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C36C" w14:textId="06588B7E" w:rsidR="00CA0C97" w:rsidRPr="008912AD" w:rsidRDefault="00CA0C97" w:rsidP="00EB2EE4">
      <w:pPr>
        <w:pStyle w:val="Brdtext"/>
        <w:spacing w:before="240"/>
        <w:rPr>
          <w:rStyle w:val="Titel"/>
          <w:lang w:val="en-GB"/>
        </w:rPr>
      </w:pPr>
      <w:r w:rsidRPr="008912AD">
        <w:rPr>
          <w:rStyle w:val="Titel"/>
          <w:lang w:val="en-GB"/>
        </w:rPr>
        <w:t xml:space="preserve">Supplier certificate regarding hazardous substances in materials or articles </w:t>
      </w:r>
    </w:p>
    <w:p w14:paraId="37455520" w14:textId="72D0B09F" w:rsidR="00786E29" w:rsidRPr="008912AD" w:rsidRDefault="00786E29" w:rsidP="00EB2EE4">
      <w:pPr>
        <w:pStyle w:val="Brdtext"/>
        <w:spacing w:before="240"/>
        <w:rPr>
          <w:lang w:val="en-GB"/>
        </w:rPr>
      </w:pPr>
      <w:r w:rsidRPr="008912AD">
        <w:rPr>
          <w:lang w:val="en-GB"/>
        </w:rPr>
        <w:t>Produ</w:t>
      </w:r>
      <w:r w:rsidR="00CA0C97" w:rsidRPr="008912AD">
        <w:rPr>
          <w:lang w:val="en-GB"/>
        </w:rPr>
        <w:t>c</w:t>
      </w:r>
      <w:r w:rsidRPr="008912AD">
        <w:rPr>
          <w:lang w:val="en-GB"/>
        </w:rPr>
        <w:t>t</w:t>
      </w:r>
      <w:r w:rsidR="00CA0C97" w:rsidRPr="008912AD">
        <w:rPr>
          <w:lang w:val="en-GB"/>
        </w:rPr>
        <w:t xml:space="preserve"> </w:t>
      </w:r>
      <w:r w:rsidRPr="008912AD">
        <w:rPr>
          <w:lang w:val="en-GB"/>
        </w:rPr>
        <w:t>nam</w:t>
      </w:r>
      <w:r w:rsidR="00CA0C97" w:rsidRPr="008912AD">
        <w:rPr>
          <w:lang w:val="en-GB"/>
        </w:rPr>
        <w:t>e</w:t>
      </w:r>
      <w:r w:rsidRPr="008912AD">
        <w:rPr>
          <w:lang w:val="en-GB"/>
        </w:rPr>
        <w:t>: __</w:t>
      </w:r>
      <w:r w:rsidR="006575FC" w:rsidRPr="008912AD">
        <w:rPr>
          <w:lang w:val="en-GB"/>
        </w:rPr>
        <w:t>__</w:t>
      </w:r>
      <w:r w:rsidRPr="008912AD">
        <w:rPr>
          <w:lang w:val="en-GB"/>
        </w:rPr>
        <w:t>___________________________________________</w:t>
      </w:r>
      <w:r w:rsidR="00F9073B" w:rsidRPr="008912AD">
        <w:rPr>
          <w:lang w:val="en-GB"/>
        </w:rPr>
        <w:t>__</w:t>
      </w:r>
      <w:r w:rsidRPr="008912AD">
        <w:rPr>
          <w:lang w:val="en-GB"/>
        </w:rPr>
        <w:t>__</w:t>
      </w:r>
    </w:p>
    <w:p w14:paraId="240F6A72" w14:textId="30E6AE62" w:rsidR="00786E29" w:rsidRPr="008912AD" w:rsidRDefault="00CA0C97" w:rsidP="00C03A31">
      <w:pPr>
        <w:pStyle w:val="Brdtext"/>
        <w:rPr>
          <w:lang w:val="en-GB"/>
        </w:rPr>
      </w:pPr>
      <w:r w:rsidRPr="008912AD">
        <w:rPr>
          <w:lang w:val="en-GB"/>
        </w:rPr>
        <w:t>Supplier</w:t>
      </w:r>
      <w:r w:rsidR="00B13EE8" w:rsidRPr="008912AD">
        <w:rPr>
          <w:lang w:val="en-GB"/>
        </w:rPr>
        <w:t>: _</w:t>
      </w:r>
      <w:r w:rsidR="00786E29" w:rsidRPr="008912AD">
        <w:rPr>
          <w:lang w:val="en-GB"/>
        </w:rPr>
        <w:t>_______________________________________</w:t>
      </w:r>
      <w:r w:rsidR="006575FC" w:rsidRPr="008912AD">
        <w:rPr>
          <w:lang w:val="en-GB"/>
        </w:rPr>
        <w:t>____</w:t>
      </w:r>
      <w:r w:rsidR="00786E29" w:rsidRPr="008912AD">
        <w:rPr>
          <w:lang w:val="en-GB"/>
        </w:rPr>
        <w:t>________</w:t>
      </w:r>
      <w:r w:rsidR="00F9073B" w:rsidRPr="008912AD">
        <w:rPr>
          <w:lang w:val="en-GB"/>
        </w:rPr>
        <w:t>__</w:t>
      </w:r>
      <w:r w:rsidR="00786E29" w:rsidRPr="008912AD">
        <w:rPr>
          <w:lang w:val="en-GB"/>
        </w:rPr>
        <w:t>_</w:t>
      </w:r>
    </w:p>
    <w:p w14:paraId="255AF191" w14:textId="66800E93" w:rsidR="00786E29" w:rsidRPr="008912AD" w:rsidRDefault="006575FC" w:rsidP="00C03A31">
      <w:pPr>
        <w:pStyle w:val="Brdtext"/>
        <w:rPr>
          <w:lang w:val="en-GB"/>
        </w:rPr>
      </w:pPr>
      <w:r w:rsidRPr="008912AD">
        <w:rPr>
          <w:lang w:val="en-GB"/>
        </w:rPr>
        <w:t>Swedish Transport Administration</w:t>
      </w:r>
      <w:r>
        <w:rPr>
          <w:rFonts w:ascii="Arial" w:hAnsi="Arial" w:cs="Arial"/>
          <w:b/>
          <w:sz w:val="18"/>
          <w:lang w:val="en-US"/>
        </w:rPr>
        <w:t xml:space="preserve"> </w:t>
      </w:r>
      <w:r w:rsidR="00872714">
        <w:rPr>
          <w:lang w:val="en-GB"/>
        </w:rPr>
        <w:t>agreement</w:t>
      </w:r>
      <w:r w:rsidR="00872714" w:rsidRPr="008912AD">
        <w:rPr>
          <w:lang w:val="en-GB"/>
        </w:rPr>
        <w:t xml:space="preserve"> </w:t>
      </w:r>
      <w:r w:rsidRPr="008912AD">
        <w:rPr>
          <w:lang w:val="en-GB"/>
        </w:rPr>
        <w:t>number</w:t>
      </w:r>
      <w:r w:rsidR="0042343F" w:rsidRPr="008912AD">
        <w:rPr>
          <w:lang w:val="en-GB"/>
        </w:rPr>
        <w:t xml:space="preserve">*: </w:t>
      </w:r>
      <w:r w:rsidR="00786E29" w:rsidRPr="008912AD">
        <w:rPr>
          <w:lang w:val="en-GB"/>
        </w:rPr>
        <w:t>_____________</w:t>
      </w:r>
      <w:r w:rsidR="00B77890">
        <w:rPr>
          <w:lang w:val="en-GB"/>
        </w:rPr>
        <w:t>__</w:t>
      </w:r>
      <w:r w:rsidR="00786E29" w:rsidRPr="008912AD">
        <w:rPr>
          <w:lang w:val="en-GB"/>
        </w:rPr>
        <w:t>____</w:t>
      </w:r>
      <w:r w:rsidR="00F9073B" w:rsidRPr="008912AD">
        <w:rPr>
          <w:lang w:val="en-GB"/>
        </w:rPr>
        <w:t>__</w:t>
      </w:r>
      <w:r w:rsidR="00786E29" w:rsidRPr="008912AD">
        <w:rPr>
          <w:lang w:val="en-GB"/>
        </w:rPr>
        <w:t>_</w:t>
      </w:r>
    </w:p>
    <w:p w14:paraId="16949F59" w14:textId="52B9A478" w:rsidR="00786E29" w:rsidRPr="008912AD" w:rsidRDefault="00CA0C97" w:rsidP="00C03A31">
      <w:pPr>
        <w:pStyle w:val="Brdtext"/>
        <w:rPr>
          <w:lang w:val="en-GB"/>
        </w:rPr>
      </w:pPr>
      <w:r w:rsidRPr="008912AD">
        <w:rPr>
          <w:lang w:val="en-GB"/>
        </w:rPr>
        <w:t xml:space="preserve">Supplier's article </w:t>
      </w:r>
      <w:r w:rsidR="0042343F" w:rsidRPr="008912AD">
        <w:rPr>
          <w:lang w:val="en-GB"/>
        </w:rPr>
        <w:t>number: _</w:t>
      </w:r>
      <w:r w:rsidR="00786E29" w:rsidRPr="008912AD">
        <w:rPr>
          <w:lang w:val="en-GB"/>
        </w:rPr>
        <w:t>_____________________</w:t>
      </w:r>
      <w:r w:rsidR="00C33B38" w:rsidRPr="008912AD">
        <w:rPr>
          <w:lang w:val="en-GB"/>
        </w:rPr>
        <w:t>_</w:t>
      </w:r>
      <w:r w:rsidR="00786E29" w:rsidRPr="008912AD">
        <w:rPr>
          <w:lang w:val="en-GB"/>
        </w:rPr>
        <w:t>______________</w:t>
      </w:r>
      <w:r w:rsidR="001D1CF5" w:rsidRPr="008912AD">
        <w:rPr>
          <w:lang w:val="en-GB"/>
        </w:rPr>
        <w:t>_____</w:t>
      </w:r>
      <w:r w:rsidR="00786E29" w:rsidRPr="008912AD">
        <w:rPr>
          <w:lang w:val="en-GB"/>
        </w:rPr>
        <w:t>_</w:t>
      </w:r>
    </w:p>
    <w:p w14:paraId="5E5F9EC1" w14:textId="2425C829" w:rsidR="00786E29" w:rsidRPr="008912AD" w:rsidRDefault="00872714" w:rsidP="00786E29">
      <w:pPr>
        <w:pStyle w:val="Brdtext"/>
        <w:rPr>
          <w:lang w:val="en-GB"/>
        </w:rPr>
      </w:pPr>
      <w:r w:rsidRPr="008912AD">
        <w:rPr>
          <w:lang w:val="en-GB"/>
        </w:rPr>
        <w:t>Swedish Transport Administration</w:t>
      </w:r>
      <w:r>
        <w:rPr>
          <w:rFonts w:ascii="Arial" w:hAnsi="Arial" w:cs="Arial"/>
          <w:b/>
          <w:sz w:val="18"/>
          <w:lang w:val="en-US"/>
        </w:rPr>
        <w:t xml:space="preserve"> </w:t>
      </w:r>
      <w:r>
        <w:rPr>
          <w:lang w:val="en-GB"/>
        </w:rPr>
        <w:t xml:space="preserve">article </w:t>
      </w:r>
      <w:r w:rsidRPr="008912AD">
        <w:rPr>
          <w:lang w:val="en-GB"/>
        </w:rPr>
        <w:t>number</w:t>
      </w:r>
      <w:r w:rsidRPr="008912AD" w:rsidDel="00872714">
        <w:rPr>
          <w:lang w:val="en-GB"/>
        </w:rPr>
        <w:t xml:space="preserve"> </w:t>
      </w:r>
      <w:r w:rsidR="00786E29" w:rsidRPr="008912AD">
        <w:rPr>
          <w:vertAlign w:val="superscript"/>
          <w:lang w:val="en-GB"/>
        </w:rPr>
        <w:t>*</w:t>
      </w:r>
      <w:r w:rsidR="00C33B38" w:rsidRPr="008912AD">
        <w:rPr>
          <w:vertAlign w:val="superscript"/>
          <w:lang w:val="en-GB"/>
        </w:rPr>
        <w:t>*</w:t>
      </w:r>
      <w:r w:rsidR="00C33B38" w:rsidRPr="008912AD">
        <w:rPr>
          <w:lang w:val="en-GB"/>
        </w:rPr>
        <w:t xml:space="preserve">: </w:t>
      </w:r>
      <w:r w:rsidR="00786E29" w:rsidRPr="008912AD">
        <w:rPr>
          <w:lang w:val="en-GB"/>
        </w:rPr>
        <w:t>_______</w:t>
      </w:r>
      <w:r w:rsidR="00B77890">
        <w:rPr>
          <w:lang w:val="en-GB"/>
        </w:rPr>
        <w:t>__</w:t>
      </w:r>
      <w:r w:rsidR="00786E29" w:rsidRPr="008912AD">
        <w:rPr>
          <w:lang w:val="en-GB"/>
        </w:rPr>
        <w:t>_________</w:t>
      </w:r>
      <w:r w:rsidR="001D1CF5" w:rsidRPr="008912AD">
        <w:rPr>
          <w:lang w:val="en-GB"/>
        </w:rPr>
        <w:t>__</w:t>
      </w:r>
      <w:r w:rsidR="00786E29" w:rsidRPr="008912AD">
        <w:rPr>
          <w:lang w:val="en-GB"/>
        </w:rPr>
        <w:t>___</w:t>
      </w:r>
      <w:r w:rsidR="00F9073B" w:rsidRPr="008912AD">
        <w:rPr>
          <w:lang w:val="en-GB"/>
        </w:rPr>
        <w:t>_</w:t>
      </w:r>
      <w:r w:rsidR="00786E29" w:rsidRPr="008912AD">
        <w:rPr>
          <w:lang w:val="en-GB"/>
        </w:rPr>
        <w:t>_</w:t>
      </w:r>
    </w:p>
    <w:p w14:paraId="141D46BC" w14:textId="080905E5" w:rsidR="00AE6EAA" w:rsidRPr="008912AD" w:rsidRDefault="00AE6EAA" w:rsidP="00873E9A">
      <w:pPr>
        <w:pStyle w:val="Brdtext"/>
        <w:spacing w:after="0"/>
        <w:rPr>
          <w:lang w:val="en-GB"/>
        </w:rPr>
      </w:pPr>
      <w:r w:rsidRPr="008912AD">
        <w:rPr>
          <w:lang w:val="en-GB"/>
        </w:rPr>
        <w:t>*</w:t>
      </w:r>
      <w:r w:rsidR="006575FC" w:rsidRPr="008912AD">
        <w:rPr>
          <w:lang w:val="en-GB"/>
        </w:rPr>
        <w:t xml:space="preserve">Applicable only to suppliers who have an agreement with the Swedish Transport Administration and where </w:t>
      </w:r>
      <w:r w:rsidR="008912AD">
        <w:rPr>
          <w:lang w:val="en-GB"/>
        </w:rPr>
        <w:t>the articles</w:t>
      </w:r>
      <w:r w:rsidR="008912AD" w:rsidRPr="008912AD">
        <w:rPr>
          <w:lang w:val="en-GB"/>
        </w:rPr>
        <w:t xml:space="preserve"> </w:t>
      </w:r>
      <w:r w:rsidR="006575FC" w:rsidRPr="008912AD">
        <w:rPr>
          <w:lang w:val="en-GB"/>
        </w:rPr>
        <w:t xml:space="preserve">are provided through </w:t>
      </w:r>
      <w:r w:rsidR="00B77890" w:rsidRPr="008912AD">
        <w:rPr>
          <w:lang w:val="en-GB"/>
        </w:rPr>
        <w:t xml:space="preserve">Swedish Transport Administration </w:t>
      </w:r>
      <w:r w:rsidR="00B77890">
        <w:rPr>
          <w:lang w:val="en-GB"/>
        </w:rPr>
        <w:t>Logistics</w:t>
      </w:r>
    </w:p>
    <w:p w14:paraId="176D9550" w14:textId="64CBF378" w:rsidR="00873E9A" w:rsidRPr="008912AD" w:rsidRDefault="00786E29" w:rsidP="00873E9A">
      <w:pPr>
        <w:spacing w:after="80" w:line="240" w:lineRule="exact"/>
        <w:rPr>
          <w:lang w:val="en-GB"/>
        </w:rPr>
      </w:pPr>
      <w:r w:rsidRPr="008912AD">
        <w:rPr>
          <w:lang w:val="en-GB"/>
        </w:rPr>
        <w:t>**</w:t>
      </w:r>
      <w:r w:rsidR="009A3A66" w:rsidRPr="008912AD">
        <w:rPr>
          <w:rStyle w:val="BrdtextChar"/>
          <w:rFonts w:eastAsiaTheme="minorHAnsi"/>
          <w:lang w:val="en-GB"/>
        </w:rPr>
        <w:t>Enter</w:t>
      </w:r>
      <w:r w:rsidR="009A3A66">
        <w:rPr>
          <w:rFonts w:ascii="Arial" w:hAnsi="Arial" w:cs="Arial"/>
          <w:sz w:val="16"/>
          <w:szCs w:val="16"/>
          <w:lang w:val="en-US"/>
        </w:rPr>
        <w:t xml:space="preserve"> </w:t>
      </w:r>
      <w:r w:rsidR="009A3A66" w:rsidRPr="008912AD">
        <w:rPr>
          <w:rFonts w:ascii="Georgia" w:eastAsia="Times New Roman" w:hAnsi="Georgia" w:cs="Times New Roman"/>
          <w:szCs w:val="24"/>
          <w:lang w:val="en-GB" w:eastAsia="sv-SE"/>
        </w:rPr>
        <w:t>article number if the certificate refers to a single article</w:t>
      </w:r>
      <w:r w:rsidRPr="008912AD">
        <w:rPr>
          <w:lang w:val="en-GB"/>
        </w:rPr>
        <w:t>.</w:t>
      </w:r>
      <w:r w:rsidR="009A3A66" w:rsidRPr="009A3A66">
        <w:rPr>
          <w:rFonts w:ascii="Arial" w:eastAsia="Times New Roman" w:hAnsi="Arial" w:cs="Arial"/>
          <w:sz w:val="16"/>
          <w:szCs w:val="16"/>
          <w:lang w:val="en-US" w:eastAsia="sv-SE"/>
        </w:rPr>
        <w:t xml:space="preserve"> </w:t>
      </w:r>
      <w:r w:rsidR="00873E9A" w:rsidRPr="008912AD">
        <w:rPr>
          <w:rStyle w:val="BrdtextChar"/>
          <w:rFonts w:eastAsiaTheme="minorHAnsi"/>
          <w:lang w:val="en-GB"/>
        </w:rPr>
        <w:t>If the certificate refers to all articles on the agreement, only the agreement number can be stated.</w:t>
      </w:r>
      <w:r w:rsidR="009A3A66" w:rsidRPr="008912AD">
        <w:rPr>
          <w:rStyle w:val="BrdtextChar"/>
          <w:rFonts w:eastAsiaTheme="minorHAnsi"/>
          <w:lang w:val="en-GB"/>
        </w:rPr>
        <w:t xml:space="preserve"> </w:t>
      </w:r>
      <w:r w:rsidR="00873E9A" w:rsidRPr="008912AD">
        <w:rPr>
          <w:rStyle w:val="BrdtextChar"/>
          <w:rFonts w:eastAsiaTheme="minorHAnsi"/>
          <w:lang w:val="en-GB"/>
        </w:rPr>
        <w:t xml:space="preserve">If the certificate relates to several articles, they can be listed </w:t>
      </w:r>
      <w:r w:rsidR="008912AD">
        <w:rPr>
          <w:rStyle w:val="BrdtextChar"/>
          <w:rFonts w:eastAsiaTheme="minorHAnsi"/>
          <w:lang w:val="en-GB"/>
        </w:rPr>
        <w:t>in a separate file and attached to this certificate.</w:t>
      </w:r>
      <w:r w:rsidRPr="008912AD">
        <w:rPr>
          <w:rStyle w:val="BrdtextChar"/>
          <w:rFonts w:eastAsiaTheme="minorHAnsi"/>
          <w:lang w:val="en-GB"/>
        </w:rPr>
        <w:t xml:space="preserve"> </w:t>
      </w:r>
    </w:p>
    <w:p w14:paraId="30CC4CFB" w14:textId="3017BE6F" w:rsidR="009A3A66" w:rsidRPr="003E1D9D" w:rsidRDefault="009A3A66" w:rsidP="00873E9A">
      <w:pPr>
        <w:pStyle w:val="Brdtext"/>
        <w:spacing w:before="360"/>
        <w:rPr>
          <w:sz w:val="20"/>
          <w:szCs w:val="20"/>
          <w:lang w:val="en-US"/>
        </w:rPr>
      </w:pPr>
      <w:bookmarkStart w:id="0" w:name="_Hlk224735358"/>
      <w:r w:rsidRPr="003E1D9D">
        <w:rPr>
          <w:lang w:val="en-US"/>
        </w:rPr>
        <w:t>The properties criteria</w:t>
      </w:r>
      <w:r w:rsidRPr="00CE6053">
        <w:rPr>
          <w:vertAlign w:val="superscript"/>
        </w:rPr>
        <w:footnoteReference w:id="1"/>
      </w:r>
      <w:r w:rsidRPr="003E1D9D">
        <w:rPr>
          <w:lang w:val="en-US"/>
        </w:rPr>
        <w:t xml:space="preserve"> shall be applied on </w:t>
      </w:r>
      <w:r w:rsidRPr="003E1D9D">
        <w:rPr>
          <w:i/>
          <w:u w:val="single"/>
          <w:lang w:val="en-US"/>
        </w:rPr>
        <w:t>each part</w:t>
      </w:r>
      <w:r w:rsidRPr="003E1D9D">
        <w:rPr>
          <w:lang w:val="en-US"/>
        </w:rPr>
        <w:t xml:space="preserve"> of a complex article, </w:t>
      </w:r>
      <w:proofErr w:type="gramStart"/>
      <w:r w:rsidRPr="003E1D9D">
        <w:rPr>
          <w:lang w:val="en-US"/>
        </w:rPr>
        <w:t>i.e.</w:t>
      </w:r>
      <w:proofErr w:type="gramEnd"/>
      <w:r w:rsidRPr="003E1D9D">
        <w:rPr>
          <w:lang w:val="en-US"/>
        </w:rPr>
        <w:t xml:space="preserve"> the weight of the </w:t>
      </w:r>
      <w:r w:rsidR="00522DDB" w:rsidRPr="003E1D9D">
        <w:rPr>
          <w:lang w:val="en-US"/>
        </w:rPr>
        <w:t>hazardous</w:t>
      </w:r>
      <w:r w:rsidRPr="003E1D9D">
        <w:rPr>
          <w:lang w:val="en-US"/>
        </w:rPr>
        <w:t xml:space="preserve"> substance is to be divided by the weight of each separate material or article in a complex a</w:t>
      </w:r>
      <w:r>
        <w:rPr>
          <w:lang w:val="en-US"/>
        </w:rPr>
        <w:t>rticle</w:t>
      </w:r>
      <w:r w:rsidRPr="00CE6053">
        <w:rPr>
          <w:sz w:val="20"/>
          <w:szCs w:val="20"/>
          <w:vertAlign w:val="superscript"/>
        </w:rPr>
        <w:footnoteReference w:id="2"/>
      </w:r>
      <w:r w:rsidRPr="003E1D9D">
        <w:rPr>
          <w:sz w:val="20"/>
          <w:szCs w:val="20"/>
          <w:lang w:val="en-US"/>
        </w:rPr>
        <w:t xml:space="preserve">. </w:t>
      </w:r>
    </w:p>
    <w:p w14:paraId="47F02497" w14:textId="77777777" w:rsidR="00DC1D1E" w:rsidRPr="00DC1D1E" w:rsidRDefault="00DC1D1E" w:rsidP="00DC1D1E">
      <w:pPr>
        <w:pStyle w:val="Numreradrubrik1"/>
      </w:pPr>
      <w:bookmarkStart w:id="1" w:name="_Hlk226628741"/>
      <w:bookmarkEnd w:id="0"/>
      <w:r w:rsidRPr="00304ABE">
        <w:rPr>
          <w:lang w:val="en-US"/>
        </w:rPr>
        <w:t xml:space="preserve">Does the material/article contain any substance listed on the candidate list in more than 0,1% </w:t>
      </w:r>
      <w:r w:rsidRPr="008912AD">
        <w:rPr>
          <w:lang w:val="en-GB"/>
        </w:rPr>
        <w:t xml:space="preserve">(w/w)? </w:t>
      </w:r>
      <w:r w:rsidRPr="00DC1D1E">
        <w:t>(according to the REACH-</w:t>
      </w:r>
      <w:proofErr w:type="spellStart"/>
      <w:r w:rsidRPr="00DC1D1E">
        <w:t>regulation</w:t>
      </w:r>
      <w:proofErr w:type="spellEnd"/>
      <w:r w:rsidRPr="00DC1D1E">
        <w:t xml:space="preserve"> </w:t>
      </w:r>
      <w:proofErr w:type="spellStart"/>
      <w:r w:rsidRPr="00DC1D1E">
        <w:t>article</w:t>
      </w:r>
      <w:proofErr w:type="spellEnd"/>
      <w:r w:rsidRPr="00DC1D1E">
        <w:t xml:space="preserve"> 33) </w:t>
      </w:r>
    </w:p>
    <w:p w14:paraId="3C8E5917" w14:textId="7696BC95" w:rsidR="000838EE" w:rsidRPr="00CE6053" w:rsidRDefault="00DC1D1E" w:rsidP="00EB2EE4">
      <w:pPr>
        <w:pStyle w:val="Brdtext"/>
        <w:spacing w:before="360"/>
        <w:rPr>
          <w:lang w:bidi="en-US"/>
        </w:rPr>
      </w:pPr>
      <w:proofErr w:type="spellStart"/>
      <w:r>
        <w:t>Yes</w:t>
      </w:r>
      <w:proofErr w:type="spellEnd"/>
      <w:r w:rsidR="000838EE" w:rsidRPr="001F2722">
        <w:t xml:space="preserve"> </w:t>
      </w:r>
      <w:sdt>
        <w:sdtPr>
          <w:id w:val="115261080"/>
          <w14:checkbox>
            <w14:checked w14:val="0"/>
            <w14:checkedState w14:val="2612" w14:font="MS Gothic"/>
            <w14:uncheckedState w14:val="2610" w14:font="MS Gothic"/>
          </w14:checkbox>
        </w:sdtPr>
        <w:sdtEndPr/>
        <w:sdtContent>
          <w:r w:rsidR="00B17DF6">
            <w:rPr>
              <w:rFonts w:ascii="MS Gothic" w:eastAsia="MS Gothic" w:hAnsi="MS Gothic" w:hint="eastAsia"/>
            </w:rPr>
            <w:t>☐</w:t>
          </w:r>
        </w:sdtContent>
      </w:sdt>
      <w:r w:rsidR="000838EE" w:rsidRPr="001F2722">
        <w:t xml:space="preserve"> </w:t>
      </w:r>
      <w:r w:rsidR="000838EE" w:rsidRPr="00CE6053">
        <w:rPr>
          <w:rFonts w:ascii="Arial" w:hAnsi="Arial" w:cs="Arial"/>
          <w:sz w:val="20"/>
        </w:rPr>
        <w:t xml:space="preserve"> </w:t>
      </w:r>
      <w:r w:rsidR="000838EE" w:rsidRPr="001F2722">
        <w:t xml:space="preserve">           N</w:t>
      </w:r>
      <w:r>
        <w:t>o</w:t>
      </w:r>
      <w:r w:rsidR="00B17DF6">
        <w:t xml:space="preserve"> </w:t>
      </w:r>
      <w:sdt>
        <w:sdtPr>
          <w:id w:val="-1784254149"/>
          <w14:checkbox>
            <w14:checked w14:val="0"/>
            <w14:checkedState w14:val="2612" w14:font="MS Gothic"/>
            <w14:uncheckedState w14:val="2610" w14:font="MS Gothic"/>
          </w14:checkbox>
        </w:sdtPr>
        <w:sdtEndPr/>
        <w:sdtContent>
          <w:r w:rsidR="00B17DF6">
            <w:rPr>
              <w:rFonts w:ascii="MS Gothic" w:eastAsia="MS Gothic" w:hAnsi="MS Gothic" w:hint="eastAsia"/>
            </w:rPr>
            <w:t>☐</w:t>
          </w:r>
        </w:sdtContent>
      </w:sdt>
      <w:r w:rsidR="000838EE">
        <w:t xml:space="preserve">                      </w:t>
      </w:r>
    </w:p>
    <w:p w14:paraId="422C4678" w14:textId="79289798" w:rsidR="00484F0C" w:rsidRPr="008912AD" w:rsidRDefault="00873E9A" w:rsidP="00EB2EE4">
      <w:pPr>
        <w:pStyle w:val="Brdtext"/>
        <w:spacing w:before="120"/>
        <w:rPr>
          <w:lang w:val="en-GB"/>
        </w:rPr>
      </w:pPr>
      <w:r w:rsidRPr="008912AD">
        <w:rPr>
          <w:lang w:val="en-GB"/>
        </w:rPr>
        <w:lastRenderedPageBreak/>
        <w:t>If yes, declare which substance on the candidate list the material/article contain in more than 0,1% (w/w)</w:t>
      </w:r>
      <w:r w:rsidR="004D30CF" w:rsidRPr="008912AD">
        <w:rPr>
          <w:lang w:val="en-GB"/>
        </w:rPr>
        <w:t xml:space="preserve"> in the table below</w:t>
      </w:r>
      <w:r w:rsidR="00B17DF6" w:rsidRPr="008912AD">
        <w:rPr>
          <w:lang w:val="en-GB"/>
        </w:rPr>
        <w:t>.</w:t>
      </w:r>
    </w:p>
    <w:p w14:paraId="52C79859" w14:textId="217F7F0B" w:rsidR="00EB1C50" w:rsidRPr="00BE4C08" w:rsidRDefault="00873E9A" w:rsidP="00C33B38">
      <w:pPr>
        <w:pStyle w:val="2TDFRubrik"/>
        <w:spacing w:before="240" w:after="0"/>
      </w:pPr>
      <w:proofErr w:type="spellStart"/>
      <w:r>
        <w:t>Substances</w:t>
      </w:r>
      <w:proofErr w:type="spellEnd"/>
      <w:r>
        <w:t xml:space="preserve"> on the</w:t>
      </w:r>
      <w:r w:rsidR="00BE4C08">
        <w:t xml:space="preserve"> </w:t>
      </w:r>
      <w:proofErr w:type="spellStart"/>
      <w:r>
        <w:t>candidate</w:t>
      </w:r>
      <w:proofErr w:type="spellEnd"/>
      <w:r>
        <w:t xml:space="preserve"> list</w:t>
      </w:r>
    </w:p>
    <w:tbl>
      <w:tblPr>
        <w:tblStyle w:val="TRV"/>
        <w:tblW w:w="9072" w:type="dxa"/>
        <w:tblLook w:val="04A0" w:firstRow="1" w:lastRow="0" w:firstColumn="1" w:lastColumn="0" w:noHBand="0" w:noVBand="1"/>
      </w:tblPr>
      <w:tblGrid>
        <w:gridCol w:w="1896"/>
        <w:gridCol w:w="1896"/>
        <w:gridCol w:w="1897"/>
        <w:gridCol w:w="3383"/>
      </w:tblGrid>
      <w:tr w:rsidR="00484F0C" w14:paraId="34B7F760" w14:textId="77777777" w:rsidTr="00F9073B">
        <w:trPr>
          <w:cnfStyle w:val="100000000000" w:firstRow="1" w:lastRow="0" w:firstColumn="0" w:lastColumn="0" w:oddVBand="0" w:evenVBand="0" w:oddHBand="0" w:evenHBand="0" w:firstRowFirstColumn="0" w:firstRowLastColumn="0" w:lastRowFirstColumn="0" w:lastRowLastColumn="0"/>
        </w:trPr>
        <w:tc>
          <w:tcPr>
            <w:tcW w:w="1896" w:type="dxa"/>
            <w:tcBorders>
              <w:top w:val="single" w:sz="4" w:space="0" w:color="auto"/>
              <w:right w:val="single" w:sz="4" w:space="0" w:color="auto"/>
            </w:tcBorders>
          </w:tcPr>
          <w:p w14:paraId="6915FA98" w14:textId="55A83F9E" w:rsidR="00484F0C" w:rsidRDefault="00484F0C" w:rsidP="005F2390">
            <w:pPr>
              <w:pStyle w:val="Tabellkolumnrubrik"/>
              <w:ind w:right="-624"/>
              <w:rPr>
                <w:lang w:bidi="en-US"/>
              </w:rPr>
            </w:pPr>
            <w:proofErr w:type="spellStart"/>
            <w:r>
              <w:rPr>
                <w:lang w:bidi="en-US"/>
              </w:rPr>
              <w:t>Nam</w:t>
            </w:r>
            <w:r w:rsidR="00873E9A">
              <w:rPr>
                <w:lang w:bidi="en-US"/>
              </w:rPr>
              <w:t>e</w:t>
            </w:r>
            <w:proofErr w:type="spellEnd"/>
            <w:r w:rsidR="00CC7E84">
              <w:rPr>
                <w:lang w:bidi="en-US"/>
              </w:rPr>
              <w:t xml:space="preserve"> </w:t>
            </w:r>
            <w:r>
              <w:rPr>
                <w:lang w:bidi="en-US"/>
              </w:rPr>
              <w:t>(</w:t>
            </w:r>
            <w:proofErr w:type="spellStart"/>
            <w:r w:rsidR="00873E9A">
              <w:rPr>
                <w:lang w:bidi="en-US"/>
              </w:rPr>
              <w:t>substance</w:t>
            </w:r>
            <w:proofErr w:type="spellEnd"/>
            <w:r>
              <w:rPr>
                <w:lang w:bidi="en-US"/>
              </w:rPr>
              <w:t>)</w:t>
            </w:r>
          </w:p>
        </w:tc>
        <w:tc>
          <w:tcPr>
            <w:tcW w:w="1896" w:type="dxa"/>
            <w:tcBorders>
              <w:top w:val="single" w:sz="4" w:space="0" w:color="auto"/>
              <w:left w:val="single" w:sz="4" w:space="0" w:color="auto"/>
              <w:right w:val="single" w:sz="4" w:space="0" w:color="auto"/>
            </w:tcBorders>
          </w:tcPr>
          <w:p w14:paraId="0B3B88F1" w14:textId="06CEE0E2" w:rsidR="00484F0C" w:rsidRDefault="00484F0C" w:rsidP="005F2390">
            <w:pPr>
              <w:pStyle w:val="Tabellkolumnrubrik"/>
              <w:ind w:right="-624"/>
              <w:rPr>
                <w:lang w:bidi="en-US"/>
              </w:rPr>
            </w:pPr>
            <w:r>
              <w:rPr>
                <w:lang w:bidi="en-US"/>
              </w:rPr>
              <w:t>CAS</w:t>
            </w:r>
            <w:r w:rsidR="004D30CF">
              <w:rPr>
                <w:lang w:bidi="en-US"/>
              </w:rPr>
              <w:t xml:space="preserve"> </w:t>
            </w:r>
            <w:r>
              <w:rPr>
                <w:lang w:bidi="en-US"/>
              </w:rPr>
              <w:t>n</w:t>
            </w:r>
            <w:r w:rsidR="004D30CF">
              <w:rPr>
                <w:lang w:bidi="en-US"/>
              </w:rPr>
              <w:t>o</w:t>
            </w:r>
          </w:p>
        </w:tc>
        <w:tc>
          <w:tcPr>
            <w:tcW w:w="1897" w:type="dxa"/>
            <w:tcBorders>
              <w:top w:val="single" w:sz="4" w:space="0" w:color="auto"/>
              <w:left w:val="single" w:sz="4" w:space="0" w:color="auto"/>
              <w:right w:val="single" w:sz="4" w:space="0" w:color="auto"/>
            </w:tcBorders>
          </w:tcPr>
          <w:p w14:paraId="06013DD3" w14:textId="2506B708" w:rsidR="00484F0C" w:rsidRDefault="00873E9A" w:rsidP="005F2390">
            <w:pPr>
              <w:pStyle w:val="Tabellkolumnrubrik"/>
              <w:ind w:right="-624"/>
              <w:rPr>
                <w:lang w:bidi="en-US"/>
              </w:rPr>
            </w:pPr>
            <w:proofErr w:type="spellStart"/>
            <w:r>
              <w:rPr>
                <w:lang w:bidi="en-US"/>
              </w:rPr>
              <w:t>Content</w:t>
            </w:r>
            <w:proofErr w:type="spellEnd"/>
            <w:r>
              <w:rPr>
                <w:lang w:bidi="en-US"/>
              </w:rPr>
              <w:t xml:space="preserve"> </w:t>
            </w:r>
            <w:r w:rsidR="00484F0C">
              <w:rPr>
                <w:lang w:bidi="en-US"/>
              </w:rPr>
              <w:t>%</w:t>
            </w:r>
            <w:r>
              <w:rPr>
                <w:lang w:bidi="en-US"/>
              </w:rPr>
              <w:t xml:space="preserve"> (w/w)</w:t>
            </w:r>
          </w:p>
        </w:tc>
        <w:tc>
          <w:tcPr>
            <w:tcW w:w="3383" w:type="dxa"/>
            <w:tcBorders>
              <w:top w:val="single" w:sz="4" w:space="0" w:color="auto"/>
              <w:left w:val="single" w:sz="4" w:space="0" w:color="auto"/>
            </w:tcBorders>
          </w:tcPr>
          <w:p w14:paraId="78AD8AEF" w14:textId="0CA71664" w:rsidR="00484F0C" w:rsidRDefault="00873E9A" w:rsidP="005F2390">
            <w:pPr>
              <w:pStyle w:val="Tabellkolumnrubrik"/>
              <w:ind w:right="-624"/>
              <w:rPr>
                <w:lang w:bidi="en-US"/>
              </w:rPr>
            </w:pPr>
            <w:r>
              <w:rPr>
                <w:lang w:bidi="en-US"/>
              </w:rPr>
              <w:t xml:space="preserve">Part </w:t>
            </w:r>
            <w:proofErr w:type="spellStart"/>
            <w:r>
              <w:rPr>
                <w:lang w:bidi="en-US"/>
              </w:rPr>
              <w:t>of</w:t>
            </w:r>
            <w:proofErr w:type="spellEnd"/>
            <w:r>
              <w:rPr>
                <w:lang w:bidi="en-US"/>
              </w:rPr>
              <w:t xml:space="preserve"> </w:t>
            </w:r>
            <w:proofErr w:type="spellStart"/>
            <w:r>
              <w:rPr>
                <w:lang w:bidi="en-US"/>
              </w:rPr>
              <w:t>complex</w:t>
            </w:r>
            <w:proofErr w:type="spellEnd"/>
            <w:r>
              <w:rPr>
                <w:lang w:bidi="en-US"/>
              </w:rPr>
              <w:t xml:space="preserve"> </w:t>
            </w:r>
            <w:proofErr w:type="spellStart"/>
            <w:r>
              <w:rPr>
                <w:lang w:bidi="en-US"/>
              </w:rPr>
              <w:t>article</w:t>
            </w:r>
            <w:proofErr w:type="spellEnd"/>
            <w:r w:rsidR="00484F0C">
              <w:rPr>
                <w:lang w:bidi="en-US"/>
              </w:rPr>
              <w:t>*</w:t>
            </w:r>
          </w:p>
        </w:tc>
      </w:tr>
      <w:tr w:rsidR="00484F0C" w14:paraId="25B1F64D" w14:textId="77777777" w:rsidTr="00F9073B">
        <w:trPr>
          <w:cnfStyle w:val="000000100000" w:firstRow="0" w:lastRow="0" w:firstColumn="0" w:lastColumn="0" w:oddVBand="0" w:evenVBand="0" w:oddHBand="1" w:evenHBand="0" w:firstRowFirstColumn="0" w:firstRowLastColumn="0" w:lastRowFirstColumn="0" w:lastRowLastColumn="0"/>
        </w:trPr>
        <w:tc>
          <w:tcPr>
            <w:tcW w:w="1896" w:type="dxa"/>
            <w:tcBorders>
              <w:top w:val="single" w:sz="12" w:space="0" w:color="C00000"/>
              <w:bottom w:val="single" w:sz="4" w:space="0" w:color="auto"/>
            </w:tcBorders>
          </w:tcPr>
          <w:p w14:paraId="1099DDCB" w14:textId="77777777" w:rsidR="00484F0C" w:rsidRPr="00484F0C" w:rsidRDefault="00484F0C" w:rsidP="005F2390">
            <w:pPr>
              <w:pStyle w:val="Tabellinnehll"/>
              <w:ind w:right="-624"/>
            </w:pPr>
          </w:p>
        </w:tc>
        <w:tc>
          <w:tcPr>
            <w:tcW w:w="1896" w:type="dxa"/>
            <w:tcBorders>
              <w:top w:val="single" w:sz="12" w:space="0" w:color="C00000"/>
              <w:bottom w:val="single" w:sz="4" w:space="0" w:color="auto"/>
            </w:tcBorders>
          </w:tcPr>
          <w:p w14:paraId="79DE65E5" w14:textId="77777777" w:rsidR="00484F0C" w:rsidRPr="00484F0C" w:rsidRDefault="00484F0C" w:rsidP="005F2390">
            <w:pPr>
              <w:pStyle w:val="Tabellinnehll"/>
              <w:ind w:right="-624"/>
            </w:pPr>
          </w:p>
        </w:tc>
        <w:tc>
          <w:tcPr>
            <w:tcW w:w="1897" w:type="dxa"/>
            <w:tcBorders>
              <w:top w:val="single" w:sz="12" w:space="0" w:color="C00000"/>
              <w:bottom w:val="single" w:sz="4" w:space="0" w:color="auto"/>
            </w:tcBorders>
          </w:tcPr>
          <w:p w14:paraId="63F80863" w14:textId="77777777" w:rsidR="00484F0C" w:rsidRPr="00484F0C" w:rsidRDefault="00484F0C" w:rsidP="005F2390">
            <w:pPr>
              <w:pStyle w:val="Tabellinnehll"/>
              <w:ind w:right="-624"/>
            </w:pPr>
          </w:p>
        </w:tc>
        <w:tc>
          <w:tcPr>
            <w:tcW w:w="3383" w:type="dxa"/>
            <w:tcBorders>
              <w:top w:val="single" w:sz="12" w:space="0" w:color="C00000"/>
              <w:bottom w:val="single" w:sz="4" w:space="0" w:color="auto"/>
            </w:tcBorders>
          </w:tcPr>
          <w:p w14:paraId="3D66A418" w14:textId="77777777" w:rsidR="00484F0C" w:rsidRPr="00484F0C" w:rsidRDefault="00484F0C" w:rsidP="005F2390">
            <w:pPr>
              <w:pStyle w:val="Tabellinnehll"/>
              <w:ind w:right="-624"/>
            </w:pPr>
          </w:p>
        </w:tc>
      </w:tr>
      <w:tr w:rsidR="00484F0C" w14:paraId="0386BF9C" w14:textId="77777777" w:rsidTr="00F9073B">
        <w:tc>
          <w:tcPr>
            <w:tcW w:w="1896" w:type="dxa"/>
            <w:tcBorders>
              <w:top w:val="single" w:sz="4" w:space="0" w:color="auto"/>
              <w:bottom w:val="single" w:sz="4" w:space="0" w:color="auto"/>
            </w:tcBorders>
          </w:tcPr>
          <w:p w14:paraId="0F4BAA44" w14:textId="77777777" w:rsidR="00484F0C" w:rsidRPr="00484F0C" w:rsidRDefault="00484F0C" w:rsidP="005F2390">
            <w:pPr>
              <w:pStyle w:val="Tabellinnehll"/>
              <w:ind w:right="-624"/>
            </w:pPr>
          </w:p>
        </w:tc>
        <w:tc>
          <w:tcPr>
            <w:tcW w:w="1896" w:type="dxa"/>
            <w:tcBorders>
              <w:top w:val="single" w:sz="4" w:space="0" w:color="auto"/>
              <w:bottom w:val="single" w:sz="4" w:space="0" w:color="auto"/>
            </w:tcBorders>
          </w:tcPr>
          <w:p w14:paraId="64CFB3E4" w14:textId="77777777" w:rsidR="00484F0C" w:rsidRPr="00484F0C" w:rsidRDefault="00484F0C" w:rsidP="005F2390">
            <w:pPr>
              <w:pStyle w:val="Tabellinnehll"/>
              <w:ind w:right="-624"/>
            </w:pPr>
          </w:p>
        </w:tc>
        <w:tc>
          <w:tcPr>
            <w:tcW w:w="1897" w:type="dxa"/>
            <w:tcBorders>
              <w:top w:val="single" w:sz="4" w:space="0" w:color="auto"/>
              <w:bottom w:val="single" w:sz="4" w:space="0" w:color="auto"/>
            </w:tcBorders>
          </w:tcPr>
          <w:p w14:paraId="0F350CB8" w14:textId="77777777" w:rsidR="00484F0C" w:rsidRPr="00484F0C" w:rsidRDefault="00484F0C" w:rsidP="005F2390">
            <w:pPr>
              <w:pStyle w:val="Tabellinnehll"/>
              <w:ind w:right="-624"/>
            </w:pPr>
          </w:p>
        </w:tc>
        <w:tc>
          <w:tcPr>
            <w:tcW w:w="3383" w:type="dxa"/>
            <w:tcBorders>
              <w:top w:val="single" w:sz="4" w:space="0" w:color="auto"/>
              <w:bottom w:val="single" w:sz="4" w:space="0" w:color="auto"/>
            </w:tcBorders>
          </w:tcPr>
          <w:p w14:paraId="0135AEFD" w14:textId="77777777" w:rsidR="00484F0C" w:rsidRPr="00484F0C" w:rsidRDefault="00484F0C" w:rsidP="005F2390">
            <w:pPr>
              <w:pStyle w:val="Tabellinnehll"/>
              <w:ind w:right="-624"/>
            </w:pPr>
          </w:p>
        </w:tc>
      </w:tr>
      <w:tr w:rsidR="00484F0C" w14:paraId="658054D7" w14:textId="77777777" w:rsidTr="00F9073B">
        <w:trPr>
          <w:cnfStyle w:val="000000100000" w:firstRow="0" w:lastRow="0" w:firstColumn="0" w:lastColumn="0" w:oddVBand="0" w:evenVBand="0" w:oddHBand="1" w:evenHBand="0" w:firstRowFirstColumn="0" w:firstRowLastColumn="0" w:lastRowFirstColumn="0" w:lastRowLastColumn="0"/>
        </w:trPr>
        <w:tc>
          <w:tcPr>
            <w:tcW w:w="1896" w:type="dxa"/>
            <w:tcBorders>
              <w:top w:val="single" w:sz="4" w:space="0" w:color="auto"/>
            </w:tcBorders>
          </w:tcPr>
          <w:p w14:paraId="3742A9B0" w14:textId="77777777" w:rsidR="00484F0C" w:rsidRPr="00484F0C" w:rsidRDefault="00484F0C" w:rsidP="005F2390">
            <w:pPr>
              <w:pStyle w:val="Tabellinnehll"/>
              <w:ind w:right="-624"/>
            </w:pPr>
          </w:p>
        </w:tc>
        <w:tc>
          <w:tcPr>
            <w:tcW w:w="1896" w:type="dxa"/>
            <w:tcBorders>
              <w:top w:val="single" w:sz="4" w:space="0" w:color="auto"/>
            </w:tcBorders>
          </w:tcPr>
          <w:p w14:paraId="137483E1" w14:textId="77777777" w:rsidR="00484F0C" w:rsidRPr="00484F0C" w:rsidRDefault="00484F0C" w:rsidP="005F2390">
            <w:pPr>
              <w:pStyle w:val="Tabellinnehll"/>
              <w:ind w:right="-624"/>
            </w:pPr>
          </w:p>
        </w:tc>
        <w:tc>
          <w:tcPr>
            <w:tcW w:w="1897" w:type="dxa"/>
            <w:tcBorders>
              <w:top w:val="single" w:sz="4" w:space="0" w:color="auto"/>
            </w:tcBorders>
          </w:tcPr>
          <w:p w14:paraId="77F41864" w14:textId="77777777" w:rsidR="00484F0C" w:rsidRPr="00484F0C" w:rsidRDefault="00484F0C" w:rsidP="005F2390">
            <w:pPr>
              <w:pStyle w:val="Tabellinnehll"/>
              <w:ind w:right="-624"/>
            </w:pPr>
          </w:p>
        </w:tc>
        <w:tc>
          <w:tcPr>
            <w:tcW w:w="3383" w:type="dxa"/>
            <w:tcBorders>
              <w:top w:val="single" w:sz="4" w:space="0" w:color="auto"/>
            </w:tcBorders>
          </w:tcPr>
          <w:p w14:paraId="6A58A35F" w14:textId="77777777" w:rsidR="00484F0C" w:rsidRPr="00484F0C" w:rsidRDefault="00484F0C" w:rsidP="005F2390">
            <w:pPr>
              <w:pStyle w:val="Tabellinnehll"/>
              <w:ind w:right="-624"/>
            </w:pPr>
          </w:p>
        </w:tc>
      </w:tr>
    </w:tbl>
    <w:p w14:paraId="107299A4" w14:textId="4A1ED32E" w:rsidR="00484F0C" w:rsidRPr="008912AD" w:rsidRDefault="00484F0C" w:rsidP="001157D6">
      <w:pPr>
        <w:pStyle w:val="Bildtext"/>
        <w:rPr>
          <w:rStyle w:val="BrdtextChar"/>
          <w:lang w:val="en-GB"/>
        </w:rPr>
      </w:pPr>
      <w:r w:rsidRPr="008912AD">
        <w:rPr>
          <w:sz w:val="18"/>
          <w:szCs w:val="18"/>
          <w:lang w:val="en-GB"/>
        </w:rPr>
        <w:t>*</w:t>
      </w:r>
      <w:r w:rsidR="00873E9A" w:rsidRPr="00873E9A">
        <w:rPr>
          <w:rStyle w:val="BrdtextChar"/>
          <w:lang w:val="en-US"/>
        </w:rPr>
        <w:t>If the product is a complex article - declare in which part of the product the substance is found</w:t>
      </w:r>
      <w:r w:rsidRPr="008912AD">
        <w:rPr>
          <w:rStyle w:val="BrdtextChar"/>
          <w:lang w:val="en-GB"/>
        </w:rPr>
        <w:t>.</w:t>
      </w:r>
    </w:p>
    <w:p w14:paraId="33DD09BD" w14:textId="4E8C5F0A" w:rsidR="00484F0C" w:rsidRPr="008912AD" w:rsidRDefault="00B0789B" w:rsidP="00B0789B">
      <w:pPr>
        <w:pStyle w:val="Numreradrubrik1"/>
        <w:rPr>
          <w:rStyle w:val="Numreradrubrik1Char"/>
          <w:lang w:val="en-GB"/>
        </w:rPr>
      </w:pPr>
      <w:bookmarkStart w:id="2" w:name="_Hlk225929697"/>
      <w:bookmarkEnd w:id="1"/>
      <w:r w:rsidRPr="008912AD">
        <w:rPr>
          <w:rStyle w:val="Numreradrubrik1Char"/>
          <w:lang w:val="en-GB"/>
        </w:rPr>
        <w:t xml:space="preserve">Does the material/article contain any substance listed on the Swedish Transport Administration list of prohibited substances, above permitted limits? </w:t>
      </w:r>
    </w:p>
    <w:bookmarkEnd w:id="2"/>
    <w:p w14:paraId="7AD51AC3" w14:textId="1F34E8DC" w:rsidR="001F2722" w:rsidRPr="008912AD" w:rsidRDefault="00DC1D1E" w:rsidP="00C33B38">
      <w:pPr>
        <w:pStyle w:val="Brdtext"/>
        <w:spacing w:before="240"/>
        <w:rPr>
          <w:lang w:val="en-GB"/>
        </w:rPr>
      </w:pPr>
      <w:r w:rsidRPr="008912AD">
        <w:rPr>
          <w:lang w:val="en-GB"/>
        </w:rPr>
        <w:t>Yes</w:t>
      </w:r>
      <w:r w:rsidR="001F2722" w:rsidRPr="008912AD">
        <w:rPr>
          <w:lang w:val="en-GB"/>
        </w:rPr>
        <w:t xml:space="preserve"> </w:t>
      </w:r>
      <w:sdt>
        <w:sdtPr>
          <w:rPr>
            <w:lang w:val="en-GB"/>
          </w:rPr>
          <w:id w:val="1172752778"/>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1F2722" w:rsidRPr="008912AD">
        <w:rPr>
          <w:lang w:val="en-GB"/>
        </w:rPr>
        <w:t xml:space="preserve">             N</w:t>
      </w:r>
      <w:r w:rsidRPr="008912AD">
        <w:rPr>
          <w:lang w:val="en-GB"/>
        </w:rPr>
        <w:t>o</w:t>
      </w:r>
      <w:r w:rsidR="001F2722" w:rsidRPr="008912AD">
        <w:rPr>
          <w:lang w:val="en-GB"/>
        </w:rPr>
        <w:t xml:space="preserve"> </w:t>
      </w:r>
      <w:sdt>
        <w:sdtPr>
          <w:rPr>
            <w:lang w:val="en-GB"/>
          </w:rPr>
          <w:id w:val="-1895115558"/>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1F2722" w:rsidRPr="008912AD">
        <w:rPr>
          <w:lang w:val="en-GB"/>
        </w:rPr>
        <w:t xml:space="preserve">        </w:t>
      </w:r>
      <w:r w:rsidR="000838EE" w:rsidRPr="008912AD">
        <w:rPr>
          <w:lang w:val="en-GB"/>
        </w:rPr>
        <w:t xml:space="preserve">       </w:t>
      </w:r>
      <w:r w:rsidR="001F2722" w:rsidRPr="008912AD">
        <w:rPr>
          <w:lang w:val="en-GB"/>
        </w:rPr>
        <w:t xml:space="preserve"> </w:t>
      </w:r>
      <w:r w:rsidR="00873E9A" w:rsidRPr="008912AD">
        <w:rPr>
          <w:lang w:val="en-GB"/>
        </w:rPr>
        <w:t xml:space="preserve">Information is missing, I refer to </w:t>
      </w:r>
      <w:r w:rsidR="00B77890">
        <w:rPr>
          <w:lang w:val="en-GB"/>
        </w:rPr>
        <w:t xml:space="preserve">Appendix </w:t>
      </w:r>
      <w:r w:rsidR="00873E9A" w:rsidRPr="008912AD">
        <w:rPr>
          <w:lang w:val="en-GB"/>
        </w:rPr>
        <w:t>1</w:t>
      </w:r>
      <w:r w:rsidR="00873E9A">
        <w:rPr>
          <w:rFonts w:ascii="Arial" w:hAnsi="Arial" w:cs="Arial"/>
          <w:sz w:val="20"/>
          <w:szCs w:val="20"/>
          <w:lang w:val="en-US"/>
        </w:rPr>
        <w:t xml:space="preserve"> </w:t>
      </w:r>
      <w:sdt>
        <w:sdtPr>
          <w:rPr>
            <w:lang w:val="en-GB"/>
          </w:rPr>
          <w:id w:val="32711463"/>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p>
    <w:p w14:paraId="5616F312" w14:textId="48FDE01C" w:rsidR="00B0789B" w:rsidRPr="008912AD" w:rsidRDefault="00B0789B" w:rsidP="00B0789B">
      <w:pPr>
        <w:pStyle w:val="Brdtext"/>
        <w:rPr>
          <w:lang w:val="en-GB" w:bidi="en-US"/>
        </w:rPr>
      </w:pPr>
      <w:r w:rsidRPr="00B0789B">
        <w:rPr>
          <w:lang w:val="en-US"/>
        </w:rPr>
        <w:t>If yes, declare which substance and content</w:t>
      </w:r>
      <w:r>
        <w:rPr>
          <w:lang w:val="en-US"/>
        </w:rPr>
        <w:t xml:space="preserve"> in the table</w:t>
      </w:r>
      <w:r w:rsidRPr="00B0789B">
        <w:rPr>
          <w:lang w:val="en-US"/>
        </w:rPr>
        <w:t xml:space="preserve"> below</w:t>
      </w:r>
    </w:p>
    <w:p w14:paraId="00328848" w14:textId="0E2B5BB0" w:rsidR="00BE4C08" w:rsidRPr="008912AD" w:rsidRDefault="00B0789B" w:rsidP="00AE6EAA">
      <w:pPr>
        <w:pStyle w:val="2TDFRubrik"/>
        <w:spacing w:after="0"/>
        <w:rPr>
          <w:lang w:val="en-GB"/>
        </w:rPr>
      </w:pPr>
      <w:r w:rsidRPr="008912AD">
        <w:rPr>
          <w:lang w:val="en-GB"/>
        </w:rPr>
        <w:t>Substances on the Swedish Transport Administration list of prohibited substances</w:t>
      </w:r>
    </w:p>
    <w:tbl>
      <w:tblPr>
        <w:tblStyle w:val="TRV"/>
        <w:tblW w:w="9072" w:type="dxa"/>
        <w:tblLook w:val="04A0" w:firstRow="1" w:lastRow="0" w:firstColumn="1" w:lastColumn="0" w:noHBand="0" w:noVBand="1"/>
      </w:tblPr>
      <w:tblGrid>
        <w:gridCol w:w="1896"/>
        <w:gridCol w:w="1896"/>
        <w:gridCol w:w="1897"/>
        <w:gridCol w:w="3383"/>
      </w:tblGrid>
      <w:tr w:rsidR="00B0789B" w14:paraId="165FD6A0" w14:textId="77777777" w:rsidTr="00F9073B">
        <w:trPr>
          <w:cnfStyle w:val="100000000000" w:firstRow="1" w:lastRow="0" w:firstColumn="0" w:lastColumn="0" w:oddVBand="0" w:evenVBand="0" w:oddHBand="0" w:evenHBand="0" w:firstRowFirstColumn="0" w:firstRowLastColumn="0" w:lastRowFirstColumn="0" w:lastRowLastColumn="0"/>
        </w:trPr>
        <w:tc>
          <w:tcPr>
            <w:tcW w:w="1896" w:type="dxa"/>
            <w:tcBorders>
              <w:top w:val="single" w:sz="4" w:space="0" w:color="auto"/>
              <w:right w:val="single" w:sz="4" w:space="0" w:color="auto"/>
            </w:tcBorders>
          </w:tcPr>
          <w:p w14:paraId="697B5573" w14:textId="6330E9D2" w:rsidR="00B0789B" w:rsidRPr="00F321C5" w:rsidRDefault="00B0789B" w:rsidP="00B0789B">
            <w:pPr>
              <w:pStyle w:val="Tabellkolumnrubrik"/>
              <w:ind w:right="-624"/>
            </w:pPr>
            <w:proofErr w:type="spellStart"/>
            <w:r>
              <w:rPr>
                <w:lang w:bidi="en-US"/>
              </w:rPr>
              <w:t>Name</w:t>
            </w:r>
            <w:proofErr w:type="spellEnd"/>
            <w:r>
              <w:rPr>
                <w:lang w:bidi="en-US"/>
              </w:rPr>
              <w:t xml:space="preserve"> (</w:t>
            </w:r>
            <w:proofErr w:type="spellStart"/>
            <w:r>
              <w:rPr>
                <w:lang w:bidi="en-US"/>
              </w:rPr>
              <w:t>substance</w:t>
            </w:r>
            <w:proofErr w:type="spellEnd"/>
            <w:r>
              <w:rPr>
                <w:lang w:bidi="en-US"/>
              </w:rPr>
              <w:t>)</w:t>
            </w:r>
          </w:p>
        </w:tc>
        <w:tc>
          <w:tcPr>
            <w:tcW w:w="1896" w:type="dxa"/>
            <w:tcBorders>
              <w:top w:val="single" w:sz="4" w:space="0" w:color="auto"/>
              <w:left w:val="single" w:sz="4" w:space="0" w:color="auto"/>
              <w:right w:val="single" w:sz="4" w:space="0" w:color="auto"/>
            </w:tcBorders>
          </w:tcPr>
          <w:p w14:paraId="3B89FA4A" w14:textId="6FEFC6AB" w:rsidR="00B0789B" w:rsidRPr="00F321C5" w:rsidRDefault="00B0789B" w:rsidP="00B0789B">
            <w:pPr>
              <w:pStyle w:val="Tabellkolumnrubrik"/>
              <w:ind w:right="-624"/>
            </w:pPr>
            <w:r>
              <w:rPr>
                <w:lang w:bidi="en-US"/>
              </w:rPr>
              <w:t>CAS</w:t>
            </w:r>
            <w:r w:rsidR="004D30CF">
              <w:rPr>
                <w:lang w:bidi="en-US"/>
              </w:rPr>
              <w:t xml:space="preserve"> </w:t>
            </w:r>
            <w:r>
              <w:rPr>
                <w:lang w:bidi="en-US"/>
              </w:rPr>
              <w:t>n</w:t>
            </w:r>
            <w:r w:rsidR="004D30CF">
              <w:rPr>
                <w:lang w:bidi="en-US"/>
              </w:rPr>
              <w:t>o</w:t>
            </w:r>
          </w:p>
        </w:tc>
        <w:tc>
          <w:tcPr>
            <w:tcW w:w="1897" w:type="dxa"/>
            <w:tcBorders>
              <w:top w:val="single" w:sz="4" w:space="0" w:color="auto"/>
              <w:left w:val="single" w:sz="4" w:space="0" w:color="auto"/>
              <w:right w:val="single" w:sz="4" w:space="0" w:color="auto"/>
            </w:tcBorders>
          </w:tcPr>
          <w:p w14:paraId="3753B6BC" w14:textId="6403B3B4" w:rsidR="00B0789B" w:rsidRPr="00F321C5" w:rsidRDefault="00B0789B" w:rsidP="00B0789B">
            <w:pPr>
              <w:pStyle w:val="Tabellkolumnrubrik"/>
              <w:ind w:right="-624"/>
            </w:pPr>
            <w:proofErr w:type="spellStart"/>
            <w:r>
              <w:rPr>
                <w:lang w:bidi="en-US"/>
              </w:rPr>
              <w:t>Content</w:t>
            </w:r>
            <w:proofErr w:type="spellEnd"/>
            <w:r>
              <w:rPr>
                <w:lang w:bidi="en-US"/>
              </w:rPr>
              <w:t xml:space="preserve"> % (w/w)</w:t>
            </w:r>
          </w:p>
        </w:tc>
        <w:tc>
          <w:tcPr>
            <w:tcW w:w="3383" w:type="dxa"/>
            <w:tcBorders>
              <w:top w:val="single" w:sz="4" w:space="0" w:color="auto"/>
              <w:left w:val="single" w:sz="4" w:space="0" w:color="auto"/>
            </w:tcBorders>
          </w:tcPr>
          <w:p w14:paraId="21961993" w14:textId="356027E5" w:rsidR="00B0789B" w:rsidRPr="00F321C5" w:rsidRDefault="00B0789B" w:rsidP="00B0789B">
            <w:pPr>
              <w:pStyle w:val="Tabellkolumnrubrik"/>
              <w:ind w:right="-624"/>
            </w:pPr>
            <w:r>
              <w:rPr>
                <w:lang w:bidi="en-US"/>
              </w:rPr>
              <w:t xml:space="preserve">Part </w:t>
            </w:r>
            <w:proofErr w:type="spellStart"/>
            <w:r>
              <w:rPr>
                <w:lang w:bidi="en-US"/>
              </w:rPr>
              <w:t>of</w:t>
            </w:r>
            <w:proofErr w:type="spellEnd"/>
            <w:r>
              <w:rPr>
                <w:lang w:bidi="en-US"/>
              </w:rPr>
              <w:t xml:space="preserve"> </w:t>
            </w:r>
            <w:proofErr w:type="spellStart"/>
            <w:r>
              <w:rPr>
                <w:lang w:bidi="en-US"/>
              </w:rPr>
              <w:t>complex</w:t>
            </w:r>
            <w:proofErr w:type="spellEnd"/>
            <w:r>
              <w:rPr>
                <w:lang w:bidi="en-US"/>
              </w:rPr>
              <w:t xml:space="preserve"> </w:t>
            </w:r>
            <w:proofErr w:type="spellStart"/>
            <w:r>
              <w:rPr>
                <w:lang w:bidi="en-US"/>
              </w:rPr>
              <w:t>article</w:t>
            </w:r>
            <w:proofErr w:type="spellEnd"/>
            <w:r>
              <w:rPr>
                <w:lang w:bidi="en-US"/>
              </w:rPr>
              <w:t>*</w:t>
            </w:r>
          </w:p>
        </w:tc>
      </w:tr>
      <w:tr w:rsidR="001F2722" w14:paraId="3EE093C7" w14:textId="77777777" w:rsidTr="00F9073B">
        <w:trPr>
          <w:cnfStyle w:val="000000100000" w:firstRow="0" w:lastRow="0" w:firstColumn="0" w:lastColumn="0" w:oddVBand="0" w:evenVBand="0" w:oddHBand="1" w:evenHBand="0" w:firstRowFirstColumn="0" w:firstRowLastColumn="0" w:lastRowFirstColumn="0" w:lastRowLastColumn="0"/>
        </w:trPr>
        <w:tc>
          <w:tcPr>
            <w:tcW w:w="1896" w:type="dxa"/>
            <w:tcBorders>
              <w:top w:val="single" w:sz="12" w:space="0" w:color="C00000"/>
              <w:bottom w:val="single" w:sz="4" w:space="0" w:color="auto"/>
            </w:tcBorders>
          </w:tcPr>
          <w:p w14:paraId="75B970C5" w14:textId="77777777" w:rsidR="001F2722" w:rsidRPr="002B3808" w:rsidRDefault="001F2722" w:rsidP="005F2390">
            <w:pPr>
              <w:pStyle w:val="Tabellinnehll"/>
              <w:ind w:right="-624"/>
            </w:pPr>
          </w:p>
        </w:tc>
        <w:tc>
          <w:tcPr>
            <w:tcW w:w="1896" w:type="dxa"/>
            <w:tcBorders>
              <w:top w:val="single" w:sz="12" w:space="0" w:color="C00000"/>
              <w:bottom w:val="single" w:sz="4" w:space="0" w:color="auto"/>
            </w:tcBorders>
          </w:tcPr>
          <w:p w14:paraId="66281BB1" w14:textId="77777777" w:rsidR="001F2722" w:rsidRPr="002B3808" w:rsidRDefault="001F2722" w:rsidP="005F2390">
            <w:pPr>
              <w:pStyle w:val="Tabellinnehll"/>
              <w:ind w:right="-624"/>
            </w:pPr>
          </w:p>
        </w:tc>
        <w:tc>
          <w:tcPr>
            <w:tcW w:w="1897" w:type="dxa"/>
            <w:tcBorders>
              <w:top w:val="single" w:sz="12" w:space="0" w:color="C00000"/>
              <w:bottom w:val="single" w:sz="4" w:space="0" w:color="auto"/>
            </w:tcBorders>
          </w:tcPr>
          <w:p w14:paraId="2BBB4552" w14:textId="77777777" w:rsidR="001F2722" w:rsidRPr="002B3808" w:rsidRDefault="001F2722" w:rsidP="005F2390">
            <w:pPr>
              <w:pStyle w:val="Tabellinnehll"/>
              <w:ind w:right="-624"/>
            </w:pPr>
          </w:p>
        </w:tc>
        <w:tc>
          <w:tcPr>
            <w:tcW w:w="3383" w:type="dxa"/>
            <w:tcBorders>
              <w:top w:val="single" w:sz="12" w:space="0" w:color="C00000"/>
              <w:bottom w:val="single" w:sz="4" w:space="0" w:color="auto"/>
            </w:tcBorders>
          </w:tcPr>
          <w:p w14:paraId="4A5F2378" w14:textId="77777777" w:rsidR="001F2722" w:rsidRPr="002B3808" w:rsidRDefault="001F2722" w:rsidP="005F2390">
            <w:pPr>
              <w:pStyle w:val="Tabellinnehll"/>
              <w:ind w:right="-624"/>
            </w:pPr>
          </w:p>
        </w:tc>
      </w:tr>
      <w:tr w:rsidR="001F2722" w14:paraId="53F71899" w14:textId="77777777" w:rsidTr="00F9073B">
        <w:tc>
          <w:tcPr>
            <w:tcW w:w="1896" w:type="dxa"/>
            <w:tcBorders>
              <w:top w:val="single" w:sz="4" w:space="0" w:color="auto"/>
              <w:bottom w:val="single" w:sz="4" w:space="0" w:color="auto"/>
            </w:tcBorders>
          </w:tcPr>
          <w:p w14:paraId="48920352" w14:textId="77777777" w:rsidR="001F2722" w:rsidRPr="002B3808" w:rsidRDefault="001F2722" w:rsidP="005F2390">
            <w:pPr>
              <w:pStyle w:val="Tabellinnehll"/>
              <w:ind w:right="-624"/>
            </w:pPr>
          </w:p>
        </w:tc>
        <w:tc>
          <w:tcPr>
            <w:tcW w:w="1896" w:type="dxa"/>
            <w:tcBorders>
              <w:top w:val="single" w:sz="4" w:space="0" w:color="auto"/>
              <w:bottom w:val="single" w:sz="4" w:space="0" w:color="auto"/>
            </w:tcBorders>
          </w:tcPr>
          <w:p w14:paraId="24964C50" w14:textId="77777777" w:rsidR="001F2722" w:rsidRPr="002B3808" w:rsidRDefault="001F2722" w:rsidP="005F2390">
            <w:pPr>
              <w:pStyle w:val="Tabellinnehll"/>
              <w:ind w:right="-624"/>
            </w:pPr>
          </w:p>
        </w:tc>
        <w:tc>
          <w:tcPr>
            <w:tcW w:w="1897" w:type="dxa"/>
            <w:tcBorders>
              <w:top w:val="single" w:sz="4" w:space="0" w:color="auto"/>
              <w:bottom w:val="single" w:sz="4" w:space="0" w:color="auto"/>
            </w:tcBorders>
          </w:tcPr>
          <w:p w14:paraId="34FA65A4" w14:textId="77777777" w:rsidR="001F2722" w:rsidRPr="002B3808" w:rsidRDefault="001F2722" w:rsidP="005F2390">
            <w:pPr>
              <w:pStyle w:val="Tabellinnehll"/>
              <w:ind w:right="-624"/>
            </w:pPr>
          </w:p>
        </w:tc>
        <w:tc>
          <w:tcPr>
            <w:tcW w:w="3383" w:type="dxa"/>
            <w:tcBorders>
              <w:top w:val="single" w:sz="4" w:space="0" w:color="auto"/>
              <w:bottom w:val="single" w:sz="4" w:space="0" w:color="auto"/>
            </w:tcBorders>
          </w:tcPr>
          <w:p w14:paraId="051A107C" w14:textId="77777777" w:rsidR="001F2722" w:rsidRPr="002B3808" w:rsidRDefault="001F2722" w:rsidP="005F2390">
            <w:pPr>
              <w:pStyle w:val="Tabellinnehll"/>
              <w:ind w:right="-624"/>
            </w:pPr>
          </w:p>
        </w:tc>
      </w:tr>
      <w:tr w:rsidR="001F2722" w14:paraId="089A53F8" w14:textId="77777777" w:rsidTr="00F9073B">
        <w:trPr>
          <w:cnfStyle w:val="000000100000" w:firstRow="0" w:lastRow="0" w:firstColumn="0" w:lastColumn="0" w:oddVBand="0" w:evenVBand="0" w:oddHBand="1" w:evenHBand="0" w:firstRowFirstColumn="0" w:firstRowLastColumn="0" w:lastRowFirstColumn="0" w:lastRowLastColumn="0"/>
        </w:trPr>
        <w:tc>
          <w:tcPr>
            <w:tcW w:w="1896" w:type="dxa"/>
            <w:tcBorders>
              <w:top w:val="single" w:sz="4" w:space="0" w:color="auto"/>
            </w:tcBorders>
          </w:tcPr>
          <w:p w14:paraId="49777E39" w14:textId="77777777" w:rsidR="001F2722" w:rsidRPr="002B3808" w:rsidRDefault="001F2722" w:rsidP="005F2390">
            <w:pPr>
              <w:pStyle w:val="Tabellinnehll"/>
              <w:ind w:right="-624"/>
            </w:pPr>
          </w:p>
        </w:tc>
        <w:tc>
          <w:tcPr>
            <w:tcW w:w="1896" w:type="dxa"/>
            <w:tcBorders>
              <w:top w:val="single" w:sz="4" w:space="0" w:color="auto"/>
            </w:tcBorders>
          </w:tcPr>
          <w:p w14:paraId="083225FB" w14:textId="77777777" w:rsidR="001F2722" w:rsidRPr="002B3808" w:rsidRDefault="001F2722" w:rsidP="005F2390">
            <w:pPr>
              <w:pStyle w:val="Tabellinnehll"/>
              <w:ind w:right="-624"/>
            </w:pPr>
          </w:p>
        </w:tc>
        <w:tc>
          <w:tcPr>
            <w:tcW w:w="1897" w:type="dxa"/>
            <w:tcBorders>
              <w:top w:val="single" w:sz="4" w:space="0" w:color="auto"/>
            </w:tcBorders>
          </w:tcPr>
          <w:p w14:paraId="06E7B66D" w14:textId="77777777" w:rsidR="001F2722" w:rsidRPr="002B3808" w:rsidRDefault="001F2722" w:rsidP="005F2390">
            <w:pPr>
              <w:pStyle w:val="Tabellinnehll"/>
              <w:ind w:right="-624"/>
            </w:pPr>
          </w:p>
        </w:tc>
        <w:tc>
          <w:tcPr>
            <w:tcW w:w="3383" w:type="dxa"/>
            <w:tcBorders>
              <w:top w:val="single" w:sz="4" w:space="0" w:color="auto"/>
            </w:tcBorders>
          </w:tcPr>
          <w:p w14:paraId="024E1578" w14:textId="77777777" w:rsidR="001F2722" w:rsidRPr="002B3808" w:rsidRDefault="001F2722" w:rsidP="005F2390">
            <w:pPr>
              <w:pStyle w:val="Tabellinnehll"/>
              <w:ind w:right="-624"/>
            </w:pPr>
          </w:p>
        </w:tc>
      </w:tr>
    </w:tbl>
    <w:p w14:paraId="23940D7E" w14:textId="1799DFFD" w:rsidR="001F2722" w:rsidRPr="008912AD" w:rsidRDefault="00B0789B" w:rsidP="001157D6">
      <w:pPr>
        <w:pStyle w:val="Bildtext"/>
        <w:rPr>
          <w:rFonts w:ascii="Georgia" w:hAnsi="Georgia" w:cs="Times New Roman"/>
          <w:lang w:val="en-GB"/>
        </w:rPr>
      </w:pPr>
      <w:bookmarkStart w:id="3" w:name="_Hlk231476064"/>
      <w:r w:rsidRPr="008912AD">
        <w:rPr>
          <w:sz w:val="18"/>
          <w:szCs w:val="18"/>
          <w:lang w:val="en-GB"/>
        </w:rPr>
        <w:t>*</w:t>
      </w:r>
      <w:r w:rsidRPr="00873E9A">
        <w:rPr>
          <w:rStyle w:val="BrdtextChar"/>
          <w:lang w:val="en-US"/>
        </w:rPr>
        <w:t>If the product is a complex article - declare in which part of the product the substance is found</w:t>
      </w:r>
      <w:r w:rsidRPr="008912AD">
        <w:rPr>
          <w:rStyle w:val="BrdtextChar"/>
          <w:lang w:val="en-GB"/>
        </w:rPr>
        <w:t>.</w:t>
      </w:r>
    </w:p>
    <w:bookmarkEnd w:id="3"/>
    <w:p w14:paraId="51996AFF" w14:textId="77777777" w:rsidR="00B0789B" w:rsidRPr="00B0789B" w:rsidRDefault="00B0789B" w:rsidP="00B0789B">
      <w:pPr>
        <w:pStyle w:val="Numreradrubrik1"/>
        <w:rPr>
          <w:lang w:val="en-US"/>
        </w:rPr>
      </w:pPr>
      <w:r w:rsidRPr="00B0789B">
        <w:rPr>
          <w:lang w:val="en-US"/>
        </w:rPr>
        <w:t>Does the material/article contain any chemical product?</w:t>
      </w:r>
      <w:r w:rsidRPr="00B0789B">
        <w:rPr>
          <w:vertAlign w:val="superscript"/>
        </w:rPr>
        <w:footnoteReference w:id="3"/>
      </w:r>
      <w:r w:rsidRPr="00B0789B">
        <w:rPr>
          <w:lang w:val="en-US"/>
        </w:rPr>
        <w:t xml:space="preserve"> </w:t>
      </w:r>
    </w:p>
    <w:p w14:paraId="32498CBC" w14:textId="49B1E8B1" w:rsidR="00484F0C" w:rsidRPr="008912AD" w:rsidRDefault="00DC1D1E" w:rsidP="00C33B38">
      <w:pPr>
        <w:pStyle w:val="Brdtext"/>
        <w:spacing w:before="240"/>
        <w:rPr>
          <w:lang w:val="en-GB" w:bidi="en-US"/>
        </w:rPr>
      </w:pPr>
      <w:r w:rsidRPr="008912AD">
        <w:rPr>
          <w:lang w:val="en-GB"/>
        </w:rPr>
        <w:t>Yes</w:t>
      </w:r>
      <w:r w:rsidR="00F321C5" w:rsidRPr="008912AD">
        <w:rPr>
          <w:lang w:val="en-GB"/>
        </w:rPr>
        <w:t xml:space="preserve"> </w:t>
      </w:r>
      <w:sdt>
        <w:sdtPr>
          <w:rPr>
            <w:lang w:val="en-GB"/>
          </w:rPr>
          <w:id w:val="-1281867881"/>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F321C5" w:rsidRPr="008912AD">
        <w:rPr>
          <w:lang w:val="en-GB"/>
        </w:rPr>
        <w:t xml:space="preserve"> </w:t>
      </w:r>
      <w:r w:rsidR="00696C78" w:rsidRPr="008912AD">
        <w:rPr>
          <w:rFonts w:ascii="Arial" w:hAnsi="Arial" w:cs="Arial"/>
          <w:sz w:val="20"/>
          <w:lang w:val="en-GB"/>
        </w:rPr>
        <w:t xml:space="preserve"> </w:t>
      </w:r>
      <w:r w:rsidR="00F321C5" w:rsidRPr="008912AD">
        <w:rPr>
          <w:lang w:val="en-GB"/>
        </w:rPr>
        <w:t xml:space="preserve">           N</w:t>
      </w:r>
      <w:r w:rsidRPr="008912AD">
        <w:rPr>
          <w:lang w:val="en-GB"/>
        </w:rPr>
        <w:t>o</w:t>
      </w:r>
      <w:r w:rsidR="00B17DF6" w:rsidRPr="008912AD">
        <w:rPr>
          <w:rFonts w:ascii="MS Gothic" w:eastAsia="MS Gothic" w:hAnsi="MS Gothic" w:hint="eastAsia"/>
          <w:lang w:val="en-GB"/>
        </w:rPr>
        <w:t xml:space="preserve"> </w:t>
      </w:r>
      <w:sdt>
        <w:sdtPr>
          <w:rPr>
            <w:rFonts w:ascii="MS Gothic" w:eastAsia="MS Gothic" w:hAnsi="MS Gothic" w:hint="eastAsia"/>
            <w:lang w:val="en-GB"/>
          </w:rPr>
          <w:id w:val="992066061"/>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F321C5" w:rsidRPr="008912AD">
        <w:rPr>
          <w:lang w:val="en-GB"/>
        </w:rPr>
        <w:t xml:space="preserve">                      </w:t>
      </w:r>
    </w:p>
    <w:p w14:paraId="471AA678" w14:textId="4106D60C" w:rsidR="00F321C5" w:rsidRPr="008912AD" w:rsidRDefault="00B0789B" w:rsidP="00C33B38">
      <w:pPr>
        <w:pStyle w:val="Brdtext"/>
        <w:spacing w:after="0"/>
        <w:rPr>
          <w:lang w:val="en-GB"/>
        </w:rPr>
      </w:pPr>
      <w:r w:rsidRPr="008912AD">
        <w:rPr>
          <w:lang w:val="en-GB"/>
        </w:rPr>
        <w:t>If yes</w:t>
      </w:r>
      <w:r w:rsidR="00F321C5" w:rsidRPr="008912AD">
        <w:rPr>
          <w:lang w:val="en-GB"/>
        </w:rPr>
        <w:t xml:space="preserve">, </w:t>
      </w:r>
      <w:r w:rsidRPr="008912AD">
        <w:rPr>
          <w:lang w:val="en-GB"/>
        </w:rPr>
        <w:t>declare</w:t>
      </w:r>
      <w:r w:rsidR="00F321C5" w:rsidRPr="008912AD">
        <w:rPr>
          <w:lang w:val="en-GB"/>
        </w:rPr>
        <w:t xml:space="preserve"> produ</w:t>
      </w:r>
      <w:r w:rsidRPr="008912AD">
        <w:rPr>
          <w:lang w:val="en-GB"/>
        </w:rPr>
        <w:t>c</w:t>
      </w:r>
      <w:r w:rsidR="00F321C5" w:rsidRPr="008912AD">
        <w:rPr>
          <w:lang w:val="en-GB"/>
        </w:rPr>
        <w:t>t</w:t>
      </w:r>
      <w:r w:rsidRPr="008912AD">
        <w:rPr>
          <w:lang w:val="en-GB"/>
        </w:rPr>
        <w:t xml:space="preserve"> </w:t>
      </w:r>
      <w:r w:rsidR="00F321C5" w:rsidRPr="008912AD">
        <w:rPr>
          <w:lang w:val="en-GB"/>
        </w:rPr>
        <w:t>nam</w:t>
      </w:r>
      <w:r w:rsidRPr="008912AD">
        <w:rPr>
          <w:lang w:val="en-GB"/>
        </w:rPr>
        <w:t>e</w:t>
      </w:r>
      <w:r w:rsidR="00F321C5" w:rsidRPr="008912AD">
        <w:rPr>
          <w:lang w:val="en-GB"/>
        </w:rPr>
        <w:t xml:space="preserve"> </w:t>
      </w:r>
      <w:r w:rsidRPr="008912AD">
        <w:rPr>
          <w:lang w:val="en-GB"/>
        </w:rPr>
        <w:t xml:space="preserve">and </w:t>
      </w:r>
      <w:r w:rsidR="00F321C5" w:rsidRPr="008912AD">
        <w:rPr>
          <w:lang w:val="en-GB"/>
        </w:rPr>
        <w:t>fun</w:t>
      </w:r>
      <w:r w:rsidRPr="008912AD">
        <w:rPr>
          <w:lang w:val="en-GB"/>
        </w:rPr>
        <w:t>c</w:t>
      </w:r>
      <w:r w:rsidR="00F321C5" w:rsidRPr="008912AD">
        <w:rPr>
          <w:lang w:val="en-GB"/>
        </w:rPr>
        <w:t xml:space="preserve">tion </w:t>
      </w:r>
      <w:r w:rsidR="00BE4C08" w:rsidRPr="008912AD">
        <w:rPr>
          <w:lang w:val="en-GB"/>
        </w:rPr>
        <w:t>i</w:t>
      </w:r>
      <w:r w:rsidRPr="008912AD">
        <w:rPr>
          <w:lang w:val="en-GB"/>
        </w:rPr>
        <w:t>n the</w:t>
      </w:r>
      <w:r w:rsidR="00BE4C08" w:rsidRPr="008912AD">
        <w:rPr>
          <w:lang w:val="en-GB"/>
        </w:rPr>
        <w:t xml:space="preserve"> t</w:t>
      </w:r>
      <w:r w:rsidR="004D30CF" w:rsidRPr="008912AD">
        <w:rPr>
          <w:lang w:val="en-GB"/>
        </w:rPr>
        <w:t>ab</w:t>
      </w:r>
      <w:r w:rsidR="00BE4C08" w:rsidRPr="008912AD">
        <w:rPr>
          <w:lang w:val="en-GB"/>
        </w:rPr>
        <w:t>l</w:t>
      </w:r>
      <w:r w:rsidR="004D30CF" w:rsidRPr="008912AD">
        <w:rPr>
          <w:lang w:val="en-GB"/>
        </w:rPr>
        <w:t>e</w:t>
      </w:r>
      <w:r w:rsidR="00BE4C08" w:rsidRPr="008912AD">
        <w:rPr>
          <w:lang w:val="en-GB"/>
        </w:rPr>
        <w:t xml:space="preserve"> </w:t>
      </w:r>
      <w:r w:rsidRPr="008912AD">
        <w:rPr>
          <w:lang w:val="en-GB"/>
        </w:rPr>
        <w:t>below</w:t>
      </w:r>
      <w:r w:rsidR="00F321C5" w:rsidRPr="008912AD">
        <w:rPr>
          <w:lang w:val="en-GB"/>
        </w:rPr>
        <w:t>.</w:t>
      </w:r>
    </w:p>
    <w:p w14:paraId="66438D71" w14:textId="44CA3B25" w:rsidR="00BE4C08" w:rsidRPr="00484F0C" w:rsidRDefault="004D30CF" w:rsidP="00AE6EAA">
      <w:pPr>
        <w:pStyle w:val="2TDFRubrik"/>
        <w:spacing w:after="0"/>
        <w:rPr>
          <w:lang w:bidi="en-US"/>
        </w:rPr>
      </w:pPr>
      <w:proofErr w:type="spellStart"/>
      <w:r>
        <w:rPr>
          <w:lang w:bidi="en-US"/>
        </w:rPr>
        <w:lastRenderedPageBreak/>
        <w:t>Ch</w:t>
      </w:r>
      <w:r w:rsidR="00BE4C08">
        <w:rPr>
          <w:lang w:bidi="en-US"/>
        </w:rPr>
        <w:t>emi</w:t>
      </w:r>
      <w:r>
        <w:rPr>
          <w:lang w:bidi="en-US"/>
        </w:rPr>
        <w:t>cal</w:t>
      </w:r>
      <w:proofErr w:type="spellEnd"/>
      <w:r w:rsidR="00BE4C08">
        <w:rPr>
          <w:lang w:bidi="en-US"/>
        </w:rPr>
        <w:t xml:space="preserve"> </w:t>
      </w:r>
      <w:proofErr w:type="spellStart"/>
      <w:r w:rsidR="00BE4C08">
        <w:rPr>
          <w:lang w:bidi="en-US"/>
        </w:rPr>
        <w:t>produ</w:t>
      </w:r>
      <w:r>
        <w:rPr>
          <w:lang w:bidi="en-US"/>
        </w:rPr>
        <w:t>c</w:t>
      </w:r>
      <w:r w:rsidR="00BE4C08">
        <w:rPr>
          <w:lang w:bidi="en-US"/>
        </w:rPr>
        <w:t>t</w:t>
      </w:r>
      <w:proofErr w:type="spellEnd"/>
    </w:p>
    <w:tbl>
      <w:tblPr>
        <w:tblStyle w:val="TRV"/>
        <w:tblW w:w="9072" w:type="dxa"/>
        <w:tblLook w:val="04A0" w:firstRow="1" w:lastRow="0" w:firstColumn="1" w:lastColumn="0" w:noHBand="0" w:noVBand="1"/>
      </w:tblPr>
      <w:tblGrid>
        <w:gridCol w:w="3969"/>
        <w:gridCol w:w="5103"/>
      </w:tblGrid>
      <w:tr w:rsidR="00F321C5" w14:paraId="38A25A7C" w14:textId="77777777" w:rsidTr="00F9073B">
        <w:trPr>
          <w:cnfStyle w:val="100000000000" w:firstRow="1" w:lastRow="0" w:firstColumn="0" w:lastColumn="0" w:oddVBand="0" w:evenVBand="0" w:oddHBand="0" w:evenHBand="0" w:firstRowFirstColumn="0" w:firstRowLastColumn="0" w:lastRowFirstColumn="0" w:lastRowLastColumn="0"/>
        </w:trPr>
        <w:tc>
          <w:tcPr>
            <w:tcW w:w="3969" w:type="dxa"/>
            <w:tcBorders>
              <w:top w:val="single" w:sz="4" w:space="0" w:color="auto"/>
              <w:right w:val="single" w:sz="4" w:space="0" w:color="auto"/>
            </w:tcBorders>
          </w:tcPr>
          <w:p w14:paraId="64711678" w14:textId="327CD613" w:rsidR="00F321C5" w:rsidRPr="002B3808" w:rsidRDefault="002B3808" w:rsidP="002B3808">
            <w:pPr>
              <w:pStyle w:val="Tabellkolumnrubrik"/>
            </w:pPr>
            <w:r w:rsidRPr="002B3808">
              <w:t>Produ</w:t>
            </w:r>
            <w:r w:rsidR="004D30CF">
              <w:t>c</w:t>
            </w:r>
            <w:r w:rsidRPr="002B3808">
              <w:t>t</w:t>
            </w:r>
            <w:r w:rsidR="004D30CF">
              <w:t xml:space="preserve"> </w:t>
            </w:r>
            <w:r w:rsidRPr="002B3808">
              <w:t>nam</w:t>
            </w:r>
            <w:r w:rsidR="004D30CF">
              <w:t>e</w:t>
            </w:r>
          </w:p>
        </w:tc>
        <w:tc>
          <w:tcPr>
            <w:tcW w:w="5103" w:type="dxa"/>
            <w:tcBorders>
              <w:top w:val="single" w:sz="4" w:space="0" w:color="auto"/>
              <w:left w:val="single" w:sz="4" w:space="0" w:color="auto"/>
              <w:right w:val="nil"/>
            </w:tcBorders>
          </w:tcPr>
          <w:p w14:paraId="6177E15E" w14:textId="3CE073F9" w:rsidR="00F321C5" w:rsidRPr="002B3808" w:rsidRDefault="002B3808" w:rsidP="002B3808">
            <w:pPr>
              <w:pStyle w:val="Tabellkolumnrubrik"/>
            </w:pPr>
            <w:r w:rsidRPr="002B3808">
              <w:t>Fun</w:t>
            </w:r>
            <w:r w:rsidR="004D30CF">
              <w:t>c</w:t>
            </w:r>
            <w:r w:rsidRPr="002B3808">
              <w:t>tion</w:t>
            </w:r>
          </w:p>
        </w:tc>
      </w:tr>
      <w:tr w:rsidR="00F321C5" w14:paraId="7AE25BA0" w14:textId="77777777" w:rsidTr="00F9073B">
        <w:trPr>
          <w:cnfStyle w:val="000000100000" w:firstRow="0" w:lastRow="0" w:firstColumn="0" w:lastColumn="0" w:oddVBand="0" w:evenVBand="0" w:oddHBand="1" w:evenHBand="0" w:firstRowFirstColumn="0" w:firstRowLastColumn="0" w:lastRowFirstColumn="0" w:lastRowLastColumn="0"/>
        </w:trPr>
        <w:tc>
          <w:tcPr>
            <w:tcW w:w="3969" w:type="dxa"/>
            <w:tcBorders>
              <w:top w:val="single" w:sz="12" w:space="0" w:color="C00000"/>
              <w:bottom w:val="single" w:sz="4" w:space="0" w:color="auto"/>
            </w:tcBorders>
          </w:tcPr>
          <w:p w14:paraId="47760FF4" w14:textId="77777777" w:rsidR="00F321C5" w:rsidRPr="00F321C5" w:rsidRDefault="00F321C5" w:rsidP="002B3808">
            <w:pPr>
              <w:pStyle w:val="Tabellinnehll"/>
            </w:pPr>
          </w:p>
        </w:tc>
        <w:tc>
          <w:tcPr>
            <w:tcW w:w="5103" w:type="dxa"/>
            <w:tcBorders>
              <w:top w:val="single" w:sz="12" w:space="0" w:color="C00000"/>
              <w:bottom w:val="single" w:sz="4" w:space="0" w:color="auto"/>
            </w:tcBorders>
          </w:tcPr>
          <w:p w14:paraId="174ED35E" w14:textId="77777777" w:rsidR="00F321C5" w:rsidRPr="00F321C5" w:rsidRDefault="00F321C5" w:rsidP="002B3808">
            <w:pPr>
              <w:pStyle w:val="Tabellinnehll"/>
            </w:pPr>
          </w:p>
        </w:tc>
      </w:tr>
      <w:tr w:rsidR="00F321C5" w14:paraId="2D4F67D1" w14:textId="77777777" w:rsidTr="00F9073B">
        <w:tc>
          <w:tcPr>
            <w:tcW w:w="3969" w:type="dxa"/>
            <w:tcBorders>
              <w:top w:val="single" w:sz="4" w:space="0" w:color="auto"/>
              <w:bottom w:val="single" w:sz="4" w:space="0" w:color="auto"/>
            </w:tcBorders>
          </w:tcPr>
          <w:p w14:paraId="58E20A4D" w14:textId="77777777" w:rsidR="00F321C5" w:rsidRPr="00F321C5" w:rsidRDefault="00F321C5" w:rsidP="002B3808">
            <w:pPr>
              <w:pStyle w:val="Tabellinnehll"/>
            </w:pPr>
          </w:p>
        </w:tc>
        <w:tc>
          <w:tcPr>
            <w:tcW w:w="5103" w:type="dxa"/>
            <w:tcBorders>
              <w:top w:val="single" w:sz="4" w:space="0" w:color="auto"/>
              <w:bottom w:val="single" w:sz="4" w:space="0" w:color="auto"/>
            </w:tcBorders>
          </w:tcPr>
          <w:p w14:paraId="72B20B81" w14:textId="77777777" w:rsidR="00F321C5" w:rsidRPr="00F321C5" w:rsidRDefault="00F321C5" w:rsidP="002B3808">
            <w:pPr>
              <w:pStyle w:val="Tabellinnehll"/>
            </w:pPr>
          </w:p>
        </w:tc>
      </w:tr>
      <w:tr w:rsidR="00F321C5" w14:paraId="393753EB" w14:textId="77777777" w:rsidTr="00F9073B">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auto"/>
            </w:tcBorders>
          </w:tcPr>
          <w:p w14:paraId="5A4E817C" w14:textId="77777777" w:rsidR="00F321C5" w:rsidRPr="00F321C5" w:rsidRDefault="00F321C5" w:rsidP="002B3808">
            <w:pPr>
              <w:pStyle w:val="Tabellinnehll"/>
            </w:pPr>
          </w:p>
        </w:tc>
        <w:tc>
          <w:tcPr>
            <w:tcW w:w="5103" w:type="dxa"/>
            <w:tcBorders>
              <w:top w:val="single" w:sz="4" w:space="0" w:color="auto"/>
            </w:tcBorders>
          </w:tcPr>
          <w:p w14:paraId="10CA539B" w14:textId="77777777" w:rsidR="00F321C5" w:rsidRPr="00F321C5" w:rsidRDefault="00F321C5" w:rsidP="002B3808">
            <w:pPr>
              <w:pStyle w:val="Tabellinnehll"/>
            </w:pPr>
          </w:p>
        </w:tc>
      </w:tr>
    </w:tbl>
    <w:p w14:paraId="5FBE8800" w14:textId="5FDFDA4F" w:rsidR="004D30CF" w:rsidRPr="004D30CF" w:rsidRDefault="004D30CF" w:rsidP="004D30CF">
      <w:pPr>
        <w:pStyle w:val="Numreradrubrik1"/>
        <w:rPr>
          <w:lang w:val="en-US"/>
        </w:rPr>
      </w:pPr>
      <w:r>
        <w:rPr>
          <w:lang w:val="en-US"/>
        </w:rPr>
        <w:t>Does t</w:t>
      </w:r>
      <w:r w:rsidRPr="004D30CF">
        <w:rPr>
          <w:lang w:val="en-US"/>
        </w:rPr>
        <w:t>he material/article meet the properties criteria for group A according to TDOK 2012:22</w:t>
      </w:r>
      <w:r w:rsidRPr="004D30CF">
        <w:rPr>
          <w:vertAlign w:val="superscript"/>
        </w:rPr>
        <w:footnoteReference w:id="4"/>
      </w:r>
      <w:r w:rsidRPr="004D30CF">
        <w:rPr>
          <w:lang w:val="en-US"/>
        </w:rPr>
        <w:t>?</w:t>
      </w:r>
    </w:p>
    <w:p w14:paraId="094D5FAE" w14:textId="23B06093" w:rsidR="000838EE" w:rsidRPr="008912AD" w:rsidRDefault="00DC1D1E" w:rsidP="00C33B38">
      <w:pPr>
        <w:pStyle w:val="Brdtext"/>
        <w:spacing w:before="360"/>
        <w:rPr>
          <w:lang w:val="en-GB"/>
        </w:rPr>
      </w:pPr>
      <w:r w:rsidRPr="008912AD">
        <w:rPr>
          <w:lang w:val="en-GB"/>
        </w:rPr>
        <w:t>Yes</w:t>
      </w:r>
      <w:r w:rsidR="000838EE" w:rsidRPr="008912AD">
        <w:rPr>
          <w:lang w:val="en-GB"/>
        </w:rPr>
        <w:t xml:space="preserve"> </w:t>
      </w:r>
      <w:sdt>
        <w:sdtPr>
          <w:rPr>
            <w:lang w:val="en-GB"/>
          </w:rPr>
          <w:id w:val="-1795814691"/>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N</w:t>
      </w:r>
      <w:r w:rsidRPr="008912AD">
        <w:rPr>
          <w:lang w:val="en-GB"/>
        </w:rPr>
        <w:t>o</w:t>
      </w:r>
      <w:r w:rsidR="000838EE" w:rsidRPr="008912AD">
        <w:rPr>
          <w:lang w:val="en-GB"/>
        </w:rPr>
        <w:t xml:space="preserve"> </w:t>
      </w:r>
      <w:sdt>
        <w:sdtPr>
          <w:rPr>
            <w:lang w:val="en-GB"/>
          </w:rPr>
          <w:id w:val="-62099947"/>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4D30CF" w:rsidRPr="008912AD">
        <w:rPr>
          <w:lang w:val="en-GB"/>
        </w:rPr>
        <w:t xml:space="preserve">Information is missing, I refer to </w:t>
      </w:r>
      <w:r w:rsidR="00B77890">
        <w:rPr>
          <w:lang w:val="en-GB"/>
        </w:rPr>
        <w:t xml:space="preserve">Appendix </w:t>
      </w:r>
      <w:r w:rsidR="004D30CF" w:rsidRPr="008912AD">
        <w:rPr>
          <w:lang w:val="en-GB"/>
        </w:rPr>
        <w:t>1</w:t>
      </w:r>
      <w:r w:rsidR="004D30CF">
        <w:rPr>
          <w:rFonts w:ascii="Arial" w:hAnsi="Arial" w:cs="Arial"/>
          <w:sz w:val="20"/>
          <w:szCs w:val="20"/>
          <w:lang w:val="en-US"/>
        </w:rPr>
        <w:t xml:space="preserve"> </w:t>
      </w:r>
      <w:r w:rsidR="000838EE" w:rsidRPr="008912AD">
        <w:rPr>
          <w:lang w:val="en-GB"/>
        </w:rPr>
        <w:t xml:space="preserve"> </w:t>
      </w:r>
      <w:sdt>
        <w:sdtPr>
          <w:rPr>
            <w:lang w:val="en-GB"/>
          </w:rPr>
          <w:id w:val="362182635"/>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p>
    <w:p w14:paraId="3CB855AE" w14:textId="1B73DE53" w:rsidR="004D30CF" w:rsidRPr="008912AD" w:rsidRDefault="004D30CF" w:rsidP="004D30CF">
      <w:pPr>
        <w:pStyle w:val="Brdtext"/>
        <w:rPr>
          <w:lang w:val="en-GB"/>
        </w:rPr>
      </w:pPr>
      <w:r w:rsidRPr="008912AD">
        <w:rPr>
          <w:lang w:val="en-GB"/>
        </w:rPr>
        <w:t>If no, specify</w:t>
      </w:r>
      <w:r w:rsidRPr="008912AD" w:rsidDel="007D0AD4">
        <w:rPr>
          <w:lang w:val="en-GB"/>
        </w:rPr>
        <w:t xml:space="preserve"> </w:t>
      </w:r>
      <w:r w:rsidRPr="008912AD">
        <w:rPr>
          <w:lang w:val="en-GB"/>
        </w:rPr>
        <w:t xml:space="preserve">which properties criteria for group A that </w:t>
      </w:r>
      <w:r w:rsidR="001A7625" w:rsidRPr="008912AD">
        <w:rPr>
          <w:lang w:val="en-GB"/>
        </w:rPr>
        <w:t>is not</w:t>
      </w:r>
      <w:r w:rsidRPr="008912AD">
        <w:rPr>
          <w:lang w:val="en-GB"/>
        </w:rPr>
        <w:t xml:space="preserve"> met, name of substance, CAS and percentage in the table below.</w:t>
      </w:r>
    </w:p>
    <w:p w14:paraId="6B8EA5BD" w14:textId="6A7307DE" w:rsidR="00BE4C08" w:rsidRPr="008912AD" w:rsidRDefault="004D30CF" w:rsidP="00772456">
      <w:pPr>
        <w:pStyle w:val="2TDFRubrik"/>
        <w:spacing w:after="0"/>
        <w:rPr>
          <w:lang w:val="en-GB"/>
        </w:rPr>
      </w:pPr>
      <w:r w:rsidRPr="008912AD">
        <w:rPr>
          <w:lang w:val="en-GB"/>
        </w:rPr>
        <w:t>Phase-out and/or risk</w:t>
      </w:r>
      <w:r w:rsidR="005654AE">
        <w:rPr>
          <w:lang w:val="en-GB"/>
        </w:rPr>
        <w:t>-</w:t>
      </w:r>
      <w:r w:rsidRPr="008912AD">
        <w:rPr>
          <w:lang w:val="en-GB"/>
        </w:rPr>
        <w:t>reduction substances</w:t>
      </w:r>
    </w:p>
    <w:tbl>
      <w:tblPr>
        <w:tblStyle w:val="TRV"/>
        <w:tblW w:w="9072" w:type="dxa"/>
        <w:tblLook w:val="04A0" w:firstRow="1" w:lastRow="0" w:firstColumn="1" w:lastColumn="0" w:noHBand="0" w:noVBand="1"/>
      </w:tblPr>
      <w:tblGrid>
        <w:gridCol w:w="2127"/>
        <w:gridCol w:w="1984"/>
        <w:gridCol w:w="992"/>
        <w:gridCol w:w="1294"/>
        <w:gridCol w:w="2675"/>
      </w:tblGrid>
      <w:tr w:rsidR="004D30CF" w:rsidRPr="00F321C5" w14:paraId="4BE8AEBF" w14:textId="37A995D4" w:rsidTr="00F9073B">
        <w:trPr>
          <w:cnfStyle w:val="100000000000" w:firstRow="1" w:lastRow="0" w:firstColumn="0" w:lastColumn="0" w:oddVBand="0" w:evenVBand="0" w:oddHBand="0" w:evenHBand="0" w:firstRowFirstColumn="0" w:firstRowLastColumn="0" w:lastRowFirstColumn="0" w:lastRowLastColumn="0"/>
        </w:trPr>
        <w:tc>
          <w:tcPr>
            <w:tcW w:w="2127" w:type="dxa"/>
            <w:tcBorders>
              <w:top w:val="single" w:sz="4" w:space="0" w:color="auto"/>
              <w:right w:val="single" w:sz="4" w:space="0" w:color="auto"/>
            </w:tcBorders>
          </w:tcPr>
          <w:p w14:paraId="342A15A1" w14:textId="16FDA371" w:rsidR="004D30CF" w:rsidRPr="008912AD" w:rsidRDefault="004D30CF" w:rsidP="004D30CF">
            <w:pPr>
              <w:pStyle w:val="Tabellkolumnrubrik"/>
              <w:rPr>
                <w:lang w:val="en-GB"/>
              </w:rPr>
            </w:pPr>
            <w:bookmarkStart w:id="4" w:name="_Hlk231478786"/>
            <w:r w:rsidRPr="004D30CF">
              <w:rPr>
                <w:lang w:val="en-US"/>
              </w:rPr>
              <w:t xml:space="preserve">Criteria for group A that </w:t>
            </w:r>
            <w:r w:rsidR="001A7625">
              <w:rPr>
                <w:lang w:val="en-US"/>
              </w:rPr>
              <w:t>is</w:t>
            </w:r>
            <w:r w:rsidRPr="004D30CF">
              <w:rPr>
                <w:lang w:val="en-US"/>
              </w:rPr>
              <w:t xml:space="preserve"> not met</w:t>
            </w:r>
          </w:p>
        </w:tc>
        <w:tc>
          <w:tcPr>
            <w:tcW w:w="1984" w:type="dxa"/>
            <w:tcBorders>
              <w:top w:val="single" w:sz="4" w:space="0" w:color="auto"/>
              <w:left w:val="single" w:sz="4" w:space="0" w:color="auto"/>
              <w:right w:val="single" w:sz="4" w:space="0" w:color="auto"/>
            </w:tcBorders>
          </w:tcPr>
          <w:p w14:paraId="4D8C9362" w14:textId="2733BA6A" w:rsidR="004D30CF" w:rsidRPr="00F321C5" w:rsidRDefault="004D30CF" w:rsidP="004D30CF">
            <w:pPr>
              <w:pStyle w:val="Tabellkolumnrubrik"/>
            </w:pPr>
            <w:proofErr w:type="spellStart"/>
            <w:r w:rsidRPr="00F321C5">
              <w:t>Nam</w:t>
            </w:r>
            <w:r>
              <w:t>e</w:t>
            </w:r>
            <w:proofErr w:type="spellEnd"/>
            <w:r>
              <w:t xml:space="preserve"> </w:t>
            </w:r>
            <w:r w:rsidRPr="00F321C5">
              <w:t>(</w:t>
            </w:r>
            <w:proofErr w:type="spellStart"/>
            <w:r>
              <w:t>substance</w:t>
            </w:r>
            <w:proofErr w:type="spellEnd"/>
            <w:r w:rsidRPr="00F321C5">
              <w:t>)</w:t>
            </w:r>
          </w:p>
        </w:tc>
        <w:tc>
          <w:tcPr>
            <w:tcW w:w="992" w:type="dxa"/>
            <w:tcBorders>
              <w:top w:val="single" w:sz="4" w:space="0" w:color="auto"/>
              <w:left w:val="single" w:sz="4" w:space="0" w:color="auto"/>
              <w:right w:val="single" w:sz="4" w:space="0" w:color="auto"/>
            </w:tcBorders>
          </w:tcPr>
          <w:p w14:paraId="24FF04E6" w14:textId="7DEAB7BA" w:rsidR="004D30CF" w:rsidRPr="00F321C5" w:rsidRDefault="004D30CF" w:rsidP="004D30CF">
            <w:pPr>
              <w:pStyle w:val="Tabellkolumnrubrik"/>
            </w:pPr>
            <w:r w:rsidRPr="00F321C5">
              <w:t>CAS</w:t>
            </w:r>
            <w:r>
              <w:t xml:space="preserve"> </w:t>
            </w:r>
            <w:r w:rsidRPr="00F321C5">
              <w:t>n</w:t>
            </w:r>
            <w:r>
              <w:t>o</w:t>
            </w:r>
          </w:p>
        </w:tc>
        <w:tc>
          <w:tcPr>
            <w:tcW w:w="1294" w:type="dxa"/>
            <w:tcBorders>
              <w:top w:val="single" w:sz="4" w:space="0" w:color="auto"/>
              <w:left w:val="single" w:sz="4" w:space="0" w:color="auto"/>
            </w:tcBorders>
          </w:tcPr>
          <w:p w14:paraId="666BAD6A" w14:textId="429DD69B" w:rsidR="004D30CF" w:rsidRPr="00F321C5" w:rsidRDefault="004D30CF" w:rsidP="004D30CF">
            <w:pPr>
              <w:pStyle w:val="Tabellkolumnrubrik"/>
            </w:pPr>
            <w:proofErr w:type="spellStart"/>
            <w:r>
              <w:rPr>
                <w:lang w:bidi="en-US"/>
              </w:rPr>
              <w:t>Content</w:t>
            </w:r>
            <w:proofErr w:type="spellEnd"/>
            <w:r>
              <w:rPr>
                <w:lang w:bidi="en-US"/>
              </w:rPr>
              <w:t xml:space="preserve"> % (w/w)</w:t>
            </w:r>
          </w:p>
        </w:tc>
        <w:tc>
          <w:tcPr>
            <w:tcW w:w="2675" w:type="dxa"/>
            <w:tcBorders>
              <w:top w:val="single" w:sz="4" w:space="0" w:color="auto"/>
              <w:left w:val="single" w:sz="4" w:space="0" w:color="auto"/>
            </w:tcBorders>
          </w:tcPr>
          <w:p w14:paraId="7FE5AF11" w14:textId="4E0010C8" w:rsidR="004D30CF" w:rsidRPr="00F321C5" w:rsidRDefault="004D30CF" w:rsidP="004D30CF">
            <w:pPr>
              <w:pStyle w:val="Tabellkolumnrubrik"/>
            </w:pPr>
            <w:r>
              <w:rPr>
                <w:lang w:bidi="en-US"/>
              </w:rPr>
              <w:t xml:space="preserve">Part </w:t>
            </w:r>
            <w:proofErr w:type="spellStart"/>
            <w:r>
              <w:rPr>
                <w:lang w:bidi="en-US"/>
              </w:rPr>
              <w:t>of</w:t>
            </w:r>
            <w:proofErr w:type="spellEnd"/>
            <w:r>
              <w:rPr>
                <w:lang w:bidi="en-US"/>
              </w:rPr>
              <w:t xml:space="preserve"> </w:t>
            </w:r>
            <w:proofErr w:type="spellStart"/>
            <w:r>
              <w:rPr>
                <w:lang w:bidi="en-US"/>
              </w:rPr>
              <w:t>complex</w:t>
            </w:r>
            <w:proofErr w:type="spellEnd"/>
            <w:r>
              <w:rPr>
                <w:lang w:bidi="en-US"/>
              </w:rPr>
              <w:t xml:space="preserve"> </w:t>
            </w:r>
            <w:proofErr w:type="spellStart"/>
            <w:r>
              <w:rPr>
                <w:lang w:bidi="en-US"/>
              </w:rPr>
              <w:t>article</w:t>
            </w:r>
            <w:proofErr w:type="spellEnd"/>
            <w:r>
              <w:rPr>
                <w:lang w:bidi="en-US"/>
              </w:rPr>
              <w:t>*</w:t>
            </w:r>
          </w:p>
        </w:tc>
      </w:tr>
      <w:bookmarkEnd w:id="4"/>
      <w:tr w:rsidR="00DC74A1" w:rsidRPr="002B3808" w14:paraId="6C442DAE" w14:textId="7BC76E9D" w:rsidTr="00F9073B">
        <w:trPr>
          <w:cnfStyle w:val="000000100000" w:firstRow="0" w:lastRow="0" w:firstColumn="0" w:lastColumn="0" w:oddVBand="0" w:evenVBand="0" w:oddHBand="1" w:evenHBand="0" w:firstRowFirstColumn="0" w:firstRowLastColumn="0" w:lastRowFirstColumn="0" w:lastRowLastColumn="0"/>
        </w:trPr>
        <w:tc>
          <w:tcPr>
            <w:tcW w:w="2127" w:type="dxa"/>
            <w:tcBorders>
              <w:top w:val="single" w:sz="12" w:space="0" w:color="C00000"/>
              <w:bottom w:val="single" w:sz="4" w:space="0" w:color="auto"/>
            </w:tcBorders>
          </w:tcPr>
          <w:p w14:paraId="3884BD2A" w14:textId="77777777" w:rsidR="00DC74A1" w:rsidRPr="002B3808" w:rsidRDefault="00DC74A1" w:rsidP="00DC74A1">
            <w:pPr>
              <w:pStyle w:val="Tabellinnehll"/>
            </w:pPr>
          </w:p>
        </w:tc>
        <w:tc>
          <w:tcPr>
            <w:tcW w:w="1984" w:type="dxa"/>
            <w:tcBorders>
              <w:top w:val="single" w:sz="12" w:space="0" w:color="C00000"/>
              <w:bottom w:val="single" w:sz="4" w:space="0" w:color="auto"/>
            </w:tcBorders>
          </w:tcPr>
          <w:p w14:paraId="5759BDB0" w14:textId="77777777" w:rsidR="00DC74A1" w:rsidRPr="002B3808" w:rsidRDefault="00DC74A1" w:rsidP="00DC74A1">
            <w:pPr>
              <w:pStyle w:val="Tabellinnehll"/>
            </w:pPr>
          </w:p>
        </w:tc>
        <w:tc>
          <w:tcPr>
            <w:tcW w:w="992" w:type="dxa"/>
            <w:tcBorders>
              <w:top w:val="single" w:sz="12" w:space="0" w:color="C00000"/>
              <w:bottom w:val="single" w:sz="4" w:space="0" w:color="auto"/>
            </w:tcBorders>
          </w:tcPr>
          <w:p w14:paraId="28CEE314" w14:textId="77777777" w:rsidR="00DC74A1" w:rsidRPr="002B3808" w:rsidRDefault="00DC74A1" w:rsidP="00DC74A1">
            <w:pPr>
              <w:pStyle w:val="Tabellinnehll"/>
            </w:pPr>
          </w:p>
        </w:tc>
        <w:tc>
          <w:tcPr>
            <w:tcW w:w="1294" w:type="dxa"/>
            <w:tcBorders>
              <w:top w:val="single" w:sz="12" w:space="0" w:color="C00000"/>
              <w:bottom w:val="single" w:sz="4" w:space="0" w:color="auto"/>
            </w:tcBorders>
          </w:tcPr>
          <w:p w14:paraId="23EA3D73" w14:textId="77777777" w:rsidR="00DC74A1" w:rsidRPr="002B3808" w:rsidRDefault="00DC74A1" w:rsidP="00DC74A1">
            <w:pPr>
              <w:pStyle w:val="Tabellinnehll"/>
            </w:pPr>
          </w:p>
        </w:tc>
        <w:tc>
          <w:tcPr>
            <w:tcW w:w="2675" w:type="dxa"/>
            <w:tcBorders>
              <w:top w:val="single" w:sz="12" w:space="0" w:color="C00000"/>
              <w:bottom w:val="single" w:sz="4" w:space="0" w:color="auto"/>
            </w:tcBorders>
          </w:tcPr>
          <w:p w14:paraId="2CEB7C1D" w14:textId="77777777" w:rsidR="00DC74A1" w:rsidRPr="002B3808" w:rsidRDefault="00DC74A1" w:rsidP="00DC74A1">
            <w:pPr>
              <w:pStyle w:val="Tabellinnehll"/>
            </w:pPr>
          </w:p>
        </w:tc>
      </w:tr>
      <w:tr w:rsidR="00DC74A1" w:rsidRPr="002B3808" w14:paraId="79A2E46B" w14:textId="26AC79F7" w:rsidTr="00F9073B">
        <w:tc>
          <w:tcPr>
            <w:tcW w:w="2127" w:type="dxa"/>
            <w:tcBorders>
              <w:top w:val="single" w:sz="4" w:space="0" w:color="auto"/>
              <w:bottom w:val="single" w:sz="4" w:space="0" w:color="auto"/>
            </w:tcBorders>
          </w:tcPr>
          <w:p w14:paraId="0E99624D" w14:textId="77777777" w:rsidR="00DC74A1" w:rsidRPr="002B3808" w:rsidRDefault="00DC74A1" w:rsidP="00DC74A1">
            <w:pPr>
              <w:pStyle w:val="Tabellinnehll"/>
            </w:pPr>
          </w:p>
        </w:tc>
        <w:tc>
          <w:tcPr>
            <w:tcW w:w="1984" w:type="dxa"/>
            <w:tcBorders>
              <w:top w:val="single" w:sz="4" w:space="0" w:color="auto"/>
              <w:bottom w:val="single" w:sz="4" w:space="0" w:color="auto"/>
            </w:tcBorders>
          </w:tcPr>
          <w:p w14:paraId="2D5CE1A4" w14:textId="77777777" w:rsidR="00DC74A1" w:rsidRPr="002B3808" w:rsidRDefault="00DC74A1" w:rsidP="00DC74A1">
            <w:pPr>
              <w:pStyle w:val="Tabellinnehll"/>
            </w:pPr>
          </w:p>
        </w:tc>
        <w:tc>
          <w:tcPr>
            <w:tcW w:w="992" w:type="dxa"/>
            <w:tcBorders>
              <w:top w:val="single" w:sz="4" w:space="0" w:color="auto"/>
              <w:bottom w:val="single" w:sz="4" w:space="0" w:color="auto"/>
            </w:tcBorders>
          </w:tcPr>
          <w:p w14:paraId="5F4916DC" w14:textId="77777777" w:rsidR="00DC74A1" w:rsidRPr="002B3808" w:rsidRDefault="00DC74A1" w:rsidP="00DC74A1">
            <w:pPr>
              <w:pStyle w:val="Tabellinnehll"/>
            </w:pPr>
          </w:p>
        </w:tc>
        <w:tc>
          <w:tcPr>
            <w:tcW w:w="1294" w:type="dxa"/>
            <w:tcBorders>
              <w:top w:val="single" w:sz="4" w:space="0" w:color="auto"/>
              <w:bottom w:val="single" w:sz="4" w:space="0" w:color="auto"/>
            </w:tcBorders>
          </w:tcPr>
          <w:p w14:paraId="11FEDE4D" w14:textId="77777777" w:rsidR="00DC74A1" w:rsidRPr="002B3808" w:rsidRDefault="00DC74A1" w:rsidP="00DC74A1">
            <w:pPr>
              <w:pStyle w:val="Tabellinnehll"/>
            </w:pPr>
          </w:p>
        </w:tc>
        <w:tc>
          <w:tcPr>
            <w:tcW w:w="2675" w:type="dxa"/>
            <w:tcBorders>
              <w:top w:val="single" w:sz="4" w:space="0" w:color="auto"/>
              <w:bottom w:val="single" w:sz="4" w:space="0" w:color="auto"/>
            </w:tcBorders>
          </w:tcPr>
          <w:p w14:paraId="41CFC6E2" w14:textId="77777777" w:rsidR="00DC74A1" w:rsidRPr="002B3808" w:rsidRDefault="00DC74A1" w:rsidP="00DC74A1">
            <w:pPr>
              <w:pStyle w:val="Tabellinnehll"/>
            </w:pPr>
          </w:p>
        </w:tc>
      </w:tr>
      <w:tr w:rsidR="00DC74A1" w:rsidRPr="002B3808" w14:paraId="021F1A80" w14:textId="39F4B855" w:rsidTr="00F9073B">
        <w:trPr>
          <w:cnfStyle w:val="000000100000" w:firstRow="0" w:lastRow="0" w:firstColumn="0" w:lastColumn="0" w:oddVBand="0" w:evenVBand="0" w:oddHBand="1" w:evenHBand="0" w:firstRowFirstColumn="0" w:firstRowLastColumn="0" w:lastRowFirstColumn="0" w:lastRowLastColumn="0"/>
        </w:trPr>
        <w:tc>
          <w:tcPr>
            <w:tcW w:w="2127" w:type="dxa"/>
            <w:tcBorders>
              <w:top w:val="single" w:sz="4" w:space="0" w:color="auto"/>
            </w:tcBorders>
          </w:tcPr>
          <w:p w14:paraId="7921E2C4" w14:textId="77777777" w:rsidR="00DC74A1" w:rsidRPr="002B3808" w:rsidRDefault="00DC74A1" w:rsidP="00DC74A1">
            <w:pPr>
              <w:pStyle w:val="Tabellinnehll"/>
            </w:pPr>
          </w:p>
        </w:tc>
        <w:tc>
          <w:tcPr>
            <w:tcW w:w="1984" w:type="dxa"/>
            <w:tcBorders>
              <w:top w:val="single" w:sz="4" w:space="0" w:color="auto"/>
            </w:tcBorders>
          </w:tcPr>
          <w:p w14:paraId="240569D3" w14:textId="77777777" w:rsidR="00DC74A1" w:rsidRPr="002B3808" w:rsidRDefault="00DC74A1" w:rsidP="00DC74A1">
            <w:pPr>
              <w:pStyle w:val="Tabellinnehll"/>
            </w:pPr>
          </w:p>
        </w:tc>
        <w:tc>
          <w:tcPr>
            <w:tcW w:w="992" w:type="dxa"/>
            <w:tcBorders>
              <w:top w:val="single" w:sz="4" w:space="0" w:color="auto"/>
            </w:tcBorders>
          </w:tcPr>
          <w:p w14:paraId="7EB9776D" w14:textId="77777777" w:rsidR="00DC74A1" w:rsidRPr="002B3808" w:rsidRDefault="00DC74A1" w:rsidP="00DC74A1">
            <w:pPr>
              <w:pStyle w:val="Tabellinnehll"/>
            </w:pPr>
          </w:p>
        </w:tc>
        <w:tc>
          <w:tcPr>
            <w:tcW w:w="1294" w:type="dxa"/>
            <w:tcBorders>
              <w:top w:val="single" w:sz="4" w:space="0" w:color="auto"/>
            </w:tcBorders>
          </w:tcPr>
          <w:p w14:paraId="2C277E25" w14:textId="77777777" w:rsidR="00DC74A1" w:rsidRPr="002B3808" w:rsidRDefault="00DC74A1" w:rsidP="00DC74A1">
            <w:pPr>
              <w:pStyle w:val="Tabellinnehll"/>
            </w:pPr>
          </w:p>
        </w:tc>
        <w:tc>
          <w:tcPr>
            <w:tcW w:w="2675" w:type="dxa"/>
            <w:tcBorders>
              <w:top w:val="single" w:sz="4" w:space="0" w:color="auto"/>
            </w:tcBorders>
          </w:tcPr>
          <w:p w14:paraId="7C5058C3" w14:textId="77777777" w:rsidR="00DC74A1" w:rsidRPr="002B3808" w:rsidRDefault="00DC74A1" w:rsidP="00DC74A1">
            <w:pPr>
              <w:pStyle w:val="Tabellinnehll"/>
            </w:pPr>
          </w:p>
        </w:tc>
      </w:tr>
    </w:tbl>
    <w:p w14:paraId="61379919" w14:textId="77777777" w:rsidR="004D30CF" w:rsidRPr="008912AD" w:rsidRDefault="004D30CF" w:rsidP="004D30CF">
      <w:pPr>
        <w:pStyle w:val="Bildtext"/>
        <w:rPr>
          <w:rFonts w:ascii="Georgia" w:hAnsi="Georgia" w:cs="Times New Roman"/>
          <w:lang w:val="en-GB"/>
        </w:rPr>
      </w:pPr>
      <w:bookmarkStart w:id="5" w:name="_Hlk226630537"/>
      <w:r w:rsidRPr="008912AD">
        <w:rPr>
          <w:sz w:val="18"/>
          <w:szCs w:val="18"/>
          <w:lang w:val="en-GB"/>
        </w:rPr>
        <w:t>*</w:t>
      </w:r>
      <w:r w:rsidRPr="00873E9A">
        <w:rPr>
          <w:rStyle w:val="BrdtextChar"/>
          <w:lang w:val="en-US"/>
        </w:rPr>
        <w:t>If the product is a complex article - declare in which part of the product the substance is found</w:t>
      </w:r>
      <w:r w:rsidRPr="008912AD">
        <w:rPr>
          <w:rStyle w:val="BrdtextChar"/>
          <w:lang w:val="en-GB"/>
        </w:rPr>
        <w:t>.</w:t>
      </w:r>
    </w:p>
    <w:bookmarkEnd w:id="5"/>
    <w:p w14:paraId="10E94C32" w14:textId="084F1554" w:rsidR="00074C0C" w:rsidRPr="008912AD" w:rsidRDefault="00473105" w:rsidP="00473105">
      <w:pPr>
        <w:pStyle w:val="Numreradrubrik1"/>
        <w:rPr>
          <w:rStyle w:val="Numreradrubrik1Char"/>
          <w:lang w:val="en-GB"/>
        </w:rPr>
      </w:pPr>
      <w:r>
        <w:rPr>
          <w:lang w:val="en-US"/>
        </w:rPr>
        <w:t>Does the</w:t>
      </w:r>
      <w:r w:rsidRPr="00473105">
        <w:rPr>
          <w:lang w:val="en-US"/>
        </w:rPr>
        <w:t xml:space="preserve"> material/article meet the properties criteria for group B according to TDOK 2012:22</w:t>
      </w:r>
      <w:r w:rsidR="00561923">
        <w:rPr>
          <w:lang w:val="en-US"/>
        </w:rPr>
        <w:t>?</w:t>
      </w:r>
    </w:p>
    <w:p w14:paraId="00F66E44" w14:textId="3725BCC0" w:rsidR="00DC74A1" w:rsidRPr="008912AD" w:rsidRDefault="00DC74A1" w:rsidP="00DC74A1">
      <w:pPr>
        <w:pStyle w:val="Brdtext"/>
        <w:rPr>
          <w:lang w:val="en-GB"/>
        </w:rPr>
      </w:pPr>
      <w:r w:rsidRPr="008912AD">
        <w:rPr>
          <w:lang w:val="en-GB"/>
        </w:rPr>
        <w:t>(</w:t>
      </w:r>
      <w:r w:rsidR="004D30CF" w:rsidRPr="008912AD">
        <w:rPr>
          <w:lang w:val="en-GB"/>
        </w:rPr>
        <w:t>The question should only be answered if the answer to question 4 is "No")</w:t>
      </w:r>
    </w:p>
    <w:p w14:paraId="48BFBAA8" w14:textId="5A01C775" w:rsidR="000838EE" w:rsidRPr="008912AD" w:rsidRDefault="00DC1D1E" w:rsidP="00C33B38">
      <w:pPr>
        <w:pStyle w:val="Brdtext"/>
        <w:spacing w:before="360"/>
        <w:rPr>
          <w:lang w:val="en-GB"/>
        </w:rPr>
      </w:pPr>
      <w:r w:rsidRPr="008912AD">
        <w:rPr>
          <w:lang w:val="en-GB"/>
        </w:rPr>
        <w:t>Yes</w:t>
      </w:r>
      <w:r w:rsidR="000838EE" w:rsidRPr="008912AD">
        <w:rPr>
          <w:lang w:val="en-GB"/>
        </w:rPr>
        <w:t xml:space="preserve"> </w:t>
      </w:r>
      <w:sdt>
        <w:sdtPr>
          <w:rPr>
            <w:lang w:val="en-GB"/>
          </w:rPr>
          <w:id w:val="1678227336"/>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N</w:t>
      </w:r>
      <w:r w:rsidRPr="008912AD">
        <w:rPr>
          <w:lang w:val="en-GB"/>
        </w:rPr>
        <w:t>o</w:t>
      </w:r>
      <w:r w:rsidR="000838EE" w:rsidRPr="008912AD">
        <w:rPr>
          <w:lang w:val="en-GB"/>
        </w:rPr>
        <w:t xml:space="preserve"> </w:t>
      </w:r>
      <w:sdt>
        <w:sdtPr>
          <w:rPr>
            <w:lang w:val="en-GB"/>
          </w:rPr>
          <w:id w:val="-608439839"/>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473105" w:rsidRPr="008912AD">
        <w:rPr>
          <w:lang w:val="en-GB"/>
        </w:rPr>
        <w:t xml:space="preserve">Information is missing, I refer to </w:t>
      </w:r>
      <w:r w:rsidR="00B77890">
        <w:rPr>
          <w:lang w:val="en-GB"/>
        </w:rPr>
        <w:t>Appendix</w:t>
      </w:r>
      <w:r w:rsidR="00B77890" w:rsidRPr="008912AD">
        <w:rPr>
          <w:lang w:val="en-GB"/>
        </w:rPr>
        <w:t xml:space="preserve"> </w:t>
      </w:r>
      <w:r w:rsidR="00473105" w:rsidRPr="008912AD">
        <w:rPr>
          <w:lang w:val="en-GB"/>
        </w:rPr>
        <w:t>1</w:t>
      </w:r>
      <w:r w:rsidR="00473105">
        <w:rPr>
          <w:rFonts w:ascii="Arial" w:hAnsi="Arial" w:cs="Arial"/>
          <w:sz w:val="20"/>
          <w:szCs w:val="20"/>
          <w:lang w:val="en-US"/>
        </w:rPr>
        <w:t xml:space="preserve"> </w:t>
      </w:r>
      <w:sdt>
        <w:sdtPr>
          <w:rPr>
            <w:lang w:val="en-GB"/>
          </w:rPr>
          <w:id w:val="678470761"/>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p>
    <w:p w14:paraId="2CC44A2A" w14:textId="12B13E14" w:rsidR="00DC74A1" w:rsidRPr="008912AD" w:rsidRDefault="00473105" w:rsidP="00772456">
      <w:pPr>
        <w:pStyle w:val="Brdtext"/>
        <w:spacing w:after="600"/>
        <w:rPr>
          <w:lang w:val="en-GB"/>
        </w:rPr>
      </w:pPr>
      <w:r w:rsidRPr="008912AD">
        <w:rPr>
          <w:lang w:val="en-GB"/>
        </w:rPr>
        <w:t>If no, specify</w:t>
      </w:r>
      <w:r w:rsidRPr="008912AD" w:rsidDel="007D0AD4">
        <w:rPr>
          <w:lang w:val="en-GB"/>
        </w:rPr>
        <w:t xml:space="preserve"> </w:t>
      </w:r>
      <w:r w:rsidRPr="008912AD">
        <w:rPr>
          <w:lang w:val="en-GB"/>
        </w:rPr>
        <w:t xml:space="preserve">which properties criteria for group A that </w:t>
      </w:r>
      <w:r w:rsidR="0042343F" w:rsidRPr="008912AD">
        <w:rPr>
          <w:lang w:val="en-GB"/>
        </w:rPr>
        <w:t>is</w:t>
      </w:r>
      <w:r w:rsidRPr="008912AD">
        <w:rPr>
          <w:lang w:val="en-GB"/>
        </w:rPr>
        <w:t xml:space="preserve"> not </w:t>
      </w:r>
      <w:r w:rsidR="0042343F" w:rsidRPr="008912AD">
        <w:rPr>
          <w:lang w:val="en-GB"/>
        </w:rPr>
        <w:t>m</w:t>
      </w:r>
      <w:r w:rsidRPr="008912AD">
        <w:rPr>
          <w:lang w:val="en-GB"/>
        </w:rPr>
        <w:t>et, name of substance, CAS and percentage in the table below</w:t>
      </w:r>
      <w:r w:rsidR="002574BA" w:rsidRPr="008912AD">
        <w:rPr>
          <w:lang w:val="en-GB"/>
        </w:rPr>
        <w:t>.</w:t>
      </w:r>
    </w:p>
    <w:p w14:paraId="2AAFD72E" w14:textId="36DEC791" w:rsidR="00473105" w:rsidRPr="00BE4C08" w:rsidRDefault="00473105" w:rsidP="00772456">
      <w:pPr>
        <w:pStyle w:val="2TDFRubrik"/>
        <w:spacing w:after="0"/>
      </w:pPr>
      <w:proofErr w:type="spellStart"/>
      <w:r w:rsidRPr="004D30CF">
        <w:lastRenderedPageBreak/>
        <w:t>Phase-out</w:t>
      </w:r>
      <w:proofErr w:type="spellEnd"/>
      <w:r w:rsidRPr="004D30CF">
        <w:t xml:space="preserve"> </w:t>
      </w:r>
      <w:proofErr w:type="spellStart"/>
      <w:r w:rsidRPr="004D30CF">
        <w:t>substances</w:t>
      </w:r>
      <w:proofErr w:type="spellEnd"/>
    </w:p>
    <w:tbl>
      <w:tblPr>
        <w:tblStyle w:val="TRV"/>
        <w:tblW w:w="9072" w:type="dxa"/>
        <w:tblLook w:val="04A0" w:firstRow="1" w:lastRow="0" w:firstColumn="1" w:lastColumn="0" w:noHBand="0" w:noVBand="1"/>
      </w:tblPr>
      <w:tblGrid>
        <w:gridCol w:w="2127"/>
        <w:gridCol w:w="1984"/>
        <w:gridCol w:w="992"/>
        <w:gridCol w:w="1276"/>
        <w:gridCol w:w="2693"/>
      </w:tblGrid>
      <w:tr w:rsidR="007C3390" w:rsidRPr="00F321C5" w14:paraId="28D7482A" w14:textId="77777777" w:rsidTr="001C378F">
        <w:trPr>
          <w:cnfStyle w:val="100000000000" w:firstRow="1" w:lastRow="0" w:firstColumn="0" w:lastColumn="0" w:oddVBand="0" w:evenVBand="0" w:oddHBand="0" w:evenHBand="0" w:firstRowFirstColumn="0" w:firstRowLastColumn="0" w:lastRowFirstColumn="0" w:lastRowLastColumn="0"/>
        </w:trPr>
        <w:tc>
          <w:tcPr>
            <w:tcW w:w="2127" w:type="dxa"/>
            <w:tcBorders>
              <w:top w:val="single" w:sz="4" w:space="0" w:color="auto"/>
              <w:right w:val="single" w:sz="4" w:space="0" w:color="auto"/>
            </w:tcBorders>
          </w:tcPr>
          <w:p w14:paraId="2FECE25F" w14:textId="27E9F963" w:rsidR="001C378F" w:rsidRDefault="001C378F" w:rsidP="007C3390">
            <w:pPr>
              <w:pStyle w:val="Tabellkolumnrubrik"/>
              <w:ind w:right="-624"/>
              <w:rPr>
                <w:b w:val="0"/>
                <w:lang w:val="en-US"/>
              </w:rPr>
            </w:pPr>
            <w:r w:rsidRPr="004D30CF">
              <w:rPr>
                <w:lang w:val="en-US"/>
              </w:rPr>
              <w:t xml:space="preserve">Criteria for group </w:t>
            </w:r>
            <w:r w:rsidR="005654AE">
              <w:rPr>
                <w:lang w:val="en-US"/>
              </w:rPr>
              <w:t>B</w:t>
            </w:r>
          </w:p>
          <w:p w14:paraId="015DEA67" w14:textId="3B7D5185" w:rsidR="007C3390" w:rsidRPr="008912AD" w:rsidRDefault="001C378F" w:rsidP="007C3390">
            <w:pPr>
              <w:pStyle w:val="Tabellkolumnrubrik"/>
              <w:ind w:right="-624"/>
              <w:rPr>
                <w:lang w:val="en-GB"/>
              </w:rPr>
            </w:pPr>
            <w:r w:rsidRPr="004D30CF">
              <w:rPr>
                <w:lang w:val="en-US"/>
              </w:rPr>
              <w:t xml:space="preserve"> </w:t>
            </w:r>
            <w:r w:rsidRPr="001A7625">
              <w:rPr>
                <w:lang w:val="en-US"/>
              </w:rPr>
              <w:t xml:space="preserve">that </w:t>
            </w:r>
            <w:r w:rsidR="001A7625" w:rsidRPr="001A7625">
              <w:rPr>
                <w:lang w:val="en-US"/>
              </w:rPr>
              <w:t>is</w:t>
            </w:r>
            <w:r w:rsidRPr="001A7625">
              <w:rPr>
                <w:lang w:val="en-US"/>
              </w:rPr>
              <w:t xml:space="preserve"> not met</w:t>
            </w:r>
          </w:p>
        </w:tc>
        <w:tc>
          <w:tcPr>
            <w:tcW w:w="1984" w:type="dxa"/>
            <w:tcBorders>
              <w:top w:val="single" w:sz="4" w:space="0" w:color="auto"/>
              <w:left w:val="single" w:sz="4" w:space="0" w:color="auto"/>
              <w:right w:val="single" w:sz="4" w:space="0" w:color="auto"/>
            </w:tcBorders>
          </w:tcPr>
          <w:p w14:paraId="0AF62D4A" w14:textId="1C079EED" w:rsidR="007C3390" w:rsidRPr="00F321C5" w:rsidRDefault="007C3390" w:rsidP="007C3390">
            <w:pPr>
              <w:pStyle w:val="Tabellkolumnrubrik"/>
              <w:ind w:right="-624"/>
            </w:pPr>
            <w:proofErr w:type="spellStart"/>
            <w:r w:rsidRPr="00F321C5">
              <w:t>Nam</w:t>
            </w:r>
            <w:r>
              <w:t>e</w:t>
            </w:r>
            <w:proofErr w:type="spellEnd"/>
            <w:r>
              <w:t xml:space="preserve"> </w:t>
            </w:r>
            <w:r w:rsidRPr="00F321C5">
              <w:t>(</w:t>
            </w:r>
            <w:proofErr w:type="spellStart"/>
            <w:r>
              <w:t>substance</w:t>
            </w:r>
            <w:proofErr w:type="spellEnd"/>
            <w:r w:rsidRPr="00F321C5">
              <w:t>)</w:t>
            </w:r>
          </w:p>
        </w:tc>
        <w:tc>
          <w:tcPr>
            <w:tcW w:w="992" w:type="dxa"/>
            <w:tcBorders>
              <w:top w:val="single" w:sz="4" w:space="0" w:color="auto"/>
              <w:left w:val="single" w:sz="4" w:space="0" w:color="auto"/>
              <w:right w:val="single" w:sz="4" w:space="0" w:color="auto"/>
            </w:tcBorders>
          </w:tcPr>
          <w:p w14:paraId="21342862" w14:textId="286EEDB3" w:rsidR="007C3390" w:rsidRPr="00F321C5" w:rsidRDefault="007C3390" w:rsidP="007C3390">
            <w:pPr>
              <w:pStyle w:val="Tabellkolumnrubrik"/>
              <w:ind w:right="-624"/>
            </w:pPr>
            <w:r w:rsidRPr="00F321C5">
              <w:t>CAS</w:t>
            </w:r>
            <w:r>
              <w:t xml:space="preserve"> </w:t>
            </w:r>
            <w:r w:rsidRPr="00F321C5">
              <w:t>n</w:t>
            </w:r>
            <w:r>
              <w:t>o</w:t>
            </w:r>
          </w:p>
        </w:tc>
        <w:tc>
          <w:tcPr>
            <w:tcW w:w="1276" w:type="dxa"/>
            <w:tcBorders>
              <w:top w:val="single" w:sz="4" w:space="0" w:color="auto"/>
              <w:left w:val="single" w:sz="4" w:space="0" w:color="auto"/>
            </w:tcBorders>
          </w:tcPr>
          <w:p w14:paraId="06266D20" w14:textId="77777777" w:rsidR="00E5058B" w:rsidRDefault="007C3390" w:rsidP="007C3390">
            <w:pPr>
              <w:pStyle w:val="Tabellkolumnrubrik"/>
              <w:ind w:right="-624"/>
              <w:rPr>
                <w:b w:val="0"/>
                <w:lang w:bidi="en-US"/>
              </w:rPr>
            </w:pPr>
            <w:proofErr w:type="spellStart"/>
            <w:r>
              <w:rPr>
                <w:lang w:bidi="en-US"/>
              </w:rPr>
              <w:t>Content</w:t>
            </w:r>
            <w:proofErr w:type="spellEnd"/>
            <w:r>
              <w:rPr>
                <w:lang w:bidi="en-US"/>
              </w:rPr>
              <w:t xml:space="preserve"> % </w:t>
            </w:r>
          </w:p>
          <w:p w14:paraId="68FDF4EE" w14:textId="58350C51" w:rsidR="007C3390" w:rsidRPr="00F321C5" w:rsidRDefault="007C3390" w:rsidP="007C3390">
            <w:pPr>
              <w:pStyle w:val="Tabellkolumnrubrik"/>
              <w:ind w:right="-624"/>
            </w:pPr>
            <w:r>
              <w:rPr>
                <w:lang w:bidi="en-US"/>
              </w:rPr>
              <w:t>(w/w)</w:t>
            </w:r>
          </w:p>
        </w:tc>
        <w:tc>
          <w:tcPr>
            <w:tcW w:w="2693" w:type="dxa"/>
            <w:tcBorders>
              <w:top w:val="single" w:sz="4" w:space="0" w:color="auto"/>
              <w:left w:val="single" w:sz="4" w:space="0" w:color="auto"/>
            </w:tcBorders>
          </w:tcPr>
          <w:p w14:paraId="71AA2EEE" w14:textId="672D6058" w:rsidR="007C3390" w:rsidRPr="00F321C5" w:rsidRDefault="007C3390" w:rsidP="007C3390">
            <w:pPr>
              <w:pStyle w:val="Tabellkolumnrubrik"/>
              <w:ind w:right="-624"/>
            </w:pPr>
            <w:r>
              <w:rPr>
                <w:lang w:bidi="en-US"/>
              </w:rPr>
              <w:t xml:space="preserve">Part </w:t>
            </w:r>
            <w:proofErr w:type="spellStart"/>
            <w:r>
              <w:rPr>
                <w:lang w:bidi="en-US"/>
              </w:rPr>
              <w:t>of</w:t>
            </w:r>
            <w:proofErr w:type="spellEnd"/>
            <w:r>
              <w:rPr>
                <w:lang w:bidi="en-US"/>
              </w:rPr>
              <w:t xml:space="preserve"> </w:t>
            </w:r>
            <w:proofErr w:type="spellStart"/>
            <w:r>
              <w:rPr>
                <w:lang w:bidi="en-US"/>
              </w:rPr>
              <w:t>complex</w:t>
            </w:r>
            <w:proofErr w:type="spellEnd"/>
            <w:r>
              <w:rPr>
                <w:lang w:bidi="en-US"/>
              </w:rPr>
              <w:t xml:space="preserve"> </w:t>
            </w:r>
            <w:proofErr w:type="spellStart"/>
            <w:r>
              <w:rPr>
                <w:lang w:bidi="en-US"/>
              </w:rPr>
              <w:t>article</w:t>
            </w:r>
            <w:proofErr w:type="spellEnd"/>
            <w:r>
              <w:rPr>
                <w:lang w:bidi="en-US"/>
              </w:rPr>
              <w:t>*</w:t>
            </w:r>
          </w:p>
        </w:tc>
      </w:tr>
      <w:tr w:rsidR="007C3390" w:rsidRPr="002B3808" w14:paraId="0E7C903C" w14:textId="77777777" w:rsidTr="001C378F">
        <w:trPr>
          <w:cnfStyle w:val="000000100000" w:firstRow="0" w:lastRow="0" w:firstColumn="0" w:lastColumn="0" w:oddVBand="0" w:evenVBand="0" w:oddHBand="1" w:evenHBand="0" w:firstRowFirstColumn="0" w:firstRowLastColumn="0" w:lastRowFirstColumn="0" w:lastRowLastColumn="0"/>
        </w:trPr>
        <w:tc>
          <w:tcPr>
            <w:tcW w:w="2127" w:type="dxa"/>
            <w:tcBorders>
              <w:top w:val="single" w:sz="12" w:space="0" w:color="C00000"/>
              <w:bottom w:val="single" w:sz="4" w:space="0" w:color="auto"/>
            </w:tcBorders>
          </w:tcPr>
          <w:p w14:paraId="65F835B8" w14:textId="77777777" w:rsidR="007C3390" w:rsidRPr="002B3808" w:rsidRDefault="007C3390" w:rsidP="007C3390">
            <w:pPr>
              <w:pStyle w:val="Tabellinnehll"/>
              <w:ind w:right="-624"/>
            </w:pPr>
          </w:p>
        </w:tc>
        <w:tc>
          <w:tcPr>
            <w:tcW w:w="1984" w:type="dxa"/>
            <w:tcBorders>
              <w:top w:val="single" w:sz="12" w:space="0" w:color="C00000"/>
              <w:bottom w:val="single" w:sz="4" w:space="0" w:color="auto"/>
            </w:tcBorders>
          </w:tcPr>
          <w:p w14:paraId="7E31B21A" w14:textId="77777777" w:rsidR="007C3390" w:rsidRPr="002B3808" w:rsidRDefault="007C3390" w:rsidP="007C3390">
            <w:pPr>
              <w:pStyle w:val="Tabellinnehll"/>
              <w:ind w:right="-624"/>
            </w:pPr>
          </w:p>
        </w:tc>
        <w:tc>
          <w:tcPr>
            <w:tcW w:w="992" w:type="dxa"/>
            <w:tcBorders>
              <w:top w:val="single" w:sz="12" w:space="0" w:color="C00000"/>
              <w:bottom w:val="single" w:sz="4" w:space="0" w:color="auto"/>
            </w:tcBorders>
          </w:tcPr>
          <w:p w14:paraId="538A7C9D" w14:textId="77777777" w:rsidR="007C3390" w:rsidRPr="002B3808" w:rsidRDefault="007C3390" w:rsidP="007C3390">
            <w:pPr>
              <w:pStyle w:val="Tabellinnehll"/>
              <w:ind w:right="-624"/>
            </w:pPr>
          </w:p>
        </w:tc>
        <w:tc>
          <w:tcPr>
            <w:tcW w:w="1276" w:type="dxa"/>
            <w:tcBorders>
              <w:top w:val="single" w:sz="12" w:space="0" w:color="C00000"/>
              <w:bottom w:val="single" w:sz="4" w:space="0" w:color="auto"/>
            </w:tcBorders>
          </w:tcPr>
          <w:p w14:paraId="02DB85E7" w14:textId="77777777" w:rsidR="007C3390" w:rsidRPr="002B3808" w:rsidRDefault="007C3390" w:rsidP="007C3390">
            <w:pPr>
              <w:pStyle w:val="Tabellinnehll"/>
              <w:ind w:right="-624"/>
            </w:pPr>
          </w:p>
        </w:tc>
        <w:tc>
          <w:tcPr>
            <w:tcW w:w="2693" w:type="dxa"/>
            <w:tcBorders>
              <w:top w:val="single" w:sz="12" w:space="0" w:color="C00000"/>
              <w:bottom w:val="single" w:sz="4" w:space="0" w:color="auto"/>
            </w:tcBorders>
          </w:tcPr>
          <w:p w14:paraId="3AACB3DA" w14:textId="77777777" w:rsidR="007C3390" w:rsidRPr="002B3808" w:rsidRDefault="007C3390" w:rsidP="007C3390">
            <w:pPr>
              <w:pStyle w:val="Tabellinnehll"/>
              <w:ind w:right="-624"/>
            </w:pPr>
          </w:p>
        </w:tc>
      </w:tr>
      <w:tr w:rsidR="007C3390" w:rsidRPr="002B3808" w14:paraId="61E3B3F1" w14:textId="77777777" w:rsidTr="001C378F">
        <w:tc>
          <w:tcPr>
            <w:tcW w:w="2127" w:type="dxa"/>
            <w:tcBorders>
              <w:top w:val="single" w:sz="4" w:space="0" w:color="auto"/>
              <w:bottom w:val="single" w:sz="4" w:space="0" w:color="auto"/>
            </w:tcBorders>
          </w:tcPr>
          <w:p w14:paraId="5BB616B3" w14:textId="77777777" w:rsidR="007C3390" w:rsidRPr="002B3808" w:rsidRDefault="007C3390" w:rsidP="007C3390">
            <w:pPr>
              <w:pStyle w:val="Tabellinnehll"/>
              <w:ind w:right="-624"/>
            </w:pPr>
          </w:p>
        </w:tc>
        <w:tc>
          <w:tcPr>
            <w:tcW w:w="1984" w:type="dxa"/>
            <w:tcBorders>
              <w:top w:val="single" w:sz="4" w:space="0" w:color="auto"/>
              <w:bottom w:val="single" w:sz="4" w:space="0" w:color="auto"/>
            </w:tcBorders>
          </w:tcPr>
          <w:p w14:paraId="7391C71D" w14:textId="77777777" w:rsidR="007C3390" w:rsidRPr="002B3808" w:rsidRDefault="007C3390" w:rsidP="007C3390">
            <w:pPr>
              <w:pStyle w:val="Tabellinnehll"/>
              <w:ind w:right="-624"/>
            </w:pPr>
          </w:p>
        </w:tc>
        <w:tc>
          <w:tcPr>
            <w:tcW w:w="992" w:type="dxa"/>
            <w:tcBorders>
              <w:top w:val="single" w:sz="4" w:space="0" w:color="auto"/>
              <w:bottom w:val="single" w:sz="4" w:space="0" w:color="auto"/>
            </w:tcBorders>
          </w:tcPr>
          <w:p w14:paraId="3A908791" w14:textId="77777777" w:rsidR="007C3390" w:rsidRPr="002B3808" w:rsidRDefault="007C3390" w:rsidP="007C3390">
            <w:pPr>
              <w:pStyle w:val="Tabellinnehll"/>
              <w:ind w:right="-624"/>
            </w:pPr>
          </w:p>
        </w:tc>
        <w:tc>
          <w:tcPr>
            <w:tcW w:w="1276" w:type="dxa"/>
            <w:tcBorders>
              <w:top w:val="single" w:sz="4" w:space="0" w:color="auto"/>
              <w:bottom w:val="single" w:sz="4" w:space="0" w:color="auto"/>
            </w:tcBorders>
          </w:tcPr>
          <w:p w14:paraId="55AD8C08" w14:textId="77777777" w:rsidR="007C3390" w:rsidRPr="002B3808" w:rsidRDefault="007C3390" w:rsidP="007C3390">
            <w:pPr>
              <w:pStyle w:val="Tabellinnehll"/>
              <w:ind w:right="-624"/>
            </w:pPr>
          </w:p>
        </w:tc>
        <w:tc>
          <w:tcPr>
            <w:tcW w:w="2693" w:type="dxa"/>
            <w:tcBorders>
              <w:top w:val="single" w:sz="4" w:space="0" w:color="auto"/>
              <w:bottom w:val="single" w:sz="4" w:space="0" w:color="auto"/>
            </w:tcBorders>
          </w:tcPr>
          <w:p w14:paraId="7DE1FE3F" w14:textId="77777777" w:rsidR="007C3390" w:rsidRPr="002B3808" w:rsidRDefault="007C3390" w:rsidP="007C3390">
            <w:pPr>
              <w:pStyle w:val="Tabellinnehll"/>
              <w:ind w:right="-624"/>
            </w:pPr>
          </w:p>
        </w:tc>
      </w:tr>
      <w:tr w:rsidR="007C3390" w:rsidRPr="002B3808" w14:paraId="49C455E9" w14:textId="77777777" w:rsidTr="001C378F">
        <w:trPr>
          <w:cnfStyle w:val="000000100000" w:firstRow="0" w:lastRow="0" w:firstColumn="0" w:lastColumn="0" w:oddVBand="0" w:evenVBand="0" w:oddHBand="1" w:evenHBand="0" w:firstRowFirstColumn="0" w:firstRowLastColumn="0" w:lastRowFirstColumn="0" w:lastRowLastColumn="0"/>
        </w:trPr>
        <w:tc>
          <w:tcPr>
            <w:tcW w:w="2127" w:type="dxa"/>
            <w:tcBorders>
              <w:top w:val="single" w:sz="4" w:space="0" w:color="auto"/>
            </w:tcBorders>
          </w:tcPr>
          <w:p w14:paraId="777B0488" w14:textId="77777777" w:rsidR="007C3390" w:rsidRPr="002B3808" w:rsidRDefault="007C3390" w:rsidP="007C3390">
            <w:pPr>
              <w:pStyle w:val="Tabellinnehll"/>
              <w:ind w:right="-624"/>
            </w:pPr>
          </w:p>
        </w:tc>
        <w:tc>
          <w:tcPr>
            <w:tcW w:w="1984" w:type="dxa"/>
            <w:tcBorders>
              <w:top w:val="single" w:sz="4" w:space="0" w:color="auto"/>
            </w:tcBorders>
          </w:tcPr>
          <w:p w14:paraId="4569C965" w14:textId="77777777" w:rsidR="007C3390" w:rsidRPr="002B3808" w:rsidRDefault="007C3390" w:rsidP="007C3390">
            <w:pPr>
              <w:pStyle w:val="Tabellinnehll"/>
              <w:ind w:right="-624"/>
            </w:pPr>
          </w:p>
        </w:tc>
        <w:tc>
          <w:tcPr>
            <w:tcW w:w="992" w:type="dxa"/>
            <w:tcBorders>
              <w:top w:val="single" w:sz="4" w:space="0" w:color="auto"/>
            </w:tcBorders>
          </w:tcPr>
          <w:p w14:paraId="0660086D" w14:textId="77777777" w:rsidR="007C3390" w:rsidRPr="002B3808" w:rsidRDefault="007C3390" w:rsidP="007C3390">
            <w:pPr>
              <w:pStyle w:val="Tabellinnehll"/>
              <w:ind w:right="-624"/>
            </w:pPr>
          </w:p>
        </w:tc>
        <w:tc>
          <w:tcPr>
            <w:tcW w:w="1276" w:type="dxa"/>
            <w:tcBorders>
              <w:top w:val="single" w:sz="4" w:space="0" w:color="auto"/>
            </w:tcBorders>
          </w:tcPr>
          <w:p w14:paraId="2D30042E" w14:textId="77777777" w:rsidR="007C3390" w:rsidRPr="002B3808" w:rsidRDefault="007C3390" w:rsidP="007C3390">
            <w:pPr>
              <w:pStyle w:val="Tabellinnehll"/>
              <w:ind w:right="-624"/>
            </w:pPr>
          </w:p>
        </w:tc>
        <w:tc>
          <w:tcPr>
            <w:tcW w:w="2693" w:type="dxa"/>
            <w:tcBorders>
              <w:top w:val="single" w:sz="4" w:space="0" w:color="auto"/>
            </w:tcBorders>
          </w:tcPr>
          <w:p w14:paraId="261D3699" w14:textId="77777777" w:rsidR="007C3390" w:rsidRPr="002B3808" w:rsidRDefault="007C3390" w:rsidP="007C3390">
            <w:pPr>
              <w:pStyle w:val="Tabellinnehll"/>
              <w:ind w:right="-624"/>
            </w:pPr>
          </w:p>
        </w:tc>
      </w:tr>
    </w:tbl>
    <w:p w14:paraId="378EE714" w14:textId="77777777" w:rsidR="00473105" w:rsidRPr="008912AD" w:rsidRDefault="00473105" w:rsidP="00473105">
      <w:pPr>
        <w:pStyle w:val="Bildtext"/>
        <w:rPr>
          <w:rFonts w:ascii="Georgia" w:hAnsi="Georgia" w:cs="Times New Roman"/>
          <w:lang w:val="en-GB"/>
        </w:rPr>
      </w:pPr>
      <w:r w:rsidRPr="008912AD">
        <w:rPr>
          <w:sz w:val="18"/>
          <w:szCs w:val="18"/>
          <w:lang w:val="en-GB"/>
        </w:rPr>
        <w:t>*</w:t>
      </w:r>
      <w:r w:rsidRPr="00873E9A">
        <w:rPr>
          <w:rStyle w:val="BrdtextChar"/>
          <w:lang w:val="en-US"/>
        </w:rPr>
        <w:t>If the product is a complex article - declare in which part of the product the substance is found</w:t>
      </w:r>
      <w:r w:rsidRPr="008912AD">
        <w:rPr>
          <w:rStyle w:val="BrdtextChar"/>
          <w:lang w:val="en-GB"/>
        </w:rPr>
        <w:t>.</w:t>
      </w:r>
    </w:p>
    <w:p w14:paraId="4481E875" w14:textId="0F103FD4" w:rsidR="00DC74A1" w:rsidRPr="008912AD" w:rsidRDefault="002D6598" w:rsidP="002574BA">
      <w:pPr>
        <w:pStyle w:val="Numreradrubrik1"/>
        <w:rPr>
          <w:rStyle w:val="Numreradrubrik1Char"/>
          <w:lang w:val="en-GB"/>
        </w:rPr>
      </w:pPr>
      <w:r w:rsidRPr="008912AD">
        <w:rPr>
          <w:lang w:val="en-GB"/>
        </w:rPr>
        <w:t>Compliance with the Swedish Transport Administration's requirements is verified by</w:t>
      </w:r>
      <w:r w:rsidR="00DC74A1" w:rsidRPr="008912AD">
        <w:rPr>
          <w:rStyle w:val="Numreradrubrik1Char"/>
          <w:lang w:val="en-GB"/>
        </w:rPr>
        <w:t>:</w:t>
      </w:r>
    </w:p>
    <w:p w14:paraId="03B93A63" w14:textId="1DC7507D" w:rsidR="00DC74A1" w:rsidRPr="008912AD" w:rsidRDefault="00601BDB" w:rsidP="00C33B38">
      <w:pPr>
        <w:pStyle w:val="Brdtext"/>
        <w:spacing w:before="240"/>
        <w:ind w:right="-624"/>
        <w:rPr>
          <w:highlight w:val="yellow"/>
          <w:lang w:val="en-GB"/>
        </w:rPr>
      </w:pPr>
      <w:sdt>
        <w:sdtPr>
          <w:rPr>
            <w:lang w:val="en-GB"/>
          </w:rPr>
          <w:id w:val="1435556513"/>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B17DF6" w:rsidRPr="008912AD">
        <w:rPr>
          <w:lang w:val="en-GB"/>
        </w:rPr>
        <w:t xml:space="preserve"> </w:t>
      </w:r>
      <w:r w:rsidR="00DC74A1" w:rsidRPr="008912AD">
        <w:rPr>
          <w:lang w:val="en-GB"/>
        </w:rPr>
        <w:t xml:space="preserve">ALFA </w:t>
      </w:r>
      <w:r w:rsidR="00473105" w:rsidRPr="008912AD">
        <w:rPr>
          <w:lang w:val="en-GB"/>
        </w:rPr>
        <w:t>or</w:t>
      </w:r>
      <w:r w:rsidR="00DC74A1" w:rsidRPr="008912AD">
        <w:rPr>
          <w:lang w:val="en-GB"/>
        </w:rPr>
        <w:t xml:space="preserve"> BETA-registr</w:t>
      </w:r>
      <w:r w:rsidR="00473105" w:rsidRPr="008912AD">
        <w:rPr>
          <w:lang w:val="en-GB"/>
        </w:rPr>
        <w:t>ation</w:t>
      </w:r>
      <w:r w:rsidR="00DC74A1" w:rsidRPr="008912AD">
        <w:rPr>
          <w:lang w:val="en-GB"/>
        </w:rPr>
        <w:t xml:space="preserve"> i</w:t>
      </w:r>
      <w:r w:rsidR="00473105" w:rsidRPr="008912AD">
        <w:rPr>
          <w:lang w:val="en-GB"/>
        </w:rPr>
        <w:t>n the</w:t>
      </w:r>
      <w:r w:rsidR="00DC74A1" w:rsidRPr="008912AD">
        <w:rPr>
          <w:lang w:val="en-GB"/>
        </w:rPr>
        <w:t xml:space="preserve"> system bastaonline.se</w:t>
      </w:r>
      <w:r w:rsidR="00DC74A1" w:rsidRPr="008912AD">
        <w:rPr>
          <w:highlight w:val="yellow"/>
          <w:lang w:val="en-GB"/>
        </w:rPr>
        <w:t xml:space="preserve"> </w:t>
      </w:r>
    </w:p>
    <w:p w14:paraId="74019345" w14:textId="11DDAAEB" w:rsidR="00DC74A1" w:rsidRPr="008912AD" w:rsidRDefault="00601BDB" w:rsidP="00270412">
      <w:pPr>
        <w:pStyle w:val="Brdtext"/>
        <w:ind w:right="-624"/>
        <w:rPr>
          <w:lang w:val="en-GB"/>
        </w:rPr>
      </w:pPr>
      <w:sdt>
        <w:sdtPr>
          <w:rPr>
            <w:lang w:val="en-GB"/>
          </w:rPr>
          <w:id w:val="2065444964"/>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B17DF6" w:rsidRPr="008912AD">
        <w:rPr>
          <w:lang w:val="en-GB"/>
        </w:rPr>
        <w:t xml:space="preserve"> </w:t>
      </w:r>
      <w:r w:rsidR="00473105" w:rsidRPr="008912AD">
        <w:rPr>
          <w:lang w:val="en-GB"/>
        </w:rPr>
        <w:t>Assessment</w:t>
      </w:r>
      <w:r w:rsidR="00CC614E">
        <w:rPr>
          <w:lang w:val="en-GB"/>
        </w:rPr>
        <w:t xml:space="preserve"> “</w:t>
      </w:r>
      <w:proofErr w:type="spellStart"/>
      <w:r w:rsidR="00DC74A1" w:rsidRPr="008912AD">
        <w:rPr>
          <w:lang w:val="en-GB"/>
        </w:rPr>
        <w:t>Rekommenderas</w:t>
      </w:r>
      <w:proofErr w:type="spellEnd"/>
      <w:r w:rsidR="00DC74A1" w:rsidRPr="008912AD">
        <w:rPr>
          <w:lang w:val="en-GB"/>
        </w:rPr>
        <w:t xml:space="preserve">” </w:t>
      </w:r>
      <w:r w:rsidR="00473105" w:rsidRPr="008912AD">
        <w:rPr>
          <w:lang w:val="en-GB"/>
        </w:rPr>
        <w:t>or</w:t>
      </w:r>
      <w:r w:rsidR="00DC74A1" w:rsidRPr="008912AD">
        <w:rPr>
          <w:lang w:val="en-GB"/>
        </w:rPr>
        <w:t xml:space="preserve"> </w:t>
      </w:r>
      <w:r w:rsidR="00CC614E">
        <w:rPr>
          <w:lang w:val="en-GB"/>
        </w:rPr>
        <w:t>“</w:t>
      </w:r>
      <w:proofErr w:type="spellStart"/>
      <w:r w:rsidR="00DC74A1" w:rsidRPr="008912AD">
        <w:rPr>
          <w:lang w:val="en-GB"/>
        </w:rPr>
        <w:t>Accepteras</w:t>
      </w:r>
      <w:proofErr w:type="spellEnd"/>
      <w:r w:rsidR="00DC74A1" w:rsidRPr="008912AD">
        <w:rPr>
          <w:lang w:val="en-GB"/>
        </w:rPr>
        <w:t>” i</w:t>
      </w:r>
      <w:r w:rsidR="00473105" w:rsidRPr="008912AD">
        <w:rPr>
          <w:lang w:val="en-GB"/>
        </w:rPr>
        <w:t>n the</w:t>
      </w:r>
      <w:r w:rsidR="00DC74A1" w:rsidRPr="008912AD">
        <w:rPr>
          <w:lang w:val="en-GB"/>
        </w:rPr>
        <w:t xml:space="preserve"> system byggvarubedomningen.se</w:t>
      </w:r>
    </w:p>
    <w:p w14:paraId="559C437E" w14:textId="0B35151B" w:rsidR="00DC74A1" w:rsidRPr="008912AD" w:rsidRDefault="00601BDB" w:rsidP="00270412">
      <w:pPr>
        <w:pStyle w:val="Brdtext"/>
        <w:ind w:right="-624"/>
        <w:rPr>
          <w:lang w:val="en-GB"/>
        </w:rPr>
      </w:pPr>
      <w:sdt>
        <w:sdtPr>
          <w:rPr>
            <w:lang w:val="en-GB"/>
          </w:rPr>
          <w:id w:val="1098753648"/>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B17DF6" w:rsidRPr="008912AD">
        <w:rPr>
          <w:lang w:val="en-GB"/>
        </w:rPr>
        <w:t xml:space="preserve"> </w:t>
      </w:r>
      <w:r w:rsidR="00473105" w:rsidRPr="008912AD">
        <w:rPr>
          <w:lang w:val="en-GB"/>
        </w:rPr>
        <w:t>Assessment</w:t>
      </w:r>
      <w:r w:rsidR="00DC74A1" w:rsidRPr="008912AD">
        <w:rPr>
          <w:lang w:val="en-GB"/>
        </w:rPr>
        <w:t xml:space="preserve"> A, B </w:t>
      </w:r>
      <w:proofErr w:type="spellStart"/>
      <w:r w:rsidR="00DC74A1" w:rsidRPr="008912AD">
        <w:rPr>
          <w:lang w:val="en-GB"/>
        </w:rPr>
        <w:t>eller</w:t>
      </w:r>
      <w:proofErr w:type="spellEnd"/>
      <w:r w:rsidR="00DC74A1" w:rsidRPr="008912AD">
        <w:rPr>
          <w:lang w:val="en-GB"/>
        </w:rPr>
        <w:t xml:space="preserve"> C+ i</w:t>
      </w:r>
      <w:r w:rsidR="00473105" w:rsidRPr="008912AD">
        <w:rPr>
          <w:lang w:val="en-GB"/>
        </w:rPr>
        <w:t>n the</w:t>
      </w:r>
      <w:r w:rsidR="00DC74A1" w:rsidRPr="008912AD">
        <w:rPr>
          <w:lang w:val="en-GB"/>
        </w:rPr>
        <w:t xml:space="preserve"> system</w:t>
      </w:r>
      <w:r w:rsidR="00473105" w:rsidRPr="008912AD">
        <w:rPr>
          <w:lang w:val="en-GB"/>
        </w:rPr>
        <w:t xml:space="preserve"> </w:t>
      </w:r>
      <w:r w:rsidR="00DC74A1" w:rsidRPr="008912AD">
        <w:rPr>
          <w:lang w:val="en-GB"/>
        </w:rPr>
        <w:t>sundahus.se</w:t>
      </w:r>
    </w:p>
    <w:p w14:paraId="37B3FB56" w14:textId="6D068D3B" w:rsidR="00B5548F" w:rsidRPr="008912AD" w:rsidRDefault="00601BDB" w:rsidP="00270412">
      <w:pPr>
        <w:pStyle w:val="Brdtext"/>
        <w:ind w:right="-624"/>
        <w:rPr>
          <w:lang w:val="en-GB"/>
        </w:rPr>
      </w:pPr>
      <w:sdt>
        <w:sdtPr>
          <w:rPr>
            <w:lang w:val="en-GB"/>
          </w:rPr>
          <w:id w:val="-1134938143"/>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473105" w:rsidRPr="00473105">
        <w:rPr>
          <w:lang w:val="en-US"/>
        </w:rPr>
        <w:t>Assessment by supplier (Assessment documentation/sub-supplier declaration is to be presented at an audit.)</w:t>
      </w:r>
    </w:p>
    <w:p w14:paraId="59802018" w14:textId="613DB50C" w:rsidR="001D1CF5" w:rsidRPr="001D1CF5" w:rsidRDefault="00601BDB" w:rsidP="001D1CF5">
      <w:pPr>
        <w:pStyle w:val="Brdtext"/>
        <w:pBdr>
          <w:bottom w:val="single" w:sz="12" w:space="1" w:color="auto"/>
        </w:pBdr>
        <w:ind w:right="-624"/>
        <w:rPr>
          <w:lang w:val="en-US"/>
        </w:rPr>
      </w:pPr>
      <w:sdt>
        <w:sdtPr>
          <w:rPr>
            <w:lang w:val="en-GB"/>
          </w:rPr>
          <w:id w:val="522915222"/>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1D1CF5" w:rsidRPr="001D1CF5">
        <w:rPr>
          <w:lang w:val="en-US"/>
        </w:rPr>
        <w:t xml:space="preserve">The content of hazardous substances in material or articles according to the Swedish Transport Administrations criteria cannot be verified for all of the components in a material or article, </w:t>
      </w:r>
      <w:r w:rsidR="001D1CF5" w:rsidRPr="001D1CF5">
        <w:rPr>
          <w:b/>
          <w:lang w:val="en-US"/>
        </w:rPr>
        <w:t>more information will be submitted in appendix 1.</w:t>
      </w:r>
    </w:p>
    <w:p w14:paraId="629805F3" w14:textId="235C2BA9" w:rsidR="00B5548F" w:rsidRPr="008912AD" w:rsidRDefault="00B5548F" w:rsidP="00270412">
      <w:pPr>
        <w:pStyle w:val="Brdtext"/>
        <w:pBdr>
          <w:bottom w:val="single" w:sz="12" w:space="1" w:color="auto"/>
        </w:pBdr>
        <w:ind w:right="-624"/>
        <w:rPr>
          <w:b/>
          <w:lang w:val="en-GB"/>
        </w:rPr>
      </w:pPr>
    </w:p>
    <w:p w14:paraId="6F8FB96A" w14:textId="77777777" w:rsidR="000E50AA" w:rsidRPr="008912AD" w:rsidRDefault="000E50AA" w:rsidP="00270412">
      <w:pPr>
        <w:pStyle w:val="Brdtext"/>
        <w:pBdr>
          <w:bottom w:val="single" w:sz="12" w:space="1" w:color="auto"/>
        </w:pBdr>
        <w:ind w:right="-624"/>
        <w:rPr>
          <w:b/>
          <w:lang w:val="en-GB"/>
        </w:rPr>
      </w:pPr>
    </w:p>
    <w:p w14:paraId="7A876997" w14:textId="5D9DF2C3" w:rsidR="000E50AA" w:rsidRPr="008912AD" w:rsidRDefault="001D1CF5" w:rsidP="000E50AA">
      <w:pPr>
        <w:pStyle w:val="Brdtext"/>
        <w:spacing w:before="480"/>
        <w:rPr>
          <w:rFonts w:eastAsiaTheme="minorHAnsi"/>
          <w:b/>
          <w:bCs/>
          <w:lang w:val="en-GB"/>
        </w:rPr>
      </w:pPr>
      <w:r w:rsidRPr="001D1CF5">
        <w:rPr>
          <w:rFonts w:eastAsiaTheme="minorHAnsi"/>
          <w:b/>
          <w:bCs/>
          <w:lang w:val="en-US"/>
        </w:rPr>
        <w:t xml:space="preserve">Signature (responsible for verification): </w:t>
      </w:r>
      <w:r>
        <w:rPr>
          <w:rFonts w:eastAsiaTheme="minorHAnsi"/>
          <w:b/>
          <w:bCs/>
          <w:lang w:val="en-US"/>
        </w:rPr>
        <w:t xml:space="preserve">          </w:t>
      </w:r>
      <w:r w:rsidR="000E50AA" w:rsidRPr="008912AD">
        <w:rPr>
          <w:rFonts w:eastAsiaTheme="minorHAnsi"/>
          <w:b/>
          <w:bCs/>
          <w:lang w:val="en-GB"/>
        </w:rPr>
        <w:t xml:space="preserve">          </w:t>
      </w:r>
      <w:r w:rsidRPr="008912AD">
        <w:rPr>
          <w:rFonts w:eastAsiaTheme="minorHAnsi"/>
          <w:b/>
          <w:bCs/>
          <w:lang w:val="en-GB"/>
        </w:rPr>
        <w:t>Place</w:t>
      </w:r>
      <w:r w:rsidR="000E50AA" w:rsidRPr="008912AD">
        <w:rPr>
          <w:rFonts w:eastAsiaTheme="minorHAnsi"/>
          <w:b/>
          <w:bCs/>
          <w:lang w:val="en-GB"/>
        </w:rPr>
        <w:t xml:space="preserve"> och dat</w:t>
      </w:r>
      <w:r w:rsidRPr="008912AD">
        <w:rPr>
          <w:rFonts w:eastAsiaTheme="minorHAnsi"/>
          <w:b/>
          <w:bCs/>
          <w:lang w:val="en-GB"/>
        </w:rPr>
        <w:t>e</w:t>
      </w:r>
      <w:r w:rsidR="000E50AA" w:rsidRPr="008912AD">
        <w:rPr>
          <w:rFonts w:eastAsiaTheme="minorHAnsi"/>
          <w:b/>
          <w:bCs/>
          <w:lang w:val="en-GB"/>
        </w:rPr>
        <w:t>:</w:t>
      </w:r>
    </w:p>
    <w:p w14:paraId="7B521616" w14:textId="48990469" w:rsidR="000E50AA" w:rsidRPr="008912AD" w:rsidRDefault="000E50AA" w:rsidP="000E50AA">
      <w:pPr>
        <w:pStyle w:val="Brdtext"/>
        <w:spacing w:before="480"/>
        <w:rPr>
          <w:rFonts w:eastAsiaTheme="minorHAnsi"/>
          <w:lang w:val="en-GB"/>
        </w:rPr>
      </w:pPr>
      <w:r w:rsidRPr="008912AD">
        <w:rPr>
          <w:rFonts w:eastAsiaTheme="minorHAnsi"/>
          <w:lang w:val="en-GB"/>
        </w:rPr>
        <w:t>_________________________</w:t>
      </w:r>
      <w:r w:rsidR="005662F6" w:rsidRPr="008912AD">
        <w:rPr>
          <w:rFonts w:eastAsiaTheme="minorHAnsi"/>
          <w:lang w:val="en-GB"/>
        </w:rPr>
        <w:t>____</w:t>
      </w:r>
      <w:r w:rsidR="007C3390" w:rsidRPr="008912AD">
        <w:rPr>
          <w:rFonts w:eastAsiaTheme="minorHAnsi"/>
          <w:lang w:val="en-GB"/>
        </w:rPr>
        <w:t>___</w:t>
      </w:r>
      <w:r w:rsidRPr="008912AD">
        <w:rPr>
          <w:rFonts w:eastAsiaTheme="minorHAnsi"/>
          <w:lang w:val="en-GB"/>
        </w:rPr>
        <w:t xml:space="preserve">              </w:t>
      </w:r>
      <w:r w:rsidR="00A84927" w:rsidRPr="008912AD">
        <w:rPr>
          <w:rFonts w:eastAsiaTheme="minorHAnsi"/>
          <w:lang w:val="en-GB"/>
        </w:rPr>
        <w:t xml:space="preserve">         </w:t>
      </w:r>
      <w:r w:rsidRPr="008912AD">
        <w:rPr>
          <w:rFonts w:eastAsiaTheme="minorHAnsi"/>
          <w:lang w:val="en-GB"/>
        </w:rPr>
        <w:t>_________________</w:t>
      </w:r>
      <w:r w:rsidR="0058580A" w:rsidRPr="008912AD">
        <w:rPr>
          <w:rFonts w:eastAsiaTheme="minorHAnsi"/>
          <w:lang w:val="en-GB"/>
        </w:rPr>
        <w:t>__</w:t>
      </w:r>
      <w:r w:rsidRPr="008912AD">
        <w:rPr>
          <w:rFonts w:eastAsiaTheme="minorHAnsi"/>
          <w:lang w:val="en-GB"/>
        </w:rPr>
        <w:t>_</w:t>
      </w:r>
      <w:r w:rsidR="00A84927" w:rsidRPr="008912AD">
        <w:rPr>
          <w:rFonts w:eastAsiaTheme="minorHAnsi"/>
          <w:lang w:val="en-GB"/>
        </w:rPr>
        <w:t>_</w:t>
      </w:r>
    </w:p>
    <w:p w14:paraId="0FC96B50" w14:textId="739BD57A" w:rsidR="000E50AA" w:rsidRPr="008912AD" w:rsidRDefault="000E50AA" w:rsidP="000E50AA">
      <w:pPr>
        <w:pStyle w:val="Brdtext"/>
        <w:rPr>
          <w:rFonts w:eastAsiaTheme="minorHAnsi"/>
          <w:b/>
          <w:bCs/>
          <w:lang w:val="en-GB"/>
        </w:rPr>
      </w:pPr>
      <w:r w:rsidRPr="008912AD">
        <w:rPr>
          <w:rFonts w:eastAsiaTheme="minorHAnsi"/>
          <w:b/>
          <w:bCs/>
          <w:lang w:val="en-GB"/>
        </w:rPr>
        <w:t>Nam</w:t>
      </w:r>
      <w:r w:rsidR="001D1CF5" w:rsidRPr="008912AD">
        <w:rPr>
          <w:rFonts w:eastAsiaTheme="minorHAnsi"/>
          <w:b/>
          <w:bCs/>
          <w:lang w:val="en-GB"/>
        </w:rPr>
        <w:t>e clarification</w:t>
      </w:r>
      <w:r w:rsidRPr="008912AD">
        <w:rPr>
          <w:rFonts w:eastAsiaTheme="minorHAnsi"/>
          <w:b/>
          <w:bCs/>
          <w:lang w:val="en-GB"/>
        </w:rPr>
        <w:t xml:space="preserve">:                          </w:t>
      </w:r>
      <w:r w:rsidR="001D1CF5" w:rsidRPr="008912AD">
        <w:rPr>
          <w:rFonts w:eastAsiaTheme="minorHAnsi"/>
          <w:b/>
          <w:bCs/>
          <w:lang w:val="en-GB"/>
        </w:rPr>
        <w:t xml:space="preserve">  </w:t>
      </w:r>
      <w:r w:rsidRPr="008912AD">
        <w:rPr>
          <w:rFonts w:eastAsiaTheme="minorHAnsi"/>
          <w:b/>
          <w:bCs/>
          <w:lang w:val="en-GB"/>
        </w:rPr>
        <w:t xml:space="preserve">                                </w:t>
      </w:r>
      <w:r w:rsidR="00A84927" w:rsidRPr="008912AD">
        <w:rPr>
          <w:rFonts w:eastAsiaTheme="minorHAnsi"/>
          <w:b/>
          <w:bCs/>
          <w:lang w:val="en-GB"/>
        </w:rPr>
        <w:t xml:space="preserve">   </w:t>
      </w:r>
      <w:r w:rsidR="001D1CF5" w:rsidRPr="008912AD">
        <w:rPr>
          <w:rFonts w:eastAsiaTheme="minorHAnsi"/>
          <w:b/>
          <w:bCs/>
          <w:lang w:val="en-GB"/>
        </w:rPr>
        <w:t>Phone</w:t>
      </w:r>
      <w:r w:rsidRPr="008912AD">
        <w:rPr>
          <w:rFonts w:eastAsiaTheme="minorHAnsi"/>
          <w:b/>
          <w:bCs/>
          <w:lang w:val="en-GB"/>
        </w:rPr>
        <w:t>/</w:t>
      </w:r>
      <w:r w:rsidR="001D1CF5" w:rsidRPr="008912AD">
        <w:rPr>
          <w:rFonts w:eastAsiaTheme="minorHAnsi"/>
          <w:b/>
          <w:bCs/>
          <w:lang w:val="en-GB"/>
        </w:rPr>
        <w:t>E-mail</w:t>
      </w:r>
      <w:r w:rsidRPr="008912AD">
        <w:rPr>
          <w:rFonts w:eastAsiaTheme="minorHAnsi"/>
          <w:b/>
          <w:bCs/>
          <w:lang w:val="en-GB"/>
        </w:rPr>
        <w:t xml:space="preserve">: </w:t>
      </w:r>
    </w:p>
    <w:p w14:paraId="361477E3" w14:textId="5547DA9E" w:rsidR="000E50AA" w:rsidRPr="008912AD" w:rsidRDefault="000E50AA" w:rsidP="000E50AA">
      <w:pPr>
        <w:pStyle w:val="Brdtext"/>
        <w:spacing w:before="480"/>
        <w:rPr>
          <w:rFonts w:eastAsiaTheme="minorHAnsi"/>
          <w:lang w:val="en-GB"/>
        </w:rPr>
      </w:pPr>
      <w:r w:rsidRPr="008912AD">
        <w:rPr>
          <w:rFonts w:eastAsiaTheme="minorHAnsi"/>
          <w:lang w:val="en-GB"/>
        </w:rPr>
        <w:t>______________________</w:t>
      </w:r>
      <w:r w:rsidR="0058580A" w:rsidRPr="008912AD">
        <w:rPr>
          <w:rFonts w:eastAsiaTheme="minorHAnsi"/>
          <w:lang w:val="en-GB"/>
        </w:rPr>
        <w:t>__</w:t>
      </w:r>
      <w:r w:rsidRPr="008912AD">
        <w:rPr>
          <w:rFonts w:eastAsiaTheme="minorHAnsi"/>
          <w:lang w:val="en-GB"/>
        </w:rPr>
        <w:t>_____</w:t>
      </w:r>
      <w:r w:rsidR="007C3390" w:rsidRPr="008912AD">
        <w:rPr>
          <w:rFonts w:eastAsiaTheme="minorHAnsi"/>
          <w:lang w:val="en-GB"/>
        </w:rPr>
        <w:t>___</w:t>
      </w:r>
      <w:r w:rsidRPr="008912AD">
        <w:rPr>
          <w:rFonts w:eastAsiaTheme="minorHAnsi"/>
          <w:lang w:val="en-GB"/>
        </w:rPr>
        <w:t xml:space="preserve">               </w:t>
      </w:r>
      <w:r w:rsidR="005662F6" w:rsidRPr="008912AD">
        <w:rPr>
          <w:rFonts w:eastAsiaTheme="minorHAnsi"/>
          <w:lang w:val="en-GB"/>
        </w:rPr>
        <w:t xml:space="preserve">       </w:t>
      </w:r>
      <w:r w:rsidR="00A84927" w:rsidRPr="008912AD">
        <w:rPr>
          <w:rFonts w:eastAsiaTheme="minorHAnsi"/>
          <w:lang w:val="en-GB"/>
        </w:rPr>
        <w:t xml:space="preserve"> </w:t>
      </w:r>
      <w:r w:rsidRPr="008912AD">
        <w:rPr>
          <w:rFonts w:eastAsiaTheme="minorHAnsi"/>
          <w:lang w:val="en-GB"/>
        </w:rPr>
        <w:t>________________</w:t>
      </w:r>
      <w:r w:rsidR="0058580A" w:rsidRPr="008912AD">
        <w:rPr>
          <w:rFonts w:eastAsiaTheme="minorHAnsi"/>
          <w:lang w:val="en-GB"/>
        </w:rPr>
        <w:t>__</w:t>
      </w:r>
      <w:r w:rsidRPr="008912AD">
        <w:rPr>
          <w:rFonts w:eastAsiaTheme="minorHAnsi"/>
          <w:lang w:val="en-GB"/>
        </w:rPr>
        <w:t>___</w:t>
      </w:r>
    </w:p>
    <w:p w14:paraId="436424F1" w14:textId="3D74BA6B" w:rsidR="00C03A31" w:rsidRPr="008912AD" w:rsidRDefault="00822237" w:rsidP="000E50AA">
      <w:pPr>
        <w:rPr>
          <w:rFonts w:ascii="Arial" w:hAnsi="Arial" w:cs="Arial"/>
          <w:b/>
          <w:bCs/>
          <w:sz w:val="36"/>
          <w:szCs w:val="36"/>
          <w:highlight w:val="yellow"/>
          <w:lang w:val="en-GB"/>
        </w:rPr>
      </w:pPr>
      <w:r w:rsidRPr="008912AD">
        <w:rPr>
          <w:highlight w:val="yellow"/>
          <w:lang w:val="en-GB"/>
        </w:rPr>
        <w:br w:type="page"/>
      </w:r>
      <w:r w:rsidR="001D1CF5" w:rsidRPr="008912AD">
        <w:rPr>
          <w:rFonts w:ascii="Arial" w:hAnsi="Arial" w:cs="Arial"/>
          <w:b/>
          <w:bCs/>
          <w:sz w:val="36"/>
          <w:szCs w:val="36"/>
          <w:lang w:val="en-GB"/>
        </w:rPr>
        <w:lastRenderedPageBreak/>
        <w:t>Appendix</w:t>
      </w:r>
      <w:r w:rsidR="00750C8E" w:rsidRPr="008912AD">
        <w:rPr>
          <w:rFonts w:ascii="Arial" w:hAnsi="Arial" w:cs="Arial"/>
          <w:b/>
          <w:bCs/>
          <w:sz w:val="36"/>
          <w:szCs w:val="36"/>
          <w:lang w:val="en-GB"/>
        </w:rPr>
        <w:t xml:space="preserve"> 1</w:t>
      </w:r>
      <w:r w:rsidR="00C03A31" w:rsidRPr="008912AD">
        <w:rPr>
          <w:rFonts w:ascii="Arial" w:hAnsi="Arial" w:cs="Arial"/>
          <w:b/>
          <w:bCs/>
          <w:sz w:val="36"/>
          <w:szCs w:val="36"/>
          <w:highlight w:val="yellow"/>
          <w:lang w:val="en-GB"/>
        </w:rPr>
        <w:t xml:space="preserve"> </w:t>
      </w:r>
    </w:p>
    <w:p w14:paraId="2305C6C1" w14:textId="49B27169" w:rsidR="00750C8E" w:rsidRPr="008912AD" w:rsidRDefault="001D1CF5" w:rsidP="00270412">
      <w:pPr>
        <w:pStyle w:val="Brdtext"/>
        <w:ind w:right="-624"/>
        <w:rPr>
          <w:lang w:val="en-GB"/>
        </w:rPr>
      </w:pPr>
      <w:r w:rsidRPr="001D1CF5">
        <w:rPr>
          <w:lang w:val="en-US"/>
        </w:rPr>
        <w:t>Appendix 1 is to be answered if the content of hazardous substances cannot be verified for the article or all of the components in a material or article</w:t>
      </w:r>
      <w:r w:rsidR="00750C8E" w:rsidRPr="008912AD">
        <w:rPr>
          <w:lang w:val="en-GB"/>
        </w:rPr>
        <w:t>.</w:t>
      </w:r>
    </w:p>
    <w:p w14:paraId="4DE3A5F5" w14:textId="570D3105" w:rsidR="00EB1C50" w:rsidRPr="008912AD" w:rsidRDefault="001F3FCE" w:rsidP="001F3FCE">
      <w:pPr>
        <w:pStyle w:val="Numreradrubrik1"/>
        <w:numPr>
          <w:ilvl w:val="0"/>
          <w:numId w:val="40"/>
        </w:numPr>
        <w:rPr>
          <w:lang w:val="en-GB" w:bidi="en-US"/>
        </w:rPr>
      </w:pPr>
      <w:bookmarkStart w:id="6" w:name="_Hlk229403628"/>
      <w:r w:rsidRPr="008912AD">
        <w:rPr>
          <w:lang w:val="en-GB" w:bidi="en-US"/>
        </w:rPr>
        <w:t xml:space="preserve">Information </w:t>
      </w:r>
      <w:r w:rsidR="001D1CF5" w:rsidRPr="008912AD">
        <w:rPr>
          <w:lang w:val="en-GB" w:bidi="en-US"/>
        </w:rPr>
        <w:t>about the parts of the complex article</w:t>
      </w:r>
      <w:r w:rsidRPr="008912AD">
        <w:rPr>
          <w:lang w:val="en-GB" w:bidi="en-US"/>
        </w:rPr>
        <w:t xml:space="preserve"> </w:t>
      </w:r>
    </w:p>
    <w:bookmarkEnd w:id="6"/>
    <w:p w14:paraId="3638986F" w14:textId="44E41FF0" w:rsidR="00345EA1" w:rsidRPr="003E1D9D" w:rsidRDefault="00345EA1" w:rsidP="00561923">
      <w:pPr>
        <w:pStyle w:val="Numreradrubrik2"/>
        <w:spacing w:after="240"/>
        <w:ind w:left="1135" w:hanging="851"/>
        <w:rPr>
          <w:rFonts w:eastAsia="Times New Roman"/>
          <w:lang w:val="en-US" w:bidi="en-US"/>
        </w:rPr>
      </w:pPr>
      <w:r w:rsidRPr="00A16B38">
        <w:rPr>
          <w:lang w:val="en-US" w:eastAsia="sv-SE"/>
        </w:rPr>
        <w:t>Specify the parts of the complex article and how these meet The Swedish Transport Administration’s requirements regarding hazardous substances in material or articles</w:t>
      </w:r>
    </w:p>
    <w:p w14:paraId="5DBCFFA5" w14:textId="19EAA921" w:rsidR="00D44007" w:rsidRPr="008912AD" w:rsidRDefault="00345EA1" w:rsidP="00561923">
      <w:pPr>
        <w:pStyle w:val="3TDFRubrik"/>
        <w:spacing w:after="0" w:line="240" w:lineRule="auto"/>
        <w:rPr>
          <w:lang w:val="en-GB" w:bidi="en-US"/>
        </w:rPr>
      </w:pPr>
      <w:r w:rsidRPr="008912AD">
        <w:rPr>
          <w:lang w:val="en-GB" w:bidi="en-US"/>
        </w:rPr>
        <w:t>Meeting of the Swedish Transport Administration's criteria for part of the complex articles</w:t>
      </w:r>
    </w:p>
    <w:tbl>
      <w:tblPr>
        <w:tblStyle w:val="TRV"/>
        <w:tblW w:w="8931" w:type="dxa"/>
        <w:tblLook w:val="04A0" w:firstRow="1" w:lastRow="0" w:firstColumn="1" w:lastColumn="0" w:noHBand="0" w:noVBand="1"/>
      </w:tblPr>
      <w:tblGrid>
        <w:gridCol w:w="1605"/>
        <w:gridCol w:w="2364"/>
        <w:gridCol w:w="2421"/>
        <w:gridCol w:w="2541"/>
      </w:tblGrid>
      <w:tr w:rsidR="007C3390" w:rsidRPr="00F321C5" w14:paraId="25F2725C" w14:textId="77777777" w:rsidTr="00D44007">
        <w:trPr>
          <w:cnfStyle w:val="100000000000" w:firstRow="1" w:lastRow="0" w:firstColumn="0" w:lastColumn="0" w:oddVBand="0" w:evenVBand="0" w:oddHBand="0" w:evenHBand="0" w:firstRowFirstColumn="0" w:firstRowLastColumn="0" w:lastRowFirstColumn="0" w:lastRowLastColumn="0"/>
        </w:trPr>
        <w:tc>
          <w:tcPr>
            <w:tcW w:w="1605" w:type="dxa"/>
            <w:tcBorders>
              <w:top w:val="single" w:sz="4" w:space="0" w:color="auto"/>
              <w:right w:val="single" w:sz="4" w:space="0" w:color="auto"/>
            </w:tcBorders>
          </w:tcPr>
          <w:p w14:paraId="7D4E2656" w14:textId="0AEED25E" w:rsidR="007C3390" w:rsidRPr="008912AD" w:rsidRDefault="007C3390" w:rsidP="00CC614E">
            <w:pPr>
              <w:pStyle w:val="Tabellkolumnrubrik"/>
              <w:rPr>
                <w:lang w:val="en-GB"/>
              </w:rPr>
            </w:pPr>
            <w:r w:rsidRPr="008912AD">
              <w:rPr>
                <w:lang w:val="en-GB" w:bidi="en-US"/>
              </w:rPr>
              <w:t>Part of complex article</w:t>
            </w:r>
            <w:r w:rsidR="00CC614E">
              <w:rPr>
                <w:lang w:val="en-GB" w:bidi="en-US"/>
              </w:rPr>
              <w:t xml:space="preserve"> </w:t>
            </w:r>
            <w:r w:rsidR="00CC614E">
              <w:rPr>
                <w:lang w:val="en-US"/>
              </w:rPr>
              <w:t>n</w:t>
            </w:r>
            <w:r w:rsidRPr="007C3390">
              <w:rPr>
                <w:lang w:val="en-US"/>
              </w:rPr>
              <w:t xml:space="preserve">ame  </w:t>
            </w:r>
          </w:p>
        </w:tc>
        <w:tc>
          <w:tcPr>
            <w:tcW w:w="2364" w:type="dxa"/>
            <w:tcBorders>
              <w:top w:val="single" w:sz="4" w:space="0" w:color="auto"/>
              <w:left w:val="single" w:sz="4" w:space="0" w:color="auto"/>
              <w:right w:val="single" w:sz="4" w:space="0" w:color="auto"/>
            </w:tcBorders>
          </w:tcPr>
          <w:p w14:paraId="3A21A7B4" w14:textId="3EB0A1DE" w:rsidR="007C3390" w:rsidRPr="008912AD" w:rsidRDefault="007C3390" w:rsidP="007C3390">
            <w:pPr>
              <w:pStyle w:val="Tabellinnehll"/>
              <w:rPr>
                <w:lang w:val="en-GB"/>
              </w:rPr>
            </w:pPr>
            <w:r w:rsidRPr="007C3390">
              <w:rPr>
                <w:lang w:val="en-US" w:bidi="en-US"/>
              </w:rPr>
              <w:t>Meets the properties criteria for group A</w:t>
            </w:r>
            <w:r w:rsidRPr="007C3390">
              <w:rPr>
                <w:lang w:val="en-US" w:bidi="en-US"/>
              </w:rPr>
              <w:br/>
              <w:t>(Yes/No*)</w:t>
            </w:r>
          </w:p>
        </w:tc>
        <w:tc>
          <w:tcPr>
            <w:tcW w:w="2421" w:type="dxa"/>
            <w:tcBorders>
              <w:top w:val="single" w:sz="4" w:space="0" w:color="auto"/>
              <w:left w:val="single" w:sz="4" w:space="0" w:color="auto"/>
              <w:right w:val="single" w:sz="4" w:space="0" w:color="auto"/>
            </w:tcBorders>
          </w:tcPr>
          <w:p w14:paraId="382B84F9" w14:textId="54CFB1EA" w:rsidR="007C3390" w:rsidRPr="008912AD" w:rsidRDefault="007C3390" w:rsidP="007C3390">
            <w:pPr>
              <w:pStyle w:val="Tabellinnehll"/>
              <w:rPr>
                <w:lang w:val="en-GB"/>
              </w:rPr>
            </w:pPr>
            <w:r w:rsidRPr="007C3390">
              <w:rPr>
                <w:lang w:val="en-US" w:bidi="en-US"/>
              </w:rPr>
              <w:t xml:space="preserve">Meets the properties criteria for group </w:t>
            </w:r>
            <w:r>
              <w:rPr>
                <w:lang w:val="en-US" w:bidi="en-US"/>
              </w:rPr>
              <w:t>B</w:t>
            </w:r>
            <w:r w:rsidRPr="007C3390">
              <w:rPr>
                <w:lang w:val="en-US" w:bidi="en-US"/>
              </w:rPr>
              <w:br/>
              <w:t>(Yes/No*)</w:t>
            </w:r>
          </w:p>
        </w:tc>
        <w:tc>
          <w:tcPr>
            <w:tcW w:w="2541" w:type="dxa"/>
            <w:tcBorders>
              <w:top w:val="single" w:sz="4" w:space="0" w:color="auto"/>
              <w:left w:val="single" w:sz="4" w:space="0" w:color="auto"/>
            </w:tcBorders>
          </w:tcPr>
          <w:p w14:paraId="78992377" w14:textId="528F7E47" w:rsidR="007C3390" w:rsidRPr="00F321C5" w:rsidRDefault="007C3390" w:rsidP="007C3390">
            <w:pPr>
              <w:pStyle w:val="Tabellinnehll"/>
            </w:pPr>
            <w:r w:rsidRPr="007C3390">
              <w:rPr>
                <w:lang w:val="en-US" w:bidi="en-US"/>
              </w:rPr>
              <w:t>Content cannot be verified</w:t>
            </w:r>
          </w:p>
        </w:tc>
      </w:tr>
      <w:tr w:rsidR="007C3390" w:rsidRPr="002B3808" w14:paraId="5C195FB1" w14:textId="77777777" w:rsidTr="00D44007">
        <w:trPr>
          <w:cnfStyle w:val="000000100000" w:firstRow="0" w:lastRow="0" w:firstColumn="0" w:lastColumn="0" w:oddVBand="0" w:evenVBand="0" w:oddHBand="1" w:evenHBand="0" w:firstRowFirstColumn="0" w:firstRowLastColumn="0" w:lastRowFirstColumn="0" w:lastRowLastColumn="0"/>
        </w:trPr>
        <w:tc>
          <w:tcPr>
            <w:tcW w:w="1605" w:type="dxa"/>
            <w:tcBorders>
              <w:top w:val="single" w:sz="12" w:space="0" w:color="C00000"/>
              <w:bottom w:val="single" w:sz="4" w:space="0" w:color="auto"/>
            </w:tcBorders>
          </w:tcPr>
          <w:p w14:paraId="6119FD13" w14:textId="77777777" w:rsidR="007C3390" w:rsidRPr="002B3808" w:rsidRDefault="007C3390" w:rsidP="007C3390">
            <w:pPr>
              <w:pStyle w:val="Tabellinnehll"/>
            </w:pPr>
          </w:p>
        </w:tc>
        <w:tc>
          <w:tcPr>
            <w:tcW w:w="2364" w:type="dxa"/>
            <w:tcBorders>
              <w:top w:val="single" w:sz="12" w:space="0" w:color="C00000"/>
              <w:bottom w:val="single" w:sz="4" w:space="0" w:color="auto"/>
            </w:tcBorders>
          </w:tcPr>
          <w:p w14:paraId="3D0EB0F2" w14:textId="77777777" w:rsidR="007C3390" w:rsidRPr="002B3808" w:rsidRDefault="007C3390" w:rsidP="007C3390">
            <w:pPr>
              <w:pStyle w:val="Tabellinnehll"/>
            </w:pPr>
          </w:p>
        </w:tc>
        <w:tc>
          <w:tcPr>
            <w:tcW w:w="2421" w:type="dxa"/>
            <w:tcBorders>
              <w:top w:val="single" w:sz="12" w:space="0" w:color="C00000"/>
              <w:bottom w:val="single" w:sz="4" w:space="0" w:color="auto"/>
            </w:tcBorders>
          </w:tcPr>
          <w:p w14:paraId="77A71518" w14:textId="77777777" w:rsidR="007C3390" w:rsidRPr="002B3808" w:rsidRDefault="007C3390" w:rsidP="007C3390">
            <w:pPr>
              <w:pStyle w:val="Tabellinnehll"/>
            </w:pPr>
          </w:p>
        </w:tc>
        <w:tc>
          <w:tcPr>
            <w:tcW w:w="2541" w:type="dxa"/>
            <w:tcBorders>
              <w:top w:val="single" w:sz="12" w:space="0" w:color="C00000"/>
              <w:bottom w:val="single" w:sz="4" w:space="0" w:color="auto"/>
            </w:tcBorders>
          </w:tcPr>
          <w:p w14:paraId="5FE12A1C" w14:textId="77777777" w:rsidR="007C3390" w:rsidRPr="002B3808" w:rsidRDefault="007C3390" w:rsidP="007C3390">
            <w:pPr>
              <w:pStyle w:val="Tabellinnehll"/>
            </w:pPr>
          </w:p>
        </w:tc>
      </w:tr>
      <w:tr w:rsidR="007C3390" w:rsidRPr="002B3808" w14:paraId="3D630FB4" w14:textId="77777777" w:rsidTr="00D44007">
        <w:tc>
          <w:tcPr>
            <w:tcW w:w="1605" w:type="dxa"/>
            <w:tcBorders>
              <w:top w:val="single" w:sz="4" w:space="0" w:color="auto"/>
              <w:bottom w:val="single" w:sz="4" w:space="0" w:color="auto"/>
            </w:tcBorders>
          </w:tcPr>
          <w:p w14:paraId="5478FC3D" w14:textId="77777777" w:rsidR="007C3390" w:rsidRPr="002B3808" w:rsidRDefault="007C3390" w:rsidP="007C3390">
            <w:pPr>
              <w:pStyle w:val="Tabellinnehll"/>
            </w:pPr>
          </w:p>
        </w:tc>
        <w:tc>
          <w:tcPr>
            <w:tcW w:w="2364" w:type="dxa"/>
            <w:tcBorders>
              <w:top w:val="single" w:sz="4" w:space="0" w:color="auto"/>
              <w:bottom w:val="single" w:sz="4" w:space="0" w:color="auto"/>
            </w:tcBorders>
          </w:tcPr>
          <w:p w14:paraId="4071A26D" w14:textId="77777777" w:rsidR="007C3390" w:rsidRPr="002B3808" w:rsidRDefault="007C3390" w:rsidP="007C3390">
            <w:pPr>
              <w:pStyle w:val="Tabellinnehll"/>
            </w:pPr>
          </w:p>
        </w:tc>
        <w:tc>
          <w:tcPr>
            <w:tcW w:w="2421" w:type="dxa"/>
            <w:tcBorders>
              <w:top w:val="single" w:sz="4" w:space="0" w:color="auto"/>
              <w:bottom w:val="single" w:sz="4" w:space="0" w:color="auto"/>
            </w:tcBorders>
          </w:tcPr>
          <w:p w14:paraId="62710983" w14:textId="77777777" w:rsidR="007C3390" w:rsidRPr="002B3808" w:rsidRDefault="007C3390" w:rsidP="007C3390">
            <w:pPr>
              <w:pStyle w:val="Tabellinnehll"/>
            </w:pPr>
          </w:p>
        </w:tc>
        <w:tc>
          <w:tcPr>
            <w:tcW w:w="2541" w:type="dxa"/>
            <w:tcBorders>
              <w:top w:val="single" w:sz="4" w:space="0" w:color="auto"/>
              <w:bottom w:val="single" w:sz="4" w:space="0" w:color="auto"/>
            </w:tcBorders>
          </w:tcPr>
          <w:p w14:paraId="2586BF3B" w14:textId="77777777" w:rsidR="007C3390" w:rsidRPr="002B3808" w:rsidRDefault="007C3390" w:rsidP="007C3390">
            <w:pPr>
              <w:pStyle w:val="Tabellinnehll"/>
            </w:pPr>
          </w:p>
        </w:tc>
      </w:tr>
      <w:tr w:rsidR="007C3390" w:rsidRPr="002B3808" w14:paraId="422F3084" w14:textId="77777777" w:rsidTr="00D44007">
        <w:trPr>
          <w:cnfStyle w:val="000000100000" w:firstRow="0" w:lastRow="0" w:firstColumn="0" w:lastColumn="0" w:oddVBand="0" w:evenVBand="0" w:oddHBand="1" w:evenHBand="0" w:firstRowFirstColumn="0" w:firstRowLastColumn="0" w:lastRowFirstColumn="0" w:lastRowLastColumn="0"/>
        </w:trPr>
        <w:tc>
          <w:tcPr>
            <w:tcW w:w="1605" w:type="dxa"/>
            <w:tcBorders>
              <w:top w:val="single" w:sz="4" w:space="0" w:color="auto"/>
            </w:tcBorders>
          </w:tcPr>
          <w:p w14:paraId="1C5E3AFE" w14:textId="77777777" w:rsidR="007C3390" w:rsidRPr="002B3808" w:rsidRDefault="007C3390" w:rsidP="007C3390">
            <w:pPr>
              <w:pStyle w:val="Tabellinnehll"/>
            </w:pPr>
          </w:p>
        </w:tc>
        <w:tc>
          <w:tcPr>
            <w:tcW w:w="2364" w:type="dxa"/>
            <w:tcBorders>
              <w:top w:val="single" w:sz="4" w:space="0" w:color="auto"/>
            </w:tcBorders>
          </w:tcPr>
          <w:p w14:paraId="6609EA81" w14:textId="77777777" w:rsidR="007C3390" w:rsidRPr="002B3808" w:rsidRDefault="007C3390" w:rsidP="007C3390">
            <w:pPr>
              <w:pStyle w:val="Tabellinnehll"/>
            </w:pPr>
          </w:p>
        </w:tc>
        <w:tc>
          <w:tcPr>
            <w:tcW w:w="2421" w:type="dxa"/>
            <w:tcBorders>
              <w:top w:val="single" w:sz="4" w:space="0" w:color="auto"/>
            </w:tcBorders>
          </w:tcPr>
          <w:p w14:paraId="2576349A" w14:textId="77777777" w:rsidR="007C3390" w:rsidRPr="002B3808" w:rsidRDefault="007C3390" w:rsidP="007C3390">
            <w:pPr>
              <w:pStyle w:val="Tabellinnehll"/>
            </w:pPr>
          </w:p>
        </w:tc>
        <w:tc>
          <w:tcPr>
            <w:tcW w:w="2541" w:type="dxa"/>
            <w:tcBorders>
              <w:top w:val="single" w:sz="4" w:space="0" w:color="auto"/>
            </w:tcBorders>
          </w:tcPr>
          <w:p w14:paraId="42CCB456" w14:textId="77777777" w:rsidR="007C3390" w:rsidRPr="002B3808" w:rsidRDefault="007C3390" w:rsidP="007C3390">
            <w:pPr>
              <w:pStyle w:val="Tabellinnehll"/>
            </w:pPr>
          </w:p>
        </w:tc>
      </w:tr>
    </w:tbl>
    <w:p w14:paraId="134D3511" w14:textId="11BDAB76" w:rsidR="007C3390" w:rsidRPr="008912AD" w:rsidRDefault="007C3390" w:rsidP="005654AE">
      <w:pPr>
        <w:pStyle w:val="Brdtext"/>
        <w:spacing w:after="120"/>
        <w:rPr>
          <w:lang w:val="en-GB"/>
        </w:rPr>
      </w:pPr>
      <w:r>
        <w:rPr>
          <w:lang w:val="en-US" w:bidi="en-US"/>
        </w:rPr>
        <w:t>*</w:t>
      </w:r>
      <w:r w:rsidRPr="008912AD">
        <w:rPr>
          <w:lang w:val="en-GB"/>
        </w:rPr>
        <w:t xml:space="preserve">If a part of a complex article </w:t>
      </w:r>
      <w:r w:rsidR="001A7625" w:rsidRPr="008912AD">
        <w:rPr>
          <w:lang w:val="en-GB"/>
        </w:rPr>
        <w:t>is</w:t>
      </w:r>
      <w:r w:rsidRPr="008912AD">
        <w:rPr>
          <w:lang w:val="en-GB"/>
        </w:rPr>
        <w:t xml:space="preserve"> not </w:t>
      </w:r>
      <w:r w:rsidR="001A7625" w:rsidRPr="008912AD">
        <w:rPr>
          <w:lang w:val="en-GB"/>
        </w:rPr>
        <w:t>m</w:t>
      </w:r>
      <w:r w:rsidRPr="008912AD">
        <w:rPr>
          <w:lang w:val="en-GB"/>
        </w:rPr>
        <w:t>et the properties of the criteria for group A/group B specify with information in the table below</w:t>
      </w:r>
      <w:r w:rsidR="005654AE">
        <w:rPr>
          <w:lang w:val="en-GB"/>
        </w:rPr>
        <w:t>.</w:t>
      </w:r>
    </w:p>
    <w:p w14:paraId="6970726D" w14:textId="1EF19506" w:rsidR="001A7625" w:rsidRPr="008912AD" w:rsidRDefault="001A7625" w:rsidP="00772456">
      <w:pPr>
        <w:pStyle w:val="3TDFRubrik"/>
        <w:spacing w:after="0"/>
        <w:rPr>
          <w:lang w:val="en-GB"/>
        </w:rPr>
      </w:pPr>
      <w:r w:rsidRPr="008912AD">
        <w:rPr>
          <w:lang w:val="en-GB"/>
        </w:rPr>
        <w:t>Phase-out and/or risk</w:t>
      </w:r>
      <w:r w:rsidR="005654AE">
        <w:rPr>
          <w:lang w:val="en-GB"/>
        </w:rPr>
        <w:t>-</w:t>
      </w:r>
      <w:r w:rsidRPr="008912AD">
        <w:rPr>
          <w:lang w:val="en-GB"/>
        </w:rPr>
        <w:t>reduction substances in the parts of the complex articles</w:t>
      </w:r>
    </w:p>
    <w:tbl>
      <w:tblPr>
        <w:tblStyle w:val="TRV"/>
        <w:tblW w:w="8931" w:type="dxa"/>
        <w:tblLook w:val="04A0" w:firstRow="1" w:lastRow="0" w:firstColumn="1" w:lastColumn="0" w:noHBand="0" w:noVBand="1"/>
      </w:tblPr>
      <w:tblGrid>
        <w:gridCol w:w="2410"/>
        <w:gridCol w:w="3119"/>
        <w:gridCol w:w="1559"/>
        <w:gridCol w:w="1843"/>
      </w:tblGrid>
      <w:tr w:rsidR="00E91E18" w:rsidRPr="00F321C5" w14:paraId="224172CF" w14:textId="77777777" w:rsidTr="005654AE">
        <w:trPr>
          <w:cnfStyle w:val="100000000000" w:firstRow="1" w:lastRow="0" w:firstColumn="0" w:lastColumn="0" w:oddVBand="0" w:evenVBand="0" w:oddHBand="0" w:evenHBand="0" w:firstRowFirstColumn="0" w:firstRowLastColumn="0" w:lastRowFirstColumn="0" w:lastRowLastColumn="0"/>
        </w:trPr>
        <w:tc>
          <w:tcPr>
            <w:tcW w:w="2410" w:type="dxa"/>
            <w:tcBorders>
              <w:top w:val="single" w:sz="4" w:space="0" w:color="auto"/>
              <w:right w:val="single" w:sz="4" w:space="0" w:color="auto"/>
            </w:tcBorders>
          </w:tcPr>
          <w:p w14:paraId="4E6536C4" w14:textId="77777777" w:rsidR="005654AE" w:rsidRDefault="001A7625" w:rsidP="001A7625">
            <w:pPr>
              <w:pStyle w:val="Tabellkolumnrubrik"/>
              <w:ind w:right="-624"/>
              <w:rPr>
                <w:b w:val="0"/>
                <w:lang w:val="en-US"/>
              </w:rPr>
            </w:pPr>
            <w:r w:rsidRPr="004D30CF">
              <w:rPr>
                <w:lang w:val="en-US"/>
              </w:rPr>
              <w:t>Criteria for group A</w:t>
            </w:r>
            <w:r>
              <w:rPr>
                <w:lang w:val="en-US"/>
              </w:rPr>
              <w:t>/</w:t>
            </w:r>
          </w:p>
          <w:p w14:paraId="512199CB" w14:textId="49734B42" w:rsidR="00E91E18" w:rsidRPr="005654AE" w:rsidRDefault="005654AE" w:rsidP="005654AE">
            <w:pPr>
              <w:pStyle w:val="Tabellkolumnrubrik"/>
              <w:ind w:right="-624"/>
              <w:rPr>
                <w:b w:val="0"/>
                <w:lang w:val="en-US"/>
              </w:rPr>
            </w:pPr>
            <w:r>
              <w:rPr>
                <w:lang w:val="en-US"/>
              </w:rPr>
              <w:t xml:space="preserve">group </w:t>
            </w:r>
            <w:r w:rsidR="001A7625">
              <w:rPr>
                <w:lang w:val="en-US"/>
              </w:rPr>
              <w:t>B</w:t>
            </w:r>
            <w:r>
              <w:rPr>
                <w:lang w:val="en-US"/>
              </w:rPr>
              <w:t xml:space="preserve"> </w:t>
            </w:r>
            <w:r w:rsidR="001A7625" w:rsidRPr="001A7625">
              <w:rPr>
                <w:lang w:val="en-US"/>
              </w:rPr>
              <w:t>that is not met</w:t>
            </w:r>
          </w:p>
        </w:tc>
        <w:tc>
          <w:tcPr>
            <w:tcW w:w="3119" w:type="dxa"/>
            <w:tcBorders>
              <w:top w:val="single" w:sz="4" w:space="0" w:color="auto"/>
              <w:left w:val="single" w:sz="4" w:space="0" w:color="auto"/>
              <w:right w:val="single" w:sz="4" w:space="0" w:color="auto"/>
            </w:tcBorders>
          </w:tcPr>
          <w:p w14:paraId="1115DDBC" w14:textId="2B93A377" w:rsidR="00E91E18" w:rsidRPr="00F321C5" w:rsidRDefault="00E91E18" w:rsidP="002F35A4">
            <w:pPr>
              <w:pStyle w:val="Tabellkolumnrubrik"/>
            </w:pPr>
            <w:proofErr w:type="spellStart"/>
            <w:r w:rsidRPr="00F321C5">
              <w:t>Nam</w:t>
            </w:r>
            <w:r w:rsidR="0042343F">
              <w:t>e</w:t>
            </w:r>
            <w:proofErr w:type="spellEnd"/>
            <w:r w:rsidR="000922C2">
              <w:t xml:space="preserve"> </w:t>
            </w:r>
            <w:r w:rsidRPr="00F321C5">
              <w:t>(</w:t>
            </w:r>
            <w:proofErr w:type="spellStart"/>
            <w:r w:rsidR="0042343F">
              <w:t>sustance</w:t>
            </w:r>
            <w:proofErr w:type="spellEnd"/>
            <w:r w:rsidRPr="00F321C5">
              <w:t>)</w:t>
            </w:r>
          </w:p>
        </w:tc>
        <w:tc>
          <w:tcPr>
            <w:tcW w:w="1559" w:type="dxa"/>
            <w:tcBorders>
              <w:top w:val="single" w:sz="4" w:space="0" w:color="auto"/>
              <w:left w:val="single" w:sz="4" w:space="0" w:color="auto"/>
              <w:right w:val="single" w:sz="4" w:space="0" w:color="auto"/>
            </w:tcBorders>
          </w:tcPr>
          <w:p w14:paraId="0EE838BC" w14:textId="31C24F3F" w:rsidR="00E91E18" w:rsidRPr="00F321C5" w:rsidRDefault="00E91E18" w:rsidP="002F35A4">
            <w:pPr>
              <w:pStyle w:val="Tabellkolumnrubrik"/>
            </w:pPr>
            <w:r w:rsidRPr="00F321C5">
              <w:t>CAS</w:t>
            </w:r>
            <w:r w:rsidR="0042343F">
              <w:t xml:space="preserve"> no</w:t>
            </w:r>
          </w:p>
        </w:tc>
        <w:tc>
          <w:tcPr>
            <w:tcW w:w="1843" w:type="dxa"/>
            <w:tcBorders>
              <w:top w:val="single" w:sz="4" w:space="0" w:color="auto"/>
              <w:left w:val="single" w:sz="4" w:space="0" w:color="auto"/>
            </w:tcBorders>
          </w:tcPr>
          <w:p w14:paraId="138F6279" w14:textId="77777777" w:rsidR="0042343F" w:rsidRDefault="0042343F" w:rsidP="0042343F">
            <w:pPr>
              <w:pStyle w:val="Tabellkolumnrubrik"/>
              <w:ind w:right="-624"/>
              <w:rPr>
                <w:b w:val="0"/>
                <w:lang w:bidi="en-US"/>
              </w:rPr>
            </w:pPr>
            <w:proofErr w:type="spellStart"/>
            <w:r>
              <w:rPr>
                <w:lang w:bidi="en-US"/>
              </w:rPr>
              <w:t>Content</w:t>
            </w:r>
            <w:proofErr w:type="spellEnd"/>
            <w:r>
              <w:rPr>
                <w:lang w:bidi="en-US"/>
              </w:rPr>
              <w:t xml:space="preserve"> % </w:t>
            </w:r>
          </w:p>
          <w:p w14:paraId="7DD54A0D" w14:textId="7EC16DA2" w:rsidR="00E91E18" w:rsidRPr="00F321C5" w:rsidRDefault="0042343F" w:rsidP="0042343F">
            <w:pPr>
              <w:pStyle w:val="Tabellkolumnrubrik"/>
            </w:pPr>
            <w:r>
              <w:rPr>
                <w:lang w:bidi="en-US"/>
              </w:rPr>
              <w:t>(w/w)</w:t>
            </w:r>
          </w:p>
        </w:tc>
      </w:tr>
      <w:tr w:rsidR="00E91E18" w:rsidRPr="002B3808" w14:paraId="4D22B1D5" w14:textId="77777777" w:rsidTr="005654AE">
        <w:trPr>
          <w:cnfStyle w:val="000000100000" w:firstRow="0" w:lastRow="0" w:firstColumn="0" w:lastColumn="0" w:oddVBand="0" w:evenVBand="0" w:oddHBand="1" w:evenHBand="0" w:firstRowFirstColumn="0" w:firstRowLastColumn="0" w:lastRowFirstColumn="0" w:lastRowLastColumn="0"/>
        </w:trPr>
        <w:tc>
          <w:tcPr>
            <w:tcW w:w="2410" w:type="dxa"/>
            <w:tcBorders>
              <w:top w:val="single" w:sz="12" w:space="0" w:color="C00000"/>
              <w:bottom w:val="single" w:sz="4" w:space="0" w:color="auto"/>
            </w:tcBorders>
          </w:tcPr>
          <w:p w14:paraId="43DE33C2" w14:textId="77777777" w:rsidR="00E91E18" w:rsidRPr="002B3808" w:rsidRDefault="00E91E18" w:rsidP="002F35A4">
            <w:pPr>
              <w:pStyle w:val="Tabellinnehll"/>
            </w:pPr>
          </w:p>
        </w:tc>
        <w:tc>
          <w:tcPr>
            <w:tcW w:w="3119" w:type="dxa"/>
            <w:tcBorders>
              <w:top w:val="single" w:sz="12" w:space="0" w:color="C00000"/>
              <w:bottom w:val="single" w:sz="4" w:space="0" w:color="auto"/>
            </w:tcBorders>
          </w:tcPr>
          <w:p w14:paraId="3E747B09" w14:textId="77777777" w:rsidR="00E91E18" w:rsidRPr="002B3808" w:rsidRDefault="00E91E18" w:rsidP="002F35A4">
            <w:pPr>
              <w:pStyle w:val="Tabellinnehll"/>
            </w:pPr>
          </w:p>
        </w:tc>
        <w:tc>
          <w:tcPr>
            <w:tcW w:w="1559" w:type="dxa"/>
            <w:tcBorders>
              <w:top w:val="single" w:sz="12" w:space="0" w:color="C00000"/>
              <w:bottom w:val="single" w:sz="4" w:space="0" w:color="auto"/>
            </w:tcBorders>
          </w:tcPr>
          <w:p w14:paraId="15A0CEC8" w14:textId="77777777" w:rsidR="00E91E18" w:rsidRPr="002B3808" w:rsidRDefault="00E91E18" w:rsidP="002F35A4">
            <w:pPr>
              <w:pStyle w:val="Tabellinnehll"/>
            </w:pPr>
          </w:p>
        </w:tc>
        <w:tc>
          <w:tcPr>
            <w:tcW w:w="1843" w:type="dxa"/>
            <w:tcBorders>
              <w:top w:val="single" w:sz="12" w:space="0" w:color="C00000"/>
              <w:bottom w:val="single" w:sz="4" w:space="0" w:color="auto"/>
            </w:tcBorders>
          </w:tcPr>
          <w:p w14:paraId="55297F35" w14:textId="77777777" w:rsidR="00E91E18" w:rsidRPr="002B3808" w:rsidRDefault="00E91E18" w:rsidP="002F35A4">
            <w:pPr>
              <w:pStyle w:val="Tabellinnehll"/>
            </w:pPr>
          </w:p>
        </w:tc>
      </w:tr>
      <w:tr w:rsidR="00E91E18" w:rsidRPr="002B3808" w14:paraId="289D49B2" w14:textId="77777777" w:rsidTr="005654AE">
        <w:tc>
          <w:tcPr>
            <w:tcW w:w="2410" w:type="dxa"/>
            <w:tcBorders>
              <w:top w:val="single" w:sz="4" w:space="0" w:color="auto"/>
              <w:bottom w:val="single" w:sz="4" w:space="0" w:color="auto"/>
            </w:tcBorders>
          </w:tcPr>
          <w:p w14:paraId="470D1E5B" w14:textId="77777777" w:rsidR="00E91E18" w:rsidRPr="002B3808" w:rsidRDefault="00E91E18" w:rsidP="002F35A4">
            <w:pPr>
              <w:pStyle w:val="Tabellinnehll"/>
            </w:pPr>
          </w:p>
        </w:tc>
        <w:tc>
          <w:tcPr>
            <w:tcW w:w="3119" w:type="dxa"/>
            <w:tcBorders>
              <w:top w:val="single" w:sz="4" w:space="0" w:color="auto"/>
              <w:bottom w:val="single" w:sz="4" w:space="0" w:color="auto"/>
            </w:tcBorders>
          </w:tcPr>
          <w:p w14:paraId="5D526B10" w14:textId="77777777" w:rsidR="00E91E18" w:rsidRPr="002B3808" w:rsidRDefault="00E91E18" w:rsidP="002F35A4">
            <w:pPr>
              <w:pStyle w:val="Tabellinnehll"/>
            </w:pPr>
          </w:p>
        </w:tc>
        <w:tc>
          <w:tcPr>
            <w:tcW w:w="1559" w:type="dxa"/>
            <w:tcBorders>
              <w:top w:val="single" w:sz="4" w:space="0" w:color="auto"/>
              <w:bottom w:val="single" w:sz="4" w:space="0" w:color="auto"/>
            </w:tcBorders>
          </w:tcPr>
          <w:p w14:paraId="3DE23521" w14:textId="77777777" w:rsidR="00E91E18" w:rsidRPr="002B3808" w:rsidRDefault="00E91E18" w:rsidP="002F35A4">
            <w:pPr>
              <w:pStyle w:val="Tabellinnehll"/>
            </w:pPr>
          </w:p>
        </w:tc>
        <w:tc>
          <w:tcPr>
            <w:tcW w:w="1843" w:type="dxa"/>
            <w:tcBorders>
              <w:top w:val="single" w:sz="4" w:space="0" w:color="auto"/>
              <w:bottom w:val="single" w:sz="4" w:space="0" w:color="auto"/>
            </w:tcBorders>
          </w:tcPr>
          <w:p w14:paraId="2A1D178B" w14:textId="77777777" w:rsidR="00E91E18" w:rsidRPr="002B3808" w:rsidRDefault="00E91E18" w:rsidP="002F35A4">
            <w:pPr>
              <w:pStyle w:val="Tabellinnehll"/>
            </w:pPr>
          </w:p>
        </w:tc>
      </w:tr>
      <w:tr w:rsidR="00E91E18" w:rsidRPr="002B3808" w14:paraId="2ABB12D8" w14:textId="77777777" w:rsidTr="005654AE">
        <w:trPr>
          <w:cnfStyle w:val="000000100000" w:firstRow="0" w:lastRow="0" w:firstColumn="0" w:lastColumn="0" w:oddVBand="0" w:evenVBand="0" w:oddHBand="1" w:evenHBand="0" w:firstRowFirstColumn="0" w:firstRowLastColumn="0" w:lastRowFirstColumn="0" w:lastRowLastColumn="0"/>
        </w:trPr>
        <w:tc>
          <w:tcPr>
            <w:tcW w:w="2410" w:type="dxa"/>
            <w:tcBorders>
              <w:top w:val="single" w:sz="4" w:space="0" w:color="auto"/>
            </w:tcBorders>
          </w:tcPr>
          <w:p w14:paraId="3520E8BD" w14:textId="77777777" w:rsidR="00E91E18" w:rsidRPr="002B3808" w:rsidRDefault="00E91E18" w:rsidP="002F35A4">
            <w:pPr>
              <w:pStyle w:val="Tabellinnehll"/>
            </w:pPr>
          </w:p>
        </w:tc>
        <w:tc>
          <w:tcPr>
            <w:tcW w:w="3119" w:type="dxa"/>
            <w:tcBorders>
              <w:top w:val="single" w:sz="4" w:space="0" w:color="auto"/>
            </w:tcBorders>
          </w:tcPr>
          <w:p w14:paraId="4A8D618B" w14:textId="77777777" w:rsidR="00E91E18" w:rsidRPr="002B3808" w:rsidRDefault="00E91E18" w:rsidP="002F35A4">
            <w:pPr>
              <w:pStyle w:val="Tabellinnehll"/>
            </w:pPr>
          </w:p>
        </w:tc>
        <w:tc>
          <w:tcPr>
            <w:tcW w:w="1559" w:type="dxa"/>
            <w:tcBorders>
              <w:top w:val="single" w:sz="4" w:space="0" w:color="auto"/>
            </w:tcBorders>
          </w:tcPr>
          <w:p w14:paraId="2CE3E4E5" w14:textId="77777777" w:rsidR="00E91E18" w:rsidRPr="002B3808" w:rsidRDefault="00E91E18" w:rsidP="002F35A4">
            <w:pPr>
              <w:pStyle w:val="Tabellinnehll"/>
            </w:pPr>
          </w:p>
        </w:tc>
        <w:tc>
          <w:tcPr>
            <w:tcW w:w="1843" w:type="dxa"/>
            <w:tcBorders>
              <w:top w:val="single" w:sz="4" w:space="0" w:color="auto"/>
            </w:tcBorders>
          </w:tcPr>
          <w:p w14:paraId="3DD0DF09" w14:textId="77777777" w:rsidR="00E91E18" w:rsidRPr="002B3808" w:rsidRDefault="00E91E18" w:rsidP="002F35A4">
            <w:pPr>
              <w:pStyle w:val="Tabellinnehll"/>
            </w:pPr>
          </w:p>
        </w:tc>
      </w:tr>
    </w:tbl>
    <w:p w14:paraId="0EE5F4E9" w14:textId="3E095727" w:rsidR="00E91E18" w:rsidRPr="008912AD" w:rsidRDefault="002D6598" w:rsidP="005654AE">
      <w:pPr>
        <w:tabs>
          <w:tab w:val="right" w:leader="underscore" w:pos="7200"/>
        </w:tabs>
        <w:spacing w:before="240" w:after="120" w:line="240" w:lineRule="auto"/>
        <w:rPr>
          <w:rFonts w:ascii="Georgia" w:eastAsia="Times New Roman" w:hAnsi="Georgia" w:cs="Arial"/>
          <w:b/>
          <w:lang w:val="en-GB" w:bidi="en-US"/>
        </w:rPr>
      </w:pPr>
      <w:r w:rsidRPr="002D6598">
        <w:rPr>
          <w:rFonts w:ascii="Georgia" w:eastAsia="Times New Roman" w:hAnsi="Georgia" w:cs="Arial"/>
          <w:b/>
          <w:lang w:val="en-US" w:bidi="en-US"/>
        </w:rPr>
        <w:t>The properties criteria are met through</w:t>
      </w:r>
      <w:r w:rsidR="00E91E18" w:rsidRPr="008912AD">
        <w:rPr>
          <w:rFonts w:ascii="Georgia" w:eastAsia="Times New Roman" w:hAnsi="Georgia" w:cs="Arial"/>
          <w:b/>
          <w:lang w:val="en-GB" w:bidi="en-US"/>
        </w:rPr>
        <w:t>:</w:t>
      </w:r>
    </w:p>
    <w:p w14:paraId="783A72B6" w14:textId="32BD704D" w:rsidR="002D6598" w:rsidRPr="008912AD" w:rsidRDefault="00601BDB" w:rsidP="005654AE">
      <w:pPr>
        <w:pStyle w:val="Brdtext"/>
        <w:spacing w:after="120"/>
        <w:ind w:right="-624"/>
        <w:rPr>
          <w:lang w:val="en-GB"/>
        </w:rPr>
      </w:pPr>
      <w:sdt>
        <w:sdtPr>
          <w:rPr>
            <w:lang w:val="en-GB"/>
          </w:rPr>
          <w:id w:val="-758448944"/>
          <w14:checkbox>
            <w14:checked w14:val="0"/>
            <w14:checkedState w14:val="2612" w14:font="MS Gothic"/>
            <w14:uncheckedState w14:val="2610" w14:font="MS Gothic"/>
          </w14:checkbox>
        </w:sdtPr>
        <w:sdtEndPr/>
        <w:sdtContent>
          <w:r w:rsidR="005654AE">
            <w:rPr>
              <w:rFonts w:ascii="MS Gothic" w:eastAsia="MS Gothic" w:hAnsi="MS Gothic" w:hint="eastAsia"/>
              <w:lang w:val="en-GB"/>
            </w:rPr>
            <w:t>☐</w:t>
          </w:r>
        </w:sdtContent>
      </w:sdt>
      <w:r w:rsidR="00B17DF6" w:rsidRPr="008912AD">
        <w:rPr>
          <w:lang w:val="en-GB"/>
        </w:rPr>
        <w:t xml:space="preserve"> </w:t>
      </w:r>
      <w:r w:rsidR="002D6598" w:rsidRPr="008912AD">
        <w:rPr>
          <w:lang w:val="en-GB"/>
        </w:rPr>
        <w:t>ALFA-registration in the system bastaonline.se</w:t>
      </w:r>
      <w:r w:rsidR="002D6598" w:rsidRPr="008912AD">
        <w:rPr>
          <w:highlight w:val="yellow"/>
          <w:lang w:val="en-GB"/>
        </w:rPr>
        <w:t xml:space="preserve"> </w:t>
      </w:r>
    </w:p>
    <w:p w14:paraId="37C974ED" w14:textId="18E3A045" w:rsidR="00E91E18" w:rsidRPr="008912AD" w:rsidRDefault="00601BDB" w:rsidP="005654AE">
      <w:pPr>
        <w:pStyle w:val="Brdtext"/>
        <w:spacing w:after="120"/>
        <w:ind w:right="-624"/>
        <w:rPr>
          <w:lang w:val="en-GB"/>
        </w:rPr>
      </w:pPr>
      <w:sdt>
        <w:sdtPr>
          <w:rPr>
            <w:lang w:val="en-GB"/>
          </w:rPr>
          <w:id w:val="1493529952"/>
          <w14:checkbox>
            <w14:checked w14:val="0"/>
            <w14:checkedState w14:val="2612" w14:font="MS Gothic"/>
            <w14:uncheckedState w14:val="2610" w14:font="MS Gothic"/>
          </w14:checkbox>
        </w:sdtPr>
        <w:sdtEndPr/>
        <w:sdtContent>
          <w:r w:rsidR="002D6598" w:rsidRPr="008912AD">
            <w:rPr>
              <w:rFonts w:ascii="MS Gothic" w:eastAsia="MS Gothic" w:hAnsi="MS Gothic" w:hint="eastAsia"/>
              <w:lang w:val="en-GB"/>
            </w:rPr>
            <w:t>☐</w:t>
          </w:r>
        </w:sdtContent>
      </w:sdt>
      <w:r w:rsidR="000838EE" w:rsidRPr="008912AD">
        <w:rPr>
          <w:lang w:val="en-GB"/>
        </w:rPr>
        <w:t xml:space="preserve"> </w:t>
      </w:r>
      <w:r w:rsidR="002D6598" w:rsidRPr="008912AD">
        <w:rPr>
          <w:lang w:val="en-GB"/>
        </w:rPr>
        <w:t>Assessment</w:t>
      </w:r>
      <w:r w:rsidR="002D6598" w:rsidRPr="002D6598">
        <w:rPr>
          <w:lang w:val="en-US"/>
        </w:rPr>
        <w:t xml:space="preserve"> </w:t>
      </w:r>
      <w:r w:rsidR="00CC614E">
        <w:rPr>
          <w:lang w:val="en-GB"/>
        </w:rPr>
        <w:t>“</w:t>
      </w:r>
      <w:proofErr w:type="spellStart"/>
      <w:r w:rsidR="002D6598" w:rsidRPr="008912AD">
        <w:rPr>
          <w:lang w:val="en-GB"/>
        </w:rPr>
        <w:t>Rekommenderas</w:t>
      </w:r>
      <w:proofErr w:type="spellEnd"/>
      <w:r w:rsidR="002D6598" w:rsidRPr="008912AD">
        <w:rPr>
          <w:lang w:val="en-GB"/>
        </w:rPr>
        <w:t xml:space="preserve">” or </w:t>
      </w:r>
      <w:r w:rsidR="00CC614E">
        <w:rPr>
          <w:lang w:val="en-GB"/>
        </w:rPr>
        <w:t>“</w:t>
      </w:r>
      <w:proofErr w:type="spellStart"/>
      <w:r w:rsidR="002D6598" w:rsidRPr="008912AD">
        <w:rPr>
          <w:lang w:val="en-GB"/>
        </w:rPr>
        <w:t>Accepteras</w:t>
      </w:r>
      <w:proofErr w:type="spellEnd"/>
      <w:r w:rsidR="002D6598" w:rsidRPr="008912AD">
        <w:rPr>
          <w:lang w:val="en-GB"/>
        </w:rPr>
        <w:t>” in the system byggvarubedomningen.se</w:t>
      </w:r>
    </w:p>
    <w:p w14:paraId="46977965" w14:textId="37A84BB6" w:rsidR="00E91E18" w:rsidRPr="008912AD" w:rsidRDefault="00601BDB" w:rsidP="005654AE">
      <w:pPr>
        <w:pStyle w:val="Brdtext"/>
        <w:spacing w:after="120"/>
        <w:ind w:right="-624"/>
        <w:rPr>
          <w:lang w:val="en-GB"/>
        </w:rPr>
      </w:pPr>
      <w:sdt>
        <w:sdtPr>
          <w:rPr>
            <w:lang w:val="en-GB"/>
          </w:rPr>
          <w:id w:val="193657717"/>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2D6598" w:rsidRPr="008912AD">
        <w:rPr>
          <w:lang w:val="en-GB"/>
        </w:rPr>
        <w:t xml:space="preserve">Assessment A, B </w:t>
      </w:r>
      <w:proofErr w:type="spellStart"/>
      <w:r w:rsidR="002D6598" w:rsidRPr="008912AD">
        <w:rPr>
          <w:lang w:val="en-GB"/>
        </w:rPr>
        <w:t>eller</w:t>
      </w:r>
      <w:proofErr w:type="spellEnd"/>
      <w:r w:rsidR="002D6598" w:rsidRPr="008912AD">
        <w:rPr>
          <w:lang w:val="en-GB"/>
        </w:rPr>
        <w:t xml:space="preserve"> C+ in the system sundahus.se</w:t>
      </w:r>
    </w:p>
    <w:p w14:paraId="539397BF" w14:textId="77777777" w:rsidR="002D6598" w:rsidRPr="008912AD" w:rsidRDefault="00601BDB" w:rsidP="005654AE">
      <w:pPr>
        <w:pStyle w:val="Brdtext"/>
        <w:spacing w:after="120"/>
        <w:ind w:right="-624"/>
        <w:rPr>
          <w:lang w:val="en-GB"/>
        </w:rPr>
      </w:pPr>
      <w:sdt>
        <w:sdtPr>
          <w:rPr>
            <w:lang w:val="en-GB"/>
          </w:rPr>
          <w:id w:val="1923600811"/>
          <w14:checkbox>
            <w14:checked w14:val="0"/>
            <w14:checkedState w14:val="2612" w14:font="MS Gothic"/>
            <w14:uncheckedState w14:val="2610" w14:font="MS Gothic"/>
          </w14:checkbox>
        </w:sdtPr>
        <w:sdtEndPr/>
        <w:sdtContent>
          <w:r w:rsidR="00B17DF6" w:rsidRPr="008912AD">
            <w:rPr>
              <w:rFonts w:ascii="MS Gothic" w:eastAsia="MS Gothic" w:hAnsi="MS Gothic" w:hint="eastAsia"/>
              <w:lang w:val="en-GB"/>
            </w:rPr>
            <w:t>☐</w:t>
          </w:r>
        </w:sdtContent>
      </w:sdt>
      <w:r w:rsidR="000838EE" w:rsidRPr="008912AD">
        <w:rPr>
          <w:lang w:val="en-GB"/>
        </w:rPr>
        <w:t xml:space="preserve"> </w:t>
      </w:r>
      <w:r w:rsidR="002D6598" w:rsidRPr="008912AD">
        <w:rPr>
          <w:lang w:val="en-GB"/>
        </w:rPr>
        <w:t>BETA-registration in the system bastaonline.se</w:t>
      </w:r>
    </w:p>
    <w:p w14:paraId="6110EBED" w14:textId="77777777" w:rsidR="002D6598" w:rsidRPr="008912AD" w:rsidRDefault="00601BDB" w:rsidP="002D6598">
      <w:pPr>
        <w:pStyle w:val="Brdtext"/>
        <w:ind w:right="-624"/>
        <w:rPr>
          <w:lang w:val="en-GB"/>
        </w:rPr>
      </w:pPr>
      <w:sdt>
        <w:sdtPr>
          <w:rPr>
            <w:lang w:val="en-GB"/>
          </w:rPr>
          <w:id w:val="-1000279555"/>
          <w14:checkbox>
            <w14:checked w14:val="0"/>
            <w14:checkedState w14:val="2612" w14:font="MS Gothic"/>
            <w14:uncheckedState w14:val="2610" w14:font="MS Gothic"/>
          </w14:checkbox>
        </w:sdtPr>
        <w:sdtEndPr/>
        <w:sdtContent>
          <w:r w:rsidR="002D6598" w:rsidRPr="008912AD">
            <w:rPr>
              <w:rFonts w:ascii="MS Gothic" w:eastAsia="MS Gothic" w:hAnsi="MS Gothic" w:hint="eastAsia"/>
              <w:lang w:val="en-GB"/>
            </w:rPr>
            <w:t>☐</w:t>
          </w:r>
        </w:sdtContent>
      </w:sdt>
      <w:r w:rsidR="000838EE" w:rsidRPr="008912AD">
        <w:rPr>
          <w:lang w:val="en-GB"/>
        </w:rPr>
        <w:t xml:space="preserve"> </w:t>
      </w:r>
      <w:r w:rsidR="002D6598" w:rsidRPr="002D6598">
        <w:rPr>
          <w:lang w:val="en-US"/>
        </w:rPr>
        <w:t>Assessment by supplier (Assessment documentation/sub-supplier declaration is to be presented at an audit.)</w:t>
      </w:r>
    </w:p>
    <w:p w14:paraId="102877C0" w14:textId="4AB74A43" w:rsidR="00FF46A4" w:rsidRPr="008912AD" w:rsidRDefault="002D6598" w:rsidP="002D6598">
      <w:pPr>
        <w:pStyle w:val="Numreradrubrik2"/>
        <w:rPr>
          <w:lang w:val="en-GB"/>
        </w:rPr>
      </w:pPr>
      <w:r w:rsidRPr="008912AD">
        <w:rPr>
          <w:lang w:val="en-GB"/>
        </w:rPr>
        <w:lastRenderedPageBreak/>
        <w:t>Specify in the chart below the percentage of contents in the article or complex article that can be verified</w:t>
      </w:r>
    </w:p>
    <w:p w14:paraId="44EF5FEE" w14:textId="5D57E8F8" w:rsidR="0011055B" w:rsidRPr="008912AD" w:rsidRDefault="0028799D" w:rsidP="00FF46A4">
      <w:pPr>
        <w:pStyle w:val="3TDFRubrik"/>
        <w:rPr>
          <w:lang w:val="en-GB" w:eastAsia="en-US"/>
        </w:rPr>
      </w:pPr>
      <w:r w:rsidRPr="00CE6053">
        <w:rPr>
          <w:noProof/>
        </w:rPr>
        <w:drawing>
          <wp:anchor distT="0" distB="0" distL="114300" distR="114300" simplePos="0" relativeHeight="251659264" behindDoc="1" locked="0" layoutInCell="1" allowOverlap="1" wp14:anchorId="749CF05C" wp14:editId="31CDC547">
            <wp:simplePos x="0" y="0"/>
            <wp:positionH relativeFrom="margin">
              <wp:posOffset>-17145</wp:posOffset>
            </wp:positionH>
            <wp:positionV relativeFrom="paragraph">
              <wp:posOffset>405765</wp:posOffset>
            </wp:positionV>
            <wp:extent cx="5437505" cy="3058795"/>
            <wp:effectExtent l="0" t="0" r="10795" b="8255"/>
            <wp:wrapTopAndBottom/>
            <wp:docPr id="5" name="Diagram 5" descr="Pie charts describe group affiliation that can be verified in composite commodity based on group affiliation information for subcomponents. The pie chart contains four parts, one for Group A, Group B, Group C, and Group E, respectively. Percentages for each group are given in the 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A0A82" w:rsidRPr="008912AD">
        <w:rPr>
          <w:lang w:val="en-GB" w:eastAsia="en-US"/>
        </w:rPr>
        <w:t>Content in the complex article</w:t>
      </w:r>
    </w:p>
    <w:p w14:paraId="5BA9795E" w14:textId="5057E679" w:rsidR="00FF46A4" w:rsidRPr="008912AD" w:rsidRDefault="003E34DD" w:rsidP="008A3DA6">
      <w:pPr>
        <w:pStyle w:val="Bildtext"/>
        <w:spacing w:before="240" w:after="0"/>
        <w:rPr>
          <w:lang w:val="en-GB"/>
        </w:rPr>
      </w:pPr>
      <w:r>
        <w:rPr>
          <w:lang w:val="en-GB"/>
        </w:rPr>
        <w:t>Pie</w:t>
      </w:r>
      <w:r w:rsidRPr="008912AD">
        <w:rPr>
          <w:lang w:val="en-GB"/>
        </w:rPr>
        <w:t xml:space="preserve"> </w:t>
      </w:r>
      <w:r w:rsidR="005A0A82" w:rsidRPr="008912AD">
        <w:rPr>
          <w:lang w:val="en-GB"/>
        </w:rPr>
        <w:t>chart shows hazardous substance content in composite</w:t>
      </w:r>
      <w:r w:rsidR="004E373A" w:rsidRPr="008912AD">
        <w:rPr>
          <w:lang w:val="en-GB"/>
        </w:rPr>
        <w:t>.</w:t>
      </w:r>
    </w:p>
    <w:p w14:paraId="54689CFC" w14:textId="0E7C1ED3" w:rsidR="0011055B" w:rsidRPr="008912AD" w:rsidRDefault="00561923" w:rsidP="00561923">
      <w:pPr>
        <w:pStyle w:val="Numreradrubrik2"/>
        <w:rPr>
          <w:lang w:val="en-GB"/>
        </w:rPr>
      </w:pPr>
      <w:r w:rsidRPr="00561923">
        <w:rPr>
          <w:lang w:val="en-US"/>
        </w:rPr>
        <w:t>Specify how information have been requested for the parts of the complex article for which content of hazardous substances cannot be verified</w:t>
      </w:r>
    </w:p>
    <w:p w14:paraId="2B5BFC25" w14:textId="54B119E2" w:rsidR="0011055B" w:rsidRDefault="0011055B" w:rsidP="00270412">
      <w:pPr>
        <w:pStyle w:val="Brdtext"/>
        <w:ind w:right="-624"/>
      </w:pPr>
      <w:r w:rsidRPr="003E019A">
        <w:t>______________________________________________________________________________________________________________________________________________________________________________________________________</w:t>
      </w:r>
      <w:r w:rsidR="0049278A">
        <w:t>__________________________________________________________________</w:t>
      </w:r>
    </w:p>
    <w:p w14:paraId="4781F0AC" w14:textId="74A8BC5C" w:rsidR="0011055B" w:rsidRPr="00CE6053" w:rsidRDefault="00561923" w:rsidP="001A3030">
      <w:pPr>
        <w:pStyle w:val="Numreradrubrik1"/>
        <w:rPr>
          <w:lang w:bidi="en-US"/>
        </w:rPr>
      </w:pPr>
      <w:r>
        <w:rPr>
          <w:lang w:bidi="en-US"/>
        </w:rPr>
        <w:t>Comments:</w:t>
      </w:r>
    </w:p>
    <w:p w14:paraId="1E5091C7" w14:textId="3F864185" w:rsidR="00CC614E" w:rsidRDefault="0011055B" w:rsidP="00270412">
      <w:pPr>
        <w:pStyle w:val="Numreradlista"/>
        <w:rPr>
          <w:rStyle w:val="BrdtextChar"/>
          <w:b w:val="0"/>
          <w:bCs w:val="0"/>
        </w:rPr>
      </w:pPr>
      <w:r w:rsidRPr="00270412">
        <w:rPr>
          <w:b w:val="0"/>
          <w:bCs w:val="0"/>
        </w:rPr>
        <w:t>______________________________________________________</w:t>
      </w:r>
      <w:r w:rsidRPr="00270412">
        <w:rPr>
          <w:rStyle w:val="BrdtextChar"/>
          <w:b w:val="0"/>
          <w:bCs w:val="0"/>
        </w:rPr>
        <w:t>_______________________________________________________________________________________________________________________________________________________________________________________________</w:t>
      </w:r>
      <w:r w:rsidR="00270412" w:rsidRPr="00270412">
        <w:rPr>
          <w:rStyle w:val="BrdtextChar"/>
          <w:b w:val="0"/>
          <w:bCs w:val="0"/>
        </w:rPr>
        <w:t>_______________</w:t>
      </w:r>
      <w:r w:rsidR="00CC614E">
        <w:rPr>
          <w:rStyle w:val="BrdtextChar"/>
          <w:b w:val="0"/>
          <w:bCs w:val="0"/>
        </w:rPr>
        <w:t>____</w:t>
      </w:r>
    </w:p>
    <w:p w14:paraId="1C8C6036" w14:textId="2F2E7600" w:rsidR="00E328AA" w:rsidRDefault="00E328AA">
      <w:pPr>
        <w:rPr>
          <w:rStyle w:val="BrdtextChar"/>
          <w:rFonts w:eastAsiaTheme="minorHAnsi"/>
        </w:rPr>
      </w:pPr>
      <w:r>
        <w:rPr>
          <w:rStyle w:val="BrdtextChar"/>
          <w:rFonts w:eastAsiaTheme="minorHAnsi"/>
          <w:b/>
          <w:bCs/>
        </w:rPr>
        <w:br w:type="page"/>
      </w:r>
    </w:p>
    <w:p w14:paraId="1113ADE4" w14:textId="77777777" w:rsidR="00B13EE8" w:rsidRDefault="00AF17FC" w:rsidP="00B13EE8">
      <w:pPr>
        <w:pStyle w:val="Brdtext"/>
        <w:ind w:right="-2469"/>
      </w:pPr>
      <w:r>
        <w:rPr>
          <w:noProof/>
        </w:rPr>
        <w:lastRenderedPageBreak/>
        <mc:AlternateContent>
          <mc:Choice Requires="wps">
            <w:drawing>
              <wp:inline distT="0" distB="0" distL="0" distR="0" wp14:anchorId="0F118C87" wp14:editId="2F48D802">
                <wp:extent cx="6462000" cy="295275"/>
                <wp:effectExtent l="0" t="0" r="15240" b="28575"/>
                <wp:docPr id="15" name="Textruta 2" descr="Aktuella dokumentegenskaper räknas upp här" title="Dokumentegensk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295275"/>
                        </a:xfrm>
                        <a:prstGeom prst="rect">
                          <a:avLst/>
                        </a:prstGeom>
                        <a:solidFill>
                          <a:srgbClr val="FFFFFF"/>
                        </a:solidFill>
                        <a:ln w="9525">
                          <a:solidFill>
                            <a:srgbClr val="000000"/>
                          </a:solidFill>
                          <a:miter lim="800000"/>
                          <a:headEnd/>
                          <a:tailEnd/>
                        </a:ln>
                      </wps:spPr>
                      <wps:txbx>
                        <w:txbxContent>
                          <w:p w14:paraId="65DE9B26" w14:textId="1B48E24D"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8CFA749C5A4A4EC6BC0E63FB1D3AA139"/>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337386F083FF48AAB1DF8F38800E8E77"/>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58580A" w:rsidRPr="00B234BB">
                                  <w:rPr>
                                    <w:rStyle w:val="Platshllartext"/>
                                    <w:i/>
                                    <w:sz w:val="12"/>
                                    <w:szCs w:val="12"/>
                                  </w:rPr>
                                  <w:t>[Skapat av]</w:t>
                                </w:r>
                              </w:sdtContent>
                            </w:sdt>
                            <w:r w:rsidRPr="001E28A0">
                              <w:rPr>
                                <w:sz w:val="12"/>
                                <w:szCs w:val="12"/>
                              </w:rPr>
                              <w:t xml:space="preserve">, Dokumentdatum </w:t>
                            </w:r>
                            <w:sdt>
                              <w:sdtPr>
                                <w:rPr>
                                  <w:i/>
                                  <w:sz w:val="12"/>
                                  <w:szCs w:val="12"/>
                                </w:rPr>
                                <w:alias w:val="Dokumentdatum"/>
                                <w:tag w:val="TrvDocumentDate"/>
                                <w:id w:val="-1437511130"/>
                                <w:placeholder>
                                  <w:docPart w:val="A1138966CB74432B8DDCF3F0BD4649E3"/>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5-27T00:00:00Z">
                                  <w:dateFormat w:val="yyyy-MM-dd"/>
                                  <w:lid w:val="sv-SE"/>
                                  <w:storeMappedDataAs w:val="dateTime"/>
                                  <w:calendar w:val="gregorian"/>
                                </w:date>
                              </w:sdtPr>
                              <w:sdtEndPr/>
                              <w:sdtContent>
                                <w:r w:rsidR="0058580A" w:rsidRPr="001E28A0">
                                  <w:rPr>
                                    <w:rStyle w:val="Platshllartext"/>
                                    <w:i/>
                                    <w:sz w:val="12"/>
                                    <w:szCs w:val="12"/>
                                  </w:rPr>
                                  <w:t>[Dokumentdatum]</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048834FCCFB0424FBD65C4C1E07CAA77"/>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CC5E65873C1F4B36A94C727B0CD4F60C"/>
                                </w:placeholder>
                                <w:showingPlcHdr/>
                                <w:dataBinding w:xpath="/ns0:properties[1]/documentManagement[1]/ns4:TrvConfidentialityLevelTaxHTField0[1]/ns2:Terms[1]" w:storeItemID="{5316A796-3E13-4D76-B9BC-3A77F7C8617E}"/>
                                <w:text/>
                              </w:sdtPr>
                              <w:sdtEndPr/>
                              <w:sdtContent>
                                <w:r w:rsidR="00CE4C02" w:rsidRPr="00DF0E5F">
                                  <w:rPr>
                                    <w:rStyle w:val="Platshllartext"/>
                                    <w:sz w:val="12"/>
                                    <w:szCs w:val="12"/>
                                  </w:rPr>
                                  <w:t>[Konfidentialitetsnivå]</w:t>
                                </w:r>
                              </w:sdtContent>
                            </w:sdt>
                            <w:r w:rsidR="00FD266F">
                              <w:rPr>
                                <w:sz w:val="12"/>
                                <w:szCs w:val="12"/>
                              </w:rPr>
                              <w:t>.</w:t>
                            </w:r>
                          </w:p>
                        </w:txbxContent>
                      </wps:txbx>
                      <wps:bodyPr rot="0" vert="horz" wrap="square" lIns="91440" tIns="45720" rIns="91440" bIns="45720" anchor="t" anchorCtr="0">
                        <a:noAutofit/>
                      </wps:bodyPr>
                    </wps:wsp>
                  </a:graphicData>
                </a:graphic>
              </wp:inline>
            </w:drawing>
          </mc:Choice>
          <mc:Fallback>
            <w:pict>
              <v:shapetype w14:anchorId="0F118C87" id="_x0000_t202" coordsize="21600,21600" o:spt="202" path="m,l,21600r21600,l21600,xe">
                <v:stroke joinstyle="miter"/>
                <v:path gradientshapeok="t" o:connecttype="rect"/>
              </v:shapetype>
              <v:shape id="Textruta 2" o:spid="_x0000_s1026" type="#_x0000_t202" alt="Titel: Dokumentegenskaper - Beskrivning: Aktuella dokumentegenskaper räknas upp här" style="width:508.8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">
                <v:textbox>
                  <w:txbxContent>
                    <w:p w14:paraId="65DE9B26" w14:textId="1B48E24D"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8CFA749C5A4A4EC6BC0E63FB1D3AA139"/>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337386F083FF48AAB1DF8F38800E8E77"/>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58580A" w:rsidRPr="00B234BB">
                            <w:rPr>
                              <w:rStyle w:val="Platshllartext"/>
                              <w:i/>
                              <w:sz w:val="12"/>
                              <w:szCs w:val="12"/>
                            </w:rPr>
                            <w:t>[Skapat av]</w:t>
                          </w:r>
                        </w:sdtContent>
                      </w:sdt>
                      <w:r w:rsidRPr="001E28A0">
                        <w:rPr>
                          <w:sz w:val="12"/>
                          <w:szCs w:val="12"/>
                        </w:rPr>
                        <w:t xml:space="preserve">, Dokumentdatum </w:t>
                      </w:r>
                      <w:sdt>
                        <w:sdtPr>
                          <w:rPr>
                            <w:i/>
                            <w:sz w:val="12"/>
                            <w:szCs w:val="12"/>
                          </w:rPr>
                          <w:alias w:val="Dokumentdatum"/>
                          <w:tag w:val="TrvDocumentDate"/>
                          <w:id w:val="-1437511130"/>
                          <w:placeholder>
                            <w:docPart w:val="A1138966CB74432B8DDCF3F0BD4649E3"/>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5-27T00:00:00Z">
                            <w:dateFormat w:val="yyyy-MM-dd"/>
                            <w:lid w:val="sv-SE"/>
                            <w:storeMappedDataAs w:val="dateTime"/>
                            <w:calendar w:val="gregorian"/>
                          </w:date>
                        </w:sdtPr>
                        <w:sdtEndPr/>
                        <w:sdtContent>
                          <w:r w:rsidR="0058580A" w:rsidRPr="001E28A0">
                            <w:rPr>
                              <w:rStyle w:val="Platshllartext"/>
                              <w:i/>
                              <w:sz w:val="12"/>
                              <w:szCs w:val="12"/>
                            </w:rPr>
                            <w:t>[Dokumentdatum]</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048834FCCFB0424FBD65C4C1E07CAA77"/>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CC5E65873C1F4B36A94C727B0CD4F60C"/>
                          </w:placeholder>
                          <w:showingPlcHdr/>
                          <w:dataBinding w:xpath="/ns0:properties[1]/documentManagement[1]/ns4:TrvConfidentialityLevelTaxHTField0[1]/ns2:Terms[1]" w:storeItemID="{5316A796-3E13-4D76-B9BC-3A77F7C8617E}"/>
                          <w:text/>
                        </w:sdtPr>
                        <w:sdtEndPr/>
                        <w:sdtContent>
                          <w:r w:rsidR="00CE4C02" w:rsidRPr="00DF0E5F">
                            <w:rPr>
                              <w:rStyle w:val="Platshllartext"/>
                              <w:sz w:val="12"/>
                              <w:szCs w:val="12"/>
                            </w:rPr>
                            <w:t>[Konfidentialitetsnivå]</w:t>
                          </w:r>
                        </w:sdtContent>
                      </w:sdt>
                      <w:r w:rsidR="00FD266F">
                        <w:rPr>
                          <w:sz w:val="12"/>
                          <w:szCs w:val="12"/>
                        </w:rPr>
                        <w:t>.</w:t>
                      </w:r>
                    </w:p>
                  </w:txbxContent>
                </v:textbox>
                <w10:anchorlock/>
              </v:shape>
            </w:pict>
          </mc:Fallback>
        </mc:AlternateContent>
      </w:r>
    </w:p>
    <w:p w14:paraId="28B31417" w14:textId="3A73BFAC" w:rsidR="00072848" w:rsidRDefault="00B234BB" w:rsidP="00B17DF6">
      <w:pPr>
        <w:pStyle w:val="Brdtext"/>
        <w:ind w:right="-1418"/>
      </w:pPr>
      <w:r w:rsidRPr="00524B9A">
        <w:t>Ovanstående textfält är endast avsett att läsas digitalt och får ej tas bort. Det innehåller uppgifter från sidhuvudet och gör att dokumentets egenskaper blir tillgängliga enligt Lag (2018:1937) om tillgänglighet till digital offentlig service.</w:t>
      </w:r>
    </w:p>
    <w:sectPr w:rsidR="00072848" w:rsidSect="00B17DF6">
      <w:headerReference w:type="default" r:id="rId12"/>
      <w:footerReference w:type="default" r:id="rId13"/>
      <w:headerReference w:type="first" r:id="rId14"/>
      <w:footerReference w:type="first" r:id="rId15"/>
      <w:pgSz w:w="11906" w:h="16838" w:code="9"/>
      <w:pgMar w:top="1418" w:right="1985" w:bottom="1418"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621E" w14:textId="77777777" w:rsidR="00074C0C" w:rsidRDefault="00074C0C" w:rsidP="00BD77DF">
      <w:pPr>
        <w:spacing w:after="0" w:line="240" w:lineRule="auto"/>
      </w:pPr>
      <w:r>
        <w:separator/>
      </w:r>
    </w:p>
    <w:p w14:paraId="24EAD1C5" w14:textId="77777777" w:rsidR="00074C0C" w:rsidRDefault="00074C0C"/>
  </w:endnote>
  <w:endnote w:type="continuationSeparator" w:id="0">
    <w:p w14:paraId="0A7FAC61" w14:textId="77777777" w:rsidR="00074C0C" w:rsidRDefault="00074C0C" w:rsidP="00BD77DF">
      <w:pPr>
        <w:spacing w:after="0" w:line="240" w:lineRule="auto"/>
      </w:pPr>
      <w:r>
        <w:continuationSeparator/>
      </w:r>
    </w:p>
    <w:p w14:paraId="5F04C813" w14:textId="77777777" w:rsidR="00074C0C" w:rsidRDefault="00074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BAA9" w14:textId="362D4C1D" w:rsidR="00BD77DF" w:rsidRPr="008912AD" w:rsidRDefault="00601BDB">
    <w:pPr>
      <w:pStyle w:val="Sidfot"/>
      <w:rPr>
        <w:rStyle w:val="Dokumentegenskap"/>
        <w:lang w:val="en-GB"/>
      </w:rPr>
    </w:pPr>
    <w:sdt>
      <w:sdtPr>
        <w:rPr>
          <w:rStyle w:val="Dokumentegenskap"/>
          <w:lang w:val="en-GB"/>
        </w:rPr>
        <w:alias w:val="Titel"/>
        <w:tag w:val=""/>
        <w:id w:val="-432053813"/>
        <w:placeholder>
          <w:docPart w:val="54207BEF84C84548B4A06D16C04A3A68"/>
        </w:placeholder>
        <w:dataBinding w:prefixMappings="xmlns:ns0='http://purl.org/dc/elements/1.1/' xmlns:ns1='http://schemas.openxmlformats.org/package/2006/metadata/core-properties' " w:xpath="/ns1:coreProperties[1]/ns0:title[1]" w:storeItemID="{6C3C8BC8-F283-45AE-878A-BAB7291924A1}"/>
        <w:text/>
      </w:sdtPr>
      <w:sdtEndPr>
        <w:rPr>
          <w:rStyle w:val="Dokumentegenskap"/>
        </w:rPr>
      </w:sdtEndPr>
      <w:sdtContent>
        <w:r w:rsidR="007D5B6B" w:rsidRPr="008912AD">
          <w:rPr>
            <w:rStyle w:val="Dokumentegenskap"/>
            <w:lang w:val="en-GB"/>
          </w:rPr>
          <w:t>Supplier certificate regarding hazardous substances in materials or articles</w:t>
        </w:r>
      </w:sdtContent>
    </w:sdt>
    <w:r w:rsidR="00C03A31" w:rsidRPr="008912AD">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10"/>
      <w:gridCol w:w="2910"/>
      <w:gridCol w:w="2910"/>
    </w:tblGrid>
    <w:tr w:rsidR="77FF2C3D" w14:paraId="65E9559F" w14:textId="77777777" w:rsidTr="77FF2C3D">
      <w:tc>
        <w:tcPr>
          <w:tcW w:w="2910" w:type="dxa"/>
        </w:tcPr>
        <w:p w14:paraId="5E358D67" w14:textId="05BBAB5E" w:rsidR="77FF2C3D" w:rsidRDefault="77FF2C3D" w:rsidP="77FF2C3D">
          <w:pPr>
            <w:pStyle w:val="Sidhuvud"/>
            <w:ind w:left="-115"/>
          </w:pPr>
        </w:p>
      </w:tc>
      <w:tc>
        <w:tcPr>
          <w:tcW w:w="2910" w:type="dxa"/>
        </w:tcPr>
        <w:p w14:paraId="1D3CD6B8" w14:textId="2B73A653" w:rsidR="77FF2C3D" w:rsidRDefault="77FF2C3D" w:rsidP="77FF2C3D">
          <w:pPr>
            <w:pStyle w:val="Sidhuvud"/>
            <w:jc w:val="center"/>
          </w:pPr>
        </w:p>
      </w:tc>
      <w:tc>
        <w:tcPr>
          <w:tcW w:w="2910" w:type="dxa"/>
        </w:tcPr>
        <w:p w14:paraId="664FADD4" w14:textId="22487883" w:rsidR="77FF2C3D" w:rsidRDefault="77FF2C3D" w:rsidP="77FF2C3D">
          <w:pPr>
            <w:pStyle w:val="Sidhuvud"/>
            <w:ind w:right="-115"/>
            <w:jc w:val="right"/>
          </w:pPr>
        </w:p>
      </w:tc>
    </w:tr>
  </w:tbl>
  <w:p w14:paraId="046E69AD" w14:textId="644FE63F" w:rsidR="77FF2C3D" w:rsidRDefault="77FF2C3D" w:rsidP="77FF2C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8E8A" w14:textId="77777777" w:rsidR="00074C0C" w:rsidRDefault="00074C0C" w:rsidP="00BD77DF">
      <w:pPr>
        <w:spacing w:after="0" w:line="240" w:lineRule="auto"/>
      </w:pPr>
      <w:r>
        <w:separator/>
      </w:r>
    </w:p>
    <w:p w14:paraId="4C4E3B0B" w14:textId="77777777" w:rsidR="00074C0C" w:rsidRDefault="00074C0C"/>
  </w:footnote>
  <w:footnote w:type="continuationSeparator" w:id="0">
    <w:p w14:paraId="47CA67F4" w14:textId="77777777" w:rsidR="00074C0C" w:rsidRDefault="00074C0C" w:rsidP="00BD77DF">
      <w:pPr>
        <w:spacing w:after="0" w:line="240" w:lineRule="auto"/>
      </w:pPr>
      <w:r>
        <w:continuationSeparator/>
      </w:r>
    </w:p>
    <w:p w14:paraId="3B02E836" w14:textId="77777777" w:rsidR="00074C0C" w:rsidRDefault="00074C0C"/>
  </w:footnote>
  <w:footnote w:id="1">
    <w:p w14:paraId="28B2138D" w14:textId="2709D9F7" w:rsidR="009A3A66" w:rsidRPr="0049278A" w:rsidRDefault="009A3A66" w:rsidP="0049278A">
      <w:pPr>
        <w:pStyle w:val="Fotnotstext"/>
      </w:pPr>
      <w:r w:rsidRPr="0049278A">
        <w:footnoteRef/>
      </w:r>
      <w:r w:rsidRPr="0049278A">
        <w:t xml:space="preserve">. </w:t>
      </w:r>
      <w:proofErr w:type="spellStart"/>
      <w:r w:rsidRPr="0049278A">
        <w:t>More</w:t>
      </w:r>
      <w:proofErr w:type="spellEnd"/>
      <w:r w:rsidRPr="0049278A">
        <w:t xml:space="preserve"> information </w:t>
      </w:r>
      <w:proofErr w:type="spellStart"/>
      <w:r w:rsidRPr="0049278A">
        <w:t>about</w:t>
      </w:r>
      <w:proofErr w:type="spellEnd"/>
      <w:r w:rsidRPr="0049278A">
        <w:t xml:space="preserve"> the Swedish Transport Administration </w:t>
      </w:r>
      <w:proofErr w:type="spellStart"/>
      <w:r w:rsidRPr="0049278A">
        <w:t>requirements</w:t>
      </w:r>
      <w:proofErr w:type="spellEnd"/>
      <w:r w:rsidRPr="0049278A">
        <w:t xml:space="preserve"> </w:t>
      </w:r>
      <w:proofErr w:type="spellStart"/>
      <w:r w:rsidRPr="0049278A">
        <w:t>regarding</w:t>
      </w:r>
      <w:proofErr w:type="spellEnd"/>
      <w:r w:rsidRPr="0049278A">
        <w:t xml:space="preserve"> </w:t>
      </w:r>
      <w:proofErr w:type="spellStart"/>
      <w:r w:rsidRPr="0049278A">
        <w:t>hazardous</w:t>
      </w:r>
      <w:proofErr w:type="spellEnd"/>
      <w:r w:rsidRPr="0049278A">
        <w:t xml:space="preserve"> </w:t>
      </w:r>
      <w:proofErr w:type="spellStart"/>
      <w:r w:rsidRPr="0049278A">
        <w:t>substances</w:t>
      </w:r>
      <w:proofErr w:type="spellEnd"/>
      <w:r w:rsidRPr="0049278A">
        <w:t xml:space="preserve"> in materials or </w:t>
      </w:r>
      <w:proofErr w:type="spellStart"/>
      <w:r w:rsidRPr="0049278A">
        <w:t>articles</w:t>
      </w:r>
      <w:proofErr w:type="spellEnd"/>
      <w:r w:rsidRPr="0049278A">
        <w:t xml:space="preserve">, </w:t>
      </w:r>
      <w:r w:rsidRPr="0049278A">
        <w:rPr>
          <w:color w:val="2E74B5" w:themeColor="accent1" w:themeShade="BF"/>
          <w:u w:val="single"/>
        </w:rPr>
        <w:t>www.trafikverket.se/materialkrav</w:t>
      </w:r>
      <w:r w:rsidRPr="0049278A">
        <w:t xml:space="preserve">. Swedish Transport Administration </w:t>
      </w:r>
      <w:proofErr w:type="spellStart"/>
      <w:r w:rsidRPr="0049278A">
        <w:t>requirements</w:t>
      </w:r>
      <w:proofErr w:type="spellEnd"/>
      <w:r w:rsidRPr="0049278A">
        <w:t xml:space="preserve"> is </w:t>
      </w:r>
      <w:proofErr w:type="spellStart"/>
      <w:r w:rsidR="00873E9A" w:rsidRPr="0049278A">
        <w:t>harmonized</w:t>
      </w:r>
      <w:proofErr w:type="spellEnd"/>
      <w:r w:rsidRPr="0049278A">
        <w:t xml:space="preserve"> </w:t>
      </w:r>
      <w:proofErr w:type="spellStart"/>
      <w:r w:rsidRPr="0049278A">
        <w:t>with</w:t>
      </w:r>
      <w:proofErr w:type="spellEnd"/>
      <w:r w:rsidRPr="0049278A">
        <w:t xml:space="preserve"> BASTA </w:t>
      </w:r>
      <w:proofErr w:type="spellStart"/>
      <w:r w:rsidRPr="0049278A">
        <w:t>properties</w:t>
      </w:r>
      <w:proofErr w:type="spellEnd"/>
      <w:r w:rsidRPr="0049278A">
        <w:t xml:space="preserve"> </w:t>
      </w:r>
      <w:proofErr w:type="spellStart"/>
      <w:r w:rsidRPr="0049278A">
        <w:t>criteria</w:t>
      </w:r>
      <w:proofErr w:type="spellEnd"/>
      <w:r w:rsidRPr="0049278A">
        <w:t xml:space="preserve">. </w:t>
      </w:r>
      <w:proofErr w:type="spellStart"/>
      <w:r w:rsidRPr="0049278A">
        <w:t>Find</w:t>
      </w:r>
      <w:proofErr w:type="spellEnd"/>
      <w:r w:rsidRPr="0049278A">
        <w:t xml:space="preserve"> </w:t>
      </w:r>
      <w:proofErr w:type="spellStart"/>
      <w:r w:rsidRPr="0049278A">
        <w:t>out</w:t>
      </w:r>
      <w:proofErr w:type="spellEnd"/>
      <w:r w:rsidRPr="0049278A">
        <w:t xml:space="preserve"> </w:t>
      </w:r>
      <w:proofErr w:type="spellStart"/>
      <w:r w:rsidRPr="0049278A">
        <w:t>more</w:t>
      </w:r>
      <w:proofErr w:type="spellEnd"/>
      <w:r w:rsidRPr="0049278A">
        <w:t xml:space="preserve"> information </w:t>
      </w:r>
      <w:proofErr w:type="spellStart"/>
      <w:r w:rsidRPr="0049278A">
        <w:t>about</w:t>
      </w:r>
      <w:proofErr w:type="spellEnd"/>
      <w:r w:rsidRPr="0049278A">
        <w:t xml:space="preserve"> BASTA on </w:t>
      </w:r>
      <w:hyperlink r:id="rId1" w:history="1">
        <w:r w:rsidRPr="0049278A">
          <w:rPr>
            <w:rStyle w:val="Hyperlnk"/>
            <w:color w:val="auto"/>
            <w:u w:val="none"/>
          </w:rPr>
          <w:t>www.bastaonline.se</w:t>
        </w:r>
      </w:hyperlink>
      <w:r w:rsidRPr="0049278A">
        <w:t>.</w:t>
      </w:r>
    </w:p>
    <w:p w14:paraId="52A4BDF2" w14:textId="77777777" w:rsidR="009A3A66" w:rsidRPr="00873E9A" w:rsidRDefault="009A3A66" w:rsidP="00DC1D1E">
      <w:pPr>
        <w:pStyle w:val="Fotnotstext"/>
        <w:rPr>
          <w:i w:val="0"/>
          <w:iCs/>
          <w:lang w:val="en-US"/>
        </w:rPr>
      </w:pPr>
    </w:p>
  </w:footnote>
  <w:footnote w:id="2">
    <w:p w14:paraId="1517CFD3" w14:textId="6A521551" w:rsidR="009A3A66" w:rsidRPr="0049278A" w:rsidRDefault="009A3A66" w:rsidP="0049278A">
      <w:pPr>
        <w:pStyle w:val="Fotnotstext"/>
      </w:pPr>
      <w:r w:rsidRPr="00873E9A">
        <w:footnoteRef/>
      </w:r>
      <w:r w:rsidRPr="00873E9A">
        <w:rPr>
          <w:lang w:val="en-US"/>
        </w:rPr>
        <w:t xml:space="preserve">. </w:t>
      </w:r>
      <w:r w:rsidRPr="0049278A">
        <w:t xml:space="preserve">The Swedish Transport Administration </w:t>
      </w:r>
      <w:proofErr w:type="spellStart"/>
      <w:r w:rsidRPr="0049278A">
        <w:t>follows</w:t>
      </w:r>
      <w:proofErr w:type="spellEnd"/>
      <w:r w:rsidRPr="0049278A">
        <w:t xml:space="preserve"> the EU </w:t>
      </w:r>
      <w:proofErr w:type="spellStart"/>
      <w:r w:rsidRPr="0049278A">
        <w:t>guidelines</w:t>
      </w:r>
      <w:proofErr w:type="spellEnd"/>
      <w:r w:rsidRPr="0049278A">
        <w:t xml:space="preserve"> for </w:t>
      </w:r>
      <w:proofErr w:type="spellStart"/>
      <w:r w:rsidRPr="0049278A">
        <w:t>complex</w:t>
      </w:r>
      <w:proofErr w:type="spellEnd"/>
      <w:r w:rsidRPr="0049278A">
        <w:t xml:space="preserve"> </w:t>
      </w:r>
      <w:proofErr w:type="spellStart"/>
      <w:r w:rsidRPr="0049278A">
        <w:t>articles</w:t>
      </w:r>
      <w:proofErr w:type="spellEnd"/>
      <w:r w:rsidRPr="0049278A">
        <w:t xml:space="preserve"> </w:t>
      </w:r>
      <w:proofErr w:type="spellStart"/>
      <w:r w:rsidRPr="0049278A">
        <w:t>according</w:t>
      </w:r>
      <w:proofErr w:type="spellEnd"/>
      <w:r w:rsidRPr="0049278A">
        <w:t xml:space="preserve"> to </w:t>
      </w:r>
      <w:proofErr w:type="spellStart"/>
      <w:r w:rsidRPr="0049278A">
        <w:t>Reach</w:t>
      </w:r>
      <w:proofErr w:type="spellEnd"/>
      <w:r w:rsidRPr="0049278A">
        <w:t xml:space="preserve"> </w:t>
      </w:r>
      <w:proofErr w:type="spellStart"/>
      <w:r w:rsidRPr="0049278A">
        <w:t>Article</w:t>
      </w:r>
      <w:proofErr w:type="spellEnd"/>
      <w:r w:rsidRPr="0049278A">
        <w:t xml:space="preserve"> 33 "</w:t>
      </w:r>
      <w:proofErr w:type="spellStart"/>
      <w:r w:rsidRPr="0049278A">
        <w:t>once</w:t>
      </w:r>
      <w:proofErr w:type="spellEnd"/>
      <w:r w:rsidRPr="0049278A">
        <w:t xml:space="preserve"> an </w:t>
      </w:r>
      <w:proofErr w:type="spellStart"/>
      <w:r w:rsidRPr="0049278A">
        <w:t>article</w:t>
      </w:r>
      <w:proofErr w:type="spellEnd"/>
      <w:r w:rsidRPr="0049278A">
        <w:t xml:space="preserve"> </w:t>
      </w:r>
      <w:proofErr w:type="spellStart"/>
      <w:r w:rsidRPr="0049278A">
        <w:t>always</w:t>
      </w:r>
      <w:proofErr w:type="spellEnd"/>
      <w:r w:rsidRPr="0049278A">
        <w:t xml:space="preserve"> an </w:t>
      </w:r>
      <w:proofErr w:type="spellStart"/>
      <w:r w:rsidRPr="0049278A">
        <w:t>article</w:t>
      </w:r>
      <w:proofErr w:type="spellEnd"/>
      <w:r w:rsidRPr="0049278A">
        <w:t xml:space="preserve">". For </w:t>
      </w:r>
      <w:proofErr w:type="spellStart"/>
      <w:r w:rsidRPr="0049278A">
        <w:t>complex</w:t>
      </w:r>
      <w:proofErr w:type="spellEnd"/>
      <w:r w:rsidRPr="0049278A">
        <w:t xml:space="preserve"> </w:t>
      </w:r>
      <w:proofErr w:type="spellStart"/>
      <w:r w:rsidRPr="0049278A">
        <w:t>articles</w:t>
      </w:r>
      <w:proofErr w:type="spellEnd"/>
      <w:r w:rsidRPr="0049278A">
        <w:t xml:space="preserve">, </w:t>
      </w:r>
      <w:proofErr w:type="spellStart"/>
      <w:r w:rsidRPr="0049278A">
        <w:t>this</w:t>
      </w:r>
      <w:proofErr w:type="spellEnd"/>
      <w:r w:rsidRPr="0049278A">
        <w:t xml:space="preserve"> </w:t>
      </w:r>
      <w:proofErr w:type="spellStart"/>
      <w:r w:rsidRPr="0049278A">
        <w:t>means</w:t>
      </w:r>
      <w:proofErr w:type="spellEnd"/>
      <w:r w:rsidRPr="0049278A">
        <w:t xml:space="preserve"> </w:t>
      </w:r>
      <w:proofErr w:type="spellStart"/>
      <w:r w:rsidRPr="0049278A">
        <w:t>that</w:t>
      </w:r>
      <w:proofErr w:type="spellEnd"/>
      <w:r w:rsidRPr="0049278A">
        <w:t xml:space="preserve"> </w:t>
      </w:r>
      <w:proofErr w:type="spellStart"/>
      <w:r w:rsidRPr="0049278A">
        <w:t>every</w:t>
      </w:r>
      <w:proofErr w:type="spellEnd"/>
      <w:r w:rsidRPr="0049278A">
        <w:t xml:space="preserve"> part </w:t>
      </w:r>
      <w:proofErr w:type="spellStart"/>
      <w:r w:rsidRPr="0049278A">
        <w:t>that</w:t>
      </w:r>
      <w:proofErr w:type="spellEnd"/>
      <w:r w:rsidRPr="0049278A">
        <w:t xml:space="preserve"> is </w:t>
      </w:r>
      <w:proofErr w:type="spellStart"/>
      <w:r w:rsidRPr="0049278A">
        <w:t>manufactured</w:t>
      </w:r>
      <w:proofErr w:type="spellEnd"/>
      <w:r w:rsidRPr="0049278A">
        <w:t xml:space="preserve"> as an </w:t>
      </w:r>
      <w:proofErr w:type="spellStart"/>
      <w:r w:rsidRPr="0049278A">
        <w:t>article</w:t>
      </w:r>
      <w:proofErr w:type="spellEnd"/>
      <w:r w:rsidRPr="0049278A">
        <w:t xml:space="preserve"> must be </w:t>
      </w:r>
      <w:proofErr w:type="spellStart"/>
      <w:r w:rsidRPr="0049278A">
        <w:t>assessed</w:t>
      </w:r>
      <w:proofErr w:type="spellEnd"/>
      <w:r w:rsidRPr="0049278A">
        <w:t xml:space="preserve"> </w:t>
      </w:r>
      <w:proofErr w:type="spellStart"/>
      <w:r w:rsidRPr="0049278A">
        <w:t>separately</w:t>
      </w:r>
      <w:proofErr w:type="spellEnd"/>
      <w:r w:rsidRPr="0049278A">
        <w:t xml:space="preserve">. In order for a </w:t>
      </w:r>
      <w:proofErr w:type="spellStart"/>
      <w:r w:rsidRPr="0049278A">
        <w:t>complex</w:t>
      </w:r>
      <w:proofErr w:type="spellEnd"/>
      <w:r w:rsidRPr="0049278A">
        <w:t xml:space="preserve"> </w:t>
      </w:r>
      <w:proofErr w:type="spellStart"/>
      <w:r w:rsidRPr="0049278A">
        <w:t>article</w:t>
      </w:r>
      <w:proofErr w:type="spellEnd"/>
      <w:r w:rsidRPr="0049278A">
        <w:t xml:space="preserve"> to </w:t>
      </w:r>
      <w:proofErr w:type="spellStart"/>
      <w:r w:rsidRPr="0049278A">
        <w:t>meet</w:t>
      </w:r>
      <w:proofErr w:type="spellEnd"/>
      <w:r w:rsidRPr="0049278A">
        <w:t xml:space="preserve"> the Swedish Transport </w:t>
      </w:r>
      <w:proofErr w:type="spellStart"/>
      <w:r w:rsidRPr="0049278A">
        <w:t>Administration's</w:t>
      </w:r>
      <w:proofErr w:type="spellEnd"/>
      <w:r w:rsidRPr="0049278A">
        <w:t xml:space="preserve"> </w:t>
      </w:r>
      <w:proofErr w:type="spellStart"/>
      <w:r w:rsidRPr="0049278A">
        <w:t>group</w:t>
      </w:r>
      <w:proofErr w:type="spellEnd"/>
      <w:r w:rsidRPr="0049278A">
        <w:t xml:space="preserve"> A or </w:t>
      </w:r>
      <w:proofErr w:type="spellStart"/>
      <w:r w:rsidRPr="0049278A">
        <w:t>group</w:t>
      </w:r>
      <w:proofErr w:type="spellEnd"/>
      <w:r w:rsidRPr="0049278A">
        <w:t xml:space="preserve"> B, it is </w:t>
      </w:r>
      <w:proofErr w:type="spellStart"/>
      <w:r w:rsidRPr="0049278A">
        <w:t>required</w:t>
      </w:r>
      <w:proofErr w:type="spellEnd"/>
      <w:r w:rsidRPr="0049278A">
        <w:t xml:space="preserve"> </w:t>
      </w:r>
      <w:proofErr w:type="spellStart"/>
      <w:r w:rsidRPr="0049278A">
        <w:t>that</w:t>
      </w:r>
      <w:proofErr w:type="spellEnd"/>
      <w:r w:rsidRPr="0049278A">
        <w:t xml:space="preserve"> </w:t>
      </w:r>
      <w:proofErr w:type="spellStart"/>
      <w:r w:rsidRPr="0049278A">
        <w:t>none</w:t>
      </w:r>
      <w:proofErr w:type="spellEnd"/>
      <w:r w:rsidRPr="0049278A">
        <w:t xml:space="preserve"> </w:t>
      </w:r>
      <w:proofErr w:type="spellStart"/>
      <w:r w:rsidRPr="0049278A">
        <w:t>of</w:t>
      </w:r>
      <w:proofErr w:type="spellEnd"/>
      <w:r w:rsidRPr="0049278A">
        <w:t xml:space="preserve"> the parts </w:t>
      </w:r>
      <w:proofErr w:type="spellStart"/>
      <w:r w:rsidRPr="0049278A">
        <w:t>contains</w:t>
      </w:r>
      <w:proofErr w:type="spellEnd"/>
      <w:r w:rsidRPr="0049278A">
        <w:t xml:space="preserve"> </w:t>
      </w:r>
      <w:proofErr w:type="spellStart"/>
      <w:r w:rsidRPr="0049278A">
        <w:t>substances</w:t>
      </w:r>
      <w:proofErr w:type="spellEnd"/>
      <w:r w:rsidRPr="0049278A">
        <w:t xml:space="preserve"> </w:t>
      </w:r>
      <w:proofErr w:type="spellStart"/>
      <w:r w:rsidRPr="0049278A">
        <w:t>with</w:t>
      </w:r>
      <w:proofErr w:type="spellEnd"/>
      <w:r w:rsidRPr="0049278A">
        <w:t xml:space="preserve"> </w:t>
      </w:r>
      <w:proofErr w:type="spellStart"/>
      <w:r w:rsidRPr="0049278A">
        <w:t>hazardous</w:t>
      </w:r>
      <w:proofErr w:type="spellEnd"/>
      <w:r w:rsidRPr="0049278A">
        <w:t xml:space="preserve"> </w:t>
      </w:r>
      <w:proofErr w:type="spellStart"/>
      <w:r w:rsidRPr="0049278A">
        <w:t>properties</w:t>
      </w:r>
      <w:proofErr w:type="spellEnd"/>
      <w:r w:rsidRPr="0049278A">
        <w:t xml:space="preserve"> in </w:t>
      </w:r>
      <w:proofErr w:type="spellStart"/>
      <w:r w:rsidRPr="0049278A">
        <w:t>concentrations</w:t>
      </w:r>
      <w:proofErr w:type="spellEnd"/>
      <w:r w:rsidRPr="0049278A">
        <w:t xml:space="preserve"> </w:t>
      </w:r>
      <w:proofErr w:type="spellStart"/>
      <w:r w:rsidRPr="0049278A">
        <w:t>that</w:t>
      </w:r>
      <w:proofErr w:type="spellEnd"/>
      <w:r w:rsidRPr="0049278A">
        <w:t xml:space="preserve"> </w:t>
      </w:r>
      <w:proofErr w:type="spellStart"/>
      <w:r w:rsidRPr="0049278A">
        <w:t>exceeds</w:t>
      </w:r>
      <w:proofErr w:type="spellEnd"/>
      <w:r w:rsidRPr="0049278A">
        <w:t xml:space="preserve"> the </w:t>
      </w:r>
      <w:proofErr w:type="spellStart"/>
      <w:r w:rsidRPr="0049278A">
        <w:t>specified</w:t>
      </w:r>
      <w:proofErr w:type="spellEnd"/>
      <w:r w:rsidRPr="0049278A">
        <w:t xml:space="preserve"> limits in the </w:t>
      </w:r>
      <w:proofErr w:type="spellStart"/>
      <w:r w:rsidRPr="0049278A">
        <w:t>criteria</w:t>
      </w:r>
      <w:proofErr w:type="spellEnd"/>
      <w:r w:rsidRPr="0049278A">
        <w:t xml:space="preserve">. </w:t>
      </w:r>
      <w:proofErr w:type="spellStart"/>
      <w:r w:rsidRPr="0049278A">
        <w:t>More</w:t>
      </w:r>
      <w:proofErr w:type="spellEnd"/>
      <w:r w:rsidRPr="0049278A">
        <w:t xml:space="preserve"> information </w:t>
      </w:r>
      <w:proofErr w:type="spellStart"/>
      <w:r w:rsidRPr="0049278A">
        <w:t>can</w:t>
      </w:r>
      <w:proofErr w:type="spellEnd"/>
      <w:r w:rsidRPr="0049278A">
        <w:t xml:space="preserve"> be </w:t>
      </w:r>
      <w:proofErr w:type="spellStart"/>
      <w:r w:rsidRPr="0049278A">
        <w:t>found</w:t>
      </w:r>
      <w:proofErr w:type="spellEnd"/>
      <w:r w:rsidRPr="0049278A">
        <w:t xml:space="preserve"> in a </w:t>
      </w:r>
      <w:hyperlink r:id="rId2" w:history="1">
        <w:proofErr w:type="spellStart"/>
        <w:r w:rsidRPr="0049278A">
          <w:rPr>
            <w:color w:val="2E74B5" w:themeColor="accent1" w:themeShade="BF"/>
            <w:u w:val="single"/>
          </w:rPr>
          <w:t>guidance</w:t>
        </w:r>
        <w:proofErr w:type="spellEnd"/>
      </w:hyperlink>
      <w:r w:rsidRPr="0049278A">
        <w:t xml:space="preserve"> from ECHA.</w:t>
      </w:r>
    </w:p>
  </w:footnote>
  <w:footnote w:id="3">
    <w:p w14:paraId="05AA8BBC" w14:textId="77777777" w:rsidR="00B0789B" w:rsidRPr="005654AE" w:rsidRDefault="00B0789B" w:rsidP="005654AE">
      <w:pPr>
        <w:pStyle w:val="Fotnotstext"/>
      </w:pPr>
      <w:r w:rsidRPr="005654AE">
        <w:footnoteRef/>
      </w:r>
      <w:r w:rsidRPr="005654AE">
        <w:t xml:space="preserve">. The </w:t>
      </w:r>
      <w:proofErr w:type="spellStart"/>
      <w:r w:rsidRPr="005654AE">
        <w:t>supplier</w:t>
      </w:r>
      <w:proofErr w:type="spellEnd"/>
      <w:r w:rsidRPr="005654AE">
        <w:t xml:space="preserve"> must </w:t>
      </w:r>
      <w:proofErr w:type="spellStart"/>
      <w:r w:rsidRPr="005654AE">
        <w:t>provide</w:t>
      </w:r>
      <w:proofErr w:type="spellEnd"/>
      <w:r w:rsidRPr="005654AE">
        <w:t xml:space="preserve"> information on the </w:t>
      </w:r>
      <w:proofErr w:type="spellStart"/>
      <w:r w:rsidRPr="005654AE">
        <w:t>content</w:t>
      </w:r>
      <w:proofErr w:type="spellEnd"/>
      <w:r w:rsidRPr="005654AE">
        <w:t xml:space="preserve"> </w:t>
      </w:r>
      <w:proofErr w:type="spellStart"/>
      <w:r w:rsidRPr="005654AE">
        <w:t>of</w:t>
      </w:r>
      <w:proofErr w:type="spellEnd"/>
      <w:r w:rsidRPr="005654AE">
        <w:t xml:space="preserve"> </w:t>
      </w:r>
      <w:proofErr w:type="spellStart"/>
      <w:r w:rsidRPr="005654AE">
        <w:t>substances</w:t>
      </w:r>
      <w:proofErr w:type="spellEnd"/>
      <w:r w:rsidRPr="005654AE">
        <w:t xml:space="preserve"> </w:t>
      </w:r>
      <w:proofErr w:type="spellStart"/>
      <w:r w:rsidRPr="005654AE">
        <w:t>that</w:t>
      </w:r>
      <w:proofErr w:type="spellEnd"/>
      <w:r w:rsidRPr="005654AE">
        <w:t xml:space="preserve"> </w:t>
      </w:r>
      <w:proofErr w:type="spellStart"/>
      <w:r w:rsidRPr="005654AE">
        <w:t>are</w:t>
      </w:r>
      <w:proofErr w:type="spellEnd"/>
      <w:r w:rsidRPr="005654AE">
        <w:t xml:space="preserve"> </w:t>
      </w:r>
      <w:proofErr w:type="spellStart"/>
      <w:r w:rsidRPr="005654AE">
        <w:t>hazardous</w:t>
      </w:r>
      <w:proofErr w:type="spellEnd"/>
      <w:r w:rsidRPr="005654AE">
        <w:t xml:space="preserve"> to </w:t>
      </w:r>
      <w:proofErr w:type="spellStart"/>
      <w:r w:rsidRPr="005654AE">
        <w:t>health</w:t>
      </w:r>
      <w:proofErr w:type="spellEnd"/>
      <w:r w:rsidRPr="005654AE">
        <w:t xml:space="preserve"> and the </w:t>
      </w:r>
      <w:proofErr w:type="spellStart"/>
      <w:r w:rsidRPr="005654AE">
        <w:t>environment</w:t>
      </w:r>
      <w:proofErr w:type="spellEnd"/>
      <w:r w:rsidRPr="005654AE">
        <w:t xml:space="preserve"> in the </w:t>
      </w:r>
      <w:proofErr w:type="spellStart"/>
      <w:r w:rsidRPr="005654AE">
        <w:t>chemical</w:t>
      </w:r>
      <w:proofErr w:type="spellEnd"/>
      <w:r w:rsidRPr="005654AE">
        <w:t xml:space="preserve"> </w:t>
      </w:r>
      <w:proofErr w:type="spellStart"/>
      <w:r w:rsidRPr="005654AE">
        <w:t>product</w:t>
      </w:r>
      <w:proofErr w:type="spellEnd"/>
      <w:r w:rsidRPr="005654AE">
        <w:t xml:space="preserve"> by </w:t>
      </w:r>
      <w:proofErr w:type="spellStart"/>
      <w:r w:rsidRPr="005654AE">
        <w:t>attaching</w:t>
      </w:r>
      <w:proofErr w:type="spellEnd"/>
      <w:r w:rsidRPr="005654AE">
        <w:t xml:space="preserve"> a </w:t>
      </w:r>
      <w:proofErr w:type="spellStart"/>
      <w:r w:rsidRPr="005654AE">
        <w:t>current</w:t>
      </w:r>
      <w:proofErr w:type="spellEnd"/>
      <w:r w:rsidRPr="005654AE">
        <w:t xml:space="preserve"> </w:t>
      </w:r>
      <w:proofErr w:type="spellStart"/>
      <w:r w:rsidRPr="005654AE">
        <w:t>safety</w:t>
      </w:r>
      <w:proofErr w:type="spellEnd"/>
      <w:r w:rsidRPr="005654AE">
        <w:t xml:space="preserve"> data </w:t>
      </w:r>
      <w:proofErr w:type="spellStart"/>
      <w:r w:rsidRPr="005654AE">
        <w:t>sheet</w:t>
      </w:r>
      <w:proofErr w:type="spellEnd"/>
      <w:r w:rsidRPr="005654AE">
        <w:t xml:space="preserve"> in Swedish.</w:t>
      </w:r>
    </w:p>
  </w:footnote>
  <w:footnote w:id="4">
    <w:p w14:paraId="2B745313" w14:textId="77777777" w:rsidR="004D30CF" w:rsidRPr="005654AE" w:rsidRDefault="004D30CF" w:rsidP="005654AE">
      <w:pPr>
        <w:pStyle w:val="Fotnotstext"/>
      </w:pPr>
      <w:r w:rsidRPr="005654AE">
        <w:footnoteRef/>
      </w:r>
      <w:r w:rsidRPr="005654AE">
        <w:t xml:space="preserve">. TDOK 2012:22 </w:t>
      </w:r>
      <w:proofErr w:type="spellStart"/>
      <w:r w:rsidRPr="005654AE">
        <w:t>can</w:t>
      </w:r>
      <w:proofErr w:type="spellEnd"/>
      <w:r w:rsidRPr="005654AE">
        <w:t xml:space="preserve"> be </w:t>
      </w:r>
      <w:proofErr w:type="spellStart"/>
      <w:r w:rsidRPr="005654AE">
        <w:t>found</w:t>
      </w:r>
      <w:proofErr w:type="spellEnd"/>
      <w:r w:rsidRPr="005654AE">
        <w:t xml:space="preserve"> at the Swedish Transport Administrations </w:t>
      </w:r>
      <w:hyperlink r:id="rId3" w:history="1">
        <w:proofErr w:type="spellStart"/>
        <w:r w:rsidRPr="005654AE">
          <w:rPr>
            <w:color w:val="2E74B5" w:themeColor="accent1" w:themeShade="BF"/>
            <w:u w:val="single"/>
          </w:rPr>
          <w:t>website</w:t>
        </w:r>
        <w:proofErr w:type="spellEnd"/>
      </w:hyperlink>
      <w:r w:rsidRPr="005654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4F52CE" w:rsidRPr="0057087E" w14:paraId="49A6EE3E" w14:textId="77777777" w:rsidTr="00E500C5">
      <w:trPr>
        <w:trHeight w:val="426"/>
      </w:trPr>
      <w:tc>
        <w:tcPr>
          <w:tcW w:w="3912" w:type="dxa"/>
        </w:tcPr>
        <w:p w14:paraId="1ED47B25" w14:textId="77777777" w:rsidR="004F52CE" w:rsidRPr="0057087E" w:rsidRDefault="004F52CE" w:rsidP="00E659D1">
          <w:pPr>
            <w:spacing w:line="240" w:lineRule="atLeast"/>
            <w:ind w:left="-108"/>
            <w:rPr>
              <w:rFonts w:ascii="Arial" w:hAnsi="Arial" w:cs="Arial"/>
              <w:sz w:val="22"/>
              <w:szCs w:val="22"/>
            </w:rPr>
          </w:pPr>
        </w:p>
      </w:tc>
      <w:tc>
        <w:tcPr>
          <w:tcW w:w="3912" w:type="dxa"/>
        </w:tcPr>
        <w:p w14:paraId="588508BE" w14:textId="77777777" w:rsidR="004F52CE" w:rsidRPr="0057087E" w:rsidRDefault="004F52CE" w:rsidP="00E659D1">
          <w:pPr>
            <w:spacing w:line="240" w:lineRule="atLeast"/>
            <w:rPr>
              <w:rFonts w:ascii="Arial" w:hAnsi="Arial" w:cs="Arial"/>
              <w:noProof/>
              <w:sz w:val="22"/>
              <w:szCs w:val="22"/>
            </w:rPr>
          </w:pPr>
        </w:p>
      </w:tc>
      <w:tc>
        <w:tcPr>
          <w:tcW w:w="2353" w:type="dxa"/>
        </w:tcPr>
        <w:p w14:paraId="02AD33C0" w14:textId="77777777" w:rsidR="004F52CE" w:rsidRPr="0057087E" w:rsidRDefault="004F52CE" w:rsidP="00E659D1">
          <w:pPr>
            <w:spacing w:line="240" w:lineRule="atLeast"/>
            <w:ind w:right="-222"/>
            <w:rPr>
              <w:rFonts w:ascii="Arial" w:hAnsi="Arial" w:cs="Arial"/>
              <w:sz w:val="22"/>
              <w:szCs w:val="22"/>
            </w:rPr>
          </w:pPr>
        </w:p>
      </w:tc>
    </w:tr>
    <w:tr w:rsidR="004F52CE" w:rsidRPr="0057087E" w14:paraId="0EA9E7ED" w14:textId="77777777" w:rsidTr="00E500C5">
      <w:trPr>
        <w:trHeight w:val="717"/>
      </w:trPr>
      <w:tc>
        <w:tcPr>
          <w:tcW w:w="3912" w:type="dxa"/>
        </w:tcPr>
        <w:p w14:paraId="240EA1C9" w14:textId="77777777" w:rsidR="004F52CE" w:rsidRPr="0057087E" w:rsidRDefault="004F52CE" w:rsidP="00E659D1">
          <w:pPr>
            <w:spacing w:before="20" w:line="240" w:lineRule="atLeast"/>
            <w:rPr>
              <w:rFonts w:ascii="Arial" w:hAnsi="Arial" w:cs="Arial"/>
              <w:sz w:val="22"/>
              <w:szCs w:val="22"/>
            </w:rPr>
          </w:pPr>
          <w:r w:rsidRPr="0057087E">
            <w:rPr>
              <w:rFonts w:ascii="Arial" w:hAnsi="Arial" w:cs="Arial"/>
              <w:noProof/>
            </w:rPr>
            <w:drawing>
              <wp:inline distT="0" distB="0" distL="0" distR="0" wp14:anchorId="7070328C" wp14:editId="1B50128F">
                <wp:extent cx="1594800" cy="334800"/>
                <wp:effectExtent l="0" t="0" r="5715" b="8255"/>
                <wp:docPr id="1" name="Bildobjekt 1"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317529103"/>
          <w:placeholder>
            <w:docPart w:val="CC5E65873C1F4B36A94C727B0CD4F60C"/>
          </w:placeholder>
          <w:dataBinding w:xpath="/ns0:properties[1]/documentManagement[1]/ns4:TrvDocumentTypeTaxHTField0[1]/ns2:Terms[1]" w:storeItemID="{5316A796-3E13-4D76-B9BC-3A77F7C8617E}"/>
          <w:text w:multiLine="1"/>
        </w:sdtPr>
        <w:sdtEndPr/>
        <w:sdtContent>
          <w:tc>
            <w:tcPr>
              <w:tcW w:w="3912" w:type="dxa"/>
            </w:tcPr>
            <w:p w14:paraId="60615DA8" w14:textId="77777777" w:rsidR="004F52CE" w:rsidRPr="0057087E" w:rsidRDefault="004F52CE" w:rsidP="00E659D1">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1252D45E" w14:textId="77777777" w:rsidR="004F52CE" w:rsidRPr="0057087E" w:rsidRDefault="004F52CE" w:rsidP="00E659D1">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w:t>
          </w:r>
        </w:p>
      </w:tc>
    </w:tr>
    <w:tr w:rsidR="004F52CE" w:rsidRPr="0057087E" w14:paraId="0537D8EB" w14:textId="77777777" w:rsidTr="00E500C5">
      <w:tc>
        <w:tcPr>
          <w:tcW w:w="3912" w:type="dxa"/>
        </w:tcPr>
        <w:p w14:paraId="27333768" w14:textId="77777777" w:rsidR="004F52CE" w:rsidRPr="0057087E" w:rsidRDefault="004F52CE" w:rsidP="00E659D1">
          <w:pPr>
            <w:rPr>
              <w:rFonts w:ascii="Arial" w:hAnsi="Arial" w:cs="Arial"/>
              <w:b/>
              <w:sz w:val="16"/>
              <w:szCs w:val="16"/>
            </w:rPr>
          </w:pPr>
          <w:r>
            <w:rPr>
              <w:rFonts w:ascii="Arial" w:hAnsi="Arial" w:cs="Arial"/>
              <w:b/>
              <w:sz w:val="16"/>
              <w:szCs w:val="16"/>
            </w:rPr>
            <w:t>Skapat av</w:t>
          </w:r>
        </w:p>
      </w:tc>
      <w:tc>
        <w:tcPr>
          <w:tcW w:w="3912" w:type="dxa"/>
        </w:tcPr>
        <w:p w14:paraId="72E14F1E" w14:textId="77777777" w:rsidR="004F52CE" w:rsidRPr="0057087E" w:rsidRDefault="004F52CE" w:rsidP="00E659D1">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48A536E5" w14:textId="77777777" w:rsidR="004F52CE" w:rsidRPr="0057087E" w:rsidRDefault="004F52CE" w:rsidP="00E659D1">
          <w:pPr>
            <w:ind w:right="-222"/>
            <w:rPr>
              <w:rFonts w:ascii="Arial" w:hAnsi="Arial" w:cs="Arial"/>
              <w:b/>
              <w:sz w:val="16"/>
              <w:szCs w:val="16"/>
            </w:rPr>
          </w:pPr>
        </w:p>
      </w:tc>
    </w:tr>
    <w:tr w:rsidR="004F52CE" w:rsidRPr="0057087E" w14:paraId="36F40075" w14:textId="77777777" w:rsidTr="00E500C5">
      <w:sdt>
        <w:sdtPr>
          <w:rPr>
            <w:rStyle w:val="Dokumentegenskap"/>
          </w:rPr>
          <w:alias w:val="Skapat av"/>
          <w:tag w:val="TrvCreatedBy"/>
          <w:id w:val="308909186"/>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4A896E29" w14:textId="4B2D0955" w:rsidR="004F52CE" w:rsidRPr="00D47BE0" w:rsidRDefault="0058580A" w:rsidP="00E659D1">
              <w:pPr>
                <w:spacing w:line="240" w:lineRule="atLeast"/>
                <w:rPr>
                  <w:rStyle w:val="Dokumentegenskap"/>
                </w:rPr>
              </w:pPr>
              <w:r>
                <w:rPr>
                  <w:rStyle w:val="Dokumentegenskap"/>
                </w:rPr>
                <w:t xml:space="preserve">     </w:t>
              </w:r>
            </w:p>
          </w:tc>
        </w:sdtContent>
      </w:sdt>
      <w:sdt>
        <w:sdtPr>
          <w:rPr>
            <w:rStyle w:val="Dokumentegenskap"/>
          </w:rPr>
          <w:alias w:val="Dokumentdatum"/>
          <w:tag w:val="TrvDocumentDate"/>
          <w:id w:val="1804647973"/>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5-27T00:00:00Z">
            <w:dateFormat w:val="yyyy-MM-dd"/>
            <w:lid w:val="sv-SE"/>
            <w:storeMappedDataAs w:val="dateTime"/>
            <w:calendar w:val="gregorian"/>
          </w:date>
        </w:sdtPr>
        <w:sdtEndPr>
          <w:rPr>
            <w:rStyle w:val="Dokumentegenskap"/>
          </w:rPr>
        </w:sdtEndPr>
        <w:sdtContent>
          <w:tc>
            <w:tcPr>
              <w:tcW w:w="3912" w:type="dxa"/>
            </w:tcPr>
            <w:p w14:paraId="1553FCFB" w14:textId="678573D0" w:rsidR="004F52CE" w:rsidRPr="00D47BE0" w:rsidRDefault="0058580A" w:rsidP="00E659D1">
              <w:pPr>
                <w:spacing w:line="240" w:lineRule="atLeast"/>
                <w:rPr>
                  <w:rStyle w:val="Dokumentegenskap"/>
                </w:rPr>
              </w:pPr>
              <w:r>
                <w:rPr>
                  <w:rStyle w:val="Dokumentegenskap"/>
                </w:rPr>
                <w:t xml:space="preserve">     </w:t>
              </w:r>
            </w:p>
          </w:tc>
        </w:sdtContent>
      </w:sdt>
      <w:tc>
        <w:tcPr>
          <w:tcW w:w="2353" w:type="dxa"/>
        </w:tcPr>
        <w:p w14:paraId="521CD3BE" w14:textId="77777777" w:rsidR="004F52CE" w:rsidRPr="003910CF" w:rsidRDefault="004F52CE" w:rsidP="00E659D1">
          <w:pPr>
            <w:spacing w:line="240" w:lineRule="atLeast"/>
            <w:ind w:right="-222"/>
            <w:rPr>
              <w:rStyle w:val="Dokumentegenskap"/>
            </w:rPr>
          </w:pPr>
        </w:p>
      </w:tc>
    </w:tr>
    <w:tr w:rsidR="004F52CE" w:rsidRPr="0057087E" w14:paraId="50753F98" w14:textId="77777777" w:rsidTr="00E500C5">
      <w:tc>
        <w:tcPr>
          <w:tcW w:w="3912" w:type="dxa"/>
        </w:tcPr>
        <w:p w14:paraId="49C25993" w14:textId="77777777" w:rsidR="004F52CE" w:rsidRPr="0057087E" w:rsidRDefault="004F52CE" w:rsidP="00E659D1">
          <w:pPr>
            <w:spacing w:line="240" w:lineRule="atLeast"/>
            <w:rPr>
              <w:rFonts w:ascii="Georgia" w:hAnsi="Georgia" w:cs="Arial"/>
              <w:sz w:val="22"/>
              <w:szCs w:val="22"/>
            </w:rPr>
          </w:pPr>
        </w:p>
      </w:tc>
      <w:tc>
        <w:tcPr>
          <w:tcW w:w="3912" w:type="dxa"/>
        </w:tcPr>
        <w:p w14:paraId="3FF34AC6" w14:textId="77777777" w:rsidR="004F52CE" w:rsidRPr="0057087E" w:rsidRDefault="004F52CE" w:rsidP="00E659D1">
          <w:pPr>
            <w:spacing w:line="240" w:lineRule="atLeast"/>
            <w:rPr>
              <w:rFonts w:ascii="Georgia" w:hAnsi="Georgia" w:cs="Arial"/>
              <w:sz w:val="22"/>
              <w:szCs w:val="22"/>
            </w:rPr>
          </w:pPr>
        </w:p>
      </w:tc>
      <w:tc>
        <w:tcPr>
          <w:tcW w:w="2353" w:type="dxa"/>
        </w:tcPr>
        <w:p w14:paraId="738856C2" w14:textId="77777777" w:rsidR="004F52CE" w:rsidRPr="0057087E" w:rsidRDefault="004F52CE" w:rsidP="00E659D1">
          <w:pPr>
            <w:spacing w:line="240" w:lineRule="atLeast"/>
            <w:ind w:right="-222"/>
            <w:rPr>
              <w:rFonts w:ascii="Georgia" w:hAnsi="Georgia" w:cs="Arial"/>
              <w:sz w:val="22"/>
              <w:szCs w:val="22"/>
            </w:rPr>
          </w:pPr>
        </w:p>
      </w:tc>
    </w:tr>
  </w:tbl>
  <w:p w14:paraId="3D159272" w14:textId="77777777" w:rsidR="00BD77DF" w:rsidRPr="00BC776A" w:rsidRDefault="00D076BE" w:rsidP="00BC776A">
    <w:pPr>
      <w:pStyle w:val="Sidhuvud"/>
    </w:pPr>
    <w:r>
      <w:rPr>
        <w:noProof/>
        <w:lang w:eastAsia="sv-SE"/>
      </w:rPr>
      <mc:AlternateContent>
        <mc:Choice Requires="wps">
          <w:drawing>
            <wp:anchor distT="0" distB="0" distL="114300" distR="114300" simplePos="0" relativeHeight="251676672" behindDoc="0" locked="0" layoutInCell="1" allowOverlap="1" wp14:anchorId="69E4B3F7" wp14:editId="2A15EA39">
              <wp:simplePos x="0" y="0"/>
              <wp:positionH relativeFrom="column">
                <wp:posOffset>-553085</wp:posOffset>
              </wp:positionH>
              <wp:positionV relativeFrom="paragraph">
                <wp:posOffset>3277870</wp:posOffset>
              </wp:positionV>
              <wp:extent cx="325120" cy="4621378"/>
              <wp:effectExtent l="0" t="0" r="0" b="8255"/>
              <wp:wrapNone/>
              <wp:docPr id="3" name="Textruta 3"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25120" cy="46213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C2C46" w14:textId="7F7A7388" w:rsidR="00D076BE" w:rsidRPr="008912AD" w:rsidRDefault="00601BDB" w:rsidP="00D076BE">
                          <w:pPr>
                            <w:rPr>
                              <w:rFonts w:ascii="Arial" w:hAnsi="Arial" w:cs="Arial"/>
                              <w:sz w:val="16"/>
                              <w:szCs w:val="16"/>
                              <w:lang w:val="en-GB"/>
                            </w:rPr>
                          </w:pPr>
                          <w:sdt>
                            <w:sdtPr>
                              <w:rPr>
                                <w:rFonts w:ascii="Arial" w:hAnsi="Arial" w:cs="Arial"/>
                                <w:sz w:val="16"/>
                                <w:szCs w:val="16"/>
                                <w:lang w:val="en-GB"/>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6575FC" w:rsidRPr="008912AD">
                                <w:rPr>
                                  <w:rFonts w:ascii="Arial" w:hAnsi="Arial" w:cs="Arial"/>
                                  <w:sz w:val="16"/>
                                  <w:szCs w:val="16"/>
                                  <w:lang w:val="en-GB"/>
                                </w:rPr>
                                <w:t>TMALL 1755</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namn"/>
                              <w:tag w:val="TrvDocumentTemplateTitle"/>
                              <w:id w:val="-25019822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6575FC" w:rsidRPr="008912AD">
                                <w:rPr>
                                  <w:rFonts w:ascii="Arial" w:hAnsi="Arial" w:cs="Arial"/>
                                  <w:sz w:val="16"/>
                                  <w:szCs w:val="16"/>
                                  <w:lang w:val="en-GB"/>
                                </w:rPr>
                                <w:t>Supplier`s certificate – hazardous substances</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version"/>
                              <w:tag w:val="TrvDocumentTemplateVersion"/>
                              <w:id w:val="97101661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6575FC" w:rsidRPr="008912AD">
                                <w:rPr>
                                  <w:rFonts w:ascii="Arial" w:hAnsi="Arial" w:cs="Arial"/>
                                  <w:sz w:val="16"/>
                                  <w:szCs w:val="16"/>
                                  <w:lang w:val="en-GB"/>
                                </w:rPr>
                                <w:t>1.0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4B3F7" id="_x0000_t202" coordsize="21600,21600" o:spt="202" path="m,l,21600r21600,l21600,xe">
              <v:stroke joinstyle="miter"/>
              <v:path gradientshapeok="t" o:connecttype="rect"/>
            </v:shapetype>
            <v:shape id="Textruta 3" o:spid="_x0000_s1027" type="#_x0000_t202" alt="Titel: TMALL-nummer, mallnamn &amp; mallversion - Beskrivning: TMALL-nummer, mallnamn &amp; mallversion" style="position:absolute;margin-left:-43.55pt;margin-top:258.1pt;width:25.6pt;height:36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" fillcolor="white [3201]" stroked="f" strokeweight=".5pt">
              <v:textbox style="layout-flow:vertical;mso-layout-flow-alt:bottom-to-top">
                <w:txbxContent>
                  <w:p w14:paraId="6C4C2C46" w14:textId="7F7A7388" w:rsidR="00D076BE" w:rsidRPr="008912AD" w:rsidRDefault="00601BDB" w:rsidP="00D076BE">
                    <w:pPr>
                      <w:rPr>
                        <w:rFonts w:ascii="Arial" w:hAnsi="Arial" w:cs="Arial"/>
                        <w:sz w:val="16"/>
                        <w:szCs w:val="16"/>
                        <w:lang w:val="en-GB"/>
                      </w:rPr>
                    </w:pPr>
                    <w:sdt>
                      <w:sdtPr>
                        <w:rPr>
                          <w:rFonts w:ascii="Arial" w:hAnsi="Arial" w:cs="Arial"/>
                          <w:sz w:val="16"/>
                          <w:szCs w:val="16"/>
                          <w:lang w:val="en-GB"/>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6575FC" w:rsidRPr="008912AD">
                          <w:rPr>
                            <w:rFonts w:ascii="Arial" w:hAnsi="Arial" w:cs="Arial"/>
                            <w:sz w:val="16"/>
                            <w:szCs w:val="16"/>
                            <w:lang w:val="en-GB"/>
                          </w:rPr>
                          <w:t>TMALL 1755</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namn"/>
                        <w:tag w:val="TrvDocumentTemplateTitle"/>
                        <w:id w:val="-25019822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6575FC" w:rsidRPr="008912AD">
                          <w:rPr>
                            <w:rFonts w:ascii="Arial" w:hAnsi="Arial" w:cs="Arial"/>
                            <w:sz w:val="16"/>
                            <w:szCs w:val="16"/>
                            <w:lang w:val="en-GB"/>
                          </w:rPr>
                          <w:t>Supplier`s certificate – hazardous substances</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version"/>
                        <w:tag w:val="TrvDocumentTemplateVersion"/>
                        <w:id w:val="97101661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6575FC" w:rsidRPr="008912AD">
                          <w:rPr>
                            <w:rFonts w:ascii="Arial" w:hAnsi="Arial" w:cs="Arial"/>
                            <w:sz w:val="16"/>
                            <w:szCs w:val="16"/>
                            <w:lang w:val="en-GB"/>
                          </w:rPr>
                          <w:t>1.0</w:t>
                        </w:r>
                      </w:sdtContent>
                    </w:sdt>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072848" w:rsidRPr="00C21A7B" w14:paraId="484915F3" w14:textId="77777777" w:rsidTr="00E500C5">
      <w:trPr>
        <w:trHeight w:val="426"/>
      </w:trPr>
      <w:tc>
        <w:tcPr>
          <w:tcW w:w="3912" w:type="dxa"/>
        </w:tcPr>
        <w:p w14:paraId="036CD2D3" w14:textId="77777777" w:rsidR="00072848" w:rsidRPr="00C21A7B" w:rsidRDefault="00072848" w:rsidP="004D061A">
          <w:pPr>
            <w:spacing w:line="240" w:lineRule="atLeast"/>
            <w:ind w:left="-108"/>
            <w:rPr>
              <w:rStyle w:val="Dokumentegenskap"/>
            </w:rPr>
          </w:pPr>
        </w:p>
      </w:tc>
      <w:tc>
        <w:tcPr>
          <w:tcW w:w="3912" w:type="dxa"/>
        </w:tcPr>
        <w:p w14:paraId="00E08B93" w14:textId="77777777" w:rsidR="00072848" w:rsidRPr="00C21A7B" w:rsidRDefault="00072848" w:rsidP="004D061A">
          <w:pPr>
            <w:spacing w:line="240" w:lineRule="atLeast"/>
            <w:rPr>
              <w:rStyle w:val="Dokumentegenskap"/>
            </w:rPr>
          </w:pPr>
        </w:p>
      </w:tc>
      <w:tc>
        <w:tcPr>
          <w:tcW w:w="2353" w:type="dxa"/>
        </w:tcPr>
        <w:p w14:paraId="41572C3E" w14:textId="77777777" w:rsidR="00072848" w:rsidRPr="00C21A7B" w:rsidRDefault="00072848" w:rsidP="004D061A">
          <w:pPr>
            <w:spacing w:line="240" w:lineRule="atLeast"/>
            <w:ind w:right="-222"/>
            <w:rPr>
              <w:rStyle w:val="Dokumentegenskap"/>
            </w:rPr>
          </w:pPr>
        </w:p>
      </w:tc>
    </w:tr>
    <w:tr w:rsidR="00072848" w:rsidRPr="0057087E" w14:paraId="6174245B" w14:textId="77777777" w:rsidTr="00E500C5">
      <w:trPr>
        <w:trHeight w:val="717"/>
      </w:trPr>
      <w:tc>
        <w:tcPr>
          <w:tcW w:w="3912" w:type="dxa"/>
        </w:tcPr>
        <w:p w14:paraId="36DBDEE6" w14:textId="77777777" w:rsidR="00072848" w:rsidRPr="0057087E" w:rsidRDefault="00072848" w:rsidP="004D061A">
          <w:pPr>
            <w:spacing w:before="20" w:line="240" w:lineRule="atLeast"/>
            <w:rPr>
              <w:rFonts w:ascii="Arial" w:hAnsi="Arial" w:cs="Arial"/>
              <w:sz w:val="22"/>
              <w:szCs w:val="22"/>
            </w:rPr>
          </w:pPr>
          <w:r w:rsidRPr="0057087E">
            <w:rPr>
              <w:rFonts w:ascii="Arial" w:hAnsi="Arial" w:cs="Arial"/>
              <w:noProof/>
            </w:rPr>
            <w:drawing>
              <wp:inline distT="0" distB="0" distL="0" distR="0" wp14:anchorId="6F9CC5FD" wp14:editId="6C6473D8">
                <wp:extent cx="1594800" cy="334800"/>
                <wp:effectExtent l="0" t="0" r="5715" b="8255"/>
                <wp:docPr id="2" name="Bildobjekt 2"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563940605"/>
          <w:placeholder>
            <w:docPart w:val="048834FCCFB0424FBD65C4C1E07CAA77"/>
          </w:placeholder>
          <w:dataBinding w:xpath="/ns0:properties[1]/documentManagement[1]/ns4:TrvDocumentTypeTaxHTField0[1]/ns2:Terms[1]" w:storeItemID="{5316A796-3E13-4D76-B9BC-3A77F7C8617E}"/>
          <w:text w:multiLine="1"/>
        </w:sdtPr>
        <w:sdtEndPr/>
        <w:sdtContent>
          <w:tc>
            <w:tcPr>
              <w:tcW w:w="3912" w:type="dxa"/>
            </w:tcPr>
            <w:p w14:paraId="2C02EC4E" w14:textId="77777777" w:rsidR="00072848" w:rsidRPr="0057087E" w:rsidRDefault="00072848" w:rsidP="004D061A">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07304282" w14:textId="77777777" w:rsidR="00072848" w:rsidRPr="00C21A7B" w:rsidRDefault="00072848" w:rsidP="004D061A">
          <w:pPr>
            <w:spacing w:before="220" w:line="240" w:lineRule="atLeast"/>
            <w:jc w:val="right"/>
            <w:rPr>
              <w:rStyle w:val="Dokumentegenskap"/>
            </w:rPr>
          </w:pPr>
          <w:r w:rsidRPr="00C21A7B">
            <w:rPr>
              <w:rStyle w:val="Dokumentegenskap"/>
            </w:rPr>
            <w:fldChar w:fldCharType="begin"/>
          </w:r>
          <w:r w:rsidRPr="00C21A7B">
            <w:rPr>
              <w:rStyle w:val="Dokumentegenskap"/>
            </w:rPr>
            <w:instrText xml:space="preserve"> PAGE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 xml:space="preserve"> (</w:t>
          </w:r>
          <w:r w:rsidRPr="00C21A7B">
            <w:rPr>
              <w:rStyle w:val="Dokumentegenskap"/>
            </w:rPr>
            <w:fldChar w:fldCharType="begin"/>
          </w:r>
          <w:r w:rsidRPr="00C21A7B">
            <w:rPr>
              <w:rStyle w:val="Dokumentegenskap"/>
            </w:rPr>
            <w:instrText xml:space="preserve"> NUMPAGES  \# "0" \* Arabic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w:t>
          </w:r>
        </w:p>
      </w:tc>
    </w:tr>
    <w:tr w:rsidR="00072848" w:rsidRPr="0057087E" w14:paraId="3C992A41" w14:textId="77777777" w:rsidTr="00E500C5">
      <w:tc>
        <w:tcPr>
          <w:tcW w:w="3912" w:type="dxa"/>
        </w:tcPr>
        <w:p w14:paraId="3FA39A90" w14:textId="77777777" w:rsidR="00072848" w:rsidRPr="0057087E" w:rsidRDefault="00072848" w:rsidP="004D061A">
          <w:pPr>
            <w:rPr>
              <w:rFonts w:ascii="Arial" w:hAnsi="Arial" w:cs="Arial"/>
              <w:b/>
              <w:sz w:val="16"/>
              <w:szCs w:val="16"/>
            </w:rPr>
          </w:pPr>
          <w:r>
            <w:rPr>
              <w:rFonts w:ascii="Arial" w:hAnsi="Arial" w:cs="Arial"/>
              <w:b/>
              <w:sz w:val="16"/>
              <w:szCs w:val="16"/>
            </w:rPr>
            <w:t>Skapat av</w:t>
          </w:r>
        </w:p>
      </w:tc>
      <w:tc>
        <w:tcPr>
          <w:tcW w:w="3912" w:type="dxa"/>
        </w:tcPr>
        <w:p w14:paraId="026D688C" w14:textId="77777777" w:rsidR="00072848" w:rsidRPr="0057087E" w:rsidRDefault="00072848" w:rsidP="004D061A">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3A507B5B" w14:textId="77777777" w:rsidR="00072848" w:rsidRPr="0057087E" w:rsidRDefault="00072848" w:rsidP="004D061A">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072848" w:rsidRPr="00DF0E5F" w14:paraId="1C7C5B9B" w14:textId="77777777" w:rsidTr="00E500C5">
      <w:sdt>
        <w:sdtPr>
          <w:rPr>
            <w:rStyle w:val="Dokumentegenskap"/>
          </w:rPr>
          <w:alias w:val="Skapat av"/>
          <w:tag w:val="TrvCreatedBy"/>
          <w:id w:val="-2033638606"/>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5AF6C213" w14:textId="5F5ADC48" w:rsidR="00072848" w:rsidRPr="00DF0E5F" w:rsidRDefault="0058580A" w:rsidP="004D061A">
              <w:pPr>
                <w:spacing w:line="240" w:lineRule="atLeast"/>
                <w:rPr>
                  <w:rStyle w:val="Dokumentegenskap"/>
                </w:rPr>
              </w:pPr>
              <w:r>
                <w:rPr>
                  <w:rStyle w:val="Dokumentegenskap"/>
                </w:rPr>
                <w:t xml:space="preserve">     </w:t>
              </w:r>
            </w:p>
          </w:tc>
        </w:sdtContent>
      </w:sdt>
      <w:sdt>
        <w:sdtPr>
          <w:rPr>
            <w:rStyle w:val="Dokumentegenskap"/>
          </w:rPr>
          <w:alias w:val="Dokumentdatum"/>
          <w:tag w:val="TrvDocumentDate"/>
          <w:id w:val="-513143480"/>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5-27T00:00:00Z">
            <w:dateFormat w:val="yyyy-MM-dd"/>
            <w:lid w:val="sv-SE"/>
            <w:storeMappedDataAs w:val="dateTime"/>
            <w:calendar w:val="gregorian"/>
          </w:date>
        </w:sdtPr>
        <w:sdtEndPr>
          <w:rPr>
            <w:rStyle w:val="Dokumentegenskap"/>
          </w:rPr>
        </w:sdtEndPr>
        <w:sdtContent>
          <w:tc>
            <w:tcPr>
              <w:tcW w:w="3912" w:type="dxa"/>
            </w:tcPr>
            <w:p w14:paraId="47803129" w14:textId="6B0EAD9C" w:rsidR="00072848" w:rsidRPr="00D47BE0" w:rsidRDefault="0058580A" w:rsidP="004D061A">
              <w:pPr>
                <w:spacing w:line="240" w:lineRule="atLeast"/>
                <w:rPr>
                  <w:rStyle w:val="Dokumentegenskap"/>
                </w:rPr>
              </w:pPr>
              <w:r>
                <w:rPr>
                  <w:rStyle w:val="Dokumentegenskap"/>
                </w:rPr>
                <w:t xml:space="preserve">     </w:t>
              </w:r>
            </w:p>
          </w:tc>
        </w:sdtContent>
      </w:sdt>
      <w:sdt>
        <w:sdtPr>
          <w:rPr>
            <w:rStyle w:val="Dokumentegenskap"/>
          </w:rPr>
          <w:alias w:val="Konfidentialitetsnivå"/>
          <w:tag w:val="TrvConfidentialityLevelTaxHTField0"/>
          <w:id w:val="1751079115"/>
          <w:showingPlcHdr/>
          <w:dataBinding w:xpath="/ns0:properties[1]/documentManagement[1]/ns4:TrvConfidentialityLevelTaxHTField0[1]/ns2:Terms[1]" w:storeItemID="{5316A796-3E13-4D76-B9BC-3A77F7C8617E}"/>
          <w:text w:multiLine="1"/>
        </w:sdtPr>
        <w:sdtEndPr>
          <w:rPr>
            <w:rStyle w:val="Dokumentegenskap"/>
          </w:rPr>
        </w:sdtEndPr>
        <w:sdtContent>
          <w:tc>
            <w:tcPr>
              <w:tcW w:w="2353" w:type="dxa"/>
            </w:tcPr>
            <w:p w14:paraId="1BEADF11" w14:textId="7788588C" w:rsidR="00072848" w:rsidRPr="00D47BE0" w:rsidRDefault="00CE4C02" w:rsidP="004D061A">
              <w:pPr>
                <w:spacing w:line="240" w:lineRule="atLeast"/>
                <w:ind w:right="-221"/>
                <w:rPr>
                  <w:rStyle w:val="Dokumentegenskap"/>
                </w:rPr>
              </w:pPr>
              <w:r>
                <w:rPr>
                  <w:rStyle w:val="Dokumentegenskap"/>
                </w:rPr>
                <w:t xml:space="preserve">     </w:t>
              </w:r>
            </w:p>
          </w:tc>
        </w:sdtContent>
      </w:sdt>
    </w:tr>
    <w:tr w:rsidR="00072848" w:rsidRPr="0057087E" w14:paraId="50300FEA" w14:textId="77777777" w:rsidTr="00E500C5">
      <w:tc>
        <w:tcPr>
          <w:tcW w:w="3912" w:type="dxa"/>
        </w:tcPr>
        <w:p w14:paraId="69D30746" w14:textId="77777777" w:rsidR="00072848" w:rsidRPr="0057087E" w:rsidRDefault="00072848" w:rsidP="004D061A">
          <w:pPr>
            <w:rPr>
              <w:rFonts w:ascii="Arial" w:hAnsi="Arial" w:cs="Arial"/>
              <w:b/>
              <w:sz w:val="16"/>
              <w:szCs w:val="16"/>
            </w:rPr>
          </w:pPr>
          <w:r>
            <w:rPr>
              <w:rFonts w:ascii="Arial" w:hAnsi="Arial" w:cs="Arial"/>
              <w:b/>
              <w:sz w:val="16"/>
              <w:szCs w:val="16"/>
            </w:rPr>
            <w:t>Ärendenummer</w:t>
          </w:r>
        </w:p>
      </w:tc>
      <w:tc>
        <w:tcPr>
          <w:tcW w:w="3912" w:type="dxa"/>
        </w:tcPr>
        <w:p w14:paraId="5FCAEA96" w14:textId="77777777" w:rsidR="00072848" w:rsidRPr="0057087E" w:rsidRDefault="00072848" w:rsidP="004D061A">
          <w:pPr>
            <w:rPr>
              <w:rFonts w:ascii="Arial" w:hAnsi="Arial" w:cs="Arial"/>
              <w:b/>
              <w:noProof/>
              <w:sz w:val="16"/>
              <w:szCs w:val="16"/>
            </w:rPr>
          </w:pPr>
        </w:p>
      </w:tc>
      <w:tc>
        <w:tcPr>
          <w:tcW w:w="2353" w:type="dxa"/>
        </w:tcPr>
        <w:p w14:paraId="06965463" w14:textId="77777777" w:rsidR="00072848" w:rsidRPr="0057087E" w:rsidRDefault="00072848" w:rsidP="004D061A">
          <w:pPr>
            <w:ind w:right="-222"/>
            <w:rPr>
              <w:rFonts w:ascii="Arial" w:hAnsi="Arial" w:cs="Arial"/>
              <w:b/>
              <w:noProof/>
              <w:sz w:val="16"/>
              <w:szCs w:val="16"/>
            </w:rPr>
          </w:pPr>
        </w:p>
      </w:tc>
    </w:tr>
    <w:tr w:rsidR="00072848" w:rsidRPr="00427D36" w14:paraId="46538221" w14:textId="77777777" w:rsidTr="00E500C5">
      <w:sdt>
        <w:sdtPr>
          <w:rPr>
            <w:rStyle w:val="Dokumentegenskap"/>
          </w:rPr>
          <w:alias w:val="Ärendenummer"/>
          <w:tag w:val="TrvCaseId"/>
          <w:id w:val="-1303379648"/>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Ärendenummer_x0020_NY[1]" w:storeItemID="{5316A796-3E13-4D76-B9BC-3A77F7C8617E}"/>
          <w:text/>
        </w:sdtPr>
        <w:sdtEndPr>
          <w:rPr>
            <w:rStyle w:val="Dokumentegenskap"/>
          </w:rPr>
        </w:sdtEndPr>
        <w:sdtContent>
          <w:tc>
            <w:tcPr>
              <w:tcW w:w="3912" w:type="dxa"/>
            </w:tcPr>
            <w:p w14:paraId="5EDF5574" w14:textId="77777777" w:rsidR="00072848" w:rsidRPr="00D47BE0" w:rsidRDefault="00D47BE0" w:rsidP="004D061A">
              <w:pPr>
                <w:spacing w:line="240" w:lineRule="atLeast"/>
                <w:rPr>
                  <w:rStyle w:val="Dokumentegenskap"/>
                </w:rPr>
              </w:pPr>
              <w:r w:rsidRPr="00D47BE0">
                <w:rPr>
                  <w:rStyle w:val="Dokumentegenskap"/>
                </w:rPr>
                <w:t>[Ärendenummer]</w:t>
              </w:r>
            </w:p>
          </w:tc>
        </w:sdtContent>
      </w:sdt>
      <w:tc>
        <w:tcPr>
          <w:tcW w:w="3912" w:type="dxa"/>
        </w:tcPr>
        <w:p w14:paraId="38DE2DFD" w14:textId="77777777" w:rsidR="00072848" w:rsidRPr="00427D36" w:rsidRDefault="00072848" w:rsidP="004D061A">
          <w:pPr>
            <w:spacing w:line="240" w:lineRule="atLeast"/>
            <w:rPr>
              <w:rStyle w:val="Dokumentegenskap"/>
            </w:rPr>
          </w:pPr>
        </w:p>
      </w:tc>
      <w:tc>
        <w:tcPr>
          <w:tcW w:w="2353" w:type="dxa"/>
        </w:tcPr>
        <w:p w14:paraId="3E971D80" w14:textId="77777777" w:rsidR="00072848" w:rsidRPr="00427D36" w:rsidRDefault="00072848" w:rsidP="004D061A">
          <w:pPr>
            <w:spacing w:line="240" w:lineRule="atLeast"/>
            <w:ind w:right="-221"/>
            <w:rPr>
              <w:rStyle w:val="Dokumentegenskap"/>
            </w:rPr>
          </w:pPr>
        </w:p>
      </w:tc>
    </w:tr>
    <w:tr w:rsidR="00072848" w:rsidRPr="00427D36" w14:paraId="66DD2FE4" w14:textId="77777777" w:rsidTr="00E500C5">
      <w:tc>
        <w:tcPr>
          <w:tcW w:w="3912" w:type="dxa"/>
        </w:tcPr>
        <w:p w14:paraId="0CB40289" w14:textId="77777777" w:rsidR="00072848" w:rsidRPr="00427D36" w:rsidRDefault="00072848" w:rsidP="004D061A">
          <w:pPr>
            <w:spacing w:line="240" w:lineRule="atLeast"/>
            <w:rPr>
              <w:rStyle w:val="Dokumentegenskap"/>
            </w:rPr>
          </w:pPr>
        </w:p>
      </w:tc>
      <w:tc>
        <w:tcPr>
          <w:tcW w:w="3912" w:type="dxa"/>
        </w:tcPr>
        <w:p w14:paraId="70D1ED60" w14:textId="77777777" w:rsidR="00072848" w:rsidRPr="00427D36" w:rsidRDefault="00072848" w:rsidP="004D061A">
          <w:pPr>
            <w:spacing w:line="240" w:lineRule="atLeast"/>
            <w:rPr>
              <w:rStyle w:val="Dokumentegenskap"/>
            </w:rPr>
          </w:pPr>
        </w:p>
      </w:tc>
      <w:tc>
        <w:tcPr>
          <w:tcW w:w="2353" w:type="dxa"/>
        </w:tcPr>
        <w:p w14:paraId="408C7123" w14:textId="77777777" w:rsidR="00072848" w:rsidRPr="00427D36" w:rsidRDefault="00072848" w:rsidP="004D061A">
          <w:pPr>
            <w:spacing w:line="240" w:lineRule="atLeast"/>
            <w:ind w:right="-222"/>
            <w:rPr>
              <w:rStyle w:val="Dokumentegenskap"/>
            </w:rPr>
          </w:pPr>
        </w:p>
      </w:tc>
    </w:tr>
  </w:tbl>
  <w:p w14:paraId="4E833869" w14:textId="77777777" w:rsidR="00745085" w:rsidRDefault="00FD266F" w:rsidP="00863801">
    <w:pPr>
      <w:pStyle w:val="Sidhuvud"/>
    </w:pPr>
    <w:r>
      <w:rPr>
        <w:noProof/>
        <w:lang w:eastAsia="sv-SE"/>
      </w:rPr>
      <mc:AlternateContent>
        <mc:Choice Requires="wps">
          <w:drawing>
            <wp:anchor distT="0" distB="0" distL="114300" distR="114300" simplePos="0" relativeHeight="251674624" behindDoc="0" locked="0" layoutInCell="1" allowOverlap="1" wp14:anchorId="64BD05E6" wp14:editId="42984011">
              <wp:simplePos x="0" y="0"/>
              <wp:positionH relativeFrom="column">
                <wp:posOffset>-594360</wp:posOffset>
              </wp:positionH>
              <wp:positionV relativeFrom="paragraph">
                <wp:posOffset>3008630</wp:posOffset>
              </wp:positionV>
              <wp:extent cx="342900" cy="4620895"/>
              <wp:effectExtent l="0" t="0" r="0" b="8255"/>
              <wp:wrapNone/>
              <wp:docPr id="10" name="Textruta 10"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42900" cy="462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2B16D" w14:textId="451CDDEC" w:rsidR="00C22E12" w:rsidRPr="008912AD" w:rsidRDefault="00601BDB">
                          <w:pPr>
                            <w:rPr>
                              <w:rFonts w:ascii="Arial" w:hAnsi="Arial" w:cs="Arial"/>
                              <w:sz w:val="16"/>
                              <w:szCs w:val="16"/>
                              <w:lang w:val="en-GB"/>
                            </w:rPr>
                          </w:pPr>
                          <w:sdt>
                            <w:sdtPr>
                              <w:rPr>
                                <w:rFonts w:ascii="Arial" w:hAnsi="Arial" w:cs="Arial"/>
                                <w:sz w:val="16"/>
                                <w:szCs w:val="16"/>
                                <w:lang w:val="en-GB"/>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074C0C" w:rsidRPr="008912AD">
                                <w:rPr>
                                  <w:rFonts w:ascii="Arial" w:hAnsi="Arial" w:cs="Arial"/>
                                  <w:sz w:val="16"/>
                                  <w:szCs w:val="16"/>
                                  <w:lang w:val="en-GB"/>
                                </w:rPr>
                                <w:t xml:space="preserve">TMALL </w:t>
                              </w:r>
                              <w:r w:rsidR="006575FC" w:rsidRPr="008912AD">
                                <w:rPr>
                                  <w:rFonts w:ascii="Arial" w:hAnsi="Arial" w:cs="Arial"/>
                                  <w:sz w:val="16"/>
                                  <w:szCs w:val="16"/>
                                  <w:lang w:val="en-GB"/>
                                </w:rPr>
                                <w:t>1755</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6575FC" w:rsidRPr="008912AD">
                                <w:rPr>
                                  <w:rFonts w:ascii="Arial" w:hAnsi="Arial" w:cs="Arial"/>
                                  <w:sz w:val="16"/>
                                  <w:szCs w:val="16"/>
                                  <w:lang w:val="en-GB"/>
                                </w:rPr>
                                <w:t>Supplier`s certificate – hazardous substances</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6575FC" w:rsidRPr="008912AD">
                                <w:rPr>
                                  <w:rFonts w:ascii="Arial" w:hAnsi="Arial" w:cs="Arial"/>
                                  <w:sz w:val="16"/>
                                  <w:szCs w:val="16"/>
                                  <w:lang w:val="en-GB"/>
                                </w:rPr>
                                <w:t>1.0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D05E6" id="_x0000_t202" coordsize="21600,21600" o:spt="202" path="m,l,21600r21600,l21600,xe">
              <v:stroke joinstyle="miter"/>
              <v:path gradientshapeok="t" o:connecttype="rect"/>
            </v:shapetype>
            <v:shape id="Textruta 10" o:spid="_x0000_s1028" type="#_x0000_t202" alt="Titel: TMALL-nummer, mallnamn &amp; mallversion - Beskrivning: TMALL-nummer, mallnamn &amp; mallversion" style="position:absolute;margin-left:-46.8pt;margin-top:236.9pt;width:27pt;height:36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" fillcolor="white [3201]" stroked="f" strokeweight=".5pt">
              <v:textbox style="layout-flow:vertical;mso-layout-flow-alt:bottom-to-top">
                <w:txbxContent>
                  <w:p w14:paraId="0732B16D" w14:textId="451CDDEC" w:rsidR="00C22E12" w:rsidRPr="008912AD" w:rsidRDefault="00601BDB">
                    <w:pPr>
                      <w:rPr>
                        <w:rFonts w:ascii="Arial" w:hAnsi="Arial" w:cs="Arial"/>
                        <w:sz w:val="16"/>
                        <w:szCs w:val="16"/>
                        <w:lang w:val="en-GB"/>
                      </w:rPr>
                    </w:pPr>
                    <w:sdt>
                      <w:sdtPr>
                        <w:rPr>
                          <w:rFonts w:ascii="Arial" w:hAnsi="Arial" w:cs="Arial"/>
                          <w:sz w:val="16"/>
                          <w:szCs w:val="16"/>
                          <w:lang w:val="en-GB"/>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074C0C" w:rsidRPr="008912AD">
                          <w:rPr>
                            <w:rFonts w:ascii="Arial" w:hAnsi="Arial" w:cs="Arial"/>
                            <w:sz w:val="16"/>
                            <w:szCs w:val="16"/>
                            <w:lang w:val="en-GB"/>
                          </w:rPr>
                          <w:t xml:space="preserve">TMALL </w:t>
                        </w:r>
                        <w:r w:rsidR="006575FC" w:rsidRPr="008912AD">
                          <w:rPr>
                            <w:rFonts w:ascii="Arial" w:hAnsi="Arial" w:cs="Arial"/>
                            <w:sz w:val="16"/>
                            <w:szCs w:val="16"/>
                            <w:lang w:val="en-GB"/>
                          </w:rPr>
                          <w:t>1755</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6575FC" w:rsidRPr="008912AD">
                          <w:rPr>
                            <w:rFonts w:ascii="Arial" w:hAnsi="Arial" w:cs="Arial"/>
                            <w:sz w:val="16"/>
                            <w:szCs w:val="16"/>
                            <w:lang w:val="en-GB"/>
                          </w:rPr>
                          <w:t>Supplier`s certificate – hazardous substances</w:t>
                        </w:r>
                      </w:sdtContent>
                    </w:sdt>
                    <w:r w:rsidR="00D076BE" w:rsidRPr="008912AD">
                      <w:rPr>
                        <w:rFonts w:ascii="Arial" w:hAnsi="Arial" w:cs="Arial"/>
                        <w:sz w:val="16"/>
                        <w:szCs w:val="16"/>
                        <w:lang w:val="en-GB"/>
                      </w:rPr>
                      <w:t xml:space="preserve"> </w:t>
                    </w:r>
                    <w:sdt>
                      <w:sdtPr>
                        <w:rPr>
                          <w:rFonts w:ascii="Arial" w:hAnsi="Arial" w:cs="Arial"/>
                          <w:sz w:val="16"/>
                          <w:szCs w:val="16"/>
                          <w:lang w:val="en-GB"/>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6575FC" w:rsidRPr="008912AD">
                          <w:rPr>
                            <w:rFonts w:ascii="Arial" w:hAnsi="Arial" w:cs="Arial"/>
                            <w:sz w:val="16"/>
                            <w:szCs w:val="16"/>
                            <w:lang w:val="en-GB"/>
                          </w:rPr>
                          <w:t>1.0</w:t>
                        </w:r>
                      </w:sdtContent>
                    </w:sdt>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7333"/>
        </w:tabs>
        <w:ind w:left="7333"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F80D23"/>
    <w:multiLevelType w:val="hybridMultilevel"/>
    <w:tmpl w:val="5A3C08C2"/>
    <w:lvl w:ilvl="0" w:tplc="4DD072C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38500B66"/>
    <w:multiLevelType w:val="hybridMultilevel"/>
    <w:tmpl w:val="87928EF4"/>
    <w:lvl w:ilvl="0" w:tplc="BD5E43F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3AC54B1D"/>
    <w:multiLevelType w:val="hybridMultilevel"/>
    <w:tmpl w:val="032C0A20"/>
    <w:lvl w:ilvl="0" w:tplc="E72C366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3F130337"/>
    <w:multiLevelType w:val="multilevel"/>
    <w:tmpl w:val="0BF8AB9E"/>
    <w:name w:val="Kapitellista"/>
    <w:styleLink w:val="Kapitellista"/>
    <w:lvl w:ilvl="0">
      <w:start w:val="1"/>
      <w:numFmt w:val="none"/>
      <w:lvlText w:val="%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1EE17DD"/>
    <w:multiLevelType w:val="hybridMultilevel"/>
    <w:tmpl w:val="BCDCE034"/>
    <w:lvl w:ilvl="0" w:tplc="A8E85E9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720355"/>
    <w:multiLevelType w:val="multilevel"/>
    <w:tmpl w:val="A216A5FA"/>
    <w:name w:val="Rubrik Flernivålist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4E5838C8"/>
    <w:multiLevelType w:val="hybridMultilevel"/>
    <w:tmpl w:val="16BC952E"/>
    <w:lvl w:ilvl="0" w:tplc="8F4E3644">
      <w:start w:val="1"/>
      <w:numFmt w:val="decimal"/>
      <w:lvlText w:val="%1."/>
      <w:lvlJc w:val="left"/>
      <w:pPr>
        <w:ind w:left="454" w:hanging="341"/>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7D7517"/>
    <w:multiLevelType w:val="multilevel"/>
    <w:tmpl w:val="EE5E13C8"/>
    <w:lvl w:ilvl="0">
      <w:start w:val="1"/>
      <w:numFmt w:val="decimal"/>
      <w:pStyle w:val="Numreradrubrik1"/>
      <w:suff w:val="space"/>
      <w:lvlText w:val="%1"/>
      <w:lvlJc w:val="left"/>
      <w:pPr>
        <w:ind w:left="567" w:hanging="567"/>
      </w:pPr>
      <w:rPr>
        <w:rFonts w:hint="default"/>
      </w:rPr>
    </w:lvl>
    <w:lvl w:ilvl="1">
      <w:start w:val="1"/>
      <w:numFmt w:val="decimal"/>
      <w:pStyle w:val="Numreradrubrik2"/>
      <w:suff w:val="space"/>
      <w:lvlText w:val="%1.%2"/>
      <w:lvlJc w:val="left"/>
      <w:pPr>
        <w:ind w:left="1134" w:hanging="85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Rubrik5"/>
      <w:suff w:val="space"/>
      <w:lvlText w:val="%1.%2.%3.%4.%5"/>
      <w:lvlJc w:val="left"/>
      <w:pPr>
        <w:ind w:left="1134" w:hanging="1134"/>
      </w:pPr>
      <w:rPr>
        <w:rFonts w:hint="default"/>
      </w:rPr>
    </w:lvl>
    <w:lvl w:ilvl="5">
      <w:start w:val="1"/>
      <w:numFmt w:val="decimal"/>
      <w:pStyle w:val="Rubrik6"/>
      <w:suff w:val="space"/>
      <w:lvlText w:val="%1.%2.%3.%4.%5.%6"/>
      <w:lvlJc w:val="left"/>
      <w:pPr>
        <w:ind w:left="1134" w:hanging="1134"/>
      </w:pPr>
      <w:rPr>
        <w:rFonts w:hint="default"/>
      </w:rPr>
    </w:lvl>
    <w:lvl w:ilvl="6">
      <w:start w:val="1"/>
      <w:numFmt w:val="decimal"/>
      <w:pStyle w:val="Rubrik7"/>
      <w:suff w:val="space"/>
      <w:lvlText w:val="%1.%2.%3.%4.%5.%6.%7"/>
      <w:lvlJc w:val="left"/>
      <w:pPr>
        <w:ind w:left="1134" w:hanging="1134"/>
      </w:pPr>
      <w:rPr>
        <w:rFonts w:hint="default"/>
      </w:rPr>
    </w:lvl>
    <w:lvl w:ilvl="7">
      <w:start w:val="1"/>
      <w:numFmt w:val="decimal"/>
      <w:pStyle w:val="Rubrik8"/>
      <w:suff w:val="space"/>
      <w:lvlText w:val="%1.%2.%3.%4.%5.%6.%7.%8"/>
      <w:lvlJc w:val="left"/>
      <w:pPr>
        <w:ind w:left="1134" w:hanging="1134"/>
      </w:pPr>
      <w:rPr>
        <w:rFonts w:hint="default"/>
      </w:rPr>
    </w:lvl>
    <w:lvl w:ilvl="8">
      <w:start w:val="1"/>
      <w:numFmt w:val="decimal"/>
      <w:pStyle w:val="Rubrik9"/>
      <w:suff w:val="space"/>
      <w:lvlText w:val="%1.%2.%3.%4.%5.%6.%7.%8.%9"/>
      <w:lvlJc w:val="left"/>
      <w:pPr>
        <w:ind w:left="1134" w:hanging="1134"/>
      </w:pPr>
      <w:rPr>
        <w:rFonts w:hint="default"/>
      </w:rPr>
    </w:lvl>
  </w:abstractNum>
  <w:abstractNum w:abstractNumId="17" w15:restartNumberingAfterBreak="0">
    <w:nsid w:val="6E9A599B"/>
    <w:multiLevelType w:val="hybridMultilevel"/>
    <w:tmpl w:val="EA8480A6"/>
    <w:lvl w:ilvl="0" w:tplc="FC922DB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6ED32C8"/>
    <w:multiLevelType w:val="hybridMultilevel"/>
    <w:tmpl w:val="993C1118"/>
    <w:lvl w:ilvl="0" w:tplc="83B2E166">
      <w:start w:val="2"/>
      <w:numFmt w:val="decimal"/>
      <w:lvlText w:val="%1."/>
      <w:lvlJc w:val="left"/>
      <w:pPr>
        <w:ind w:left="473" w:hanging="360"/>
      </w:pPr>
      <w:rPr>
        <w:rFonts w:hint="default"/>
      </w:rPr>
    </w:lvl>
    <w:lvl w:ilvl="1" w:tplc="041D0019" w:tentative="1">
      <w:start w:val="1"/>
      <w:numFmt w:val="lowerLetter"/>
      <w:lvlText w:val="%2."/>
      <w:lvlJc w:val="left"/>
      <w:pPr>
        <w:ind w:left="1193" w:hanging="360"/>
      </w:pPr>
    </w:lvl>
    <w:lvl w:ilvl="2" w:tplc="041D001B" w:tentative="1">
      <w:start w:val="1"/>
      <w:numFmt w:val="lowerRoman"/>
      <w:lvlText w:val="%3."/>
      <w:lvlJc w:val="right"/>
      <w:pPr>
        <w:ind w:left="1913" w:hanging="180"/>
      </w:pPr>
    </w:lvl>
    <w:lvl w:ilvl="3" w:tplc="041D000F" w:tentative="1">
      <w:start w:val="1"/>
      <w:numFmt w:val="decimal"/>
      <w:lvlText w:val="%4."/>
      <w:lvlJc w:val="left"/>
      <w:pPr>
        <w:ind w:left="2633" w:hanging="360"/>
      </w:pPr>
    </w:lvl>
    <w:lvl w:ilvl="4" w:tplc="041D0019" w:tentative="1">
      <w:start w:val="1"/>
      <w:numFmt w:val="lowerLetter"/>
      <w:lvlText w:val="%5."/>
      <w:lvlJc w:val="left"/>
      <w:pPr>
        <w:ind w:left="3353" w:hanging="360"/>
      </w:pPr>
    </w:lvl>
    <w:lvl w:ilvl="5" w:tplc="041D001B" w:tentative="1">
      <w:start w:val="1"/>
      <w:numFmt w:val="lowerRoman"/>
      <w:lvlText w:val="%6."/>
      <w:lvlJc w:val="right"/>
      <w:pPr>
        <w:ind w:left="4073" w:hanging="180"/>
      </w:pPr>
    </w:lvl>
    <w:lvl w:ilvl="6" w:tplc="041D000F" w:tentative="1">
      <w:start w:val="1"/>
      <w:numFmt w:val="decimal"/>
      <w:lvlText w:val="%7."/>
      <w:lvlJc w:val="left"/>
      <w:pPr>
        <w:ind w:left="4793" w:hanging="360"/>
      </w:pPr>
    </w:lvl>
    <w:lvl w:ilvl="7" w:tplc="041D0019" w:tentative="1">
      <w:start w:val="1"/>
      <w:numFmt w:val="lowerLetter"/>
      <w:lvlText w:val="%8."/>
      <w:lvlJc w:val="left"/>
      <w:pPr>
        <w:ind w:left="5513" w:hanging="360"/>
      </w:pPr>
    </w:lvl>
    <w:lvl w:ilvl="8" w:tplc="041D001B" w:tentative="1">
      <w:start w:val="1"/>
      <w:numFmt w:val="lowerRoman"/>
      <w:lvlText w:val="%9."/>
      <w:lvlJc w:val="right"/>
      <w:pPr>
        <w:ind w:left="6233" w:hanging="180"/>
      </w:pPr>
    </w:lvl>
  </w:abstractNum>
  <w:num w:numId="1">
    <w:abstractNumId w:val="13"/>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6"/>
  </w:num>
  <w:num w:numId="12">
    <w:abstractNumId w:val="13"/>
  </w:num>
  <w:num w:numId="13">
    <w:abstractNumId w:val="3"/>
  </w:num>
  <w:num w:numId="14">
    <w:abstractNumId w:val="2"/>
  </w:num>
  <w:num w:numId="15">
    <w:abstractNumId w:val="1"/>
  </w:num>
  <w:num w:numId="16">
    <w:abstractNumId w:val="0"/>
  </w:num>
  <w:num w:numId="17">
    <w:abstractNumId w:val="16"/>
  </w:num>
  <w:num w:numId="18">
    <w:abstractNumId w:val="16"/>
  </w:num>
  <w:num w:numId="19">
    <w:abstractNumId w:val="16"/>
  </w:num>
  <w:num w:numId="20">
    <w:abstractNumId w:val="16"/>
  </w:num>
  <w:num w:numId="21">
    <w:abstractNumId w:val="8"/>
  </w:num>
  <w:num w:numId="22">
    <w:abstractNumId w:val="7"/>
  </w:num>
  <w:num w:numId="23">
    <w:abstractNumId w:val="6"/>
  </w:num>
  <w:num w:numId="24">
    <w:abstractNumId w:val="5"/>
  </w:num>
  <w:num w:numId="25">
    <w:abstractNumId w:val="4"/>
  </w:num>
  <w:num w:numId="26">
    <w:abstractNumId w:val="16"/>
  </w:num>
  <w:num w:numId="27">
    <w:abstractNumId w:val="16"/>
  </w:num>
  <w:num w:numId="28">
    <w:abstractNumId w:val="16"/>
  </w:num>
  <w:num w:numId="29">
    <w:abstractNumId w:val="16"/>
  </w:num>
  <w:num w:numId="30">
    <w:abstractNumId w:val="16"/>
  </w:num>
  <w:num w:numId="31">
    <w:abstractNumId w:val="13"/>
    <w:lvlOverride w:ilvl="0">
      <w:startOverride w:val="1"/>
    </w:lvlOverride>
  </w:num>
  <w:num w:numId="32">
    <w:abstractNumId w:val="12"/>
  </w:num>
  <w:num w:numId="33">
    <w:abstractNumId w:val="15"/>
  </w:num>
  <w:num w:numId="34">
    <w:abstractNumId w:val="17"/>
  </w:num>
  <w:num w:numId="35">
    <w:abstractNumId w:val="9"/>
  </w:num>
  <w:num w:numId="36">
    <w:abstractNumId w:val="11"/>
  </w:num>
  <w:num w:numId="37">
    <w:abstractNumId w:val="10"/>
  </w:num>
  <w:num w:numId="38">
    <w:abstractNumId w:val="18"/>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0C"/>
    <w:rsid w:val="00005804"/>
    <w:rsid w:val="00023475"/>
    <w:rsid w:val="0006436C"/>
    <w:rsid w:val="00072848"/>
    <w:rsid w:val="00074C0C"/>
    <w:rsid w:val="00080578"/>
    <w:rsid w:val="000838EE"/>
    <w:rsid w:val="00084F63"/>
    <w:rsid w:val="000910DF"/>
    <w:rsid w:val="000922C2"/>
    <w:rsid w:val="00093F48"/>
    <w:rsid w:val="0009542C"/>
    <w:rsid w:val="000A392E"/>
    <w:rsid w:val="000A4AA5"/>
    <w:rsid w:val="000C6B5A"/>
    <w:rsid w:val="000E50AA"/>
    <w:rsid w:val="000F1834"/>
    <w:rsid w:val="0011055B"/>
    <w:rsid w:val="001157D6"/>
    <w:rsid w:val="00117EE0"/>
    <w:rsid w:val="00134082"/>
    <w:rsid w:val="00135427"/>
    <w:rsid w:val="00140D27"/>
    <w:rsid w:val="00145916"/>
    <w:rsid w:val="00163DB7"/>
    <w:rsid w:val="00176D3B"/>
    <w:rsid w:val="00180614"/>
    <w:rsid w:val="0018245E"/>
    <w:rsid w:val="00191A6D"/>
    <w:rsid w:val="00194177"/>
    <w:rsid w:val="00195D21"/>
    <w:rsid w:val="001A3030"/>
    <w:rsid w:val="001A7625"/>
    <w:rsid w:val="001C1C49"/>
    <w:rsid w:val="001C378F"/>
    <w:rsid w:val="001C7917"/>
    <w:rsid w:val="001D1CF5"/>
    <w:rsid w:val="001E0714"/>
    <w:rsid w:val="001F2722"/>
    <w:rsid w:val="001F3FCE"/>
    <w:rsid w:val="001F444D"/>
    <w:rsid w:val="001F50C9"/>
    <w:rsid w:val="00212B32"/>
    <w:rsid w:val="00230080"/>
    <w:rsid w:val="0024575C"/>
    <w:rsid w:val="00252052"/>
    <w:rsid w:val="002574BA"/>
    <w:rsid w:val="00270412"/>
    <w:rsid w:val="00280EE2"/>
    <w:rsid w:val="0028799D"/>
    <w:rsid w:val="002907FD"/>
    <w:rsid w:val="002A3BD2"/>
    <w:rsid w:val="002B3808"/>
    <w:rsid w:val="002C5CC0"/>
    <w:rsid w:val="002C7C58"/>
    <w:rsid w:val="002D6598"/>
    <w:rsid w:val="002E4FAB"/>
    <w:rsid w:val="002F23EE"/>
    <w:rsid w:val="002F7A5F"/>
    <w:rsid w:val="0030402D"/>
    <w:rsid w:val="00315629"/>
    <w:rsid w:val="00323F10"/>
    <w:rsid w:val="00337A86"/>
    <w:rsid w:val="003451B8"/>
    <w:rsid w:val="00345EA1"/>
    <w:rsid w:val="0035711F"/>
    <w:rsid w:val="003637CE"/>
    <w:rsid w:val="00385859"/>
    <w:rsid w:val="00387ECF"/>
    <w:rsid w:val="00396BA9"/>
    <w:rsid w:val="003A3C61"/>
    <w:rsid w:val="003A6266"/>
    <w:rsid w:val="003B7F03"/>
    <w:rsid w:val="003E019A"/>
    <w:rsid w:val="003E12EB"/>
    <w:rsid w:val="003E34DD"/>
    <w:rsid w:val="004009B8"/>
    <w:rsid w:val="004040DD"/>
    <w:rsid w:val="004059B0"/>
    <w:rsid w:val="004102E5"/>
    <w:rsid w:val="00413097"/>
    <w:rsid w:val="0041581E"/>
    <w:rsid w:val="0042343F"/>
    <w:rsid w:val="00424298"/>
    <w:rsid w:val="00437211"/>
    <w:rsid w:val="00443C4A"/>
    <w:rsid w:val="0044498B"/>
    <w:rsid w:val="00451DB9"/>
    <w:rsid w:val="0046568A"/>
    <w:rsid w:val="00466502"/>
    <w:rsid w:val="00473105"/>
    <w:rsid w:val="00483718"/>
    <w:rsid w:val="00484F0C"/>
    <w:rsid w:val="0049278A"/>
    <w:rsid w:val="004932DF"/>
    <w:rsid w:val="004A41E9"/>
    <w:rsid w:val="004B34D3"/>
    <w:rsid w:val="004B578F"/>
    <w:rsid w:val="004C548E"/>
    <w:rsid w:val="004D30CF"/>
    <w:rsid w:val="004E373A"/>
    <w:rsid w:val="004E4E41"/>
    <w:rsid w:val="004F52CE"/>
    <w:rsid w:val="00507327"/>
    <w:rsid w:val="005112CC"/>
    <w:rsid w:val="00511621"/>
    <w:rsid w:val="005216BE"/>
    <w:rsid w:val="00522DDB"/>
    <w:rsid w:val="00540F4B"/>
    <w:rsid w:val="00561923"/>
    <w:rsid w:val="005654AE"/>
    <w:rsid w:val="005662F6"/>
    <w:rsid w:val="0057631E"/>
    <w:rsid w:val="005806A5"/>
    <w:rsid w:val="00581546"/>
    <w:rsid w:val="0058580A"/>
    <w:rsid w:val="005A0A82"/>
    <w:rsid w:val="005A2911"/>
    <w:rsid w:val="005B33ED"/>
    <w:rsid w:val="005B628F"/>
    <w:rsid w:val="005B7531"/>
    <w:rsid w:val="005E5049"/>
    <w:rsid w:val="005F2390"/>
    <w:rsid w:val="005F77A4"/>
    <w:rsid w:val="00600CAE"/>
    <w:rsid w:val="00601BDB"/>
    <w:rsid w:val="00616721"/>
    <w:rsid w:val="00630205"/>
    <w:rsid w:val="006351A1"/>
    <w:rsid w:val="00640065"/>
    <w:rsid w:val="00640475"/>
    <w:rsid w:val="006409D5"/>
    <w:rsid w:val="00647595"/>
    <w:rsid w:val="006575FC"/>
    <w:rsid w:val="006777C6"/>
    <w:rsid w:val="0069552D"/>
    <w:rsid w:val="00696C78"/>
    <w:rsid w:val="006B4889"/>
    <w:rsid w:val="006C02AE"/>
    <w:rsid w:val="0070057E"/>
    <w:rsid w:val="00717624"/>
    <w:rsid w:val="00721AB1"/>
    <w:rsid w:val="007323AA"/>
    <w:rsid w:val="00734481"/>
    <w:rsid w:val="00745085"/>
    <w:rsid w:val="00750C8E"/>
    <w:rsid w:val="00757AE5"/>
    <w:rsid w:val="00772456"/>
    <w:rsid w:val="0077400B"/>
    <w:rsid w:val="00786E29"/>
    <w:rsid w:val="0078739C"/>
    <w:rsid w:val="007C3390"/>
    <w:rsid w:val="007D5B6B"/>
    <w:rsid w:val="007E688E"/>
    <w:rsid w:val="007F16E6"/>
    <w:rsid w:val="00820E09"/>
    <w:rsid w:val="00822237"/>
    <w:rsid w:val="008437FB"/>
    <w:rsid w:val="00852E7F"/>
    <w:rsid w:val="0085640E"/>
    <w:rsid w:val="00863801"/>
    <w:rsid w:val="008646F2"/>
    <w:rsid w:val="00872714"/>
    <w:rsid w:val="00873E9A"/>
    <w:rsid w:val="008912AD"/>
    <w:rsid w:val="00892D09"/>
    <w:rsid w:val="008A3DA6"/>
    <w:rsid w:val="008A5555"/>
    <w:rsid w:val="008B68E0"/>
    <w:rsid w:val="008E18DD"/>
    <w:rsid w:val="008E3C29"/>
    <w:rsid w:val="009148C9"/>
    <w:rsid w:val="00921B02"/>
    <w:rsid w:val="0093137D"/>
    <w:rsid w:val="0094356C"/>
    <w:rsid w:val="00944981"/>
    <w:rsid w:val="0095098B"/>
    <w:rsid w:val="0096673C"/>
    <w:rsid w:val="00966FB4"/>
    <w:rsid w:val="009711DB"/>
    <w:rsid w:val="00990DD3"/>
    <w:rsid w:val="00993231"/>
    <w:rsid w:val="009A3A66"/>
    <w:rsid w:val="009B1F4F"/>
    <w:rsid w:val="009B575C"/>
    <w:rsid w:val="009B59DD"/>
    <w:rsid w:val="009F1332"/>
    <w:rsid w:val="009F1D6D"/>
    <w:rsid w:val="00A07792"/>
    <w:rsid w:val="00A174E2"/>
    <w:rsid w:val="00A23DB7"/>
    <w:rsid w:val="00A43751"/>
    <w:rsid w:val="00A76AF8"/>
    <w:rsid w:val="00A84927"/>
    <w:rsid w:val="00A910C5"/>
    <w:rsid w:val="00A947DB"/>
    <w:rsid w:val="00AA3977"/>
    <w:rsid w:val="00AA7940"/>
    <w:rsid w:val="00AB16D6"/>
    <w:rsid w:val="00AB67AB"/>
    <w:rsid w:val="00AC0FB6"/>
    <w:rsid w:val="00AC1177"/>
    <w:rsid w:val="00AC46C0"/>
    <w:rsid w:val="00AD3C37"/>
    <w:rsid w:val="00AE6EAA"/>
    <w:rsid w:val="00AF17FC"/>
    <w:rsid w:val="00B0789B"/>
    <w:rsid w:val="00B13EE8"/>
    <w:rsid w:val="00B17DF6"/>
    <w:rsid w:val="00B234BB"/>
    <w:rsid w:val="00B4757F"/>
    <w:rsid w:val="00B54127"/>
    <w:rsid w:val="00B54E42"/>
    <w:rsid w:val="00B5548F"/>
    <w:rsid w:val="00B65771"/>
    <w:rsid w:val="00B7215B"/>
    <w:rsid w:val="00B77890"/>
    <w:rsid w:val="00B80AE5"/>
    <w:rsid w:val="00BA4218"/>
    <w:rsid w:val="00BB5967"/>
    <w:rsid w:val="00BC34DC"/>
    <w:rsid w:val="00BC776A"/>
    <w:rsid w:val="00BD0EC8"/>
    <w:rsid w:val="00BD77DF"/>
    <w:rsid w:val="00BD7DD5"/>
    <w:rsid w:val="00BE4C08"/>
    <w:rsid w:val="00BE4F79"/>
    <w:rsid w:val="00BF3CB0"/>
    <w:rsid w:val="00C02D73"/>
    <w:rsid w:val="00C03A31"/>
    <w:rsid w:val="00C22E12"/>
    <w:rsid w:val="00C33B38"/>
    <w:rsid w:val="00C358FA"/>
    <w:rsid w:val="00C36F87"/>
    <w:rsid w:val="00C41D81"/>
    <w:rsid w:val="00C64FA1"/>
    <w:rsid w:val="00C81E1A"/>
    <w:rsid w:val="00CA0C97"/>
    <w:rsid w:val="00CB180A"/>
    <w:rsid w:val="00CB61B6"/>
    <w:rsid w:val="00CC2DC8"/>
    <w:rsid w:val="00CC614E"/>
    <w:rsid w:val="00CC7E84"/>
    <w:rsid w:val="00CD142B"/>
    <w:rsid w:val="00CE4C02"/>
    <w:rsid w:val="00D076BE"/>
    <w:rsid w:val="00D07D50"/>
    <w:rsid w:val="00D116E8"/>
    <w:rsid w:val="00D321DE"/>
    <w:rsid w:val="00D44007"/>
    <w:rsid w:val="00D44C3F"/>
    <w:rsid w:val="00D47BE0"/>
    <w:rsid w:val="00D47BE2"/>
    <w:rsid w:val="00D54E21"/>
    <w:rsid w:val="00D57A5A"/>
    <w:rsid w:val="00D85A00"/>
    <w:rsid w:val="00D91085"/>
    <w:rsid w:val="00D973A7"/>
    <w:rsid w:val="00D97517"/>
    <w:rsid w:val="00DC1C85"/>
    <w:rsid w:val="00DC1D1E"/>
    <w:rsid w:val="00DC74A1"/>
    <w:rsid w:val="00DD2E7F"/>
    <w:rsid w:val="00DF0816"/>
    <w:rsid w:val="00DF0E5F"/>
    <w:rsid w:val="00E02566"/>
    <w:rsid w:val="00E328AA"/>
    <w:rsid w:val="00E36BA5"/>
    <w:rsid w:val="00E44F01"/>
    <w:rsid w:val="00E47865"/>
    <w:rsid w:val="00E500C5"/>
    <w:rsid w:val="00E5058B"/>
    <w:rsid w:val="00E55353"/>
    <w:rsid w:val="00E659D1"/>
    <w:rsid w:val="00E7001E"/>
    <w:rsid w:val="00E74479"/>
    <w:rsid w:val="00E74614"/>
    <w:rsid w:val="00E90457"/>
    <w:rsid w:val="00E91246"/>
    <w:rsid w:val="00E91E18"/>
    <w:rsid w:val="00EA04EF"/>
    <w:rsid w:val="00EB1C50"/>
    <w:rsid w:val="00EB2EE4"/>
    <w:rsid w:val="00EC72BD"/>
    <w:rsid w:val="00ED1EF7"/>
    <w:rsid w:val="00F015E1"/>
    <w:rsid w:val="00F14345"/>
    <w:rsid w:val="00F200DD"/>
    <w:rsid w:val="00F22275"/>
    <w:rsid w:val="00F317C2"/>
    <w:rsid w:val="00F321C5"/>
    <w:rsid w:val="00F556AC"/>
    <w:rsid w:val="00F70BE6"/>
    <w:rsid w:val="00F716BA"/>
    <w:rsid w:val="00F840E8"/>
    <w:rsid w:val="00F9073B"/>
    <w:rsid w:val="00F94D77"/>
    <w:rsid w:val="00F95ED7"/>
    <w:rsid w:val="00FA4500"/>
    <w:rsid w:val="00FB41A6"/>
    <w:rsid w:val="00FC70D2"/>
    <w:rsid w:val="00FC7BE9"/>
    <w:rsid w:val="00FD266F"/>
    <w:rsid w:val="00FE6134"/>
    <w:rsid w:val="00FF46A4"/>
    <w:rsid w:val="00FF4B97"/>
    <w:rsid w:val="00FF5099"/>
    <w:rsid w:val="77FF2C3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47E085C"/>
  <w15:chartTrackingRefBased/>
  <w15:docId w15:val="{6247F0F5-9B36-46B6-B703-13DA3165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3801"/>
  </w:style>
  <w:style w:type="paragraph" w:styleId="Rubrik1">
    <w:name w:val="heading 1"/>
    <w:basedOn w:val="Normal"/>
    <w:next w:val="Brdtext"/>
    <w:link w:val="Rubrik1Char"/>
    <w:uiPriority w:val="2"/>
    <w:qFormat/>
    <w:rsid w:val="00E44F01"/>
    <w:pPr>
      <w:keepNext/>
      <w:spacing w:before="360" w:after="120" w:line="270" w:lineRule="atLeast"/>
      <w:outlineLvl w:val="0"/>
    </w:pPr>
    <w:rPr>
      <w:rFonts w:ascii="Arial" w:hAnsi="Arial"/>
      <w:color w:val="000000" w:themeColor="text1"/>
      <w:sz w:val="36"/>
      <w:lang w:eastAsia="sv-SE"/>
    </w:rPr>
  </w:style>
  <w:style w:type="paragraph" w:styleId="Rubrik2">
    <w:name w:val="heading 2"/>
    <w:basedOn w:val="Normal"/>
    <w:next w:val="Brdtext"/>
    <w:link w:val="Rubrik2Char"/>
    <w:uiPriority w:val="3"/>
    <w:unhideWhenUsed/>
    <w:qFormat/>
    <w:rsid w:val="00E44F01"/>
    <w:pPr>
      <w:keepNext/>
      <w:spacing w:before="160" w:after="80" w:line="270" w:lineRule="atLeast"/>
      <w:outlineLvl w:val="1"/>
    </w:pPr>
    <w:rPr>
      <w:rFonts w:ascii="Arial" w:eastAsiaTheme="majorEastAsia" w:hAnsi="Arial" w:cstheme="majorBidi"/>
      <w:color w:val="000000" w:themeColor="text1"/>
      <w:sz w:val="32"/>
      <w:szCs w:val="26"/>
    </w:rPr>
  </w:style>
  <w:style w:type="paragraph" w:styleId="Rubrik3">
    <w:name w:val="heading 3"/>
    <w:basedOn w:val="Normal"/>
    <w:next w:val="Brdtext"/>
    <w:link w:val="Rubrik3Char"/>
    <w:uiPriority w:val="4"/>
    <w:unhideWhenUsed/>
    <w:qFormat/>
    <w:rsid w:val="00E44F01"/>
    <w:pPr>
      <w:spacing w:before="120" w:after="60" w:line="270" w:lineRule="atLeast"/>
      <w:outlineLvl w:val="2"/>
    </w:pPr>
    <w:rPr>
      <w:rFonts w:ascii="Arial" w:eastAsiaTheme="majorEastAsia" w:hAnsi="Arial" w:cstheme="majorBidi"/>
      <w:color w:val="000000" w:themeColor="text1"/>
      <w:sz w:val="28"/>
      <w:szCs w:val="24"/>
    </w:rPr>
  </w:style>
  <w:style w:type="paragraph" w:styleId="Rubrik4">
    <w:name w:val="heading 4"/>
    <w:basedOn w:val="Normal"/>
    <w:next w:val="Brdtext"/>
    <w:link w:val="Rubrik4Char"/>
    <w:uiPriority w:val="5"/>
    <w:unhideWhenUsed/>
    <w:qFormat/>
    <w:rsid w:val="00E44F01"/>
    <w:pPr>
      <w:keepNext/>
      <w:spacing w:before="40" w:after="60" w:line="270" w:lineRule="atLeast"/>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rsid w:val="00E44F01"/>
    <w:pPr>
      <w:keepNext/>
      <w:keepLines/>
      <w:numPr>
        <w:ilvl w:val="4"/>
        <w:numId w:val="39"/>
      </w:numPr>
      <w:spacing w:before="40" w:after="0"/>
      <w:outlineLvl w:val="4"/>
    </w:pPr>
    <w:rPr>
      <w:rFonts w:ascii="Arial" w:eastAsiaTheme="majorEastAsia" w:hAnsi="Arial" w:cstheme="majorBidi"/>
      <w:color w:val="2E74B5" w:themeColor="accent1" w:themeShade="BF"/>
    </w:rPr>
  </w:style>
  <w:style w:type="paragraph" w:styleId="Rubrik6">
    <w:name w:val="heading 6"/>
    <w:basedOn w:val="Normal"/>
    <w:next w:val="Normal"/>
    <w:link w:val="Rubrik6Char"/>
    <w:uiPriority w:val="9"/>
    <w:rsid w:val="00E44F01"/>
    <w:pPr>
      <w:keepNext/>
      <w:keepLines/>
      <w:numPr>
        <w:ilvl w:val="5"/>
        <w:numId w:val="39"/>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rsid w:val="00E44F01"/>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rsid w:val="00E44F01"/>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rsid w:val="00E44F01"/>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4F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44F01"/>
  </w:style>
  <w:style w:type="paragraph" w:styleId="Sidfot">
    <w:name w:val="footer"/>
    <w:basedOn w:val="Normal"/>
    <w:link w:val="SidfotChar"/>
    <w:uiPriority w:val="99"/>
    <w:unhideWhenUsed/>
    <w:rsid w:val="00C03A31"/>
    <w:pPr>
      <w:tabs>
        <w:tab w:val="center" w:pos="4536"/>
        <w:tab w:val="right" w:pos="9072"/>
      </w:tabs>
      <w:spacing w:after="0" w:line="240" w:lineRule="auto"/>
    </w:pPr>
    <w:rPr>
      <w:rFonts w:ascii="Arial" w:hAnsi="Arial"/>
      <w:sz w:val="20"/>
    </w:rPr>
  </w:style>
  <w:style w:type="character" w:customStyle="1" w:styleId="SidfotChar">
    <w:name w:val="Sidfot Char"/>
    <w:basedOn w:val="Standardstycketeckensnitt"/>
    <w:link w:val="Sidfot"/>
    <w:uiPriority w:val="99"/>
    <w:rsid w:val="00C03A31"/>
    <w:rPr>
      <w:rFonts w:ascii="Arial" w:hAnsi="Arial"/>
      <w:sz w:val="20"/>
    </w:rPr>
  </w:style>
  <w:style w:type="character" w:styleId="Platshllartext">
    <w:name w:val="Placeholder Text"/>
    <w:basedOn w:val="Standardstycketeckensnitt"/>
    <w:uiPriority w:val="99"/>
    <w:semiHidden/>
    <w:rsid w:val="00E44F01"/>
    <w:rPr>
      <w:color w:val="808080"/>
    </w:rPr>
  </w:style>
  <w:style w:type="paragraph" w:styleId="Punktlista">
    <w:name w:val="List Bullet"/>
    <w:basedOn w:val="Lista"/>
    <w:autoRedefine/>
    <w:uiPriority w:val="18"/>
    <w:unhideWhenUsed/>
    <w:qFormat/>
    <w:rsid w:val="00DF0E5F"/>
    <w:pPr>
      <w:numPr>
        <w:numId w:val="6"/>
      </w:numPr>
      <w:spacing w:line="280" w:lineRule="atLeast"/>
      <w:contextualSpacing w:val="0"/>
    </w:pPr>
  </w:style>
  <w:style w:type="paragraph" w:styleId="Brdtext">
    <w:name w:val="Body Text"/>
    <w:basedOn w:val="Normal"/>
    <w:link w:val="BrdtextChar"/>
    <w:qFormat/>
    <w:rsid w:val="00DF0E5F"/>
    <w:pPr>
      <w:spacing w:after="200" w:line="288" w:lineRule="auto"/>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DF0E5F"/>
    <w:rPr>
      <w:rFonts w:ascii="Georgia" w:eastAsia="Times New Roman" w:hAnsi="Georgia" w:cs="Times New Roman"/>
      <w:color w:val="000000" w:themeColor="text1"/>
      <w:szCs w:val="24"/>
      <w:lang w:eastAsia="sv-SE"/>
    </w:rPr>
  </w:style>
  <w:style w:type="paragraph" w:styleId="Ballongtext">
    <w:name w:val="Balloon Text"/>
    <w:basedOn w:val="Normal"/>
    <w:link w:val="BallongtextChar"/>
    <w:uiPriority w:val="99"/>
    <w:semiHidden/>
    <w:unhideWhenUsed/>
    <w:rsid w:val="00E44F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4F01"/>
    <w:rPr>
      <w:rFonts w:ascii="Segoe UI" w:hAnsi="Segoe UI" w:cs="Segoe UI"/>
      <w:sz w:val="18"/>
      <w:szCs w:val="18"/>
    </w:rPr>
  </w:style>
  <w:style w:type="character" w:customStyle="1" w:styleId="Dokumentegenskap">
    <w:name w:val="Dokumentegenskap"/>
    <w:basedOn w:val="Standardstycketeckensnitt"/>
    <w:uiPriority w:val="1"/>
    <w:rsid w:val="00E44F01"/>
    <w:rPr>
      <w:rFonts w:ascii="Arial" w:hAnsi="Arial"/>
      <w:sz w:val="22"/>
    </w:rPr>
  </w:style>
  <w:style w:type="paragraph" w:styleId="Fotnotstext">
    <w:name w:val="footnote text"/>
    <w:basedOn w:val="Normal"/>
    <w:link w:val="FotnotstextChar"/>
    <w:uiPriority w:val="99"/>
    <w:unhideWhenUsed/>
    <w:rsid w:val="00E44F01"/>
    <w:pPr>
      <w:spacing w:after="0" w:line="240" w:lineRule="auto"/>
    </w:pPr>
    <w:rPr>
      <w:i/>
      <w:sz w:val="14"/>
      <w:szCs w:val="20"/>
    </w:rPr>
  </w:style>
  <w:style w:type="character" w:customStyle="1" w:styleId="FotnotstextChar">
    <w:name w:val="Fotnotstext Char"/>
    <w:basedOn w:val="Standardstycketeckensnitt"/>
    <w:link w:val="Fotnotstext"/>
    <w:uiPriority w:val="99"/>
    <w:rsid w:val="00E44F01"/>
    <w:rPr>
      <w:i/>
      <w:sz w:val="14"/>
      <w:szCs w:val="20"/>
    </w:rPr>
  </w:style>
  <w:style w:type="character" w:styleId="Hyperlnk">
    <w:name w:val="Hyperlink"/>
    <w:basedOn w:val="Standardstycketeckensnitt"/>
    <w:uiPriority w:val="99"/>
    <w:unhideWhenUsed/>
    <w:rsid w:val="00E44F01"/>
    <w:rPr>
      <w:color w:val="0563C1" w:themeColor="hyperlink"/>
      <w:u w:val="single"/>
    </w:rPr>
  </w:style>
  <w:style w:type="paragraph" w:styleId="Ingetavstnd">
    <w:name w:val="No Spacing"/>
    <w:uiPriority w:val="1"/>
    <w:unhideWhenUsed/>
    <w:rsid w:val="00E44F01"/>
    <w:pPr>
      <w:spacing w:after="0" w:line="240" w:lineRule="auto"/>
    </w:pPr>
  </w:style>
  <w:style w:type="paragraph" w:styleId="Innehll1">
    <w:name w:val="toc 1"/>
    <w:basedOn w:val="Normal"/>
    <w:next w:val="Normal"/>
    <w:autoRedefine/>
    <w:uiPriority w:val="39"/>
    <w:unhideWhenUsed/>
    <w:rsid w:val="00DF0E5F"/>
    <w:pPr>
      <w:tabs>
        <w:tab w:val="right" w:leader="dot" w:pos="9713"/>
      </w:tabs>
      <w:spacing w:after="100"/>
    </w:pPr>
  </w:style>
  <w:style w:type="paragraph" w:styleId="Innehll2">
    <w:name w:val="toc 2"/>
    <w:basedOn w:val="Normal"/>
    <w:next w:val="Normal"/>
    <w:autoRedefine/>
    <w:uiPriority w:val="39"/>
    <w:unhideWhenUsed/>
    <w:rsid w:val="00DF0E5F"/>
    <w:pPr>
      <w:spacing w:after="100"/>
      <w:ind w:left="220"/>
    </w:pPr>
  </w:style>
  <w:style w:type="paragraph" w:styleId="Innehll3">
    <w:name w:val="toc 3"/>
    <w:basedOn w:val="Normal"/>
    <w:next w:val="Normal"/>
    <w:autoRedefine/>
    <w:uiPriority w:val="39"/>
    <w:unhideWhenUsed/>
    <w:rsid w:val="00DF0E5F"/>
    <w:pPr>
      <w:spacing w:after="100"/>
      <w:ind w:left="440"/>
    </w:pPr>
  </w:style>
  <w:style w:type="character" w:customStyle="1" w:styleId="Rubrik1Char">
    <w:name w:val="Rubrik 1 Char"/>
    <w:basedOn w:val="Standardstycketeckensnitt"/>
    <w:link w:val="Rubrik1"/>
    <w:uiPriority w:val="2"/>
    <w:rsid w:val="00E44F01"/>
    <w:rPr>
      <w:rFonts w:ascii="Arial" w:hAnsi="Arial"/>
      <w:color w:val="000000" w:themeColor="text1"/>
      <w:sz w:val="36"/>
      <w:lang w:eastAsia="sv-SE"/>
    </w:rPr>
  </w:style>
  <w:style w:type="paragraph" w:styleId="Innehllsfrteckningsrubrik">
    <w:name w:val="TOC Heading"/>
    <w:basedOn w:val="Rubrik1"/>
    <w:next w:val="Normal"/>
    <w:uiPriority w:val="39"/>
    <w:unhideWhenUsed/>
    <w:rsid w:val="00DF0E5F"/>
    <w:pPr>
      <w:keepLines/>
      <w:spacing w:before="240" w:after="0" w:line="259" w:lineRule="auto"/>
      <w:outlineLvl w:val="9"/>
    </w:pPr>
    <w:rPr>
      <w:rFonts w:eastAsiaTheme="majorEastAsia" w:cstheme="majorBidi"/>
      <w:b/>
      <w:color w:val="auto"/>
      <w:szCs w:val="32"/>
    </w:rPr>
  </w:style>
  <w:style w:type="paragraph" w:styleId="Lista">
    <w:name w:val="List"/>
    <w:basedOn w:val="Brdtext"/>
    <w:autoRedefine/>
    <w:uiPriority w:val="99"/>
    <w:unhideWhenUsed/>
    <w:rsid w:val="00E44F01"/>
    <w:pPr>
      <w:ind w:left="284" w:hanging="284"/>
      <w:contextualSpacing/>
    </w:pPr>
  </w:style>
  <w:style w:type="paragraph" w:styleId="Lista2">
    <w:name w:val="List 2"/>
    <w:basedOn w:val="Lista"/>
    <w:autoRedefine/>
    <w:uiPriority w:val="99"/>
    <w:semiHidden/>
    <w:unhideWhenUsed/>
    <w:rsid w:val="00E44F01"/>
    <w:pPr>
      <w:ind w:left="566"/>
    </w:pPr>
  </w:style>
  <w:style w:type="paragraph" w:styleId="Lista3">
    <w:name w:val="List 3"/>
    <w:basedOn w:val="Brdtext"/>
    <w:autoRedefine/>
    <w:uiPriority w:val="99"/>
    <w:semiHidden/>
    <w:unhideWhenUsed/>
    <w:rsid w:val="00E44F01"/>
    <w:pPr>
      <w:ind w:left="849" w:hanging="283"/>
      <w:contextualSpacing/>
    </w:pPr>
    <w:rPr>
      <w:sz w:val="20"/>
    </w:rPr>
  </w:style>
  <w:style w:type="paragraph" w:styleId="Lista4">
    <w:name w:val="List 4"/>
    <w:basedOn w:val="Lista"/>
    <w:autoRedefine/>
    <w:uiPriority w:val="99"/>
    <w:semiHidden/>
    <w:unhideWhenUsed/>
    <w:rsid w:val="00E44F01"/>
    <w:pPr>
      <w:ind w:left="1132"/>
    </w:pPr>
  </w:style>
  <w:style w:type="paragraph" w:styleId="Lista5">
    <w:name w:val="List 5"/>
    <w:basedOn w:val="Lista"/>
    <w:autoRedefine/>
    <w:uiPriority w:val="99"/>
    <w:semiHidden/>
    <w:unhideWhenUsed/>
    <w:rsid w:val="00E44F01"/>
    <w:pPr>
      <w:ind w:left="1415"/>
    </w:pPr>
  </w:style>
  <w:style w:type="paragraph" w:styleId="Listafortstt">
    <w:name w:val="List Continue"/>
    <w:basedOn w:val="Lista"/>
    <w:autoRedefine/>
    <w:uiPriority w:val="99"/>
    <w:semiHidden/>
    <w:unhideWhenUsed/>
    <w:rsid w:val="00E44F01"/>
  </w:style>
  <w:style w:type="paragraph" w:styleId="Listafortstt2">
    <w:name w:val="List Continue 2"/>
    <w:basedOn w:val="Lista"/>
    <w:autoRedefine/>
    <w:uiPriority w:val="99"/>
    <w:semiHidden/>
    <w:unhideWhenUsed/>
    <w:rsid w:val="00E44F01"/>
    <w:pPr>
      <w:ind w:left="566"/>
    </w:pPr>
  </w:style>
  <w:style w:type="paragraph" w:styleId="Listafortstt3">
    <w:name w:val="List Continue 3"/>
    <w:basedOn w:val="Lista"/>
    <w:autoRedefine/>
    <w:uiPriority w:val="99"/>
    <w:semiHidden/>
    <w:unhideWhenUsed/>
    <w:rsid w:val="00E44F01"/>
    <w:pPr>
      <w:ind w:left="849"/>
    </w:pPr>
  </w:style>
  <w:style w:type="paragraph" w:styleId="Listafortstt4">
    <w:name w:val="List Continue 4"/>
    <w:basedOn w:val="Lista"/>
    <w:autoRedefine/>
    <w:uiPriority w:val="99"/>
    <w:semiHidden/>
    <w:unhideWhenUsed/>
    <w:rsid w:val="00E44F01"/>
    <w:pPr>
      <w:ind w:left="1132"/>
    </w:pPr>
  </w:style>
  <w:style w:type="paragraph" w:styleId="Listafortstt5">
    <w:name w:val="List Continue 5"/>
    <w:basedOn w:val="Lista"/>
    <w:autoRedefine/>
    <w:uiPriority w:val="99"/>
    <w:semiHidden/>
    <w:unhideWhenUsed/>
    <w:rsid w:val="00E44F01"/>
    <w:pPr>
      <w:ind w:left="1415"/>
    </w:pPr>
  </w:style>
  <w:style w:type="paragraph" w:styleId="Liststycke">
    <w:name w:val="List Paragraph"/>
    <w:basedOn w:val="Normal"/>
    <w:uiPriority w:val="34"/>
    <w:qFormat/>
    <w:rsid w:val="00E44F01"/>
    <w:pPr>
      <w:ind w:left="720"/>
      <w:contextualSpacing/>
    </w:pPr>
  </w:style>
  <w:style w:type="paragraph" w:styleId="Numreradlista">
    <w:name w:val="List Number"/>
    <w:basedOn w:val="Lista"/>
    <w:autoRedefine/>
    <w:uiPriority w:val="19"/>
    <w:unhideWhenUsed/>
    <w:qFormat/>
    <w:rsid w:val="00270412"/>
    <w:pPr>
      <w:spacing w:line="280" w:lineRule="atLeast"/>
      <w:ind w:left="0" w:right="-624" w:firstLine="0"/>
      <w:contextualSpacing w:val="0"/>
    </w:pPr>
    <w:rPr>
      <w:b/>
      <w:bCs/>
    </w:rPr>
  </w:style>
  <w:style w:type="paragraph" w:styleId="Numreradlista2">
    <w:name w:val="List Number 2"/>
    <w:basedOn w:val="Lista"/>
    <w:autoRedefine/>
    <w:uiPriority w:val="99"/>
    <w:semiHidden/>
    <w:unhideWhenUsed/>
    <w:rsid w:val="00E44F01"/>
    <w:pPr>
      <w:numPr>
        <w:numId w:val="13"/>
      </w:numPr>
    </w:pPr>
  </w:style>
  <w:style w:type="paragraph" w:styleId="Numreradlista3">
    <w:name w:val="List Number 3"/>
    <w:basedOn w:val="Lista"/>
    <w:autoRedefine/>
    <w:uiPriority w:val="99"/>
    <w:semiHidden/>
    <w:unhideWhenUsed/>
    <w:rsid w:val="00E44F01"/>
    <w:pPr>
      <w:numPr>
        <w:numId w:val="14"/>
      </w:numPr>
    </w:pPr>
  </w:style>
  <w:style w:type="paragraph" w:styleId="Numreradlista4">
    <w:name w:val="List Number 4"/>
    <w:basedOn w:val="Lista"/>
    <w:autoRedefine/>
    <w:uiPriority w:val="99"/>
    <w:semiHidden/>
    <w:unhideWhenUsed/>
    <w:rsid w:val="00E44F01"/>
    <w:pPr>
      <w:numPr>
        <w:numId w:val="15"/>
      </w:numPr>
    </w:pPr>
  </w:style>
  <w:style w:type="paragraph" w:styleId="Numreradlista5">
    <w:name w:val="List Number 5"/>
    <w:basedOn w:val="Lista"/>
    <w:autoRedefine/>
    <w:uiPriority w:val="99"/>
    <w:semiHidden/>
    <w:unhideWhenUsed/>
    <w:rsid w:val="00E44F01"/>
    <w:pPr>
      <w:numPr>
        <w:numId w:val="16"/>
      </w:numPr>
    </w:pPr>
  </w:style>
  <w:style w:type="paragraph" w:customStyle="1" w:styleId="Numreradrubrik1">
    <w:name w:val="Numrerad rubrik 1"/>
    <w:basedOn w:val="Rubrik1"/>
    <w:next w:val="Brdtext"/>
    <w:link w:val="Numreradrubrik1Char"/>
    <w:uiPriority w:val="14"/>
    <w:qFormat/>
    <w:rsid w:val="00E44F01"/>
    <w:pPr>
      <w:numPr>
        <w:numId w:val="39"/>
      </w:numPr>
    </w:pPr>
  </w:style>
  <w:style w:type="character" w:customStyle="1" w:styleId="Numreradrubrik1Char">
    <w:name w:val="Numrerad rubrik 1 Char"/>
    <w:basedOn w:val="Standardstycketeckensnitt"/>
    <w:link w:val="Numreradrubrik1"/>
    <w:uiPriority w:val="14"/>
    <w:rsid w:val="00E44F01"/>
    <w:rPr>
      <w:rFonts w:ascii="Arial" w:hAnsi="Arial"/>
      <w:color w:val="000000" w:themeColor="text1"/>
      <w:sz w:val="36"/>
      <w:lang w:eastAsia="sv-SE"/>
    </w:rPr>
  </w:style>
  <w:style w:type="character" w:customStyle="1" w:styleId="Rubrik2Char">
    <w:name w:val="Rubrik 2 Char"/>
    <w:basedOn w:val="Standardstycketeckensnitt"/>
    <w:link w:val="Rubrik2"/>
    <w:uiPriority w:val="3"/>
    <w:rsid w:val="00E44F01"/>
    <w:rPr>
      <w:rFonts w:ascii="Arial" w:eastAsiaTheme="majorEastAsia" w:hAnsi="Arial" w:cstheme="majorBidi"/>
      <w:color w:val="000000" w:themeColor="text1"/>
      <w:sz w:val="32"/>
      <w:szCs w:val="26"/>
    </w:rPr>
  </w:style>
  <w:style w:type="paragraph" w:customStyle="1" w:styleId="Numreradrubrik2">
    <w:name w:val="Numrerad rubrik 2"/>
    <w:basedOn w:val="Rubrik2"/>
    <w:next w:val="Brdtext"/>
    <w:link w:val="Numreradrubrik2Char"/>
    <w:uiPriority w:val="15"/>
    <w:qFormat/>
    <w:rsid w:val="00E44F01"/>
    <w:pPr>
      <w:numPr>
        <w:ilvl w:val="1"/>
        <w:numId w:val="39"/>
      </w:numPr>
    </w:pPr>
  </w:style>
  <w:style w:type="character" w:customStyle="1" w:styleId="Numreradrubrik2Char">
    <w:name w:val="Numrerad rubrik 2 Char"/>
    <w:basedOn w:val="Standardstycketeckensnitt"/>
    <w:link w:val="Numreradrubrik2"/>
    <w:uiPriority w:val="15"/>
    <w:rsid w:val="00E44F01"/>
    <w:rPr>
      <w:rFonts w:ascii="Arial" w:eastAsiaTheme="majorEastAsia" w:hAnsi="Arial" w:cstheme="majorBidi"/>
      <w:color w:val="000000" w:themeColor="text1"/>
      <w:sz w:val="32"/>
      <w:szCs w:val="26"/>
    </w:rPr>
  </w:style>
  <w:style w:type="character" w:customStyle="1" w:styleId="Rubrik3Char">
    <w:name w:val="Rubrik 3 Char"/>
    <w:basedOn w:val="Standardstycketeckensnitt"/>
    <w:link w:val="Rubrik3"/>
    <w:uiPriority w:val="4"/>
    <w:rsid w:val="00E44F01"/>
    <w:rPr>
      <w:rFonts w:ascii="Arial" w:eastAsiaTheme="majorEastAsia" w:hAnsi="Arial" w:cstheme="majorBidi"/>
      <w:color w:val="000000" w:themeColor="text1"/>
      <w:sz w:val="28"/>
      <w:szCs w:val="24"/>
    </w:rPr>
  </w:style>
  <w:style w:type="paragraph" w:customStyle="1" w:styleId="Numreradrubrik3">
    <w:name w:val="Numrerad rubrik 3"/>
    <w:basedOn w:val="Rubrik3"/>
    <w:next w:val="Brdtext"/>
    <w:link w:val="Numreradrubrik3Char"/>
    <w:uiPriority w:val="16"/>
    <w:qFormat/>
    <w:rsid w:val="00E44F01"/>
    <w:pPr>
      <w:numPr>
        <w:ilvl w:val="2"/>
        <w:numId w:val="39"/>
      </w:numPr>
    </w:pPr>
  </w:style>
  <w:style w:type="character" w:customStyle="1" w:styleId="Numreradrubrik3Char">
    <w:name w:val="Numrerad rubrik 3 Char"/>
    <w:basedOn w:val="Standardstycketeckensnitt"/>
    <w:link w:val="Numreradrubrik3"/>
    <w:uiPriority w:val="16"/>
    <w:rsid w:val="00E44F01"/>
    <w:rPr>
      <w:rFonts w:ascii="Arial" w:eastAsiaTheme="majorEastAsia" w:hAnsi="Arial" w:cstheme="majorBidi"/>
      <w:color w:val="000000" w:themeColor="text1"/>
      <w:sz w:val="28"/>
      <w:szCs w:val="24"/>
    </w:rPr>
  </w:style>
  <w:style w:type="character" w:customStyle="1" w:styleId="Rubrik4Char">
    <w:name w:val="Rubrik 4 Char"/>
    <w:basedOn w:val="Standardstycketeckensnitt"/>
    <w:link w:val="Rubrik4"/>
    <w:uiPriority w:val="5"/>
    <w:rsid w:val="00E44F01"/>
    <w:rPr>
      <w:rFonts w:ascii="Arial" w:eastAsiaTheme="majorEastAsia" w:hAnsi="Arial" w:cstheme="majorBidi"/>
      <w:iCs/>
      <w:color w:val="000000" w:themeColor="text1"/>
      <w:sz w:val="24"/>
    </w:rPr>
  </w:style>
  <w:style w:type="paragraph" w:customStyle="1" w:styleId="Numreradrubrik4">
    <w:name w:val="Numrerad rubrik 4"/>
    <w:basedOn w:val="Rubrik4"/>
    <w:next w:val="Brdtext"/>
    <w:link w:val="Numreradrubrik4Char"/>
    <w:uiPriority w:val="17"/>
    <w:qFormat/>
    <w:rsid w:val="00E44F01"/>
    <w:pPr>
      <w:numPr>
        <w:ilvl w:val="3"/>
        <w:numId w:val="39"/>
      </w:numPr>
    </w:pPr>
    <w:rPr>
      <w:szCs w:val="24"/>
    </w:rPr>
  </w:style>
  <w:style w:type="character" w:customStyle="1" w:styleId="Numreradrubrik4Char">
    <w:name w:val="Numrerad rubrik 4 Char"/>
    <w:basedOn w:val="Numreradrubrik3Char"/>
    <w:link w:val="Numreradrubrik4"/>
    <w:uiPriority w:val="17"/>
    <w:rsid w:val="00E44F01"/>
    <w:rPr>
      <w:rFonts w:ascii="Arial" w:eastAsiaTheme="majorEastAsia" w:hAnsi="Arial" w:cstheme="majorBidi"/>
      <w:iCs/>
      <w:color w:val="000000" w:themeColor="text1"/>
      <w:sz w:val="24"/>
      <w:szCs w:val="24"/>
    </w:rPr>
  </w:style>
  <w:style w:type="paragraph" w:styleId="Punktlista2">
    <w:name w:val="List Bullet 2"/>
    <w:basedOn w:val="Lista"/>
    <w:autoRedefine/>
    <w:uiPriority w:val="99"/>
    <w:semiHidden/>
    <w:unhideWhenUsed/>
    <w:rsid w:val="00E44F01"/>
    <w:pPr>
      <w:numPr>
        <w:numId w:val="22"/>
      </w:numPr>
    </w:pPr>
  </w:style>
  <w:style w:type="paragraph" w:styleId="Punktlista3">
    <w:name w:val="List Bullet 3"/>
    <w:basedOn w:val="Lista"/>
    <w:autoRedefine/>
    <w:uiPriority w:val="99"/>
    <w:semiHidden/>
    <w:unhideWhenUsed/>
    <w:rsid w:val="00E44F01"/>
    <w:pPr>
      <w:numPr>
        <w:numId w:val="23"/>
      </w:numPr>
    </w:pPr>
  </w:style>
  <w:style w:type="paragraph" w:styleId="Punktlista4">
    <w:name w:val="List Bullet 4"/>
    <w:basedOn w:val="Lista"/>
    <w:autoRedefine/>
    <w:uiPriority w:val="99"/>
    <w:semiHidden/>
    <w:unhideWhenUsed/>
    <w:rsid w:val="00E44F01"/>
    <w:pPr>
      <w:numPr>
        <w:numId w:val="24"/>
      </w:numPr>
    </w:pPr>
  </w:style>
  <w:style w:type="paragraph" w:styleId="Punktlista5">
    <w:name w:val="List Bullet 5"/>
    <w:basedOn w:val="Lista"/>
    <w:autoRedefine/>
    <w:uiPriority w:val="99"/>
    <w:semiHidden/>
    <w:unhideWhenUsed/>
    <w:rsid w:val="00E44F01"/>
    <w:pPr>
      <w:numPr>
        <w:numId w:val="25"/>
      </w:numPr>
    </w:pPr>
  </w:style>
  <w:style w:type="character" w:customStyle="1" w:styleId="Rubrik5Char">
    <w:name w:val="Rubrik 5 Char"/>
    <w:basedOn w:val="Standardstycketeckensnitt"/>
    <w:link w:val="Rubrik5"/>
    <w:uiPriority w:val="9"/>
    <w:rsid w:val="00E44F01"/>
    <w:rPr>
      <w:rFonts w:ascii="Arial" w:eastAsiaTheme="majorEastAsia" w:hAnsi="Arial" w:cstheme="majorBidi"/>
      <w:color w:val="2E74B5" w:themeColor="accent1" w:themeShade="BF"/>
    </w:rPr>
  </w:style>
  <w:style w:type="character" w:customStyle="1" w:styleId="Rubrik6Char">
    <w:name w:val="Rubrik 6 Char"/>
    <w:basedOn w:val="Standardstycketeckensnitt"/>
    <w:link w:val="Rubrik6"/>
    <w:uiPriority w:val="9"/>
    <w:rsid w:val="00E44F01"/>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rsid w:val="00E44F01"/>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rsid w:val="00E44F0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rsid w:val="00E44F01"/>
    <w:rPr>
      <w:rFonts w:asciiTheme="majorHAnsi" w:eastAsiaTheme="majorEastAsia" w:hAnsiTheme="majorHAnsi" w:cstheme="majorBidi"/>
      <w:i/>
      <w:iCs/>
      <w:color w:val="272727" w:themeColor="text1" w:themeTint="D8"/>
      <w:sz w:val="21"/>
      <w:szCs w:val="21"/>
    </w:rPr>
  </w:style>
  <w:style w:type="table" w:styleId="Tabellrutnt">
    <w:name w:val="Table Grid"/>
    <w:basedOn w:val="Normaltabell"/>
    <w:rsid w:val="00E500C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Standardstycketeckensnitt"/>
    <w:rsid w:val="00E44F01"/>
    <w:rPr>
      <w:rFonts w:ascii="Arial" w:hAnsi="Arial"/>
      <w:b/>
      <w:sz w:val="36"/>
    </w:rPr>
  </w:style>
  <w:style w:type="paragraph" w:customStyle="1" w:styleId="1TDFRubrik">
    <w:name w:val="1 TDF Rubrik"/>
    <w:basedOn w:val="Normal"/>
    <w:next w:val="Normal"/>
    <w:link w:val="1TDFRubrikChar"/>
    <w:uiPriority w:val="20"/>
    <w:rsid w:val="00DF0E5F"/>
    <w:pPr>
      <w:spacing w:after="200" w:line="400" w:lineRule="atLeast"/>
      <w:outlineLvl w:val="0"/>
    </w:pPr>
    <w:rPr>
      <w:rFonts w:ascii="Arial" w:eastAsia="Times New Roman" w:hAnsi="Arial" w:cs="Times New Roman"/>
      <w:b/>
      <w:color w:val="000000" w:themeColor="text1"/>
      <w:szCs w:val="24"/>
      <w:lang w:eastAsia="sv-SE"/>
    </w:rPr>
  </w:style>
  <w:style w:type="character" w:customStyle="1" w:styleId="1TDFRubrikChar">
    <w:name w:val="1 TDF Rubrik Char"/>
    <w:basedOn w:val="BrdtextChar"/>
    <w:link w:val="1TDFRubrik"/>
    <w:uiPriority w:val="20"/>
    <w:rsid w:val="00DF0E5F"/>
    <w:rPr>
      <w:rFonts w:ascii="Arial" w:eastAsia="Times New Roman" w:hAnsi="Arial" w:cs="Times New Roman"/>
      <w:b/>
      <w:color w:val="000000" w:themeColor="text1"/>
      <w:szCs w:val="24"/>
      <w:lang w:eastAsia="sv-SE"/>
    </w:rPr>
  </w:style>
  <w:style w:type="paragraph" w:customStyle="1" w:styleId="2TDFRubrik">
    <w:name w:val="2 TDF Rubrik"/>
    <w:basedOn w:val="1TDFRubrik"/>
    <w:next w:val="Normal"/>
    <w:link w:val="2TDFRubrikChar"/>
    <w:uiPriority w:val="20"/>
    <w:qFormat/>
    <w:rsid w:val="00DF0E5F"/>
    <w:pPr>
      <w:outlineLvl w:val="1"/>
    </w:pPr>
  </w:style>
  <w:style w:type="character" w:customStyle="1" w:styleId="2TDFRubrikChar">
    <w:name w:val="2 TDF Rubrik Char"/>
    <w:basedOn w:val="1TDFRubrikChar"/>
    <w:link w:val="2TDFRubrik"/>
    <w:uiPriority w:val="20"/>
    <w:rsid w:val="00DF0E5F"/>
    <w:rPr>
      <w:rFonts w:ascii="Arial" w:eastAsia="Times New Roman" w:hAnsi="Arial" w:cs="Times New Roman"/>
      <w:b/>
      <w:color w:val="000000" w:themeColor="text1"/>
      <w:szCs w:val="24"/>
      <w:lang w:eastAsia="sv-SE"/>
    </w:rPr>
  </w:style>
  <w:style w:type="paragraph" w:customStyle="1" w:styleId="3TDFRubrik">
    <w:name w:val="3 TDF Rubrik"/>
    <w:basedOn w:val="2TDFRubrik"/>
    <w:next w:val="Normal"/>
    <w:link w:val="3TDFRubrikChar"/>
    <w:uiPriority w:val="20"/>
    <w:qFormat/>
    <w:rsid w:val="00DF0E5F"/>
    <w:pPr>
      <w:outlineLvl w:val="2"/>
    </w:pPr>
  </w:style>
  <w:style w:type="character" w:customStyle="1" w:styleId="3TDFRubrikChar">
    <w:name w:val="3 TDF Rubrik Char"/>
    <w:basedOn w:val="2TDFRubrikChar"/>
    <w:link w:val="3TDFRubrik"/>
    <w:uiPriority w:val="20"/>
    <w:rsid w:val="00DF0E5F"/>
    <w:rPr>
      <w:rFonts w:ascii="Arial" w:eastAsia="Times New Roman" w:hAnsi="Arial" w:cs="Times New Roman"/>
      <w:b/>
      <w:color w:val="000000" w:themeColor="text1"/>
      <w:szCs w:val="24"/>
      <w:lang w:eastAsia="sv-SE"/>
    </w:rPr>
  </w:style>
  <w:style w:type="paragraph" w:customStyle="1" w:styleId="4TDFRubrik">
    <w:name w:val="4 TDF Rubrik"/>
    <w:basedOn w:val="3TDFRubrik"/>
    <w:next w:val="Normal"/>
    <w:link w:val="4TDFRubrikChar"/>
    <w:uiPriority w:val="20"/>
    <w:qFormat/>
    <w:rsid w:val="00DF0E5F"/>
    <w:pPr>
      <w:outlineLvl w:val="3"/>
    </w:pPr>
  </w:style>
  <w:style w:type="character" w:customStyle="1" w:styleId="4TDFRubrikChar">
    <w:name w:val="4 TDF Rubrik Char"/>
    <w:basedOn w:val="3TDFRubrikChar"/>
    <w:link w:val="4TDFRubrik"/>
    <w:uiPriority w:val="20"/>
    <w:rsid w:val="00DF0E5F"/>
    <w:rPr>
      <w:rFonts w:ascii="Arial" w:eastAsia="Times New Roman" w:hAnsi="Arial" w:cs="Times New Roman"/>
      <w:b/>
      <w:color w:val="000000" w:themeColor="text1"/>
      <w:szCs w:val="24"/>
      <w:lang w:eastAsia="sv-SE"/>
    </w:rPr>
  </w:style>
  <w:style w:type="paragraph" w:customStyle="1" w:styleId="5TDFRubrik">
    <w:name w:val="5 TDF Rubrik"/>
    <w:basedOn w:val="4TDFRubrik"/>
    <w:next w:val="Normal"/>
    <w:link w:val="5TDFRubrikChar"/>
    <w:uiPriority w:val="20"/>
    <w:qFormat/>
    <w:rsid w:val="00DF0E5F"/>
    <w:pPr>
      <w:outlineLvl w:val="4"/>
    </w:pPr>
  </w:style>
  <w:style w:type="character" w:customStyle="1" w:styleId="5TDFRubrikChar">
    <w:name w:val="5 TDF Rubrik Char"/>
    <w:basedOn w:val="4TDFRubrikChar"/>
    <w:link w:val="5TDFRubrik"/>
    <w:uiPriority w:val="20"/>
    <w:rsid w:val="00DF0E5F"/>
    <w:rPr>
      <w:rFonts w:ascii="Arial" w:eastAsia="Times New Roman" w:hAnsi="Arial" w:cs="Times New Roman"/>
      <w:b/>
      <w:color w:val="000000" w:themeColor="text1"/>
      <w:szCs w:val="24"/>
      <w:lang w:eastAsia="sv-SE"/>
    </w:rPr>
  </w:style>
  <w:style w:type="paragraph" w:customStyle="1" w:styleId="Bildtext">
    <w:name w:val="Bildtext"/>
    <w:basedOn w:val="Brdtext"/>
    <w:uiPriority w:val="21"/>
    <w:qFormat/>
    <w:rsid w:val="00AD3C37"/>
    <w:pPr>
      <w:spacing w:line="320" w:lineRule="atLeast"/>
    </w:pPr>
    <w:rPr>
      <w:rFonts w:ascii="Arial" w:hAnsi="Arial" w:cs="Arial"/>
    </w:rPr>
  </w:style>
  <w:style w:type="paragraph" w:customStyle="1" w:styleId="Tabellinnehll">
    <w:name w:val="Tabell innehåll"/>
    <w:basedOn w:val="Normal"/>
    <w:link w:val="TabellinnehllChar"/>
    <w:uiPriority w:val="22"/>
    <w:qFormat/>
    <w:rsid w:val="00AD3C37"/>
    <w:pPr>
      <w:spacing w:before="80" w:after="80" w:line="240" w:lineRule="auto"/>
    </w:pPr>
    <w:rPr>
      <w:rFonts w:ascii="Arial" w:hAnsi="Arial"/>
      <w:color w:val="000000" w:themeColor="text1"/>
      <w:sz w:val="20"/>
      <w:szCs w:val="20"/>
    </w:rPr>
  </w:style>
  <w:style w:type="character" w:customStyle="1" w:styleId="TabellinnehllChar">
    <w:name w:val="Tabell innehåll Char"/>
    <w:basedOn w:val="Standardstycketeckensnitt"/>
    <w:link w:val="Tabellinnehll"/>
    <w:uiPriority w:val="22"/>
    <w:rsid w:val="00863801"/>
    <w:rPr>
      <w:rFonts w:ascii="Arial" w:hAnsi="Arial"/>
      <w:color w:val="000000" w:themeColor="text1"/>
      <w:sz w:val="20"/>
      <w:szCs w:val="20"/>
    </w:rPr>
  </w:style>
  <w:style w:type="paragraph" w:customStyle="1" w:styleId="Tabellkolumnrubrik">
    <w:name w:val="Tabell kolumnrubrik"/>
    <w:basedOn w:val="Normal"/>
    <w:link w:val="TabellkolumnrubrikChar"/>
    <w:uiPriority w:val="23"/>
    <w:qFormat/>
    <w:rsid w:val="00AD3C37"/>
    <w:pPr>
      <w:spacing w:after="0"/>
    </w:pPr>
    <w:rPr>
      <w:rFonts w:ascii="Arial" w:hAnsi="Arial" w:cs="Arial"/>
      <w:color w:val="000000" w:themeColor="text1"/>
      <w:sz w:val="20"/>
    </w:rPr>
  </w:style>
  <w:style w:type="character" w:customStyle="1" w:styleId="TabellkolumnrubrikChar">
    <w:name w:val="Tabell kolumnrubrik Char"/>
    <w:basedOn w:val="Standardstycketeckensnitt"/>
    <w:link w:val="Tabellkolumnrubrik"/>
    <w:uiPriority w:val="23"/>
    <w:rsid w:val="00863801"/>
    <w:rPr>
      <w:rFonts w:ascii="Arial" w:hAnsi="Arial" w:cs="Arial"/>
      <w:color w:val="000000" w:themeColor="text1"/>
      <w:sz w:val="20"/>
    </w:rPr>
  </w:style>
  <w:style w:type="table" w:customStyle="1" w:styleId="TRV">
    <w:name w:val="TRV"/>
    <w:basedOn w:val="Normaltabell"/>
    <w:uiPriority w:val="99"/>
    <w:rsid w:val="00AD3C37"/>
    <w:pPr>
      <w:spacing w:before="80" w:after="80" w:line="240" w:lineRule="auto"/>
    </w:pPr>
    <w:rPr>
      <w:rFonts w:ascii="Arial" w:hAnsi="Arial"/>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numbering" w:customStyle="1" w:styleId="Kapitellista">
    <w:name w:val="Kapitellista"/>
    <w:uiPriority w:val="99"/>
    <w:rsid w:val="00C03A31"/>
    <w:pPr>
      <w:numPr>
        <w:numId w:val="32"/>
      </w:numPr>
    </w:pPr>
  </w:style>
  <w:style w:type="paragraph" w:styleId="Normalwebb">
    <w:name w:val="Normal (Web)"/>
    <w:basedOn w:val="Normal"/>
    <w:uiPriority w:val="99"/>
    <w:semiHidden/>
    <w:unhideWhenUsed/>
    <w:rsid w:val="00F321C5"/>
    <w:rPr>
      <w:rFonts w:ascii="Times New Roman" w:hAnsi="Times New Roman" w:cs="Times New Roman"/>
      <w:sz w:val="24"/>
      <w:szCs w:val="24"/>
    </w:rPr>
  </w:style>
  <w:style w:type="character" w:styleId="Kommentarsreferens">
    <w:name w:val="annotation reference"/>
    <w:basedOn w:val="Standardstycketeckensnitt"/>
    <w:uiPriority w:val="99"/>
    <w:semiHidden/>
    <w:unhideWhenUsed/>
    <w:rsid w:val="00FF4B97"/>
    <w:rPr>
      <w:sz w:val="16"/>
      <w:szCs w:val="16"/>
    </w:rPr>
  </w:style>
  <w:style w:type="paragraph" w:styleId="Kommentarer">
    <w:name w:val="annotation text"/>
    <w:basedOn w:val="Normal"/>
    <w:link w:val="KommentarerChar"/>
    <w:uiPriority w:val="99"/>
    <w:semiHidden/>
    <w:unhideWhenUsed/>
    <w:rsid w:val="00FF4B97"/>
    <w:pPr>
      <w:spacing w:line="240" w:lineRule="auto"/>
    </w:pPr>
    <w:rPr>
      <w:sz w:val="20"/>
      <w:szCs w:val="20"/>
    </w:rPr>
  </w:style>
  <w:style w:type="character" w:customStyle="1" w:styleId="KommentarerChar">
    <w:name w:val="Kommentarer Char"/>
    <w:basedOn w:val="Standardstycketeckensnitt"/>
    <w:link w:val="Kommentarer"/>
    <w:uiPriority w:val="99"/>
    <w:semiHidden/>
    <w:rsid w:val="00FF4B97"/>
    <w:rPr>
      <w:sz w:val="20"/>
      <w:szCs w:val="20"/>
    </w:rPr>
  </w:style>
  <w:style w:type="paragraph" w:styleId="Kommentarsmne">
    <w:name w:val="annotation subject"/>
    <w:basedOn w:val="Kommentarer"/>
    <w:next w:val="Kommentarer"/>
    <w:link w:val="KommentarsmneChar"/>
    <w:uiPriority w:val="99"/>
    <w:semiHidden/>
    <w:unhideWhenUsed/>
    <w:rsid w:val="00FF4B97"/>
    <w:rPr>
      <w:b/>
      <w:bCs/>
    </w:rPr>
  </w:style>
  <w:style w:type="character" w:customStyle="1" w:styleId="KommentarsmneChar">
    <w:name w:val="Kommentarsämne Char"/>
    <w:basedOn w:val="KommentarerChar"/>
    <w:link w:val="Kommentarsmne"/>
    <w:uiPriority w:val="99"/>
    <w:semiHidden/>
    <w:rsid w:val="00FF4B97"/>
    <w:rPr>
      <w:b/>
      <w:bCs/>
      <w:sz w:val="20"/>
      <w:szCs w:val="20"/>
    </w:rPr>
  </w:style>
  <w:style w:type="character" w:styleId="AnvndHyperlnk">
    <w:name w:val="FollowedHyperlink"/>
    <w:basedOn w:val="Standardstycketeckensnitt"/>
    <w:uiPriority w:val="99"/>
    <w:semiHidden/>
    <w:unhideWhenUsed/>
    <w:rsid w:val="00721AB1"/>
    <w:rPr>
      <w:color w:val="954F72" w:themeColor="followedHyperlink"/>
      <w:u w:val="single"/>
    </w:rPr>
  </w:style>
  <w:style w:type="character" w:styleId="Fotnotsreferens">
    <w:name w:val="footnote reference"/>
    <w:basedOn w:val="Standardstycketeckensnitt"/>
    <w:uiPriority w:val="99"/>
    <w:unhideWhenUsed/>
    <w:rsid w:val="0094356C"/>
    <w:rPr>
      <w:vertAlign w:val="superscript"/>
    </w:rPr>
  </w:style>
  <w:style w:type="paragraph" w:styleId="Revision">
    <w:name w:val="Revision"/>
    <w:hidden/>
    <w:uiPriority w:val="99"/>
    <w:semiHidden/>
    <w:rsid w:val="00FF46A4"/>
    <w:pPr>
      <w:spacing w:after="0" w:line="240" w:lineRule="auto"/>
    </w:pPr>
  </w:style>
  <w:style w:type="paragraph" w:styleId="HTML-frformaterad">
    <w:name w:val="HTML Preformatted"/>
    <w:basedOn w:val="Normal"/>
    <w:link w:val="HTML-frformateradChar"/>
    <w:uiPriority w:val="99"/>
    <w:semiHidden/>
    <w:unhideWhenUsed/>
    <w:rsid w:val="007C339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C339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rafikverket.se/for-dig-i-branschen/miljo---for-dig-i-branschen/Material-och-kemiska-produkter/Farliga-amnen-i-material-och-varor/mallar-riktlinjer-och-dokument---farliga-amnen-i-material-och-varor/" TargetMode="External"/><Relationship Id="rId2" Type="http://schemas.openxmlformats.org/officeDocument/2006/relationships/hyperlink" Target="https://echa.europa.eu/documents/10162/23036412/articles_en.pdf/cc2e3f93-8391-4944-88e4-efed5fb5112c" TargetMode="External"/><Relationship Id="rId1" Type="http://schemas.openxmlformats.org/officeDocument/2006/relationships/hyperlink" Target="http://www.bastaonlin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lankett\Blankett%20TMALL%200238.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Blad1!$A$2</c:f>
              <c:strCache>
                <c:ptCount val="1"/>
                <c:pt idx="0">
                  <c:v>Group A (ALFA, equivalent classification in BVB, Sundahus)</c:v>
                </c:pt>
              </c:strCache>
            </c:strRef>
          </c:tx>
          <c:spPr>
            <a:solidFill>
              <a:srgbClr val="00B050"/>
            </a:solidFill>
          </c:spPr>
          <c:dPt>
            <c:idx val="1"/>
            <c:bubble3D val="0"/>
            <c:spPr>
              <a:solidFill>
                <a:srgbClr val="FFFF00"/>
              </a:solidFill>
            </c:spPr>
            <c:extLst>
              <c:ext xmlns:c16="http://schemas.microsoft.com/office/drawing/2014/chart" uri="{C3380CC4-5D6E-409C-BE32-E72D297353CC}">
                <c16:uniqueId val="{00000001-C980-4DEC-961A-5F8CF4F500BE}"/>
              </c:ext>
            </c:extLst>
          </c:dPt>
          <c:dPt>
            <c:idx val="2"/>
            <c:bubble3D val="0"/>
            <c:spPr>
              <a:solidFill>
                <a:srgbClr val="FFC000"/>
              </a:solidFill>
            </c:spPr>
            <c:extLst>
              <c:ext xmlns:c16="http://schemas.microsoft.com/office/drawing/2014/chart" uri="{C3380CC4-5D6E-409C-BE32-E72D297353CC}">
                <c16:uniqueId val="{00000003-C980-4DEC-961A-5F8CF4F500BE}"/>
              </c:ext>
            </c:extLst>
          </c:dPt>
          <c:dPt>
            <c:idx val="3"/>
            <c:bubble3D val="0"/>
            <c:spPr>
              <a:solidFill>
                <a:schemeClr val="tx1"/>
              </a:solidFill>
            </c:spPr>
            <c:extLst>
              <c:ext xmlns:c16="http://schemas.microsoft.com/office/drawing/2014/chart" uri="{C3380CC4-5D6E-409C-BE32-E72D297353CC}">
                <c16:uniqueId val="{00000005-C980-4DEC-961A-5F8CF4F500BE}"/>
              </c:ext>
            </c:extLst>
          </c:dPt>
          <c:dLbls>
            <c:dLbl>
              <c:idx val="0"/>
              <c:layout>
                <c:manualLayout>
                  <c:x val="2.6864527021124577E-2"/>
                  <c:y val="9.964708324683413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580162479690038"/>
                      <c:h val="0.32860892388451446"/>
                    </c:manualLayout>
                  </c15:layout>
                </c:ext>
                <c:ext xmlns:c16="http://schemas.microsoft.com/office/drawing/2014/chart" uri="{C3380CC4-5D6E-409C-BE32-E72D297353CC}">
                  <c16:uniqueId val="{00000006-C980-4DEC-961A-5F8CF4F500BE}"/>
                </c:ext>
              </c:extLst>
            </c:dLbl>
            <c:dLbl>
              <c:idx val="1"/>
              <c:layout>
                <c:manualLayout>
                  <c:x val="6.8130480176398944E-2"/>
                  <c:y val="-9.964713746779894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412498011496079"/>
                      <c:h val="0.27014984658991531"/>
                    </c:manualLayout>
                  </c15:layout>
                </c:ext>
                <c:ext xmlns:c16="http://schemas.microsoft.com/office/drawing/2014/chart" uri="{C3380CC4-5D6E-409C-BE32-E72D297353CC}">
                  <c16:uniqueId val="{00000001-C980-4DEC-961A-5F8CF4F500BE}"/>
                </c:ext>
              </c:extLst>
            </c:dLbl>
            <c:dLbl>
              <c:idx val="2"/>
              <c:layout>
                <c:manualLayout>
                  <c:x val="-2.7058273969403246E-2"/>
                  <c:y val="-9.549512144488278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01886293138977"/>
                      <c:h val="0.2846337389644476"/>
                    </c:manualLayout>
                  </c15:layout>
                </c:ext>
                <c:ext xmlns:c16="http://schemas.microsoft.com/office/drawing/2014/chart" uri="{C3380CC4-5D6E-409C-BE32-E72D297353CC}">
                  <c16:uniqueId val="{00000003-C980-4DEC-961A-5F8CF4F500BE}"/>
                </c:ext>
              </c:extLst>
            </c:dLbl>
            <c:dLbl>
              <c:idx val="3"/>
              <c:layout>
                <c:manualLayout>
                  <c:x val="-2.3937725114735547E-2"/>
                  <c:y val="0.1245590175216057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197525961428731"/>
                      <c:h val="0.2254115426582913"/>
                    </c:manualLayout>
                  </c15:layout>
                </c:ext>
                <c:ext xmlns:c16="http://schemas.microsoft.com/office/drawing/2014/chart" uri="{C3380CC4-5D6E-409C-BE32-E72D297353CC}">
                  <c16:uniqueId val="{00000005-C980-4DEC-961A-5F8CF4F500BE}"/>
                </c:ext>
              </c:extLst>
            </c:dLbl>
            <c:spPr>
              <a:ln>
                <a:noFill/>
              </a:ln>
            </c:spPr>
            <c:txPr>
              <a:bodyPr/>
              <a:lstStyle/>
              <a:p>
                <a:pPr>
                  <a:defRPr>
                    <a:solidFill>
                      <a:sysClr val="windowText" lastClr="000000"/>
                    </a:solidFill>
                  </a:defRPr>
                </a:pPr>
                <a:endParaRPr lang="sv-SE"/>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Blad1!$A$2:$A$5</c:f>
              <c:strCache>
                <c:ptCount val="4"/>
                <c:pt idx="0">
                  <c:v>Group A (ALFA, equivalent classification in BVB, Sundahus)</c:v>
                </c:pt>
                <c:pt idx="1">
                  <c:v>Group B -  RISK-REDUCTION (Beta)</c:v>
                </c:pt>
                <c:pt idx="2">
                  <c:v>Group C - PHASE-OUT 
(meets neither A nor B)</c:v>
                </c:pt>
                <c:pt idx="3">
                  <c:v>Group E- UNKNOWN CONTENT</c:v>
                </c:pt>
              </c:strCache>
            </c:strRef>
          </c:cat>
          <c:val>
            <c:numRef>
              <c:f>Blad1!$B$2:$B$5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7-C980-4DEC-961A-5F8CF4F500BE}"/>
            </c:ext>
          </c:extLst>
        </c:ser>
        <c:dLbls>
          <c:showLegendKey val="0"/>
          <c:showVal val="0"/>
          <c:showCatName val="0"/>
          <c:showSerName val="0"/>
          <c:showPercent val="1"/>
          <c:showBubbleSize val="0"/>
          <c:showLeaderLines val="0"/>
        </c:dLbls>
        <c:firstSliceAng val="0"/>
      </c:pieChart>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A749C5A4A4EC6BC0E63FB1D3AA139"/>
        <w:category>
          <w:name w:val="Allmänt"/>
          <w:gallery w:val="placeholder"/>
        </w:category>
        <w:types>
          <w:type w:val="bbPlcHdr"/>
        </w:types>
        <w:behaviors>
          <w:behavior w:val="content"/>
        </w:behaviors>
        <w:guid w:val="{7B6D8ACC-681F-4A67-9E66-03F6C434A788}"/>
      </w:docPartPr>
      <w:docPartBody>
        <w:p w:rsidR="00A9545C" w:rsidRDefault="00A9545C">
          <w:pPr>
            <w:pStyle w:val="8CFA749C5A4A4EC6BC0E63FB1D3AA139"/>
          </w:pPr>
          <w:r w:rsidRPr="001E28A0">
            <w:rPr>
              <w:rStyle w:val="Platshllartext"/>
              <w:i/>
              <w:sz w:val="12"/>
              <w:szCs w:val="12"/>
            </w:rPr>
            <w:t>[Ärendenummer]</w:t>
          </w:r>
        </w:p>
      </w:docPartBody>
    </w:docPart>
    <w:docPart>
      <w:docPartPr>
        <w:name w:val="337386F083FF48AAB1DF8F38800E8E77"/>
        <w:category>
          <w:name w:val="Allmänt"/>
          <w:gallery w:val="placeholder"/>
        </w:category>
        <w:types>
          <w:type w:val="bbPlcHdr"/>
        </w:types>
        <w:behaviors>
          <w:behavior w:val="content"/>
        </w:behaviors>
        <w:guid w:val="{92298850-A5E3-41FF-BEDE-C5CA50E90CE4}"/>
      </w:docPartPr>
      <w:docPartBody>
        <w:p w:rsidR="00A9545C" w:rsidRDefault="00A9545C">
          <w:pPr>
            <w:pStyle w:val="337386F083FF48AAB1DF8F38800E8E77"/>
          </w:pPr>
          <w:r w:rsidRPr="00B234BB">
            <w:rPr>
              <w:rStyle w:val="Platshllartext"/>
              <w:i/>
              <w:sz w:val="12"/>
              <w:szCs w:val="12"/>
            </w:rPr>
            <w:t>[Skapat av]</w:t>
          </w:r>
        </w:p>
      </w:docPartBody>
    </w:docPart>
    <w:docPart>
      <w:docPartPr>
        <w:name w:val="A1138966CB74432B8DDCF3F0BD4649E3"/>
        <w:category>
          <w:name w:val="Allmänt"/>
          <w:gallery w:val="placeholder"/>
        </w:category>
        <w:types>
          <w:type w:val="bbPlcHdr"/>
        </w:types>
        <w:behaviors>
          <w:behavior w:val="content"/>
        </w:behaviors>
        <w:guid w:val="{714DD8E5-259B-4365-9BED-D00C8E1747F9}"/>
      </w:docPartPr>
      <w:docPartBody>
        <w:p w:rsidR="00A9545C" w:rsidRDefault="00A9545C">
          <w:pPr>
            <w:pStyle w:val="A1138966CB74432B8DDCF3F0BD4649E3"/>
          </w:pPr>
          <w:r w:rsidRPr="001E28A0">
            <w:rPr>
              <w:rStyle w:val="Platshllartext"/>
              <w:i/>
              <w:sz w:val="12"/>
              <w:szCs w:val="12"/>
            </w:rPr>
            <w:t>[Dokumentdatum]</w:t>
          </w:r>
        </w:p>
      </w:docPartBody>
    </w:docPart>
    <w:docPart>
      <w:docPartPr>
        <w:name w:val="048834FCCFB0424FBD65C4C1E07CAA77"/>
        <w:category>
          <w:name w:val="Allmänt"/>
          <w:gallery w:val="placeholder"/>
        </w:category>
        <w:types>
          <w:type w:val="bbPlcHdr"/>
        </w:types>
        <w:behaviors>
          <w:behavior w:val="content"/>
        </w:behaviors>
        <w:guid w:val="{EABF4BD1-6A95-4D2D-83A3-60578A19054C}"/>
      </w:docPartPr>
      <w:docPartBody>
        <w:p w:rsidR="00A9545C" w:rsidRDefault="00A9545C">
          <w:pPr>
            <w:pStyle w:val="048834FCCFB0424FBD65C4C1E07CAA77"/>
          </w:pPr>
          <w:r w:rsidRPr="00A04508">
            <w:rPr>
              <w:rStyle w:val="Platshllartext"/>
            </w:rPr>
            <w:t>[Dokumenttyp]</w:t>
          </w:r>
        </w:p>
      </w:docPartBody>
    </w:docPart>
    <w:docPart>
      <w:docPartPr>
        <w:name w:val="CC5E65873C1F4B36A94C727B0CD4F60C"/>
        <w:category>
          <w:name w:val="Allmänt"/>
          <w:gallery w:val="placeholder"/>
        </w:category>
        <w:types>
          <w:type w:val="bbPlcHdr"/>
        </w:types>
        <w:behaviors>
          <w:behavior w:val="content"/>
        </w:behaviors>
        <w:guid w:val="{DA0AEB2E-2319-40B3-B19D-34F23B1FFAA5}"/>
      </w:docPartPr>
      <w:docPartBody>
        <w:p w:rsidR="00A9545C" w:rsidRDefault="00A9545C">
          <w:pPr>
            <w:pStyle w:val="CC5E65873C1F4B36A94C727B0CD4F60C"/>
          </w:pPr>
          <w:r w:rsidRPr="00DF0E5F">
            <w:rPr>
              <w:rStyle w:val="Platshllartext"/>
              <w:sz w:val="12"/>
              <w:szCs w:val="12"/>
            </w:rPr>
            <w:t>[Konfidentialitetsnivå]</w:t>
          </w:r>
        </w:p>
      </w:docPartBody>
    </w:docPart>
    <w:docPart>
      <w:docPartPr>
        <w:name w:val="54207BEF84C84548B4A06D16C04A3A68"/>
        <w:category>
          <w:name w:val="Allmänt"/>
          <w:gallery w:val="placeholder"/>
        </w:category>
        <w:types>
          <w:type w:val="bbPlcHdr"/>
        </w:types>
        <w:behaviors>
          <w:behavior w:val="content"/>
        </w:behaviors>
        <w:guid w:val="{B65C269C-93A5-47B6-BA2B-846D232E0489}"/>
      </w:docPartPr>
      <w:docPartBody>
        <w:p w:rsidR="00A9545C" w:rsidRDefault="00A9545C">
          <w:pPr>
            <w:pStyle w:val="54207BEF84C84548B4A06D16C04A3A68"/>
          </w:pPr>
          <w:r w:rsidRPr="004932DF">
            <w:rPr>
              <w:rStyle w:val="Platshllartext"/>
              <w:rFonts w:ascii="Arial" w:hAnsi="Arial" w:cs="Arial"/>
              <w:sz w:val="36"/>
              <w:szCs w:val="36"/>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5C"/>
    <w:rsid w:val="0083458D"/>
    <w:rsid w:val="00A95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58D"/>
    <w:rPr>
      <w:color w:val="808080"/>
    </w:rPr>
  </w:style>
  <w:style w:type="paragraph" w:customStyle="1" w:styleId="8CFA749C5A4A4EC6BC0E63FB1D3AA139">
    <w:name w:val="8CFA749C5A4A4EC6BC0E63FB1D3AA139"/>
  </w:style>
  <w:style w:type="paragraph" w:customStyle="1" w:styleId="337386F083FF48AAB1DF8F38800E8E77">
    <w:name w:val="337386F083FF48AAB1DF8F38800E8E77"/>
  </w:style>
  <w:style w:type="paragraph" w:customStyle="1" w:styleId="A1138966CB74432B8DDCF3F0BD4649E3">
    <w:name w:val="A1138966CB74432B8DDCF3F0BD4649E3"/>
  </w:style>
  <w:style w:type="paragraph" w:customStyle="1" w:styleId="048834FCCFB0424FBD65C4C1E07CAA77">
    <w:name w:val="048834FCCFB0424FBD65C4C1E07CAA77"/>
  </w:style>
  <w:style w:type="paragraph" w:customStyle="1" w:styleId="CC5E65873C1F4B36A94C727B0CD4F60C">
    <w:name w:val="CC5E65873C1F4B36A94C727B0CD4F60C"/>
  </w:style>
  <w:style w:type="paragraph" w:customStyle="1" w:styleId="54207BEF84C84548B4A06D16C04A3A68">
    <w:name w:val="54207BEF84C84548B4A06D16C04A3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bDokument02" ma:contentTypeID="0x01010074FC7D4336B24E45B0BD3213A2A186E300AB4388E8488F44648CD279A66BABDBB500C1AA8FB0AF498F4B90B8DFB719E71809" ma:contentTypeVersion="4" ma:contentTypeDescription="Dokument som kan ha 'Ärendenummer'." ma:contentTypeScope="" ma:versionID="883fed59e8db7ad85b60c7e81220c2db">
  <xsd:schema xmlns:xsd="http://www.w3.org/2001/XMLSchema" xmlns:xs="http://www.w3.org/2001/XMLSchema" xmlns:p="http://schemas.microsoft.com/office/2006/metadata/properties" xmlns:ns1="Trafikverket" xmlns:ns3="a5f0e237-e16a-4a81-aeab-5f0c985a4427" targetNamespace="http://schemas.microsoft.com/office/2006/metadata/properties" ma:root="true" ma:fieldsID="5cc760fef554c3f8a5474a663bf2e360" ns1:_="" ns3:_="">
    <xsd:import namespace="Trafikverket"/>
    <xsd:import namespace="a5f0e237-e16a-4a81-aeab-5f0c985a4427"/>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ma:readOnly="false">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e237-e16a-4a81-aeab-5f0c985a4427"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508e8f9-e4dc-4314-ae9a-aaea5ead726e}" ma:internalName="TaxCatchAll" ma:showField="CatchAllData"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508e8f9-e4dc-4314-ae9a-aaea5ead726e}" ma:internalName="TaxCatchAllLabel" ma:readOnly="true" ma:showField="CatchAllDataLabel"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8"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pat_x0020_av_x0020_NY xmlns="Trafikverket"/>
    <Dokumentdatum_x0020_NY xmlns="Trafikverket"/>
    <TrvDocumentTemplateId xmlns="Trafikverket">TMALL 1755</TrvDocumentTemplateId>
    <TrvDocumentTemplateVersion xmlns="Trafikverket">1.0</TrvDocumentTemplateVersion>
    <TRVversionNY xmlns="Trafikverket">0.20</TRVversionNY>
    <Ärendenummer_x0020_NY xmlns="Trafikverket" xsi:nil="true"/>
    <TaxCatchAll xmlns="a5f0e237-e16a-4a81-aeab-5f0c985a4427">
      <Value>11</Value>
      <Value>150</Value>
      <Value>164</Value>
    </TaxCatchAll>
    <TrvDocumentTypeTaxHTField0 xmlns="a5f0e237-e16a-4a81-aeab-5f0c985a4427">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75148145-8c94-482c-80a1-04ba6c1d64b2</TermId>
        </TermInfo>
      </Terms>
    </TrvDocumentTypeTaxHTField0>
    <TrvConfidentialityLevelTaxHTField0 xmlns="a5f0e237-e16a-4a81-aeab-5f0c985a4427">
      <Terms xmlns="http://schemas.microsoft.com/office/infopath/2007/PartnerControls"/>
    </TrvConfidentialityLevel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8E17-5E07-4C62-83AA-FF49E614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a5f0e237-e16a-4a81-aeab-5f0c985a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1083-6536-4EC8-8530-7EB68101652E}">
  <ds:schemaRefs>
    <ds:schemaRef ds:uri="http://schemas.microsoft.com/sharepoint/v3/contenttype/forms"/>
  </ds:schemaRefs>
</ds:datastoreItem>
</file>

<file path=customXml/itemProps3.xml><?xml version="1.0" encoding="utf-8"?>
<ds:datastoreItem xmlns:ds="http://schemas.openxmlformats.org/officeDocument/2006/customXml" ds:itemID="{5316A796-3E13-4D76-B9BC-3A77F7C8617E}">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Trafikverket"/>
    <ds:schemaRef ds:uri="http://www.w3.org/XML/1998/namespace"/>
    <ds:schemaRef ds:uri="a5f0e237-e16a-4a81-aeab-5f0c985a4427"/>
    <ds:schemaRef ds:uri="http://schemas.microsoft.com/office/2006/metadata/properties"/>
  </ds:schemaRefs>
</ds:datastoreItem>
</file>

<file path=customXml/itemProps4.xml><?xml version="1.0" encoding="utf-8"?>
<ds:datastoreItem xmlns:ds="http://schemas.openxmlformats.org/officeDocument/2006/customXml" ds:itemID="{7F3C0E47-A31B-402E-98BB-B8CDC20D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TMALL 0238</Template>
  <TotalTime>1</TotalTime>
  <Pages>7</Pages>
  <Words>1132</Words>
  <Characters>6001</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certificate regarding hazardous substances in materials or articles</dc:title>
  <dc:subject/>
  <dc:creator>Grebenshchikova Svetlana, PLkvm</dc:creator>
  <cp:keywords/>
  <dc:description/>
  <cp:lastModifiedBy>Hörlin Thomas, IKTei</cp:lastModifiedBy>
  <cp:revision>2</cp:revision>
  <dcterms:created xsi:type="dcterms:W3CDTF">2026-06-10T06:14:00Z</dcterms:created>
  <dcterms:modified xsi:type="dcterms:W3CDTF">2026-06-10T06:14:00Z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0x01010074FC7D4336B24E45B0BD3213A2A186E300AB4388E8488F44648CD279A66BABDBB500C1AA8FB0AF498F4B90B8DFB719E71809</vt:lpwstr>
  </property>
  <property fmtid="{D5CDD505-2E9C-101B-9397-08002B2CF9AE}" pid="3" name="TrvDocumentTemplateContact">
    <vt:lpwstr/>
  </property>
  <property fmtid="{D5CDD505-2E9C-101B-9397-08002B2CF9AE}" pid="4" name="TrvDocumentType">
    <vt:lpwstr>11;#BLANKETT|75148145-8c94-482c-80a1-04ba6c1d64b2</vt:lpwstr>
  </property>
  <property fmtid="{D5CDD505-2E9C-101B-9397-08002B2CF9AE}" pid="5" name="TrvDocumentTemplateCategory">
    <vt:lpwstr>13;#Grundmallar|ba03f0de-f93f-4e70-95f2-fa30c55e4680</vt:lpwstr>
  </property>
  <property fmtid="{D5CDD505-2E9C-101B-9397-08002B2CF9AE}" pid="6" name="TrvDocumentTemplateOwner">
    <vt:lpwstr>62;#IKTei Informationsstyrning|4e1e2b99-31b7-44e3-bd0f-dfaa8d516e26</vt:lpwstr>
  </property>
  <property fmtid="{D5CDD505-2E9C-101B-9397-08002B2CF9AE}" pid="7" name="TrvConfidentialityLevel">
    <vt:lpwstr>164;#1 Ej känslig|d6b02225-a7b5-4820-9bf2-4651be70f844</vt:lpwstr>
  </property>
  <property fmtid="{D5CDD505-2E9C-101B-9397-08002B2CF9AE}" pid="8" name="TrvCopyTo">
    <vt:lpwstr/>
  </property>
  <property fmtid="{D5CDD505-2E9C-101B-9397-08002B2CF9AE}" pid="9" name="TrvCounterpartIdentityNumber">
    <vt:lpwstr/>
  </property>
  <property fmtid="{D5CDD505-2E9C-101B-9397-08002B2CF9AE}" pid="10" name="TrvAddressee">
    <vt:lpwstr/>
  </property>
  <property fmtid="{D5CDD505-2E9C-101B-9397-08002B2CF9AE}" pid="11" name="TrvCounterpart">
    <vt:lpwstr/>
  </property>
  <property fmtid="{D5CDD505-2E9C-101B-9397-08002B2CF9AE}" pid="12" name="TrvApprovedBy">
    <vt:lpwstr/>
  </property>
  <property fmtid="{D5CDD505-2E9C-101B-9397-08002B2CF9AE}" pid="13" name="TrvCounterpartCaseId">
    <vt:lpwstr/>
  </property>
  <property fmtid="{D5CDD505-2E9C-101B-9397-08002B2CF9AE}" pid="14" name="_dlc_DocIdItemGuid">
    <vt:lpwstr>dc7a72f6-b485-4301-911e-255d34f74c83</vt:lpwstr>
  </property>
  <property fmtid="{D5CDD505-2E9C-101B-9397-08002B2CF9AE}" pid="15" name="TrvDocumentTemplateStatus">
    <vt:lpwstr>Distribuerad</vt:lpwstr>
  </property>
  <property fmtid="{D5CDD505-2E9C-101B-9397-08002B2CF9AE}" pid="16" name="TrvUploadedDocumentTypeTaxHTField0">
    <vt:lpwstr>UPPLADDAT DOKUMENT|7c5b34d8-57da-44ed-9451-2f10a78af863</vt:lpwstr>
  </property>
  <property fmtid="{D5CDD505-2E9C-101B-9397-08002B2CF9AE}" pid="17" name="TrvUploadedDocumentType">
    <vt:lpwstr>150;#UPPLADDAT DOKUMENT|7c5b34d8-57da-44ed-9451-2f10a78af863</vt:lpwstr>
  </property>
</Properties>
</file>