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EBC2E" w14:textId="77777777" w:rsidR="00EC266F" w:rsidRDefault="00826EEA" w:rsidP="00D15CF1">
      <w:pPr>
        <w:pStyle w:val="Brdtext"/>
      </w:pPr>
      <w:r w:rsidRPr="00864F11">
        <w:rPr>
          <w:noProof/>
        </w:rPr>
        <mc:AlternateContent>
          <mc:Choice Requires="wps">
            <w:drawing>
              <wp:anchor distT="45720" distB="45720" distL="114300" distR="114300" simplePos="0" relativeHeight="251658240" behindDoc="1" locked="0" layoutInCell="1" allowOverlap="1" wp14:anchorId="64F30388" wp14:editId="59DB59A9">
                <wp:simplePos x="0" y="0"/>
                <wp:positionH relativeFrom="column">
                  <wp:posOffset>5120640</wp:posOffset>
                </wp:positionH>
                <wp:positionV relativeFrom="page">
                  <wp:posOffset>-142875</wp:posOffset>
                </wp:positionV>
                <wp:extent cx="3600" cy="3600"/>
                <wp:effectExtent l="95250" t="57150" r="111125" b="53975"/>
                <wp:wrapNone/>
                <wp:docPr id="3" name="Textruta 2" descr="test" title="Tes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 cy="3600"/>
                        </a:xfrm>
                        <a:prstGeom prst="rect">
                          <a:avLst/>
                        </a:prstGeom>
                        <a:noFill/>
                        <a:ln w="9525">
                          <a:noFill/>
                          <a:miter lim="800000"/>
                          <a:headEnd/>
                          <a:tailEnd/>
                        </a:ln>
                      </wps:spPr>
                      <wps:txbx>
                        <w:txbxContent>
                          <w:p w14:paraId="11D2523B" w14:textId="77777777" w:rsidR="00E457E0" w:rsidRPr="00864F11" w:rsidRDefault="00E457E0" w:rsidP="00826EEA">
                            <w:pPr>
                              <w:rPr>
                                <w:color w:val="FFFFFF" w:themeColor="background1"/>
                                <w:sz w:val="2"/>
                                <w:szCs w:val="2"/>
                              </w:rPr>
                            </w:pPr>
                            <w:r w:rsidRPr="00864F11">
                              <w:rPr>
                                <w:color w:val="FFFFFF" w:themeColor="background1"/>
                                <w:sz w:val="2"/>
                                <w:szCs w:val="2"/>
                              </w:rPr>
                              <w:t>Peter Wirdemo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F30388" id="_x0000_t202" coordsize="21600,21600" o:spt="202" path="m,l,21600r21600,l21600,xe">
                <v:stroke joinstyle="miter"/>
                <v:path gradientshapeok="t" o:connecttype="rect"/>
              </v:shapetype>
              <v:shape id="_x0000_s1026" type="#_x0000_t202" alt="Titel: Test - Beskrivning: test" style="position:absolute;margin-left:403.2pt;margin-top:-11.25pt;width:.3pt;height:.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" filled="f" stroked="f">
                <v:textbox>
                  <w:txbxContent>
                    <w:p w14:paraId="11D2523B" w14:textId="77777777" w:rsidR="00E457E0" w:rsidRPr="00864F11" w:rsidRDefault="00E457E0" w:rsidP="00826EEA">
                      <w:pPr>
                        <w:rPr>
                          <w:color w:val="FFFFFF" w:themeColor="background1"/>
                          <w:sz w:val="2"/>
                          <w:szCs w:val="2"/>
                        </w:rPr>
                      </w:pPr>
                      <w:r w:rsidRPr="00864F11">
                        <w:rPr>
                          <w:color w:val="FFFFFF" w:themeColor="background1"/>
                          <w:sz w:val="2"/>
                          <w:szCs w:val="2"/>
                        </w:rPr>
                        <w:t>Peter Wirdemo</w:t>
                      </w:r>
                    </w:p>
                  </w:txbxContent>
                </v:textbox>
                <w10:wrap anchory="page"/>
              </v:shape>
            </w:pict>
          </mc:Fallback>
        </mc:AlternateContent>
      </w:r>
    </w:p>
    <w:p w14:paraId="3E35EFA7" w14:textId="77777777" w:rsidR="00EC266F" w:rsidRPr="00581957" w:rsidRDefault="00EC266F" w:rsidP="00D15CF1">
      <w:pPr>
        <w:pStyle w:val="Brdtext"/>
        <w:sectPr w:rsidR="00EC266F" w:rsidRPr="00581957" w:rsidSect="001B094F">
          <w:headerReference w:type="even" r:id="rId12"/>
          <w:headerReference w:type="default" r:id="rId13"/>
          <w:footerReference w:type="even" r:id="rId14"/>
          <w:footerReference w:type="default" r:id="rId15"/>
          <w:headerReference w:type="first" r:id="rId16"/>
          <w:footerReference w:type="first" r:id="rId17"/>
          <w:pgSz w:w="11906" w:h="16838"/>
          <w:pgMar w:top="1418" w:right="3119" w:bottom="1418" w:left="1191" w:header="720" w:footer="720" w:gutter="0"/>
          <w:cols w:space="720"/>
          <w:docGrid w:linePitch="360"/>
        </w:sectPr>
      </w:pPr>
    </w:p>
    <w:bookmarkStart w:id="0" w:name="_Toc177738306"/>
    <w:bookmarkStart w:id="1" w:name="_Toc177975902"/>
    <w:bookmarkStart w:id="2" w:name="_Toc177979097"/>
    <w:bookmarkStart w:id="3" w:name="_Toc206491977"/>
    <w:p w14:paraId="1DA5659F" w14:textId="0E83439D" w:rsidR="0015170C" w:rsidRDefault="000D188D" w:rsidP="00A41484">
      <w:pPr>
        <w:pStyle w:val="Titel"/>
      </w:pPr>
      <w:sdt>
        <w:sdtPr>
          <w:alias w:val="Titel"/>
          <w:tag w:val=""/>
          <w:id w:val="-302083228"/>
          <w:placeholder>
            <w:docPart w:val="E3BC2BA5EA8749C9BB6F074D40FB2F28"/>
          </w:placeholder>
          <w:dataBinding w:prefixMappings="xmlns:ns0='http://purl.org/dc/elements/1.1/' xmlns:ns1='http://schemas.openxmlformats.org/package/2006/metadata/core-properties' " w:xpath="/ns1:coreProperties[1]/ns0:title[1]" w:storeItemID="{6C3C8BC8-F283-45AE-878A-BAB7291924A1}"/>
          <w:text/>
        </w:sdtPr>
        <w:sdtEndPr/>
        <w:sdtContent>
          <w:r w:rsidR="00461FE0">
            <w:t>Fastställande av bromsprocenttabell för viss sträcka</w:t>
          </w:r>
        </w:sdtContent>
      </w:sdt>
      <w:bookmarkEnd w:id="0"/>
      <w:bookmarkEnd w:id="1"/>
      <w:bookmarkEnd w:id="2"/>
      <w:bookmarkEnd w:id="3"/>
    </w:p>
    <w:p w14:paraId="5CC588AB" w14:textId="56032C97" w:rsidR="00A41484" w:rsidRPr="00A41484" w:rsidRDefault="00A41484" w:rsidP="00A41484">
      <w:pPr>
        <w:pStyle w:val="Brdtext"/>
        <w:rPr>
          <w:lang w:eastAsia="en-US"/>
        </w:rPr>
      </w:pPr>
    </w:p>
    <w:p w14:paraId="3F1077AB" w14:textId="52D292A4" w:rsidR="00C63788" w:rsidRDefault="00140B59">
      <w:pPr>
        <w:rPr>
          <w:rFonts w:ascii="Arial" w:hAnsi="Arial"/>
          <w:color w:val="000000" w:themeColor="text1"/>
          <w:sz w:val="36"/>
          <w:lang w:eastAsia="sv-SE"/>
        </w:rPr>
      </w:pPr>
      <w:r>
        <w:rPr>
          <w:noProof/>
        </w:rPr>
        <mc:AlternateContent>
          <mc:Choice Requires="wps">
            <w:drawing>
              <wp:anchor distT="0" distB="0" distL="114300" distR="114300" simplePos="0" relativeHeight="251659265" behindDoc="0" locked="0" layoutInCell="1" allowOverlap="1" wp14:anchorId="00897ACF" wp14:editId="24E27875">
                <wp:simplePos x="0" y="0"/>
                <wp:positionH relativeFrom="column">
                  <wp:posOffset>567320</wp:posOffset>
                </wp:positionH>
                <wp:positionV relativeFrom="paragraph">
                  <wp:posOffset>28386</wp:posOffset>
                </wp:positionV>
                <wp:extent cx="3118514" cy="948520"/>
                <wp:effectExtent l="19050" t="19050" r="24765" b="23495"/>
                <wp:wrapNone/>
                <wp:docPr id="1" name="Textruta 1"/>
                <wp:cNvGraphicFramePr/>
                <a:graphic xmlns:a="http://schemas.openxmlformats.org/drawingml/2006/main">
                  <a:graphicData uri="http://schemas.microsoft.com/office/word/2010/wordprocessingShape">
                    <wps:wsp>
                      <wps:cNvSpPr txBox="1"/>
                      <wps:spPr>
                        <a:xfrm>
                          <a:off x="0" y="0"/>
                          <a:ext cx="3118514" cy="948520"/>
                        </a:xfrm>
                        <a:prstGeom prst="rect">
                          <a:avLst/>
                        </a:prstGeom>
                        <a:solidFill>
                          <a:schemeClr val="lt1"/>
                        </a:solidFill>
                        <a:ln w="38100">
                          <a:solidFill>
                            <a:srgbClr val="FF0000"/>
                          </a:solidFill>
                          <a:prstDash val="sysDash"/>
                        </a:ln>
                      </wps:spPr>
                      <wps:txbx>
                        <w:txbxContent>
                          <w:p w14:paraId="187F9872" w14:textId="50442BA6" w:rsidR="00140B59" w:rsidRPr="00140B59" w:rsidRDefault="00140B59">
                            <w:pPr>
                              <w:rPr>
                                <w:b/>
                                <w:bCs/>
                                <w:i/>
                                <w:iCs/>
                                <w:color w:val="FF0000"/>
                                <w:sz w:val="32"/>
                                <w:szCs w:val="32"/>
                              </w:rPr>
                            </w:pPr>
                            <w:r w:rsidRPr="00140B59">
                              <w:rPr>
                                <w:b/>
                                <w:bCs/>
                                <w:i/>
                                <w:iCs/>
                                <w:color w:val="FF0000"/>
                                <w:sz w:val="32"/>
                                <w:szCs w:val="32"/>
                              </w:rPr>
                              <w:t>Ändringar är markerade med rött i texten. Jämförelse med gällande dokument kan vara nödvändigt.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97ACF" id="Textruta 1" o:spid="_x0000_s1027" type="#_x0000_t202" style="position:absolute;margin-left:44.65pt;margin-top:2.25pt;width:245.55pt;height:74.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" fillcolor="white [3201]" strokecolor="red" strokeweight="3pt">
                <v:stroke dashstyle="3 1"/>
                <v:textbox>
                  <w:txbxContent>
                    <w:p w14:paraId="187F9872" w14:textId="50442BA6" w:rsidR="00140B59" w:rsidRPr="00140B59" w:rsidRDefault="00140B59">
                      <w:pPr>
                        <w:rPr>
                          <w:b/>
                          <w:bCs/>
                          <w:i/>
                          <w:iCs/>
                          <w:color w:val="FF0000"/>
                          <w:sz w:val="32"/>
                          <w:szCs w:val="32"/>
                        </w:rPr>
                      </w:pPr>
                      <w:r w:rsidRPr="00140B59">
                        <w:rPr>
                          <w:b/>
                          <w:bCs/>
                          <w:i/>
                          <w:iCs/>
                          <w:color w:val="FF0000"/>
                          <w:sz w:val="32"/>
                          <w:szCs w:val="32"/>
                        </w:rPr>
                        <w:t>Ändringar är markerade med rött i texten. Jämförelse med gällande dokument kan vara nödvändigt.</w:t>
                      </w:r>
                    </w:p>
                  </w:txbxContent>
                </v:textbox>
              </v:shape>
            </w:pict>
          </mc:Fallback>
        </mc:AlternateContent>
      </w:r>
      <w:r w:rsidR="00C63788">
        <w:br w:type="page"/>
      </w:r>
    </w:p>
    <w:p w14:paraId="7D86D56D" w14:textId="77777777" w:rsidR="005552D5" w:rsidRDefault="00590E76" w:rsidP="00590E76">
      <w:pPr>
        <w:pStyle w:val="Rubrik1"/>
        <w:rPr>
          <w:noProof/>
        </w:rPr>
      </w:pPr>
      <w:bookmarkStart w:id="4" w:name="_Toc206491978"/>
      <w:bookmarkStart w:id="5" w:name="_Ref206494147"/>
      <w:r>
        <w:lastRenderedPageBreak/>
        <w:t>Innehåll</w:t>
      </w:r>
      <w:bookmarkEnd w:id="4"/>
      <w:bookmarkEnd w:id="5"/>
      <w:r w:rsidR="00071124">
        <w:fldChar w:fldCharType="begin"/>
      </w:r>
      <w:r w:rsidR="00071124">
        <w:instrText xml:space="preserve"> TOC \o "1-4" \h \z \u </w:instrText>
      </w:r>
      <w:r w:rsidR="00071124">
        <w:fldChar w:fldCharType="separate"/>
      </w:r>
    </w:p>
    <w:p w14:paraId="510ED092" w14:textId="4E8FA5FD" w:rsidR="005552D5" w:rsidRDefault="000D188D">
      <w:pPr>
        <w:pStyle w:val="Innehll1"/>
        <w:rPr>
          <w:rFonts w:eastAsiaTheme="minorEastAsia"/>
          <w:noProof/>
          <w:lang w:eastAsia="sv-SE"/>
        </w:rPr>
      </w:pPr>
      <w:hyperlink w:anchor="_Toc206491977" w:history="1">
        <w:r w:rsidR="005552D5" w:rsidRPr="00191F78">
          <w:rPr>
            <w:rStyle w:val="Hyperlnk"/>
            <w:noProof/>
          </w:rPr>
          <w:t>Fastställande av bromsprocenttabell för viss sträcka</w:t>
        </w:r>
        <w:r w:rsidR="005552D5">
          <w:rPr>
            <w:noProof/>
            <w:webHidden/>
          </w:rPr>
          <w:tab/>
        </w:r>
        <w:r w:rsidR="005552D5">
          <w:rPr>
            <w:noProof/>
            <w:webHidden/>
          </w:rPr>
          <w:fldChar w:fldCharType="begin"/>
        </w:r>
        <w:r w:rsidR="005552D5">
          <w:rPr>
            <w:noProof/>
            <w:webHidden/>
          </w:rPr>
          <w:instrText xml:space="preserve"> PAGEREF _Toc206491977 \h </w:instrText>
        </w:r>
        <w:r w:rsidR="005552D5">
          <w:rPr>
            <w:noProof/>
            <w:webHidden/>
          </w:rPr>
        </w:r>
        <w:r w:rsidR="005552D5">
          <w:rPr>
            <w:noProof/>
            <w:webHidden/>
          </w:rPr>
          <w:fldChar w:fldCharType="separate"/>
        </w:r>
        <w:r w:rsidR="005552D5">
          <w:rPr>
            <w:noProof/>
            <w:webHidden/>
          </w:rPr>
          <w:t>1</w:t>
        </w:r>
        <w:r w:rsidR="005552D5">
          <w:rPr>
            <w:noProof/>
            <w:webHidden/>
          </w:rPr>
          <w:fldChar w:fldCharType="end"/>
        </w:r>
      </w:hyperlink>
    </w:p>
    <w:p w14:paraId="40643ED1" w14:textId="5027F443" w:rsidR="005552D5" w:rsidRDefault="000D188D">
      <w:pPr>
        <w:pStyle w:val="Innehll1"/>
        <w:tabs>
          <w:tab w:val="left" w:pos="440"/>
        </w:tabs>
        <w:rPr>
          <w:rFonts w:eastAsiaTheme="minorEastAsia"/>
          <w:noProof/>
          <w:lang w:eastAsia="sv-SE"/>
        </w:rPr>
      </w:pPr>
      <w:hyperlink w:anchor="_Toc206491978" w:history="1">
        <w:r w:rsidR="005552D5" w:rsidRPr="00191F78">
          <w:rPr>
            <w:rStyle w:val="Hyperlnk"/>
            <w:noProof/>
          </w:rPr>
          <w:t>1</w:t>
        </w:r>
        <w:r w:rsidR="005552D5">
          <w:rPr>
            <w:rFonts w:eastAsiaTheme="minorEastAsia"/>
            <w:noProof/>
            <w:lang w:eastAsia="sv-SE"/>
          </w:rPr>
          <w:tab/>
        </w:r>
        <w:r w:rsidR="005552D5" w:rsidRPr="00191F78">
          <w:rPr>
            <w:rStyle w:val="Hyperlnk"/>
            <w:noProof/>
          </w:rPr>
          <w:t>Innehåll</w:t>
        </w:r>
        <w:r w:rsidR="005552D5">
          <w:rPr>
            <w:noProof/>
            <w:webHidden/>
          </w:rPr>
          <w:tab/>
        </w:r>
        <w:r w:rsidR="005552D5">
          <w:rPr>
            <w:noProof/>
            <w:webHidden/>
          </w:rPr>
          <w:fldChar w:fldCharType="begin"/>
        </w:r>
        <w:r w:rsidR="005552D5">
          <w:rPr>
            <w:noProof/>
            <w:webHidden/>
          </w:rPr>
          <w:instrText xml:space="preserve"> PAGEREF _Toc206491978 \h </w:instrText>
        </w:r>
        <w:r w:rsidR="005552D5">
          <w:rPr>
            <w:noProof/>
            <w:webHidden/>
          </w:rPr>
        </w:r>
        <w:r w:rsidR="005552D5">
          <w:rPr>
            <w:noProof/>
            <w:webHidden/>
          </w:rPr>
          <w:fldChar w:fldCharType="separate"/>
        </w:r>
        <w:r w:rsidR="005552D5">
          <w:rPr>
            <w:noProof/>
            <w:webHidden/>
          </w:rPr>
          <w:t>2</w:t>
        </w:r>
        <w:r w:rsidR="005552D5">
          <w:rPr>
            <w:noProof/>
            <w:webHidden/>
          </w:rPr>
          <w:fldChar w:fldCharType="end"/>
        </w:r>
      </w:hyperlink>
    </w:p>
    <w:p w14:paraId="60CAA03B" w14:textId="6F05D9EE" w:rsidR="005552D5" w:rsidRDefault="000D188D">
      <w:pPr>
        <w:pStyle w:val="Innehll1"/>
        <w:tabs>
          <w:tab w:val="left" w:pos="440"/>
        </w:tabs>
        <w:rPr>
          <w:rFonts w:eastAsiaTheme="minorEastAsia"/>
          <w:noProof/>
          <w:lang w:eastAsia="sv-SE"/>
        </w:rPr>
      </w:pPr>
      <w:hyperlink w:anchor="_Toc206491979" w:history="1">
        <w:r w:rsidR="005552D5" w:rsidRPr="00191F78">
          <w:rPr>
            <w:rStyle w:val="Hyperlnk"/>
            <w:noProof/>
          </w:rPr>
          <w:t>2</w:t>
        </w:r>
        <w:r w:rsidR="005552D5">
          <w:rPr>
            <w:rFonts w:eastAsiaTheme="minorEastAsia"/>
            <w:noProof/>
            <w:lang w:eastAsia="sv-SE"/>
          </w:rPr>
          <w:tab/>
        </w:r>
        <w:r w:rsidR="005552D5" w:rsidRPr="00191F78">
          <w:rPr>
            <w:rStyle w:val="Hyperlnk"/>
            <w:noProof/>
          </w:rPr>
          <w:t>Syfte</w:t>
        </w:r>
        <w:r w:rsidR="005552D5">
          <w:rPr>
            <w:noProof/>
            <w:webHidden/>
          </w:rPr>
          <w:tab/>
        </w:r>
        <w:r w:rsidR="005552D5">
          <w:rPr>
            <w:noProof/>
            <w:webHidden/>
          </w:rPr>
          <w:fldChar w:fldCharType="begin"/>
        </w:r>
        <w:r w:rsidR="005552D5">
          <w:rPr>
            <w:noProof/>
            <w:webHidden/>
          </w:rPr>
          <w:instrText xml:space="preserve"> PAGEREF _Toc206491979 \h </w:instrText>
        </w:r>
        <w:r w:rsidR="005552D5">
          <w:rPr>
            <w:noProof/>
            <w:webHidden/>
          </w:rPr>
        </w:r>
        <w:r w:rsidR="005552D5">
          <w:rPr>
            <w:noProof/>
            <w:webHidden/>
          </w:rPr>
          <w:fldChar w:fldCharType="separate"/>
        </w:r>
        <w:r w:rsidR="005552D5">
          <w:rPr>
            <w:noProof/>
            <w:webHidden/>
          </w:rPr>
          <w:t>5</w:t>
        </w:r>
        <w:r w:rsidR="005552D5">
          <w:rPr>
            <w:noProof/>
            <w:webHidden/>
          </w:rPr>
          <w:fldChar w:fldCharType="end"/>
        </w:r>
      </w:hyperlink>
    </w:p>
    <w:p w14:paraId="5871DC23" w14:textId="7149576F" w:rsidR="005552D5" w:rsidRDefault="000D188D">
      <w:pPr>
        <w:pStyle w:val="Innehll1"/>
        <w:tabs>
          <w:tab w:val="left" w:pos="440"/>
        </w:tabs>
        <w:rPr>
          <w:rFonts w:eastAsiaTheme="minorEastAsia"/>
          <w:noProof/>
          <w:lang w:eastAsia="sv-SE"/>
        </w:rPr>
      </w:pPr>
      <w:hyperlink w:anchor="_Toc206491980" w:history="1">
        <w:r w:rsidR="005552D5" w:rsidRPr="00191F78">
          <w:rPr>
            <w:rStyle w:val="Hyperlnk"/>
            <w:noProof/>
          </w:rPr>
          <w:t>3</w:t>
        </w:r>
        <w:r w:rsidR="005552D5">
          <w:rPr>
            <w:rFonts w:eastAsiaTheme="minorEastAsia"/>
            <w:noProof/>
            <w:lang w:eastAsia="sv-SE"/>
          </w:rPr>
          <w:tab/>
        </w:r>
        <w:r w:rsidR="005552D5" w:rsidRPr="00191F78">
          <w:rPr>
            <w:rStyle w:val="Hyperlnk"/>
            <w:noProof/>
          </w:rPr>
          <w:t>Omfattning</w:t>
        </w:r>
        <w:r w:rsidR="005552D5">
          <w:rPr>
            <w:noProof/>
            <w:webHidden/>
          </w:rPr>
          <w:tab/>
        </w:r>
        <w:r w:rsidR="005552D5">
          <w:rPr>
            <w:noProof/>
            <w:webHidden/>
          </w:rPr>
          <w:fldChar w:fldCharType="begin"/>
        </w:r>
        <w:r w:rsidR="005552D5">
          <w:rPr>
            <w:noProof/>
            <w:webHidden/>
          </w:rPr>
          <w:instrText xml:space="preserve"> PAGEREF _Toc206491980 \h </w:instrText>
        </w:r>
        <w:r w:rsidR="005552D5">
          <w:rPr>
            <w:noProof/>
            <w:webHidden/>
          </w:rPr>
        </w:r>
        <w:r w:rsidR="005552D5">
          <w:rPr>
            <w:noProof/>
            <w:webHidden/>
          </w:rPr>
          <w:fldChar w:fldCharType="separate"/>
        </w:r>
        <w:r w:rsidR="005552D5">
          <w:rPr>
            <w:noProof/>
            <w:webHidden/>
          </w:rPr>
          <w:t>5</w:t>
        </w:r>
        <w:r w:rsidR="005552D5">
          <w:rPr>
            <w:noProof/>
            <w:webHidden/>
          </w:rPr>
          <w:fldChar w:fldCharType="end"/>
        </w:r>
      </w:hyperlink>
    </w:p>
    <w:p w14:paraId="2317095A" w14:textId="6801F1C9" w:rsidR="005552D5" w:rsidRDefault="000D188D">
      <w:pPr>
        <w:pStyle w:val="Innehll1"/>
        <w:tabs>
          <w:tab w:val="left" w:pos="440"/>
        </w:tabs>
        <w:rPr>
          <w:rFonts w:eastAsiaTheme="minorEastAsia"/>
          <w:noProof/>
          <w:lang w:eastAsia="sv-SE"/>
        </w:rPr>
      </w:pPr>
      <w:hyperlink w:anchor="_Toc206491981" w:history="1">
        <w:r w:rsidR="005552D5" w:rsidRPr="00191F78">
          <w:rPr>
            <w:rStyle w:val="Hyperlnk"/>
            <w:noProof/>
          </w:rPr>
          <w:t>4</w:t>
        </w:r>
        <w:r w:rsidR="005552D5">
          <w:rPr>
            <w:rFonts w:eastAsiaTheme="minorEastAsia"/>
            <w:noProof/>
            <w:lang w:eastAsia="sv-SE"/>
          </w:rPr>
          <w:tab/>
        </w:r>
        <w:r w:rsidR="005552D5" w:rsidRPr="00191F78">
          <w:rPr>
            <w:rStyle w:val="Hyperlnk"/>
            <w:noProof/>
          </w:rPr>
          <w:t>Definitioner och förkortningar</w:t>
        </w:r>
        <w:r w:rsidR="005552D5">
          <w:rPr>
            <w:noProof/>
            <w:webHidden/>
          </w:rPr>
          <w:tab/>
        </w:r>
        <w:r w:rsidR="005552D5">
          <w:rPr>
            <w:noProof/>
            <w:webHidden/>
          </w:rPr>
          <w:fldChar w:fldCharType="begin"/>
        </w:r>
        <w:r w:rsidR="005552D5">
          <w:rPr>
            <w:noProof/>
            <w:webHidden/>
          </w:rPr>
          <w:instrText xml:space="preserve"> PAGEREF _Toc206491981 \h </w:instrText>
        </w:r>
        <w:r w:rsidR="005552D5">
          <w:rPr>
            <w:noProof/>
            <w:webHidden/>
          </w:rPr>
        </w:r>
        <w:r w:rsidR="005552D5">
          <w:rPr>
            <w:noProof/>
            <w:webHidden/>
          </w:rPr>
          <w:fldChar w:fldCharType="separate"/>
        </w:r>
        <w:r w:rsidR="005552D5">
          <w:rPr>
            <w:noProof/>
            <w:webHidden/>
          </w:rPr>
          <w:t>6</w:t>
        </w:r>
        <w:r w:rsidR="005552D5">
          <w:rPr>
            <w:noProof/>
            <w:webHidden/>
          </w:rPr>
          <w:fldChar w:fldCharType="end"/>
        </w:r>
      </w:hyperlink>
    </w:p>
    <w:p w14:paraId="45CE84FB" w14:textId="1900F826" w:rsidR="005552D5" w:rsidRDefault="000D188D">
      <w:pPr>
        <w:pStyle w:val="Innehll1"/>
        <w:tabs>
          <w:tab w:val="left" w:pos="440"/>
        </w:tabs>
        <w:rPr>
          <w:rFonts w:eastAsiaTheme="minorEastAsia"/>
          <w:noProof/>
          <w:lang w:eastAsia="sv-SE"/>
        </w:rPr>
      </w:pPr>
      <w:hyperlink w:anchor="_Toc206491982" w:history="1">
        <w:r w:rsidR="005552D5" w:rsidRPr="00191F78">
          <w:rPr>
            <w:rStyle w:val="Hyperlnk"/>
            <w:noProof/>
          </w:rPr>
          <w:t>5</w:t>
        </w:r>
        <w:r w:rsidR="005552D5">
          <w:rPr>
            <w:rFonts w:eastAsiaTheme="minorEastAsia"/>
            <w:noProof/>
            <w:lang w:eastAsia="sv-SE"/>
          </w:rPr>
          <w:tab/>
        </w:r>
        <w:r w:rsidR="005552D5" w:rsidRPr="00191F78">
          <w:rPr>
            <w:rStyle w:val="Hyperlnk"/>
            <w:noProof/>
          </w:rPr>
          <w:t>Ansvar och kompetens</w:t>
        </w:r>
        <w:r w:rsidR="005552D5">
          <w:rPr>
            <w:noProof/>
            <w:webHidden/>
          </w:rPr>
          <w:tab/>
        </w:r>
        <w:r w:rsidR="005552D5">
          <w:rPr>
            <w:noProof/>
            <w:webHidden/>
          </w:rPr>
          <w:fldChar w:fldCharType="begin"/>
        </w:r>
        <w:r w:rsidR="005552D5">
          <w:rPr>
            <w:noProof/>
            <w:webHidden/>
          </w:rPr>
          <w:instrText xml:space="preserve"> PAGEREF _Toc206491982 \h </w:instrText>
        </w:r>
        <w:r w:rsidR="005552D5">
          <w:rPr>
            <w:noProof/>
            <w:webHidden/>
          </w:rPr>
        </w:r>
        <w:r w:rsidR="005552D5">
          <w:rPr>
            <w:noProof/>
            <w:webHidden/>
          </w:rPr>
          <w:fldChar w:fldCharType="separate"/>
        </w:r>
        <w:r w:rsidR="005552D5">
          <w:rPr>
            <w:noProof/>
            <w:webHidden/>
          </w:rPr>
          <w:t>7</w:t>
        </w:r>
        <w:r w:rsidR="005552D5">
          <w:rPr>
            <w:noProof/>
            <w:webHidden/>
          </w:rPr>
          <w:fldChar w:fldCharType="end"/>
        </w:r>
      </w:hyperlink>
    </w:p>
    <w:p w14:paraId="1ED06F5F" w14:textId="4DF6DC3F" w:rsidR="005552D5" w:rsidRDefault="000D188D">
      <w:pPr>
        <w:pStyle w:val="Innehll1"/>
        <w:tabs>
          <w:tab w:val="left" w:pos="440"/>
        </w:tabs>
        <w:rPr>
          <w:rFonts w:eastAsiaTheme="minorEastAsia"/>
          <w:noProof/>
          <w:lang w:eastAsia="sv-SE"/>
        </w:rPr>
      </w:pPr>
      <w:hyperlink w:anchor="_Toc206491983" w:history="1">
        <w:r w:rsidR="005552D5" w:rsidRPr="00191F78">
          <w:rPr>
            <w:rStyle w:val="Hyperlnk"/>
            <w:noProof/>
          </w:rPr>
          <w:t>6</w:t>
        </w:r>
        <w:r w:rsidR="005552D5">
          <w:rPr>
            <w:rFonts w:eastAsiaTheme="minorEastAsia"/>
            <w:noProof/>
            <w:lang w:eastAsia="sv-SE"/>
          </w:rPr>
          <w:tab/>
        </w:r>
        <w:r w:rsidR="005552D5" w:rsidRPr="00191F78">
          <w:rPr>
            <w:rStyle w:val="Hyperlnk"/>
            <w:noProof/>
          </w:rPr>
          <w:t>Ingående aktiviteter/uppgifter</w:t>
        </w:r>
        <w:r w:rsidR="005552D5">
          <w:rPr>
            <w:noProof/>
            <w:webHidden/>
          </w:rPr>
          <w:tab/>
        </w:r>
        <w:r w:rsidR="005552D5">
          <w:rPr>
            <w:noProof/>
            <w:webHidden/>
          </w:rPr>
          <w:fldChar w:fldCharType="begin"/>
        </w:r>
        <w:r w:rsidR="005552D5">
          <w:rPr>
            <w:noProof/>
            <w:webHidden/>
          </w:rPr>
          <w:instrText xml:space="preserve"> PAGEREF _Toc206491983 \h </w:instrText>
        </w:r>
        <w:r w:rsidR="005552D5">
          <w:rPr>
            <w:noProof/>
            <w:webHidden/>
          </w:rPr>
        </w:r>
        <w:r w:rsidR="005552D5">
          <w:rPr>
            <w:noProof/>
            <w:webHidden/>
          </w:rPr>
          <w:fldChar w:fldCharType="separate"/>
        </w:r>
        <w:r w:rsidR="005552D5">
          <w:rPr>
            <w:noProof/>
            <w:webHidden/>
          </w:rPr>
          <w:t>7</w:t>
        </w:r>
        <w:r w:rsidR="005552D5">
          <w:rPr>
            <w:noProof/>
            <w:webHidden/>
          </w:rPr>
          <w:fldChar w:fldCharType="end"/>
        </w:r>
      </w:hyperlink>
    </w:p>
    <w:p w14:paraId="3D4D4F5A" w14:textId="1EE978D1" w:rsidR="005552D5" w:rsidRDefault="000D188D">
      <w:pPr>
        <w:pStyle w:val="Innehll2"/>
        <w:tabs>
          <w:tab w:val="left" w:pos="880"/>
          <w:tab w:val="right" w:leader="dot" w:pos="7586"/>
        </w:tabs>
        <w:rPr>
          <w:rFonts w:eastAsiaTheme="minorEastAsia"/>
          <w:noProof/>
          <w:lang w:eastAsia="sv-SE"/>
        </w:rPr>
      </w:pPr>
      <w:hyperlink w:anchor="_Toc206491984" w:history="1">
        <w:r w:rsidR="005552D5" w:rsidRPr="00191F78">
          <w:rPr>
            <w:rStyle w:val="Hyperlnk"/>
            <w:noProof/>
          </w:rPr>
          <w:t>6.1</w:t>
        </w:r>
        <w:r w:rsidR="005552D5">
          <w:rPr>
            <w:rFonts w:eastAsiaTheme="minorEastAsia"/>
            <w:noProof/>
            <w:lang w:eastAsia="sv-SE"/>
          </w:rPr>
          <w:tab/>
        </w:r>
        <w:r w:rsidR="005552D5" w:rsidRPr="00191F78">
          <w:rPr>
            <w:rStyle w:val="Hyperlnk"/>
            <w:noProof/>
          </w:rPr>
          <w:t>Gränspunkt, gränsplats</w:t>
        </w:r>
        <w:r w:rsidR="005552D5">
          <w:rPr>
            <w:noProof/>
            <w:webHidden/>
          </w:rPr>
          <w:tab/>
        </w:r>
        <w:r w:rsidR="005552D5">
          <w:rPr>
            <w:noProof/>
            <w:webHidden/>
          </w:rPr>
          <w:fldChar w:fldCharType="begin"/>
        </w:r>
        <w:r w:rsidR="005552D5">
          <w:rPr>
            <w:noProof/>
            <w:webHidden/>
          </w:rPr>
          <w:instrText xml:space="preserve"> PAGEREF _Toc206491984 \h </w:instrText>
        </w:r>
        <w:r w:rsidR="005552D5">
          <w:rPr>
            <w:noProof/>
            <w:webHidden/>
          </w:rPr>
        </w:r>
        <w:r w:rsidR="005552D5">
          <w:rPr>
            <w:noProof/>
            <w:webHidden/>
          </w:rPr>
          <w:fldChar w:fldCharType="separate"/>
        </w:r>
        <w:r w:rsidR="005552D5">
          <w:rPr>
            <w:noProof/>
            <w:webHidden/>
          </w:rPr>
          <w:t>7</w:t>
        </w:r>
        <w:r w:rsidR="005552D5">
          <w:rPr>
            <w:noProof/>
            <w:webHidden/>
          </w:rPr>
          <w:fldChar w:fldCharType="end"/>
        </w:r>
      </w:hyperlink>
    </w:p>
    <w:p w14:paraId="59EA003E" w14:textId="37BBA3FB" w:rsidR="005552D5" w:rsidRDefault="000D188D">
      <w:pPr>
        <w:pStyle w:val="Innehll3"/>
        <w:tabs>
          <w:tab w:val="left" w:pos="1320"/>
          <w:tab w:val="right" w:leader="dot" w:pos="7586"/>
        </w:tabs>
        <w:rPr>
          <w:rFonts w:eastAsiaTheme="minorEastAsia"/>
          <w:noProof/>
          <w:lang w:eastAsia="sv-SE"/>
        </w:rPr>
      </w:pPr>
      <w:hyperlink w:anchor="_Toc206491985" w:history="1">
        <w:r w:rsidR="005552D5" w:rsidRPr="00191F78">
          <w:rPr>
            <w:rStyle w:val="Hyperlnk"/>
            <w:noProof/>
          </w:rPr>
          <w:t>6.1.1</w:t>
        </w:r>
        <w:r w:rsidR="005552D5">
          <w:rPr>
            <w:rFonts w:eastAsiaTheme="minorEastAsia"/>
            <w:noProof/>
            <w:lang w:eastAsia="sv-SE"/>
          </w:rPr>
          <w:tab/>
        </w:r>
        <w:r w:rsidR="005552D5" w:rsidRPr="00191F78">
          <w:rPr>
            <w:rStyle w:val="Hyperlnk"/>
            <w:noProof/>
          </w:rPr>
          <w:t>Gränspunkt, för övergång till eller från tabell T eller E</w:t>
        </w:r>
        <w:r w:rsidR="005552D5">
          <w:rPr>
            <w:noProof/>
            <w:webHidden/>
          </w:rPr>
          <w:tab/>
        </w:r>
        <w:r w:rsidR="005552D5">
          <w:rPr>
            <w:noProof/>
            <w:webHidden/>
          </w:rPr>
          <w:fldChar w:fldCharType="begin"/>
        </w:r>
        <w:r w:rsidR="005552D5">
          <w:rPr>
            <w:noProof/>
            <w:webHidden/>
          </w:rPr>
          <w:instrText xml:space="preserve"> PAGEREF _Toc206491985 \h </w:instrText>
        </w:r>
        <w:r w:rsidR="005552D5">
          <w:rPr>
            <w:noProof/>
            <w:webHidden/>
          </w:rPr>
        </w:r>
        <w:r w:rsidR="005552D5">
          <w:rPr>
            <w:noProof/>
            <w:webHidden/>
          </w:rPr>
          <w:fldChar w:fldCharType="separate"/>
        </w:r>
        <w:r w:rsidR="005552D5">
          <w:rPr>
            <w:noProof/>
            <w:webHidden/>
          </w:rPr>
          <w:t>7</w:t>
        </w:r>
        <w:r w:rsidR="005552D5">
          <w:rPr>
            <w:noProof/>
            <w:webHidden/>
          </w:rPr>
          <w:fldChar w:fldCharType="end"/>
        </w:r>
      </w:hyperlink>
    </w:p>
    <w:p w14:paraId="01182E7B" w14:textId="03EB9A93" w:rsidR="005552D5" w:rsidRDefault="000D188D">
      <w:pPr>
        <w:pStyle w:val="Innehll4"/>
        <w:tabs>
          <w:tab w:val="left" w:pos="1540"/>
          <w:tab w:val="right" w:leader="dot" w:pos="7586"/>
        </w:tabs>
        <w:rPr>
          <w:rFonts w:eastAsiaTheme="minorEastAsia"/>
          <w:noProof/>
          <w:lang w:eastAsia="sv-SE"/>
        </w:rPr>
      </w:pPr>
      <w:hyperlink w:anchor="_Toc206491986" w:history="1">
        <w:r w:rsidR="005552D5" w:rsidRPr="00191F78">
          <w:rPr>
            <w:rStyle w:val="Hyperlnk"/>
            <w:noProof/>
          </w:rPr>
          <w:t>6.1.1.1</w:t>
        </w:r>
        <w:r w:rsidR="005552D5">
          <w:rPr>
            <w:rFonts w:eastAsiaTheme="minorEastAsia"/>
            <w:noProof/>
            <w:lang w:eastAsia="sv-SE"/>
          </w:rPr>
          <w:tab/>
        </w:r>
        <w:r w:rsidR="005552D5" w:rsidRPr="00191F78">
          <w:rPr>
            <w:rStyle w:val="Hyperlnk"/>
            <w:noProof/>
          </w:rPr>
          <w:t>Till/från tabell T</w:t>
        </w:r>
        <w:r w:rsidR="005552D5">
          <w:rPr>
            <w:noProof/>
            <w:webHidden/>
          </w:rPr>
          <w:tab/>
        </w:r>
        <w:r w:rsidR="005552D5">
          <w:rPr>
            <w:noProof/>
            <w:webHidden/>
          </w:rPr>
          <w:fldChar w:fldCharType="begin"/>
        </w:r>
        <w:r w:rsidR="005552D5">
          <w:rPr>
            <w:noProof/>
            <w:webHidden/>
          </w:rPr>
          <w:instrText xml:space="preserve"> PAGEREF _Toc206491986 \h </w:instrText>
        </w:r>
        <w:r w:rsidR="005552D5">
          <w:rPr>
            <w:noProof/>
            <w:webHidden/>
          </w:rPr>
        </w:r>
        <w:r w:rsidR="005552D5">
          <w:rPr>
            <w:noProof/>
            <w:webHidden/>
          </w:rPr>
          <w:fldChar w:fldCharType="separate"/>
        </w:r>
        <w:r w:rsidR="005552D5">
          <w:rPr>
            <w:noProof/>
            <w:webHidden/>
          </w:rPr>
          <w:t>7</w:t>
        </w:r>
        <w:r w:rsidR="005552D5">
          <w:rPr>
            <w:noProof/>
            <w:webHidden/>
          </w:rPr>
          <w:fldChar w:fldCharType="end"/>
        </w:r>
      </w:hyperlink>
    </w:p>
    <w:p w14:paraId="17BBE400" w14:textId="04EC88AF" w:rsidR="005552D5" w:rsidRDefault="000D188D">
      <w:pPr>
        <w:pStyle w:val="Innehll4"/>
        <w:tabs>
          <w:tab w:val="left" w:pos="1540"/>
          <w:tab w:val="right" w:leader="dot" w:pos="7586"/>
        </w:tabs>
        <w:rPr>
          <w:rFonts w:eastAsiaTheme="minorEastAsia"/>
          <w:noProof/>
          <w:lang w:eastAsia="sv-SE"/>
        </w:rPr>
      </w:pPr>
      <w:hyperlink w:anchor="_Toc206491987" w:history="1">
        <w:r w:rsidR="005552D5" w:rsidRPr="00191F78">
          <w:rPr>
            <w:rStyle w:val="Hyperlnk"/>
            <w:noProof/>
          </w:rPr>
          <w:t>6.1.1.2</w:t>
        </w:r>
        <w:r w:rsidR="005552D5">
          <w:rPr>
            <w:rFonts w:eastAsiaTheme="minorEastAsia"/>
            <w:noProof/>
            <w:lang w:eastAsia="sv-SE"/>
          </w:rPr>
          <w:tab/>
        </w:r>
        <w:r w:rsidR="005552D5" w:rsidRPr="00191F78">
          <w:rPr>
            <w:rStyle w:val="Hyperlnk"/>
            <w:noProof/>
          </w:rPr>
          <w:t>Till/från tabell E eller EM</w:t>
        </w:r>
        <w:r w:rsidR="005552D5">
          <w:rPr>
            <w:noProof/>
            <w:webHidden/>
          </w:rPr>
          <w:tab/>
        </w:r>
        <w:r w:rsidR="005552D5">
          <w:rPr>
            <w:noProof/>
            <w:webHidden/>
          </w:rPr>
          <w:fldChar w:fldCharType="begin"/>
        </w:r>
        <w:r w:rsidR="005552D5">
          <w:rPr>
            <w:noProof/>
            <w:webHidden/>
          </w:rPr>
          <w:instrText xml:space="preserve"> PAGEREF _Toc206491987 \h </w:instrText>
        </w:r>
        <w:r w:rsidR="005552D5">
          <w:rPr>
            <w:noProof/>
            <w:webHidden/>
          </w:rPr>
        </w:r>
        <w:r w:rsidR="005552D5">
          <w:rPr>
            <w:noProof/>
            <w:webHidden/>
          </w:rPr>
          <w:fldChar w:fldCharType="separate"/>
        </w:r>
        <w:r w:rsidR="005552D5">
          <w:rPr>
            <w:noProof/>
            <w:webHidden/>
          </w:rPr>
          <w:t>8</w:t>
        </w:r>
        <w:r w:rsidR="005552D5">
          <w:rPr>
            <w:noProof/>
            <w:webHidden/>
          </w:rPr>
          <w:fldChar w:fldCharType="end"/>
        </w:r>
      </w:hyperlink>
    </w:p>
    <w:p w14:paraId="1E269A23" w14:textId="0AF0F336" w:rsidR="005552D5" w:rsidRDefault="000D188D">
      <w:pPr>
        <w:pStyle w:val="Innehll3"/>
        <w:tabs>
          <w:tab w:val="left" w:pos="1320"/>
          <w:tab w:val="right" w:leader="dot" w:pos="7586"/>
        </w:tabs>
        <w:rPr>
          <w:rFonts w:eastAsiaTheme="minorEastAsia"/>
          <w:noProof/>
          <w:lang w:eastAsia="sv-SE"/>
        </w:rPr>
      </w:pPr>
      <w:hyperlink w:anchor="_Toc206491988" w:history="1">
        <w:r w:rsidR="005552D5" w:rsidRPr="00191F78">
          <w:rPr>
            <w:rStyle w:val="Hyperlnk"/>
            <w:noProof/>
          </w:rPr>
          <w:t>6.1.2</w:t>
        </w:r>
        <w:r w:rsidR="005552D5">
          <w:rPr>
            <w:rFonts w:eastAsiaTheme="minorEastAsia"/>
            <w:noProof/>
            <w:lang w:eastAsia="sv-SE"/>
          </w:rPr>
          <w:tab/>
        </w:r>
        <w:r w:rsidR="005552D5" w:rsidRPr="00191F78">
          <w:rPr>
            <w:rStyle w:val="Hyperlnk"/>
            <w:noProof/>
          </w:rPr>
          <w:t>Gränsplats, för övergång mellan bromsprocenttabeller i övriga fall</w:t>
        </w:r>
        <w:r w:rsidR="005552D5">
          <w:rPr>
            <w:noProof/>
            <w:webHidden/>
          </w:rPr>
          <w:tab/>
        </w:r>
        <w:r w:rsidR="005552D5">
          <w:rPr>
            <w:noProof/>
            <w:webHidden/>
          </w:rPr>
          <w:fldChar w:fldCharType="begin"/>
        </w:r>
        <w:r w:rsidR="005552D5">
          <w:rPr>
            <w:noProof/>
            <w:webHidden/>
          </w:rPr>
          <w:instrText xml:space="preserve"> PAGEREF _Toc206491988 \h </w:instrText>
        </w:r>
        <w:r w:rsidR="005552D5">
          <w:rPr>
            <w:noProof/>
            <w:webHidden/>
          </w:rPr>
        </w:r>
        <w:r w:rsidR="005552D5">
          <w:rPr>
            <w:noProof/>
            <w:webHidden/>
          </w:rPr>
          <w:fldChar w:fldCharType="separate"/>
        </w:r>
        <w:r w:rsidR="005552D5">
          <w:rPr>
            <w:noProof/>
            <w:webHidden/>
          </w:rPr>
          <w:t>8</w:t>
        </w:r>
        <w:r w:rsidR="005552D5">
          <w:rPr>
            <w:noProof/>
            <w:webHidden/>
          </w:rPr>
          <w:fldChar w:fldCharType="end"/>
        </w:r>
      </w:hyperlink>
    </w:p>
    <w:p w14:paraId="49F3F04B" w14:textId="12E9D43B" w:rsidR="005552D5" w:rsidRDefault="000D188D">
      <w:pPr>
        <w:pStyle w:val="Innehll2"/>
        <w:tabs>
          <w:tab w:val="left" w:pos="880"/>
          <w:tab w:val="right" w:leader="dot" w:pos="7586"/>
        </w:tabs>
        <w:rPr>
          <w:rFonts w:eastAsiaTheme="minorEastAsia"/>
          <w:noProof/>
          <w:lang w:eastAsia="sv-SE"/>
        </w:rPr>
      </w:pPr>
      <w:hyperlink w:anchor="_Toc206491989" w:history="1">
        <w:r w:rsidR="005552D5" w:rsidRPr="00191F78">
          <w:rPr>
            <w:rStyle w:val="Hyperlnk"/>
            <w:noProof/>
          </w:rPr>
          <w:t>6.2</w:t>
        </w:r>
        <w:r w:rsidR="005552D5">
          <w:rPr>
            <w:rFonts w:eastAsiaTheme="minorEastAsia"/>
            <w:noProof/>
            <w:lang w:eastAsia="sv-SE"/>
          </w:rPr>
          <w:tab/>
        </w:r>
        <w:r w:rsidR="005552D5" w:rsidRPr="00191F78">
          <w:rPr>
            <w:rStyle w:val="Hyperlnk"/>
            <w:noProof/>
          </w:rPr>
          <w:t>Anvisande av bromsprocenttabell för en viss sträcka</w:t>
        </w:r>
        <w:r w:rsidR="005552D5">
          <w:rPr>
            <w:noProof/>
            <w:webHidden/>
          </w:rPr>
          <w:tab/>
        </w:r>
        <w:r w:rsidR="005552D5">
          <w:rPr>
            <w:noProof/>
            <w:webHidden/>
          </w:rPr>
          <w:fldChar w:fldCharType="begin"/>
        </w:r>
        <w:r w:rsidR="005552D5">
          <w:rPr>
            <w:noProof/>
            <w:webHidden/>
          </w:rPr>
          <w:instrText xml:space="preserve"> PAGEREF _Toc206491989 \h </w:instrText>
        </w:r>
        <w:r w:rsidR="005552D5">
          <w:rPr>
            <w:noProof/>
            <w:webHidden/>
          </w:rPr>
        </w:r>
        <w:r w:rsidR="005552D5">
          <w:rPr>
            <w:noProof/>
            <w:webHidden/>
          </w:rPr>
          <w:fldChar w:fldCharType="separate"/>
        </w:r>
        <w:r w:rsidR="005552D5">
          <w:rPr>
            <w:noProof/>
            <w:webHidden/>
          </w:rPr>
          <w:t>9</w:t>
        </w:r>
        <w:r w:rsidR="005552D5">
          <w:rPr>
            <w:noProof/>
            <w:webHidden/>
          </w:rPr>
          <w:fldChar w:fldCharType="end"/>
        </w:r>
      </w:hyperlink>
    </w:p>
    <w:p w14:paraId="2E563897" w14:textId="277F5C33" w:rsidR="005552D5" w:rsidRDefault="000D188D">
      <w:pPr>
        <w:pStyle w:val="Innehll3"/>
        <w:tabs>
          <w:tab w:val="left" w:pos="1320"/>
          <w:tab w:val="right" w:leader="dot" w:pos="7586"/>
        </w:tabs>
        <w:rPr>
          <w:rFonts w:eastAsiaTheme="minorEastAsia"/>
          <w:noProof/>
          <w:lang w:eastAsia="sv-SE"/>
        </w:rPr>
      </w:pPr>
      <w:hyperlink w:anchor="_Toc206491990" w:history="1">
        <w:r w:rsidR="005552D5" w:rsidRPr="00191F78">
          <w:rPr>
            <w:rStyle w:val="Hyperlnk"/>
            <w:noProof/>
          </w:rPr>
          <w:t>6.2.1</w:t>
        </w:r>
        <w:r w:rsidR="005552D5">
          <w:rPr>
            <w:rFonts w:eastAsiaTheme="minorEastAsia"/>
            <w:noProof/>
            <w:lang w:eastAsia="sv-SE"/>
          </w:rPr>
          <w:tab/>
        </w:r>
        <w:r w:rsidR="005552D5" w:rsidRPr="00191F78">
          <w:rPr>
            <w:rStyle w:val="Hyperlnk"/>
            <w:noProof/>
          </w:rPr>
          <w:t>Tekniska krav</w:t>
        </w:r>
        <w:r w:rsidR="005552D5">
          <w:rPr>
            <w:noProof/>
            <w:webHidden/>
          </w:rPr>
          <w:tab/>
        </w:r>
        <w:r w:rsidR="005552D5">
          <w:rPr>
            <w:noProof/>
            <w:webHidden/>
          </w:rPr>
          <w:fldChar w:fldCharType="begin"/>
        </w:r>
        <w:r w:rsidR="005552D5">
          <w:rPr>
            <w:noProof/>
            <w:webHidden/>
          </w:rPr>
          <w:instrText xml:space="preserve"> PAGEREF _Toc206491990 \h </w:instrText>
        </w:r>
        <w:r w:rsidR="005552D5">
          <w:rPr>
            <w:noProof/>
            <w:webHidden/>
          </w:rPr>
        </w:r>
        <w:r w:rsidR="005552D5">
          <w:rPr>
            <w:noProof/>
            <w:webHidden/>
          </w:rPr>
          <w:fldChar w:fldCharType="separate"/>
        </w:r>
        <w:r w:rsidR="005552D5">
          <w:rPr>
            <w:noProof/>
            <w:webHidden/>
          </w:rPr>
          <w:t>9</w:t>
        </w:r>
        <w:r w:rsidR="005552D5">
          <w:rPr>
            <w:noProof/>
            <w:webHidden/>
          </w:rPr>
          <w:fldChar w:fldCharType="end"/>
        </w:r>
      </w:hyperlink>
    </w:p>
    <w:p w14:paraId="3CC5B1A7" w14:textId="6D7DF097" w:rsidR="005552D5" w:rsidRDefault="000D188D">
      <w:pPr>
        <w:pStyle w:val="Innehll4"/>
        <w:tabs>
          <w:tab w:val="left" w:pos="1540"/>
          <w:tab w:val="right" w:leader="dot" w:pos="7586"/>
        </w:tabs>
        <w:rPr>
          <w:rFonts w:eastAsiaTheme="minorEastAsia"/>
          <w:noProof/>
          <w:lang w:eastAsia="sv-SE"/>
        </w:rPr>
      </w:pPr>
      <w:hyperlink w:anchor="_Toc206491991" w:history="1">
        <w:r w:rsidR="005552D5" w:rsidRPr="00191F78">
          <w:rPr>
            <w:rStyle w:val="Hyperlnk"/>
            <w:noProof/>
          </w:rPr>
          <w:t>6.2.1.1</w:t>
        </w:r>
        <w:r w:rsidR="005552D5">
          <w:rPr>
            <w:rFonts w:eastAsiaTheme="minorEastAsia"/>
            <w:noProof/>
            <w:lang w:eastAsia="sv-SE"/>
          </w:rPr>
          <w:tab/>
        </w:r>
        <w:r w:rsidR="005552D5" w:rsidRPr="00191F78">
          <w:rPr>
            <w:rStyle w:val="Hyperlnk"/>
            <w:noProof/>
          </w:rPr>
          <w:t>Krav avseende vägskyddsanläggningar för införande av bromsprocenttabell D eller D+</w:t>
        </w:r>
        <w:r w:rsidR="005552D5">
          <w:rPr>
            <w:noProof/>
            <w:webHidden/>
          </w:rPr>
          <w:tab/>
        </w:r>
        <w:r w:rsidR="005552D5">
          <w:rPr>
            <w:noProof/>
            <w:webHidden/>
          </w:rPr>
          <w:fldChar w:fldCharType="begin"/>
        </w:r>
        <w:r w:rsidR="005552D5">
          <w:rPr>
            <w:noProof/>
            <w:webHidden/>
          </w:rPr>
          <w:instrText xml:space="preserve"> PAGEREF _Toc206491991 \h </w:instrText>
        </w:r>
        <w:r w:rsidR="005552D5">
          <w:rPr>
            <w:noProof/>
            <w:webHidden/>
          </w:rPr>
        </w:r>
        <w:r w:rsidR="005552D5">
          <w:rPr>
            <w:noProof/>
            <w:webHidden/>
          </w:rPr>
          <w:fldChar w:fldCharType="separate"/>
        </w:r>
        <w:r w:rsidR="005552D5">
          <w:rPr>
            <w:noProof/>
            <w:webHidden/>
          </w:rPr>
          <w:t>11</w:t>
        </w:r>
        <w:r w:rsidR="005552D5">
          <w:rPr>
            <w:noProof/>
            <w:webHidden/>
          </w:rPr>
          <w:fldChar w:fldCharType="end"/>
        </w:r>
      </w:hyperlink>
    </w:p>
    <w:p w14:paraId="073D215F" w14:textId="115660DF" w:rsidR="005552D5" w:rsidRDefault="000D188D">
      <w:pPr>
        <w:pStyle w:val="Innehll3"/>
        <w:tabs>
          <w:tab w:val="left" w:pos="1320"/>
          <w:tab w:val="right" w:leader="dot" w:pos="7586"/>
        </w:tabs>
        <w:rPr>
          <w:rFonts w:eastAsiaTheme="minorEastAsia"/>
          <w:noProof/>
          <w:lang w:eastAsia="sv-SE"/>
        </w:rPr>
      </w:pPr>
      <w:hyperlink w:anchor="_Toc206491992" w:history="1">
        <w:r w:rsidR="005552D5" w:rsidRPr="00191F78">
          <w:rPr>
            <w:rStyle w:val="Hyperlnk"/>
            <w:noProof/>
          </w:rPr>
          <w:t>6.2.2</w:t>
        </w:r>
        <w:r w:rsidR="005552D5">
          <w:rPr>
            <w:rFonts w:eastAsiaTheme="minorEastAsia"/>
            <w:noProof/>
            <w:lang w:eastAsia="sv-SE"/>
          </w:rPr>
          <w:tab/>
        </w:r>
        <w:r w:rsidR="005552D5" w:rsidRPr="00191F78">
          <w:rPr>
            <w:rStyle w:val="Hyperlnk"/>
            <w:noProof/>
          </w:rPr>
          <w:t>Kravens tillämpning på bromstabellsträckan</w:t>
        </w:r>
        <w:r w:rsidR="005552D5">
          <w:rPr>
            <w:noProof/>
            <w:webHidden/>
          </w:rPr>
          <w:tab/>
        </w:r>
        <w:r w:rsidR="005552D5">
          <w:rPr>
            <w:noProof/>
            <w:webHidden/>
          </w:rPr>
          <w:fldChar w:fldCharType="begin"/>
        </w:r>
        <w:r w:rsidR="005552D5">
          <w:rPr>
            <w:noProof/>
            <w:webHidden/>
          </w:rPr>
          <w:instrText xml:space="preserve"> PAGEREF _Toc206491992 \h </w:instrText>
        </w:r>
        <w:r w:rsidR="005552D5">
          <w:rPr>
            <w:noProof/>
            <w:webHidden/>
          </w:rPr>
        </w:r>
        <w:r w:rsidR="005552D5">
          <w:rPr>
            <w:noProof/>
            <w:webHidden/>
          </w:rPr>
          <w:fldChar w:fldCharType="separate"/>
        </w:r>
        <w:r w:rsidR="005552D5">
          <w:rPr>
            <w:noProof/>
            <w:webHidden/>
          </w:rPr>
          <w:t>12</w:t>
        </w:r>
        <w:r w:rsidR="005552D5">
          <w:rPr>
            <w:noProof/>
            <w:webHidden/>
          </w:rPr>
          <w:fldChar w:fldCharType="end"/>
        </w:r>
      </w:hyperlink>
    </w:p>
    <w:p w14:paraId="4F35FAD9" w14:textId="60D65DBF" w:rsidR="005552D5" w:rsidRDefault="000D188D">
      <w:pPr>
        <w:pStyle w:val="Innehll4"/>
        <w:tabs>
          <w:tab w:val="left" w:pos="1540"/>
          <w:tab w:val="right" w:leader="dot" w:pos="7586"/>
        </w:tabs>
        <w:rPr>
          <w:rFonts w:eastAsiaTheme="minorEastAsia"/>
          <w:noProof/>
          <w:lang w:eastAsia="sv-SE"/>
        </w:rPr>
      </w:pPr>
      <w:hyperlink w:anchor="_Toc206491993" w:history="1">
        <w:r w:rsidR="005552D5" w:rsidRPr="00191F78">
          <w:rPr>
            <w:rStyle w:val="Hyperlnk"/>
            <w:noProof/>
          </w:rPr>
          <w:t>6.2.2.1</w:t>
        </w:r>
        <w:r w:rsidR="005552D5">
          <w:rPr>
            <w:rFonts w:eastAsiaTheme="minorEastAsia"/>
            <w:noProof/>
            <w:lang w:eastAsia="sv-SE"/>
          </w:rPr>
          <w:tab/>
        </w:r>
        <w:r w:rsidR="005552D5" w:rsidRPr="00191F78">
          <w:rPr>
            <w:rStyle w:val="Hyperlnk"/>
            <w:noProof/>
          </w:rPr>
          <w:t>Ej riktningsberoende</w:t>
        </w:r>
        <w:r w:rsidR="005552D5">
          <w:rPr>
            <w:noProof/>
            <w:webHidden/>
          </w:rPr>
          <w:tab/>
        </w:r>
        <w:r w:rsidR="005552D5">
          <w:rPr>
            <w:noProof/>
            <w:webHidden/>
          </w:rPr>
          <w:fldChar w:fldCharType="begin"/>
        </w:r>
        <w:r w:rsidR="005552D5">
          <w:rPr>
            <w:noProof/>
            <w:webHidden/>
          </w:rPr>
          <w:instrText xml:space="preserve"> PAGEREF _Toc206491993 \h </w:instrText>
        </w:r>
        <w:r w:rsidR="005552D5">
          <w:rPr>
            <w:noProof/>
            <w:webHidden/>
          </w:rPr>
        </w:r>
        <w:r w:rsidR="005552D5">
          <w:rPr>
            <w:noProof/>
            <w:webHidden/>
          </w:rPr>
          <w:fldChar w:fldCharType="separate"/>
        </w:r>
        <w:r w:rsidR="005552D5">
          <w:rPr>
            <w:noProof/>
            <w:webHidden/>
          </w:rPr>
          <w:t>12</w:t>
        </w:r>
        <w:r w:rsidR="005552D5">
          <w:rPr>
            <w:noProof/>
            <w:webHidden/>
          </w:rPr>
          <w:fldChar w:fldCharType="end"/>
        </w:r>
      </w:hyperlink>
    </w:p>
    <w:p w14:paraId="64E53FA8" w14:textId="7169CFB5" w:rsidR="005552D5" w:rsidRDefault="000D188D">
      <w:pPr>
        <w:pStyle w:val="Innehll4"/>
        <w:tabs>
          <w:tab w:val="left" w:pos="1540"/>
          <w:tab w:val="right" w:leader="dot" w:pos="7586"/>
        </w:tabs>
        <w:rPr>
          <w:rFonts w:eastAsiaTheme="minorEastAsia"/>
          <w:noProof/>
          <w:lang w:eastAsia="sv-SE"/>
        </w:rPr>
      </w:pPr>
      <w:hyperlink w:anchor="_Toc206491994" w:history="1">
        <w:r w:rsidR="005552D5" w:rsidRPr="00191F78">
          <w:rPr>
            <w:rStyle w:val="Hyperlnk"/>
            <w:noProof/>
          </w:rPr>
          <w:t>6.2.2.2</w:t>
        </w:r>
        <w:r w:rsidR="005552D5">
          <w:rPr>
            <w:rFonts w:eastAsiaTheme="minorEastAsia"/>
            <w:noProof/>
            <w:lang w:eastAsia="sv-SE"/>
          </w:rPr>
          <w:tab/>
        </w:r>
        <w:r w:rsidR="005552D5" w:rsidRPr="00191F78">
          <w:rPr>
            <w:rStyle w:val="Hyperlnk"/>
            <w:noProof/>
          </w:rPr>
          <w:t>Tabell U-, A-, B-, C-, D- eller D+-sträcka</w:t>
        </w:r>
        <w:r w:rsidR="005552D5">
          <w:rPr>
            <w:noProof/>
            <w:webHidden/>
          </w:rPr>
          <w:tab/>
        </w:r>
        <w:r w:rsidR="005552D5">
          <w:rPr>
            <w:noProof/>
            <w:webHidden/>
          </w:rPr>
          <w:fldChar w:fldCharType="begin"/>
        </w:r>
        <w:r w:rsidR="005552D5">
          <w:rPr>
            <w:noProof/>
            <w:webHidden/>
          </w:rPr>
          <w:instrText xml:space="preserve"> PAGEREF _Toc206491994 \h </w:instrText>
        </w:r>
        <w:r w:rsidR="005552D5">
          <w:rPr>
            <w:noProof/>
            <w:webHidden/>
          </w:rPr>
        </w:r>
        <w:r w:rsidR="005552D5">
          <w:rPr>
            <w:noProof/>
            <w:webHidden/>
          </w:rPr>
          <w:fldChar w:fldCharType="separate"/>
        </w:r>
        <w:r w:rsidR="005552D5">
          <w:rPr>
            <w:noProof/>
            <w:webHidden/>
          </w:rPr>
          <w:t>12</w:t>
        </w:r>
        <w:r w:rsidR="005552D5">
          <w:rPr>
            <w:noProof/>
            <w:webHidden/>
          </w:rPr>
          <w:fldChar w:fldCharType="end"/>
        </w:r>
      </w:hyperlink>
    </w:p>
    <w:p w14:paraId="49C7EE4A" w14:textId="5B0AB6F1" w:rsidR="005552D5" w:rsidRDefault="000D188D">
      <w:pPr>
        <w:pStyle w:val="Innehll4"/>
        <w:tabs>
          <w:tab w:val="left" w:pos="1540"/>
          <w:tab w:val="right" w:leader="dot" w:pos="7586"/>
        </w:tabs>
        <w:rPr>
          <w:rFonts w:eastAsiaTheme="minorEastAsia"/>
          <w:noProof/>
          <w:lang w:eastAsia="sv-SE"/>
        </w:rPr>
      </w:pPr>
      <w:hyperlink w:anchor="_Toc206491995" w:history="1">
        <w:r w:rsidR="005552D5" w:rsidRPr="00191F78">
          <w:rPr>
            <w:rStyle w:val="Hyperlnk"/>
            <w:noProof/>
          </w:rPr>
          <w:t>6.2.2.3</w:t>
        </w:r>
        <w:r w:rsidR="005552D5">
          <w:rPr>
            <w:rFonts w:eastAsiaTheme="minorEastAsia"/>
            <w:noProof/>
            <w:lang w:eastAsia="sv-SE"/>
          </w:rPr>
          <w:tab/>
        </w:r>
        <w:r w:rsidR="005552D5" w:rsidRPr="00191F78">
          <w:rPr>
            <w:rStyle w:val="Hyperlnk"/>
            <w:noProof/>
          </w:rPr>
          <w:t>Tabell T-sträcka</w:t>
        </w:r>
        <w:r w:rsidR="005552D5">
          <w:rPr>
            <w:noProof/>
            <w:webHidden/>
          </w:rPr>
          <w:tab/>
        </w:r>
        <w:r w:rsidR="005552D5">
          <w:rPr>
            <w:noProof/>
            <w:webHidden/>
          </w:rPr>
          <w:fldChar w:fldCharType="begin"/>
        </w:r>
        <w:r w:rsidR="005552D5">
          <w:rPr>
            <w:noProof/>
            <w:webHidden/>
          </w:rPr>
          <w:instrText xml:space="preserve"> PAGEREF _Toc206491995 \h </w:instrText>
        </w:r>
        <w:r w:rsidR="005552D5">
          <w:rPr>
            <w:noProof/>
            <w:webHidden/>
          </w:rPr>
        </w:r>
        <w:r w:rsidR="005552D5">
          <w:rPr>
            <w:noProof/>
            <w:webHidden/>
          </w:rPr>
          <w:fldChar w:fldCharType="separate"/>
        </w:r>
        <w:r w:rsidR="005552D5">
          <w:rPr>
            <w:noProof/>
            <w:webHidden/>
          </w:rPr>
          <w:t>12</w:t>
        </w:r>
        <w:r w:rsidR="005552D5">
          <w:rPr>
            <w:noProof/>
            <w:webHidden/>
          </w:rPr>
          <w:fldChar w:fldCharType="end"/>
        </w:r>
      </w:hyperlink>
    </w:p>
    <w:p w14:paraId="160D7A0E" w14:textId="334D0B2E" w:rsidR="005552D5" w:rsidRDefault="000D188D">
      <w:pPr>
        <w:pStyle w:val="Innehll4"/>
        <w:tabs>
          <w:tab w:val="left" w:pos="1540"/>
          <w:tab w:val="right" w:leader="dot" w:pos="7586"/>
        </w:tabs>
        <w:rPr>
          <w:rFonts w:eastAsiaTheme="minorEastAsia"/>
          <w:noProof/>
          <w:lang w:eastAsia="sv-SE"/>
        </w:rPr>
      </w:pPr>
      <w:hyperlink w:anchor="_Toc206491996" w:history="1">
        <w:r w:rsidR="005552D5" w:rsidRPr="00191F78">
          <w:rPr>
            <w:rStyle w:val="Hyperlnk"/>
            <w:noProof/>
          </w:rPr>
          <w:t>6.2.2.4</w:t>
        </w:r>
        <w:r w:rsidR="005552D5">
          <w:rPr>
            <w:rFonts w:eastAsiaTheme="minorEastAsia"/>
            <w:noProof/>
            <w:lang w:eastAsia="sv-SE"/>
          </w:rPr>
          <w:tab/>
        </w:r>
        <w:r w:rsidR="005552D5" w:rsidRPr="00191F78">
          <w:rPr>
            <w:rStyle w:val="Hyperlnk"/>
            <w:noProof/>
          </w:rPr>
          <w:t>Tabell E- och EM-sträcka</w:t>
        </w:r>
        <w:r w:rsidR="005552D5">
          <w:rPr>
            <w:noProof/>
            <w:webHidden/>
          </w:rPr>
          <w:tab/>
        </w:r>
        <w:r w:rsidR="005552D5">
          <w:rPr>
            <w:noProof/>
            <w:webHidden/>
          </w:rPr>
          <w:fldChar w:fldCharType="begin"/>
        </w:r>
        <w:r w:rsidR="005552D5">
          <w:rPr>
            <w:noProof/>
            <w:webHidden/>
          </w:rPr>
          <w:instrText xml:space="preserve"> PAGEREF _Toc206491996 \h </w:instrText>
        </w:r>
        <w:r w:rsidR="005552D5">
          <w:rPr>
            <w:noProof/>
            <w:webHidden/>
          </w:rPr>
        </w:r>
        <w:r w:rsidR="005552D5">
          <w:rPr>
            <w:noProof/>
            <w:webHidden/>
          </w:rPr>
          <w:fldChar w:fldCharType="separate"/>
        </w:r>
        <w:r w:rsidR="005552D5">
          <w:rPr>
            <w:noProof/>
            <w:webHidden/>
          </w:rPr>
          <w:t>13</w:t>
        </w:r>
        <w:r w:rsidR="005552D5">
          <w:rPr>
            <w:noProof/>
            <w:webHidden/>
          </w:rPr>
          <w:fldChar w:fldCharType="end"/>
        </w:r>
      </w:hyperlink>
    </w:p>
    <w:p w14:paraId="1E103784" w14:textId="53BC780E" w:rsidR="005552D5" w:rsidRDefault="000D188D">
      <w:pPr>
        <w:pStyle w:val="Innehll3"/>
        <w:tabs>
          <w:tab w:val="left" w:pos="1320"/>
          <w:tab w:val="right" w:leader="dot" w:pos="7586"/>
        </w:tabs>
        <w:rPr>
          <w:rFonts w:eastAsiaTheme="minorEastAsia"/>
          <w:noProof/>
          <w:lang w:eastAsia="sv-SE"/>
        </w:rPr>
      </w:pPr>
      <w:hyperlink w:anchor="_Toc206491997" w:history="1">
        <w:r w:rsidR="005552D5" w:rsidRPr="00191F78">
          <w:rPr>
            <w:rStyle w:val="Hyperlnk"/>
            <w:noProof/>
          </w:rPr>
          <w:t>6.2.3</w:t>
        </w:r>
        <w:r w:rsidR="005552D5">
          <w:rPr>
            <w:rFonts w:eastAsiaTheme="minorEastAsia"/>
            <w:noProof/>
            <w:lang w:eastAsia="sv-SE"/>
          </w:rPr>
          <w:tab/>
        </w:r>
        <w:r w:rsidR="005552D5" w:rsidRPr="00191F78">
          <w:rPr>
            <w:rStyle w:val="Hyperlnk"/>
            <w:noProof/>
          </w:rPr>
          <w:t>Övriga anvisningar för val av bromsprocenttabell</w:t>
        </w:r>
        <w:r w:rsidR="005552D5">
          <w:rPr>
            <w:noProof/>
            <w:webHidden/>
          </w:rPr>
          <w:tab/>
        </w:r>
        <w:r w:rsidR="005552D5">
          <w:rPr>
            <w:noProof/>
            <w:webHidden/>
          </w:rPr>
          <w:fldChar w:fldCharType="begin"/>
        </w:r>
        <w:r w:rsidR="005552D5">
          <w:rPr>
            <w:noProof/>
            <w:webHidden/>
          </w:rPr>
          <w:instrText xml:space="preserve"> PAGEREF _Toc206491997 \h </w:instrText>
        </w:r>
        <w:r w:rsidR="005552D5">
          <w:rPr>
            <w:noProof/>
            <w:webHidden/>
          </w:rPr>
        </w:r>
        <w:r w:rsidR="005552D5">
          <w:rPr>
            <w:noProof/>
            <w:webHidden/>
          </w:rPr>
          <w:fldChar w:fldCharType="separate"/>
        </w:r>
        <w:r w:rsidR="005552D5">
          <w:rPr>
            <w:noProof/>
            <w:webHidden/>
          </w:rPr>
          <w:t>13</w:t>
        </w:r>
        <w:r w:rsidR="005552D5">
          <w:rPr>
            <w:noProof/>
            <w:webHidden/>
          </w:rPr>
          <w:fldChar w:fldCharType="end"/>
        </w:r>
      </w:hyperlink>
    </w:p>
    <w:p w14:paraId="6F2E80EB" w14:textId="766FBECA" w:rsidR="005552D5" w:rsidRDefault="000D188D">
      <w:pPr>
        <w:pStyle w:val="Innehll4"/>
        <w:tabs>
          <w:tab w:val="left" w:pos="1540"/>
          <w:tab w:val="right" w:leader="dot" w:pos="7586"/>
        </w:tabs>
        <w:rPr>
          <w:rFonts w:eastAsiaTheme="minorEastAsia"/>
          <w:noProof/>
          <w:lang w:eastAsia="sv-SE"/>
        </w:rPr>
      </w:pPr>
      <w:hyperlink w:anchor="_Toc206491998" w:history="1">
        <w:r w:rsidR="005552D5" w:rsidRPr="00191F78">
          <w:rPr>
            <w:rStyle w:val="Hyperlnk"/>
            <w:noProof/>
          </w:rPr>
          <w:t>6.2.3.1</w:t>
        </w:r>
        <w:r w:rsidR="005552D5">
          <w:rPr>
            <w:rFonts w:eastAsiaTheme="minorEastAsia"/>
            <w:noProof/>
            <w:lang w:eastAsia="sv-SE"/>
          </w:rPr>
          <w:tab/>
        </w:r>
        <w:r w:rsidR="005552D5" w:rsidRPr="00191F78">
          <w:rPr>
            <w:rStyle w:val="Hyperlnk"/>
            <w:noProof/>
          </w:rPr>
          <w:t>Huvudregel</w:t>
        </w:r>
        <w:r w:rsidR="005552D5">
          <w:rPr>
            <w:noProof/>
            <w:webHidden/>
          </w:rPr>
          <w:tab/>
        </w:r>
        <w:r w:rsidR="005552D5">
          <w:rPr>
            <w:noProof/>
            <w:webHidden/>
          </w:rPr>
          <w:fldChar w:fldCharType="begin"/>
        </w:r>
        <w:r w:rsidR="005552D5">
          <w:rPr>
            <w:noProof/>
            <w:webHidden/>
          </w:rPr>
          <w:instrText xml:space="preserve"> PAGEREF _Toc206491998 \h </w:instrText>
        </w:r>
        <w:r w:rsidR="005552D5">
          <w:rPr>
            <w:noProof/>
            <w:webHidden/>
          </w:rPr>
        </w:r>
        <w:r w:rsidR="005552D5">
          <w:rPr>
            <w:noProof/>
            <w:webHidden/>
          </w:rPr>
          <w:fldChar w:fldCharType="separate"/>
        </w:r>
        <w:r w:rsidR="005552D5">
          <w:rPr>
            <w:noProof/>
            <w:webHidden/>
          </w:rPr>
          <w:t>13</w:t>
        </w:r>
        <w:r w:rsidR="005552D5">
          <w:rPr>
            <w:noProof/>
            <w:webHidden/>
          </w:rPr>
          <w:fldChar w:fldCharType="end"/>
        </w:r>
      </w:hyperlink>
    </w:p>
    <w:p w14:paraId="66149986" w14:textId="6DE43F9F" w:rsidR="005552D5" w:rsidRDefault="000D188D">
      <w:pPr>
        <w:pStyle w:val="Innehll4"/>
        <w:tabs>
          <w:tab w:val="left" w:pos="1540"/>
          <w:tab w:val="right" w:leader="dot" w:pos="7586"/>
        </w:tabs>
        <w:rPr>
          <w:rFonts w:eastAsiaTheme="minorEastAsia"/>
          <w:noProof/>
          <w:lang w:eastAsia="sv-SE"/>
        </w:rPr>
      </w:pPr>
      <w:hyperlink w:anchor="_Toc206491999" w:history="1">
        <w:r w:rsidR="005552D5" w:rsidRPr="00191F78">
          <w:rPr>
            <w:rStyle w:val="Hyperlnk"/>
            <w:noProof/>
          </w:rPr>
          <w:t>6.2.3.2</w:t>
        </w:r>
        <w:r w:rsidR="005552D5">
          <w:rPr>
            <w:rFonts w:eastAsiaTheme="minorEastAsia"/>
            <w:noProof/>
            <w:lang w:eastAsia="sv-SE"/>
          </w:rPr>
          <w:tab/>
        </w:r>
        <w:r w:rsidR="005552D5" w:rsidRPr="00191F78">
          <w:rPr>
            <w:rStyle w:val="Hyperlnk"/>
            <w:noProof/>
          </w:rPr>
          <w:t>Minimilängd</w:t>
        </w:r>
        <w:r w:rsidR="005552D5">
          <w:rPr>
            <w:noProof/>
            <w:webHidden/>
          </w:rPr>
          <w:tab/>
        </w:r>
        <w:r w:rsidR="005552D5">
          <w:rPr>
            <w:noProof/>
            <w:webHidden/>
          </w:rPr>
          <w:fldChar w:fldCharType="begin"/>
        </w:r>
        <w:r w:rsidR="005552D5">
          <w:rPr>
            <w:noProof/>
            <w:webHidden/>
          </w:rPr>
          <w:instrText xml:space="preserve"> PAGEREF _Toc206491999 \h </w:instrText>
        </w:r>
        <w:r w:rsidR="005552D5">
          <w:rPr>
            <w:noProof/>
            <w:webHidden/>
          </w:rPr>
        </w:r>
        <w:r w:rsidR="005552D5">
          <w:rPr>
            <w:noProof/>
            <w:webHidden/>
          </w:rPr>
          <w:fldChar w:fldCharType="separate"/>
        </w:r>
        <w:r w:rsidR="005552D5">
          <w:rPr>
            <w:noProof/>
            <w:webHidden/>
          </w:rPr>
          <w:t>13</w:t>
        </w:r>
        <w:r w:rsidR="005552D5">
          <w:rPr>
            <w:noProof/>
            <w:webHidden/>
          </w:rPr>
          <w:fldChar w:fldCharType="end"/>
        </w:r>
      </w:hyperlink>
    </w:p>
    <w:p w14:paraId="3F52A816" w14:textId="6B2931F2" w:rsidR="005552D5" w:rsidRDefault="000D188D">
      <w:pPr>
        <w:pStyle w:val="Innehll4"/>
        <w:tabs>
          <w:tab w:val="left" w:pos="1540"/>
          <w:tab w:val="right" w:leader="dot" w:pos="7586"/>
        </w:tabs>
        <w:rPr>
          <w:rFonts w:eastAsiaTheme="minorEastAsia"/>
          <w:noProof/>
          <w:lang w:eastAsia="sv-SE"/>
        </w:rPr>
      </w:pPr>
      <w:hyperlink w:anchor="_Toc206492000" w:history="1">
        <w:r w:rsidR="005552D5" w:rsidRPr="00191F78">
          <w:rPr>
            <w:rStyle w:val="Hyperlnk"/>
            <w:noProof/>
          </w:rPr>
          <w:t>6.2.3.3</w:t>
        </w:r>
        <w:r w:rsidR="005552D5">
          <w:rPr>
            <w:rFonts w:eastAsiaTheme="minorEastAsia"/>
            <w:noProof/>
            <w:lang w:eastAsia="sv-SE"/>
          </w:rPr>
          <w:tab/>
        </w:r>
        <w:r w:rsidR="005552D5" w:rsidRPr="00191F78">
          <w:rPr>
            <w:rStyle w:val="Hyperlnk"/>
            <w:noProof/>
          </w:rPr>
          <w:t>System E3</w:t>
        </w:r>
        <w:r w:rsidR="005552D5">
          <w:rPr>
            <w:noProof/>
            <w:webHidden/>
          </w:rPr>
          <w:tab/>
        </w:r>
        <w:r w:rsidR="005552D5">
          <w:rPr>
            <w:noProof/>
            <w:webHidden/>
          </w:rPr>
          <w:fldChar w:fldCharType="begin"/>
        </w:r>
        <w:r w:rsidR="005552D5">
          <w:rPr>
            <w:noProof/>
            <w:webHidden/>
          </w:rPr>
          <w:instrText xml:space="preserve"> PAGEREF _Toc206492000 \h </w:instrText>
        </w:r>
        <w:r w:rsidR="005552D5">
          <w:rPr>
            <w:noProof/>
            <w:webHidden/>
          </w:rPr>
        </w:r>
        <w:r w:rsidR="005552D5">
          <w:rPr>
            <w:noProof/>
            <w:webHidden/>
          </w:rPr>
          <w:fldChar w:fldCharType="separate"/>
        </w:r>
        <w:r w:rsidR="005552D5">
          <w:rPr>
            <w:noProof/>
            <w:webHidden/>
          </w:rPr>
          <w:t>14</w:t>
        </w:r>
        <w:r w:rsidR="005552D5">
          <w:rPr>
            <w:noProof/>
            <w:webHidden/>
          </w:rPr>
          <w:fldChar w:fldCharType="end"/>
        </w:r>
      </w:hyperlink>
    </w:p>
    <w:p w14:paraId="610717E0" w14:textId="1FB43AFD" w:rsidR="005552D5" w:rsidRDefault="000D188D">
      <w:pPr>
        <w:pStyle w:val="Innehll4"/>
        <w:tabs>
          <w:tab w:val="left" w:pos="1540"/>
          <w:tab w:val="right" w:leader="dot" w:pos="7586"/>
        </w:tabs>
        <w:rPr>
          <w:rFonts w:eastAsiaTheme="minorEastAsia"/>
          <w:noProof/>
          <w:lang w:eastAsia="sv-SE"/>
        </w:rPr>
      </w:pPr>
      <w:hyperlink w:anchor="_Toc206492001" w:history="1">
        <w:r w:rsidR="005552D5" w:rsidRPr="00191F78">
          <w:rPr>
            <w:rStyle w:val="Hyperlnk"/>
            <w:noProof/>
          </w:rPr>
          <w:t>6.2.3.4</w:t>
        </w:r>
        <w:r w:rsidR="005552D5">
          <w:rPr>
            <w:rFonts w:eastAsiaTheme="minorEastAsia"/>
            <w:noProof/>
            <w:lang w:eastAsia="sv-SE"/>
          </w:rPr>
          <w:tab/>
        </w:r>
        <w:r w:rsidR="005552D5" w:rsidRPr="00191F78">
          <w:rPr>
            <w:rStyle w:val="Hyperlnk"/>
            <w:noProof/>
          </w:rPr>
          <w:t>Övergångsregel</w:t>
        </w:r>
        <w:r w:rsidR="005552D5">
          <w:rPr>
            <w:noProof/>
            <w:webHidden/>
          </w:rPr>
          <w:tab/>
        </w:r>
        <w:r w:rsidR="005552D5">
          <w:rPr>
            <w:noProof/>
            <w:webHidden/>
          </w:rPr>
          <w:fldChar w:fldCharType="begin"/>
        </w:r>
        <w:r w:rsidR="005552D5">
          <w:rPr>
            <w:noProof/>
            <w:webHidden/>
          </w:rPr>
          <w:instrText xml:space="preserve"> PAGEREF _Toc206492001 \h </w:instrText>
        </w:r>
        <w:r w:rsidR="005552D5">
          <w:rPr>
            <w:noProof/>
            <w:webHidden/>
          </w:rPr>
        </w:r>
        <w:r w:rsidR="005552D5">
          <w:rPr>
            <w:noProof/>
            <w:webHidden/>
          </w:rPr>
          <w:fldChar w:fldCharType="separate"/>
        </w:r>
        <w:r w:rsidR="005552D5">
          <w:rPr>
            <w:noProof/>
            <w:webHidden/>
          </w:rPr>
          <w:t>14</w:t>
        </w:r>
        <w:r w:rsidR="005552D5">
          <w:rPr>
            <w:noProof/>
            <w:webHidden/>
          </w:rPr>
          <w:fldChar w:fldCharType="end"/>
        </w:r>
      </w:hyperlink>
    </w:p>
    <w:p w14:paraId="682BDBF1" w14:textId="224458BF" w:rsidR="005552D5" w:rsidRDefault="000D188D">
      <w:pPr>
        <w:pStyle w:val="Innehll2"/>
        <w:tabs>
          <w:tab w:val="left" w:pos="880"/>
          <w:tab w:val="right" w:leader="dot" w:pos="7586"/>
        </w:tabs>
        <w:rPr>
          <w:rFonts w:eastAsiaTheme="minorEastAsia"/>
          <w:noProof/>
          <w:lang w:eastAsia="sv-SE"/>
        </w:rPr>
      </w:pPr>
      <w:hyperlink w:anchor="_Toc206492002" w:history="1">
        <w:r w:rsidR="005552D5" w:rsidRPr="00191F78">
          <w:rPr>
            <w:rStyle w:val="Hyperlnk"/>
            <w:noProof/>
          </w:rPr>
          <w:t>6.3</w:t>
        </w:r>
        <w:r w:rsidR="005552D5">
          <w:rPr>
            <w:rFonts w:eastAsiaTheme="minorEastAsia"/>
            <w:noProof/>
            <w:lang w:eastAsia="sv-SE"/>
          </w:rPr>
          <w:tab/>
        </w:r>
        <w:r w:rsidR="005552D5" w:rsidRPr="00191F78">
          <w:rPr>
            <w:rStyle w:val="Hyperlnk"/>
            <w:noProof/>
          </w:rPr>
          <w:t xml:space="preserve">Utformning av förteckningen </w:t>
        </w:r>
        <w:r w:rsidR="005552D5" w:rsidRPr="00191F78">
          <w:rPr>
            <w:rStyle w:val="Hyperlnk"/>
            <w:i/>
            <w:iCs/>
            <w:noProof/>
          </w:rPr>
          <w:t>Tillåten bromsprocenttabell</w:t>
        </w:r>
        <w:r w:rsidR="005552D5">
          <w:rPr>
            <w:noProof/>
            <w:webHidden/>
          </w:rPr>
          <w:tab/>
        </w:r>
        <w:r w:rsidR="005552D5">
          <w:rPr>
            <w:noProof/>
            <w:webHidden/>
          </w:rPr>
          <w:fldChar w:fldCharType="begin"/>
        </w:r>
        <w:r w:rsidR="005552D5">
          <w:rPr>
            <w:noProof/>
            <w:webHidden/>
          </w:rPr>
          <w:instrText xml:space="preserve"> PAGEREF _Toc206492002 \h </w:instrText>
        </w:r>
        <w:r w:rsidR="005552D5">
          <w:rPr>
            <w:noProof/>
            <w:webHidden/>
          </w:rPr>
        </w:r>
        <w:r w:rsidR="005552D5">
          <w:rPr>
            <w:noProof/>
            <w:webHidden/>
          </w:rPr>
          <w:fldChar w:fldCharType="separate"/>
        </w:r>
        <w:r w:rsidR="005552D5">
          <w:rPr>
            <w:noProof/>
            <w:webHidden/>
          </w:rPr>
          <w:t>15</w:t>
        </w:r>
        <w:r w:rsidR="005552D5">
          <w:rPr>
            <w:noProof/>
            <w:webHidden/>
          </w:rPr>
          <w:fldChar w:fldCharType="end"/>
        </w:r>
      </w:hyperlink>
    </w:p>
    <w:p w14:paraId="75A19825" w14:textId="55E72CBC" w:rsidR="005552D5" w:rsidRDefault="000D188D">
      <w:pPr>
        <w:pStyle w:val="Innehll1"/>
        <w:tabs>
          <w:tab w:val="left" w:pos="440"/>
        </w:tabs>
        <w:rPr>
          <w:rFonts w:eastAsiaTheme="minorEastAsia"/>
          <w:noProof/>
          <w:lang w:eastAsia="sv-SE"/>
        </w:rPr>
      </w:pPr>
      <w:hyperlink w:anchor="_Toc206492003" w:history="1">
        <w:r w:rsidR="005552D5" w:rsidRPr="00191F78">
          <w:rPr>
            <w:rStyle w:val="Hyperlnk"/>
            <w:noProof/>
          </w:rPr>
          <w:t>7</w:t>
        </w:r>
        <w:r w:rsidR="005552D5">
          <w:rPr>
            <w:rFonts w:eastAsiaTheme="minorEastAsia"/>
            <w:noProof/>
            <w:lang w:eastAsia="sv-SE"/>
          </w:rPr>
          <w:tab/>
        </w:r>
        <w:r w:rsidR="005552D5" w:rsidRPr="00191F78">
          <w:rPr>
            <w:rStyle w:val="Hyperlnk"/>
            <w:noProof/>
          </w:rPr>
          <w:t>Förutsättningar</w:t>
        </w:r>
        <w:r w:rsidR="005552D5">
          <w:rPr>
            <w:noProof/>
            <w:webHidden/>
          </w:rPr>
          <w:tab/>
        </w:r>
        <w:r w:rsidR="005552D5">
          <w:rPr>
            <w:noProof/>
            <w:webHidden/>
          </w:rPr>
          <w:fldChar w:fldCharType="begin"/>
        </w:r>
        <w:r w:rsidR="005552D5">
          <w:rPr>
            <w:noProof/>
            <w:webHidden/>
          </w:rPr>
          <w:instrText xml:space="preserve"> PAGEREF _Toc206492003 \h </w:instrText>
        </w:r>
        <w:r w:rsidR="005552D5">
          <w:rPr>
            <w:noProof/>
            <w:webHidden/>
          </w:rPr>
        </w:r>
        <w:r w:rsidR="005552D5">
          <w:rPr>
            <w:noProof/>
            <w:webHidden/>
          </w:rPr>
          <w:fldChar w:fldCharType="separate"/>
        </w:r>
        <w:r w:rsidR="005552D5">
          <w:rPr>
            <w:noProof/>
            <w:webHidden/>
          </w:rPr>
          <w:t>15</w:t>
        </w:r>
        <w:r w:rsidR="005552D5">
          <w:rPr>
            <w:noProof/>
            <w:webHidden/>
          </w:rPr>
          <w:fldChar w:fldCharType="end"/>
        </w:r>
      </w:hyperlink>
    </w:p>
    <w:p w14:paraId="5356BD59" w14:textId="7EEEADD8" w:rsidR="005552D5" w:rsidRDefault="000D188D">
      <w:pPr>
        <w:pStyle w:val="Innehll1"/>
        <w:tabs>
          <w:tab w:val="left" w:pos="440"/>
        </w:tabs>
        <w:rPr>
          <w:rFonts w:eastAsiaTheme="minorEastAsia"/>
          <w:noProof/>
          <w:lang w:eastAsia="sv-SE"/>
        </w:rPr>
      </w:pPr>
      <w:hyperlink w:anchor="_Toc206492004" w:history="1">
        <w:r w:rsidR="005552D5" w:rsidRPr="00191F78">
          <w:rPr>
            <w:rStyle w:val="Hyperlnk"/>
            <w:noProof/>
          </w:rPr>
          <w:t>8</w:t>
        </w:r>
        <w:r w:rsidR="005552D5">
          <w:rPr>
            <w:rFonts w:eastAsiaTheme="minorEastAsia"/>
            <w:noProof/>
            <w:lang w:eastAsia="sv-SE"/>
          </w:rPr>
          <w:tab/>
        </w:r>
        <w:r w:rsidR="005552D5" w:rsidRPr="00191F78">
          <w:rPr>
            <w:rStyle w:val="Hyperlnk"/>
            <w:noProof/>
          </w:rPr>
          <w:t>Resultat</w:t>
        </w:r>
        <w:r w:rsidR="005552D5">
          <w:rPr>
            <w:noProof/>
            <w:webHidden/>
          </w:rPr>
          <w:tab/>
        </w:r>
        <w:r w:rsidR="005552D5">
          <w:rPr>
            <w:noProof/>
            <w:webHidden/>
          </w:rPr>
          <w:fldChar w:fldCharType="begin"/>
        </w:r>
        <w:r w:rsidR="005552D5">
          <w:rPr>
            <w:noProof/>
            <w:webHidden/>
          </w:rPr>
          <w:instrText xml:space="preserve"> PAGEREF _Toc206492004 \h </w:instrText>
        </w:r>
        <w:r w:rsidR="005552D5">
          <w:rPr>
            <w:noProof/>
            <w:webHidden/>
          </w:rPr>
        </w:r>
        <w:r w:rsidR="005552D5">
          <w:rPr>
            <w:noProof/>
            <w:webHidden/>
          </w:rPr>
          <w:fldChar w:fldCharType="separate"/>
        </w:r>
        <w:r w:rsidR="005552D5">
          <w:rPr>
            <w:noProof/>
            <w:webHidden/>
          </w:rPr>
          <w:t>16</w:t>
        </w:r>
        <w:r w:rsidR="005552D5">
          <w:rPr>
            <w:noProof/>
            <w:webHidden/>
          </w:rPr>
          <w:fldChar w:fldCharType="end"/>
        </w:r>
      </w:hyperlink>
    </w:p>
    <w:p w14:paraId="41AAED8D" w14:textId="7EDD736F" w:rsidR="005552D5" w:rsidRDefault="000D188D">
      <w:pPr>
        <w:pStyle w:val="Innehll2"/>
        <w:tabs>
          <w:tab w:val="left" w:pos="880"/>
          <w:tab w:val="right" w:leader="dot" w:pos="7586"/>
        </w:tabs>
        <w:rPr>
          <w:rFonts w:eastAsiaTheme="minorEastAsia"/>
          <w:noProof/>
          <w:lang w:eastAsia="sv-SE"/>
        </w:rPr>
      </w:pPr>
      <w:hyperlink w:anchor="_Toc206492005" w:history="1">
        <w:r w:rsidR="005552D5" w:rsidRPr="00191F78">
          <w:rPr>
            <w:rStyle w:val="Hyperlnk"/>
            <w:noProof/>
          </w:rPr>
          <w:t>8.1</w:t>
        </w:r>
        <w:r w:rsidR="005552D5">
          <w:rPr>
            <w:rFonts w:eastAsiaTheme="minorEastAsia"/>
            <w:noProof/>
            <w:lang w:eastAsia="sv-SE"/>
          </w:rPr>
          <w:tab/>
        </w:r>
        <w:r w:rsidR="005552D5" w:rsidRPr="00191F78">
          <w:rPr>
            <w:rStyle w:val="Hyperlnk"/>
            <w:noProof/>
          </w:rPr>
          <w:t>Exempel på utformningen</w:t>
        </w:r>
        <w:r w:rsidR="005552D5">
          <w:rPr>
            <w:noProof/>
            <w:webHidden/>
          </w:rPr>
          <w:tab/>
        </w:r>
        <w:r w:rsidR="005552D5">
          <w:rPr>
            <w:noProof/>
            <w:webHidden/>
          </w:rPr>
          <w:fldChar w:fldCharType="begin"/>
        </w:r>
        <w:r w:rsidR="005552D5">
          <w:rPr>
            <w:noProof/>
            <w:webHidden/>
          </w:rPr>
          <w:instrText xml:space="preserve"> PAGEREF _Toc206492005 \h </w:instrText>
        </w:r>
        <w:r w:rsidR="005552D5">
          <w:rPr>
            <w:noProof/>
            <w:webHidden/>
          </w:rPr>
        </w:r>
        <w:r w:rsidR="005552D5">
          <w:rPr>
            <w:noProof/>
            <w:webHidden/>
          </w:rPr>
          <w:fldChar w:fldCharType="separate"/>
        </w:r>
        <w:r w:rsidR="005552D5">
          <w:rPr>
            <w:noProof/>
            <w:webHidden/>
          </w:rPr>
          <w:t>16</w:t>
        </w:r>
        <w:r w:rsidR="005552D5">
          <w:rPr>
            <w:noProof/>
            <w:webHidden/>
          </w:rPr>
          <w:fldChar w:fldCharType="end"/>
        </w:r>
      </w:hyperlink>
    </w:p>
    <w:p w14:paraId="55681B7B" w14:textId="19E932CC" w:rsidR="005552D5" w:rsidRDefault="000D188D">
      <w:pPr>
        <w:pStyle w:val="Innehll1"/>
        <w:tabs>
          <w:tab w:val="left" w:pos="440"/>
        </w:tabs>
        <w:rPr>
          <w:rFonts w:eastAsiaTheme="minorEastAsia"/>
          <w:noProof/>
          <w:lang w:eastAsia="sv-SE"/>
        </w:rPr>
      </w:pPr>
      <w:hyperlink w:anchor="_Toc206492006" w:history="1">
        <w:r w:rsidR="005552D5" w:rsidRPr="00191F78">
          <w:rPr>
            <w:rStyle w:val="Hyperlnk"/>
            <w:noProof/>
          </w:rPr>
          <w:t>9</w:t>
        </w:r>
        <w:r w:rsidR="005552D5">
          <w:rPr>
            <w:rFonts w:eastAsiaTheme="minorEastAsia"/>
            <w:noProof/>
            <w:lang w:eastAsia="sv-SE"/>
          </w:rPr>
          <w:tab/>
        </w:r>
        <w:r w:rsidR="005552D5" w:rsidRPr="00191F78">
          <w:rPr>
            <w:rStyle w:val="Hyperlnk"/>
            <w:noProof/>
          </w:rPr>
          <w:t>Slutresultat och dokumentation</w:t>
        </w:r>
        <w:r w:rsidR="005552D5">
          <w:rPr>
            <w:noProof/>
            <w:webHidden/>
          </w:rPr>
          <w:tab/>
        </w:r>
        <w:r w:rsidR="005552D5">
          <w:rPr>
            <w:noProof/>
            <w:webHidden/>
          </w:rPr>
          <w:fldChar w:fldCharType="begin"/>
        </w:r>
        <w:r w:rsidR="005552D5">
          <w:rPr>
            <w:noProof/>
            <w:webHidden/>
          </w:rPr>
          <w:instrText xml:space="preserve"> PAGEREF _Toc206492006 \h </w:instrText>
        </w:r>
        <w:r w:rsidR="005552D5">
          <w:rPr>
            <w:noProof/>
            <w:webHidden/>
          </w:rPr>
        </w:r>
        <w:r w:rsidR="005552D5">
          <w:rPr>
            <w:noProof/>
            <w:webHidden/>
          </w:rPr>
          <w:fldChar w:fldCharType="separate"/>
        </w:r>
        <w:r w:rsidR="005552D5">
          <w:rPr>
            <w:noProof/>
            <w:webHidden/>
          </w:rPr>
          <w:t>16</w:t>
        </w:r>
        <w:r w:rsidR="005552D5">
          <w:rPr>
            <w:noProof/>
            <w:webHidden/>
          </w:rPr>
          <w:fldChar w:fldCharType="end"/>
        </w:r>
      </w:hyperlink>
    </w:p>
    <w:p w14:paraId="15F30EAF" w14:textId="1D355C37" w:rsidR="005552D5" w:rsidRDefault="000D188D">
      <w:pPr>
        <w:pStyle w:val="Innehll1"/>
        <w:tabs>
          <w:tab w:val="left" w:pos="660"/>
        </w:tabs>
        <w:rPr>
          <w:rFonts w:eastAsiaTheme="minorEastAsia"/>
          <w:noProof/>
          <w:lang w:eastAsia="sv-SE"/>
        </w:rPr>
      </w:pPr>
      <w:hyperlink w:anchor="_Toc206492007" w:history="1">
        <w:r w:rsidR="005552D5" w:rsidRPr="00191F78">
          <w:rPr>
            <w:rStyle w:val="Hyperlnk"/>
            <w:noProof/>
          </w:rPr>
          <w:t>10</w:t>
        </w:r>
        <w:r w:rsidR="005552D5">
          <w:rPr>
            <w:rFonts w:eastAsiaTheme="minorEastAsia"/>
            <w:noProof/>
            <w:lang w:eastAsia="sv-SE"/>
          </w:rPr>
          <w:tab/>
        </w:r>
        <w:r w:rsidR="005552D5" w:rsidRPr="00191F78">
          <w:rPr>
            <w:rStyle w:val="Hyperlnk"/>
            <w:noProof/>
          </w:rPr>
          <w:t>Relaterade dokument</w:t>
        </w:r>
        <w:r w:rsidR="005552D5">
          <w:rPr>
            <w:noProof/>
            <w:webHidden/>
          </w:rPr>
          <w:tab/>
        </w:r>
        <w:r w:rsidR="005552D5">
          <w:rPr>
            <w:noProof/>
            <w:webHidden/>
          </w:rPr>
          <w:fldChar w:fldCharType="begin"/>
        </w:r>
        <w:r w:rsidR="005552D5">
          <w:rPr>
            <w:noProof/>
            <w:webHidden/>
          </w:rPr>
          <w:instrText xml:space="preserve"> PAGEREF _Toc206492007 \h </w:instrText>
        </w:r>
        <w:r w:rsidR="005552D5">
          <w:rPr>
            <w:noProof/>
            <w:webHidden/>
          </w:rPr>
        </w:r>
        <w:r w:rsidR="005552D5">
          <w:rPr>
            <w:noProof/>
            <w:webHidden/>
          </w:rPr>
          <w:fldChar w:fldCharType="separate"/>
        </w:r>
        <w:r w:rsidR="005552D5">
          <w:rPr>
            <w:noProof/>
            <w:webHidden/>
          </w:rPr>
          <w:t>16</w:t>
        </w:r>
        <w:r w:rsidR="005552D5">
          <w:rPr>
            <w:noProof/>
            <w:webHidden/>
          </w:rPr>
          <w:fldChar w:fldCharType="end"/>
        </w:r>
      </w:hyperlink>
    </w:p>
    <w:p w14:paraId="2887109D" w14:textId="7FA0652D" w:rsidR="005552D5" w:rsidRDefault="000D188D">
      <w:pPr>
        <w:pStyle w:val="Innehll1"/>
        <w:tabs>
          <w:tab w:val="left" w:pos="660"/>
        </w:tabs>
        <w:rPr>
          <w:rFonts w:eastAsiaTheme="minorEastAsia"/>
          <w:noProof/>
          <w:lang w:eastAsia="sv-SE"/>
        </w:rPr>
      </w:pPr>
      <w:hyperlink w:anchor="_Toc206492008" w:history="1">
        <w:r w:rsidR="005552D5" w:rsidRPr="00191F78">
          <w:rPr>
            <w:rStyle w:val="Hyperlnk"/>
            <w:noProof/>
          </w:rPr>
          <w:t>11</w:t>
        </w:r>
        <w:r w:rsidR="005552D5">
          <w:rPr>
            <w:rFonts w:eastAsiaTheme="minorEastAsia"/>
            <w:noProof/>
            <w:lang w:eastAsia="sv-SE"/>
          </w:rPr>
          <w:tab/>
        </w:r>
        <w:r w:rsidR="005552D5" w:rsidRPr="00191F78">
          <w:rPr>
            <w:rStyle w:val="Hyperlnk"/>
            <w:noProof/>
          </w:rPr>
          <w:t>Förbeskedsavståndstabeller</w:t>
        </w:r>
        <w:r w:rsidR="005552D5">
          <w:rPr>
            <w:noProof/>
            <w:webHidden/>
          </w:rPr>
          <w:tab/>
        </w:r>
        <w:r w:rsidR="005552D5">
          <w:rPr>
            <w:noProof/>
            <w:webHidden/>
          </w:rPr>
          <w:fldChar w:fldCharType="begin"/>
        </w:r>
        <w:r w:rsidR="005552D5">
          <w:rPr>
            <w:noProof/>
            <w:webHidden/>
          </w:rPr>
          <w:instrText xml:space="preserve"> PAGEREF _Toc206492008 \h </w:instrText>
        </w:r>
        <w:r w:rsidR="005552D5">
          <w:rPr>
            <w:noProof/>
            <w:webHidden/>
          </w:rPr>
        </w:r>
        <w:r w:rsidR="005552D5">
          <w:rPr>
            <w:noProof/>
            <w:webHidden/>
          </w:rPr>
          <w:fldChar w:fldCharType="separate"/>
        </w:r>
        <w:r w:rsidR="005552D5">
          <w:rPr>
            <w:noProof/>
            <w:webHidden/>
          </w:rPr>
          <w:t>17</w:t>
        </w:r>
        <w:r w:rsidR="005552D5">
          <w:rPr>
            <w:noProof/>
            <w:webHidden/>
          </w:rPr>
          <w:fldChar w:fldCharType="end"/>
        </w:r>
      </w:hyperlink>
    </w:p>
    <w:p w14:paraId="609523FC" w14:textId="682E4FD7" w:rsidR="005552D5" w:rsidRDefault="000D188D">
      <w:pPr>
        <w:pStyle w:val="Innehll2"/>
        <w:tabs>
          <w:tab w:val="left" w:pos="880"/>
          <w:tab w:val="right" w:leader="dot" w:pos="7586"/>
        </w:tabs>
        <w:rPr>
          <w:rFonts w:eastAsiaTheme="minorEastAsia"/>
          <w:noProof/>
          <w:lang w:eastAsia="sv-SE"/>
        </w:rPr>
      </w:pPr>
      <w:hyperlink w:anchor="_Toc206492009" w:history="1">
        <w:r w:rsidR="005552D5" w:rsidRPr="00191F78">
          <w:rPr>
            <w:rStyle w:val="Hyperlnk"/>
            <w:rFonts w:cs="Arial"/>
            <w:noProof/>
          </w:rPr>
          <w:t>11.1</w:t>
        </w:r>
        <w:r w:rsidR="005552D5">
          <w:rPr>
            <w:rFonts w:eastAsiaTheme="minorEastAsia"/>
            <w:noProof/>
            <w:lang w:eastAsia="sv-SE"/>
          </w:rPr>
          <w:tab/>
        </w:r>
        <w:r w:rsidR="005552D5" w:rsidRPr="00191F78">
          <w:rPr>
            <w:rStyle w:val="Hyperlnk"/>
            <w:rFonts w:cs="Arial"/>
            <w:noProof/>
          </w:rPr>
          <w:t>Inventeringstabellen</w:t>
        </w:r>
        <w:r w:rsidR="005552D5">
          <w:rPr>
            <w:noProof/>
            <w:webHidden/>
          </w:rPr>
          <w:tab/>
        </w:r>
        <w:r w:rsidR="005552D5">
          <w:rPr>
            <w:noProof/>
            <w:webHidden/>
          </w:rPr>
          <w:fldChar w:fldCharType="begin"/>
        </w:r>
        <w:r w:rsidR="005552D5">
          <w:rPr>
            <w:noProof/>
            <w:webHidden/>
          </w:rPr>
          <w:instrText xml:space="preserve"> PAGEREF _Toc206492009 \h </w:instrText>
        </w:r>
        <w:r w:rsidR="005552D5">
          <w:rPr>
            <w:noProof/>
            <w:webHidden/>
          </w:rPr>
        </w:r>
        <w:r w:rsidR="005552D5">
          <w:rPr>
            <w:noProof/>
            <w:webHidden/>
          </w:rPr>
          <w:fldChar w:fldCharType="separate"/>
        </w:r>
        <w:r w:rsidR="005552D5">
          <w:rPr>
            <w:noProof/>
            <w:webHidden/>
          </w:rPr>
          <w:t>17</w:t>
        </w:r>
        <w:r w:rsidR="005552D5">
          <w:rPr>
            <w:noProof/>
            <w:webHidden/>
          </w:rPr>
          <w:fldChar w:fldCharType="end"/>
        </w:r>
      </w:hyperlink>
    </w:p>
    <w:p w14:paraId="5492694A" w14:textId="15D4539A" w:rsidR="005552D5" w:rsidRDefault="000D188D">
      <w:pPr>
        <w:pStyle w:val="Innehll3"/>
        <w:tabs>
          <w:tab w:val="left" w:pos="1320"/>
          <w:tab w:val="right" w:leader="dot" w:pos="7586"/>
        </w:tabs>
        <w:rPr>
          <w:rFonts w:eastAsiaTheme="minorEastAsia"/>
          <w:noProof/>
          <w:lang w:eastAsia="sv-SE"/>
        </w:rPr>
      </w:pPr>
      <w:hyperlink w:anchor="_Toc206492010" w:history="1">
        <w:r w:rsidR="005552D5" w:rsidRPr="00191F78">
          <w:rPr>
            <w:rStyle w:val="Hyperlnk"/>
            <w:rFonts w:cs="Arial"/>
            <w:noProof/>
          </w:rPr>
          <w:t>11.1.1</w:t>
        </w:r>
        <w:r w:rsidR="005552D5">
          <w:rPr>
            <w:rFonts w:eastAsiaTheme="minorEastAsia"/>
            <w:noProof/>
            <w:lang w:eastAsia="sv-SE"/>
          </w:rPr>
          <w:tab/>
        </w:r>
        <w:r w:rsidR="005552D5" w:rsidRPr="00191F78">
          <w:rPr>
            <w:rStyle w:val="Hyperlnk"/>
            <w:rFonts w:cs="Arial"/>
            <w:noProof/>
          </w:rPr>
          <w:t>Förbeskedsavstånd inventeringstabellen vid lutning -25 ‰</w:t>
        </w:r>
        <w:r w:rsidR="005552D5">
          <w:rPr>
            <w:noProof/>
            <w:webHidden/>
          </w:rPr>
          <w:tab/>
        </w:r>
        <w:r w:rsidR="005552D5">
          <w:rPr>
            <w:noProof/>
            <w:webHidden/>
          </w:rPr>
          <w:fldChar w:fldCharType="begin"/>
        </w:r>
        <w:r w:rsidR="005552D5">
          <w:rPr>
            <w:noProof/>
            <w:webHidden/>
          </w:rPr>
          <w:instrText xml:space="preserve"> PAGEREF _Toc206492010 \h </w:instrText>
        </w:r>
        <w:r w:rsidR="005552D5">
          <w:rPr>
            <w:noProof/>
            <w:webHidden/>
          </w:rPr>
        </w:r>
        <w:r w:rsidR="005552D5">
          <w:rPr>
            <w:noProof/>
            <w:webHidden/>
          </w:rPr>
          <w:fldChar w:fldCharType="separate"/>
        </w:r>
        <w:r w:rsidR="005552D5">
          <w:rPr>
            <w:noProof/>
            <w:webHidden/>
          </w:rPr>
          <w:t>17</w:t>
        </w:r>
        <w:r w:rsidR="005552D5">
          <w:rPr>
            <w:noProof/>
            <w:webHidden/>
          </w:rPr>
          <w:fldChar w:fldCharType="end"/>
        </w:r>
      </w:hyperlink>
    </w:p>
    <w:p w14:paraId="0FDE278F" w14:textId="7DEF5DE3" w:rsidR="005552D5" w:rsidRDefault="000D188D">
      <w:pPr>
        <w:pStyle w:val="Innehll3"/>
        <w:tabs>
          <w:tab w:val="left" w:pos="1320"/>
          <w:tab w:val="right" w:leader="dot" w:pos="7586"/>
        </w:tabs>
        <w:rPr>
          <w:rFonts w:eastAsiaTheme="minorEastAsia"/>
          <w:noProof/>
          <w:lang w:eastAsia="sv-SE"/>
        </w:rPr>
      </w:pPr>
      <w:hyperlink w:anchor="_Toc206492011" w:history="1">
        <w:r w:rsidR="005552D5" w:rsidRPr="00191F78">
          <w:rPr>
            <w:rStyle w:val="Hyperlnk"/>
            <w:rFonts w:cs="Arial"/>
            <w:noProof/>
          </w:rPr>
          <w:t>11.1.2</w:t>
        </w:r>
        <w:r w:rsidR="005552D5">
          <w:rPr>
            <w:rFonts w:eastAsiaTheme="minorEastAsia"/>
            <w:noProof/>
            <w:lang w:eastAsia="sv-SE"/>
          </w:rPr>
          <w:tab/>
        </w:r>
        <w:r w:rsidR="005552D5" w:rsidRPr="00191F78">
          <w:rPr>
            <w:rStyle w:val="Hyperlnk"/>
            <w:rFonts w:cs="Arial"/>
            <w:noProof/>
          </w:rPr>
          <w:t>Förbeskedsavstånd inventeringstabellen vid lutning -20 ‰</w:t>
        </w:r>
        <w:r w:rsidR="005552D5">
          <w:rPr>
            <w:noProof/>
            <w:webHidden/>
          </w:rPr>
          <w:tab/>
        </w:r>
        <w:r w:rsidR="005552D5">
          <w:rPr>
            <w:noProof/>
            <w:webHidden/>
          </w:rPr>
          <w:fldChar w:fldCharType="begin"/>
        </w:r>
        <w:r w:rsidR="005552D5">
          <w:rPr>
            <w:noProof/>
            <w:webHidden/>
          </w:rPr>
          <w:instrText xml:space="preserve"> PAGEREF _Toc206492011 \h </w:instrText>
        </w:r>
        <w:r w:rsidR="005552D5">
          <w:rPr>
            <w:noProof/>
            <w:webHidden/>
          </w:rPr>
        </w:r>
        <w:r w:rsidR="005552D5">
          <w:rPr>
            <w:noProof/>
            <w:webHidden/>
          </w:rPr>
          <w:fldChar w:fldCharType="separate"/>
        </w:r>
        <w:r w:rsidR="005552D5">
          <w:rPr>
            <w:noProof/>
            <w:webHidden/>
          </w:rPr>
          <w:t>18</w:t>
        </w:r>
        <w:r w:rsidR="005552D5">
          <w:rPr>
            <w:noProof/>
            <w:webHidden/>
          </w:rPr>
          <w:fldChar w:fldCharType="end"/>
        </w:r>
      </w:hyperlink>
    </w:p>
    <w:p w14:paraId="58A04D19" w14:textId="6E21BE54" w:rsidR="005552D5" w:rsidRDefault="000D188D">
      <w:pPr>
        <w:pStyle w:val="Innehll3"/>
        <w:tabs>
          <w:tab w:val="left" w:pos="1320"/>
          <w:tab w:val="right" w:leader="dot" w:pos="7586"/>
        </w:tabs>
        <w:rPr>
          <w:rFonts w:eastAsiaTheme="minorEastAsia"/>
          <w:noProof/>
          <w:lang w:eastAsia="sv-SE"/>
        </w:rPr>
      </w:pPr>
      <w:hyperlink w:anchor="_Toc206492012" w:history="1">
        <w:r w:rsidR="005552D5" w:rsidRPr="00191F78">
          <w:rPr>
            <w:rStyle w:val="Hyperlnk"/>
            <w:rFonts w:cs="Arial"/>
            <w:noProof/>
          </w:rPr>
          <w:t>11.1.3</w:t>
        </w:r>
        <w:r w:rsidR="005552D5">
          <w:rPr>
            <w:rFonts w:eastAsiaTheme="minorEastAsia"/>
            <w:noProof/>
            <w:lang w:eastAsia="sv-SE"/>
          </w:rPr>
          <w:tab/>
        </w:r>
        <w:r w:rsidR="005552D5" w:rsidRPr="00191F78">
          <w:rPr>
            <w:rStyle w:val="Hyperlnk"/>
            <w:rFonts w:cs="Arial"/>
            <w:noProof/>
          </w:rPr>
          <w:t>Förbeskedsavstånd inventeringstabellen vid lutning -15 ‰</w:t>
        </w:r>
        <w:r w:rsidR="005552D5">
          <w:rPr>
            <w:noProof/>
            <w:webHidden/>
          </w:rPr>
          <w:tab/>
        </w:r>
        <w:r w:rsidR="005552D5">
          <w:rPr>
            <w:noProof/>
            <w:webHidden/>
          </w:rPr>
          <w:fldChar w:fldCharType="begin"/>
        </w:r>
        <w:r w:rsidR="005552D5">
          <w:rPr>
            <w:noProof/>
            <w:webHidden/>
          </w:rPr>
          <w:instrText xml:space="preserve"> PAGEREF _Toc206492012 \h </w:instrText>
        </w:r>
        <w:r w:rsidR="005552D5">
          <w:rPr>
            <w:noProof/>
            <w:webHidden/>
          </w:rPr>
        </w:r>
        <w:r w:rsidR="005552D5">
          <w:rPr>
            <w:noProof/>
            <w:webHidden/>
          </w:rPr>
          <w:fldChar w:fldCharType="separate"/>
        </w:r>
        <w:r w:rsidR="005552D5">
          <w:rPr>
            <w:noProof/>
            <w:webHidden/>
          </w:rPr>
          <w:t>19</w:t>
        </w:r>
        <w:r w:rsidR="005552D5">
          <w:rPr>
            <w:noProof/>
            <w:webHidden/>
          </w:rPr>
          <w:fldChar w:fldCharType="end"/>
        </w:r>
      </w:hyperlink>
    </w:p>
    <w:p w14:paraId="18BAA21C" w14:textId="1281E9E4" w:rsidR="005552D5" w:rsidRDefault="000D188D">
      <w:pPr>
        <w:pStyle w:val="Innehll3"/>
        <w:tabs>
          <w:tab w:val="left" w:pos="1320"/>
          <w:tab w:val="right" w:leader="dot" w:pos="7586"/>
        </w:tabs>
        <w:rPr>
          <w:rFonts w:eastAsiaTheme="minorEastAsia"/>
          <w:noProof/>
          <w:lang w:eastAsia="sv-SE"/>
        </w:rPr>
      </w:pPr>
      <w:hyperlink w:anchor="_Toc206492013" w:history="1">
        <w:r w:rsidR="005552D5" w:rsidRPr="00191F78">
          <w:rPr>
            <w:rStyle w:val="Hyperlnk"/>
            <w:rFonts w:cs="Arial"/>
            <w:noProof/>
          </w:rPr>
          <w:t>11.1.4</w:t>
        </w:r>
        <w:r w:rsidR="005552D5">
          <w:rPr>
            <w:rFonts w:eastAsiaTheme="minorEastAsia"/>
            <w:noProof/>
            <w:lang w:eastAsia="sv-SE"/>
          </w:rPr>
          <w:tab/>
        </w:r>
        <w:r w:rsidR="005552D5" w:rsidRPr="00191F78">
          <w:rPr>
            <w:rStyle w:val="Hyperlnk"/>
            <w:rFonts w:cs="Arial"/>
            <w:noProof/>
          </w:rPr>
          <w:t>Förbeskedsavstånd inventeringstabellen vid lutning -10 ‰</w:t>
        </w:r>
        <w:r w:rsidR="005552D5">
          <w:rPr>
            <w:noProof/>
            <w:webHidden/>
          </w:rPr>
          <w:tab/>
        </w:r>
        <w:r w:rsidR="005552D5">
          <w:rPr>
            <w:noProof/>
            <w:webHidden/>
          </w:rPr>
          <w:fldChar w:fldCharType="begin"/>
        </w:r>
        <w:r w:rsidR="005552D5">
          <w:rPr>
            <w:noProof/>
            <w:webHidden/>
          </w:rPr>
          <w:instrText xml:space="preserve"> PAGEREF _Toc206492013 \h </w:instrText>
        </w:r>
        <w:r w:rsidR="005552D5">
          <w:rPr>
            <w:noProof/>
            <w:webHidden/>
          </w:rPr>
        </w:r>
        <w:r w:rsidR="005552D5">
          <w:rPr>
            <w:noProof/>
            <w:webHidden/>
          </w:rPr>
          <w:fldChar w:fldCharType="separate"/>
        </w:r>
        <w:r w:rsidR="005552D5">
          <w:rPr>
            <w:noProof/>
            <w:webHidden/>
          </w:rPr>
          <w:t>20</w:t>
        </w:r>
        <w:r w:rsidR="005552D5">
          <w:rPr>
            <w:noProof/>
            <w:webHidden/>
          </w:rPr>
          <w:fldChar w:fldCharType="end"/>
        </w:r>
      </w:hyperlink>
    </w:p>
    <w:p w14:paraId="4AE9C079" w14:textId="44A9C377" w:rsidR="005552D5" w:rsidRDefault="000D188D">
      <w:pPr>
        <w:pStyle w:val="Innehll3"/>
        <w:tabs>
          <w:tab w:val="left" w:pos="1320"/>
          <w:tab w:val="right" w:leader="dot" w:pos="7586"/>
        </w:tabs>
        <w:rPr>
          <w:rFonts w:eastAsiaTheme="minorEastAsia"/>
          <w:noProof/>
          <w:lang w:eastAsia="sv-SE"/>
        </w:rPr>
      </w:pPr>
      <w:hyperlink w:anchor="_Toc206492014" w:history="1">
        <w:r w:rsidR="005552D5" w:rsidRPr="00191F78">
          <w:rPr>
            <w:rStyle w:val="Hyperlnk"/>
            <w:rFonts w:cs="Arial"/>
            <w:noProof/>
          </w:rPr>
          <w:t>11.1.5</w:t>
        </w:r>
        <w:r w:rsidR="005552D5">
          <w:rPr>
            <w:rFonts w:eastAsiaTheme="minorEastAsia"/>
            <w:noProof/>
            <w:lang w:eastAsia="sv-SE"/>
          </w:rPr>
          <w:tab/>
        </w:r>
        <w:r w:rsidR="005552D5" w:rsidRPr="00191F78">
          <w:rPr>
            <w:rStyle w:val="Hyperlnk"/>
            <w:rFonts w:cs="Arial"/>
            <w:noProof/>
          </w:rPr>
          <w:t>Förbeskedsavstånd inventeringstabellen vid lutning -5 ‰</w:t>
        </w:r>
        <w:r w:rsidR="005552D5">
          <w:rPr>
            <w:noProof/>
            <w:webHidden/>
          </w:rPr>
          <w:tab/>
        </w:r>
        <w:r w:rsidR="005552D5">
          <w:rPr>
            <w:noProof/>
            <w:webHidden/>
          </w:rPr>
          <w:fldChar w:fldCharType="begin"/>
        </w:r>
        <w:r w:rsidR="005552D5">
          <w:rPr>
            <w:noProof/>
            <w:webHidden/>
          </w:rPr>
          <w:instrText xml:space="preserve"> PAGEREF _Toc206492014 \h </w:instrText>
        </w:r>
        <w:r w:rsidR="005552D5">
          <w:rPr>
            <w:noProof/>
            <w:webHidden/>
          </w:rPr>
        </w:r>
        <w:r w:rsidR="005552D5">
          <w:rPr>
            <w:noProof/>
            <w:webHidden/>
          </w:rPr>
          <w:fldChar w:fldCharType="separate"/>
        </w:r>
        <w:r w:rsidR="005552D5">
          <w:rPr>
            <w:noProof/>
            <w:webHidden/>
          </w:rPr>
          <w:t>21</w:t>
        </w:r>
        <w:r w:rsidR="005552D5">
          <w:rPr>
            <w:noProof/>
            <w:webHidden/>
          </w:rPr>
          <w:fldChar w:fldCharType="end"/>
        </w:r>
      </w:hyperlink>
    </w:p>
    <w:p w14:paraId="0489B38F" w14:textId="77CE2A06" w:rsidR="005552D5" w:rsidRDefault="000D188D">
      <w:pPr>
        <w:pStyle w:val="Innehll3"/>
        <w:tabs>
          <w:tab w:val="left" w:pos="1320"/>
          <w:tab w:val="right" w:leader="dot" w:pos="7586"/>
        </w:tabs>
        <w:rPr>
          <w:rFonts w:eastAsiaTheme="minorEastAsia"/>
          <w:noProof/>
          <w:lang w:eastAsia="sv-SE"/>
        </w:rPr>
      </w:pPr>
      <w:hyperlink w:anchor="_Toc206492015" w:history="1">
        <w:r w:rsidR="005552D5" w:rsidRPr="00191F78">
          <w:rPr>
            <w:rStyle w:val="Hyperlnk"/>
            <w:rFonts w:cs="Arial"/>
            <w:noProof/>
          </w:rPr>
          <w:t>11.1.6</w:t>
        </w:r>
        <w:r w:rsidR="005552D5">
          <w:rPr>
            <w:rFonts w:eastAsiaTheme="minorEastAsia"/>
            <w:noProof/>
            <w:lang w:eastAsia="sv-SE"/>
          </w:rPr>
          <w:tab/>
        </w:r>
        <w:r w:rsidR="005552D5" w:rsidRPr="00191F78">
          <w:rPr>
            <w:rStyle w:val="Hyperlnk"/>
            <w:rFonts w:cs="Arial"/>
            <w:noProof/>
          </w:rPr>
          <w:t>Förbeskedsavstånd inventeringstabellen vid lutning ±0 ‰</w:t>
        </w:r>
        <w:r w:rsidR="005552D5">
          <w:rPr>
            <w:noProof/>
            <w:webHidden/>
          </w:rPr>
          <w:tab/>
        </w:r>
        <w:r w:rsidR="005552D5">
          <w:rPr>
            <w:noProof/>
            <w:webHidden/>
          </w:rPr>
          <w:fldChar w:fldCharType="begin"/>
        </w:r>
        <w:r w:rsidR="005552D5">
          <w:rPr>
            <w:noProof/>
            <w:webHidden/>
          </w:rPr>
          <w:instrText xml:space="preserve"> PAGEREF _Toc206492015 \h </w:instrText>
        </w:r>
        <w:r w:rsidR="005552D5">
          <w:rPr>
            <w:noProof/>
            <w:webHidden/>
          </w:rPr>
        </w:r>
        <w:r w:rsidR="005552D5">
          <w:rPr>
            <w:noProof/>
            <w:webHidden/>
          </w:rPr>
          <w:fldChar w:fldCharType="separate"/>
        </w:r>
        <w:r w:rsidR="005552D5">
          <w:rPr>
            <w:noProof/>
            <w:webHidden/>
          </w:rPr>
          <w:t>22</w:t>
        </w:r>
        <w:r w:rsidR="005552D5">
          <w:rPr>
            <w:noProof/>
            <w:webHidden/>
          </w:rPr>
          <w:fldChar w:fldCharType="end"/>
        </w:r>
      </w:hyperlink>
    </w:p>
    <w:p w14:paraId="31BA2102" w14:textId="5E12F545" w:rsidR="005552D5" w:rsidRDefault="000D188D">
      <w:pPr>
        <w:pStyle w:val="Innehll3"/>
        <w:tabs>
          <w:tab w:val="left" w:pos="1320"/>
          <w:tab w:val="right" w:leader="dot" w:pos="7586"/>
        </w:tabs>
        <w:rPr>
          <w:rFonts w:eastAsiaTheme="minorEastAsia"/>
          <w:noProof/>
          <w:lang w:eastAsia="sv-SE"/>
        </w:rPr>
      </w:pPr>
      <w:hyperlink w:anchor="_Toc206492016" w:history="1">
        <w:r w:rsidR="005552D5" w:rsidRPr="00191F78">
          <w:rPr>
            <w:rStyle w:val="Hyperlnk"/>
            <w:rFonts w:cs="Arial"/>
            <w:noProof/>
          </w:rPr>
          <w:t>11.1.7</w:t>
        </w:r>
        <w:r w:rsidR="005552D5">
          <w:rPr>
            <w:rFonts w:eastAsiaTheme="minorEastAsia"/>
            <w:noProof/>
            <w:lang w:eastAsia="sv-SE"/>
          </w:rPr>
          <w:tab/>
        </w:r>
        <w:r w:rsidR="005552D5" w:rsidRPr="00191F78">
          <w:rPr>
            <w:rStyle w:val="Hyperlnk"/>
            <w:rFonts w:cs="Arial"/>
            <w:noProof/>
          </w:rPr>
          <w:t>Förbeskedsavstånd inventeringstabellen vid lutning +5 ‰</w:t>
        </w:r>
        <w:r w:rsidR="005552D5">
          <w:rPr>
            <w:noProof/>
            <w:webHidden/>
          </w:rPr>
          <w:tab/>
        </w:r>
        <w:r w:rsidR="005552D5">
          <w:rPr>
            <w:noProof/>
            <w:webHidden/>
          </w:rPr>
          <w:fldChar w:fldCharType="begin"/>
        </w:r>
        <w:r w:rsidR="005552D5">
          <w:rPr>
            <w:noProof/>
            <w:webHidden/>
          </w:rPr>
          <w:instrText xml:space="preserve"> PAGEREF _Toc206492016 \h </w:instrText>
        </w:r>
        <w:r w:rsidR="005552D5">
          <w:rPr>
            <w:noProof/>
            <w:webHidden/>
          </w:rPr>
        </w:r>
        <w:r w:rsidR="005552D5">
          <w:rPr>
            <w:noProof/>
            <w:webHidden/>
          </w:rPr>
          <w:fldChar w:fldCharType="separate"/>
        </w:r>
        <w:r w:rsidR="005552D5">
          <w:rPr>
            <w:noProof/>
            <w:webHidden/>
          </w:rPr>
          <w:t>23</w:t>
        </w:r>
        <w:r w:rsidR="005552D5">
          <w:rPr>
            <w:noProof/>
            <w:webHidden/>
          </w:rPr>
          <w:fldChar w:fldCharType="end"/>
        </w:r>
      </w:hyperlink>
    </w:p>
    <w:p w14:paraId="4C911C13" w14:textId="501861DB" w:rsidR="005552D5" w:rsidRDefault="000D188D">
      <w:pPr>
        <w:pStyle w:val="Innehll3"/>
        <w:tabs>
          <w:tab w:val="left" w:pos="1320"/>
          <w:tab w:val="right" w:leader="dot" w:pos="7586"/>
        </w:tabs>
        <w:rPr>
          <w:rFonts w:eastAsiaTheme="minorEastAsia"/>
          <w:noProof/>
          <w:lang w:eastAsia="sv-SE"/>
        </w:rPr>
      </w:pPr>
      <w:hyperlink w:anchor="_Toc206492017" w:history="1">
        <w:r w:rsidR="005552D5" w:rsidRPr="00191F78">
          <w:rPr>
            <w:rStyle w:val="Hyperlnk"/>
            <w:rFonts w:cs="Arial"/>
            <w:noProof/>
          </w:rPr>
          <w:t>11.1.8</w:t>
        </w:r>
        <w:r w:rsidR="005552D5">
          <w:rPr>
            <w:rFonts w:eastAsiaTheme="minorEastAsia"/>
            <w:noProof/>
            <w:lang w:eastAsia="sv-SE"/>
          </w:rPr>
          <w:tab/>
        </w:r>
        <w:r w:rsidR="005552D5" w:rsidRPr="00191F78">
          <w:rPr>
            <w:rStyle w:val="Hyperlnk"/>
            <w:rFonts w:cs="Arial"/>
            <w:noProof/>
          </w:rPr>
          <w:t>Förbeskedsavstånd inventeringstabellen vid lutning +10 ‰</w:t>
        </w:r>
        <w:r w:rsidR="005552D5">
          <w:rPr>
            <w:noProof/>
            <w:webHidden/>
          </w:rPr>
          <w:tab/>
        </w:r>
        <w:r w:rsidR="005552D5">
          <w:rPr>
            <w:noProof/>
            <w:webHidden/>
          </w:rPr>
          <w:fldChar w:fldCharType="begin"/>
        </w:r>
        <w:r w:rsidR="005552D5">
          <w:rPr>
            <w:noProof/>
            <w:webHidden/>
          </w:rPr>
          <w:instrText xml:space="preserve"> PAGEREF _Toc206492017 \h </w:instrText>
        </w:r>
        <w:r w:rsidR="005552D5">
          <w:rPr>
            <w:noProof/>
            <w:webHidden/>
          </w:rPr>
        </w:r>
        <w:r w:rsidR="005552D5">
          <w:rPr>
            <w:noProof/>
            <w:webHidden/>
          </w:rPr>
          <w:fldChar w:fldCharType="separate"/>
        </w:r>
        <w:r w:rsidR="005552D5">
          <w:rPr>
            <w:noProof/>
            <w:webHidden/>
          </w:rPr>
          <w:t>24</w:t>
        </w:r>
        <w:r w:rsidR="005552D5">
          <w:rPr>
            <w:noProof/>
            <w:webHidden/>
          </w:rPr>
          <w:fldChar w:fldCharType="end"/>
        </w:r>
      </w:hyperlink>
    </w:p>
    <w:p w14:paraId="75EED047" w14:textId="4C5E95D8" w:rsidR="005552D5" w:rsidRDefault="000D188D">
      <w:pPr>
        <w:pStyle w:val="Innehll2"/>
        <w:tabs>
          <w:tab w:val="left" w:pos="880"/>
          <w:tab w:val="right" w:leader="dot" w:pos="7586"/>
        </w:tabs>
        <w:rPr>
          <w:rFonts w:eastAsiaTheme="minorEastAsia"/>
          <w:noProof/>
          <w:lang w:eastAsia="sv-SE"/>
        </w:rPr>
      </w:pPr>
      <w:hyperlink w:anchor="_Toc206492018" w:history="1">
        <w:r w:rsidR="005552D5" w:rsidRPr="00191F78">
          <w:rPr>
            <w:rStyle w:val="Hyperlnk"/>
            <w:rFonts w:cs="Arial"/>
            <w:noProof/>
          </w:rPr>
          <w:t>11.2</w:t>
        </w:r>
        <w:r w:rsidR="005552D5">
          <w:rPr>
            <w:rFonts w:eastAsiaTheme="minorEastAsia"/>
            <w:noProof/>
            <w:lang w:eastAsia="sv-SE"/>
          </w:rPr>
          <w:tab/>
        </w:r>
        <w:r w:rsidR="005552D5" w:rsidRPr="00191F78">
          <w:rPr>
            <w:rStyle w:val="Hyperlnk"/>
            <w:rFonts w:cs="Arial"/>
            <w:noProof/>
          </w:rPr>
          <w:t>Minimitabellen</w:t>
        </w:r>
        <w:r w:rsidR="005552D5">
          <w:rPr>
            <w:noProof/>
            <w:webHidden/>
          </w:rPr>
          <w:tab/>
        </w:r>
        <w:r w:rsidR="005552D5">
          <w:rPr>
            <w:noProof/>
            <w:webHidden/>
          </w:rPr>
          <w:fldChar w:fldCharType="begin"/>
        </w:r>
        <w:r w:rsidR="005552D5">
          <w:rPr>
            <w:noProof/>
            <w:webHidden/>
          </w:rPr>
          <w:instrText xml:space="preserve"> PAGEREF _Toc206492018 \h </w:instrText>
        </w:r>
        <w:r w:rsidR="005552D5">
          <w:rPr>
            <w:noProof/>
            <w:webHidden/>
          </w:rPr>
        </w:r>
        <w:r w:rsidR="005552D5">
          <w:rPr>
            <w:noProof/>
            <w:webHidden/>
          </w:rPr>
          <w:fldChar w:fldCharType="separate"/>
        </w:r>
        <w:r w:rsidR="005552D5">
          <w:rPr>
            <w:noProof/>
            <w:webHidden/>
          </w:rPr>
          <w:t>25</w:t>
        </w:r>
        <w:r w:rsidR="005552D5">
          <w:rPr>
            <w:noProof/>
            <w:webHidden/>
          </w:rPr>
          <w:fldChar w:fldCharType="end"/>
        </w:r>
      </w:hyperlink>
    </w:p>
    <w:p w14:paraId="65B929A7" w14:textId="08F09EFE" w:rsidR="005552D5" w:rsidRDefault="000D188D">
      <w:pPr>
        <w:pStyle w:val="Innehll3"/>
        <w:tabs>
          <w:tab w:val="left" w:pos="1320"/>
          <w:tab w:val="right" w:leader="dot" w:pos="7586"/>
        </w:tabs>
        <w:rPr>
          <w:rFonts w:eastAsiaTheme="minorEastAsia"/>
          <w:noProof/>
          <w:lang w:eastAsia="sv-SE"/>
        </w:rPr>
      </w:pPr>
      <w:hyperlink w:anchor="_Toc206492019" w:history="1">
        <w:r w:rsidR="005552D5" w:rsidRPr="00191F78">
          <w:rPr>
            <w:rStyle w:val="Hyperlnk"/>
            <w:rFonts w:cs="Arial"/>
            <w:noProof/>
          </w:rPr>
          <w:t>11.2.1</w:t>
        </w:r>
        <w:r w:rsidR="005552D5">
          <w:rPr>
            <w:rFonts w:eastAsiaTheme="minorEastAsia"/>
            <w:noProof/>
            <w:lang w:eastAsia="sv-SE"/>
          </w:rPr>
          <w:tab/>
        </w:r>
        <w:r w:rsidR="005552D5" w:rsidRPr="00191F78">
          <w:rPr>
            <w:rStyle w:val="Hyperlnk"/>
            <w:rFonts w:cs="Arial"/>
            <w:noProof/>
          </w:rPr>
          <w:t>Förbeskedsavstånd minimitabellen vid lutning -25 ‰</w:t>
        </w:r>
        <w:r w:rsidR="005552D5">
          <w:rPr>
            <w:noProof/>
            <w:webHidden/>
          </w:rPr>
          <w:tab/>
        </w:r>
        <w:r w:rsidR="005552D5">
          <w:rPr>
            <w:noProof/>
            <w:webHidden/>
          </w:rPr>
          <w:fldChar w:fldCharType="begin"/>
        </w:r>
        <w:r w:rsidR="005552D5">
          <w:rPr>
            <w:noProof/>
            <w:webHidden/>
          </w:rPr>
          <w:instrText xml:space="preserve"> PAGEREF _Toc206492019 \h </w:instrText>
        </w:r>
        <w:r w:rsidR="005552D5">
          <w:rPr>
            <w:noProof/>
            <w:webHidden/>
          </w:rPr>
        </w:r>
        <w:r w:rsidR="005552D5">
          <w:rPr>
            <w:noProof/>
            <w:webHidden/>
          </w:rPr>
          <w:fldChar w:fldCharType="separate"/>
        </w:r>
        <w:r w:rsidR="005552D5">
          <w:rPr>
            <w:noProof/>
            <w:webHidden/>
          </w:rPr>
          <w:t>25</w:t>
        </w:r>
        <w:r w:rsidR="005552D5">
          <w:rPr>
            <w:noProof/>
            <w:webHidden/>
          </w:rPr>
          <w:fldChar w:fldCharType="end"/>
        </w:r>
      </w:hyperlink>
    </w:p>
    <w:p w14:paraId="0B7FE13C" w14:textId="3D1BDD9B" w:rsidR="005552D5" w:rsidRDefault="000D188D">
      <w:pPr>
        <w:pStyle w:val="Innehll3"/>
        <w:tabs>
          <w:tab w:val="left" w:pos="1320"/>
          <w:tab w:val="right" w:leader="dot" w:pos="7586"/>
        </w:tabs>
        <w:rPr>
          <w:rFonts w:eastAsiaTheme="minorEastAsia"/>
          <w:noProof/>
          <w:lang w:eastAsia="sv-SE"/>
        </w:rPr>
      </w:pPr>
      <w:hyperlink w:anchor="_Toc206492020" w:history="1">
        <w:r w:rsidR="005552D5" w:rsidRPr="00191F78">
          <w:rPr>
            <w:rStyle w:val="Hyperlnk"/>
            <w:rFonts w:cs="Arial"/>
            <w:noProof/>
          </w:rPr>
          <w:t>11.2.2</w:t>
        </w:r>
        <w:r w:rsidR="005552D5">
          <w:rPr>
            <w:rFonts w:eastAsiaTheme="minorEastAsia"/>
            <w:noProof/>
            <w:lang w:eastAsia="sv-SE"/>
          </w:rPr>
          <w:tab/>
        </w:r>
        <w:r w:rsidR="005552D5" w:rsidRPr="00191F78">
          <w:rPr>
            <w:rStyle w:val="Hyperlnk"/>
            <w:rFonts w:cs="Arial"/>
            <w:noProof/>
          </w:rPr>
          <w:t>Förbeskedsavstånd minimitabellen vid lutning -20 ‰</w:t>
        </w:r>
        <w:r w:rsidR="005552D5">
          <w:rPr>
            <w:noProof/>
            <w:webHidden/>
          </w:rPr>
          <w:tab/>
        </w:r>
        <w:r w:rsidR="005552D5">
          <w:rPr>
            <w:noProof/>
            <w:webHidden/>
          </w:rPr>
          <w:fldChar w:fldCharType="begin"/>
        </w:r>
        <w:r w:rsidR="005552D5">
          <w:rPr>
            <w:noProof/>
            <w:webHidden/>
          </w:rPr>
          <w:instrText xml:space="preserve"> PAGEREF _Toc206492020 \h </w:instrText>
        </w:r>
        <w:r w:rsidR="005552D5">
          <w:rPr>
            <w:noProof/>
            <w:webHidden/>
          </w:rPr>
        </w:r>
        <w:r w:rsidR="005552D5">
          <w:rPr>
            <w:noProof/>
            <w:webHidden/>
          </w:rPr>
          <w:fldChar w:fldCharType="separate"/>
        </w:r>
        <w:r w:rsidR="005552D5">
          <w:rPr>
            <w:noProof/>
            <w:webHidden/>
          </w:rPr>
          <w:t>26</w:t>
        </w:r>
        <w:r w:rsidR="005552D5">
          <w:rPr>
            <w:noProof/>
            <w:webHidden/>
          </w:rPr>
          <w:fldChar w:fldCharType="end"/>
        </w:r>
      </w:hyperlink>
    </w:p>
    <w:p w14:paraId="43F06E0C" w14:textId="07CB8786" w:rsidR="005552D5" w:rsidRDefault="000D188D">
      <w:pPr>
        <w:pStyle w:val="Innehll3"/>
        <w:tabs>
          <w:tab w:val="left" w:pos="1320"/>
          <w:tab w:val="right" w:leader="dot" w:pos="7586"/>
        </w:tabs>
        <w:rPr>
          <w:rFonts w:eastAsiaTheme="minorEastAsia"/>
          <w:noProof/>
          <w:lang w:eastAsia="sv-SE"/>
        </w:rPr>
      </w:pPr>
      <w:hyperlink w:anchor="_Toc206492021" w:history="1">
        <w:r w:rsidR="005552D5" w:rsidRPr="00191F78">
          <w:rPr>
            <w:rStyle w:val="Hyperlnk"/>
            <w:rFonts w:cs="Arial"/>
            <w:noProof/>
          </w:rPr>
          <w:t>11.2.3</w:t>
        </w:r>
        <w:r w:rsidR="005552D5">
          <w:rPr>
            <w:rFonts w:eastAsiaTheme="minorEastAsia"/>
            <w:noProof/>
            <w:lang w:eastAsia="sv-SE"/>
          </w:rPr>
          <w:tab/>
        </w:r>
        <w:r w:rsidR="005552D5" w:rsidRPr="00191F78">
          <w:rPr>
            <w:rStyle w:val="Hyperlnk"/>
            <w:rFonts w:cs="Arial"/>
            <w:noProof/>
          </w:rPr>
          <w:t>Förbeskedsavstånd minimitabellen vid lutning -15 ‰</w:t>
        </w:r>
        <w:r w:rsidR="005552D5">
          <w:rPr>
            <w:noProof/>
            <w:webHidden/>
          </w:rPr>
          <w:tab/>
        </w:r>
        <w:r w:rsidR="005552D5">
          <w:rPr>
            <w:noProof/>
            <w:webHidden/>
          </w:rPr>
          <w:fldChar w:fldCharType="begin"/>
        </w:r>
        <w:r w:rsidR="005552D5">
          <w:rPr>
            <w:noProof/>
            <w:webHidden/>
          </w:rPr>
          <w:instrText xml:space="preserve"> PAGEREF _Toc206492021 \h </w:instrText>
        </w:r>
        <w:r w:rsidR="005552D5">
          <w:rPr>
            <w:noProof/>
            <w:webHidden/>
          </w:rPr>
        </w:r>
        <w:r w:rsidR="005552D5">
          <w:rPr>
            <w:noProof/>
            <w:webHidden/>
          </w:rPr>
          <w:fldChar w:fldCharType="separate"/>
        </w:r>
        <w:r w:rsidR="005552D5">
          <w:rPr>
            <w:noProof/>
            <w:webHidden/>
          </w:rPr>
          <w:t>27</w:t>
        </w:r>
        <w:r w:rsidR="005552D5">
          <w:rPr>
            <w:noProof/>
            <w:webHidden/>
          </w:rPr>
          <w:fldChar w:fldCharType="end"/>
        </w:r>
      </w:hyperlink>
    </w:p>
    <w:p w14:paraId="79BAA57C" w14:textId="192E1FAB" w:rsidR="005552D5" w:rsidRDefault="000D188D">
      <w:pPr>
        <w:pStyle w:val="Innehll3"/>
        <w:tabs>
          <w:tab w:val="left" w:pos="1320"/>
          <w:tab w:val="right" w:leader="dot" w:pos="7586"/>
        </w:tabs>
        <w:rPr>
          <w:rFonts w:eastAsiaTheme="minorEastAsia"/>
          <w:noProof/>
          <w:lang w:eastAsia="sv-SE"/>
        </w:rPr>
      </w:pPr>
      <w:hyperlink w:anchor="_Toc206492022" w:history="1">
        <w:r w:rsidR="005552D5" w:rsidRPr="00191F78">
          <w:rPr>
            <w:rStyle w:val="Hyperlnk"/>
            <w:rFonts w:cs="Arial"/>
            <w:noProof/>
          </w:rPr>
          <w:t>11.2.4</w:t>
        </w:r>
        <w:r w:rsidR="005552D5">
          <w:rPr>
            <w:rFonts w:eastAsiaTheme="minorEastAsia"/>
            <w:noProof/>
            <w:lang w:eastAsia="sv-SE"/>
          </w:rPr>
          <w:tab/>
        </w:r>
        <w:r w:rsidR="005552D5" w:rsidRPr="00191F78">
          <w:rPr>
            <w:rStyle w:val="Hyperlnk"/>
            <w:rFonts w:cs="Arial"/>
            <w:noProof/>
          </w:rPr>
          <w:t>Förbeskedsavstånd minimitabellen vid lutning -10 ‰</w:t>
        </w:r>
        <w:r w:rsidR="005552D5">
          <w:rPr>
            <w:noProof/>
            <w:webHidden/>
          </w:rPr>
          <w:tab/>
        </w:r>
        <w:r w:rsidR="005552D5">
          <w:rPr>
            <w:noProof/>
            <w:webHidden/>
          </w:rPr>
          <w:fldChar w:fldCharType="begin"/>
        </w:r>
        <w:r w:rsidR="005552D5">
          <w:rPr>
            <w:noProof/>
            <w:webHidden/>
          </w:rPr>
          <w:instrText xml:space="preserve"> PAGEREF _Toc206492022 \h </w:instrText>
        </w:r>
        <w:r w:rsidR="005552D5">
          <w:rPr>
            <w:noProof/>
            <w:webHidden/>
          </w:rPr>
        </w:r>
        <w:r w:rsidR="005552D5">
          <w:rPr>
            <w:noProof/>
            <w:webHidden/>
          </w:rPr>
          <w:fldChar w:fldCharType="separate"/>
        </w:r>
        <w:r w:rsidR="005552D5">
          <w:rPr>
            <w:noProof/>
            <w:webHidden/>
          </w:rPr>
          <w:t>28</w:t>
        </w:r>
        <w:r w:rsidR="005552D5">
          <w:rPr>
            <w:noProof/>
            <w:webHidden/>
          </w:rPr>
          <w:fldChar w:fldCharType="end"/>
        </w:r>
      </w:hyperlink>
    </w:p>
    <w:p w14:paraId="086B922B" w14:textId="259CBD10" w:rsidR="005552D5" w:rsidRDefault="000D188D">
      <w:pPr>
        <w:pStyle w:val="Innehll3"/>
        <w:tabs>
          <w:tab w:val="left" w:pos="1320"/>
          <w:tab w:val="right" w:leader="dot" w:pos="7586"/>
        </w:tabs>
        <w:rPr>
          <w:rFonts w:eastAsiaTheme="minorEastAsia"/>
          <w:noProof/>
          <w:lang w:eastAsia="sv-SE"/>
        </w:rPr>
      </w:pPr>
      <w:hyperlink w:anchor="_Toc206492023" w:history="1">
        <w:r w:rsidR="005552D5" w:rsidRPr="00191F78">
          <w:rPr>
            <w:rStyle w:val="Hyperlnk"/>
            <w:rFonts w:cs="Arial"/>
            <w:noProof/>
          </w:rPr>
          <w:t>11.2.5</w:t>
        </w:r>
        <w:r w:rsidR="005552D5">
          <w:rPr>
            <w:rFonts w:eastAsiaTheme="minorEastAsia"/>
            <w:noProof/>
            <w:lang w:eastAsia="sv-SE"/>
          </w:rPr>
          <w:tab/>
        </w:r>
        <w:r w:rsidR="005552D5" w:rsidRPr="00191F78">
          <w:rPr>
            <w:rStyle w:val="Hyperlnk"/>
            <w:rFonts w:cs="Arial"/>
            <w:noProof/>
          </w:rPr>
          <w:t>Förbeskedsavstånd minimitabellen vid lutning -5 ‰</w:t>
        </w:r>
        <w:r w:rsidR="005552D5">
          <w:rPr>
            <w:noProof/>
            <w:webHidden/>
          </w:rPr>
          <w:tab/>
        </w:r>
        <w:r w:rsidR="005552D5">
          <w:rPr>
            <w:noProof/>
            <w:webHidden/>
          </w:rPr>
          <w:fldChar w:fldCharType="begin"/>
        </w:r>
        <w:r w:rsidR="005552D5">
          <w:rPr>
            <w:noProof/>
            <w:webHidden/>
          </w:rPr>
          <w:instrText xml:space="preserve"> PAGEREF _Toc206492023 \h </w:instrText>
        </w:r>
        <w:r w:rsidR="005552D5">
          <w:rPr>
            <w:noProof/>
            <w:webHidden/>
          </w:rPr>
        </w:r>
        <w:r w:rsidR="005552D5">
          <w:rPr>
            <w:noProof/>
            <w:webHidden/>
          </w:rPr>
          <w:fldChar w:fldCharType="separate"/>
        </w:r>
        <w:r w:rsidR="005552D5">
          <w:rPr>
            <w:noProof/>
            <w:webHidden/>
          </w:rPr>
          <w:t>29</w:t>
        </w:r>
        <w:r w:rsidR="005552D5">
          <w:rPr>
            <w:noProof/>
            <w:webHidden/>
          </w:rPr>
          <w:fldChar w:fldCharType="end"/>
        </w:r>
      </w:hyperlink>
    </w:p>
    <w:p w14:paraId="21D32283" w14:textId="42976E50" w:rsidR="005552D5" w:rsidRDefault="000D188D">
      <w:pPr>
        <w:pStyle w:val="Innehll3"/>
        <w:tabs>
          <w:tab w:val="left" w:pos="1320"/>
          <w:tab w:val="right" w:leader="dot" w:pos="7586"/>
        </w:tabs>
        <w:rPr>
          <w:rFonts w:eastAsiaTheme="minorEastAsia"/>
          <w:noProof/>
          <w:lang w:eastAsia="sv-SE"/>
        </w:rPr>
      </w:pPr>
      <w:hyperlink w:anchor="_Toc206492024" w:history="1">
        <w:r w:rsidR="005552D5" w:rsidRPr="00191F78">
          <w:rPr>
            <w:rStyle w:val="Hyperlnk"/>
            <w:rFonts w:cs="Arial"/>
            <w:noProof/>
          </w:rPr>
          <w:t>11.2.6</w:t>
        </w:r>
        <w:r w:rsidR="005552D5">
          <w:rPr>
            <w:rFonts w:eastAsiaTheme="minorEastAsia"/>
            <w:noProof/>
            <w:lang w:eastAsia="sv-SE"/>
          </w:rPr>
          <w:tab/>
        </w:r>
        <w:r w:rsidR="005552D5" w:rsidRPr="00191F78">
          <w:rPr>
            <w:rStyle w:val="Hyperlnk"/>
            <w:rFonts w:cs="Arial"/>
            <w:noProof/>
          </w:rPr>
          <w:t>Förbeskedsavstånd minimitabellen vid lutning ±0 ‰</w:t>
        </w:r>
        <w:r w:rsidR="005552D5">
          <w:rPr>
            <w:noProof/>
            <w:webHidden/>
          </w:rPr>
          <w:tab/>
        </w:r>
        <w:r w:rsidR="005552D5">
          <w:rPr>
            <w:noProof/>
            <w:webHidden/>
          </w:rPr>
          <w:fldChar w:fldCharType="begin"/>
        </w:r>
        <w:r w:rsidR="005552D5">
          <w:rPr>
            <w:noProof/>
            <w:webHidden/>
          </w:rPr>
          <w:instrText xml:space="preserve"> PAGEREF _Toc206492024 \h </w:instrText>
        </w:r>
        <w:r w:rsidR="005552D5">
          <w:rPr>
            <w:noProof/>
            <w:webHidden/>
          </w:rPr>
        </w:r>
        <w:r w:rsidR="005552D5">
          <w:rPr>
            <w:noProof/>
            <w:webHidden/>
          </w:rPr>
          <w:fldChar w:fldCharType="separate"/>
        </w:r>
        <w:r w:rsidR="005552D5">
          <w:rPr>
            <w:noProof/>
            <w:webHidden/>
          </w:rPr>
          <w:t>30</w:t>
        </w:r>
        <w:r w:rsidR="005552D5">
          <w:rPr>
            <w:noProof/>
            <w:webHidden/>
          </w:rPr>
          <w:fldChar w:fldCharType="end"/>
        </w:r>
      </w:hyperlink>
    </w:p>
    <w:p w14:paraId="3BDFB97B" w14:textId="41D5D890" w:rsidR="005552D5" w:rsidRDefault="000D188D">
      <w:pPr>
        <w:pStyle w:val="Innehll3"/>
        <w:tabs>
          <w:tab w:val="left" w:pos="1320"/>
          <w:tab w:val="right" w:leader="dot" w:pos="7586"/>
        </w:tabs>
        <w:rPr>
          <w:rFonts w:eastAsiaTheme="minorEastAsia"/>
          <w:noProof/>
          <w:lang w:eastAsia="sv-SE"/>
        </w:rPr>
      </w:pPr>
      <w:hyperlink w:anchor="_Toc206492025" w:history="1">
        <w:r w:rsidR="005552D5" w:rsidRPr="00191F78">
          <w:rPr>
            <w:rStyle w:val="Hyperlnk"/>
            <w:rFonts w:cs="Arial"/>
            <w:noProof/>
          </w:rPr>
          <w:t>11.2.7</w:t>
        </w:r>
        <w:r w:rsidR="005552D5">
          <w:rPr>
            <w:rFonts w:eastAsiaTheme="minorEastAsia"/>
            <w:noProof/>
            <w:lang w:eastAsia="sv-SE"/>
          </w:rPr>
          <w:tab/>
        </w:r>
        <w:r w:rsidR="005552D5" w:rsidRPr="00191F78">
          <w:rPr>
            <w:rStyle w:val="Hyperlnk"/>
            <w:rFonts w:cs="Arial"/>
            <w:noProof/>
          </w:rPr>
          <w:t>Förbeskedsavstånd minimitabellen vid lutning +5 ‰</w:t>
        </w:r>
        <w:r w:rsidR="005552D5">
          <w:rPr>
            <w:noProof/>
            <w:webHidden/>
          </w:rPr>
          <w:tab/>
        </w:r>
        <w:r w:rsidR="005552D5">
          <w:rPr>
            <w:noProof/>
            <w:webHidden/>
          </w:rPr>
          <w:fldChar w:fldCharType="begin"/>
        </w:r>
        <w:r w:rsidR="005552D5">
          <w:rPr>
            <w:noProof/>
            <w:webHidden/>
          </w:rPr>
          <w:instrText xml:space="preserve"> PAGEREF _Toc206492025 \h </w:instrText>
        </w:r>
        <w:r w:rsidR="005552D5">
          <w:rPr>
            <w:noProof/>
            <w:webHidden/>
          </w:rPr>
        </w:r>
        <w:r w:rsidR="005552D5">
          <w:rPr>
            <w:noProof/>
            <w:webHidden/>
          </w:rPr>
          <w:fldChar w:fldCharType="separate"/>
        </w:r>
        <w:r w:rsidR="005552D5">
          <w:rPr>
            <w:noProof/>
            <w:webHidden/>
          </w:rPr>
          <w:t>31</w:t>
        </w:r>
        <w:r w:rsidR="005552D5">
          <w:rPr>
            <w:noProof/>
            <w:webHidden/>
          </w:rPr>
          <w:fldChar w:fldCharType="end"/>
        </w:r>
      </w:hyperlink>
    </w:p>
    <w:p w14:paraId="10DB7EE0" w14:textId="51178015" w:rsidR="005552D5" w:rsidRDefault="000D188D">
      <w:pPr>
        <w:pStyle w:val="Innehll3"/>
        <w:tabs>
          <w:tab w:val="left" w:pos="1320"/>
          <w:tab w:val="right" w:leader="dot" w:pos="7586"/>
        </w:tabs>
        <w:rPr>
          <w:rFonts w:eastAsiaTheme="minorEastAsia"/>
          <w:noProof/>
          <w:lang w:eastAsia="sv-SE"/>
        </w:rPr>
      </w:pPr>
      <w:hyperlink w:anchor="_Toc206492026" w:history="1">
        <w:r w:rsidR="005552D5" w:rsidRPr="00191F78">
          <w:rPr>
            <w:rStyle w:val="Hyperlnk"/>
            <w:rFonts w:cs="Arial"/>
            <w:noProof/>
          </w:rPr>
          <w:t>11.2.8</w:t>
        </w:r>
        <w:r w:rsidR="005552D5">
          <w:rPr>
            <w:rFonts w:eastAsiaTheme="minorEastAsia"/>
            <w:noProof/>
            <w:lang w:eastAsia="sv-SE"/>
          </w:rPr>
          <w:tab/>
        </w:r>
        <w:r w:rsidR="005552D5" w:rsidRPr="00191F78">
          <w:rPr>
            <w:rStyle w:val="Hyperlnk"/>
            <w:rFonts w:cs="Arial"/>
            <w:noProof/>
          </w:rPr>
          <w:t>Förbeskedsavstånd minimitabellen vid lutning +10 ‰</w:t>
        </w:r>
        <w:r w:rsidR="005552D5">
          <w:rPr>
            <w:noProof/>
            <w:webHidden/>
          </w:rPr>
          <w:tab/>
        </w:r>
        <w:r w:rsidR="005552D5">
          <w:rPr>
            <w:noProof/>
            <w:webHidden/>
          </w:rPr>
          <w:fldChar w:fldCharType="begin"/>
        </w:r>
        <w:r w:rsidR="005552D5">
          <w:rPr>
            <w:noProof/>
            <w:webHidden/>
          </w:rPr>
          <w:instrText xml:space="preserve"> PAGEREF _Toc206492026 \h </w:instrText>
        </w:r>
        <w:r w:rsidR="005552D5">
          <w:rPr>
            <w:noProof/>
            <w:webHidden/>
          </w:rPr>
        </w:r>
        <w:r w:rsidR="005552D5">
          <w:rPr>
            <w:noProof/>
            <w:webHidden/>
          </w:rPr>
          <w:fldChar w:fldCharType="separate"/>
        </w:r>
        <w:r w:rsidR="005552D5">
          <w:rPr>
            <w:noProof/>
            <w:webHidden/>
          </w:rPr>
          <w:t>32</w:t>
        </w:r>
        <w:r w:rsidR="005552D5">
          <w:rPr>
            <w:noProof/>
            <w:webHidden/>
          </w:rPr>
          <w:fldChar w:fldCharType="end"/>
        </w:r>
      </w:hyperlink>
    </w:p>
    <w:p w14:paraId="4F9F0D06" w14:textId="673105F5" w:rsidR="005552D5" w:rsidRDefault="000D188D">
      <w:pPr>
        <w:pStyle w:val="Innehll2"/>
        <w:tabs>
          <w:tab w:val="left" w:pos="880"/>
          <w:tab w:val="right" w:leader="dot" w:pos="7586"/>
        </w:tabs>
        <w:rPr>
          <w:rFonts w:eastAsiaTheme="minorEastAsia"/>
          <w:noProof/>
          <w:lang w:eastAsia="sv-SE"/>
        </w:rPr>
      </w:pPr>
      <w:hyperlink w:anchor="_Toc206492027" w:history="1">
        <w:r w:rsidR="005552D5" w:rsidRPr="00191F78">
          <w:rPr>
            <w:rStyle w:val="Hyperlnk"/>
            <w:rFonts w:cs="Arial"/>
            <w:noProof/>
          </w:rPr>
          <w:t>11.3</w:t>
        </w:r>
        <w:r w:rsidR="005552D5">
          <w:rPr>
            <w:rFonts w:eastAsiaTheme="minorEastAsia"/>
            <w:noProof/>
            <w:lang w:eastAsia="sv-SE"/>
          </w:rPr>
          <w:tab/>
        </w:r>
        <w:r w:rsidR="005552D5" w:rsidRPr="00191F78">
          <w:rPr>
            <w:rStyle w:val="Hyperlnk"/>
            <w:rFonts w:cs="Arial"/>
            <w:noProof/>
          </w:rPr>
          <w:t>Citybanetabellen</w:t>
        </w:r>
        <w:r w:rsidR="005552D5">
          <w:rPr>
            <w:noProof/>
            <w:webHidden/>
          </w:rPr>
          <w:tab/>
        </w:r>
        <w:r w:rsidR="005552D5">
          <w:rPr>
            <w:noProof/>
            <w:webHidden/>
          </w:rPr>
          <w:fldChar w:fldCharType="begin"/>
        </w:r>
        <w:r w:rsidR="005552D5">
          <w:rPr>
            <w:noProof/>
            <w:webHidden/>
          </w:rPr>
          <w:instrText xml:space="preserve"> PAGEREF _Toc206492027 \h </w:instrText>
        </w:r>
        <w:r w:rsidR="005552D5">
          <w:rPr>
            <w:noProof/>
            <w:webHidden/>
          </w:rPr>
        </w:r>
        <w:r w:rsidR="005552D5">
          <w:rPr>
            <w:noProof/>
            <w:webHidden/>
          </w:rPr>
          <w:fldChar w:fldCharType="separate"/>
        </w:r>
        <w:r w:rsidR="005552D5">
          <w:rPr>
            <w:noProof/>
            <w:webHidden/>
          </w:rPr>
          <w:t>33</w:t>
        </w:r>
        <w:r w:rsidR="005552D5">
          <w:rPr>
            <w:noProof/>
            <w:webHidden/>
          </w:rPr>
          <w:fldChar w:fldCharType="end"/>
        </w:r>
      </w:hyperlink>
    </w:p>
    <w:p w14:paraId="23C37B1E" w14:textId="13043CEF" w:rsidR="005552D5" w:rsidRDefault="000D188D">
      <w:pPr>
        <w:pStyle w:val="Innehll3"/>
        <w:tabs>
          <w:tab w:val="left" w:pos="1320"/>
          <w:tab w:val="right" w:leader="dot" w:pos="7586"/>
        </w:tabs>
        <w:rPr>
          <w:rFonts w:eastAsiaTheme="minorEastAsia"/>
          <w:noProof/>
          <w:lang w:eastAsia="sv-SE"/>
        </w:rPr>
      </w:pPr>
      <w:hyperlink w:anchor="_Toc206492028" w:history="1">
        <w:r w:rsidR="005552D5" w:rsidRPr="00191F78">
          <w:rPr>
            <w:rStyle w:val="Hyperlnk"/>
            <w:rFonts w:cs="Arial"/>
            <w:noProof/>
          </w:rPr>
          <w:t>11.3.1</w:t>
        </w:r>
        <w:r w:rsidR="005552D5">
          <w:rPr>
            <w:rFonts w:eastAsiaTheme="minorEastAsia"/>
            <w:noProof/>
            <w:lang w:eastAsia="sv-SE"/>
          </w:rPr>
          <w:tab/>
        </w:r>
        <w:r w:rsidR="005552D5" w:rsidRPr="00191F78">
          <w:rPr>
            <w:rStyle w:val="Hyperlnk"/>
            <w:rFonts w:cs="Arial"/>
            <w:noProof/>
          </w:rPr>
          <w:t>Förbeskedsavstånd Citybanan vid lutning -35 ‰</w:t>
        </w:r>
        <w:r w:rsidR="005552D5">
          <w:rPr>
            <w:noProof/>
            <w:webHidden/>
          </w:rPr>
          <w:tab/>
        </w:r>
        <w:r w:rsidR="005552D5">
          <w:rPr>
            <w:noProof/>
            <w:webHidden/>
          </w:rPr>
          <w:fldChar w:fldCharType="begin"/>
        </w:r>
        <w:r w:rsidR="005552D5">
          <w:rPr>
            <w:noProof/>
            <w:webHidden/>
          </w:rPr>
          <w:instrText xml:space="preserve"> PAGEREF _Toc206492028 \h </w:instrText>
        </w:r>
        <w:r w:rsidR="005552D5">
          <w:rPr>
            <w:noProof/>
            <w:webHidden/>
          </w:rPr>
        </w:r>
        <w:r w:rsidR="005552D5">
          <w:rPr>
            <w:noProof/>
            <w:webHidden/>
          </w:rPr>
          <w:fldChar w:fldCharType="separate"/>
        </w:r>
        <w:r w:rsidR="005552D5">
          <w:rPr>
            <w:noProof/>
            <w:webHidden/>
          </w:rPr>
          <w:t>33</w:t>
        </w:r>
        <w:r w:rsidR="005552D5">
          <w:rPr>
            <w:noProof/>
            <w:webHidden/>
          </w:rPr>
          <w:fldChar w:fldCharType="end"/>
        </w:r>
      </w:hyperlink>
    </w:p>
    <w:p w14:paraId="1D5702DF" w14:textId="020024A9" w:rsidR="005552D5" w:rsidRDefault="000D188D">
      <w:pPr>
        <w:pStyle w:val="Innehll3"/>
        <w:tabs>
          <w:tab w:val="left" w:pos="1320"/>
          <w:tab w:val="right" w:leader="dot" w:pos="7586"/>
        </w:tabs>
        <w:rPr>
          <w:rFonts w:eastAsiaTheme="minorEastAsia"/>
          <w:noProof/>
          <w:lang w:eastAsia="sv-SE"/>
        </w:rPr>
      </w:pPr>
      <w:hyperlink w:anchor="_Toc206492029" w:history="1">
        <w:r w:rsidR="005552D5" w:rsidRPr="00191F78">
          <w:rPr>
            <w:rStyle w:val="Hyperlnk"/>
            <w:rFonts w:cs="Arial"/>
            <w:noProof/>
          </w:rPr>
          <w:t>11.3.2</w:t>
        </w:r>
        <w:r w:rsidR="005552D5">
          <w:rPr>
            <w:rFonts w:eastAsiaTheme="minorEastAsia"/>
            <w:noProof/>
            <w:lang w:eastAsia="sv-SE"/>
          </w:rPr>
          <w:tab/>
        </w:r>
        <w:r w:rsidR="005552D5" w:rsidRPr="00191F78">
          <w:rPr>
            <w:rStyle w:val="Hyperlnk"/>
            <w:rFonts w:cs="Arial"/>
            <w:noProof/>
          </w:rPr>
          <w:t>Förbeskedsavstånd Citybanan vid lutning -30 ‰</w:t>
        </w:r>
        <w:r w:rsidR="005552D5">
          <w:rPr>
            <w:noProof/>
            <w:webHidden/>
          </w:rPr>
          <w:tab/>
        </w:r>
        <w:r w:rsidR="005552D5">
          <w:rPr>
            <w:noProof/>
            <w:webHidden/>
          </w:rPr>
          <w:fldChar w:fldCharType="begin"/>
        </w:r>
        <w:r w:rsidR="005552D5">
          <w:rPr>
            <w:noProof/>
            <w:webHidden/>
          </w:rPr>
          <w:instrText xml:space="preserve"> PAGEREF _Toc206492029 \h </w:instrText>
        </w:r>
        <w:r w:rsidR="005552D5">
          <w:rPr>
            <w:noProof/>
            <w:webHidden/>
          </w:rPr>
        </w:r>
        <w:r w:rsidR="005552D5">
          <w:rPr>
            <w:noProof/>
            <w:webHidden/>
          </w:rPr>
          <w:fldChar w:fldCharType="separate"/>
        </w:r>
        <w:r w:rsidR="005552D5">
          <w:rPr>
            <w:noProof/>
            <w:webHidden/>
          </w:rPr>
          <w:t>34</w:t>
        </w:r>
        <w:r w:rsidR="005552D5">
          <w:rPr>
            <w:noProof/>
            <w:webHidden/>
          </w:rPr>
          <w:fldChar w:fldCharType="end"/>
        </w:r>
      </w:hyperlink>
    </w:p>
    <w:p w14:paraId="2E15D7BD" w14:textId="5A91CB50" w:rsidR="005552D5" w:rsidRDefault="000D188D">
      <w:pPr>
        <w:pStyle w:val="Innehll3"/>
        <w:tabs>
          <w:tab w:val="left" w:pos="1320"/>
          <w:tab w:val="right" w:leader="dot" w:pos="7586"/>
        </w:tabs>
        <w:rPr>
          <w:rFonts w:eastAsiaTheme="minorEastAsia"/>
          <w:noProof/>
          <w:lang w:eastAsia="sv-SE"/>
        </w:rPr>
      </w:pPr>
      <w:hyperlink w:anchor="_Toc206492030" w:history="1">
        <w:r w:rsidR="005552D5" w:rsidRPr="00191F78">
          <w:rPr>
            <w:rStyle w:val="Hyperlnk"/>
            <w:rFonts w:cs="Arial"/>
            <w:noProof/>
          </w:rPr>
          <w:t>11.3.3</w:t>
        </w:r>
        <w:r w:rsidR="005552D5">
          <w:rPr>
            <w:rFonts w:eastAsiaTheme="minorEastAsia"/>
            <w:noProof/>
            <w:lang w:eastAsia="sv-SE"/>
          </w:rPr>
          <w:tab/>
        </w:r>
        <w:r w:rsidR="005552D5" w:rsidRPr="00191F78">
          <w:rPr>
            <w:rStyle w:val="Hyperlnk"/>
            <w:rFonts w:cs="Arial"/>
            <w:noProof/>
          </w:rPr>
          <w:t>Förbeskedsavstånd Citybanan vid lutning -25 ‰</w:t>
        </w:r>
        <w:r w:rsidR="005552D5">
          <w:rPr>
            <w:noProof/>
            <w:webHidden/>
          </w:rPr>
          <w:tab/>
        </w:r>
        <w:r w:rsidR="005552D5">
          <w:rPr>
            <w:noProof/>
            <w:webHidden/>
          </w:rPr>
          <w:fldChar w:fldCharType="begin"/>
        </w:r>
        <w:r w:rsidR="005552D5">
          <w:rPr>
            <w:noProof/>
            <w:webHidden/>
          </w:rPr>
          <w:instrText xml:space="preserve"> PAGEREF _Toc206492030 \h </w:instrText>
        </w:r>
        <w:r w:rsidR="005552D5">
          <w:rPr>
            <w:noProof/>
            <w:webHidden/>
          </w:rPr>
        </w:r>
        <w:r w:rsidR="005552D5">
          <w:rPr>
            <w:noProof/>
            <w:webHidden/>
          </w:rPr>
          <w:fldChar w:fldCharType="separate"/>
        </w:r>
        <w:r w:rsidR="005552D5">
          <w:rPr>
            <w:noProof/>
            <w:webHidden/>
          </w:rPr>
          <w:t>35</w:t>
        </w:r>
        <w:r w:rsidR="005552D5">
          <w:rPr>
            <w:noProof/>
            <w:webHidden/>
          </w:rPr>
          <w:fldChar w:fldCharType="end"/>
        </w:r>
      </w:hyperlink>
    </w:p>
    <w:p w14:paraId="17024661" w14:textId="4664B57B" w:rsidR="005552D5" w:rsidRDefault="000D188D">
      <w:pPr>
        <w:pStyle w:val="Innehll3"/>
        <w:tabs>
          <w:tab w:val="left" w:pos="1320"/>
          <w:tab w:val="right" w:leader="dot" w:pos="7586"/>
        </w:tabs>
        <w:rPr>
          <w:rFonts w:eastAsiaTheme="minorEastAsia"/>
          <w:noProof/>
          <w:lang w:eastAsia="sv-SE"/>
        </w:rPr>
      </w:pPr>
      <w:hyperlink w:anchor="_Toc206492031" w:history="1">
        <w:r w:rsidR="005552D5" w:rsidRPr="00191F78">
          <w:rPr>
            <w:rStyle w:val="Hyperlnk"/>
            <w:rFonts w:cs="Arial"/>
            <w:noProof/>
          </w:rPr>
          <w:t>11.3.4</w:t>
        </w:r>
        <w:r w:rsidR="005552D5">
          <w:rPr>
            <w:rFonts w:eastAsiaTheme="minorEastAsia"/>
            <w:noProof/>
            <w:lang w:eastAsia="sv-SE"/>
          </w:rPr>
          <w:tab/>
        </w:r>
        <w:r w:rsidR="005552D5" w:rsidRPr="00191F78">
          <w:rPr>
            <w:rStyle w:val="Hyperlnk"/>
            <w:rFonts w:cs="Arial"/>
            <w:noProof/>
          </w:rPr>
          <w:t>Förbeskedsavstånd Citybanan vid lutning -20 ‰</w:t>
        </w:r>
        <w:r w:rsidR="005552D5">
          <w:rPr>
            <w:noProof/>
            <w:webHidden/>
          </w:rPr>
          <w:tab/>
        </w:r>
        <w:r w:rsidR="005552D5">
          <w:rPr>
            <w:noProof/>
            <w:webHidden/>
          </w:rPr>
          <w:fldChar w:fldCharType="begin"/>
        </w:r>
        <w:r w:rsidR="005552D5">
          <w:rPr>
            <w:noProof/>
            <w:webHidden/>
          </w:rPr>
          <w:instrText xml:space="preserve"> PAGEREF _Toc206492031 \h </w:instrText>
        </w:r>
        <w:r w:rsidR="005552D5">
          <w:rPr>
            <w:noProof/>
            <w:webHidden/>
          </w:rPr>
        </w:r>
        <w:r w:rsidR="005552D5">
          <w:rPr>
            <w:noProof/>
            <w:webHidden/>
          </w:rPr>
          <w:fldChar w:fldCharType="separate"/>
        </w:r>
        <w:r w:rsidR="005552D5">
          <w:rPr>
            <w:noProof/>
            <w:webHidden/>
          </w:rPr>
          <w:t>36</w:t>
        </w:r>
        <w:r w:rsidR="005552D5">
          <w:rPr>
            <w:noProof/>
            <w:webHidden/>
          </w:rPr>
          <w:fldChar w:fldCharType="end"/>
        </w:r>
      </w:hyperlink>
    </w:p>
    <w:p w14:paraId="4D52AD1C" w14:textId="17091F42" w:rsidR="005552D5" w:rsidRDefault="000D188D">
      <w:pPr>
        <w:pStyle w:val="Innehll3"/>
        <w:tabs>
          <w:tab w:val="left" w:pos="1320"/>
          <w:tab w:val="right" w:leader="dot" w:pos="7586"/>
        </w:tabs>
        <w:rPr>
          <w:rFonts w:eastAsiaTheme="minorEastAsia"/>
          <w:noProof/>
          <w:lang w:eastAsia="sv-SE"/>
        </w:rPr>
      </w:pPr>
      <w:hyperlink w:anchor="_Toc206492032" w:history="1">
        <w:r w:rsidR="005552D5" w:rsidRPr="00191F78">
          <w:rPr>
            <w:rStyle w:val="Hyperlnk"/>
            <w:rFonts w:cs="Arial"/>
            <w:noProof/>
          </w:rPr>
          <w:t>11.3.5</w:t>
        </w:r>
        <w:r w:rsidR="005552D5">
          <w:rPr>
            <w:rFonts w:eastAsiaTheme="minorEastAsia"/>
            <w:noProof/>
            <w:lang w:eastAsia="sv-SE"/>
          </w:rPr>
          <w:tab/>
        </w:r>
        <w:r w:rsidR="005552D5" w:rsidRPr="00191F78">
          <w:rPr>
            <w:rStyle w:val="Hyperlnk"/>
            <w:rFonts w:cs="Arial"/>
            <w:noProof/>
          </w:rPr>
          <w:t>Förbeskedsavstånd Citybanan vid lutning -15 ‰</w:t>
        </w:r>
        <w:r w:rsidR="005552D5">
          <w:rPr>
            <w:noProof/>
            <w:webHidden/>
          </w:rPr>
          <w:tab/>
        </w:r>
        <w:r w:rsidR="005552D5">
          <w:rPr>
            <w:noProof/>
            <w:webHidden/>
          </w:rPr>
          <w:fldChar w:fldCharType="begin"/>
        </w:r>
        <w:r w:rsidR="005552D5">
          <w:rPr>
            <w:noProof/>
            <w:webHidden/>
          </w:rPr>
          <w:instrText xml:space="preserve"> PAGEREF _Toc206492032 \h </w:instrText>
        </w:r>
        <w:r w:rsidR="005552D5">
          <w:rPr>
            <w:noProof/>
            <w:webHidden/>
          </w:rPr>
        </w:r>
        <w:r w:rsidR="005552D5">
          <w:rPr>
            <w:noProof/>
            <w:webHidden/>
          </w:rPr>
          <w:fldChar w:fldCharType="separate"/>
        </w:r>
        <w:r w:rsidR="005552D5">
          <w:rPr>
            <w:noProof/>
            <w:webHidden/>
          </w:rPr>
          <w:t>37</w:t>
        </w:r>
        <w:r w:rsidR="005552D5">
          <w:rPr>
            <w:noProof/>
            <w:webHidden/>
          </w:rPr>
          <w:fldChar w:fldCharType="end"/>
        </w:r>
      </w:hyperlink>
    </w:p>
    <w:p w14:paraId="77C7FC03" w14:textId="4F6974CB" w:rsidR="005552D5" w:rsidRDefault="000D188D">
      <w:pPr>
        <w:pStyle w:val="Innehll3"/>
        <w:tabs>
          <w:tab w:val="left" w:pos="1320"/>
          <w:tab w:val="right" w:leader="dot" w:pos="7586"/>
        </w:tabs>
        <w:rPr>
          <w:rFonts w:eastAsiaTheme="minorEastAsia"/>
          <w:noProof/>
          <w:lang w:eastAsia="sv-SE"/>
        </w:rPr>
      </w:pPr>
      <w:hyperlink w:anchor="_Toc206492033" w:history="1">
        <w:r w:rsidR="005552D5" w:rsidRPr="00191F78">
          <w:rPr>
            <w:rStyle w:val="Hyperlnk"/>
            <w:rFonts w:cs="Arial"/>
            <w:noProof/>
          </w:rPr>
          <w:t>11.3.6</w:t>
        </w:r>
        <w:r w:rsidR="005552D5">
          <w:rPr>
            <w:rFonts w:eastAsiaTheme="minorEastAsia"/>
            <w:noProof/>
            <w:lang w:eastAsia="sv-SE"/>
          </w:rPr>
          <w:tab/>
        </w:r>
        <w:r w:rsidR="005552D5" w:rsidRPr="00191F78">
          <w:rPr>
            <w:rStyle w:val="Hyperlnk"/>
            <w:rFonts w:cs="Arial"/>
            <w:noProof/>
          </w:rPr>
          <w:t>Förbeskedsavstånd Citybanan vid lutning -10 ‰</w:t>
        </w:r>
        <w:r w:rsidR="005552D5">
          <w:rPr>
            <w:noProof/>
            <w:webHidden/>
          </w:rPr>
          <w:tab/>
        </w:r>
        <w:r w:rsidR="005552D5">
          <w:rPr>
            <w:noProof/>
            <w:webHidden/>
          </w:rPr>
          <w:fldChar w:fldCharType="begin"/>
        </w:r>
        <w:r w:rsidR="005552D5">
          <w:rPr>
            <w:noProof/>
            <w:webHidden/>
          </w:rPr>
          <w:instrText xml:space="preserve"> PAGEREF _Toc206492033 \h </w:instrText>
        </w:r>
        <w:r w:rsidR="005552D5">
          <w:rPr>
            <w:noProof/>
            <w:webHidden/>
          </w:rPr>
        </w:r>
        <w:r w:rsidR="005552D5">
          <w:rPr>
            <w:noProof/>
            <w:webHidden/>
          </w:rPr>
          <w:fldChar w:fldCharType="separate"/>
        </w:r>
        <w:r w:rsidR="005552D5">
          <w:rPr>
            <w:noProof/>
            <w:webHidden/>
          </w:rPr>
          <w:t>38</w:t>
        </w:r>
        <w:r w:rsidR="005552D5">
          <w:rPr>
            <w:noProof/>
            <w:webHidden/>
          </w:rPr>
          <w:fldChar w:fldCharType="end"/>
        </w:r>
      </w:hyperlink>
    </w:p>
    <w:p w14:paraId="4E1BEE0F" w14:textId="6A4462C2" w:rsidR="005552D5" w:rsidRDefault="000D188D">
      <w:pPr>
        <w:pStyle w:val="Innehll3"/>
        <w:tabs>
          <w:tab w:val="left" w:pos="1320"/>
          <w:tab w:val="right" w:leader="dot" w:pos="7586"/>
        </w:tabs>
        <w:rPr>
          <w:rFonts w:eastAsiaTheme="minorEastAsia"/>
          <w:noProof/>
          <w:lang w:eastAsia="sv-SE"/>
        </w:rPr>
      </w:pPr>
      <w:hyperlink w:anchor="_Toc206492034" w:history="1">
        <w:r w:rsidR="005552D5" w:rsidRPr="00191F78">
          <w:rPr>
            <w:rStyle w:val="Hyperlnk"/>
            <w:rFonts w:cs="Arial"/>
            <w:noProof/>
          </w:rPr>
          <w:t>11.3.7</w:t>
        </w:r>
        <w:r w:rsidR="005552D5">
          <w:rPr>
            <w:rFonts w:eastAsiaTheme="minorEastAsia"/>
            <w:noProof/>
            <w:lang w:eastAsia="sv-SE"/>
          </w:rPr>
          <w:tab/>
        </w:r>
        <w:r w:rsidR="005552D5" w:rsidRPr="00191F78">
          <w:rPr>
            <w:rStyle w:val="Hyperlnk"/>
            <w:rFonts w:cs="Arial"/>
            <w:noProof/>
          </w:rPr>
          <w:t>Förbeskedsavstånd Citybanan vid lutning -5 ‰</w:t>
        </w:r>
        <w:r w:rsidR="005552D5">
          <w:rPr>
            <w:noProof/>
            <w:webHidden/>
          </w:rPr>
          <w:tab/>
        </w:r>
        <w:r w:rsidR="005552D5">
          <w:rPr>
            <w:noProof/>
            <w:webHidden/>
          </w:rPr>
          <w:fldChar w:fldCharType="begin"/>
        </w:r>
        <w:r w:rsidR="005552D5">
          <w:rPr>
            <w:noProof/>
            <w:webHidden/>
          </w:rPr>
          <w:instrText xml:space="preserve"> PAGEREF _Toc206492034 \h </w:instrText>
        </w:r>
        <w:r w:rsidR="005552D5">
          <w:rPr>
            <w:noProof/>
            <w:webHidden/>
          </w:rPr>
        </w:r>
        <w:r w:rsidR="005552D5">
          <w:rPr>
            <w:noProof/>
            <w:webHidden/>
          </w:rPr>
          <w:fldChar w:fldCharType="separate"/>
        </w:r>
        <w:r w:rsidR="005552D5">
          <w:rPr>
            <w:noProof/>
            <w:webHidden/>
          </w:rPr>
          <w:t>39</w:t>
        </w:r>
        <w:r w:rsidR="005552D5">
          <w:rPr>
            <w:noProof/>
            <w:webHidden/>
          </w:rPr>
          <w:fldChar w:fldCharType="end"/>
        </w:r>
      </w:hyperlink>
    </w:p>
    <w:p w14:paraId="20888FBD" w14:textId="54A0FC3F" w:rsidR="005552D5" w:rsidRDefault="000D188D">
      <w:pPr>
        <w:pStyle w:val="Innehll3"/>
        <w:tabs>
          <w:tab w:val="left" w:pos="1320"/>
          <w:tab w:val="right" w:leader="dot" w:pos="7586"/>
        </w:tabs>
        <w:rPr>
          <w:rFonts w:eastAsiaTheme="minorEastAsia"/>
          <w:noProof/>
          <w:lang w:eastAsia="sv-SE"/>
        </w:rPr>
      </w:pPr>
      <w:hyperlink w:anchor="_Toc206492035" w:history="1">
        <w:r w:rsidR="005552D5" w:rsidRPr="00191F78">
          <w:rPr>
            <w:rStyle w:val="Hyperlnk"/>
            <w:rFonts w:cs="Arial"/>
            <w:noProof/>
          </w:rPr>
          <w:t>11.3.8</w:t>
        </w:r>
        <w:r w:rsidR="005552D5">
          <w:rPr>
            <w:rFonts w:eastAsiaTheme="minorEastAsia"/>
            <w:noProof/>
            <w:lang w:eastAsia="sv-SE"/>
          </w:rPr>
          <w:tab/>
        </w:r>
        <w:r w:rsidR="005552D5" w:rsidRPr="00191F78">
          <w:rPr>
            <w:rStyle w:val="Hyperlnk"/>
            <w:rFonts w:cs="Arial"/>
            <w:noProof/>
          </w:rPr>
          <w:t>Förbeskedsavstånd Citybanan vid lutning ±0 ‰</w:t>
        </w:r>
        <w:r w:rsidR="005552D5">
          <w:rPr>
            <w:noProof/>
            <w:webHidden/>
          </w:rPr>
          <w:tab/>
        </w:r>
        <w:r w:rsidR="005552D5">
          <w:rPr>
            <w:noProof/>
            <w:webHidden/>
          </w:rPr>
          <w:fldChar w:fldCharType="begin"/>
        </w:r>
        <w:r w:rsidR="005552D5">
          <w:rPr>
            <w:noProof/>
            <w:webHidden/>
          </w:rPr>
          <w:instrText xml:space="preserve"> PAGEREF _Toc206492035 \h </w:instrText>
        </w:r>
        <w:r w:rsidR="005552D5">
          <w:rPr>
            <w:noProof/>
            <w:webHidden/>
          </w:rPr>
        </w:r>
        <w:r w:rsidR="005552D5">
          <w:rPr>
            <w:noProof/>
            <w:webHidden/>
          </w:rPr>
          <w:fldChar w:fldCharType="separate"/>
        </w:r>
        <w:r w:rsidR="005552D5">
          <w:rPr>
            <w:noProof/>
            <w:webHidden/>
          </w:rPr>
          <w:t>40</w:t>
        </w:r>
        <w:r w:rsidR="005552D5">
          <w:rPr>
            <w:noProof/>
            <w:webHidden/>
          </w:rPr>
          <w:fldChar w:fldCharType="end"/>
        </w:r>
      </w:hyperlink>
    </w:p>
    <w:p w14:paraId="31FF1AC8" w14:textId="28BFC7CD" w:rsidR="005552D5" w:rsidRDefault="000D188D">
      <w:pPr>
        <w:pStyle w:val="Innehll3"/>
        <w:tabs>
          <w:tab w:val="left" w:pos="1320"/>
          <w:tab w:val="right" w:leader="dot" w:pos="7586"/>
        </w:tabs>
        <w:rPr>
          <w:rFonts w:eastAsiaTheme="minorEastAsia"/>
          <w:noProof/>
          <w:lang w:eastAsia="sv-SE"/>
        </w:rPr>
      </w:pPr>
      <w:hyperlink w:anchor="_Toc206492036" w:history="1">
        <w:r w:rsidR="005552D5" w:rsidRPr="00191F78">
          <w:rPr>
            <w:rStyle w:val="Hyperlnk"/>
            <w:rFonts w:cs="Arial"/>
            <w:noProof/>
          </w:rPr>
          <w:t>11.3.9</w:t>
        </w:r>
        <w:r w:rsidR="005552D5">
          <w:rPr>
            <w:rFonts w:eastAsiaTheme="minorEastAsia"/>
            <w:noProof/>
            <w:lang w:eastAsia="sv-SE"/>
          </w:rPr>
          <w:tab/>
        </w:r>
        <w:r w:rsidR="005552D5" w:rsidRPr="00191F78">
          <w:rPr>
            <w:rStyle w:val="Hyperlnk"/>
            <w:rFonts w:cs="Arial"/>
            <w:noProof/>
          </w:rPr>
          <w:t>Förbeskedsavstånd Citybanan vid lutning +5 ‰</w:t>
        </w:r>
        <w:r w:rsidR="005552D5">
          <w:rPr>
            <w:noProof/>
            <w:webHidden/>
          </w:rPr>
          <w:tab/>
        </w:r>
        <w:r w:rsidR="005552D5">
          <w:rPr>
            <w:noProof/>
            <w:webHidden/>
          </w:rPr>
          <w:fldChar w:fldCharType="begin"/>
        </w:r>
        <w:r w:rsidR="005552D5">
          <w:rPr>
            <w:noProof/>
            <w:webHidden/>
          </w:rPr>
          <w:instrText xml:space="preserve"> PAGEREF _Toc206492036 \h </w:instrText>
        </w:r>
        <w:r w:rsidR="005552D5">
          <w:rPr>
            <w:noProof/>
            <w:webHidden/>
          </w:rPr>
        </w:r>
        <w:r w:rsidR="005552D5">
          <w:rPr>
            <w:noProof/>
            <w:webHidden/>
          </w:rPr>
          <w:fldChar w:fldCharType="separate"/>
        </w:r>
        <w:r w:rsidR="005552D5">
          <w:rPr>
            <w:noProof/>
            <w:webHidden/>
          </w:rPr>
          <w:t>41</w:t>
        </w:r>
        <w:r w:rsidR="005552D5">
          <w:rPr>
            <w:noProof/>
            <w:webHidden/>
          </w:rPr>
          <w:fldChar w:fldCharType="end"/>
        </w:r>
      </w:hyperlink>
    </w:p>
    <w:p w14:paraId="22B32B52" w14:textId="0413B763" w:rsidR="005552D5" w:rsidRDefault="000D188D">
      <w:pPr>
        <w:pStyle w:val="Innehll3"/>
        <w:tabs>
          <w:tab w:val="left" w:pos="1540"/>
          <w:tab w:val="right" w:leader="dot" w:pos="7586"/>
        </w:tabs>
        <w:rPr>
          <w:rFonts w:eastAsiaTheme="minorEastAsia"/>
          <w:noProof/>
          <w:lang w:eastAsia="sv-SE"/>
        </w:rPr>
      </w:pPr>
      <w:hyperlink w:anchor="_Toc206492037" w:history="1">
        <w:r w:rsidR="005552D5" w:rsidRPr="00191F78">
          <w:rPr>
            <w:rStyle w:val="Hyperlnk"/>
            <w:rFonts w:cs="Arial"/>
            <w:noProof/>
          </w:rPr>
          <w:t>11.3.10</w:t>
        </w:r>
        <w:r w:rsidR="005552D5">
          <w:rPr>
            <w:rFonts w:eastAsiaTheme="minorEastAsia"/>
            <w:noProof/>
            <w:lang w:eastAsia="sv-SE"/>
          </w:rPr>
          <w:tab/>
        </w:r>
        <w:r w:rsidR="005552D5" w:rsidRPr="00191F78">
          <w:rPr>
            <w:rStyle w:val="Hyperlnk"/>
            <w:rFonts w:cs="Arial"/>
            <w:noProof/>
          </w:rPr>
          <w:t>Förbeskedsavstånd Citybanan vid lutning +10 ‰</w:t>
        </w:r>
        <w:r w:rsidR="005552D5">
          <w:rPr>
            <w:noProof/>
            <w:webHidden/>
          </w:rPr>
          <w:tab/>
        </w:r>
        <w:r w:rsidR="005552D5">
          <w:rPr>
            <w:noProof/>
            <w:webHidden/>
          </w:rPr>
          <w:fldChar w:fldCharType="begin"/>
        </w:r>
        <w:r w:rsidR="005552D5">
          <w:rPr>
            <w:noProof/>
            <w:webHidden/>
          </w:rPr>
          <w:instrText xml:space="preserve"> PAGEREF _Toc206492037 \h </w:instrText>
        </w:r>
        <w:r w:rsidR="005552D5">
          <w:rPr>
            <w:noProof/>
            <w:webHidden/>
          </w:rPr>
        </w:r>
        <w:r w:rsidR="005552D5">
          <w:rPr>
            <w:noProof/>
            <w:webHidden/>
          </w:rPr>
          <w:fldChar w:fldCharType="separate"/>
        </w:r>
        <w:r w:rsidR="005552D5">
          <w:rPr>
            <w:noProof/>
            <w:webHidden/>
          </w:rPr>
          <w:t>42</w:t>
        </w:r>
        <w:r w:rsidR="005552D5">
          <w:rPr>
            <w:noProof/>
            <w:webHidden/>
          </w:rPr>
          <w:fldChar w:fldCharType="end"/>
        </w:r>
      </w:hyperlink>
    </w:p>
    <w:p w14:paraId="4E91B943" w14:textId="284718ED" w:rsidR="005552D5" w:rsidRDefault="000D188D">
      <w:pPr>
        <w:pStyle w:val="Innehll2"/>
        <w:tabs>
          <w:tab w:val="left" w:pos="880"/>
          <w:tab w:val="right" w:leader="dot" w:pos="7586"/>
        </w:tabs>
        <w:rPr>
          <w:rFonts w:eastAsiaTheme="minorEastAsia"/>
          <w:noProof/>
          <w:lang w:eastAsia="sv-SE"/>
        </w:rPr>
      </w:pPr>
      <w:hyperlink w:anchor="_Toc206492038" w:history="1">
        <w:r w:rsidR="005552D5" w:rsidRPr="00191F78">
          <w:rPr>
            <w:rStyle w:val="Hyperlnk"/>
            <w:rFonts w:cs="Arial"/>
            <w:noProof/>
          </w:rPr>
          <w:t>11.4</w:t>
        </w:r>
        <w:r w:rsidR="005552D5">
          <w:rPr>
            <w:rFonts w:eastAsiaTheme="minorEastAsia"/>
            <w:noProof/>
            <w:lang w:eastAsia="sv-SE"/>
          </w:rPr>
          <w:tab/>
        </w:r>
        <w:r w:rsidR="005552D5" w:rsidRPr="00191F78">
          <w:rPr>
            <w:rStyle w:val="Hyperlnk"/>
            <w:rFonts w:cs="Arial"/>
            <w:noProof/>
          </w:rPr>
          <w:t>Förbeskedsavståndstabeller D+</w:t>
        </w:r>
        <w:r w:rsidR="005552D5">
          <w:rPr>
            <w:noProof/>
            <w:webHidden/>
          </w:rPr>
          <w:tab/>
        </w:r>
        <w:r w:rsidR="005552D5">
          <w:rPr>
            <w:noProof/>
            <w:webHidden/>
          </w:rPr>
          <w:fldChar w:fldCharType="begin"/>
        </w:r>
        <w:r w:rsidR="005552D5">
          <w:rPr>
            <w:noProof/>
            <w:webHidden/>
          </w:rPr>
          <w:instrText xml:space="preserve"> PAGEREF _Toc206492038 \h </w:instrText>
        </w:r>
        <w:r w:rsidR="005552D5">
          <w:rPr>
            <w:noProof/>
            <w:webHidden/>
          </w:rPr>
        </w:r>
        <w:r w:rsidR="005552D5">
          <w:rPr>
            <w:noProof/>
            <w:webHidden/>
          </w:rPr>
          <w:fldChar w:fldCharType="separate"/>
        </w:r>
        <w:r w:rsidR="005552D5">
          <w:rPr>
            <w:noProof/>
            <w:webHidden/>
          </w:rPr>
          <w:t>43</w:t>
        </w:r>
        <w:r w:rsidR="005552D5">
          <w:rPr>
            <w:noProof/>
            <w:webHidden/>
          </w:rPr>
          <w:fldChar w:fldCharType="end"/>
        </w:r>
      </w:hyperlink>
    </w:p>
    <w:p w14:paraId="477D1C53" w14:textId="661055B8" w:rsidR="005552D5" w:rsidRDefault="000D188D">
      <w:pPr>
        <w:pStyle w:val="Innehll3"/>
        <w:tabs>
          <w:tab w:val="left" w:pos="1320"/>
          <w:tab w:val="right" w:leader="dot" w:pos="7586"/>
        </w:tabs>
        <w:rPr>
          <w:rFonts w:eastAsiaTheme="minorEastAsia"/>
          <w:noProof/>
          <w:lang w:eastAsia="sv-SE"/>
        </w:rPr>
      </w:pPr>
      <w:hyperlink w:anchor="_Toc206492039" w:history="1">
        <w:r w:rsidR="005552D5" w:rsidRPr="00191F78">
          <w:rPr>
            <w:rStyle w:val="Hyperlnk"/>
            <w:rFonts w:cs="Arial"/>
            <w:noProof/>
          </w:rPr>
          <w:t>11.4.1</w:t>
        </w:r>
        <w:r w:rsidR="005552D5">
          <w:rPr>
            <w:rFonts w:eastAsiaTheme="minorEastAsia"/>
            <w:noProof/>
            <w:lang w:eastAsia="sv-SE"/>
          </w:rPr>
          <w:tab/>
        </w:r>
        <w:r w:rsidR="005552D5" w:rsidRPr="00191F78">
          <w:rPr>
            <w:rStyle w:val="Hyperlnk"/>
            <w:rFonts w:cs="Arial"/>
            <w:noProof/>
          </w:rPr>
          <w:t>Förbeskedsavstånd D+ vid lutning -25 ‰</w:t>
        </w:r>
        <w:r w:rsidR="005552D5">
          <w:rPr>
            <w:noProof/>
            <w:webHidden/>
          </w:rPr>
          <w:tab/>
        </w:r>
        <w:r w:rsidR="005552D5">
          <w:rPr>
            <w:noProof/>
            <w:webHidden/>
          </w:rPr>
          <w:fldChar w:fldCharType="begin"/>
        </w:r>
        <w:r w:rsidR="005552D5">
          <w:rPr>
            <w:noProof/>
            <w:webHidden/>
          </w:rPr>
          <w:instrText xml:space="preserve"> PAGEREF _Toc206492039 \h </w:instrText>
        </w:r>
        <w:r w:rsidR="005552D5">
          <w:rPr>
            <w:noProof/>
            <w:webHidden/>
          </w:rPr>
        </w:r>
        <w:r w:rsidR="005552D5">
          <w:rPr>
            <w:noProof/>
            <w:webHidden/>
          </w:rPr>
          <w:fldChar w:fldCharType="separate"/>
        </w:r>
        <w:r w:rsidR="005552D5">
          <w:rPr>
            <w:noProof/>
            <w:webHidden/>
          </w:rPr>
          <w:t>43</w:t>
        </w:r>
        <w:r w:rsidR="005552D5">
          <w:rPr>
            <w:noProof/>
            <w:webHidden/>
          </w:rPr>
          <w:fldChar w:fldCharType="end"/>
        </w:r>
      </w:hyperlink>
    </w:p>
    <w:p w14:paraId="25B485F4" w14:textId="73B69639" w:rsidR="005552D5" w:rsidRDefault="000D188D">
      <w:pPr>
        <w:pStyle w:val="Innehll3"/>
        <w:tabs>
          <w:tab w:val="left" w:pos="1320"/>
          <w:tab w:val="right" w:leader="dot" w:pos="7586"/>
        </w:tabs>
        <w:rPr>
          <w:rFonts w:eastAsiaTheme="minorEastAsia"/>
          <w:noProof/>
          <w:lang w:eastAsia="sv-SE"/>
        </w:rPr>
      </w:pPr>
      <w:hyperlink w:anchor="_Toc206492040" w:history="1">
        <w:r w:rsidR="005552D5" w:rsidRPr="00191F78">
          <w:rPr>
            <w:rStyle w:val="Hyperlnk"/>
            <w:rFonts w:cs="Arial"/>
            <w:noProof/>
          </w:rPr>
          <w:t>11.4.2</w:t>
        </w:r>
        <w:r w:rsidR="005552D5">
          <w:rPr>
            <w:rFonts w:eastAsiaTheme="minorEastAsia"/>
            <w:noProof/>
            <w:lang w:eastAsia="sv-SE"/>
          </w:rPr>
          <w:tab/>
        </w:r>
        <w:r w:rsidR="005552D5" w:rsidRPr="00191F78">
          <w:rPr>
            <w:rStyle w:val="Hyperlnk"/>
            <w:rFonts w:cs="Arial"/>
            <w:noProof/>
          </w:rPr>
          <w:t>Förbeskedsavstånd D+ vid lutning -20 ‰</w:t>
        </w:r>
        <w:r w:rsidR="005552D5">
          <w:rPr>
            <w:noProof/>
            <w:webHidden/>
          </w:rPr>
          <w:tab/>
        </w:r>
        <w:r w:rsidR="005552D5">
          <w:rPr>
            <w:noProof/>
            <w:webHidden/>
          </w:rPr>
          <w:fldChar w:fldCharType="begin"/>
        </w:r>
        <w:r w:rsidR="005552D5">
          <w:rPr>
            <w:noProof/>
            <w:webHidden/>
          </w:rPr>
          <w:instrText xml:space="preserve"> PAGEREF _Toc206492040 \h </w:instrText>
        </w:r>
        <w:r w:rsidR="005552D5">
          <w:rPr>
            <w:noProof/>
            <w:webHidden/>
          </w:rPr>
        </w:r>
        <w:r w:rsidR="005552D5">
          <w:rPr>
            <w:noProof/>
            <w:webHidden/>
          </w:rPr>
          <w:fldChar w:fldCharType="separate"/>
        </w:r>
        <w:r w:rsidR="005552D5">
          <w:rPr>
            <w:noProof/>
            <w:webHidden/>
          </w:rPr>
          <w:t>44</w:t>
        </w:r>
        <w:r w:rsidR="005552D5">
          <w:rPr>
            <w:noProof/>
            <w:webHidden/>
          </w:rPr>
          <w:fldChar w:fldCharType="end"/>
        </w:r>
      </w:hyperlink>
    </w:p>
    <w:p w14:paraId="1983A767" w14:textId="5375B606" w:rsidR="005552D5" w:rsidRDefault="000D188D">
      <w:pPr>
        <w:pStyle w:val="Innehll3"/>
        <w:tabs>
          <w:tab w:val="left" w:pos="1320"/>
          <w:tab w:val="right" w:leader="dot" w:pos="7586"/>
        </w:tabs>
        <w:rPr>
          <w:rFonts w:eastAsiaTheme="minorEastAsia"/>
          <w:noProof/>
          <w:lang w:eastAsia="sv-SE"/>
        </w:rPr>
      </w:pPr>
      <w:hyperlink w:anchor="_Toc206492041" w:history="1">
        <w:r w:rsidR="005552D5" w:rsidRPr="00191F78">
          <w:rPr>
            <w:rStyle w:val="Hyperlnk"/>
            <w:rFonts w:cs="Arial"/>
            <w:noProof/>
          </w:rPr>
          <w:t>11.4.3</w:t>
        </w:r>
        <w:r w:rsidR="005552D5">
          <w:rPr>
            <w:rFonts w:eastAsiaTheme="minorEastAsia"/>
            <w:noProof/>
            <w:lang w:eastAsia="sv-SE"/>
          </w:rPr>
          <w:tab/>
        </w:r>
        <w:r w:rsidR="005552D5" w:rsidRPr="00191F78">
          <w:rPr>
            <w:rStyle w:val="Hyperlnk"/>
            <w:rFonts w:cs="Arial"/>
            <w:noProof/>
          </w:rPr>
          <w:t>Förbeskedsavstånd D+ vid lutning -15 ‰</w:t>
        </w:r>
        <w:r w:rsidR="005552D5">
          <w:rPr>
            <w:noProof/>
            <w:webHidden/>
          </w:rPr>
          <w:tab/>
        </w:r>
        <w:r w:rsidR="005552D5">
          <w:rPr>
            <w:noProof/>
            <w:webHidden/>
          </w:rPr>
          <w:fldChar w:fldCharType="begin"/>
        </w:r>
        <w:r w:rsidR="005552D5">
          <w:rPr>
            <w:noProof/>
            <w:webHidden/>
          </w:rPr>
          <w:instrText xml:space="preserve"> PAGEREF _Toc206492041 \h </w:instrText>
        </w:r>
        <w:r w:rsidR="005552D5">
          <w:rPr>
            <w:noProof/>
            <w:webHidden/>
          </w:rPr>
        </w:r>
        <w:r w:rsidR="005552D5">
          <w:rPr>
            <w:noProof/>
            <w:webHidden/>
          </w:rPr>
          <w:fldChar w:fldCharType="separate"/>
        </w:r>
        <w:r w:rsidR="005552D5">
          <w:rPr>
            <w:noProof/>
            <w:webHidden/>
          </w:rPr>
          <w:t>45</w:t>
        </w:r>
        <w:r w:rsidR="005552D5">
          <w:rPr>
            <w:noProof/>
            <w:webHidden/>
          </w:rPr>
          <w:fldChar w:fldCharType="end"/>
        </w:r>
      </w:hyperlink>
    </w:p>
    <w:p w14:paraId="6AB9D203" w14:textId="6DA94206" w:rsidR="005552D5" w:rsidRDefault="000D188D">
      <w:pPr>
        <w:pStyle w:val="Innehll3"/>
        <w:tabs>
          <w:tab w:val="left" w:pos="1320"/>
          <w:tab w:val="right" w:leader="dot" w:pos="7586"/>
        </w:tabs>
        <w:rPr>
          <w:rFonts w:eastAsiaTheme="minorEastAsia"/>
          <w:noProof/>
          <w:lang w:eastAsia="sv-SE"/>
        </w:rPr>
      </w:pPr>
      <w:hyperlink w:anchor="_Toc206492042" w:history="1">
        <w:r w:rsidR="005552D5" w:rsidRPr="00191F78">
          <w:rPr>
            <w:rStyle w:val="Hyperlnk"/>
            <w:rFonts w:cs="Arial"/>
            <w:noProof/>
          </w:rPr>
          <w:t>11.4.4</w:t>
        </w:r>
        <w:r w:rsidR="005552D5">
          <w:rPr>
            <w:rFonts w:eastAsiaTheme="minorEastAsia"/>
            <w:noProof/>
            <w:lang w:eastAsia="sv-SE"/>
          </w:rPr>
          <w:tab/>
        </w:r>
        <w:r w:rsidR="005552D5" w:rsidRPr="00191F78">
          <w:rPr>
            <w:rStyle w:val="Hyperlnk"/>
            <w:rFonts w:cs="Arial"/>
            <w:noProof/>
          </w:rPr>
          <w:t>Förbeskedsavstånd D+ vid lutning -10 ‰</w:t>
        </w:r>
        <w:r w:rsidR="005552D5">
          <w:rPr>
            <w:noProof/>
            <w:webHidden/>
          </w:rPr>
          <w:tab/>
        </w:r>
        <w:r w:rsidR="005552D5">
          <w:rPr>
            <w:noProof/>
            <w:webHidden/>
          </w:rPr>
          <w:fldChar w:fldCharType="begin"/>
        </w:r>
        <w:r w:rsidR="005552D5">
          <w:rPr>
            <w:noProof/>
            <w:webHidden/>
          </w:rPr>
          <w:instrText xml:space="preserve"> PAGEREF _Toc206492042 \h </w:instrText>
        </w:r>
        <w:r w:rsidR="005552D5">
          <w:rPr>
            <w:noProof/>
            <w:webHidden/>
          </w:rPr>
        </w:r>
        <w:r w:rsidR="005552D5">
          <w:rPr>
            <w:noProof/>
            <w:webHidden/>
          </w:rPr>
          <w:fldChar w:fldCharType="separate"/>
        </w:r>
        <w:r w:rsidR="005552D5">
          <w:rPr>
            <w:noProof/>
            <w:webHidden/>
          </w:rPr>
          <w:t>46</w:t>
        </w:r>
        <w:r w:rsidR="005552D5">
          <w:rPr>
            <w:noProof/>
            <w:webHidden/>
          </w:rPr>
          <w:fldChar w:fldCharType="end"/>
        </w:r>
      </w:hyperlink>
    </w:p>
    <w:p w14:paraId="75BAB4BF" w14:textId="1DFA4A93" w:rsidR="005552D5" w:rsidRDefault="000D188D">
      <w:pPr>
        <w:pStyle w:val="Innehll3"/>
        <w:tabs>
          <w:tab w:val="left" w:pos="1320"/>
          <w:tab w:val="right" w:leader="dot" w:pos="7586"/>
        </w:tabs>
        <w:rPr>
          <w:rFonts w:eastAsiaTheme="minorEastAsia"/>
          <w:noProof/>
          <w:lang w:eastAsia="sv-SE"/>
        </w:rPr>
      </w:pPr>
      <w:hyperlink w:anchor="_Toc206492043" w:history="1">
        <w:r w:rsidR="005552D5" w:rsidRPr="00191F78">
          <w:rPr>
            <w:rStyle w:val="Hyperlnk"/>
            <w:rFonts w:cs="Arial"/>
            <w:noProof/>
          </w:rPr>
          <w:t>11.4.5</w:t>
        </w:r>
        <w:r w:rsidR="005552D5">
          <w:rPr>
            <w:rFonts w:eastAsiaTheme="minorEastAsia"/>
            <w:noProof/>
            <w:lang w:eastAsia="sv-SE"/>
          </w:rPr>
          <w:tab/>
        </w:r>
        <w:r w:rsidR="005552D5" w:rsidRPr="00191F78">
          <w:rPr>
            <w:rStyle w:val="Hyperlnk"/>
            <w:rFonts w:cs="Arial"/>
            <w:noProof/>
          </w:rPr>
          <w:t>Förbeskedsavstånd D+ vid lutning -5 ‰</w:t>
        </w:r>
        <w:r w:rsidR="005552D5">
          <w:rPr>
            <w:noProof/>
            <w:webHidden/>
          </w:rPr>
          <w:tab/>
        </w:r>
        <w:r w:rsidR="005552D5">
          <w:rPr>
            <w:noProof/>
            <w:webHidden/>
          </w:rPr>
          <w:fldChar w:fldCharType="begin"/>
        </w:r>
        <w:r w:rsidR="005552D5">
          <w:rPr>
            <w:noProof/>
            <w:webHidden/>
          </w:rPr>
          <w:instrText xml:space="preserve"> PAGEREF _Toc206492043 \h </w:instrText>
        </w:r>
        <w:r w:rsidR="005552D5">
          <w:rPr>
            <w:noProof/>
            <w:webHidden/>
          </w:rPr>
        </w:r>
        <w:r w:rsidR="005552D5">
          <w:rPr>
            <w:noProof/>
            <w:webHidden/>
          </w:rPr>
          <w:fldChar w:fldCharType="separate"/>
        </w:r>
        <w:r w:rsidR="005552D5">
          <w:rPr>
            <w:noProof/>
            <w:webHidden/>
          </w:rPr>
          <w:t>47</w:t>
        </w:r>
        <w:r w:rsidR="005552D5">
          <w:rPr>
            <w:noProof/>
            <w:webHidden/>
          </w:rPr>
          <w:fldChar w:fldCharType="end"/>
        </w:r>
      </w:hyperlink>
    </w:p>
    <w:p w14:paraId="16B506AA" w14:textId="2E362B31" w:rsidR="005552D5" w:rsidRDefault="000D188D">
      <w:pPr>
        <w:pStyle w:val="Innehll3"/>
        <w:tabs>
          <w:tab w:val="left" w:pos="1320"/>
          <w:tab w:val="right" w:leader="dot" w:pos="7586"/>
        </w:tabs>
        <w:rPr>
          <w:rFonts w:eastAsiaTheme="minorEastAsia"/>
          <w:noProof/>
          <w:lang w:eastAsia="sv-SE"/>
        </w:rPr>
      </w:pPr>
      <w:hyperlink w:anchor="_Toc206492044" w:history="1">
        <w:r w:rsidR="005552D5" w:rsidRPr="00191F78">
          <w:rPr>
            <w:rStyle w:val="Hyperlnk"/>
            <w:rFonts w:cs="Arial"/>
            <w:noProof/>
          </w:rPr>
          <w:t>11.4.6</w:t>
        </w:r>
        <w:r w:rsidR="005552D5">
          <w:rPr>
            <w:rFonts w:eastAsiaTheme="minorEastAsia"/>
            <w:noProof/>
            <w:lang w:eastAsia="sv-SE"/>
          </w:rPr>
          <w:tab/>
        </w:r>
        <w:r w:rsidR="005552D5" w:rsidRPr="00191F78">
          <w:rPr>
            <w:rStyle w:val="Hyperlnk"/>
            <w:rFonts w:cs="Arial"/>
            <w:noProof/>
          </w:rPr>
          <w:t>Förbeskedsavstånd D+ vid lutning ±0 ‰</w:t>
        </w:r>
        <w:r w:rsidR="005552D5">
          <w:rPr>
            <w:noProof/>
            <w:webHidden/>
          </w:rPr>
          <w:tab/>
        </w:r>
        <w:r w:rsidR="005552D5">
          <w:rPr>
            <w:noProof/>
            <w:webHidden/>
          </w:rPr>
          <w:fldChar w:fldCharType="begin"/>
        </w:r>
        <w:r w:rsidR="005552D5">
          <w:rPr>
            <w:noProof/>
            <w:webHidden/>
          </w:rPr>
          <w:instrText xml:space="preserve"> PAGEREF _Toc206492044 \h </w:instrText>
        </w:r>
        <w:r w:rsidR="005552D5">
          <w:rPr>
            <w:noProof/>
            <w:webHidden/>
          </w:rPr>
        </w:r>
        <w:r w:rsidR="005552D5">
          <w:rPr>
            <w:noProof/>
            <w:webHidden/>
          </w:rPr>
          <w:fldChar w:fldCharType="separate"/>
        </w:r>
        <w:r w:rsidR="005552D5">
          <w:rPr>
            <w:noProof/>
            <w:webHidden/>
          </w:rPr>
          <w:t>48</w:t>
        </w:r>
        <w:r w:rsidR="005552D5">
          <w:rPr>
            <w:noProof/>
            <w:webHidden/>
          </w:rPr>
          <w:fldChar w:fldCharType="end"/>
        </w:r>
      </w:hyperlink>
    </w:p>
    <w:p w14:paraId="39CD643A" w14:textId="1858AF84" w:rsidR="005552D5" w:rsidRDefault="000D188D">
      <w:pPr>
        <w:pStyle w:val="Innehll3"/>
        <w:tabs>
          <w:tab w:val="left" w:pos="1320"/>
          <w:tab w:val="right" w:leader="dot" w:pos="7586"/>
        </w:tabs>
        <w:rPr>
          <w:rFonts w:eastAsiaTheme="minorEastAsia"/>
          <w:noProof/>
          <w:lang w:eastAsia="sv-SE"/>
        </w:rPr>
      </w:pPr>
      <w:hyperlink w:anchor="_Toc206492045" w:history="1">
        <w:r w:rsidR="005552D5" w:rsidRPr="00191F78">
          <w:rPr>
            <w:rStyle w:val="Hyperlnk"/>
            <w:rFonts w:cs="Arial"/>
            <w:noProof/>
          </w:rPr>
          <w:t>11.4.7</w:t>
        </w:r>
        <w:r w:rsidR="005552D5">
          <w:rPr>
            <w:rFonts w:eastAsiaTheme="minorEastAsia"/>
            <w:noProof/>
            <w:lang w:eastAsia="sv-SE"/>
          </w:rPr>
          <w:tab/>
        </w:r>
        <w:r w:rsidR="005552D5" w:rsidRPr="00191F78">
          <w:rPr>
            <w:rStyle w:val="Hyperlnk"/>
            <w:rFonts w:cs="Arial"/>
            <w:noProof/>
          </w:rPr>
          <w:t>Förbeskedsavstånd D+ vid lutning +5 ‰</w:t>
        </w:r>
        <w:r w:rsidR="005552D5">
          <w:rPr>
            <w:noProof/>
            <w:webHidden/>
          </w:rPr>
          <w:tab/>
        </w:r>
        <w:r w:rsidR="005552D5">
          <w:rPr>
            <w:noProof/>
            <w:webHidden/>
          </w:rPr>
          <w:fldChar w:fldCharType="begin"/>
        </w:r>
        <w:r w:rsidR="005552D5">
          <w:rPr>
            <w:noProof/>
            <w:webHidden/>
          </w:rPr>
          <w:instrText xml:space="preserve"> PAGEREF _Toc206492045 \h </w:instrText>
        </w:r>
        <w:r w:rsidR="005552D5">
          <w:rPr>
            <w:noProof/>
            <w:webHidden/>
          </w:rPr>
        </w:r>
        <w:r w:rsidR="005552D5">
          <w:rPr>
            <w:noProof/>
            <w:webHidden/>
          </w:rPr>
          <w:fldChar w:fldCharType="separate"/>
        </w:r>
        <w:r w:rsidR="005552D5">
          <w:rPr>
            <w:noProof/>
            <w:webHidden/>
          </w:rPr>
          <w:t>49</w:t>
        </w:r>
        <w:r w:rsidR="005552D5">
          <w:rPr>
            <w:noProof/>
            <w:webHidden/>
          </w:rPr>
          <w:fldChar w:fldCharType="end"/>
        </w:r>
      </w:hyperlink>
    </w:p>
    <w:p w14:paraId="178ACEF4" w14:textId="52F0AE47" w:rsidR="005552D5" w:rsidRDefault="000D188D">
      <w:pPr>
        <w:pStyle w:val="Innehll3"/>
        <w:tabs>
          <w:tab w:val="left" w:pos="1320"/>
          <w:tab w:val="right" w:leader="dot" w:pos="7586"/>
        </w:tabs>
        <w:rPr>
          <w:rFonts w:eastAsiaTheme="minorEastAsia"/>
          <w:noProof/>
          <w:lang w:eastAsia="sv-SE"/>
        </w:rPr>
      </w:pPr>
      <w:hyperlink w:anchor="_Toc206492046" w:history="1">
        <w:r w:rsidR="005552D5" w:rsidRPr="00191F78">
          <w:rPr>
            <w:rStyle w:val="Hyperlnk"/>
            <w:rFonts w:cs="Arial"/>
            <w:noProof/>
          </w:rPr>
          <w:t>11.4.8</w:t>
        </w:r>
        <w:r w:rsidR="005552D5">
          <w:rPr>
            <w:rFonts w:eastAsiaTheme="minorEastAsia"/>
            <w:noProof/>
            <w:lang w:eastAsia="sv-SE"/>
          </w:rPr>
          <w:tab/>
        </w:r>
        <w:r w:rsidR="005552D5" w:rsidRPr="00191F78">
          <w:rPr>
            <w:rStyle w:val="Hyperlnk"/>
            <w:rFonts w:cs="Arial"/>
            <w:noProof/>
          </w:rPr>
          <w:t>Förbeskedsavstånd D+ vid lutning +10 ‰</w:t>
        </w:r>
        <w:r w:rsidR="005552D5">
          <w:rPr>
            <w:noProof/>
            <w:webHidden/>
          </w:rPr>
          <w:tab/>
        </w:r>
        <w:r w:rsidR="005552D5">
          <w:rPr>
            <w:noProof/>
            <w:webHidden/>
          </w:rPr>
          <w:fldChar w:fldCharType="begin"/>
        </w:r>
        <w:r w:rsidR="005552D5">
          <w:rPr>
            <w:noProof/>
            <w:webHidden/>
          </w:rPr>
          <w:instrText xml:space="preserve"> PAGEREF _Toc206492046 \h </w:instrText>
        </w:r>
        <w:r w:rsidR="005552D5">
          <w:rPr>
            <w:noProof/>
            <w:webHidden/>
          </w:rPr>
        </w:r>
        <w:r w:rsidR="005552D5">
          <w:rPr>
            <w:noProof/>
            <w:webHidden/>
          </w:rPr>
          <w:fldChar w:fldCharType="separate"/>
        </w:r>
        <w:r w:rsidR="005552D5">
          <w:rPr>
            <w:noProof/>
            <w:webHidden/>
          </w:rPr>
          <w:t>50</w:t>
        </w:r>
        <w:r w:rsidR="005552D5">
          <w:rPr>
            <w:noProof/>
            <w:webHidden/>
          </w:rPr>
          <w:fldChar w:fldCharType="end"/>
        </w:r>
      </w:hyperlink>
    </w:p>
    <w:p w14:paraId="43321DDD" w14:textId="3C590BEE" w:rsidR="005552D5" w:rsidRDefault="000D188D">
      <w:pPr>
        <w:pStyle w:val="Innehll1"/>
        <w:tabs>
          <w:tab w:val="left" w:pos="660"/>
        </w:tabs>
        <w:rPr>
          <w:rFonts w:eastAsiaTheme="minorEastAsia"/>
          <w:noProof/>
          <w:lang w:eastAsia="sv-SE"/>
        </w:rPr>
      </w:pPr>
      <w:hyperlink w:anchor="_Toc206492047" w:history="1">
        <w:r w:rsidR="005552D5" w:rsidRPr="00191F78">
          <w:rPr>
            <w:rStyle w:val="Hyperlnk"/>
            <w:noProof/>
          </w:rPr>
          <w:t>12</w:t>
        </w:r>
        <w:r w:rsidR="005552D5">
          <w:rPr>
            <w:rFonts w:eastAsiaTheme="minorEastAsia"/>
            <w:noProof/>
            <w:lang w:eastAsia="sv-SE"/>
          </w:rPr>
          <w:tab/>
        </w:r>
        <w:r w:rsidR="005552D5" w:rsidRPr="00191F78">
          <w:rPr>
            <w:rStyle w:val="Hyperlnk"/>
            <w:noProof/>
          </w:rPr>
          <w:t>Versionslogg</w:t>
        </w:r>
        <w:r w:rsidR="005552D5">
          <w:rPr>
            <w:noProof/>
            <w:webHidden/>
          </w:rPr>
          <w:tab/>
        </w:r>
        <w:r w:rsidR="005552D5">
          <w:rPr>
            <w:noProof/>
            <w:webHidden/>
          </w:rPr>
          <w:fldChar w:fldCharType="begin"/>
        </w:r>
        <w:r w:rsidR="005552D5">
          <w:rPr>
            <w:noProof/>
            <w:webHidden/>
          </w:rPr>
          <w:instrText xml:space="preserve"> PAGEREF _Toc206492047 \h </w:instrText>
        </w:r>
        <w:r w:rsidR="005552D5">
          <w:rPr>
            <w:noProof/>
            <w:webHidden/>
          </w:rPr>
        </w:r>
        <w:r w:rsidR="005552D5">
          <w:rPr>
            <w:noProof/>
            <w:webHidden/>
          </w:rPr>
          <w:fldChar w:fldCharType="separate"/>
        </w:r>
        <w:r w:rsidR="005552D5">
          <w:rPr>
            <w:noProof/>
            <w:webHidden/>
          </w:rPr>
          <w:t>51</w:t>
        </w:r>
        <w:r w:rsidR="005552D5">
          <w:rPr>
            <w:noProof/>
            <w:webHidden/>
          </w:rPr>
          <w:fldChar w:fldCharType="end"/>
        </w:r>
      </w:hyperlink>
    </w:p>
    <w:p w14:paraId="2526194E" w14:textId="351FC1DC" w:rsidR="00C63788" w:rsidRDefault="00071124">
      <w:pPr>
        <w:rPr>
          <w:rFonts w:ascii="Arial" w:hAnsi="Arial"/>
          <w:color w:val="000000" w:themeColor="text1"/>
          <w:sz w:val="36"/>
          <w:lang w:eastAsia="sv-SE"/>
        </w:rPr>
      </w:pPr>
      <w:r>
        <w:fldChar w:fldCharType="end"/>
      </w:r>
      <w:r w:rsidR="00C63788">
        <w:br w:type="page"/>
      </w:r>
    </w:p>
    <w:p w14:paraId="748092BC" w14:textId="67FA5F1A" w:rsidR="00D5151C" w:rsidRDefault="00D5151C" w:rsidP="005569AE">
      <w:pPr>
        <w:pStyle w:val="Rubrik1"/>
      </w:pPr>
      <w:bookmarkStart w:id="6" w:name="_Toc206491979"/>
      <w:r>
        <w:lastRenderedPageBreak/>
        <w:t>Syfte</w:t>
      </w:r>
      <w:bookmarkEnd w:id="6"/>
    </w:p>
    <w:p w14:paraId="77E3383F" w14:textId="16B455F2" w:rsidR="005569AE" w:rsidRDefault="005569AE" w:rsidP="00765F28">
      <w:pPr>
        <w:pStyle w:val="Brdtext"/>
      </w:pPr>
      <w:r w:rsidRPr="005569AE">
        <w:t>Denna TDOK anger de krav som ska vara uppfyllda för att Trafikverket ska kunna anvisa en viss bromsprocenttabell för en viss sträcka.</w:t>
      </w:r>
    </w:p>
    <w:p w14:paraId="1F51E0EF" w14:textId="75AC53C6" w:rsidR="003A4664" w:rsidRPr="008931ED" w:rsidRDefault="008931ED" w:rsidP="00765F28">
      <w:pPr>
        <w:pStyle w:val="Brdtext"/>
        <w:rPr>
          <w:color w:val="FF0000"/>
        </w:rPr>
      </w:pPr>
      <w:r w:rsidRPr="008931ED">
        <w:rPr>
          <w:color w:val="FF0000"/>
        </w:rPr>
        <w:t>De</w:t>
      </w:r>
      <w:r w:rsidR="003A4664" w:rsidRPr="008931ED">
        <w:rPr>
          <w:color w:val="FF0000"/>
        </w:rPr>
        <w:t xml:space="preserve"> minsta </w:t>
      </w:r>
      <w:r w:rsidR="00CF0A0D" w:rsidRPr="008931ED">
        <w:rPr>
          <w:color w:val="FF0000"/>
        </w:rPr>
        <w:t>förbeskeds</w:t>
      </w:r>
      <w:r w:rsidR="003A4664" w:rsidRPr="008931ED">
        <w:rPr>
          <w:color w:val="FF0000"/>
        </w:rPr>
        <w:t>avstånd</w:t>
      </w:r>
      <w:r w:rsidRPr="008931ED">
        <w:rPr>
          <w:color w:val="FF0000"/>
        </w:rPr>
        <w:t>en</w:t>
      </w:r>
      <w:r w:rsidR="003A4664" w:rsidRPr="008931ED">
        <w:rPr>
          <w:color w:val="FF0000"/>
        </w:rPr>
        <w:t xml:space="preserve"> som ska</w:t>
      </w:r>
      <w:r w:rsidRPr="008931ED">
        <w:rPr>
          <w:color w:val="FF0000"/>
        </w:rPr>
        <w:t xml:space="preserve"> vara</w:t>
      </w:r>
      <w:r w:rsidR="003A4664" w:rsidRPr="008931ED">
        <w:rPr>
          <w:color w:val="FF0000"/>
        </w:rPr>
        <w:t xml:space="preserve"> uppfyll</w:t>
      </w:r>
      <w:r w:rsidRPr="008931ED">
        <w:rPr>
          <w:color w:val="FF0000"/>
        </w:rPr>
        <w:t>da</w:t>
      </w:r>
      <w:r w:rsidR="003A4664" w:rsidRPr="008931ED">
        <w:rPr>
          <w:color w:val="FF0000"/>
        </w:rPr>
        <w:t xml:space="preserve"> </w:t>
      </w:r>
      <w:r w:rsidR="00CF0A0D" w:rsidRPr="008931ED">
        <w:rPr>
          <w:color w:val="FF0000"/>
        </w:rPr>
        <w:t xml:space="preserve">enligt </w:t>
      </w:r>
      <w:r w:rsidRPr="008931ED">
        <w:rPr>
          <w:color w:val="FF0000"/>
        </w:rPr>
        <w:t>avsnitt</w:t>
      </w:r>
      <w:r w:rsidR="00CF0A0D" w:rsidRPr="008931ED">
        <w:rPr>
          <w:color w:val="FF0000"/>
        </w:rPr>
        <w:t xml:space="preserve"> </w:t>
      </w:r>
      <w:r w:rsidR="00CF0A0D" w:rsidRPr="008931ED">
        <w:rPr>
          <w:color w:val="FF0000"/>
        </w:rPr>
        <w:fldChar w:fldCharType="begin"/>
      </w:r>
      <w:r w:rsidR="00CF0A0D" w:rsidRPr="008931ED">
        <w:rPr>
          <w:color w:val="FF0000"/>
        </w:rPr>
        <w:instrText xml:space="preserve"> REF _Ref206494497 \w \h </w:instrText>
      </w:r>
      <w:r w:rsidRPr="008931ED">
        <w:rPr>
          <w:color w:val="FF0000"/>
        </w:rPr>
        <w:instrText xml:space="preserve"> \* MERGEFORMAT </w:instrText>
      </w:r>
      <w:r w:rsidR="00CF0A0D" w:rsidRPr="008931ED">
        <w:rPr>
          <w:color w:val="FF0000"/>
        </w:rPr>
      </w:r>
      <w:r w:rsidR="00CF0A0D" w:rsidRPr="008931ED">
        <w:rPr>
          <w:color w:val="FF0000"/>
        </w:rPr>
        <w:fldChar w:fldCharType="separate"/>
      </w:r>
      <w:r w:rsidR="00CF0A0D" w:rsidRPr="008931ED">
        <w:rPr>
          <w:color w:val="FF0000"/>
        </w:rPr>
        <w:t>6.2</w:t>
      </w:r>
      <w:r w:rsidR="00CF0A0D" w:rsidRPr="008931ED">
        <w:rPr>
          <w:color w:val="FF0000"/>
        </w:rPr>
        <w:fldChar w:fldCharType="end"/>
      </w:r>
      <w:r w:rsidR="003A4664" w:rsidRPr="008931ED">
        <w:rPr>
          <w:i/>
          <w:iCs/>
          <w:color w:val="FF0000"/>
        </w:rPr>
        <w:t>.</w:t>
      </w:r>
      <w:r w:rsidRPr="008931ED">
        <w:rPr>
          <w:i/>
          <w:iCs/>
          <w:color w:val="FF0000"/>
        </w:rPr>
        <w:t xml:space="preserve"> </w:t>
      </w:r>
      <w:r w:rsidRPr="008931ED">
        <w:rPr>
          <w:i/>
          <w:iCs/>
          <w:color w:val="FF0000"/>
        </w:rPr>
        <w:fldChar w:fldCharType="begin"/>
      </w:r>
      <w:r w:rsidRPr="008931ED">
        <w:rPr>
          <w:i/>
          <w:iCs/>
          <w:color w:val="FF0000"/>
        </w:rPr>
        <w:instrText xml:space="preserve"> REF _Ref206495439 \w \h  \* MERGEFORMAT </w:instrText>
      </w:r>
      <w:r w:rsidRPr="008931ED">
        <w:rPr>
          <w:i/>
          <w:iCs/>
          <w:color w:val="FF0000"/>
        </w:rPr>
      </w:r>
      <w:r w:rsidR="000D188D">
        <w:rPr>
          <w:i/>
          <w:iCs/>
          <w:color w:val="FF0000"/>
        </w:rPr>
        <w:fldChar w:fldCharType="separate"/>
      </w:r>
      <w:r w:rsidRPr="008931ED">
        <w:rPr>
          <w:i/>
          <w:iCs/>
          <w:color w:val="FF0000"/>
        </w:rPr>
        <w:fldChar w:fldCharType="end"/>
      </w:r>
      <w:r w:rsidRPr="008931ED">
        <w:rPr>
          <w:i/>
          <w:iCs/>
          <w:color w:val="FF0000"/>
        </w:rPr>
        <w:fldChar w:fldCharType="begin"/>
      </w:r>
      <w:r w:rsidRPr="008931ED">
        <w:rPr>
          <w:i/>
          <w:iCs/>
          <w:color w:val="FF0000"/>
        </w:rPr>
        <w:instrText xml:space="preserve"> REF _Ref206495446 \h  \* MERGEFORMAT </w:instrText>
      </w:r>
      <w:r w:rsidRPr="008931ED">
        <w:rPr>
          <w:i/>
          <w:iCs/>
          <w:color w:val="FF0000"/>
        </w:rPr>
      </w:r>
      <w:r w:rsidRPr="008931ED">
        <w:rPr>
          <w:i/>
          <w:iCs/>
          <w:color w:val="FF0000"/>
        </w:rPr>
        <w:fldChar w:fldCharType="separate"/>
      </w:r>
      <w:r w:rsidRPr="008931ED">
        <w:rPr>
          <w:i/>
          <w:iCs/>
          <w:color w:val="FF0000"/>
        </w:rPr>
        <w:t>Anvisande av bromsprocenttabell för en viss sträcka</w:t>
      </w:r>
      <w:r w:rsidRPr="008931ED">
        <w:rPr>
          <w:i/>
          <w:iCs/>
          <w:color w:val="FF0000"/>
        </w:rPr>
        <w:fldChar w:fldCharType="end"/>
      </w:r>
      <w:r w:rsidRPr="008931ED">
        <w:rPr>
          <w:color w:val="FF0000"/>
        </w:rPr>
        <w:t xml:space="preserve"> </w:t>
      </w:r>
      <w:r w:rsidR="003A4664" w:rsidRPr="008931ED">
        <w:rPr>
          <w:color w:val="FF0000"/>
        </w:rPr>
        <w:t xml:space="preserve">finns i kapitel </w:t>
      </w:r>
      <w:r w:rsidR="003A4664" w:rsidRPr="008931ED">
        <w:rPr>
          <w:color w:val="FF0000"/>
        </w:rPr>
        <w:fldChar w:fldCharType="begin"/>
      </w:r>
      <w:r w:rsidR="003A4664" w:rsidRPr="008931ED">
        <w:rPr>
          <w:color w:val="FF0000"/>
        </w:rPr>
        <w:instrText xml:space="preserve"> REF _Ref206494171 \w \h </w:instrText>
      </w:r>
      <w:r w:rsidR="003A4664" w:rsidRPr="008931ED">
        <w:rPr>
          <w:color w:val="FF0000"/>
        </w:rPr>
      </w:r>
      <w:r w:rsidR="003A4664" w:rsidRPr="008931ED">
        <w:rPr>
          <w:color w:val="FF0000"/>
        </w:rPr>
        <w:fldChar w:fldCharType="separate"/>
      </w:r>
      <w:r w:rsidR="003A4664" w:rsidRPr="008931ED">
        <w:rPr>
          <w:color w:val="FF0000"/>
        </w:rPr>
        <w:t>11</w:t>
      </w:r>
      <w:r w:rsidR="003A4664" w:rsidRPr="008931ED">
        <w:rPr>
          <w:color w:val="FF0000"/>
        </w:rPr>
        <w:fldChar w:fldCharType="end"/>
      </w:r>
      <w:r w:rsidR="003A4664" w:rsidRPr="008931ED">
        <w:rPr>
          <w:color w:val="FF0000"/>
        </w:rPr>
        <w:t xml:space="preserve"> </w:t>
      </w:r>
      <w:r w:rsidR="003A4664" w:rsidRPr="008931ED">
        <w:rPr>
          <w:i/>
          <w:iCs/>
          <w:color w:val="FF0000"/>
        </w:rPr>
        <w:fldChar w:fldCharType="begin"/>
      </w:r>
      <w:r w:rsidR="003A4664" w:rsidRPr="008931ED">
        <w:rPr>
          <w:i/>
          <w:iCs/>
          <w:color w:val="FF0000"/>
        </w:rPr>
        <w:instrText xml:space="preserve"> REF _Ref206494128 \h </w:instrText>
      </w:r>
      <w:r w:rsidRPr="008931ED">
        <w:rPr>
          <w:i/>
          <w:iCs/>
          <w:color w:val="FF0000"/>
        </w:rPr>
        <w:instrText xml:space="preserve"> \* MERGEFORMAT </w:instrText>
      </w:r>
      <w:r w:rsidR="003A4664" w:rsidRPr="008931ED">
        <w:rPr>
          <w:i/>
          <w:iCs/>
          <w:color w:val="FF0000"/>
        </w:rPr>
      </w:r>
      <w:r w:rsidR="003A4664" w:rsidRPr="008931ED">
        <w:rPr>
          <w:i/>
          <w:iCs/>
          <w:color w:val="FF0000"/>
        </w:rPr>
        <w:fldChar w:fldCharType="separate"/>
      </w:r>
      <w:r w:rsidR="003A4664" w:rsidRPr="008931ED">
        <w:rPr>
          <w:i/>
          <w:iCs/>
          <w:color w:val="FF0000"/>
        </w:rPr>
        <w:t>Förbeskedsavståndstabeller</w:t>
      </w:r>
      <w:r w:rsidR="003A4664" w:rsidRPr="008931ED">
        <w:rPr>
          <w:i/>
          <w:iCs/>
          <w:color w:val="FF0000"/>
        </w:rPr>
        <w:fldChar w:fldCharType="end"/>
      </w:r>
      <w:r w:rsidR="003A4664" w:rsidRPr="008931ED">
        <w:rPr>
          <w:i/>
          <w:iCs/>
          <w:color w:val="FF0000"/>
        </w:rPr>
        <w:t>.</w:t>
      </w:r>
      <w:r w:rsidR="003A4664" w:rsidRPr="008931ED">
        <w:rPr>
          <w:color w:val="FF0000"/>
        </w:rPr>
        <w:t xml:space="preserve"> För ny- och ombyggnad gäller regler </w:t>
      </w:r>
      <w:r w:rsidR="002571BA">
        <w:rPr>
          <w:color w:val="FF0000"/>
        </w:rPr>
        <w:t xml:space="preserve">för förbeskedsavstånd enligt </w:t>
      </w:r>
      <w:r w:rsidR="003A4664" w:rsidRPr="008931ED">
        <w:rPr>
          <w:color w:val="FF0000"/>
        </w:rPr>
        <w:t>TRVINFRA</w:t>
      </w:r>
      <w:r w:rsidR="002571BA">
        <w:rPr>
          <w:color w:val="FF0000"/>
        </w:rPr>
        <w:t xml:space="preserve"> 00302</w:t>
      </w:r>
      <w:r w:rsidR="003A4664" w:rsidRPr="008931ED">
        <w:rPr>
          <w:color w:val="FF0000"/>
        </w:rPr>
        <w:t>.</w:t>
      </w:r>
    </w:p>
    <w:p w14:paraId="2C5758A1" w14:textId="359B93A6" w:rsidR="00D5151C" w:rsidRDefault="00D5151C" w:rsidP="005569AE">
      <w:pPr>
        <w:pStyle w:val="Rubrik1"/>
      </w:pPr>
      <w:bookmarkStart w:id="7" w:name="_Toc206491980"/>
      <w:r>
        <w:t>Omfattning</w:t>
      </w:r>
      <w:bookmarkEnd w:id="7"/>
    </w:p>
    <w:p w14:paraId="0EFDD660" w14:textId="547C7CD8" w:rsidR="005569AE" w:rsidRPr="005569AE" w:rsidRDefault="005569AE" w:rsidP="005569AE">
      <w:pPr>
        <w:pStyle w:val="Brdtext"/>
      </w:pPr>
      <w:r w:rsidRPr="005569AE">
        <w:t>Bromsprocenttabeller anger vilken hastighet som tillåts för ett tåg med hänsyn till bromsförmågan, uttryckt i tillgänglig bromsprocent samt tåglängd eller bromstillsättningstid.</w:t>
      </w:r>
    </w:p>
    <w:p w14:paraId="3B15C7EA" w14:textId="77777777" w:rsidR="005569AE" w:rsidRPr="005569AE" w:rsidRDefault="005569AE" w:rsidP="005569AE">
      <w:pPr>
        <w:pStyle w:val="Brdtext"/>
      </w:pPr>
      <w:r w:rsidRPr="005569AE">
        <w:t>Olika bromsprocenttabeller gäller för olika sträckor, beroende sträckans system för försignalering.</w:t>
      </w:r>
    </w:p>
    <w:p w14:paraId="4DA327D6" w14:textId="46CE4D99" w:rsidR="005569AE" w:rsidRPr="005569AE" w:rsidRDefault="005569AE" w:rsidP="005569AE">
      <w:pPr>
        <w:pStyle w:val="Brdtext"/>
      </w:pPr>
      <w:r w:rsidRPr="005569AE">
        <w:t>Trafikverket ger ut följande bromsprocenttabeller för bromsgrupp P/R:</w:t>
      </w:r>
    </w:p>
    <w:p w14:paraId="073C0FB1" w14:textId="77777777" w:rsidR="005569AE" w:rsidRPr="005569AE" w:rsidRDefault="005569AE" w:rsidP="005569AE">
      <w:pPr>
        <w:pStyle w:val="Brdtext"/>
        <w:ind w:firstLine="1304"/>
        <w:rPr>
          <w:lang w:val="fr-FR"/>
        </w:rPr>
      </w:pPr>
      <w:r w:rsidRPr="005569AE">
        <w:rPr>
          <w:b/>
          <w:bCs/>
          <w:lang w:val="fr-FR"/>
        </w:rPr>
        <w:t>T</w:t>
      </w:r>
      <w:r w:rsidRPr="005569AE">
        <w:rPr>
          <w:lang w:val="fr-FR"/>
        </w:rPr>
        <w:t xml:space="preserve">, </w:t>
      </w:r>
      <w:r w:rsidRPr="005569AE">
        <w:rPr>
          <w:b/>
          <w:bCs/>
          <w:lang w:val="fr-FR"/>
        </w:rPr>
        <w:t>U</w:t>
      </w:r>
      <w:r w:rsidRPr="005569AE">
        <w:rPr>
          <w:lang w:val="fr-FR"/>
        </w:rPr>
        <w:t xml:space="preserve">, </w:t>
      </w:r>
      <w:r w:rsidRPr="005569AE">
        <w:rPr>
          <w:b/>
          <w:bCs/>
          <w:lang w:val="fr-FR"/>
        </w:rPr>
        <w:t>A</w:t>
      </w:r>
      <w:r w:rsidRPr="005569AE">
        <w:rPr>
          <w:lang w:val="fr-FR"/>
        </w:rPr>
        <w:t xml:space="preserve">, </w:t>
      </w:r>
      <w:r w:rsidRPr="005569AE">
        <w:rPr>
          <w:b/>
          <w:bCs/>
          <w:lang w:val="fr-FR"/>
        </w:rPr>
        <w:t>B</w:t>
      </w:r>
      <w:r w:rsidRPr="005569AE">
        <w:rPr>
          <w:lang w:val="fr-FR"/>
        </w:rPr>
        <w:t xml:space="preserve">, </w:t>
      </w:r>
      <w:r w:rsidRPr="005569AE">
        <w:rPr>
          <w:b/>
          <w:bCs/>
          <w:lang w:val="fr-FR"/>
        </w:rPr>
        <w:t>C,</w:t>
      </w:r>
      <w:r w:rsidRPr="005569AE">
        <w:rPr>
          <w:lang w:val="fr-FR"/>
        </w:rPr>
        <w:t xml:space="preserve"> </w:t>
      </w:r>
      <w:r w:rsidRPr="005569AE">
        <w:rPr>
          <w:b/>
          <w:bCs/>
          <w:lang w:val="fr-FR"/>
        </w:rPr>
        <w:t>D</w:t>
      </w:r>
      <w:r w:rsidRPr="005569AE">
        <w:rPr>
          <w:lang w:val="fr-FR"/>
        </w:rPr>
        <w:t xml:space="preserve">, </w:t>
      </w:r>
      <w:r w:rsidRPr="005569AE">
        <w:rPr>
          <w:b/>
          <w:bCs/>
          <w:lang w:val="fr-FR"/>
        </w:rPr>
        <w:t>D+</w:t>
      </w:r>
      <w:r w:rsidRPr="005569AE">
        <w:rPr>
          <w:lang w:val="fr-FR"/>
        </w:rPr>
        <w:t xml:space="preserve">, </w:t>
      </w:r>
      <w:r w:rsidRPr="005569AE">
        <w:rPr>
          <w:b/>
          <w:bCs/>
          <w:lang w:val="fr-FR"/>
        </w:rPr>
        <w:t>E</w:t>
      </w:r>
      <w:r w:rsidRPr="005569AE">
        <w:rPr>
          <w:lang w:val="fr-FR"/>
        </w:rPr>
        <w:t xml:space="preserve">, </w:t>
      </w:r>
      <w:r w:rsidRPr="005569AE">
        <w:rPr>
          <w:b/>
          <w:bCs/>
          <w:lang w:val="fr-FR"/>
        </w:rPr>
        <w:t>EM</w:t>
      </w:r>
      <w:r w:rsidRPr="005569AE">
        <w:rPr>
          <w:lang w:val="fr-FR"/>
        </w:rPr>
        <w:t>.</w:t>
      </w:r>
    </w:p>
    <w:p w14:paraId="2632AFB3" w14:textId="77777777" w:rsidR="005569AE" w:rsidRPr="005569AE" w:rsidRDefault="005569AE" w:rsidP="005569AE">
      <w:pPr>
        <w:pStyle w:val="Brdtext"/>
      </w:pPr>
      <w:r w:rsidRPr="005569AE">
        <w:t>Bromsprocenttabellerna är här uppräknade i restriktivitetsordning: T är den mest restriktiva, U är den näst mest restriktiva, A den nästnäst mest restriktiva o.s.v., och EM är den minst restriktiva bromsprocenttabellen.</w:t>
      </w:r>
    </w:p>
    <w:p w14:paraId="018B3AED" w14:textId="77777777" w:rsidR="005569AE" w:rsidRPr="005569AE" w:rsidRDefault="005569AE" w:rsidP="005569AE">
      <w:pPr>
        <w:pStyle w:val="Brdtext"/>
      </w:pPr>
      <w:r w:rsidRPr="005569AE">
        <w:t>Tabellerna används enligt följande:</w:t>
      </w:r>
    </w:p>
    <w:p w14:paraId="556041DB" w14:textId="77777777" w:rsidR="005569AE" w:rsidRPr="005569AE" w:rsidRDefault="005569AE" w:rsidP="005569AE">
      <w:pPr>
        <w:pStyle w:val="Brdtext"/>
        <w:numPr>
          <w:ilvl w:val="0"/>
          <w:numId w:val="14"/>
        </w:numPr>
      </w:pPr>
      <w:r w:rsidRPr="005569AE">
        <w:t>I ATC-område och i område utan ATC, d.v.s. i system H, M, S och R: Bromsprocenttabell T, U, A, B, C, D och D+ används.</w:t>
      </w:r>
    </w:p>
    <w:p w14:paraId="68CB4B65" w14:textId="0CB58FBD" w:rsidR="005569AE" w:rsidRPr="005569AE" w:rsidRDefault="005569AE" w:rsidP="005569AE">
      <w:pPr>
        <w:pStyle w:val="Brdtext"/>
        <w:numPr>
          <w:ilvl w:val="0"/>
          <w:numId w:val="14"/>
        </w:numPr>
      </w:pPr>
      <w:r w:rsidRPr="005569AE">
        <w:t>I ETCS-område i system E2: Bromsprocenttabell E används. Bromsprocenttabell EM används, om de särskilda villkoren för denna är uppfyllda</w:t>
      </w:r>
      <w:r w:rsidR="00610111">
        <w:t>.</w:t>
      </w:r>
    </w:p>
    <w:p w14:paraId="5A184904" w14:textId="2C8EE59B" w:rsidR="005569AE" w:rsidRPr="005569AE" w:rsidRDefault="005569AE" w:rsidP="005569AE">
      <w:pPr>
        <w:pStyle w:val="Brdtext"/>
        <w:ind w:left="360"/>
        <w:rPr>
          <w:sz w:val="20"/>
          <w:szCs w:val="20"/>
        </w:rPr>
      </w:pPr>
      <w:r w:rsidRPr="005569AE">
        <w:rPr>
          <w:i/>
          <w:iCs/>
          <w:sz w:val="20"/>
          <w:szCs w:val="20"/>
        </w:rPr>
        <w:t>Anm.</w:t>
      </w:r>
      <w:r w:rsidRPr="005569AE">
        <w:rPr>
          <w:sz w:val="20"/>
          <w:szCs w:val="20"/>
        </w:rPr>
        <w:t xml:space="preserve"> Om särskilda föreligger kan en restriktivare bromsprocenttabell än tabell E användas i system E2.</w:t>
      </w:r>
    </w:p>
    <w:p w14:paraId="70B60ACC" w14:textId="77777777" w:rsidR="005569AE" w:rsidRPr="005569AE" w:rsidRDefault="005569AE" w:rsidP="005569AE">
      <w:pPr>
        <w:pStyle w:val="Brdtext"/>
        <w:numPr>
          <w:ilvl w:val="0"/>
          <w:numId w:val="14"/>
        </w:numPr>
      </w:pPr>
      <w:r w:rsidRPr="005569AE">
        <w:t>I ETCS-område i system E3: Bromsprocenttabell A, B eller C används.</w:t>
      </w:r>
    </w:p>
    <w:p w14:paraId="12C926FA" w14:textId="0073DFEA" w:rsidR="005569AE" w:rsidRPr="005569AE" w:rsidRDefault="005569AE" w:rsidP="005569AE">
      <w:pPr>
        <w:pStyle w:val="Brdtext"/>
        <w:ind w:left="360"/>
        <w:rPr>
          <w:sz w:val="20"/>
          <w:szCs w:val="20"/>
        </w:rPr>
      </w:pPr>
      <w:r w:rsidRPr="005569AE">
        <w:rPr>
          <w:i/>
          <w:iCs/>
          <w:sz w:val="20"/>
          <w:szCs w:val="20"/>
        </w:rPr>
        <w:t>Anm.</w:t>
      </w:r>
      <w:r w:rsidRPr="005569AE">
        <w:rPr>
          <w:sz w:val="20"/>
          <w:szCs w:val="20"/>
        </w:rPr>
        <w:t xml:space="preserve"> Det är förekomsten av vägskyddsanläggningar som inte styrs via radioblockcentralen som föranleder tabell A, B eller C i system E3.</w:t>
      </w:r>
    </w:p>
    <w:p w14:paraId="648A47BA" w14:textId="0EBB6ABD" w:rsidR="00D5151C" w:rsidRDefault="005569AE" w:rsidP="00D15CF1">
      <w:pPr>
        <w:pStyle w:val="Brdtext"/>
      </w:pPr>
      <w:r w:rsidRPr="005569AE">
        <w:t xml:space="preserve">Bromsprocenttabellerna samt anvisningar för järnvägsföretagen finns i </w:t>
      </w:r>
      <w:r w:rsidR="002369F7" w:rsidRPr="00D66FA6">
        <w:rPr>
          <w:i/>
          <w:iCs/>
        </w:rPr>
        <w:t xml:space="preserve">TDOK 2024:0179 </w:t>
      </w:r>
      <w:r w:rsidRPr="002369F7">
        <w:rPr>
          <w:i/>
          <w:iCs/>
        </w:rPr>
        <w:t>Användning av bromsprocenttabeller m.m</w:t>
      </w:r>
      <w:r w:rsidRPr="002369F7">
        <w:t>.</w:t>
      </w:r>
    </w:p>
    <w:p w14:paraId="67C9B0E1" w14:textId="77777777" w:rsidR="00446718" w:rsidRDefault="00446718">
      <w:pPr>
        <w:rPr>
          <w:rFonts w:ascii="Arial" w:hAnsi="Arial"/>
          <w:color w:val="000000" w:themeColor="text1"/>
          <w:sz w:val="36"/>
          <w:lang w:eastAsia="sv-SE"/>
        </w:rPr>
      </w:pPr>
      <w:r>
        <w:lastRenderedPageBreak/>
        <w:br w:type="page"/>
      </w:r>
    </w:p>
    <w:p w14:paraId="481CA683" w14:textId="4D022EC9" w:rsidR="00D5151C" w:rsidRDefault="00D5151C" w:rsidP="00765F28">
      <w:pPr>
        <w:pStyle w:val="Rubrik1"/>
      </w:pPr>
      <w:bookmarkStart w:id="8" w:name="_Toc206491981"/>
      <w:r>
        <w:lastRenderedPageBreak/>
        <w:t>Definitioner och förkortningar</w:t>
      </w:r>
      <w:bookmarkEnd w:id="8"/>
    </w:p>
    <w:tbl>
      <w:tblPr>
        <w:tblStyle w:val="Tabellrutnt"/>
        <w:tblW w:w="9493" w:type="dxa"/>
        <w:tblLook w:val="04A0" w:firstRow="1" w:lastRow="0" w:firstColumn="1" w:lastColumn="0" w:noHBand="0" w:noVBand="1"/>
      </w:tblPr>
      <w:tblGrid>
        <w:gridCol w:w="2762"/>
        <w:gridCol w:w="6731"/>
      </w:tblGrid>
      <w:tr w:rsidR="003F5B36" w:rsidRPr="00E13CD6" w14:paraId="3D347C03" w14:textId="77777777" w:rsidTr="00714D91">
        <w:tc>
          <w:tcPr>
            <w:tcW w:w="2762" w:type="dxa"/>
          </w:tcPr>
          <w:p w14:paraId="24870302" w14:textId="77777777" w:rsidR="003F5B36" w:rsidRPr="00E13CD6" w:rsidRDefault="003F5B36" w:rsidP="00E13CD6">
            <w:pPr>
              <w:pStyle w:val="Brdtext"/>
              <w:rPr>
                <w:i/>
                <w:iCs/>
              </w:rPr>
            </w:pPr>
            <w:bookmarkStart w:id="9" w:name="_Hlk177630220"/>
            <w:r w:rsidRPr="00E13CD6">
              <w:rPr>
                <w:i/>
                <w:iCs/>
              </w:rPr>
              <w:t>bromsprocenttabellsträcka</w:t>
            </w:r>
          </w:p>
        </w:tc>
        <w:tc>
          <w:tcPr>
            <w:tcW w:w="6731" w:type="dxa"/>
          </w:tcPr>
          <w:p w14:paraId="6A8B2DAE" w14:textId="77777777" w:rsidR="003F5B36" w:rsidRPr="00E13CD6" w:rsidRDefault="003F5B36" w:rsidP="00E13CD6">
            <w:pPr>
              <w:pStyle w:val="Brdtext"/>
            </w:pPr>
            <w:r w:rsidRPr="00E13CD6">
              <w:t xml:space="preserve">den avgränsade sträcka för vilken en viss bromsprocenttabell är anvisad i förteckningen </w:t>
            </w:r>
            <w:r w:rsidRPr="00E13CD6">
              <w:rPr>
                <w:i/>
                <w:iCs/>
              </w:rPr>
              <w:t>Tillåten bromsprocent</w:t>
            </w:r>
            <w:r w:rsidRPr="00E13CD6">
              <w:rPr>
                <w:i/>
                <w:iCs/>
              </w:rPr>
              <w:softHyphen/>
              <w:t>tabell</w:t>
            </w:r>
            <w:r w:rsidRPr="00E13CD6">
              <w:t>.</w:t>
            </w:r>
          </w:p>
          <w:p w14:paraId="78645C43" w14:textId="77777777" w:rsidR="003F5B36" w:rsidRPr="00E13CD6" w:rsidRDefault="003F5B36" w:rsidP="00E13CD6">
            <w:pPr>
              <w:pStyle w:val="Brdtext"/>
              <w:rPr>
                <w:sz w:val="18"/>
                <w:szCs w:val="18"/>
              </w:rPr>
            </w:pPr>
            <w:r w:rsidRPr="00E13CD6">
              <w:rPr>
                <w:i/>
                <w:iCs/>
                <w:sz w:val="18"/>
                <w:szCs w:val="18"/>
              </w:rPr>
              <w:t>Anm</w:t>
            </w:r>
            <w:r w:rsidRPr="00E13CD6">
              <w:rPr>
                <w:sz w:val="18"/>
                <w:szCs w:val="18"/>
              </w:rPr>
              <w:t xml:space="preserve">. En viss bromsprocenttabellsträcka anses inte ha sin börjanplats eller slutplats endast på grund av gräns för området för en viss del av underlaget till linjeboken eller på grund av någon annan redigering i förteckningen </w:t>
            </w:r>
            <w:r w:rsidRPr="00E13CD6">
              <w:rPr>
                <w:i/>
                <w:iCs/>
                <w:sz w:val="18"/>
                <w:szCs w:val="18"/>
              </w:rPr>
              <w:t>Tillåten bromsprocenttabell</w:t>
            </w:r>
            <w:r w:rsidRPr="00E13CD6">
              <w:rPr>
                <w:sz w:val="18"/>
                <w:szCs w:val="18"/>
              </w:rPr>
              <w:t>.</w:t>
            </w:r>
          </w:p>
        </w:tc>
      </w:tr>
      <w:tr w:rsidR="003F5B36" w:rsidRPr="00E13CD6" w14:paraId="2E24031E" w14:textId="77777777" w:rsidTr="00714D91">
        <w:tc>
          <w:tcPr>
            <w:tcW w:w="2762" w:type="dxa"/>
          </w:tcPr>
          <w:p w14:paraId="21865ABB" w14:textId="77777777" w:rsidR="003F5B36" w:rsidRPr="00E13CD6" w:rsidRDefault="003F5B36" w:rsidP="00E13CD6">
            <w:pPr>
              <w:pStyle w:val="Brdtext"/>
              <w:rPr>
                <w:i/>
                <w:iCs/>
              </w:rPr>
            </w:pPr>
            <w:r w:rsidRPr="00E13CD6">
              <w:rPr>
                <w:i/>
                <w:iCs/>
              </w:rPr>
              <w:t>börjanplats</w:t>
            </w:r>
          </w:p>
        </w:tc>
        <w:tc>
          <w:tcPr>
            <w:tcW w:w="6731" w:type="dxa"/>
          </w:tcPr>
          <w:p w14:paraId="3A537108" w14:textId="77777777" w:rsidR="003F5B36" w:rsidRPr="00E13CD6" w:rsidRDefault="003F5B36" w:rsidP="00E13CD6">
            <w:pPr>
              <w:pStyle w:val="Brdtext"/>
            </w:pPr>
            <w:r w:rsidRPr="00E13CD6">
              <w:t>den driftplats/driftplatsdel so</w:t>
            </w:r>
            <w:r>
              <w:t>m utgör början av en viss broms</w:t>
            </w:r>
            <w:r w:rsidRPr="00E13CD6">
              <w:t>procenttabellsträcka.</w:t>
            </w:r>
          </w:p>
        </w:tc>
      </w:tr>
      <w:tr w:rsidR="003F5B36" w:rsidRPr="00E13CD6" w14:paraId="39655719" w14:textId="77777777" w:rsidTr="00714D91">
        <w:tc>
          <w:tcPr>
            <w:tcW w:w="2762" w:type="dxa"/>
          </w:tcPr>
          <w:p w14:paraId="36986D1E" w14:textId="77777777" w:rsidR="003F5B36" w:rsidRPr="00E13CD6" w:rsidRDefault="003F5B36" w:rsidP="00E13CD6">
            <w:pPr>
              <w:pStyle w:val="Brdtext"/>
              <w:rPr>
                <w:i/>
                <w:iCs/>
              </w:rPr>
            </w:pPr>
            <w:r w:rsidRPr="00E13CD6">
              <w:rPr>
                <w:i/>
                <w:iCs/>
              </w:rPr>
              <w:t>dimensionerande lutning</w:t>
            </w:r>
          </w:p>
        </w:tc>
        <w:tc>
          <w:tcPr>
            <w:tcW w:w="6731" w:type="dxa"/>
          </w:tcPr>
          <w:p w14:paraId="109EDBDD" w14:textId="77777777" w:rsidR="003F5B36" w:rsidRPr="00E13CD6" w:rsidRDefault="003F5B36" w:rsidP="00E13CD6">
            <w:pPr>
              <w:pStyle w:val="Brdtext"/>
            </w:pPr>
            <w:r w:rsidRPr="00E13CD6">
              <w:t xml:space="preserve">dimensionerande lutning enligt bestämmelser i </w:t>
            </w:r>
            <w:r w:rsidRPr="001A29EC">
              <w:t xml:space="preserve">TRVINFRA-00302 </w:t>
            </w:r>
            <w:r w:rsidRPr="0015170C">
              <w:rPr>
                <w:i/>
                <w:iCs/>
              </w:rPr>
              <w:t>Signalering</w:t>
            </w:r>
            <w:r w:rsidRPr="00E13CD6">
              <w:t>.</w:t>
            </w:r>
          </w:p>
        </w:tc>
      </w:tr>
      <w:tr w:rsidR="003F5B36" w:rsidRPr="00E13CD6" w14:paraId="30DA3C4C" w14:textId="77777777" w:rsidTr="00714D91">
        <w:tc>
          <w:tcPr>
            <w:tcW w:w="2762" w:type="dxa"/>
          </w:tcPr>
          <w:p w14:paraId="7FCB1B31" w14:textId="77777777" w:rsidR="003F5B36" w:rsidRPr="00E13CD6" w:rsidRDefault="003F5B36" w:rsidP="00C62610">
            <w:pPr>
              <w:pStyle w:val="Brdtext"/>
              <w:rPr>
                <w:i/>
                <w:iCs/>
              </w:rPr>
            </w:pPr>
            <w:r w:rsidRPr="00E13CD6">
              <w:rPr>
                <w:i/>
                <w:iCs/>
              </w:rPr>
              <w:t>dimensionerande sth</w:t>
            </w:r>
          </w:p>
        </w:tc>
        <w:tc>
          <w:tcPr>
            <w:tcW w:w="6731" w:type="dxa"/>
          </w:tcPr>
          <w:p w14:paraId="2DDF2116" w14:textId="77777777" w:rsidR="003F5B36" w:rsidRPr="00E13CD6" w:rsidRDefault="003F5B36" w:rsidP="00C62610">
            <w:pPr>
              <w:pStyle w:val="Brdtext"/>
            </w:pPr>
            <w:r w:rsidRPr="00E13CD6">
              <w:t>dimensionerande största tillåtna ha</w:t>
            </w:r>
            <w:r>
              <w:t>stighet för användning av broms</w:t>
            </w:r>
            <w:r w:rsidRPr="00E13CD6">
              <w:t>procenttabell: den högsta hastigheten som tillåts för något tåg vid en punkt där ett restriktivt ATC-förbesked för en målpunkt lämnas första gången, i förekommande fall för den aktuella tågvägen. Inom område utan ATC gäller motsvarande vid en försignal.</w:t>
            </w:r>
          </w:p>
          <w:p w14:paraId="64050D40" w14:textId="77777777" w:rsidR="003F5B36" w:rsidRPr="00E13CD6" w:rsidRDefault="003F5B36" w:rsidP="00C62610">
            <w:pPr>
              <w:pStyle w:val="Brdtext"/>
            </w:pPr>
            <w:r w:rsidRPr="00E13CD6">
              <w:rPr>
                <w:i/>
                <w:iCs/>
                <w:sz w:val="18"/>
                <w:szCs w:val="18"/>
              </w:rPr>
              <w:t>Anm</w:t>
            </w:r>
            <w:r w:rsidRPr="00E13CD6">
              <w:rPr>
                <w:sz w:val="18"/>
                <w:szCs w:val="18"/>
              </w:rPr>
              <w:t>. Termen är inte aktuell inom ETCS-område.</w:t>
            </w:r>
          </w:p>
        </w:tc>
      </w:tr>
      <w:tr w:rsidR="003F5B36" w:rsidRPr="00E13CD6" w14:paraId="21B72753" w14:textId="77777777" w:rsidTr="00714D91">
        <w:tc>
          <w:tcPr>
            <w:tcW w:w="2762" w:type="dxa"/>
          </w:tcPr>
          <w:p w14:paraId="3F48069A" w14:textId="77777777" w:rsidR="003F5B36" w:rsidRPr="00E13CD6" w:rsidRDefault="003F5B36" w:rsidP="00E13CD6">
            <w:pPr>
              <w:pStyle w:val="Brdtext"/>
              <w:rPr>
                <w:i/>
                <w:iCs/>
              </w:rPr>
            </w:pPr>
            <w:r w:rsidRPr="00E13CD6">
              <w:rPr>
                <w:i/>
                <w:iCs/>
              </w:rPr>
              <w:t>driftplats/driftplatsdel</w:t>
            </w:r>
          </w:p>
        </w:tc>
        <w:tc>
          <w:tcPr>
            <w:tcW w:w="6731" w:type="dxa"/>
          </w:tcPr>
          <w:p w14:paraId="4932175D" w14:textId="77777777" w:rsidR="003F5B36" w:rsidRPr="00E13CD6" w:rsidRDefault="003F5B36" w:rsidP="00E13CD6">
            <w:pPr>
              <w:pStyle w:val="Brdtext"/>
            </w:pPr>
            <w:r w:rsidRPr="00E13CD6">
              <w:t>en driftplatsdel, där en driftplats är uppdelad i driftplatsdelar; en driftplats i annat fall.</w:t>
            </w:r>
          </w:p>
        </w:tc>
      </w:tr>
      <w:tr w:rsidR="003F5B36" w:rsidRPr="00E13CD6" w14:paraId="39F93A07" w14:textId="77777777" w:rsidTr="00714D91">
        <w:tc>
          <w:tcPr>
            <w:tcW w:w="2762" w:type="dxa"/>
          </w:tcPr>
          <w:p w14:paraId="0A6C5B25" w14:textId="77777777" w:rsidR="003F5B36" w:rsidRPr="00E13CD6" w:rsidRDefault="003F5B36" w:rsidP="00E13CD6">
            <w:pPr>
              <w:pStyle w:val="Brdtext"/>
              <w:rPr>
                <w:i/>
                <w:iCs/>
              </w:rPr>
            </w:pPr>
            <w:r w:rsidRPr="00E13CD6">
              <w:rPr>
                <w:i/>
                <w:iCs/>
              </w:rPr>
              <w:t>gränsplats</w:t>
            </w:r>
          </w:p>
        </w:tc>
        <w:tc>
          <w:tcPr>
            <w:tcW w:w="6731" w:type="dxa"/>
          </w:tcPr>
          <w:p w14:paraId="79F1528F" w14:textId="77777777" w:rsidR="003F5B36" w:rsidRPr="00E13CD6" w:rsidRDefault="003F5B36" w:rsidP="00272D12">
            <w:pPr>
              <w:pStyle w:val="Brdtext"/>
              <w:rPr>
                <w:i/>
                <w:iCs/>
              </w:rPr>
            </w:pPr>
            <w:r w:rsidRPr="00E13CD6">
              <w:t>driftplats/driftplatsdel där övergång från tillämpning av en tabell till en annan sker. (Se vidare avsnitt</w:t>
            </w:r>
            <w:r>
              <w:t xml:space="preserve"> </w:t>
            </w:r>
            <w:r>
              <w:fldChar w:fldCharType="begin"/>
            </w:r>
            <w:r>
              <w:instrText xml:space="preserve"> REF _Ref177976510 \r \h </w:instrText>
            </w:r>
            <w:r>
              <w:fldChar w:fldCharType="separate"/>
            </w:r>
            <w:r>
              <w:t>6.1.2</w:t>
            </w:r>
            <w:r>
              <w:fldChar w:fldCharType="end"/>
            </w:r>
            <w:r w:rsidRPr="00E13CD6">
              <w:t>.)</w:t>
            </w:r>
          </w:p>
        </w:tc>
      </w:tr>
      <w:tr w:rsidR="003F5B36" w:rsidRPr="00E13CD6" w14:paraId="1A82A16F" w14:textId="77777777" w:rsidTr="00714D91">
        <w:tc>
          <w:tcPr>
            <w:tcW w:w="2762" w:type="dxa"/>
          </w:tcPr>
          <w:p w14:paraId="2933DE9C" w14:textId="77777777" w:rsidR="003F5B36" w:rsidRPr="00E13CD6" w:rsidRDefault="003F5B36" w:rsidP="00E13CD6">
            <w:pPr>
              <w:pStyle w:val="Brdtext"/>
              <w:rPr>
                <w:i/>
                <w:iCs/>
              </w:rPr>
            </w:pPr>
            <w:r w:rsidRPr="00E13CD6">
              <w:rPr>
                <w:i/>
                <w:iCs/>
              </w:rPr>
              <w:t>gränspunkt</w:t>
            </w:r>
          </w:p>
        </w:tc>
        <w:tc>
          <w:tcPr>
            <w:tcW w:w="6731" w:type="dxa"/>
          </w:tcPr>
          <w:p w14:paraId="45EFC5C3" w14:textId="77777777" w:rsidR="003F5B36" w:rsidRPr="00E13CD6" w:rsidRDefault="003F5B36" w:rsidP="00E13CD6">
            <w:pPr>
              <w:pStyle w:val="Brdtext"/>
            </w:pPr>
            <w:r w:rsidRPr="00E13CD6">
              <w:t xml:space="preserve">punkt på en driftplats/driftplatsdel där övergång till eller från tillämpning av tabell T eller av tabell E eller EM sker. (Se vidare avsnitt </w:t>
            </w:r>
            <w:r w:rsidRPr="002369F7">
              <w:fldChar w:fldCharType="begin"/>
            </w:r>
            <w:r w:rsidRPr="002369F7">
              <w:instrText xml:space="preserve"> REF _Ref177729439 \r \h </w:instrText>
            </w:r>
            <w:r>
              <w:instrText xml:space="preserve"> \* MERGEFORMAT </w:instrText>
            </w:r>
            <w:r w:rsidRPr="002369F7">
              <w:fldChar w:fldCharType="separate"/>
            </w:r>
            <w:r>
              <w:t>6.1.1</w:t>
            </w:r>
            <w:r w:rsidRPr="002369F7">
              <w:fldChar w:fldCharType="end"/>
            </w:r>
            <w:r w:rsidRPr="00E13CD6">
              <w:t>.)</w:t>
            </w:r>
          </w:p>
        </w:tc>
      </w:tr>
      <w:tr w:rsidR="003F5B36" w:rsidRPr="00E13CD6" w14:paraId="1812F7EB" w14:textId="77777777" w:rsidTr="00714D91">
        <w:tc>
          <w:tcPr>
            <w:tcW w:w="2762" w:type="dxa"/>
          </w:tcPr>
          <w:p w14:paraId="2077DFC4" w14:textId="77777777" w:rsidR="003F5B36" w:rsidRPr="00E13CD6" w:rsidRDefault="003F5B36" w:rsidP="00E13CD6">
            <w:pPr>
              <w:pStyle w:val="Brdtext"/>
              <w:rPr>
                <w:i/>
                <w:iCs/>
              </w:rPr>
            </w:pPr>
            <w:r w:rsidRPr="00E13CD6">
              <w:rPr>
                <w:i/>
                <w:iCs/>
              </w:rPr>
              <w:t>mellanplats</w:t>
            </w:r>
          </w:p>
        </w:tc>
        <w:tc>
          <w:tcPr>
            <w:tcW w:w="6731" w:type="dxa"/>
          </w:tcPr>
          <w:p w14:paraId="31D01DC6" w14:textId="77777777" w:rsidR="003F5B36" w:rsidRPr="00E13CD6" w:rsidRDefault="003F5B36" w:rsidP="00E13CD6">
            <w:pPr>
              <w:pStyle w:val="Brdtext"/>
            </w:pPr>
            <w:r w:rsidRPr="00E13CD6">
              <w:t>en driftplats/driftplatsdel so</w:t>
            </w:r>
            <w:r>
              <w:t>m på en viss bromsprocenttabell</w:t>
            </w:r>
            <w:r w:rsidRPr="00E13CD6">
              <w:t>sträcka ligger mellan börjanplatsen och slutplatsen.</w:t>
            </w:r>
          </w:p>
        </w:tc>
      </w:tr>
      <w:tr w:rsidR="003F5B36" w:rsidRPr="00E13CD6" w14:paraId="2C89DF9B" w14:textId="77777777" w:rsidTr="00714D91">
        <w:tc>
          <w:tcPr>
            <w:tcW w:w="2762" w:type="dxa"/>
          </w:tcPr>
          <w:p w14:paraId="2ABDB4AF" w14:textId="77777777" w:rsidR="003F5B36" w:rsidRPr="00E13CD6" w:rsidRDefault="003F5B36" w:rsidP="00E13CD6">
            <w:pPr>
              <w:pStyle w:val="Brdtext"/>
              <w:rPr>
                <w:i/>
                <w:iCs/>
              </w:rPr>
            </w:pPr>
            <w:r w:rsidRPr="00E13CD6">
              <w:rPr>
                <w:i/>
                <w:iCs/>
              </w:rPr>
              <w:t>slutplats</w:t>
            </w:r>
          </w:p>
        </w:tc>
        <w:tc>
          <w:tcPr>
            <w:tcW w:w="6731" w:type="dxa"/>
          </w:tcPr>
          <w:p w14:paraId="4AC96DE6" w14:textId="77777777" w:rsidR="003F5B36" w:rsidRPr="00E13CD6" w:rsidRDefault="003F5B36" w:rsidP="00E13CD6">
            <w:pPr>
              <w:pStyle w:val="Brdtext"/>
            </w:pPr>
            <w:r w:rsidRPr="00E13CD6">
              <w:t>den driftplats/driftplatsdel so</w:t>
            </w:r>
            <w:r>
              <w:t>m utgör slutet av en viss bromsprocent</w:t>
            </w:r>
            <w:r w:rsidRPr="00E13CD6">
              <w:t>tabellsträcka.</w:t>
            </w:r>
          </w:p>
        </w:tc>
      </w:tr>
      <w:tr w:rsidR="003F5B36" w:rsidRPr="00E13CD6" w14:paraId="064F9A61" w14:textId="77777777" w:rsidTr="00714D91">
        <w:tc>
          <w:tcPr>
            <w:tcW w:w="2762" w:type="dxa"/>
          </w:tcPr>
          <w:p w14:paraId="405408FD" w14:textId="77777777" w:rsidR="003F5B36" w:rsidRPr="00E13CD6" w:rsidRDefault="003F5B36" w:rsidP="00E13CD6">
            <w:pPr>
              <w:pStyle w:val="Brdtext"/>
              <w:rPr>
                <w:i/>
                <w:iCs/>
              </w:rPr>
            </w:pPr>
            <w:r w:rsidRPr="00E13CD6">
              <w:rPr>
                <w:i/>
                <w:iCs/>
              </w:rPr>
              <w:t>tabell</w:t>
            </w:r>
          </w:p>
        </w:tc>
        <w:tc>
          <w:tcPr>
            <w:tcW w:w="6731" w:type="dxa"/>
          </w:tcPr>
          <w:p w14:paraId="72E996EB" w14:textId="77777777" w:rsidR="003F5B36" w:rsidRPr="00E13CD6" w:rsidRDefault="003F5B36" w:rsidP="00E13CD6">
            <w:pPr>
              <w:pStyle w:val="Brdtext"/>
            </w:pPr>
            <w:r w:rsidRPr="00E13CD6">
              <w:t>kortform för bromsprocenttabell, om inte annat sägs.</w:t>
            </w:r>
          </w:p>
        </w:tc>
      </w:tr>
      <w:tr w:rsidR="003F5B36" w:rsidRPr="00E13CD6" w14:paraId="1A89E5DF" w14:textId="77777777" w:rsidTr="00714D91">
        <w:tc>
          <w:tcPr>
            <w:tcW w:w="2762" w:type="dxa"/>
          </w:tcPr>
          <w:p w14:paraId="36E22905" w14:textId="77777777" w:rsidR="003F5B36" w:rsidRPr="00E13CD6" w:rsidRDefault="003F5B36" w:rsidP="00E13CD6">
            <w:pPr>
              <w:pStyle w:val="Brdtext"/>
              <w:rPr>
                <w:i/>
                <w:iCs/>
              </w:rPr>
            </w:pPr>
            <w:r w:rsidRPr="00E13CD6">
              <w:rPr>
                <w:i/>
                <w:iCs/>
              </w:rPr>
              <w:t>tabell xx-sträcka</w:t>
            </w:r>
          </w:p>
        </w:tc>
        <w:tc>
          <w:tcPr>
            <w:tcW w:w="6731" w:type="dxa"/>
          </w:tcPr>
          <w:p w14:paraId="1D4C7DFC" w14:textId="77777777" w:rsidR="003F5B36" w:rsidRPr="00E13CD6" w:rsidRDefault="003F5B36" w:rsidP="00E13CD6">
            <w:pPr>
              <w:pStyle w:val="Brdtext"/>
            </w:pPr>
            <w:r w:rsidRPr="00E13CD6">
              <w:t>en bromsprocenttabellsträcka för vilken bromsprocenttabell xx är anvisad. (Exempel: tabell B-sträcka.)</w:t>
            </w:r>
          </w:p>
        </w:tc>
      </w:tr>
      <w:bookmarkEnd w:id="9"/>
    </w:tbl>
    <w:p w14:paraId="56343E8A" w14:textId="38250D38" w:rsidR="005569AE" w:rsidRDefault="005569AE" w:rsidP="00765F28">
      <w:pPr>
        <w:pStyle w:val="Brdtext"/>
      </w:pPr>
    </w:p>
    <w:p w14:paraId="6CA17007" w14:textId="5884FFAB" w:rsidR="00F7599D" w:rsidRDefault="00F7599D" w:rsidP="00765F28">
      <w:pPr>
        <w:pStyle w:val="Brdtext"/>
      </w:pPr>
      <w:r w:rsidRPr="00F7599D">
        <w:t>I övrigt används termer och förklaringar enligt Trafikverkets Trafikbestämmelser för järnväg, TTJ.</w:t>
      </w:r>
    </w:p>
    <w:p w14:paraId="0E2CC982" w14:textId="13F4B27C" w:rsidR="00D5151C" w:rsidRDefault="00D5151C" w:rsidP="005569AE">
      <w:pPr>
        <w:pStyle w:val="Rubrik1"/>
      </w:pPr>
      <w:bookmarkStart w:id="10" w:name="_Toc206491982"/>
      <w:r>
        <w:lastRenderedPageBreak/>
        <w:t>Ansvar och kompetens</w:t>
      </w:r>
      <w:bookmarkEnd w:id="10"/>
    </w:p>
    <w:p w14:paraId="24EE4E70" w14:textId="77777777" w:rsidR="005569AE" w:rsidRPr="005569AE" w:rsidRDefault="005569AE" w:rsidP="005569AE">
      <w:pPr>
        <w:pStyle w:val="Brdtext"/>
      </w:pPr>
      <w:r w:rsidRPr="005569AE">
        <w:t xml:space="preserve">Trafikverket anvisar för varje sträcka den minst restriktiva bromsprocenttabell som får användas och anger detta i förteckningen </w:t>
      </w:r>
      <w:r w:rsidRPr="005569AE">
        <w:rPr>
          <w:i/>
          <w:iCs/>
        </w:rPr>
        <w:t>Tillåten bromsprocenttabell</w:t>
      </w:r>
      <w:r w:rsidRPr="005569AE">
        <w:t>,</w:t>
      </w:r>
      <w:r w:rsidRPr="005569AE">
        <w:rPr>
          <w:i/>
          <w:iCs/>
        </w:rPr>
        <w:t xml:space="preserve"> </w:t>
      </w:r>
      <w:r w:rsidRPr="005569AE">
        <w:t>som för järnvägsföretagen anges i under</w:t>
      </w:r>
      <w:r w:rsidRPr="005569AE">
        <w:softHyphen/>
        <w:t>laget till linjeboken.</w:t>
      </w:r>
    </w:p>
    <w:p w14:paraId="7E3B3CFA" w14:textId="35307353" w:rsidR="006E1542" w:rsidRPr="006E1542" w:rsidRDefault="005569AE" w:rsidP="006E1542">
      <w:pPr>
        <w:pStyle w:val="Brdtext"/>
        <w:rPr>
          <w:sz w:val="20"/>
          <w:szCs w:val="20"/>
        </w:rPr>
      </w:pPr>
      <w:r w:rsidRPr="005569AE">
        <w:rPr>
          <w:i/>
          <w:iCs/>
          <w:sz w:val="20"/>
          <w:szCs w:val="20"/>
        </w:rPr>
        <w:t>Anm</w:t>
      </w:r>
      <w:r>
        <w:rPr>
          <w:i/>
          <w:iCs/>
          <w:sz w:val="20"/>
          <w:szCs w:val="20"/>
        </w:rPr>
        <w:t>.</w:t>
      </w:r>
      <w:r w:rsidRPr="005569AE">
        <w:rPr>
          <w:sz w:val="20"/>
          <w:szCs w:val="20"/>
        </w:rPr>
        <w:t xml:space="preserve"> Järnvägsföretaget kan för sin verksamhet bestämma att tillämpa en bromsprocenttabell som är mer restriktiv än den som Trafikverket har anvisat, eller att tillämpa en egen bromsprocenttabell som är mer restriktiv än Trafikverkets</w:t>
      </w:r>
      <w:r w:rsidRPr="002369F7">
        <w:rPr>
          <w:sz w:val="20"/>
          <w:szCs w:val="20"/>
        </w:rPr>
        <w:t xml:space="preserve">. Se </w:t>
      </w:r>
      <w:r w:rsidR="002369F7" w:rsidRPr="00D66FA6">
        <w:rPr>
          <w:i/>
          <w:iCs/>
        </w:rPr>
        <w:t>TDOK 2024:0179</w:t>
      </w:r>
      <w:r w:rsidR="002369F7" w:rsidRPr="002369F7">
        <w:t>.</w:t>
      </w:r>
    </w:p>
    <w:p w14:paraId="650D5421" w14:textId="3FD58AD1" w:rsidR="00D5151C" w:rsidRDefault="00D5151C" w:rsidP="005569AE">
      <w:pPr>
        <w:pStyle w:val="Rubrik1"/>
      </w:pPr>
      <w:bookmarkStart w:id="11" w:name="_Toc206491983"/>
      <w:r>
        <w:t>Ingående aktiviteter/uppgifter</w:t>
      </w:r>
      <w:bookmarkEnd w:id="11"/>
    </w:p>
    <w:p w14:paraId="7F40AD2A" w14:textId="5EB24B0D" w:rsidR="00F7599D" w:rsidRPr="00F7599D" w:rsidRDefault="00F7599D" w:rsidP="00F7599D">
      <w:pPr>
        <w:pStyle w:val="Rubrik2"/>
      </w:pPr>
      <w:bookmarkStart w:id="12" w:name="_Ref177729347"/>
      <w:bookmarkStart w:id="13" w:name="_Toc206491984"/>
      <w:r w:rsidRPr="00F7599D">
        <w:t>Gränspunkt, gränsplats</w:t>
      </w:r>
      <w:bookmarkEnd w:id="12"/>
      <w:bookmarkEnd w:id="13"/>
    </w:p>
    <w:p w14:paraId="28F72B7B" w14:textId="2F101FE2" w:rsidR="00F7599D" w:rsidRDefault="00F7599D" w:rsidP="00F7599D">
      <w:pPr>
        <w:pStyle w:val="Rubrik3"/>
      </w:pPr>
      <w:bookmarkStart w:id="14" w:name="_Ref177729439"/>
      <w:bookmarkStart w:id="15" w:name="_Toc206491985"/>
      <w:r w:rsidRPr="00F7599D">
        <w:t>Gränspunkt, för övergång till eller från tabell T eller E</w:t>
      </w:r>
      <w:bookmarkEnd w:id="14"/>
      <w:bookmarkEnd w:id="15"/>
    </w:p>
    <w:p w14:paraId="47B5ECB1" w14:textId="5A843D94" w:rsidR="006E1542" w:rsidRPr="00C62610" w:rsidRDefault="00916AD2" w:rsidP="00C62610">
      <w:pPr>
        <w:pStyle w:val="Brdtext"/>
        <w:rPr>
          <w:rFonts w:eastAsiaTheme="majorEastAsia"/>
          <w:lang w:eastAsia="en-US"/>
        </w:rPr>
      </w:pPr>
      <w:r w:rsidRPr="00916AD2">
        <w:rPr>
          <w:rFonts w:eastAsiaTheme="majorEastAsia"/>
          <w:lang w:eastAsia="en-US"/>
        </w:rPr>
        <w:t>Övergång till/från tabell T-sträcka från/till en annan</w:t>
      </w:r>
      <w:r>
        <w:rPr>
          <w:rFonts w:eastAsiaTheme="majorEastAsia"/>
          <w:lang w:eastAsia="en-US"/>
        </w:rPr>
        <w:t xml:space="preserve"> </w:t>
      </w:r>
      <w:r w:rsidRPr="00916AD2">
        <w:rPr>
          <w:rFonts w:eastAsiaTheme="majorEastAsia"/>
          <w:lang w:eastAsia="en-US"/>
        </w:rPr>
        <w:t xml:space="preserve">bromsprocenttabellsträcka, samt övergång till/från en tabell E- eller EM-sträcka från/till en tabell T-, U-, A-, B-, C-, D- eller D+-sträcka, sker vid en bestämd punkt. En sådan punkt kallas </w:t>
      </w:r>
      <w:r w:rsidRPr="002369F7">
        <w:rPr>
          <w:rFonts w:eastAsiaTheme="majorEastAsia"/>
          <w:i/>
          <w:iCs/>
          <w:lang w:eastAsia="en-US"/>
        </w:rPr>
        <w:t>gränspunkt för bromsprocenttabell</w:t>
      </w:r>
      <w:r w:rsidRPr="00916AD2">
        <w:rPr>
          <w:rFonts w:eastAsiaTheme="majorEastAsia"/>
          <w:lang w:eastAsia="en-US"/>
        </w:rPr>
        <w:t xml:space="preserve"> (eller förkortat bara </w:t>
      </w:r>
      <w:r w:rsidRPr="002369F7">
        <w:rPr>
          <w:rFonts w:eastAsiaTheme="majorEastAsia"/>
          <w:i/>
          <w:iCs/>
          <w:lang w:eastAsia="en-US"/>
        </w:rPr>
        <w:t>gränspunkt</w:t>
      </w:r>
      <w:r w:rsidRPr="00916AD2">
        <w:rPr>
          <w:rFonts w:eastAsiaTheme="majorEastAsia"/>
          <w:lang w:eastAsia="en-US"/>
        </w:rPr>
        <w:t>).</w:t>
      </w:r>
      <w:bookmarkStart w:id="16" w:name="_Toc168915318"/>
    </w:p>
    <w:p w14:paraId="36C141FA" w14:textId="2125F1B2" w:rsidR="00916AD2" w:rsidRDefault="00916AD2" w:rsidP="00916AD2">
      <w:pPr>
        <w:pStyle w:val="Rubrik4"/>
      </w:pPr>
      <w:bookmarkStart w:id="17" w:name="_Toc206491986"/>
      <w:r>
        <w:t>Till/från tabell T</w:t>
      </w:r>
      <w:bookmarkEnd w:id="16"/>
      <w:bookmarkEnd w:id="17"/>
    </w:p>
    <w:p w14:paraId="6573C99F" w14:textId="60FC086E" w:rsidR="00916AD2" w:rsidRPr="00916AD2" w:rsidRDefault="00916AD2" w:rsidP="00916AD2">
      <w:pPr>
        <w:pStyle w:val="Brdtext"/>
        <w:rPr>
          <w:rFonts w:eastAsiaTheme="majorEastAsia"/>
          <w:lang w:eastAsia="en-US"/>
        </w:rPr>
      </w:pPr>
      <w:r w:rsidRPr="00916AD2">
        <w:rPr>
          <w:rFonts w:eastAsiaTheme="majorEastAsia"/>
          <w:lang w:eastAsia="en-US"/>
        </w:rPr>
        <w:t>Gränspunkten till/från en tabell T-sträcka bestäms utifrån lutningsförhållanden och signaleringsförhållanden och är belägen inom en driftplats/driftplatsdel.</w:t>
      </w:r>
    </w:p>
    <w:p w14:paraId="260ABF31" w14:textId="2BA52345" w:rsidR="00916AD2" w:rsidRPr="00916AD2" w:rsidRDefault="00916AD2" w:rsidP="00916AD2">
      <w:pPr>
        <w:pStyle w:val="Brdtext"/>
        <w:rPr>
          <w:rFonts w:eastAsiaTheme="majorEastAsia"/>
          <w:lang w:eastAsia="en-US"/>
        </w:rPr>
      </w:pPr>
      <w:r w:rsidRPr="00916AD2">
        <w:rPr>
          <w:rFonts w:eastAsiaTheme="majorEastAsia"/>
          <w:lang w:eastAsia="en-US"/>
        </w:rPr>
        <w:t xml:space="preserve">Gränspunkten anges i linjebeskrivningen och utmärks på banan med signaltavlor, tavla ”tabell </w:t>
      </w:r>
      <w:r w:rsidR="00272D12">
        <w:rPr>
          <w:rFonts w:eastAsiaTheme="majorEastAsia"/>
          <w:lang w:eastAsia="en-US"/>
        </w:rPr>
        <w:t>T sträcka börjar” resp. tavla ”</w:t>
      </w:r>
      <w:r w:rsidRPr="00916AD2">
        <w:rPr>
          <w:rFonts w:eastAsiaTheme="majorEastAsia"/>
          <w:lang w:eastAsia="en-US"/>
        </w:rPr>
        <w:t>tabell T sträcka slutar”.</w:t>
      </w:r>
    </w:p>
    <w:p w14:paraId="055579E5" w14:textId="39AD0EE5" w:rsidR="00916AD2" w:rsidRPr="00916AD2" w:rsidRDefault="00916AD2" w:rsidP="00916AD2">
      <w:pPr>
        <w:pStyle w:val="Brdtext"/>
        <w:rPr>
          <w:rFonts w:eastAsiaTheme="majorEastAsia"/>
          <w:sz w:val="20"/>
          <w:szCs w:val="20"/>
          <w:lang w:eastAsia="en-US"/>
        </w:rPr>
      </w:pPr>
      <w:r w:rsidRPr="002369F7">
        <w:rPr>
          <w:rFonts w:eastAsiaTheme="majorEastAsia"/>
          <w:i/>
          <w:iCs/>
          <w:sz w:val="20"/>
          <w:szCs w:val="20"/>
          <w:lang w:eastAsia="en-US"/>
        </w:rPr>
        <w:t>Anm.</w:t>
      </w:r>
      <w:r w:rsidRPr="00916AD2">
        <w:rPr>
          <w:rFonts w:eastAsiaTheme="majorEastAsia"/>
          <w:sz w:val="20"/>
          <w:szCs w:val="20"/>
          <w:lang w:eastAsia="en-US"/>
        </w:rPr>
        <w:t xml:space="preserve"> </w:t>
      </w:r>
      <w:r w:rsidRPr="002369F7">
        <w:rPr>
          <w:rFonts w:eastAsiaTheme="majorEastAsia"/>
          <w:sz w:val="20"/>
          <w:szCs w:val="20"/>
          <w:lang w:eastAsia="en-US"/>
        </w:rPr>
        <w:t xml:space="preserve">Tavlorna visas i </w:t>
      </w:r>
      <w:r w:rsidR="002369F7" w:rsidRPr="00D66FA6">
        <w:rPr>
          <w:i/>
          <w:iCs/>
        </w:rPr>
        <w:t>TDOK 2024:0179</w:t>
      </w:r>
      <w:r w:rsidR="002369F7" w:rsidRPr="002369F7">
        <w:t>.</w:t>
      </w:r>
    </w:p>
    <w:p w14:paraId="55B0E9AE" w14:textId="2B95A1E4" w:rsidR="00916AD2" w:rsidRPr="00916AD2" w:rsidRDefault="00916AD2" w:rsidP="00916AD2">
      <w:pPr>
        <w:pStyle w:val="Brdtext"/>
        <w:rPr>
          <w:rFonts w:eastAsiaTheme="majorEastAsia"/>
          <w:sz w:val="20"/>
          <w:szCs w:val="20"/>
          <w:lang w:eastAsia="en-US"/>
        </w:rPr>
      </w:pPr>
      <w:r w:rsidRPr="002369F7">
        <w:rPr>
          <w:rFonts w:eastAsiaTheme="majorEastAsia"/>
          <w:i/>
          <w:iCs/>
          <w:sz w:val="20"/>
          <w:szCs w:val="20"/>
          <w:lang w:eastAsia="en-US"/>
        </w:rPr>
        <w:t>Kommentar.</w:t>
      </w:r>
      <w:r w:rsidRPr="00916AD2">
        <w:rPr>
          <w:rFonts w:eastAsiaTheme="majorEastAsia"/>
          <w:sz w:val="20"/>
          <w:szCs w:val="20"/>
          <w:lang w:eastAsia="en-US"/>
        </w:rPr>
        <w:t xml:space="preserve"> Tavlor behövs </w:t>
      </w:r>
      <w:r w:rsidR="00272D12">
        <w:rPr>
          <w:rFonts w:eastAsiaTheme="majorEastAsia"/>
          <w:sz w:val="20"/>
          <w:szCs w:val="20"/>
          <w:lang w:eastAsia="en-US"/>
        </w:rPr>
        <w:t xml:space="preserve">för </w:t>
      </w:r>
      <w:r w:rsidRPr="00916AD2">
        <w:rPr>
          <w:rFonts w:eastAsiaTheme="majorEastAsia"/>
          <w:sz w:val="20"/>
          <w:szCs w:val="20"/>
          <w:lang w:eastAsia="en-US"/>
        </w:rPr>
        <w:t>att det inte ska kunna finnas något tvivel om placeringen för gränspunkten, som inte sammanfaller med någon annan tydlig gräns.</w:t>
      </w:r>
    </w:p>
    <w:p w14:paraId="0EF9F264" w14:textId="77777777" w:rsidR="00C62610" w:rsidRDefault="00C62610">
      <w:pPr>
        <w:rPr>
          <w:rFonts w:ascii="Arial" w:eastAsiaTheme="majorEastAsia" w:hAnsi="Arial" w:cstheme="majorBidi"/>
          <w:iCs/>
          <w:color w:val="000000" w:themeColor="text1"/>
          <w:sz w:val="24"/>
        </w:rPr>
      </w:pPr>
      <w:bookmarkStart w:id="18" w:name="_Ref142924330"/>
      <w:bookmarkStart w:id="19" w:name="_Toc168915319"/>
      <w:bookmarkStart w:id="20" w:name="_Ref177730368"/>
      <w:r>
        <w:br w:type="page"/>
      </w:r>
    </w:p>
    <w:p w14:paraId="69B87EFE" w14:textId="1B1EFDC3" w:rsidR="00916AD2" w:rsidRPr="00C3703E" w:rsidRDefault="00916AD2" w:rsidP="00916AD2">
      <w:pPr>
        <w:pStyle w:val="Rubrik4"/>
      </w:pPr>
      <w:bookmarkStart w:id="21" w:name="_Ref177978228"/>
      <w:bookmarkStart w:id="22" w:name="_Toc206491987"/>
      <w:r>
        <w:lastRenderedPageBreak/>
        <w:t xml:space="preserve">Till/från </w:t>
      </w:r>
      <w:r w:rsidRPr="00C3703E">
        <w:t>tabell E</w:t>
      </w:r>
      <w:bookmarkEnd w:id="18"/>
      <w:r>
        <w:t xml:space="preserve"> eller EM</w:t>
      </w:r>
      <w:bookmarkEnd w:id="19"/>
      <w:bookmarkEnd w:id="20"/>
      <w:bookmarkEnd w:id="21"/>
      <w:bookmarkEnd w:id="22"/>
    </w:p>
    <w:p w14:paraId="185E81A7" w14:textId="0E9B08E5" w:rsidR="00916AD2" w:rsidRDefault="00916AD2" w:rsidP="00916AD2">
      <w:pPr>
        <w:pStyle w:val="Brdtext"/>
      </w:pPr>
      <w:r>
        <w:t>Gränspunkten till/från en tabell E- eller EM-sträcka från/till en tabell T-, U-, A-, B-, C-, D- eller D+-sträcka är belägen i princip vid den driftplatsgräns eller gräns för driftplatsdel som utgör gräns mellan trafikeringssystem E2 och trafikeringssystem H, M eller S:</w:t>
      </w:r>
    </w:p>
    <w:p w14:paraId="7CA09258" w14:textId="3FDC4751" w:rsidR="00916AD2" w:rsidRPr="00916AD2" w:rsidRDefault="00916AD2" w:rsidP="00586978">
      <w:pPr>
        <w:pStyle w:val="Punktlista"/>
      </w:pPr>
      <w:r w:rsidRPr="00916AD2">
        <w:t xml:space="preserve">Gränspunkten </w:t>
      </w:r>
      <w:r w:rsidRPr="002369F7">
        <w:rPr>
          <w:i/>
          <w:iCs/>
        </w:rPr>
        <w:t>till</w:t>
      </w:r>
      <w:r w:rsidRPr="00916AD2">
        <w:t xml:space="preserve"> en tabell E- eller EM-sträcka är belägen vid den signalpunktstavla invid vilken systemgränstavla ’E2’ är placerad.</w:t>
      </w:r>
    </w:p>
    <w:p w14:paraId="20A288B9" w14:textId="1CF17F42" w:rsidR="006E1542" w:rsidRPr="006E1542" w:rsidRDefault="00916AD2" w:rsidP="006E1542">
      <w:pPr>
        <w:pStyle w:val="Punktlista"/>
      </w:pPr>
      <w:r w:rsidRPr="00916AD2">
        <w:t xml:space="preserve">Gränspunkten </w:t>
      </w:r>
      <w:r w:rsidRPr="002369F7">
        <w:rPr>
          <w:i/>
          <w:iCs/>
        </w:rPr>
        <w:t>från</w:t>
      </w:r>
      <w:r w:rsidRPr="00916AD2">
        <w:t xml:space="preserve"> en tabell E- eller EM-sträcka är belägen vid den huvudsignal invid vilken systemgränstavla ’H’, ’M’ eller ’S’ är placerad.</w:t>
      </w:r>
      <w:bookmarkStart w:id="23" w:name="_Ref147151974"/>
      <w:bookmarkStart w:id="24" w:name="_Toc168915320"/>
    </w:p>
    <w:p w14:paraId="7B991BBF" w14:textId="273E6B2E" w:rsidR="00916AD2" w:rsidRDefault="00916AD2" w:rsidP="00916AD2">
      <w:pPr>
        <w:pStyle w:val="Rubrik3"/>
      </w:pPr>
      <w:bookmarkStart w:id="25" w:name="_Ref177976510"/>
      <w:bookmarkStart w:id="26" w:name="_Toc206491988"/>
      <w:r>
        <w:t>Gränsplats, för övergång mellan bromsprocenttabeller i övriga fall</w:t>
      </w:r>
      <w:bookmarkEnd w:id="23"/>
      <w:bookmarkEnd w:id="24"/>
      <w:bookmarkEnd w:id="25"/>
      <w:bookmarkEnd w:id="26"/>
    </w:p>
    <w:p w14:paraId="523D1F6B" w14:textId="6EC66766" w:rsidR="00916AD2" w:rsidRDefault="00916AD2" w:rsidP="00916AD2">
      <w:pPr>
        <w:pStyle w:val="Brdtext"/>
        <w:rPr>
          <w:lang w:eastAsia="en-US"/>
        </w:rPr>
      </w:pPr>
      <w:r>
        <w:rPr>
          <w:lang w:eastAsia="en-US"/>
        </w:rPr>
        <w:t xml:space="preserve">Med undantag för de övergångar som beskrivs i </w:t>
      </w:r>
      <w:r w:rsidRPr="002369F7">
        <w:rPr>
          <w:lang w:eastAsia="en-US"/>
        </w:rPr>
        <w:t xml:space="preserve">avsnitt </w:t>
      </w:r>
      <w:r w:rsidR="002369F7" w:rsidRPr="002369F7">
        <w:rPr>
          <w:lang w:eastAsia="en-US"/>
        </w:rPr>
        <w:fldChar w:fldCharType="begin"/>
      </w:r>
      <w:r w:rsidR="002369F7" w:rsidRPr="002369F7">
        <w:rPr>
          <w:lang w:eastAsia="en-US"/>
        </w:rPr>
        <w:instrText xml:space="preserve"> REF _Ref177729439 \r \h </w:instrText>
      </w:r>
      <w:r w:rsidR="002369F7">
        <w:rPr>
          <w:lang w:eastAsia="en-US"/>
        </w:rPr>
        <w:instrText xml:space="preserve"> \* MERGEFORMAT </w:instrText>
      </w:r>
      <w:r w:rsidR="002369F7" w:rsidRPr="002369F7">
        <w:rPr>
          <w:lang w:eastAsia="en-US"/>
        </w:rPr>
      </w:r>
      <w:r w:rsidR="002369F7" w:rsidRPr="002369F7">
        <w:rPr>
          <w:lang w:eastAsia="en-US"/>
        </w:rPr>
        <w:fldChar w:fldCharType="separate"/>
      </w:r>
      <w:r w:rsidR="00272D12">
        <w:rPr>
          <w:lang w:eastAsia="en-US"/>
        </w:rPr>
        <w:t>6.1.1</w:t>
      </w:r>
      <w:r w:rsidR="002369F7" w:rsidRPr="002369F7">
        <w:rPr>
          <w:lang w:eastAsia="en-US"/>
        </w:rPr>
        <w:fldChar w:fldCharType="end"/>
      </w:r>
      <w:r w:rsidR="002369F7">
        <w:rPr>
          <w:lang w:eastAsia="en-US"/>
        </w:rPr>
        <w:t xml:space="preserve"> </w:t>
      </w:r>
      <w:r>
        <w:rPr>
          <w:lang w:eastAsia="en-US"/>
        </w:rPr>
        <w:t>gäller följande.</w:t>
      </w:r>
    </w:p>
    <w:p w14:paraId="0DEB1E98" w14:textId="3F214334" w:rsidR="00916AD2" w:rsidRDefault="00916AD2" w:rsidP="00916AD2">
      <w:pPr>
        <w:pStyle w:val="Brdtext"/>
        <w:rPr>
          <w:lang w:eastAsia="en-US"/>
        </w:rPr>
      </w:pPr>
      <w:r>
        <w:rPr>
          <w:lang w:eastAsia="en-US"/>
        </w:rPr>
        <w:t xml:space="preserve">Övergång från en bromsprocenttabellsträcka till en annan sker vid en bestämd driftplats/driftplatsdel. En sådan driftplats/driftplatsdel kallas </w:t>
      </w:r>
      <w:r w:rsidRPr="00D929F5">
        <w:rPr>
          <w:i/>
          <w:iCs/>
          <w:lang w:eastAsia="en-US"/>
        </w:rPr>
        <w:t>gränsplats för bromsprocenttabell</w:t>
      </w:r>
      <w:r>
        <w:rPr>
          <w:lang w:eastAsia="en-US"/>
        </w:rPr>
        <w:t xml:space="preserve"> (eller förkortat bara </w:t>
      </w:r>
      <w:r w:rsidRPr="00D929F5">
        <w:rPr>
          <w:i/>
          <w:iCs/>
          <w:lang w:eastAsia="en-US"/>
        </w:rPr>
        <w:t>gränsplats</w:t>
      </w:r>
      <w:r>
        <w:rPr>
          <w:lang w:eastAsia="en-US"/>
        </w:rPr>
        <w:t>).</w:t>
      </w:r>
    </w:p>
    <w:p w14:paraId="225322FE" w14:textId="17675E40" w:rsidR="00714D91" w:rsidRPr="001651E8" w:rsidRDefault="00916AD2" w:rsidP="001651E8">
      <w:pPr>
        <w:pStyle w:val="Brdtext"/>
        <w:rPr>
          <w:sz w:val="20"/>
          <w:szCs w:val="20"/>
          <w:lang w:eastAsia="en-US"/>
        </w:rPr>
      </w:pPr>
      <w:r w:rsidRPr="00916AD2">
        <w:rPr>
          <w:i/>
          <w:iCs/>
          <w:sz w:val="20"/>
          <w:szCs w:val="20"/>
          <w:lang w:eastAsia="en-US"/>
        </w:rPr>
        <w:t>Anm</w:t>
      </w:r>
      <w:r w:rsidRPr="00916AD2">
        <w:rPr>
          <w:sz w:val="20"/>
          <w:szCs w:val="20"/>
          <w:lang w:eastAsia="en-US"/>
        </w:rPr>
        <w:t>. Observera: Även en mellanplats på en bromstabellsträcka kan utgöra en gränsplats, nämligen om det vid mellanplatsen ansluter eller avviker en sträcka som utgör en annan bromstabellsträcka. En börjanplats eller slutplats för en bromsprocenttabellsträcka utgör inte nödvändigtvis en gränsplats, exempelvis när en slutplats uppkommer p.g.a. redigeringstekniska skäl och samma bromsprocenttabell tillämpas även bortom slutplatsen.</w:t>
      </w:r>
    </w:p>
    <w:p w14:paraId="32160B76" w14:textId="77777777" w:rsidR="001651E8" w:rsidRDefault="001651E8">
      <w:pPr>
        <w:rPr>
          <w:rFonts w:ascii="Arial" w:eastAsiaTheme="majorEastAsia" w:hAnsi="Arial" w:cstheme="majorBidi"/>
          <w:color w:val="000000" w:themeColor="text1"/>
          <w:sz w:val="32"/>
          <w:szCs w:val="26"/>
        </w:rPr>
      </w:pPr>
      <w:r>
        <w:br w:type="page"/>
      </w:r>
    </w:p>
    <w:p w14:paraId="0A06E177" w14:textId="50141FE6" w:rsidR="007029DA" w:rsidRDefault="007029DA" w:rsidP="007029DA">
      <w:pPr>
        <w:pStyle w:val="Rubrik2"/>
      </w:pPr>
      <w:bookmarkStart w:id="27" w:name="_Toc206491989"/>
      <w:bookmarkStart w:id="28" w:name="_Ref206494497"/>
      <w:bookmarkStart w:id="29" w:name="_Ref206495439"/>
      <w:bookmarkStart w:id="30" w:name="_Ref206495446"/>
      <w:r w:rsidRPr="007029DA">
        <w:lastRenderedPageBreak/>
        <w:t>Anvisande av bromsprocenttabell för en viss sträcka</w:t>
      </w:r>
      <w:bookmarkEnd w:id="27"/>
      <w:bookmarkEnd w:id="28"/>
      <w:bookmarkEnd w:id="29"/>
      <w:bookmarkEnd w:id="30"/>
    </w:p>
    <w:p w14:paraId="1C8A917B" w14:textId="29FBC1BA" w:rsidR="007029DA" w:rsidRDefault="007029DA" w:rsidP="007029DA">
      <w:pPr>
        <w:pStyle w:val="Rubrik3"/>
      </w:pPr>
      <w:bookmarkStart w:id="31" w:name="_Ref177730170"/>
      <w:bookmarkStart w:id="32" w:name="_Toc206491990"/>
      <w:bookmarkStart w:id="33" w:name="_Hlk205990775"/>
      <w:r w:rsidRPr="007029DA">
        <w:t>Tekniska krav</w:t>
      </w:r>
      <w:bookmarkEnd w:id="31"/>
      <w:bookmarkEnd w:id="32"/>
    </w:p>
    <w:bookmarkEnd w:id="33"/>
    <w:p w14:paraId="444A57F7" w14:textId="4B03C7D0" w:rsidR="007029DA" w:rsidRDefault="007029DA" w:rsidP="007029DA">
      <w:pPr>
        <w:pStyle w:val="Brdtext"/>
        <w:rPr>
          <w:lang w:eastAsia="en-US"/>
        </w:rPr>
      </w:pPr>
      <w:r w:rsidRPr="007029DA">
        <w:rPr>
          <w:lang w:eastAsia="en-US"/>
        </w:rPr>
        <w:t>I detta avsnitt anges de krav som ställs på en bromsprocenttabellsträcka för att Trafikverket ska kunna anvisa en viss bromsprocenttabell för den.</w:t>
      </w:r>
    </w:p>
    <w:tbl>
      <w:tblPr>
        <w:tblStyle w:val="Tabellrutnt"/>
        <w:tblW w:w="9493" w:type="dxa"/>
        <w:tblLook w:val="04A0" w:firstRow="1" w:lastRow="0" w:firstColumn="1" w:lastColumn="0" w:noHBand="0" w:noVBand="1"/>
      </w:tblPr>
      <w:tblGrid>
        <w:gridCol w:w="1781"/>
        <w:gridCol w:w="7712"/>
      </w:tblGrid>
      <w:tr w:rsidR="00E13CD6" w:rsidRPr="00E13CD6" w14:paraId="63E24170" w14:textId="77777777" w:rsidTr="00714D91">
        <w:trPr>
          <w:cantSplit/>
          <w:tblHeader/>
        </w:trPr>
        <w:tc>
          <w:tcPr>
            <w:tcW w:w="1781" w:type="dxa"/>
          </w:tcPr>
          <w:p w14:paraId="05F0EF8F" w14:textId="77777777" w:rsidR="00E13CD6" w:rsidRPr="00E13CD6" w:rsidRDefault="00E13CD6" w:rsidP="00E13CD6">
            <w:pPr>
              <w:pStyle w:val="Brdtext"/>
              <w:rPr>
                <w:b/>
                <w:bCs/>
              </w:rPr>
            </w:pPr>
            <w:bookmarkStart w:id="34" w:name="_Hlk177642222"/>
            <w:r w:rsidRPr="00E13CD6">
              <w:rPr>
                <w:b/>
                <w:bCs/>
              </w:rPr>
              <w:t>Bromsprocent</w:t>
            </w:r>
            <w:r w:rsidRPr="00E13CD6">
              <w:rPr>
                <w:b/>
                <w:bCs/>
              </w:rPr>
              <w:softHyphen/>
              <w:t>tabell</w:t>
            </w:r>
          </w:p>
        </w:tc>
        <w:tc>
          <w:tcPr>
            <w:tcW w:w="7712" w:type="dxa"/>
          </w:tcPr>
          <w:p w14:paraId="0722FA20" w14:textId="77777777" w:rsidR="00E13CD6" w:rsidRPr="00E13CD6" w:rsidRDefault="00E13CD6" w:rsidP="00E13CD6">
            <w:pPr>
              <w:pStyle w:val="Brdtext"/>
              <w:rPr>
                <w:b/>
                <w:bCs/>
              </w:rPr>
            </w:pPr>
            <w:r w:rsidRPr="00E13CD6">
              <w:rPr>
                <w:b/>
                <w:bCs/>
              </w:rPr>
              <w:t>För bromsprocenttabellsträckan gäller:</w:t>
            </w:r>
          </w:p>
        </w:tc>
      </w:tr>
      <w:tr w:rsidR="00E13CD6" w:rsidRPr="00E13CD6" w14:paraId="2D68F352" w14:textId="77777777" w:rsidTr="00714D91">
        <w:trPr>
          <w:cantSplit/>
        </w:trPr>
        <w:tc>
          <w:tcPr>
            <w:tcW w:w="1781" w:type="dxa"/>
          </w:tcPr>
          <w:p w14:paraId="79F55F25" w14:textId="77777777" w:rsidR="00E13CD6" w:rsidRPr="00E13CD6" w:rsidRDefault="00E13CD6" w:rsidP="00E13CD6">
            <w:pPr>
              <w:pStyle w:val="Brdtext"/>
            </w:pPr>
            <w:r w:rsidRPr="00E13CD6">
              <w:t>T</w:t>
            </w:r>
          </w:p>
        </w:tc>
        <w:tc>
          <w:tcPr>
            <w:tcW w:w="7712" w:type="dxa"/>
          </w:tcPr>
          <w:p w14:paraId="1A2DA908" w14:textId="6AF9F483" w:rsidR="001940F3" w:rsidRPr="001940F3" w:rsidRDefault="00E13CD6" w:rsidP="001940F3">
            <w:pPr>
              <w:pStyle w:val="Brdtext"/>
              <w:numPr>
                <w:ilvl w:val="0"/>
                <w:numId w:val="15"/>
              </w:numPr>
              <w:spacing w:after="0"/>
              <w:rPr>
                <w:color w:val="auto"/>
              </w:rPr>
            </w:pPr>
            <w:r w:rsidRPr="001940F3">
              <w:rPr>
                <w:color w:val="auto"/>
              </w:rPr>
              <w:t>Dimensionerande lutning &lt;</w:t>
            </w:r>
            <w:bookmarkStart w:id="35" w:name="_Hlk141104368"/>
            <w:r w:rsidRPr="001940F3">
              <w:rPr>
                <w:color w:val="auto"/>
              </w:rPr>
              <w:t> –</w:t>
            </w:r>
            <w:bookmarkEnd w:id="35"/>
            <w:r w:rsidRPr="001940F3">
              <w:rPr>
                <w:color w:val="auto"/>
              </w:rPr>
              <w:t>35 ‰ får inte finnas</w:t>
            </w:r>
            <w:r w:rsidR="001940F3" w:rsidRPr="001940F3">
              <w:rPr>
                <w:color w:val="auto"/>
              </w:rPr>
              <w:t>.</w:t>
            </w:r>
            <w:r w:rsidR="0021626B" w:rsidRPr="001940F3">
              <w:rPr>
                <w:color w:val="auto"/>
              </w:rPr>
              <w:t xml:space="preserve"> </w:t>
            </w:r>
          </w:p>
          <w:p w14:paraId="554FF923" w14:textId="5BD51C04" w:rsidR="00E13CD6" w:rsidRPr="001940F3" w:rsidRDefault="001940F3" w:rsidP="001940F3">
            <w:pPr>
              <w:pStyle w:val="Brdtext"/>
              <w:ind w:left="360"/>
              <w:rPr>
                <w:color w:val="FF0000"/>
              </w:rPr>
            </w:pPr>
            <w:r w:rsidRPr="001940F3">
              <w:rPr>
                <w:i/>
                <w:iCs/>
                <w:color w:val="FF0000"/>
                <w:sz w:val="18"/>
                <w:szCs w:val="18"/>
              </w:rPr>
              <w:t>Anm.</w:t>
            </w:r>
            <w:r w:rsidRPr="001940F3">
              <w:rPr>
                <w:color w:val="FF0000"/>
              </w:rPr>
              <w:t xml:space="preserve"> </w:t>
            </w:r>
            <w:r w:rsidRPr="001940F3">
              <w:rPr>
                <w:color w:val="FF0000"/>
                <w:sz w:val="18"/>
                <w:szCs w:val="18"/>
              </w:rPr>
              <w:t xml:space="preserve">Orsaken är </w:t>
            </w:r>
            <w:r w:rsidR="0021626B" w:rsidRPr="001940F3">
              <w:rPr>
                <w:color w:val="FF0000"/>
                <w:sz w:val="18"/>
                <w:szCs w:val="18"/>
              </w:rPr>
              <w:t>att förbeskedsavståndstabeller saknas</w:t>
            </w:r>
            <w:r w:rsidRPr="001940F3">
              <w:rPr>
                <w:color w:val="FF0000"/>
                <w:sz w:val="18"/>
                <w:szCs w:val="18"/>
              </w:rPr>
              <w:t>.</w:t>
            </w:r>
          </w:p>
          <w:p w14:paraId="7815A6BA" w14:textId="77777777" w:rsidR="00E13CD6" w:rsidRPr="00E13CD6" w:rsidRDefault="00E13CD6" w:rsidP="00E13CD6">
            <w:pPr>
              <w:pStyle w:val="Brdtext"/>
              <w:numPr>
                <w:ilvl w:val="0"/>
                <w:numId w:val="15"/>
              </w:numPr>
            </w:pPr>
            <w:r w:rsidRPr="00E13CD6">
              <w:t>Det ska vara ATC-område.</w:t>
            </w:r>
          </w:p>
          <w:p w14:paraId="71AA26CD" w14:textId="0D4BE7EA" w:rsidR="00E13CD6" w:rsidRPr="00E13CD6" w:rsidRDefault="00E13CD6" w:rsidP="00E13CD6">
            <w:pPr>
              <w:pStyle w:val="Brdtext"/>
              <w:numPr>
                <w:ilvl w:val="0"/>
                <w:numId w:val="15"/>
              </w:numPr>
            </w:pPr>
            <w:r w:rsidRPr="00E13CD6">
              <w:t>Förbeskedsavstånd för ATC ska uppfylla kraven enligt förbeskedsavståndstabell ”Citybanan”.</w:t>
            </w:r>
          </w:p>
          <w:p w14:paraId="279F82C8" w14:textId="77777777" w:rsidR="00E13CD6" w:rsidRPr="00E13CD6" w:rsidRDefault="00E13CD6" w:rsidP="00E13CD6">
            <w:pPr>
              <w:pStyle w:val="Brdtext"/>
              <w:numPr>
                <w:ilvl w:val="0"/>
                <w:numId w:val="15"/>
              </w:numPr>
            </w:pPr>
            <w:r w:rsidRPr="00E13CD6">
              <w:t>Största tillåten hastighet för körning utan ATC-besked ska genom signalering med huvudsignal eller hastighetstavla vara begränsad till högst 40 km/h.</w:t>
            </w:r>
          </w:p>
        </w:tc>
      </w:tr>
      <w:tr w:rsidR="00E13CD6" w:rsidRPr="00E13CD6" w14:paraId="1BFB3CE7" w14:textId="77777777" w:rsidTr="00714D91">
        <w:trPr>
          <w:cantSplit/>
        </w:trPr>
        <w:tc>
          <w:tcPr>
            <w:tcW w:w="1781" w:type="dxa"/>
          </w:tcPr>
          <w:p w14:paraId="2E4B6143" w14:textId="77777777" w:rsidR="00E13CD6" w:rsidRPr="00E13CD6" w:rsidRDefault="00E13CD6" w:rsidP="00E13CD6">
            <w:pPr>
              <w:pStyle w:val="Brdtext"/>
            </w:pPr>
            <w:r w:rsidRPr="00E13CD6">
              <w:t>U</w:t>
            </w:r>
          </w:p>
        </w:tc>
        <w:tc>
          <w:tcPr>
            <w:tcW w:w="7712" w:type="dxa"/>
          </w:tcPr>
          <w:p w14:paraId="1CDF2454" w14:textId="77777777" w:rsidR="00E13CD6" w:rsidRPr="00E13CD6" w:rsidRDefault="00E13CD6" w:rsidP="00E13CD6">
            <w:pPr>
              <w:pStyle w:val="Brdtext"/>
              <w:numPr>
                <w:ilvl w:val="0"/>
                <w:numId w:val="16"/>
              </w:numPr>
            </w:pPr>
            <w:r w:rsidRPr="00E13CD6">
              <w:t>Där dimensionerande lutning &lt; –17 ‰ finns i område utan ATC ska försignal</w:t>
            </w:r>
            <w:r w:rsidRPr="00E13CD6">
              <w:softHyphen/>
              <w:t>avståndet för yttre signalering minst motsvara förbeskedsavståndet för ATC enligt Minimi</w:t>
            </w:r>
            <w:r w:rsidRPr="00E13CD6">
              <w:softHyphen/>
              <w:t>tabellen.</w:t>
            </w:r>
          </w:p>
          <w:p w14:paraId="37816DF4" w14:textId="2C141E01" w:rsidR="00E13CD6" w:rsidRPr="001C487A" w:rsidRDefault="0021626B" w:rsidP="00E13CD6">
            <w:pPr>
              <w:pStyle w:val="Brdtext"/>
              <w:numPr>
                <w:ilvl w:val="0"/>
                <w:numId w:val="16"/>
              </w:numPr>
              <w:rPr>
                <w:color w:val="FF0000"/>
              </w:rPr>
            </w:pPr>
            <w:r w:rsidRPr="001C487A">
              <w:rPr>
                <w:color w:val="FF0000"/>
              </w:rPr>
              <w:t>Om den d</w:t>
            </w:r>
            <w:r w:rsidR="00E13CD6" w:rsidRPr="001C487A">
              <w:rPr>
                <w:color w:val="FF0000"/>
              </w:rPr>
              <w:t>imensionerande lutning</w:t>
            </w:r>
            <w:r w:rsidR="001940F3">
              <w:rPr>
                <w:color w:val="FF0000"/>
              </w:rPr>
              <w:t>en är</w:t>
            </w:r>
            <w:r w:rsidR="00E13CD6" w:rsidRPr="001C487A">
              <w:rPr>
                <w:color w:val="FF0000"/>
              </w:rPr>
              <w:t xml:space="preserve"> &lt; –25 ‰</w:t>
            </w:r>
            <w:r w:rsidRPr="001C487A">
              <w:rPr>
                <w:color w:val="FF0000"/>
              </w:rPr>
              <w:t xml:space="preserve"> måste nybyggnadsnormer enligt standardprojektering uppfyllas</w:t>
            </w:r>
            <w:r w:rsidR="001940F3">
              <w:rPr>
                <w:color w:val="FF0000"/>
              </w:rPr>
              <w:t>.</w:t>
            </w:r>
          </w:p>
          <w:p w14:paraId="1B0381E3" w14:textId="77777777" w:rsidR="00E13CD6" w:rsidRDefault="00E13CD6" w:rsidP="001940F3">
            <w:pPr>
              <w:pStyle w:val="Brdtext"/>
              <w:numPr>
                <w:ilvl w:val="0"/>
                <w:numId w:val="16"/>
              </w:numPr>
              <w:spacing w:after="0"/>
            </w:pPr>
            <w:r w:rsidRPr="00E13CD6">
              <w:t>Det ska vara ATC-område där dimensionerande sth är &gt; 100 km/h.</w:t>
            </w:r>
          </w:p>
          <w:p w14:paraId="7B63EF65" w14:textId="055B4F72" w:rsidR="00E13CD6" w:rsidRPr="00E13CD6" w:rsidRDefault="00E13CD6" w:rsidP="00E13CD6">
            <w:pPr>
              <w:pStyle w:val="Brdtext"/>
              <w:ind w:left="360"/>
            </w:pPr>
            <w:r w:rsidRPr="00E13CD6">
              <w:rPr>
                <w:i/>
                <w:iCs/>
                <w:sz w:val="18"/>
                <w:szCs w:val="18"/>
              </w:rPr>
              <w:t>Anm</w:t>
            </w:r>
            <w:r w:rsidRPr="00E13CD6">
              <w:rPr>
                <w:sz w:val="18"/>
                <w:szCs w:val="18"/>
              </w:rPr>
              <w:t>. Sth &gt; 100 km/h kan tillåtas i område utan ATC på delsträckor där det inte finns någon försignal eller motsvarande.</w:t>
            </w:r>
          </w:p>
          <w:p w14:paraId="43E3FA04" w14:textId="0D03B21F" w:rsidR="00E13CD6" w:rsidRPr="00E13CD6" w:rsidRDefault="00E13CD6" w:rsidP="00E13CD6">
            <w:pPr>
              <w:pStyle w:val="Brdtext"/>
              <w:numPr>
                <w:ilvl w:val="0"/>
                <w:numId w:val="16"/>
              </w:numPr>
            </w:pPr>
            <w:r w:rsidRPr="00E13CD6">
              <w:t xml:space="preserve">I ATC-område där dimensionerande sth är &gt; 140 km/h ska förbeskedsavstånd för ATC uppfylla kraven enligt </w:t>
            </w:r>
            <w:r w:rsidR="00813844" w:rsidRPr="003A4664">
              <w:rPr>
                <w:color w:val="FF0000"/>
              </w:rPr>
              <w:t>Inventeringst</w:t>
            </w:r>
            <w:r w:rsidRPr="003A4664">
              <w:rPr>
                <w:color w:val="FF0000"/>
              </w:rPr>
              <w:t>abellen.</w:t>
            </w:r>
          </w:p>
        </w:tc>
      </w:tr>
      <w:tr w:rsidR="00E13CD6" w:rsidRPr="00E13CD6" w14:paraId="7A8CAB45" w14:textId="77777777" w:rsidTr="00714D91">
        <w:trPr>
          <w:cantSplit/>
        </w:trPr>
        <w:tc>
          <w:tcPr>
            <w:tcW w:w="1781" w:type="dxa"/>
          </w:tcPr>
          <w:p w14:paraId="105C2E68" w14:textId="77777777" w:rsidR="00E13CD6" w:rsidRPr="00E13CD6" w:rsidRDefault="00E13CD6" w:rsidP="00E13CD6">
            <w:pPr>
              <w:pStyle w:val="Brdtext"/>
            </w:pPr>
            <w:r w:rsidRPr="00E13CD6">
              <w:t>A</w:t>
            </w:r>
          </w:p>
        </w:tc>
        <w:tc>
          <w:tcPr>
            <w:tcW w:w="7712" w:type="dxa"/>
          </w:tcPr>
          <w:p w14:paraId="5A7958B7" w14:textId="77777777" w:rsidR="001940F3" w:rsidRPr="001C487A" w:rsidRDefault="001940F3" w:rsidP="001940F3">
            <w:pPr>
              <w:pStyle w:val="Brdtext"/>
              <w:numPr>
                <w:ilvl w:val="0"/>
                <w:numId w:val="16"/>
              </w:numPr>
              <w:rPr>
                <w:color w:val="FF0000"/>
              </w:rPr>
            </w:pPr>
            <w:r w:rsidRPr="001C487A">
              <w:rPr>
                <w:color w:val="FF0000"/>
              </w:rPr>
              <w:t>Om den dimensionerande lutning</w:t>
            </w:r>
            <w:r>
              <w:rPr>
                <w:color w:val="FF0000"/>
              </w:rPr>
              <w:t>en är</w:t>
            </w:r>
            <w:r w:rsidRPr="001C487A">
              <w:rPr>
                <w:color w:val="FF0000"/>
              </w:rPr>
              <w:t xml:space="preserve"> &lt; –25 ‰ måste nybyggnadsnormer enligt standardprojektering uppfyllas</w:t>
            </w:r>
            <w:r>
              <w:rPr>
                <w:color w:val="FF0000"/>
              </w:rPr>
              <w:t>.</w:t>
            </w:r>
          </w:p>
          <w:p w14:paraId="4E96B31E" w14:textId="77777777" w:rsidR="00E13CD6" w:rsidRDefault="00E13CD6" w:rsidP="003A4664">
            <w:pPr>
              <w:pStyle w:val="Brdtext"/>
              <w:numPr>
                <w:ilvl w:val="0"/>
                <w:numId w:val="16"/>
              </w:numPr>
              <w:spacing w:after="0"/>
            </w:pPr>
            <w:r w:rsidRPr="00E13CD6">
              <w:t xml:space="preserve">Det ska vara ATC-område där dimensionerande sth är &gt; 40 km/h. </w:t>
            </w:r>
          </w:p>
          <w:p w14:paraId="01DAD49B" w14:textId="1A1C668B" w:rsidR="00E13CD6" w:rsidRPr="00E13CD6" w:rsidRDefault="00E13CD6" w:rsidP="00E13CD6">
            <w:pPr>
              <w:pStyle w:val="Brdtext"/>
              <w:ind w:left="360"/>
            </w:pPr>
            <w:r w:rsidRPr="00E13CD6">
              <w:rPr>
                <w:i/>
                <w:iCs/>
                <w:sz w:val="18"/>
                <w:szCs w:val="18"/>
              </w:rPr>
              <w:t>Eller:</w:t>
            </w:r>
            <w:r w:rsidRPr="00E13CD6">
              <w:rPr>
                <w:sz w:val="18"/>
                <w:szCs w:val="18"/>
              </w:rPr>
              <w:t xml:space="preserve"> Det ska vara ETCS-område i system E3.</w:t>
            </w:r>
          </w:p>
          <w:p w14:paraId="431AE9EB" w14:textId="07F6C589" w:rsidR="00E13CD6" w:rsidRPr="00E13CD6" w:rsidRDefault="00E13CD6" w:rsidP="00E13CD6">
            <w:pPr>
              <w:pStyle w:val="Brdtext"/>
              <w:numPr>
                <w:ilvl w:val="0"/>
                <w:numId w:val="16"/>
              </w:numPr>
            </w:pPr>
            <w:r w:rsidRPr="00E13CD6">
              <w:t xml:space="preserve">I ATC-område där dimensionerande sth är &gt; 140 km/h ska förbeskedsavstånd för ATC uppfylla kraven enligt </w:t>
            </w:r>
            <w:r w:rsidR="00813844" w:rsidRPr="003A4664">
              <w:rPr>
                <w:color w:val="FF0000"/>
              </w:rPr>
              <w:t>Inventeringstabellen</w:t>
            </w:r>
            <w:r w:rsidRPr="003A4664">
              <w:rPr>
                <w:color w:val="FF0000"/>
              </w:rPr>
              <w:t>.</w:t>
            </w:r>
          </w:p>
        </w:tc>
      </w:tr>
      <w:tr w:rsidR="00E13CD6" w:rsidRPr="00E13CD6" w14:paraId="70521EC4" w14:textId="77777777" w:rsidTr="00714D91">
        <w:trPr>
          <w:cantSplit/>
        </w:trPr>
        <w:tc>
          <w:tcPr>
            <w:tcW w:w="1781" w:type="dxa"/>
          </w:tcPr>
          <w:p w14:paraId="0193712D" w14:textId="77777777" w:rsidR="00E13CD6" w:rsidRPr="00E13CD6" w:rsidRDefault="00E13CD6" w:rsidP="00E13CD6">
            <w:pPr>
              <w:pStyle w:val="Brdtext"/>
            </w:pPr>
            <w:r w:rsidRPr="00E13CD6">
              <w:lastRenderedPageBreak/>
              <w:t>B</w:t>
            </w:r>
          </w:p>
        </w:tc>
        <w:tc>
          <w:tcPr>
            <w:tcW w:w="7712" w:type="dxa"/>
          </w:tcPr>
          <w:p w14:paraId="3BFDFD31" w14:textId="77777777" w:rsidR="001940F3" w:rsidRPr="001C487A" w:rsidRDefault="001940F3" w:rsidP="001940F3">
            <w:pPr>
              <w:pStyle w:val="Brdtext"/>
              <w:numPr>
                <w:ilvl w:val="0"/>
                <w:numId w:val="16"/>
              </w:numPr>
              <w:rPr>
                <w:color w:val="FF0000"/>
              </w:rPr>
            </w:pPr>
            <w:r w:rsidRPr="001C487A">
              <w:rPr>
                <w:color w:val="FF0000"/>
              </w:rPr>
              <w:t>Om den dimensionerande lutning</w:t>
            </w:r>
            <w:r>
              <w:rPr>
                <w:color w:val="FF0000"/>
              </w:rPr>
              <w:t>en är</w:t>
            </w:r>
            <w:r w:rsidRPr="001C487A">
              <w:rPr>
                <w:color w:val="FF0000"/>
              </w:rPr>
              <w:t xml:space="preserve"> &lt; –25 ‰ måste nybyggnadsnormer enligt standardprojektering uppfyllas</w:t>
            </w:r>
            <w:r>
              <w:rPr>
                <w:color w:val="FF0000"/>
              </w:rPr>
              <w:t>.</w:t>
            </w:r>
          </w:p>
          <w:p w14:paraId="27914D02" w14:textId="77777777" w:rsidR="00E13CD6" w:rsidRDefault="00E13CD6" w:rsidP="003A4664">
            <w:pPr>
              <w:pStyle w:val="Brdtext"/>
              <w:numPr>
                <w:ilvl w:val="0"/>
                <w:numId w:val="16"/>
              </w:numPr>
              <w:spacing w:after="0"/>
            </w:pPr>
            <w:r w:rsidRPr="00E13CD6">
              <w:t>Det ska vara ATC-område där dimensionerande sth är &gt; 40 km/h.</w:t>
            </w:r>
          </w:p>
          <w:p w14:paraId="57549A8D" w14:textId="38D03BC2" w:rsidR="00E13CD6" w:rsidRPr="00E13CD6" w:rsidRDefault="00E13CD6" w:rsidP="00E13CD6">
            <w:pPr>
              <w:pStyle w:val="Brdtext"/>
              <w:ind w:left="360"/>
            </w:pPr>
            <w:r w:rsidRPr="00E13CD6">
              <w:rPr>
                <w:i/>
                <w:iCs/>
                <w:sz w:val="18"/>
                <w:szCs w:val="18"/>
              </w:rPr>
              <w:t>Eller:</w:t>
            </w:r>
            <w:r w:rsidRPr="00E13CD6">
              <w:rPr>
                <w:sz w:val="18"/>
                <w:szCs w:val="18"/>
              </w:rPr>
              <w:t xml:space="preserve"> Det ska vara ETCS-område i system E3.</w:t>
            </w:r>
          </w:p>
          <w:p w14:paraId="63B9F753" w14:textId="54034DEA" w:rsidR="00E13CD6" w:rsidRPr="00E13CD6" w:rsidRDefault="00E13CD6" w:rsidP="00E13CD6">
            <w:pPr>
              <w:pStyle w:val="Brdtext"/>
              <w:numPr>
                <w:ilvl w:val="0"/>
                <w:numId w:val="17"/>
              </w:numPr>
            </w:pPr>
            <w:r w:rsidRPr="00E13CD6">
              <w:t xml:space="preserve">I ATC-område där dimensionerande sth är &gt; 130 km/h ska </w:t>
            </w:r>
            <w:r w:rsidRPr="00E13CD6">
              <w:br/>
              <w:t xml:space="preserve">– förbeskedsavstånd för ATC uppfylla </w:t>
            </w:r>
            <w:r w:rsidR="00B55462">
              <w:t xml:space="preserve">kraven enligt </w:t>
            </w:r>
            <w:bookmarkStart w:id="36" w:name="_Hlk205991149"/>
            <w:r w:rsidR="00813844" w:rsidRPr="003D6795">
              <w:rPr>
                <w:color w:val="FF0000"/>
              </w:rPr>
              <w:t>Inventeringstabellen</w:t>
            </w:r>
            <w:bookmarkEnd w:id="36"/>
            <w:r w:rsidR="00B55462">
              <w:t xml:space="preserve">, </w:t>
            </w:r>
            <w:r w:rsidRPr="00E13CD6">
              <w:t>eller</w:t>
            </w:r>
            <w:r w:rsidRPr="00E13CD6">
              <w:br/>
              <w:t>– trappsignalering enligt äldre tillämpning (VSB-normen) finnas.</w:t>
            </w:r>
          </w:p>
        </w:tc>
      </w:tr>
      <w:tr w:rsidR="00E13CD6" w:rsidRPr="00E13CD6" w14:paraId="158A9CB5" w14:textId="77777777" w:rsidTr="00714D91">
        <w:trPr>
          <w:cantSplit/>
        </w:trPr>
        <w:tc>
          <w:tcPr>
            <w:tcW w:w="1781" w:type="dxa"/>
          </w:tcPr>
          <w:p w14:paraId="19732976" w14:textId="77777777" w:rsidR="00E13CD6" w:rsidRPr="00E13CD6" w:rsidRDefault="00E13CD6" w:rsidP="00E13CD6">
            <w:pPr>
              <w:pStyle w:val="Brdtext"/>
            </w:pPr>
            <w:r w:rsidRPr="00E13CD6">
              <w:t>C</w:t>
            </w:r>
          </w:p>
        </w:tc>
        <w:tc>
          <w:tcPr>
            <w:tcW w:w="7712" w:type="dxa"/>
          </w:tcPr>
          <w:p w14:paraId="0CE0BDB7" w14:textId="77777777" w:rsidR="001940F3" w:rsidRPr="001C487A" w:rsidRDefault="001940F3" w:rsidP="001940F3">
            <w:pPr>
              <w:pStyle w:val="Brdtext"/>
              <w:numPr>
                <w:ilvl w:val="0"/>
                <w:numId w:val="16"/>
              </w:numPr>
              <w:rPr>
                <w:color w:val="FF0000"/>
              </w:rPr>
            </w:pPr>
            <w:r w:rsidRPr="001C487A">
              <w:rPr>
                <w:color w:val="FF0000"/>
              </w:rPr>
              <w:t>Om den dimensionerande lutning</w:t>
            </w:r>
            <w:r>
              <w:rPr>
                <w:color w:val="FF0000"/>
              </w:rPr>
              <w:t>en är</w:t>
            </w:r>
            <w:r w:rsidRPr="001C487A">
              <w:rPr>
                <w:color w:val="FF0000"/>
              </w:rPr>
              <w:t xml:space="preserve"> &lt; –25 ‰ måste nybyggnadsnormer enligt standardprojektering uppfyllas</w:t>
            </w:r>
            <w:r>
              <w:rPr>
                <w:color w:val="FF0000"/>
              </w:rPr>
              <w:t>.</w:t>
            </w:r>
          </w:p>
          <w:p w14:paraId="78F272E9" w14:textId="77777777" w:rsidR="00E13CD6" w:rsidRDefault="00E13CD6" w:rsidP="001940F3">
            <w:pPr>
              <w:pStyle w:val="Brdtext"/>
              <w:numPr>
                <w:ilvl w:val="0"/>
                <w:numId w:val="16"/>
              </w:numPr>
              <w:spacing w:after="0"/>
            </w:pPr>
            <w:r w:rsidRPr="00E13CD6">
              <w:t>Det ska vara ATC-område där dimensionerande sth är &gt; 40 km/h.</w:t>
            </w:r>
          </w:p>
          <w:p w14:paraId="06BACEEF" w14:textId="66918D9B" w:rsidR="00E13CD6" w:rsidRPr="00E13CD6" w:rsidRDefault="00E13CD6" w:rsidP="00E13CD6">
            <w:pPr>
              <w:pStyle w:val="Brdtext"/>
              <w:ind w:left="360"/>
            </w:pPr>
            <w:r w:rsidRPr="00E13CD6">
              <w:rPr>
                <w:i/>
                <w:iCs/>
                <w:sz w:val="18"/>
                <w:szCs w:val="18"/>
              </w:rPr>
              <w:t>Eller:</w:t>
            </w:r>
            <w:r w:rsidRPr="00E13CD6">
              <w:rPr>
                <w:sz w:val="18"/>
                <w:szCs w:val="18"/>
              </w:rPr>
              <w:t xml:space="preserve"> Det ska vara ETCS-område i system E3.</w:t>
            </w:r>
          </w:p>
          <w:p w14:paraId="47A1641E" w14:textId="2B94306D" w:rsidR="00E13CD6" w:rsidRPr="00E13CD6" w:rsidRDefault="00E13CD6" w:rsidP="00E13CD6">
            <w:pPr>
              <w:pStyle w:val="Brdtext"/>
              <w:numPr>
                <w:ilvl w:val="0"/>
                <w:numId w:val="17"/>
              </w:numPr>
            </w:pPr>
            <w:r w:rsidRPr="00E13CD6">
              <w:t xml:space="preserve">I ATC-område där dimensionerande sth är &gt; 100 km/h ska förbeskedsavstånd för ATC ska uppfylla kraven enligt </w:t>
            </w:r>
            <w:r w:rsidR="00813844" w:rsidRPr="003D6795">
              <w:rPr>
                <w:color w:val="FF0000"/>
              </w:rPr>
              <w:t>Inventeringstabellen</w:t>
            </w:r>
            <w:r w:rsidRPr="00E13CD6">
              <w:t>.</w:t>
            </w:r>
          </w:p>
        </w:tc>
      </w:tr>
      <w:tr w:rsidR="00E13CD6" w:rsidRPr="00E13CD6" w14:paraId="0904DA53" w14:textId="77777777" w:rsidTr="00714D91">
        <w:trPr>
          <w:cantSplit/>
        </w:trPr>
        <w:tc>
          <w:tcPr>
            <w:tcW w:w="1781" w:type="dxa"/>
          </w:tcPr>
          <w:p w14:paraId="01AA7C03" w14:textId="77777777" w:rsidR="00E13CD6" w:rsidRPr="00E13CD6" w:rsidRDefault="00E13CD6" w:rsidP="00E13CD6">
            <w:pPr>
              <w:pStyle w:val="Brdtext"/>
            </w:pPr>
            <w:r w:rsidRPr="00E13CD6">
              <w:t>D</w:t>
            </w:r>
          </w:p>
        </w:tc>
        <w:tc>
          <w:tcPr>
            <w:tcW w:w="7712" w:type="dxa"/>
          </w:tcPr>
          <w:p w14:paraId="3C9FA396" w14:textId="77777777" w:rsidR="001940F3" w:rsidRPr="001C487A" w:rsidRDefault="001940F3" w:rsidP="001940F3">
            <w:pPr>
              <w:pStyle w:val="Brdtext"/>
              <w:numPr>
                <w:ilvl w:val="0"/>
                <w:numId w:val="16"/>
              </w:numPr>
              <w:rPr>
                <w:color w:val="FF0000"/>
              </w:rPr>
            </w:pPr>
            <w:r w:rsidRPr="001C487A">
              <w:rPr>
                <w:color w:val="FF0000"/>
              </w:rPr>
              <w:t>Om den dimensionerande lutning</w:t>
            </w:r>
            <w:r>
              <w:rPr>
                <w:color w:val="FF0000"/>
              </w:rPr>
              <w:t>en är</w:t>
            </w:r>
            <w:r w:rsidRPr="001C487A">
              <w:rPr>
                <w:color w:val="FF0000"/>
              </w:rPr>
              <w:t xml:space="preserve"> &lt; –25 ‰ måste nybyggnadsnormer enligt standardprojektering uppfyllas</w:t>
            </w:r>
            <w:r>
              <w:rPr>
                <w:color w:val="FF0000"/>
              </w:rPr>
              <w:t>.</w:t>
            </w:r>
          </w:p>
          <w:p w14:paraId="12D237E8" w14:textId="77777777" w:rsidR="00E13CD6" w:rsidRPr="00E13CD6" w:rsidRDefault="00E13CD6" w:rsidP="00E13CD6">
            <w:pPr>
              <w:pStyle w:val="Brdtext"/>
              <w:numPr>
                <w:ilvl w:val="0"/>
                <w:numId w:val="16"/>
              </w:numPr>
            </w:pPr>
            <w:r w:rsidRPr="00E13CD6">
              <w:t>Det ska vara ATC-område där dimensionerande sth är &gt; 40 km/h.</w:t>
            </w:r>
          </w:p>
          <w:p w14:paraId="25B76E07" w14:textId="3FE3CBAC" w:rsidR="001452CB" w:rsidRPr="001940F3" w:rsidRDefault="00E13CD6" w:rsidP="001940F3">
            <w:pPr>
              <w:pStyle w:val="Brdtext"/>
              <w:numPr>
                <w:ilvl w:val="0"/>
                <w:numId w:val="18"/>
              </w:numPr>
            </w:pPr>
            <w:r w:rsidRPr="00E13CD6">
              <w:t>I ATC-område ska förbeskedsavstånd för ATC minst uppfylla kraven</w:t>
            </w:r>
            <w:r w:rsidR="008931ED">
              <w:t xml:space="preserve"> </w:t>
            </w:r>
            <w:r w:rsidRPr="00E13CD6">
              <w:t xml:space="preserve">enligt </w:t>
            </w:r>
            <w:r w:rsidR="00813844" w:rsidRPr="008931ED">
              <w:rPr>
                <w:color w:val="FF0000"/>
              </w:rPr>
              <w:t>Inventeringstabellen</w:t>
            </w:r>
            <w:r w:rsidR="008931ED">
              <w:rPr>
                <w:color w:val="FF0000"/>
              </w:rPr>
              <w:t xml:space="preserve"> där dimensionerande</w:t>
            </w:r>
            <w:r w:rsidR="008931ED" w:rsidRPr="008931ED">
              <w:rPr>
                <w:color w:val="FF0000"/>
              </w:rPr>
              <w:t xml:space="preserve"> sth är &gt; 40 km/h</w:t>
            </w:r>
          </w:p>
        </w:tc>
      </w:tr>
      <w:tr w:rsidR="00E13CD6" w:rsidRPr="00E13CD6" w14:paraId="2E5813B0" w14:textId="77777777" w:rsidTr="00714D91">
        <w:trPr>
          <w:cantSplit/>
        </w:trPr>
        <w:tc>
          <w:tcPr>
            <w:tcW w:w="1781" w:type="dxa"/>
          </w:tcPr>
          <w:p w14:paraId="1A3860D5" w14:textId="77777777" w:rsidR="00E13CD6" w:rsidRPr="00E13CD6" w:rsidRDefault="00E13CD6" w:rsidP="00E13CD6">
            <w:pPr>
              <w:pStyle w:val="Brdtext"/>
            </w:pPr>
            <w:r w:rsidRPr="00E13CD6">
              <w:t>D+</w:t>
            </w:r>
          </w:p>
        </w:tc>
        <w:tc>
          <w:tcPr>
            <w:tcW w:w="7712" w:type="dxa"/>
          </w:tcPr>
          <w:p w14:paraId="7FE78FD3" w14:textId="77777777" w:rsidR="00E13CD6" w:rsidRPr="00E13CD6" w:rsidRDefault="00E13CD6" w:rsidP="00E13CD6">
            <w:pPr>
              <w:pStyle w:val="Brdtext"/>
              <w:numPr>
                <w:ilvl w:val="0"/>
                <w:numId w:val="19"/>
              </w:numPr>
            </w:pPr>
            <w:r w:rsidRPr="00E13CD6">
              <w:t>Dimensionerande lutning &lt; –25 ‰ får inte finnas.</w:t>
            </w:r>
          </w:p>
          <w:p w14:paraId="71857BEF" w14:textId="77777777" w:rsidR="00E13CD6" w:rsidRPr="00E13CD6" w:rsidRDefault="00E13CD6" w:rsidP="00E13CD6">
            <w:pPr>
              <w:pStyle w:val="Brdtext"/>
              <w:numPr>
                <w:ilvl w:val="0"/>
                <w:numId w:val="18"/>
              </w:numPr>
            </w:pPr>
            <w:r w:rsidRPr="00E13CD6">
              <w:t>Det ska vara ATC-område där dimensionerande sth är &gt; 40 km/h.</w:t>
            </w:r>
          </w:p>
          <w:p w14:paraId="5D452A8F" w14:textId="6CA5261F" w:rsidR="00E13CD6" w:rsidRPr="00591636" w:rsidRDefault="00E13CD6" w:rsidP="00E13CD6">
            <w:pPr>
              <w:pStyle w:val="Brdtext"/>
              <w:numPr>
                <w:ilvl w:val="0"/>
                <w:numId w:val="19"/>
              </w:numPr>
              <w:rPr>
                <w:color w:val="FF0000"/>
              </w:rPr>
            </w:pPr>
            <w:r w:rsidRPr="00591636">
              <w:rPr>
                <w:color w:val="FF0000"/>
              </w:rPr>
              <w:t>Förbeskedsavstånd för ATC ska uppfylla kraven enligt ”Förbeskeds</w:t>
            </w:r>
            <w:r w:rsidRPr="00591636">
              <w:rPr>
                <w:color w:val="FF0000"/>
              </w:rPr>
              <w:softHyphen/>
              <w:t xml:space="preserve">avståndtabell D+”. </w:t>
            </w:r>
          </w:p>
          <w:p w14:paraId="28F0862C" w14:textId="7EE9DBE0" w:rsidR="007D7B4E" w:rsidRPr="00E13CD6" w:rsidRDefault="003A4664" w:rsidP="00E13CD6">
            <w:pPr>
              <w:pStyle w:val="Brdtext"/>
              <w:numPr>
                <w:ilvl w:val="0"/>
                <w:numId w:val="19"/>
              </w:numPr>
            </w:pPr>
            <w:r>
              <w:rPr>
                <w:color w:val="FF0000"/>
              </w:rPr>
              <w:t>Får tills vidare enbart användas på sträckan</w:t>
            </w:r>
            <w:r w:rsidR="007D7B4E">
              <w:rPr>
                <w:color w:val="FF0000"/>
              </w:rPr>
              <w:t xml:space="preserve"> Peberholm – Fosieby - Malmö gbg</w:t>
            </w:r>
          </w:p>
        </w:tc>
      </w:tr>
      <w:tr w:rsidR="00E13CD6" w:rsidRPr="00E13CD6" w14:paraId="652BE52E" w14:textId="77777777" w:rsidTr="00714D91">
        <w:trPr>
          <w:cantSplit/>
        </w:trPr>
        <w:tc>
          <w:tcPr>
            <w:tcW w:w="1781" w:type="dxa"/>
          </w:tcPr>
          <w:p w14:paraId="03F80847" w14:textId="77777777" w:rsidR="00E13CD6" w:rsidRPr="00E13CD6" w:rsidRDefault="00E13CD6" w:rsidP="00E13CD6">
            <w:pPr>
              <w:pStyle w:val="Brdtext"/>
            </w:pPr>
            <w:r w:rsidRPr="00E13CD6">
              <w:t>E</w:t>
            </w:r>
          </w:p>
        </w:tc>
        <w:tc>
          <w:tcPr>
            <w:tcW w:w="7712" w:type="dxa"/>
          </w:tcPr>
          <w:p w14:paraId="5D624E41" w14:textId="77777777" w:rsidR="00E13CD6" w:rsidRPr="00E13CD6" w:rsidRDefault="00E13CD6" w:rsidP="00E13CD6">
            <w:pPr>
              <w:pStyle w:val="Brdtext"/>
              <w:numPr>
                <w:ilvl w:val="0"/>
                <w:numId w:val="19"/>
              </w:numPr>
            </w:pPr>
            <w:r w:rsidRPr="00E13CD6">
              <w:t>Om det finns dimensionerande lutning &lt; –25 ‰, gäller särskilda anvisningar </w:t>
            </w:r>
            <w:r w:rsidRPr="00E13CD6">
              <w:rPr>
                <w:vertAlign w:val="superscript"/>
              </w:rPr>
              <w:footnoteReference w:id="2"/>
            </w:r>
            <w:r w:rsidRPr="00E13CD6">
              <w:t>.</w:t>
            </w:r>
          </w:p>
          <w:p w14:paraId="1F60F1E0" w14:textId="77777777" w:rsidR="00E13CD6" w:rsidRPr="00E13CD6" w:rsidRDefault="00E13CD6" w:rsidP="00E13CD6">
            <w:pPr>
              <w:pStyle w:val="Brdtext"/>
              <w:numPr>
                <w:ilvl w:val="0"/>
                <w:numId w:val="19"/>
              </w:numPr>
            </w:pPr>
            <w:r w:rsidRPr="00E13CD6">
              <w:t>Det ska vara ETCS-område i system E2.</w:t>
            </w:r>
          </w:p>
        </w:tc>
      </w:tr>
      <w:tr w:rsidR="00E13CD6" w:rsidRPr="00E13CD6" w14:paraId="70C74E62" w14:textId="77777777" w:rsidTr="00714D91">
        <w:trPr>
          <w:cantSplit/>
        </w:trPr>
        <w:tc>
          <w:tcPr>
            <w:tcW w:w="1781" w:type="dxa"/>
          </w:tcPr>
          <w:p w14:paraId="60040880" w14:textId="77777777" w:rsidR="00E13CD6" w:rsidRPr="00E13CD6" w:rsidRDefault="00E13CD6" w:rsidP="00E13CD6">
            <w:pPr>
              <w:pStyle w:val="Brdtext"/>
            </w:pPr>
            <w:r w:rsidRPr="00E13CD6">
              <w:lastRenderedPageBreak/>
              <w:t>EM</w:t>
            </w:r>
          </w:p>
        </w:tc>
        <w:tc>
          <w:tcPr>
            <w:tcW w:w="7712" w:type="dxa"/>
          </w:tcPr>
          <w:p w14:paraId="15C6FAD5" w14:textId="77777777" w:rsidR="00E13CD6" w:rsidRPr="00E13CD6" w:rsidRDefault="00E13CD6" w:rsidP="00E13CD6">
            <w:pPr>
              <w:pStyle w:val="Brdtext"/>
              <w:numPr>
                <w:ilvl w:val="0"/>
                <w:numId w:val="19"/>
              </w:numPr>
            </w:pPr>
            <w:r w:rsidRPr="00E13CD6">
              <w:t>Dimensionerande lutning &lt; –15 ‰ får inte finnas.</w:t>
            </w:r>
          </w:p>
          <w:p w14:paraId="0D91792D" w14:textId="77777777" w:rsidR="00E13CD6" w:rsidRPr="00E13CD6" w:rsidRDefault="00E13CD6" w:rsidP="00E13CD6">
            <w:pPr>
              <w:pStyle w:val="Brdtext"/>
              <w:numPr>
                <w:ilvl w:val="0"/>
                <w:numId w:val="19"/>
              </w:numPr>
            </w:pPr>
            <w:r w:rsidRPr="00E13CD6">
              <w:t>Det ska vara ETCS-område i system E2.</w:t>
            </w:r>
          </w:p>
          <w:p w14:paraId="20E264E1" w14:textId="77777777" w:rsidR="00E13CD6" w:rsidRPr="00E13CD6" w:rsidRDefault="00E13CD6" w:rsidP="00E13CD6">
            <w:pPr>
              <w:pStyle w:val="Brdtext"/>
              <w:numPr>
                <w:ilvl w:val="0"/>
                <w:numId w:val="19"/>
              </w:numPr>
            </w:pPr>
            <w:r w:rsidRPr="00E13CD6">
              <w:t>Frisläppningshastigheten för slutpunkt för tekniskt körbesked (EOA) får vara högst 15 km/h.</w:t>
            </w:r>
          </w:p>
          <w:p w14:paraId="2844C1B0" w14:textId="77777777" w:rsidR="00E13CD6" w:rsidRPr="00E13CD6" w:rsidRDefault="00E13CD6" w:rsidP="00E13CD6">
            <w:pPr>
              <w:pStyle w:val="Brdtext"/>
              <w:numPr>
                <w:ilvl w:val="0"/>
                <w:numId w:val="19"/>
              </w:numPr>
            </w:pPr>
            <w:r w:rsidRPr="00E13CD6">
              <w:t>Får tills vidare användas endast på Malmbanan, sträckan (Bjørnfjell)−Luleå C med sidobanor till Kiruna mbg, Pitkäjärvi, Aitik och Koskullskulle.</w:t>
            </w:r>
          </w:p>
        </w:tc>
      </w:tr>
      <w:bookmarkEnd w:id="34"/>
    </w:tbl>
    <w:p w14:paraId="5E58ABD0" w14:textId="77777777" w:rsidR="00705345" w:rsidRDefault="00705345">
      <w:pPr>
        <w:rPr>
          <w:rFonts w:ascii="Arial" w:eastAsiaTheme="majorEastAsia" w:hAnsi="Arial" w:cstheme="majorBidi"/>
          <w:color w:val="000000" w:themeColor="text1"/>
          <w:sz w:val="28"/>
          <w:szCs w:val="24"/>
        </w:rPr>
      </w:pPr>
      <w:r>
        <w:br w:type="page"/>
      </w:r>
    </w:p>
    <w:p w14:paraId="04C0F9C8" w14:textId="79737B93" w:rsidR="00916AD2" w:rsidRDefault="00D94593" w:rsidP="00D94593">
      <w:pPr>
        <w:pStyle w:val="Rubrik3"/>
      </w:pPr>
      <w:bookmarkStart w:id="37" w:name="_Toc206491992"/>
      <w:r w:rsidRPr="00D94593">
        <w:lastRenderedPageBreak/>
        <w:t>Kravens tillämpning på bromstabellsträckan</w:t>
      </w:r>
      <w:bookmarkEnd w:id="37"/>
    </w:p>
    <w:p w14:paraId="4EBAB6F3" w14:textId="61D3E3B0" w:rsidR="00D94593" w:rsidRDefault="00D94593" w:rsidP="00D94593">
      <w:pPr>
        <w:pStyle w:val="Rubrik4"/>
      </w:pPr>
      <w:bookmarkStart w:id="38" w:name="_Toc206491993"/>
      <w:r w:rsidRPr="00D94593">
        <w:t>Ej riktningsberoende</w:t>
      </w:r>
      <w:bookmarkEnd w:id="38"/>
    </w:p>
    <w:p w14:paraId="18D2D02D" w14:textId="28E4E0A7" w:rsidR="00D94593" w:rsidRDefault="00D94593" w:rsidP="00D94593">
      <w:pPr>
        <w:pStyle w:val="Brdtext"/>
        <w:rPr>
          <w:lang w:eastAsia="en-US"/>
        </w:rPr>
      </w:pPr>
      <w:r w:rsidRPr="00D94593">
        <w:rPr>
          <w:lang w:eastAsia="en-US"/>
        </w:rPr>
        <w:t xml:space="preserve">För en viss bromstabellssträcka ska kraven enligt </w:t>
      </w:r>
      <w:r w:rsidRPr="00D929F5">
        <w:rPr>
          <w:lang w:eastAsia="en-US"/>
        </w:rPr>
        <w:t xml:space="preserve">avsnitt </w:t>
      </w:r>
      <w:r w:rsidR="00D929F5" w:rsidRPr="00D929F5">
        <w:rPr>
          <w:lang w:eastAsia="en-US"/>
        </w:rPr>
        <w:fldChar w:fldCharType="begin"/>
      </w:r>
      <w:r w:rsidR="00D929F5" w:rsidRPr="00D929F5">
        <w:rPr>
          <w:lang w:eastAsia="en-US"/>
        </w:rPr>
        <w:instrText xml:space="preserve"> REF _Ref177730170 \r \h </w:instrText>
      </w:r>
      <w:r w:rsidR="00D929F5">
        <w:rPr>
          <w:lang w:eastAsia="en-US"/>
        </w:rPr>
        <w:instrText xml:space="preserve"> \* MERGEFORMAT </w:instrText>
      </w:r>
      <w:r w:rsidR="00D929F5" w:rsidRPr="00D929F5">
        <w:rPr>
          <w:lang w:eastAsia="en-US"/>
        </w:rPr>
      </w:r>
      <w:r w:rsidR="00D929F5" w:rsidRPr="00D929F5">
        <w:rPr>
          <w:lang w:eastAsia="en-US"/>
        </w:rPr>
        <w:fldChar w:fldCharType="separate"/>
      </w:r>
      <w:r w:rsidR="00804695">
        <w:rPr>
          <w:lang w:eastAsia="en-US"/>
        </w:rPr>
        <w:t>6.2.1</w:t>
      </w:r>
      <w:r w:rsidR="00D929F5" w:rsidRPr="00D929F5">
        <w:rPr>
          <w:lang w:eastAsia="en-US"/>
        </w:rPr>
        <w:fldChar w:fldCharType="end"/>
      </w:r>
      <w:r w:rsidR="00D929F5">
        <w:rPr>
          <w:lang w:eastAsia="en-US"/>
        </w:rPr>
        <w:t xml:space="preserve"> </w:t>
      </w:r>
      <w:r w:rsidRPr="00D94593">
        <w:rPr>
          <w:lang w:eastAsia="en-US"/>
        </w:rPr>
        <w:t>vara uppfyllda i sträckans båda riktningar.</w:t>
      </w:r>
    </w:p>
    <w:p w14:paraId="04B88DC2" w14:textId="34628C11" w:rsidR="00D94593" w:rsidRDefault="00D94593" w:rsidP="00D94593">
      <w:pPr>
        <w:pStyle w:val="Rubrik4"/>
      </w:pPr>
      <w:bookmarkStart w:id="39" w:name="_Ref177730407"/>
      <w:bookmarkStart w:id="40" w:name="_Toc206491994"/>
      <w:r w:rsidRPr="00D94593">
        <w:t>Tabell U-, A-, B-, C-, D- eller D+-sträcka</w:t>
      </w:r>
      <w:bookmarkEnd w:id="39"/>
      <w:bookmarkEnd w:id="40"/>
    </w:p>
    <w:p w14:paraId="6CAEE481" w14:textId="77777777" w:rsidR="00AA285F" w:rsidRDefault="00AA285F" w:rsidP="00AA285F">
      <w:pPr>
        <w:pStyle w:val="Brdtext"/>
        <w:rPr>
          <w:lang w:eastAsia="en-US"/>
        </w:rPr>
      </w:pPr>
      <w:r>
        <w:rPr>
          <w:lang w:eastAsia="en-US"/>
        </w:rPr>
        <w:t xml:space="preserve">Följande princip gäller: Den tabell som i förteckningen </w:t>
      </w:r>
      <w:r w:rsidRPr="00D929F5">
        <w:rPr>
          <w:i/>
          <w:iCs/>
          <w:lang w:eastAsia="en-US"/>
        </w:rPr>
        <w:t>Tillåten bromsprocenttabell</w:t>
      </w:r>
      <w:r>
        <w:rPr>
          <w:lang w:eastAsia="en-US"/>
        </w:rPr>
        <w:t xml:space="preserve"> finns anvisad för en viss bromstabellsträcka ska kunna användas av alla tåg som framförs på bromstabellsträckan, inklusive de tåg som har bromstabellsträckans börjanplats eller en mellanplats som tågets utgångsplats (enligt körplanen) och de tåg som har bromstabellsträckans slutplats eller en mellanplats som tågets slutplats (enligt körplanen). Detta innebär:</w:t>
      </w:r>
    </w:p>
    <w:p w14:paraId="0C812792" w14:textId="4A54750E" w:rsidR="00AA285F" w:rsidRDefault="00AA285F" w:rsidP="00AA285F">
      <w:pPr>
        <w:pStyle w:val="Brdtext"/>
        <w:rPr>
          <w:lang w:eastAsia="en-US"/>
        </w:rPr>
      </w:pPr>
      <w:r>
        <w:rPr>
          <w:lang w:eastAsia="en-US"/>
        </w:rPr>
        <w:t xml:space="preserve">För en bromstabellsträcka för vilken någon av tabell U, A, B, C, D eller D+ är anvisad ska kraven för denna tabell enligt </w:t>
      </w:r>
      <w:r w:rsidRPr="00D929F5">
        <w:rPr>
          <w:lang w:eastAsia="en-US"/>
        </w:rPr>
        <w:t xml:space="preserve">avsnitt </w:t>
      </w:r>
      <w:r w:rsidR="00D929F5" w:rsidRPr="00D929F5">
        <w:rPr>
          <w:lang w:eastAsia="en-US"/>
        </w:rPr>
        <w:fldChar w:fldCharType="begin"/>
      </w:r>
      <w:r w:rsidR="00D929F5" w:rsidRPr="00D929F5">
        <w:rPr>
          <w:lang w:eastAsia="en-US"/>
        </w:rPr>
        <w:instrText xml:space="preserve"> REF _Ref177730170 \r \h </w:instrText>
      </w:r>
      <w:r w:rsidR="00D929F5">
        <w:rPr>
          <w:lang w:eastAsia="en-US"/>
        </w:rPr>
        <w:instrText xml:space="preserve"> \* MERGEFORMAT </w:instrText>
      </w:r>
      <w:r w:rsidR="00D929F5" w:rsidRPr="00D929F5">
        <w:rPr>
          <w:lang w:eastAsia="en-US"/>
        </w:rPr>
      </w:r>
      <w:r w:rsidR="00D929F5" w:rsidRPr="00D929F5">
        <w:rPr>
          <w:lang w:eastAsia="en-US"/>
        </w:rPr>
        <w:fldChar w:fldCharType="separate"/>
      </w:r>
      <w:r w:rsidR="00804695">
        <w:rPr>
          <w:lang w:eastAsia="en-US"/>
        </w:rPr>
        <w:t>6.2.1</w:t>
      </w:r>
      <w:r w:rsidR="00D929F5" w:rsidRPr="00D929F5">
        <w:rPr>
          <w:lang w:eastAsia="en-US"/>
        </w:rPr>
        <w:fldChar w:fldCharType="end"/>
      </w:r>
      <w:r w:rsidR="00D929F5">
        <w:rPr>
          <w:lang w:eastAsia="en-US"/>
        </w:rPr>
        <w:t xml:space="preserve"> </w:t>
      </w:r>
      <w:r>
        <w:rPr>
          <w:lang w:eastAsia="en-US"/>
        </w:rPr>
        <w:t xml:space="preserve">vara uppfyllda enligt </w:t>
      </w:r>
      <w:r w:rsidR="0015170C">
        <w:rPr>
          <w:lang w:eastAsia="en-US"/>
        </w:rPr>
        <w:fldChar w:fldCharType="begin"/>
      </w:r>
      <w:r w:rsidR="0015170C">
        <w:rPr>
          <w:lang w:eastAsia="en-US"/>
        </w:rPr>
        <w:instrText xml:space="preserve"> REF _Ref177732736 \r \h </w:instrText>
      </w:r>
      <w:r w:rsidR="0015170C">
        <w:rPr>
          <w:lang w:eastAsia="en-US"/>
        </w:rPr>
      </w:r>
      <w:r w:rsidR="0015170C">
        <w:rPr>
          <w:lang w:eastAsia="en-US"/>
        </w:rPr>
        <w:fldChar w:fldCharType="separate"/>
      </w:r>
      <w:r w:rsidR="0015170C">
        <w:rPr>
          <w:lang w:eastAsia="en-US"/>
        </w:rPr>
        <w:t>a)</w:t>
      </w:r>
      <w:r w:rsidR="0015170C">
        <w:rPr>
          <w:lang w:eastAsia="en-US"/>
        </w:rPr>
        <w:fldChar w:fldCharType="end"/>
      </w:r>
      <w:r>
        <w:rPr>
          <w:lang w:eastAsia="en-US"/>
        </w:rPr>
        <w:t xml:space="preserve">, </w:t>
      </w:r>
      <w:r w:rsidR="0015170C">
        <w:rPr>
          <w:lang w:eastAsia="en-US"/>
        </w:rPr>
        <w:fldChar w:fldCharType="begin"/>
      </w:r>
      <w:r w:rsidR="0015170C">
        <w:rPr>
          <w:lang w:eastAsia="en-US"/>
        </w:rPr>
        <w:instrText xml:space="preserve"> REF _Ref177732743 \r \h </w:instrText>
      </w:r>
      <w:r w:rsidR="0015170C">
        <w:rPr>
          <w:lang w:eastAsia="en-US"/>
        </w:rPr>
      </w:r>
      <w:r w:rsidR="0015170C">
        <w:rPr>
          <w:lang w:eastAsia="en-US"/>
        </w:rPr>
        <w:fldChar w:fldCharType="separate"/>
      </w:r>
      <w:r w:rsidR="0015170C">
        <w:rPr>
          <w:lang w:eastAsia="en-US"/>
        </w:rPr>
        <w:t>b)</w:t>
      </w:r>
      <w:r w:rsidR="0015170C">
        <w:rPr>
          <w:lang w:eastAsia="en-US"/>
        </w:rPr>
        <w:fldChar w:fldCharType="end"/>
      </w:r>
      <w:r>
        <w:rPr>
          <w:lang w:eastAsia="en-US"/>
        </w:rPr>
        <w:t xml:space="preserve"> och </w:t>
      </w:r>
      <w:r w:rsidR="0015170C">
        <w:rPr>
          <w:lang w:eastAsia="en-US"/>
        </w:rPr>
        <w:fldChar w:fldCharType="begin"/>
      </w:r>
      <w:r w:rsidR="0015170C">
        <w:rPr>
          <w:lang w:eastAsia="en-US"/>
        </w:rPr>
        <w:instrText xml:space="preserve"> REF _Ref177732752 \r \h </w:instrText>
      </w:r>
      <w:r w:rsidR="0015170C">
        <w:rPr>
          <w:lang w:eastAsia="en-US"/>
        </w:rPr>
      </w:r>
      <w:r w:rsidR="0015170C">
        <w:rPr>
          <w:lang w:eastAsia="en-US"/>
        </w:rPr>
        <w:fldChar w:fldCharType="separate"/>
      </w:r>
      <w:r w:rsidR="0015170C">
        <w:rPr>
          <w:lang w:eastAsia="en-US"/>
        </w:rPr>
        <w:t>c)</w:t>
      </w:r>
      <w:r w:rsidR="0015170C">
        <w:rPr>
          <w:lang w:eastAsia="en-US"/>
        </w:rPr>
        <w:fldChar w:fldCharType="end"/>
      </w:r>
      <w:r>
        <w:rPr>
          <w:lang w:eastAsia="en-US"/>
        </w:rPr>
        <w:t>:</w:t>
      </w:r>
    </w:p>
    <w:p w14:paraId="6885674D" w14:textId="00A8C2B9" w:rsidR="0015170C" w:rsidRDefault="00AA285F" w:rsidP="0015170C">
      <w:pPr>
        <w:pStyle w:val="Brdtext"/>
        <w:numPr>
          <w:ilvl w:val="0"/>
          <w:numId w:val="24"/>
        </w:numPr>
        <w:rPr>
          <w:lang w:eastAsia="en-US"/>
        </w:rPr>
      </w:pPr>
      <w:bookmarkStart w:id="41" w:name="_Ref177732736"/>
      <w:r>
        <w:rPr>
          <w:lang w:eastAsia="en-US"/>
        </w:rPr>
        <w:t>På börjanplatsen samt på alla mellanplatser: Kraven ska vara uppfyllda</w:t>
      </w:r>
      <w:bookmarkEnd w:id="41"/>
    </w:p>
    <w:p w14:paraId="11F509B5" w14:textId="77777777" w:rsidR="0015170C" w:rsidRDefault="00AA285F" w:rsidP="0015170C">
      <w:pPr>
        <w:pStyle w:val="Brdtext"/>
        <w:ind w:left="720"/>
        <w:rPr>
          <w:lang w:eastAsia="en-US"/>
        </w:rPr>
      </w:pPr>
      <w:r w:rsidRPr="0015170C">
        <w:rPr>
          <w:i/>
          <w:iCs/>
          <w:lang w:eastAsia="en-US"/>
        </w:rPr>
        <w:t>från</w:t>
      </w:r>
      <w:r>
        <w:rPr>
          <w:lang w:eastAsia="en-US"/>
        </w:rPr>
        <w:t xml:space="preserve"> alla punkter med försignaleringsinformation som, vid färd i riktning mot slutplatsen, kan passeras av ett tåg som har den aktuella driftplatsen/driftplatsdelen som sin utgångsplats</w:t>
      </w:r>
    </w:p>
    <w:p w14:paraId="041EACFD" w14:textId="77777777" w:rsidR="0015170C" w:rsidRDefault="00AA285F" w:rsidP="0015170C">
      <w:pPr>
        <w:pStyle w:val="Brdtext"/>
        <w:ind w:left="720"/>
        <w:rPr>
          <w:lang w:eastAsia="en-US"/>
        </w:rPr>
      </w:pPr>
      <w:r w:rsidRPr="00AA285F">
        <w:rPr>
          <w:i/>
          <w:iCs/>
          <w:lang w:eastAsia="en-US"/>
        </w:rPr>
        <w:t>till och med</w:t>
      </w:r>
      <w:r>
        <w:rPr>
          <w:lang w:eastAsia="en-US"/>
        </w:rPr>
        <w:t xml:space="preserve"> driftplatsens/driftplatsdelens utfartsände i riktning mot slutplatsen.</w:t>
      </w:r>
    </w:p>
    <w:p w14:paraId="644912FB" w14:textId="43393122" w:rsidR="00AA285F" w:rsidRPr="0015170C" w:rsidRDefault="00AA285F" w:rsidP="0015170C">
      <w:pPr>
        <w:pStyle w:val="Brdtext"/>
        <w:ind w:left="720"/>
        <w:rPr>
          <w:lang w:eastAsia="en-US"/>
        </w:rPr>
      </w:pPr>
      <w:r w:rsidRPr="00AA285F">
        <w:rPr>
          <w:i/>
          <w:iCs/>
          <w:sz w:val="20"/>
          <w:szCs w:val="20"/>
          <w:lang w:eastAsia="en-US"/>
        </w:rPr>
        <w:t>Anm</w:t>
      </w:r>
      <w:r w:rsidRPr="00AA285F">
        <w:rPr>
          <w:sz w:val="20"/>
          <w:szCs w:val="20"/>
          <w:lang w:eastAsia="en-US"/>
        </w:rPr>
        <w:t>. För tågväg som kan användas endast av startande tåg tillämpas för den första huvudsignalen de krav som gäller för sth ≤ 40 km/h.</w:t>
      </w:r>
    </w:p>
    <w:p w14:paraId="3D92F91C" w14:textId="77777777" w:rsidR="0015170C" w:rsidRDefault="00AA285F" w:rsidP="0015170C">
      <w:pPr>
        <w:pStyle w:val="Brdtext"/>
        <w:numPr>
          <w:ilvl w:val="0"/>
          <w:numId w:val="24"/>
        </w:numPr>
        <w:rPr>
          <w:lang w:eastAsia="en-US"/>
        </w:rPr>
      </w:pPr>
      <w:bookmarkStart w:id="42" w:name="_Ref177732743"/>
      <w:r>
        <w:rPr>
          <w:lang w:eastAsia="en-US"/>
        </w:rPr>
        <w:t>På slutplatsen och på alla mellanplatser: Kraven ska vara uppfyllda</w:t>
      </w:r>
      <w:bookmarkEnd w:id="42"/>
    </w:p>
    <w:p w14:paraId="505E5D10" w14:textId="6542F3F1" w:rsidR="0015170C" w:rsidRDefault="00AA285F" w:rsidP="0015170C">
      <w:pPr>
        <w:pStyle w:val="Brdtext"/>
        <w:ind w:left="720"/>
        <w:rPr>
          <w:lang w:eastAsia="en-US"/>
        </w:rPr>
      </w:pPr>
      <w:r w:rsidRPr="0015170C">
        <w:rPr>
          <w:i/>
          <w:iCs/>
          <w:lang w:eastAsia="en-US"/>
        </w:rPr>
        <w:t>från</w:t>
      </w:r>
      <w:r>
        <w:rPr>
          <w:lang w:eastAsia="en-US"/>
        </w:rPr>
        <w:t xml:space="preserve"> den aktuella driftplatsens/driftplatsdelens infartsände (infartssignal, mellansignal) i riktning från börjanplatsen</w:t>
      </w:r>
    </w:p>
    <w:p w14:paraId="7FA2A914" w14:textId="120B2385" w:rsidR="00AA285F" w:rsidRDefault="00AA285F" w:rsidP="0015170C">
      <w:pPr>
        <w:pStyle w:val="Brdtext"/>
        <w:ind w:left="720"/>
        <w:rPr>
          <w:lang w:eastAsia="en-US"/>
        </w:rPr>
      </w:pPr>
      <w:r w:rsidRPr="00AA285F">
        <w:rPr>
          <w:i/>
          <w:iCs/>
          <w:lang w:eastAsia="en-US"/>
        </w:rPr>
        <w:t>till</w:t>
      </w:r>
      <w:r>
        <w:rPr>
          <w:lang w:eastAsia="en-US"/>
        </w:rPr>
        <w:t xml:space="preserve"> alla slutpunkter för tågvägar för vilka körsignal kan visas för ett tåg som ankommer i riktning från börjanplatsen och som har den aktuella driftplatsen/driftplatsdelen som sin slutplats.</w:t>
      </w:r>
    </w:p>
    <w:p w14:paraId="401ECF8E" w14:textId="35E96AC2" w:rsidR="00D94593" w:rsidRDefault="00AA285F" w:rsidP="0015170C">
      <w:pPr>
        <w:pStyle w:val="Brdtext"/>
        <w:numPr>
          <w:ilvl w:val="0"/>
          <w:numId w:val="24"/>
        </w:numPr>
        <w:rPr>
          <w:lang w:eastAsia="en-US"/>
        </w:rPr>
      </w:pPr>
      <w:bookmarkStart w:id="43" w:name="_Ref177732752"/>
      <w:r>
        <w:rPr>
          <w:lang w:eastAsia="en-US"/>
        </w:rPr>
        <w:t>På linjen mellan alla driftplatser mellan börjanplatsen och slutplatsen: Kraven ska vara uppfyllda.</w:t>
      </w:r>
      <w:bookmarkEnd w:id="43"/>
    </w:p>
    <w:p w14:paraId="56B16207" w14:textId="11A06672" w:rsidR="00586978" w:rsidRDefault="00586978" w:rsidP="00586978">
      <w:pPr>
        <w:pStyle w:val="Rubrik4"/>
      </w:pPr>
      <w:bookmarkStart w:id="44" w:name="_Toc206491995"/>
      <w:r w:rsidRPr="00586978">
        <w:t>Tabell T-sträcka</w:t>
      </w:r>
      <w:bookmarkEnd w:id="44"/>
    </w:p>
    <w:p w14:paraId="5186D5B1" w14:textId="39C7387A" w:rsidR="00586978" w:rsidRDefault="00586978" w:rsidP="00586978">
      <w:pPr>
        <w:pStyle w:val="Brdtext"/>
        <w:rPr>
          <w:lang w:eastAsia="en-US"/>
        </w:rPr>
      </w:pPr>
      <w:r w:rsidRPr="00586978">
        <w:rPr>
          <w:lang w:eastAsia="en-US"/>
        </w:rPr>
        <w:t xml:space="preserve">Kravet på förbeskedsavstånd </w:t>
      </w:r>
      <w:r w:rsidRPr="00D929F5">
        <w:rPr>
          <w:lang w:eastAsia="en-US"/>
        </w:rPr>
        <w:t xml:space="preserve">enligt avsnitt </w:t>
      </w:r>
      <w:r w:rsidR="00D929F5" w:rsidRPr="00D929F5">
        <w:rPr>
          <w:lang w:eastAsia="en-US"/>
        </w:rPr>
        <w:fldChar w:fldCharType="begin"/>
      </w:r>
      <w:r w:rsidR="00D929F5" w:rsidRPr="00D929F5">
        <w:rPr>
          <w:lang w:eastAsia="en-US"/>
        </w:rPr>
        <w:instrText xml:space="preserve"> REF _Ref177730170 \r \h </w:instrText>
      </w:r>
      <w:r w:rsidR="00D929F5">
        <w:rPr>
          <w:lang w:eastAsia="en-US"/>
        </w:rPr>
        <w:instrText xml:space="preserve"> \* MERGEFORMAT </w:instrText>
      </w:r>
      <w:r w:rsidR="00D929F5" w:rsidRPr="00D929F5">
        <w:rPr>
          <w:lang w:eastAsia="en-US"/>
        </w:rPr>
      </w:r>
      <w:r w:rsidR="00D929F5" w:rsidRPr="00D929F5">
        <w:rPr>
          <w:lang w:eastAsia="en-US"/>
        </w:rPr>
        <w:fldChar w:fldCharType="separate"/>
      </w:r>
      <w:r w:rsidR="00804695">
        <w:rPr>
          <w:lang w:eastAsia="en-US"/>
        </w:rPr>
        <w:t>6.2.1</w:t>
      </w:r>
      <w:r w:rsidR="00D929F5" w:rsidRPr="00D929F5">
        <w:rPr>
          <w:lang w:eastAsia="en-US"/>
        </w:rPr>
        <w:fldChar w:fldCharType="end"/>
      </w:r>
      <w:r w:rsidR="00D929F5">
        <w:rPr>
          <w:lang w:eastAsia="en-US"/>
        </w:rPr>
        <w:t xml:space="preserve"> </w:t>
      </w:r>
      <w:r w:rsidRPr="00586978">
        <w:rPr>
          <w:lang w:eastAsia="en-US"/>
        </w:rPr>
        <w:t>ska vara uppfyllt mot varje målpunkt som finns på tabell T-sträckan.</w:t>
      </w:r>
    </w:p>
    <w:p w14:paraId="6B192A1F" w14:textId="10BBD729" w:rsidR="00586978" w:rsidRDefault="00586978" w:rsidP="00586978">
      <w:pPr>
        <w:pStyle w:val="Rubrik4"/>
      </w:pPr>
      <w:bookmarkStart w:id="45" w:name="_Toc206491996"/>
      <w:r w:rsidRPr="00586978">
        <w:lastRenderedPageBreak/>
        <w:t>Tabell E- och EM-sträcka</w:t>
      </w:r>
      <w:bookmarkEnd w:id="45"/>
    </w:p>
    <w:p w14:paraId="10C22DB7" w14:textId="1609A380" w:rsidR="00586978" w:rsidRDefault="00586978" w:rsidP="00586978">
      <w:pPr>
        <w:pStyle w:val="Brdtext"/>
        <w:rPr>
          <w:lang w:eastAsia="en-US"/>
        </w:rPr>
      </w:pPr>
      <w:r>
        <w:rPr>
          <w:lang w:eastAsia="en-US"/>
        </w:rPr>
        <w:t xml:space="preserve">Kraven enligt </w:t>
      </w:r>
      <w:r w:rsidRPr="00D929F5">
        <w:rPr>
          <w:lang w:eastAsia="en-US"/>
        </w:rPr>
        <w:t xml:space="preserve">avsnitt </w:t>
      </w:r>
      <w:r w:rsidR="00D929F5" w:rsidRPr="00D929F5">
        <w:rPr>
          <w:lang w:eastAsia="en-US"/>
        </w:rPr>
        <w:fldChar w:fldCharType="begin"/>
      </w:r>
      <w:r w:rsidR="00D929F5" w:rsidRPr="00D929F5">
        <w:rPr>
          <w:lang w:eastAsia="en-US"/>
        </w:rPr>
        <w:instrText xml:space="preserve"> REF _Ref177730170 \r \h </w:instrText>
      </w:r>
      <w:r w:rsidR="00D929F5">
        <w:rPr>
          <w:lang w:eastAsia="en-US"/>
        </w:rPr>
        <w:instrText xml:space="preserve"> \* MERGEFORMAT </w:instrText>
      </w:r>
      <w:r w:rsidR="00D929F5" w:rsidRPr="00D929F5">
        <w:rPr>
          <w:lang w:eastAsia="en-US"/>
        </w:rPr>
      </w:r>
      <w:r w:rsidR="00D929F5" w:rsidRPr="00D929F5">
        <w:rPr>
          <w:lang w:eastAsia="en-US"/>
        </w:rPr>
        <w:fldChar w:fldCharType="separate"/>
      </w:r>
      <w:r w:rsidR="00804695">
        <w:rPr>
          <w:lang w:eastAsia="en-US"/>
        </w:rPr>
        <w:t>6.2.1</w:t>
      </w:r>
      <w:r w:rsidR="00D929F5" w:rsidRPr="00D929F5">
        <w:rPr>
          <w:lang w:eastAsia="en-US"/>
        </w:rPr>
        <w:fldChar w:fldCharType="end"/>
      </w:r>
      <w:r>
        <w:rPr>
          <w:lang w:eastAsia="en-US"/>
        </w:rPr>
        <w:t xml:space="preserve"> ska vara uppfyllda från gränspunkt till tabell E/EM-sträckan till gränspunkt till tabell E/EM-sträckan för alla tågvägar.</w:t>
      </w:r>
    </w:p>
    <w:p w14:paraId="046092A9" w14:textId="1C956D13" w:rsidR="00586978" w:rsidRPr="00586978" w:rsidRDefault="00586978" w:rsidP="00586978">
      <w:pPr>
        <w:pStyle w:val="Brdtext"/>
        <w:rPr>
          <w:sz w:val="20"/>
          <w:szCs w:val="20"/>
          <w:lang w:eastAsia="en-US"/>
        </w:rPr>
      </w:pPr>
      <w:r w:rsidRPr="00586978">
        <w:rPr>
          <w:i/>
          <w:iCs/>
          <w:sz w:val="20"/>
          <w:szCs w:val="20"/>
          <w:lang w:eastAsia="en-US"/>
        </w:rPr>
        <w:t>Anm</w:t>
      </w:r>
      <w:r w:rsidRPr="00586978">
        <w:rPr>
          <w:sz w:val="20"/>
          <w:szCs w:val="20"/>
          <w:lang w:eastAsia="en-US"/>
        </w:rPr>
        <w:t xml:space="preserve">. Det bortses från att gränsen mellan ETCS-område å andra sidan och ATC-område eller område utan ATC å andra sidan i regel inte är belägen exakt där systemgränstavlan är placerad, jfr </w:t>
      </w:r>
      <w:r w:rsidRPr="00D929F5">
        <w:rPr>
          <w:sz w:val="20"/>
          <w:szCs w:val="20"/>
          <w:lang w:eastAsia="en-US"/>
        </w:rPr>
        <w:t xml:space="preserve">avsnitt </w:t>
      </w:r>
      <w:r w:rsidR="00A008D5">
        <w:rPr>
          <w:sz w:val="20"/>
          <w:szCs w:val="20"/>
          <w:lang w:eastAsia="en-US"/>
        </w:rPr>
        <w:fldChar w:fldCharType="begin"/>
      </w:r>
      <w:r w:rsidR="00A008D5">
        <w:rPr>
          <w:sz w:val="20"/>
          <w:szCs w:val="20"/>
          <w:lang w:eastAsia="en-US"/>
        </w:rPr>
        <w:instrText xml:space="preserve"> REF _Ref177978228 \r \h </w:instrText>
      </w:r>
      <w:r w:rsidR="00A008D5">
        <w:rPr>
          <w:sz w:val="20"/>
          <w:szCs w:val="20"/>
          <w:lang w:eastAsia="en-US"/>
        </w:rPr>
      </w:r>
      <w:r w:rsidR="00A008D5">
        <w:rPr>
          <w:sz w:val="20"/>
          <w:szCs w:val="20"/>
          <w:lang w:eastAsia="en-US"/>
        </w:rPr>
        <w:fldChar w:fldCharType="separate"/>
      </w:r>
      <w:r w:rsidR="00A008D5">
        <w:rPr>
          <w:sz w:val="20"/>
          <w:szCs w:val="20"/>
          <w:lang w:eastAsia="en-US"/>
        </w:rPr>
        <w:t>6.1.1.2</w:t>
      </w:r>
      <w:r w:rsidR="00A008D5">
        <w:rPr>
          <w:sz w:val="20"/>
          <w:szCs w:val="20"/>
          <w:lang w:eastAsia="en-US"/>
        </w:rPr>
        <w:fldChar w:fldCharType="end"/>
      </w:r>
      <w:r w:rsidRPr="00586978">
        <w:rPr>
          <w:sz w:val="20"/>
          <w:szCs w:val="20"/>
          <w:lang w:eastAsia="en-US"/>
        </w:rPr>
        <w:t>.</w:t>
      </w:r>
    </w:p>
    <w:p w14:paraId="47490D6D" w14:textId="5B7B2E60" w:rsidR="00586978" w:rsidRDefault="00586978" w:rsidP="00586978">
      <w:pPr>
        <w:pStyle w:val="Brdtext"/>
        <w:rPr>
          <w:lang w:eastAsia="en-US"/>
        </w:rPr>
      </w:pPr>
      <w:r>
        <w:rPr>
          <w:lang w:eastAsia="en-US"/>
        </w:rPr>
        <w:t xml:space="preserve">För en gränsplats mellan å ena sidan en tabell E-sträcka och å andra sidan en tabell EM-sträcka gäller anvisningarna i </w:t>
      </w:r>
      <w:r w:rsidRPr="00D929F5">
        <w:rPr>
          <w:lang w:eastAsia="en-US"/>
        </w:rPr>
        <w:t xml:space="preserve">avsnitt </w:t>
      </w:r>
      <w:r w:rsidR="00D929F5" w:rsidRPr="00D929F5">
        <w:rPr>
          <w:lang w:eastAsia="en-US"/>
        </w:rPr>
        <w:fldChar w:fldCharType="begin"/>
      </w:r>
      <w:r w:rsidR="00D929F5" w:rsidRPr="00D929F5">
        <w:rPr>
          <w:lang w:eastAsia="en-US"/>
        </w:rPr>
        <w:instrText xml:space="preserve"> REF _Ref177730407 \r \h </w:instrText>
      </w:r>
      <w:r w:rsidR="00D929F5">
        <w:rPr>
          <w:lang w:eastAsia="en-US"/>
        </w:rPr>
        <w:instrText xml:space="preserve"> \* MERGEFORMAT </w:instrText>
      </w:r>
      <w:r w:rsidR="00D929F5" w:rsidRPr="00D929F5">
        <w:rPr>
          <w:lang w:eastAsia="en-US"/>
        </w:rPr>
      </w:r>
      <w:r w:rsidR="00D929F5" w:rsidRPr="00D929F5">
        <w:rPr>
          <w:lang w:eastAsia="en-US"/>
        </w:rPr>
        <w:fldChar w:fldCharType="separate"/>
      </w:r>
      <w:r w:rsidR="00804695">
        <w:rPr>
          <w:lang w:eastAsia="en-US"/>
        </w:rPr>
        <w:t>6.2.2.2</w:t>
      </w:r>
      <w:r w:rsidR="00D929F5" w:rsidRPr="00D929F5">
        <w:rPr>
          <w:lang w:eastAsia="en-US"/>
        </w:rPr>
        <w:fldChar w:fldCharType="end"/>
      </w:r>
      <w:r>
        <w:rPr>
          <w:lang w:eastAsia="en-US"/>
        </w:rPr>
        <w:t xml:space="preserve"> i tillämpliga delar.</w:t>
      </w:r>
    </w:p>
    <w:p w14:paraId="0D6DB2D8" w14:textId="289F1EA1" w:rsidR="00586978" w:rsidRDefault="00586978" w:rsidP="00586978">
      <w:pPr>
        <w:pStyle w:val="Rubrik3"/>
      </w:pPr>
      <w:bookmarkStart w:id="46" w:name="_Toc206491997"/>
      <w:r w:rsidRPr="00586978">
        <w:t>Övriga anvisningar för val av bromsprocenttabell</w:t>
      </w:r>
      <w:bookmarkEnd w:id="46"/>
    </w:p>
    <w:p w14:paraId="3CCECF76" w14:textId="1C4FE9B7" w:rsidR="00586978" w:rsidRDefault="00586978" w:rsidP="00586978">
      <w:pPr>
        <w:pStyle w:val="Rubrik4"/>
      </w:pPr>
      <w:bookmarkStart w:id="47" w:name="_Toc206491998"/>
      <w:r w:rsidRPr="00586978">
        <w:t>Huvudregel</w:t>
      </w:r>
      <w:bookmarkEnd w:id="47"/>
    </w:p>
    <w:p w14:paraId="732DE264" w14:textId="61EAE0B6" w:rsidR="00586978" w:rsidRDefault="00586978" w:rsidP="00586978">
      <w:pPr>
        <w:pStyle w:val="Brdtext"/>
        <w:rPr>
          <w:lang w:eastAsia="en-US"/>
        </w:rPr>
      </w:pPr>
      <w:r>
        <w:rPr>
          <w:lang w:eastAsia="en-US"/>
        </w:rPr>
        <w:t xml:space="preserve">För en viss sträcka mellan en driftplats/driftplatsdel och en annan ska Trafikverket anvisa den minst restriktiva bromsprocenttabellen som kan tillämpas där enligt kraven i </w:t>
      </w:r>
      <w:r w:rsidRPr="00D929F5">
        <w:rPr>
          <w:lang w:eastAsia="en-US"/>
        </w:rPr>
        <w:t xml:space="preserve">avsnitt </w:t>
      </w:r>
      <w:r w:rsidR="00D929F5" w:rsidRPr="00D929F5">
        <w:rPr>
          <w:lang w:eastAsia="en-US"/>
        </w:rPr>
        <w:fldChar w:fldCharType="begin"/>
      </w:r>
      <w:r w:rsidR="00D929F5" w:rsidRPr="00D929F5">
        <w:rPr>
          <w:lang w:eastAsia="en-US"/>
        </w:rPr>
        <w:instrText xml:space="preserve"> REF _Ref177730170 \r \h </w:instrText>
      </w:r>
      <w:r w:rsidR="00D929F5">
        <w:rPr>
          <w:lang w:eastAsia="en-US"/>
        </w:rPr>
        <w:instrText xml:space="preserve"> \* MERGEFORMAT </w:instrText>
      </w:r>
      <w:r w:rsidR="00D929F5" w:rsidRPr="00D929F5">
        <w:rPr>
          <w:lang w:eastAsia="en-US"/>
        </w:rPr>
      </w:r>
      <w:r w:rsidR="00D929F5" w:rsidRPr="00D929F5">
        <w:rPr>
          <w:lang w:eastAsia="en-US"/>
        </w:rPr>
        <w:fldChar w:fldCharType="separate"/>
      </w:r>
      <w:r w:rsidR="00804695">
        <w:rPr>
          <w:lang w:eastAsia="en-US"/>
        </w:rPr>
        <w:t>6.2.1</w:t>
      </w:r>
      <w:r w:rsidR="00D929F5" w:rsidRPr="00D929F5">
        <w:rPr>
          <w:lang w:eastAsia="en-US"/>
        </w:rPr>
        <w:fldChar w:fldCharType="end"/>
      </w:r>
      <w:r>
        <w:rPr>
          <w:lang w:eastAsia="en-US"/>
        </w:rPr>
        <w:t xml:space="preserve">, såvida inte annat anges i </w:t>
      </w:r>
      <w:r w:rsidRPr="00D929F5">
        <w:rPr>
          <w:lang w:eastAsia="en-US"/>
        </w:rPr>
        <w:t xml:space="preserve">avsnitt </w:t>
      </w:r>
      <w:r w:rsidR="00A008D5">
        <w:rPr>
          <w:lang w:eastAsia="en-US"/>
        </w:rPr>
        <w:fldChar w:fldCharType="begin"/>
      </w:r>
      <w:r w:rsidR="00A008D5">
        <w:rPr>
          <w:lang w:eastAsia="en-US"/>
        </w:rPr>
        <w:instrText xml:space="preserve"> REF _Ref177978575 \r \h </w:instrText>
      </w:r>
      <w:r w:rsidR="00A008D5">
        <w:rPr>
          <w:lang w:eastAsia="en-US"/>
        </w:rPr>
      </w:r>
      <w:r w:rsidR="00A008D5">
        <w:rPr>
          <w:lang w:eastAsia="en-US"/>
        </w:rPr>
        <w:fldChar w:fldCharType="separate"/>
      </w:r>
      <w:r w:rsidR="00A008D5">
        <w:rPr>
          <w:lang w:eastAsia="en-US"/>
        </w:rPr>
        <w:t>6.2.3.2</w:t>
      </w:r>
      <w:r w:rsidR="00A008D5">
        <w:rPr>
          <w:lang w:eastAsia="en-US"/>
        </w:rPr>
        <w:fldChar w:fldCharType="end"/>
      </w:r>
      <w:r w:rsidRPr="00D929F5">
        <w:rPr>
          <w:lang w:eastAsia="en-US"/>
        </w:rPr>
        <w:t>–</w:t>
      </w:r>
      <w:r w:rsidR="00D929F5" w:rsidRPr="00D929F5">
        <w:rPr>
          <w:lang w:eastAsia="en-US"/>
        </w:rPr>
        <w:fldChar w:fldCharType="begin"/>
      </w:r>
      <w:r w:rsidR="00D929F5" w:rsidRPr="00D929F5">
        <w:rPr>
          <w:lang w:eastAsia="en-US"/>
        </w:rPr>
        <w:instrText xml:space="preserve"> REF _Ref177730491 \r \h </w:instrText>
      </w:r>
      <w:r w:rsidR="00D929F5">
        <w:rPr>
          <w:lang w:eastAsia="en-US"/>
        </w:rPr>
        <w:instrText xml:space="preserve"> \* MERGEFORMAT </w:instrText>
      </w:r>
      <w:r w:rsidR="00D929F5" w:rsidRPr="00D929F5">
        <w:rPr>
          <w:lang w:eastAsia="en-US"/>
        </w:rPr>
      </w:r>
      <w:r w:rsidR="00D929F5" w:rsidRPr="00D929F5">
        <w:rPr>
          <w:lang w:eastAsia="en-US"/>
        </w:rPr>
        <w:fldChar w:fldCharType="separate"/>
      </w:r>
      <w:r w:rsidR="00804695">
        <w:rPr>
          <w:lang w:eastAsia="en-US"/>
        </w:rPr>
        <w:t>6.2.3.4</w:t>
      </w:r>
      <w:r w:rsidR="00D929F5" w:rsidRPr="00D929F5">
        <w:rPr>
          <w:lang w:eastAsia="en-US"/>
        </w:rPr>
        <w:fldChar w:fldCharType="end"/>
      </w:r>
      <w:r w:rsidRPr="00D929F5">
        <w:rPr>
          <w:lang w:eastAsia="en-US"/>
        </w:rPr>
        <w:t>.</w:t>
      </w:r>
    </w:p>
    <w:p w14:paraId="650400B6" w14:textId="022DFE9A" w:rsidR="00446718" w:rsidRPr="00EB169F" w:rsidRDefault="00586978" w:rsidP="00EB169F">
      <w:pPr>
        <w:pStyle w:val="Brdtext"/>
        <w:rPr>
          <w:sz w:val="20"/>
          <w:szCs w:val="20"/>
          <w:lang w:eastAsia="en-US"/>
        </w:rPr>
      </w:pPr>
      <w:r w:rsidRPr="00586978">
        <w:rPr>
          <w:i/>
          <w:iCs/>
          <w:sz w:val="20"/>
          <w:szCs w:val="20"/>
          <w:lang w:eastAsia="en-US"/>
        </w:rPr>
        <w:t>Anm</w:t>
      </w:r>
      <w:r w:rsidRPr="00586978">
        <w:rPr>
          <w:sz w:val="20"/>
          <w:szCs w:val="20"/>
          <w:lang w:eastAsia="en-US"/>
        </w:rPr>
        <w:t>. Detta innebär bland annat att Trafikverket inte ska ta hänsyn till att en gränsplats kan, för vissa tåg, komma att innebära att tågsättets största tillåtna hastighet sänks vid gränsplatsen, en så kallad kritisk gränsplats för tåget.</w:t>
      </w:r>
      <w:bookmarkStart w:id="48" w:name="_Ref177730478"/>
    </w:p>
    <w:p w14:paraId="75738BC7" w14:textId="18613A3D" w:rsidR="00586978" w:rsidRDefault="00586978" w:rsidP="00586978">
      <w:pPr>
        <w:pStyle w:val="Rubrik4"/>
      </w:pPr>
      <w:bookmarkStart w:id="49" w:name="_Ref177978575"/>
      <w:bookmarkStart w:id="50" w:name="_Toc206491999"/>
      <w:r w:rsidRPr="00586978">
        <w:t>Minimilängd</w:t>
      </w:r>
      <w:bookmarkEnd w:id="48"/>
      <w:bookmarkEnd w:id="49"/>
      <w:bookmarkEnd w:id="50"/>
    </w:p>
    <w:p w14:paraId="7B869E41" w14:textId="5495625B" w:rsidR="00586978" w:rsidRDefault="00586978" w:rsidP="00586978">
      <w:pPr>
        <w:pStyle w:val="Brdtext"/>
        <w:rPr>
          <w:lang w:eastAsia="en-US"/>
        </w:rPr>
      </w:pPr>
      <w:r>
        <w:rPr>
          <w:lang w:eastAsia="en-US"/>
        </w:rPr>
        <w:t>En tabell B-, tabell C- eller tabell D-sträcka ska i regel vara minst 50 km lång.</w:t>
      </w:r>
    </w:p>
    <w:p w14:paraId="76722F34" w14:textId="77777777" w:rsidR="00586978" w:rsidRDefault="00586978" w:rsidP="00586978">
      <w:pPr>
        <w:pStyle w:val="Brdtext"/>
        <w:rPr>
          <w:lang w:eastAsia="en-US"/>
        </w:rPr>
      </w:pPr>
      <w:r>
        <w:rPr>
          <w:lang w:eastAsia="en-US"/>
        </w:rPr>
        <w:t>Kravet på minst 50 km gäller dock inte i följande fall:</w:t>
      </w:r>
    </w:p>
    <w:p w14:paraId="1589C705" w14:textId="5966F4D4" w:rsidR="00586978" w:rsidRDefault="00586978" w:rsidP="00586978">
      <w:pPr>
        <w:pStyle w:val="Punktlista"/>
      </w:pPr>
      <w:r>
        <w:t>Om börjanplatsen eller slutplatsen utgörs av en förgreningsplats</w:t>
      </w:r>
      <w:r w:rsidR="00A008D5">
        <w:t xml:space="preserve"> </w:t>
      </w:r>
      <w:r w:rsidRPr="00586978">
        <w:rPr>
          <w:vertAlign w:val="superscript"/>
        </w:rPr>
        <w:footnoteReference w:id="3"/>
      </w:r>
      <w:r>
        <w:t xml:space="preserve">  eller av banans slutpunkt.</w:t>
      </w:r>
    </w:p>
    <w:p w14:paraId="61A4B84C" w14:textId="346CB51F" w:rsidR="00586978" w:rsidRDefault="00586978" w:rsidP="00586978">
      <w:pPr>
        <w:pStyle w:val="Punktlista"/>
      </w:pPr>
      <w:r>
        <w:t>Om särskilda skäl talar för att åstadkomma en kortare bromsprocenttabellsträcka så snart som infrastrukturvillkoren har konstaterats vara uppfyllda.</w:t>
      </w:r>
    </w:p>
    <w:p w14:paraId="54D1AB98" w14:textId="5A622A28" w:rsidR="00586978" w:rsidRDefault="00586978" w:rsidP="00586978">
      <w:pPr>
        <w:pStyle w:val="Brdtext"/>
        <w:rPr>
          <w:sz w:val="20"/>
          <w:szCs w:val="20"/>
          <w:lang w:eastAsia="en-US"/>
        </w:rPr>
      </w:pPr>
      <w:r w:rsidRPr="00586978">
        <w:rPr>
          <w:i/>
          <w:iCs/>
          <w:sz w:val="20"/>
          <w:szCs w:val="20"/>
          <w:lang w:eastAsia="en-US"/>
        </w:rPr>
        <w:t>Anm</w:t>
      </w:r>
      <w:r w:rsidRPr="00586978">
        <w:rPr>
          <w:sz w:val="20"/>
          <w:szCs w:val="20"/>
          <w:lang w:eastAsia="en-US"/>
        </w:rPr>
        <w:t>. Vid bestämning av avståndet används driftplatsernas/driftplatsdelarnas km-tal i banans längdmätning.</w:t>
      </w:r>
    </w:p>
    <w:p w14:paraId="02F825B0" w14:textId="7C25536E" w:rsidR="00586978" w:rsidRDefault="00586978" w:rsidP="00586978">
      <w:pPr>
        <w:pStyle w:val="Rubrik4"/>
      </w:pPr>
      <w:bookmarkStart w:id="51" w:name="_Toc206492000"/>
      <w:r w:rsidRPr="00586978">
        <w:lastRenderedPageBreak/>
        <w:t>System E3</w:t>
      </w:r>
      <w:bookmarkEnd w:id="51"/>
    </w:p>
    <w:p w14:paraId="3EFE9B12" w14:textId="691754DF" w:rsidR="00586978" w:rsidRDefault="00586978" w:rsidP="00586978">
      <w:pPr>
        <w:pStyle w:val="Brdtext"/>
        <w:rPr>
          <w:lang w:eastAsia="en-US"/>
        </w:rPr>
      </w:pPr>
      <w:r w:rsidRPr="00586978">
        <w:rPr>
          <w:lang w:eastAsia="en-US"/>
        </w:rPr>
        <w:t>För en sträcka i system E3 väljs tabell A, B eller C på ett sådant sätt att det om möjligt inte uppkommer en gränsplats av den driftplats där gränsen till/från system E3 finns.</w:t>
      </w:r>
    </w:p>
    <w:p w14:paraId="3F1FF12A" w14:textId="0F1B5FDC" w:rsidR="00586978" w:rsidRDefault="00586978" w:rsidP="00586978">
      <w:pPr>
        <w:pStyle w:val="Rubrik4"/>
      </w:pPr>
      <w:bookmarkStart w:id="52" w:name="_Ref177730491"/>
      <w:bookmarkStart w:id="53" w:name="_Toc206492001"/>
      <w:r w:rsidRPr="00586978">
        <w:t>Övergångsregel</w:t>
      </w:r>
      <w:bookmarkEnd w:id="52"/>
      <w:bookmarkEnd w:id="53"/>
    </w:p>
    <w:p w14:paraId="35B8BB2E" w14:textId="0173962D" w:rsidR="00446718" w:rsidRPr="006E1542" w:rsidRDefault="00586978" w:rsidP="006E1542">
      <w:pPr>
        <w:pStyle w:val="Brdtext"/>
        <w:rPr>
          <w:lang w:eastAsia="en-US"/>
        </w:rPr>
      </w:pPr>
      <w:r w:rsidRPr="00586978">
        <w:rPr>
          <w:lang w:eastAsia="en-US"/>
        </w:rPr>
        <w:t xml:space="preserve">För tillämpning </w:t>
      </w:r>
      <w:r w:rsidRPr="00965FA6">
        <w:rPr>
          <w:lang w:eastAsia="en-US"/>
        </w:rPr>
        <w:t xml:space="preserve">från ibruktagningsdagen </w:t>
      </w:r>
      <w:r w:rsidR="00965FA6" w:rsidRPr="00965FA6">
        <w:rPr>
          <w:lang w:eastAsia="en-US"/>
        </w:rPr>
        <w:t>2025-06-01</w:t>
      </w:r>
      <w:r w:rsidR="00965FA6">
        <w:rPr>
          <w:lang w:eastAsia="en-US"/>
        </w:rPr>
        <w:t xml:space="preserve"> </w:t>
      </w:r>
      <w:r w:rsidRPr="00586978">
        <w:rPr>
          <w:lang w:eastAsia="en-US"/>
        </w:rPr>
        <w:t>för det nya systemet för bromsprocenttabeller kan det vara anvisat en mer restriktiv bromsprocenttabell än vad infrastrukturen faktiskt medger, baserat på vad som gällde före ibruktagandedatumet. Allt eftersom närmare undersökningar leder till insikt om sträckans förhållanden, bör ändring ske enligt samma principer som vid utbyggnader i signalinfrastrukturen.</w:t>
      </w:r>
    </w:p>
    <w:p w14:paraId="554D1F2E" w14:textId="77777777" w:rsidR="00016196" w:rsidRDefault="00016196">
      <w:pPr>
        <w:rPr>
          <w:rFonts w:ascii="Arial" w:eastAsiaTheme="majorEastAsia" w:hAnsi="Arial" w:cstheme="majorBidi"/>
          <w:color w:val="000000" w:themeColor="text1"/>
          <w:sz w:val="32"/>
          <w:szCs w:val="26"/>
        </w:rPr>
      </w:pPr>
      <w:r>
        <w:br w:type="page"/>
      </w:r>
    </w:p>
    <w:p w14:paraId="2D2B13E6" w14:textId="1CC539F5" w:rsidR="00586978" w:rsidRDefault="00586978" w:rsidP="00586978">
      <w:pPr>
        <w:pStyle w:val="Rubrik2"/>
        <w:rPr>
          <w:i/>
          <w:iCs/>
        </w:rPr>
      </w:pPr>
      <w:bookmarkStart w:id="54" w:name="_Toc206492002"/>
      <w:r w:rsidRPr="00586978">
        <w:lastRenderedPageBreak/>
        <w:t xml:space="preserve">Utformning av förteckningen </w:t>
      </w:r>
      <w:r w:rsidRPr="00586978">
        <w:rPr>
          <w:i/>
          <w:iCs/>
        </w:rPr>
        <w:t>Tillåten bromsprocenttabell</w:t>
      </w:r>
      <w:bookmarkEnd w:id="54"/>
    </w:p>
    <w:p w14:paraId="78EE2A56" w14:textId="77777777" w:rsidR="00586978" w:rsidRDefault="00586978" w:rsidP="00586978">
      <w:pPr>
        <w:pStyle w:val="Brdtext"/>
        <w:rPr>
          <w:lang w:eastAsia="en-US"/>
        </w:rPr>
      </w:pPr>
      <w:r>
        <w:rPr>
          <w:lang w:eastAsia="en-US"/>
        </w:rPr>
        <w:t xml:space="preserve">För utformningen av förteckningen </w:t>
      </w:r>
      <w:r w:rsidRPr="00D929F5">
        <w:rPr>
          <w:i/>
          <w:iCs/>
          <w:lang w:eastAsia="en-US"/>
        </w:rPr>
        <w:t>Tillåten bromsprocenttabell</w:t>
      </w:r>
      <w:r>
        <w:rPr>
          <w:lang w:eastAsia="en-US"/>
        </w:rPr>
        <w:t xml:space="preserve"> gäller följande anvisningar:</w:t>
      </w:r>
    </w:p>
    <w:p w14:paraId="63DB1E40" w14:textId="601A1A8F" w:rsidR="00586978" w:rsidRDefault="00586978" w:rsidP="001A29EC">
      <w:pPr>
        <w:pStyle w:val="Brdtext"/>
        <w:numPr>
          <w:ilvl w:val="0"/>
          <w:numId w:val="22"/>
        </w:numPr>
        <w:rPr>
          <w:lang w:eastAsia="en-US"/>
        </w:rPr>
      </w:pPr>
      <w:bookmarkStart w:id="55" w:name="_Ref177730649"/>
      <w:r>
        <w:rPr>
          <w:lang w:eastAsia="en-US"/>
        </w:rPr>
        <w:t xml:space="preserve">Redigeringen med avseende på sträckor följer indelningen av och ordningsföljden för linjebeskrivningarna i Trafikverkets Underlag till linjeboken (här kallade </w:t>
      </w:r>
      <w:r w:rsidRPr="00D929F5">
        <w:rPr>
          <w:i/>
          <w:iCs/>
          <w:lang w:eastAsia="en-US"/>
        </w:rPr>
        <w:t>linjebeskrivningssträckor</w:t>
      </w:r>
      <w:r>
        <w:rPr>
          <w:lang w:eastAsia="en-US"/>
        </w:rPr>
        <w:t>).</w:t>
      </w:r>
      <w:bookmarkEnd w:id="55"/>
    </w:p>
    <w:p w14:paraId="68246493" w14:textId="496D3E28" w:rsidR="00586978" w:rsidRDefault="00586978" w:rsidP="001A29EC">
      <w:pPr>
        <w:pStyle w:val="Brdtext"/>
        <w:numPr>
          <w:ilvl w:val="0"/>
          <w:numId w:val="22"/>
        </w:numPr>
        <w:rPr>
          <w:lang w:eastAsia="en-US"/>
        </w:rPr>
      </w:pPr>
      <w:r>
        <w:rPr>
          <w:lang w:eastAsia="en-US"/>
        </w:rPr>
        <w:t>Om en linjebeskrivningssträcka omfattar flera bromsprocenttabellsträckor, redigeras förteckningen med en överrubrik på en separat rad med linjebeskrivningssträckan och därunder separata rader för varje bromsprocenttabellsträcka.</w:t>
      </w:r>
    </w:p>
    <w:p w14:paraId="6ACB047F" w14:textId="7EF6517B" w:rsidR="001A29EC" w:rsidRDefault="00586978" w:rsidP="001A29EC">
      <w:pPr>
        <w:pStyle w:val="Brdtext"/>
        <w:numPr>
          <w:ilvl w:val="0"/>
          <w:numId w:val="22"/>
        </w:numPr>
        <w:rPr>
          <w:lang w:eastAsia="en-US"/>
        </w:rPr>
      </w:pPr>
      <w:r>
        <w:rPr>
          <w:lang w:eastAsia="en-US"/>
        </w:rPr>
        <w:t>En bromsprocenttabellsträcka vars gräns utgörs av en plats som ligger utanför TTJ:s tillämpningsområde anges med parentes kring platsnamnet.</w:t>
      </w:r>
    </w:p>
    <w:p w14:paraId="65545D40" w14:textId="642E99B1" w:rsidR="00586978" w:rsidRPr="001A29EC" w:rsidRDefault="00586978" w:rsidP="001A29EC">
      <w:pPr>
        <w:pStyle w:val="Brdtext"/>
        <w:ind w:left="720"/>
        <w:rPr>
          <w:lang w:eastAsia="en-US"/>
        </w:rPr>
      </w:pPr>
      <w:r w:rsidRPr="001A29EC">
        <w:rPr>
          <w:i/>
          <w:iCs/>
          <w:sz w:val="20"/>
          <w:szCs w:val="20"/>
          <w:lang w:eastAsia="en-US"/>
        </w:rPr>
        <w:t>Anm</w:t>
      </w:r>
      <w:r w:rsidRPr="001A29EC">
        <w:rPr>
          <w:sz w:val="20"/>
          <w:szCs w:val="20"/>
          <w:lang w:eastAsia="en-US"/>
        </w:rPr>
        <w:t>. Detta gäller tills vidare endast gräns mot Bane NOR:s järnvägsnät vid Bjørnfjell och Kornsjø.</w:t>
      </w:r>
    </w:p>
    <w:p w14:paraId="4D36CA79" w14:textId="4AA0CA6D" w:rsidR="001A29EC" w:rsidRDefault="00586978" w:rsidP="001A29EC">
      <w:pPr>
        <w:pStyle w:val="Brdtext"/>
        <w:numPr>
          <w:ilvl w:val="0"/>
          <w:numId w:val="22"/>
        </w:numPr>
        <w:rPr>
          <w:lang w:eastAsia="en-US"/>
        </w:rPr>
      </w:pPr>
      <w:r>
        <w:rPr>
          <w:lang w:eastAsia="en-US"/>
        </w:rPr>
        <w:t xml:space="preserve">Vid gränspunkt mellan en tabell E- eller EM-sträcka och en T-, U-, A-, B-, C-, D- eller D+-sträcka anges parentes kring det trafikplatsnamn som inte ingår i </w:t>
      </w:r>
      <w:r w:rsidR="00A008D5">
        <w:rPr>
          <w:lang w:eastAsia="en-US"/>
        </w:rPr>
        <w:t>den aktuella bromsprocenttabell</w:t>
      </w:r>
      <w:r>
        <w:rPr>
          <w:lang w:eastAsia="en-US"/>
        </w:rPr>
        <w:t>sträckan.</w:t>
      </w:r>
    </w:p>
    <w:p w14:paraId="048117E6" w14:textId="1582A36C" w:rsidR="00586978" w:rsidRPr="001A29EC" w:rsidRDefault="00586978" w:rsidP="001A29EC">
      <w:pPr>
        <w:pStyle w:val="Brdtext"/>
        <w:ind w:left="720"/>
        <w:rPr>
          <w:lang w:eastAsia="en-US"/>
        </w:rPr>
      </w:pPr>
      <w:r w:rsidRPr="001A29EC">
        <w:rPr>
          <w:i/>
          <w:iCs/>
          <w:sz w:val="20"/>
          <w:szCs w:val="20"/>
          <w:lang w:eastAsia="en-US"/>
        </w:rPr>
        <w:t>Anm</w:t>
      </w:r>
      <w:r w:rsidRPr="001A29EC">
        <w:rPr>
          <w:sz w:val="20"/>
          <w:szCs w:val="20"/>
          <w:lang w:eastAsia="en-US"/>
        </w:rPr>
        <w:t xml:space="preserve">. Tillsammans med anvisning </w:t>
      </w:r>
      <w:r w:rsidR="00D929F5" w:rsidRPr="001A29EC">
        <w:rPr>
          <w:sz w:val="20"/>
          <w:szCs w:val="20"/>
          <w:lang w:eastAsia="en-US"/>
        </w:rPr>
        <w:fldChar w:fldCharType="begin"/>
      </w:r>
      <w:r w:rsidR="00D929F5" w:rsidRPr="001A29EC">
        <w:rPr>
          <w:sz w:val="20"/>
          <w:szCs w:val="20"/>
          <w:lang w:eastAsia="en-US"/>
        </w:rPr>
        <w:instrText xml:space="preserve"> REF _Ref177730649 \r \h </w:instrText>
      </w:r>
      <w:r w:rsidR="00D929F5" w:rsidRPr="001A29EC">
        <w:rPr>
          <w:sz w:val="20"/>
          <w:szCs w:val="20"/>
          <w:lang w:eastAsia="en-US"/>
        </w:rPr>
      </w:r>
      <w:r w:rsidR="00D929F5" w:rsidRPr="001A29EC">
        <w:rPr>
          <w:sz w:val="20"/>
          <w:szCs w:val="20"/>
          <w:lang w:eastAsia="en-US"/>
        </w:rPr>
        <w:fldChar w:fldCharType="separate"/>
      </w:r>
      <w:r w:rsidR="001A29EC">
        <w:rPr>
          <w:sz w:val="20"/>
          <w:szCs w:val="20"/>
          <w:lang w:eastAsia="en-US"/>
        </w:rPr>
        <w:t>a)</w:t>
      </w:r>
      <w:r w:rsidR="00D929F5" w:rsidRPr="001A29EC">
        <w:rPr>
          <w:sz w:val="20"/>
          <w:szCs w:val="20"/>
          <w:lang w:eastAsia="en-US"/>
        </w:rPr>
        <w:fldChar w:fldCharType="end"/>
      </w:r>
      <w:r w:rsidRPr="001A29EC">
        <w:rPr>
          <w:sz w:val="20"/>
          <w:szCs w:val="20"/>
          <w:lang w:eastAsia="en-US"/>
        </w:rPr>
        <w:t xml:space="preserve"> kan detta medföra att en driftplats/driftplatsdel anges ensam som egen bromsprocenttabellsträcka.</w:t>
      </w:r>
    </w:p>
    <w:p w14:paraId="677E8488" w14:textId="4FC42852" w:rsidR="00586978" w:rsidRDefault="00586978" w:rsidP="001A29EC">
      <w:pPr>
        <w:pStyle w:val="Brdtext"/>
        <w:numPr>
          <w:ilvl w:val="0"/>
          <w:numId w:val="22"/>
        </w:numPr>
        <w:rPr>
          <w:lang w:eastAsia="en-US"/>
        </w:rPr>
      </w:pPr>
      <w:r>
        <w:rPr>
          <w:lang w:eastAsia="en-US"/>
        </w:rPr>
        <w:t>För en tabell T-sträcka anges gränspunkterna med km-tal och spårnummer.</w:t>
      </w:r>
    </w:p>
    <w:p w14:paraId="7BAF3529" w14:textId="334BB392" w:rsidR="00586978" w:rsidRDefault="00586978" w:rsidP="001A29EC">
      <w:pPr>
        <w:pStyle w:val="Brdtext"/>
        <w:numPr>
          <w:ilvl w:val="0"/>
          <w:numId w:val="22"/>
        </w:numPr>
        <w:rPr>
          <w:lang w:eastAsia="en-US"/>
        </w:rPr>
      </w:pPr>
      <w:r>
        <w:rPr>
          <w:lang w:eastAsia="en-US"/>
        </w:rPr>
        <w:t>En driftplats/driftplatsdel där det finns en gränspunkt till/från en tabell T-sträcka anges särskilt med anmärkning i de övriga bromsprocenttabellsträckor som berör driftplatsen/driftplatsdelen.</w:t>
      </w:r>
    </w:p>
    <w:p w14:paraId="0B976B58" w14:textId="1CCEC51C" w:rsidR="00586978" w:rsidRDefault="00586978" w:rsidP="001A29EC">
      <w:pPr>
        <w:pStyle w:val="Brdtext"/>
        <w:numPr>
          <w:ilvl w:val="0"/>
          <w:numId w:val="22"/>
        </w:numPr>
        <w:rPr>
          <w:lang w:eastAsia="en-US"/>
        </w:rPr>
      </w:pPr>
      <w:r>
        <w:rPr>
          <w:lang w:eastAsia="en-US"/>
        </w:rPr>
        <w:t>Beteckningarna för bromsprocenttabellerna (T, U, A, B, C, D, D+, E, EM) anges i var sin kolumn.</w:t>
      </w:r>
    </w:p>
    <w:p w14:paraId="72E9BF6B" w14:textId="764C8E18" w:rsidR="00446718" w:rsidRPr="006E1542" w:rsidRDefault="00586978" w:rsidP="006E1542">
      <w:pPr>
        <w:pStyle w:val="Brdtext"/>
        <w:rPr>
          <w:lang w:eastAsia="en-US"/>
        </w:rPr>
      </w:pPr>
      <w:r>
        <w:rPr>
          <w:lang w:eastAsia="en-US"/>
        </w:rPr>
        <w:t xml:space="preserve">Se exempel i </w:t>
      </w:r>
      <w:r w:rsidRPr="00D929F5">
        <w:rPr>
          <w:lang w:eastAsia="en-US"/>
        </w:rPr>
        <w:t xml:space="preserve">avsnitt </w:t>
      </w:r>
      <w:r w:rsidR="001A29EC">
        <w:rPr>
          <w:lang w:eastAsia="en-US"/>
        </w:rPr>
        <w:fldChar w:fldCharType="begin"/>
      </w:r>
      <w:r w:rsidR="001A29EC">
        <w:rPr>
          <w:lang w:eastAsia="en-US"/>
        </w:rPr>
        <w:instrText xml:space="preserve"> REF _Ref177730743 \r \h </w:instrText>
      </w:r>
      <w:r w:rsidR="001A29EC">
        <w:rPr>
          <w:lang w:eastAsia="en-US"/>
        </w:rPr>
      </w:r>
      <w:r w:rsidR="001A29EC">
        <w:rPr>
          <w:lang w:eastAsia="en-US"/>
        </w:rPr>
        <w:fldChar w:fldCharType="separate"/>
      </w:r>
      <w:r w:rsidR="00577232">
        <w:rPr>
          <w:lang w:eastAsia="en-US"/>
        </w:rPr>
        <w:t>8.1</w:t>
      </w:r>
      <w:r w:rsidR="001A29EC">
        <w:rPr>
          <w:lang w:eastAsia="en-US"/>
        </w:rPr>
        <w:fldChar w:fldCharType="end"/>
      </w:r>
      <w:r>
        <w:rPr>
          <w:lang w:eastAsia="en-US"/>
        </w:rPr>
        <w:t>.</w:t>
      </w:r>
    </w:p>
    <w:p w14:paraId="477C4EED" w14:textId="0AF1A23D" w:rsidR="00D5151C" w:rsidRDefault="00D5151C" w:rsidP="005569AE">
      <w:pPr>
        <w:pStyle w:val="Rubrik1"/>
      </w:pPr>
      <w:bookmarkStart w:id="56" w:name="_Toc206492003"/>
      <w:r w:rsidRPr="00A715DA">
        <w:t>Förutsättningar</w:t>
      </w:r>
      <w:bookmarkEnd w:id="56"/>
    </w:p>
    <w:p w14:paraId="77C85EB6" w14:textId="39DBAA94" w:rsidR="001A29EC" w:rsidRPr="001A29EC" w:rsidRDefault="001A29EC" w:rsidP="001A29EC">
      <w:pPr>
        <w:pStyle w:val="Brdtext"/>
      </w:pPr>
      <w:r>
        <w:t xml:space="preserve">Se avsnitt </w:t>
      </w:r>
      <w:r>
        <w:fldChar w:fldCharType="begin"/>
      </w:r>
      <w:r>
        <w:instrText xml:space="preserve"> REF _Ref177730170 \r \h </w:instrText>
      </w:r>
      <w:r>
        <w:fldChar w:fldCharType="separate"/>
      </w:r>
      <w:r w:rsidR="00804695">
        <w:t>6.2.1</w:t>
      </w:r>
      <w:r>
        <w:fldChar w:fldCharType="end"/>
      </w:r>
      <w:r>
        <w:t>.</w:t>
      </w:r>
    </w:p>
    <w:p w14:paraId="34AB7816" w14:textId="32FF73FD" w:rsidR="00D5151C" w:rsidRPr="00A715DA" w:rsidRDefault="00D5151C" w:rsidP="005569AE">
      <w:pPr>
        <w:pStyle w:val="Rubrik1"/>
      </w:pPr>
      <w:bookmarkStart w:id="57" w:name="_Ref177732186"/>
      <w:bookmarkStart w:id="58" w:name="_Toc206492004"/>
      <w:r w:rsidRPr="00A715DA">
        <w:lastRenderedPageBreak/>
        <w:t>Resultat</w:t>
      </w:r>
      <w:bookmarkEnd w:id="57"/>
      <w:bookmarkEnd w:id="58"/>
    </w:p>
    <w:p w14:paraId="377579AB" w14:textId="38390633" w:rsidR="001A29EC" w:rsidRDefault="00577232" w:rsidP="001A29EC">
      <w:pPr>
        <w:pStyle w:val="Rubrik2"/>
      </w:pPr>
      <w:bookmarkStart w:id="59" w:name="_Ref177730743"/>
      <w:bookmarkStart w:id="60" w:name="_Toc206492005"/>
      <w:r>
        <w:rPr>
          <w:noProof/>
          <w:lang w:eastAsia="sv-SE"/>
        </w:rPr>
        <mc:AlternateContent>
          <mc:Choice Requires="wps">
            <w:drawing>
              <wp:anchor distT="0" distB="0" distL="114300" distR="114300" simplePos="0" relativeHeight="251658241" behindDoc="1" locked="0" layoutInCell="0" allowOverlap="1" wp14:anchorId="4F41EA02" wp14:editId="3819D338">
                <wp:simplePos x="0" y="0"/>
                <wp:positionH relativeFrom="margin">
                  <wp:align>center</wp:align>
                </wp:positionH>
                <wp:positionV relativeFrom="margin">
                  <wp:posOffset>2814021</wp:posOffset>
                </wp:positionV>
                <wp:extent cx="5865495" cy="2513965"/>
                <wp:effectExtent l="0" t="0" r="0" b="0"/>
                <wp:wrapNone/>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4A5357" w14:textId="77777777" w:rsidR="00E457E0" w:rsidRDefault="00E457E0" w:rsidP="00577232">
                            <w:pPr>
                              <w:pStyle w:val="Normalweb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EXEMPEL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41EA02" id="Textruta 5" o:spid="_x0000_s1028" type="#_x0000_t202" style="position:absolute;left:0;text-align:left;margin-left:0;margin-top:221.6pt;width:461.85pt;height:197.95pt;rotation:-45;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" o:allowincell="f" filled="f" stroked="f">
                <v:stroke joinstyle="round"/>
                <o:lock v:ext="edit" shapetype="t"/>
                <v:textbox style="mso-fit-shape-to-text:t">
                  <w:txbxContent>
                    <w:p w14:paraId="0B4A5357" w14:textId="77777777" w:rsidR="00E457E0" w:rsidRDefault="00E457E0" w:rsidP="00577232">
                      <w:pPr>
                        <w:pStyle w:val="Normalweb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EXEMPEL</w:t>
                      </w:r>
                    </w:p>
                  </w:txbxContent>
                </v:textbox>
                <w10:wrap anchorx="margin" anchory="margin"/>
              </v:shape>
            </w:pict>
          </mc:Fallback>
        </mc:AlternateContent>
      </w:r>
      <w:r w:rsidR="001A29EC" w:rsidRPr="00D10B1C">
        <w:t>Exempel på utformningen</w:t>
      </w:r>
      <w:bookmarkEnd w:id="59"/>
      <w:bookmarkEnd w:id="60"/>
    </w:p>
    <w:tbl>
      <w:tblPr>
        <w:tblStyle w:val="Tabellrutnt"/>
        <w:tblW w:w="7933" w:type="dxa"/>
        <w:tblLook w:val="04A0" w:firstRow="1" w:lastRow="0" w:firstColumn="1" w:lastColumn="0" w:noHBand="0" w:noVBand="1"/>
      </w:tblPr>
      <w:tblGrid>
        <w:gridCol w:w="3823"/>
        <w:gridCol w:w="425"/>
        <w:gridCol w:w="475"/>
        <w:gridCol w:w="446"/>
        <w:gridCol w:w="472"/>
        <w:gridCol w:w="446"/>
        <w:gridCol w:w="446"/>
        <w:gridCol w:w="446"/>
        <w:gridCol w:w="472"/>
        <w:gridCol w:w="482"/>
      </w:tblGrid>
      <w:tr w:rsidR="001A29EC" w:rsidRPr="00D10B1C" w14:paraId="2F87C682" w14:textId="77777777" w:rsidTr="00C40F87">
        <w:tc>
          <w:tcPr>
            <w:tcW w:w="3823" w:type="dxa"/>
          </w:tcPr>
          <w:p w14:paraId="30C95FFA" w14:textId="77777777" w:rsidR="001A29EC" w:rsidRPr="00D10B1C" w:rsidRDefault="001A29EC" w:rsidP="00EB169F">
            <w:pPr>
              <w:pStyle w:val="Brdtext"/>
              <w:rPr>
                <w:i/>
                <w:iCs/>
                <w:szCs w:val="20"/>
              </w:rPr>
            </w:pPr>
            <w:r w:rsidRPr="00D10B1C">
              <w:rPr>
                <w:i/>
                <w:iCs/>
                <w:szCs w:val="20"/>
              </w:rPr>
              <w:t>Gimonäs–Sundsvall</w:t>
            </w:r>
          </w:p>
        </w:tc>
        <w:tc>
          <w:tcPr>
            <w:tcW w:w="425" w:type="dxa"/>
            <w:tcBorders>
              <w:right w:val="nil"/>
            </w:tcBorders>
          </w:tcPr>
          <w:p w14:paraId="3873BEE8" w14:textId="77777777" w:rsidR="001A29EC" w:rsidRPr="00D10B1C" w:rsidRDefault="001A29EC" w:rsidP="00EB169F">
            <w:pPr>
              <w:pStyle w:val="Brdtext"/>
              <w:rPr>
                <w:szCs w:val="20"/>
              </w:rPr>
            </w:pPr>
          </w:p>
        </w:tc>
        <w:tc>
          <w:tcPr>
            <w:tcW w:w="475" w:type="dxa"/>
            <w:tcBorders>
              <w:left w:val="nil"/>
              <w:right w:val="nil"/>
            </w:tcBorders>
          </w:tcPr>
          <w:p w14:paraId="4B6F8FE4" w14:textId="77777777" w:rsidR="001A29EC" w:rsidRPr="00D10B1C" w:rsidRDefault="001A29EC" w:rsidP="00EB169F">
            <w:pPr>
              <w:pStyle w:val="Brdtext"/>
              <w:rPr>
                <w:szCs w:val="20"/>
              </w:rPr>
            </w:pPr>
          </w:p>
        </w:tc>
        <w:tc>
          <w:tcPr>
            <w:tcW w:w="446" w:type="dxa"/>
            <w:tcBorders>
              <w:left w:val="nil"/>
              <w:right w:val="nil"/>
            </w:tcBorders>
          </w:tcPr>
          <w:p w14:paraId="11EFEDDB" w14:textId="77777777" w:rsidR="001A29EC" w:rsidRPr="00D10B1C" w:rsidRDefault="001A29EC" w:rsidP="00EB169F">
            <w:pPr>
              <w:pStyle w:val="Brdtext"/>
              <w:rPr>
                <w:szCs w:val="20"/>
              </w:rPr>
            </w:pPr>
          </w:p>
        </w:tc>
        <w:tc>
          <w:tcPr>
            <w:tcW w:w="472" w:type="dxa"/>
            <w:tcBorders>
              <w:left w:val="nil"/>
              <w:right w:val="nil"/>
            </w:tcBorders>
          </w:tcPr>
          <w:p w14:paraId="3C849DBC" w14:textId="77777777" w:rsidR="001A29EC" w:rsidRPr="00D10B1C" w:rsidRDefault="001A29EC" w:rsidP="00EB169F">
            <w:pPr>
              <w:pStyle w:val="Brdtext"/>
              <w:rPr>
                <w:szCs w:val="20"/>
              </w:rPr>
            </w:pPr>
          </w:p>
        </w:tc>
        <w:tc>
          <w:tcPr>
            <w:tcW w:w="446" w:type="dxa"/>
            <w:tcBorders>
              <w:left w:val="nil"/>
              <w:right w:val="nil"/>
            </w:tcBorders>
          </w:tcPr>
          <w:p w14:paraId="46A41175" w14:textId="77777777" w:rsidR="001A29EC" w:rsidRPr="00D10B1C" w:rsidRDefault="001A29EC" w:rsidP="00EB169F">
            <w:pPr>
              <w:pStyle w:val="Brdtext"/>
              <w:rPr>
                <w:szCs w:val="20"/>
              </w:rPr>
            </w:pPr>
          </w:p>
        </w:tc>
        <w:tc>
          <w:tcPr>
            <w:tcW w:w="446" w:type="dxa"/>
            <w:tcBorders>
              <w:left w:val="nil"/>
              <w:right w:val="nil"/>
            </w:tcBorders>
          </w:tcPr>
          <w:p w14:paraId="1F3E9F61" w14:textId="77777777" w:rsidR="001A29EC" w:rsidRPr="00D10B1C" w:rsidRDefault="001A29EC" w:rsidP="00EB169F">
            <w:pPr>
              <w:pStyle w:val="Brdtext"/>
              <w:rPr>
                <w:szCs w:val="20"/>
              </w:rPr>
            </w:pPr>
          </w:p>
        </w:tc>
        <w:tc>
          <w:tcPr>
            <w:tcW w:w="446" w:type="dxa"/>
            <w:tcBorders>
              <w:left w:val="nil"/>
              <w:right w:val="nil"/>
            </w:tcBorders>
          </w:tcPr>
          <w:p w14:paraId="407518F7" w14:textId="77777777" w:rsidR="001A29EC" w:rsidRPr="00D10B1C" w:rsidRDefault="001A29EC" w:rsidP="00EB169F">
            <w:pPr>
              <w:pStyle w:val="Brdtext"/>
              <w:rPr>
                <w:szCs w:val="20"/>
              </w:rPr>
            </w:pPr>
          </w:p>
        </w:tc>
        <w:tc>
          <w:tcPr>
            <w:tcW w:w="472" w:type="dxa"/>
            <w:tcBorders>
              <w:left w:val="nil"/>
              <w:right w:val="nil"/>
            </w:tcBorders>
          </w:tcPr>
          <w:p w14:paraId="674B9591" w14:textId="77777777" w:rsidR="001A29EC" w:rsidRPr="00D10B1C" w:rsidRDefault="001A29EC" w:rsidP="00EB169F">
            <w:pPr>
              <w:pStyle w:val="Brdtext"/>
              <w:rPr>
                <w:szCs w:val="20"/>
              </w:rPr>
            </w:pPr>
          </w:p>
        </w:tc>
        <w:tc>
          <w:tcPr>
            <w:tcW w:w="482" w:type="dxa"/>
            <w:tcBorders>
              <w:left w:val="nil"/>
            </w:tcBorders>
          </w:tcPr>
          <w:p w14:paraId="59B5D3B6" w14:textId="77777777" w:rsidR="001A29EC" w:rsidRPr="00D10B1C" w:rsidRDefault="001A29EC" w:rsidP="00EB169F">
            <w:pPr>
              <w:pStyle w:val="Brdtext"/>
              <w:rPr>
                <w:szCs w:val="20"/>
              </w:rPr>
            </w:pPr>
          </w:p>
        </w:tc>
      </w:tr>
      <w:tr w:rsidR="001A29EC" w:rsidRPr="00D10B1C" w14:paraId="3C980BEF" w14:textId="77777777" w:rsidTr="00C40F87">
        <w:tc>
          <w:tcPr>
            <w:tcW w:w="3823" w:type="dxa"/>
          </w:tcPr>
          <w:p w14:paraId="06D73775" w14:textId="77777777" w:rsidR="001A29EC" w:rsidRPr="00D10B1C" w:rsidRDefault="001A29EC" w:rsidP="00EB169F">
            <w:pPr>
              <w:pStyle w:val="Brdtext"/>
              <w:rPr>
                <w:szCs w:val="20"/>
              </w:rPr>
            </w:pPr>
            <w:r w:rsidRPr="00D10B1C">
              <w:rPr>
                <w:szCs w:val="20"/>
              </w:rPr>
              <w:t>Gimonäs</w:t>
            </w:r>
          </w:p>
        </w:tc>
        <w:tc>
          <w:tcPr>
            <w:tcW w:w="425" w:type="dxa"/>
            <w:tcBorders>
              <w:right w:val="nil"/>
            </w:tcBorders>
          </w:tcPr>
          <w:p w14:paraId="097728E6" w14:textId="77777777" w:rsidR="001A29EC" w:rsidRPr="00D10B1C" w:rsidRDefault="001A29EC" w:rsidP="00EB169F">
            <w:pPr>
              <w:pStyle w:val="Brdtext"/>
              <w:rPr>
                <w:szCs w:val="20"/>
              </w:rPr>
            </w:pPr>
          </w:p>
        </w:tc>
        <w:tc>
          <w:tcPr>
            <w:tcW w:w="475" w:type="dxa"/>
            <w:tcBorders>
              <w:left w:val="nil"/>
              <w:right w:val="nil"/>
            </w:tcBorders>
          </w:tcPr>
          <w:p w14:paraId="3B68A52B" w14:textId="77777777" w:rsidR="001A29EC" w:rsidRPr="00D10B1C" w:rsidRDefault="001A29EC" w:rsidP="00EB169F">
            <w:pPr>
              <w:pStyle w:val="Brdtext"/>
              <w:rPr>
                <w:szCs w:val="20"/>
              </w:rPr>
            </w:pPr>
          </w:p>
        </w:tc>
        <w:tc>
          <w:tcPr>
            <w:tcW w:w="446" w:type="dxa"/>
            <w:tcBorders>
              <w:left w:val="nil"/>
              <w:right w:val="nil"/>
            </w:tcBorders>
          </w:tcPr>
          <w:p w14:paraId="38954381" w14:textId="77777777" w:rsidR="001A29EC" w:rsidRPr="00D10B1C" w:rsidRDefault="001A29EC" w:rsidP="00EB169F">
            <w:pPr>
              <w:pStyle w:val="Brdtext"/>
              <w:rPr>
                <w:szCs w:val="20"/>
              </w:rPr>
            </w:pPr>
          </w:p>
        </w:tc>
        <w:tc>
          <w:tcPr>
            <w:tcW w:w="472" w:type="dxa"/>
            <w:tcBorders>
              <w:left w:val="nil"/>
              <w:right w:val="nil"/>
            </w:tcBorders>
          </w:tcPr>
          <w:p w14:paraId="514B8062" w14:textId="77777777" w:rsidR="001A29EC" w:rsidRPr="00D10B1C" w:rsidRDefault="001A29EC" w:rsidP="00EB169F">
            <w:pPr>
              <w:pStyle w:val="Brdtext"/>
              <w:rPr>
                <w:szCs w:val="20"/>
              </w:rPr>
            </w:pPr>
            <w:r w:rsidRPr="00D10B1C">
              <w:rPr>
                <w:szCs w:val="20"/>
              </w:rPr>
              <w:t>B</w:t>
            </w:r>
          </w:p>
        </w:tc>
        <w:tc>
          <w:tcPr>
            <w:tcW w:w="446" w:type="dxa"/>
            <w:tcBorders>
              <w:left w:val="nil"/>
              <w:right w:val="nil"/>
            </w:tcBorders>
          </w:tcPr>
          <w:p w14:paraId="5889053E" w14:textId="77777777" w:rsidR="001A29EC" w:rsidRPr="00D10B1C" w:rsidRDefault="001A29EC" w:rsidP="00EB169F">
            <w:pPr>
              <w:pStyle w:val="Brdtext"/>
              <w:rPr>
                <w:szCs w:val="20"/>
              </w:rPr>
            </w:pPr>
          </w:p>
        </w:tc>
        <w:tc>
          <w:tcPr>
            <w:tcW w:w="446" w:type="dxa"/>
            <w:tcBorders>
              <w:left w:val="nil"/>
              <w:right w:val="nil"/>
            </w:tcBorders>
          </w:tcPr>
          <w:p w14:paraId="1B9B0CF8" w14:textId="77777777" w:rsidR="001A29EC" w:rsidRPr="00D10B1C" w:rsidRDefault="001A29EC" w:rsidP="00EB169F">
            <w:pPr>
              <w:pStyle w:val="Brdtext"/>
              <w:rPr>
                <w:szCs w:val="20"/>
              </w:rPr>
            </w:pPr>
          </w:p>
        </w:tc>
        <w:tc>
          <w:tcPr>
            <w:tcW w:w="446" w:type="dxa"/>
            <w:tcBorders>
              <w:left w:val="nil"/>
              <w:right w:val="nil"/>
            </w:tcBorders>
          </w:tcPr>
          <w:p w14:paraId="264D39B9" w14:textId="77777777" w:rsidR="001A29EC" w:rsidRPr="00D10B1C" w:rsidRDefault="001A29EC" w:rsidP="00EB169F">
            <w:pPr>
              <w:pStyle w:val="Brdtext"/>
              <w:rPr>
                <w:szCs w:val="20"/>
              </w:rPr>
            </w:pPr>
          </w:p>
        </w:tc>
        <w:tc>
          <w:tcPr>
            <w:tcW w:w="472" w:type="dxa"/>
            <w:tcBorders>
              <w:left w:val="nil"/>
              <w:right w:val="nil"/>
            </w:tcBorders>
          </w:tcPr>
          <w:p w14:paraId="7BAC2773" w14:textId="77777777" w:rsidR="001A29EC" w:rsidRPr="00D10B1C" w:rsidRDefault="001A29EC" w:rsidP="00EB169F">
            <w:pPr>
              <w:pStyle w:val="Brdtext"/>
              <w:rPr>
                <w:szCs w:val="20"/>
              </w:rPr>
            </w:pPr>
          </w:p>
        </w:tc>
        <w:tc>
          <w:tcPr>
            <w:tcW w:w="482" w:type="dxa"/>
            <w:tcBorders>
              <w:left w:val="nil"/>
            </w:tcBorders>
          </w:tcPr>
          <w:p w14:paraId="16725E4A" w14:textId="77777777" w:rsidR="001A29EC" w:rsidRPr="00D10B1C" w:rsidRDefault="001A29EC" w:rsidP="00EB169F">
            <w:pPr>
              <w:pStyle w:val="Brdtext"/>
              <w:rPr>
                <w:szCs w:val="20"/>
              </w:rPr>
            </w:pPr>
          </w:p>
        </w:tc>
      </w:tr>
      <w:tr w:rsidR="001A29EC" w:rsidRPr="00D10B1C" w14:paraId="4FC04925" w14:textId="77777777" w:rsidTr="00C40F87">
        <w:tc>
          <w:tcPr>
            <w:tcW w:w="3823" w:type="dxa"/>
          </w:tcPr>
          <w:p w14:paraId="300E9B81" w14:textId="77777777" w:rsidR="001A29EC" w:rsidRPr="00D10B1C" w:rsidRDefault="001A29EC" w:rsidP="00EB169F">
            <w:pPr>
              <w:pStyle w:val="Brdtext"/>
              <w:rPr>
                <w:szCs w:val="20"/>
              </w:rPr>
            </w:pPr>
            <w:r w:rsidRPr="00D10B1C">
              <w:rPr>
                <w:szCs w:val="20"/>
              </w:rPr>
              <w:t>(Gimonäs)–(Nacksta)</w:t>
            </w:r>
          </w:p>
        </w:tc>
        <w:tc>
          <w:tcPr>
            <w:tcW w:w="425" w:type="dxa"/>
            <w:tcBorders>
              <w:right w:val="nil"/>
            </w:tcBorders>
          </w:tcPr>
          <w:p w14:paraId="3B7068DF" w14:textId="77777777" w:rsidR="001A29EC" w:rsidRPr="00D10B1C" w:rsidRDefault="001A29EC" w:rsidP="00EB169F">
            <w:pPr>
              <w:pStyle w:val="Brdtext"/>
              <w:rPr>
                <w:szCs w:val="20"/>
              </w:rPr>
            </w:pPr>
          </w:p>
        </w:tc>
        <w:tc>
          <w:tcPr>
            <w:tcW w:w="475" w:type="dxa"/>
            <w:tcBorders>
              <w:left w:val="nil"/>
              <w:right w:val="nil"/>
            </w:tcBorders>
          </w:tcPr>
          <w:p w14:paraId="62741803" w14:textId="77777777" w:rsidR="001A29EC" w:rsidRPr="00D10B1C" w:rsidRDefault="001A29EC" w:rsidP="00EB169F">
            <w:pPr>
              <w:pStyle w:val="Brdtext"/>
              <w:rPr>
                <w:szCs w:val="20"/>
              </w:rPr>
            </w:pPr>
          </w:p>
        </w:tc>
        <w:tc>
          <w:tcPr>
            <w:tcW w:w="446" w:type="dxa"/>
            <w:tcBorders>
              <w:left w:val="nil"/>
              <w:right w:val="nil"/>
            </w:tcBorders>
          </w:tcPr>
          <w:p w14:paraId="1ACA259A" w14:textId="77777777" w:rsidR="001A29EC" w:rsidRPr="00D10B1C" w:rsidRDefault="001A29EC" w:rsidP="00EB169F">
            <w:pPr>
              <w:pStyle w:val="Brdtext"/>
              <w:rPr>
                <w:szCs w:val="20"/>
              </w:rPr>
            </w:pPr>
          </w:p>
        </w:tc>
        <w:tc>
          <w:tcPr>
            <w:tcW w:w="472" w:type="dxa"/>
            <w:tcBorders>
              <w:left w:val="nil"/>
              <w:right w:val="nil"/>
            </w:tcBorders>
          </w:tcPr>
          <w:p w14:paraId="581137BF" w14:textId="77777777" w:rsidR="001A29EC" w:rsidRPr="00D10B1C" w:rsidRDefault="001A29EC" w:rsidP="00EB169F">
            <w:pPr>
              <w:pStyle w:val="Brdtext"/>
              <w:rPr>
                <w:szCs w:val="20"/>
              </w:rPr>
            </w:pPr>
          </w:p>
        </w:tc>
        <w:tc>
          <w:tcPr>
            <w:tcW w:w="446" w:type="dxa"/>
            <w:tcBorders>
              <w:left w:val="nil"/>
              <w:right w:val="nil"/>
            </w:tcBorders>
          </w:tcPr>
          <w:p w14:paraId="27947A12" w14:textId="77777777" w:rsidR="001A29EC" w:rsidRPr="00D10B1C" w:rsidRDefault="001A29EC" w:rsidP="00EB169F">
            <w:pPr>
              <w:pStyle w:val="Brdtext"/>
              <w:rPr>
                <w:szCs w:val="20"/>
              </w:rPr>
            </w:pPr>
          </w:p>
        </w:tc>
        <w:tc>
          <w:tcPr>
            <w:tcW w:w="446" w:type="dxa"/>
            <w:tcBorders>
              <w:left w:val="nil"/>
              <w:right w:val="nil"/>
            </w:tcBorders>
          </w:tcPr>
          <w:p w14:paraId="061BDCA9" w14:textId="77777777" w:rsidR="001A29EC" w:rsidRPr="00D10B1C" w:rsidRDefault="001A29EC" w:rsidP="00EB169F">
            <w:pPr>
              <w:pStyle w:val="Brdtext"/>
              <w:rPr>
                <w:szCs w:val="20"/>
              </w:rPr>
            </w:pPr>
          </w:p>
        </w:tc>
        <w:tc>
          <w:tcPr>
            <w:tcW w:w="446" w:type="dxa"/>
            <w:tcBorders>
              <w:left w:val="nil"/>
              <w:right w:val="nil"/>
            </w:tcBorders>
          </w:tcPr>
          <w:p w14:paraId="75ECE3E2" w14:textId="77777777" w:rsidR="001A29EC" w:rsidRPr="00D10B1C" w:rsidRDefault="001A29EC" w:rsidP="00EB169F">
            <w:pPr>
              <w:pStyle w:val="Brdtext"/>
              <w:rPr>
                <w:szCs w:val="20"/>
              </w:rPr>
            </w:pPr>
          </w:p>
        </w:tc>
        <w:tc>
          <w:tcPr>
            <w:tcW w:w="472" w:type="dxa"/>
            <w:tcBorders>
              <w:left w:val="nil"/>
              <w:right w:val="nil"/>
            </w:tcBorders>
          </w:tcPr>
          <w:p w14:paraId="1BEF408D" w14:textId="77777777" w:rsidR="001A29EC" w:rsidRPr="00D10B1C" w:rsidRDefault="001A29EC" w:rsidP="00EB169F">
            <w:pPr>
              <w:pStyle w:val="Brdtext"/>
              <w:rPr>
                <w:szCs w:val="20"/>
              </w:rPr>
            </w:pPr>
            <w:r w:rsidRPr="00D10B1C">
              <w:rPr>
                <w:szCs w:val="20"/>
              </w:rPr>
              <w:t>E</w:t>
            </w:r>
          </w:p>
        </w:tc>
        <w:tc>
          <w:tcPr>
            <w:tcW w:w="482" w:type="dxa"/>
            <w:tcBorders>
              <w:left w:val="nil"/>
            </w:tcBorders>
          </w:tcPr>
          <w:p w14:paraId="448C26FB" w14:textId="77777777" w:rsidR="001A29EC" w:rsidRPr="00D10B1C" w:rsidRDefault="001A29EC" w:rsidP="00EB169F">
            <w:pPr>
              <w:pStyle w:val="Brdtext"/>
              <w:rPr>
                <w:szCs w:val="20"/>
              </w:rPr>
            </w:pPr>
          </w:p>
        </w:tc>
      </w:tr>
      <w:tr w:rsidR="001A29EC" w:rsidRPr="00D10B1C" w14:paraId="130397FB" w14:textId="77777777" w:rsidTr="00C40F87">
        <w:tc>
          <w:tcPr>
            <w:tcW w:w="3823" w:type="dxa"/>
          </w:tcPr>
          <w:p w14:paraId="1EC2E1BE" w14:textId="77777777" w:rsidR="001A29EC" w:rsidRPr="00D10B1C" w:rsidRDefault="001A29EC" w:rsidP="00EB169F">
            <w:pPr>
              <w:pStyle w:val="Brdtext"/>
              <w:rPr>
                <w:szCs w:val="20"/>
              </w:rPr>
            </w:pPr>
            <w:r w:rsidRPr="00D10B1C">
              <w:rPr>
                <w:szCs w:val="20"/>
              </w:rPr>
              <w:t>Nacksta–Sundsvall C</w:t>
            </w:r>
          </w:p>
        </w:tc>
        <w:tc>
          <w:tcPr>
            <w:tcW w:w="425" w:type="dxa"/>
            <w:tcBorders>
              <w:right w:val="nil"/>
            </w:tcBorders>
          </w:tcPr>
          <w:p w14:paraId="355AEC92" w14:textId="77777777" w:rsidR="001A29EC" w:rsidRPr="00D10B1C" w:rsidRDefault="001A29EC" w:rsidP="00EB169F">
            <w:pPr>
              <w:pStyle w:val="Brdtext"/>
              <w:rPr>
                <w:szCs w:val="20"/>
              </w:rPr>
            </w:pPr>
          </w:p>
        </w:tc>
        <w:tc>
          <w:tcPr>
            <w:tcW w:w="475" w:type="dxa"/>
            <w:tcBorders>
              <w:left w:val="nil"/>
              <w:right w:val="nil"/>
            </w:tcBorders>
          </w:tcPr>
          <w:p w14:paraId="7C327FDE" w14:textId="77777777" w:rsidR="001A29EC" w:rsidRPr="00D10B1C" w:rsidRDefault="001A29EC" w:rsidP="00EB169F">
            <w:pPr>
              <w:pStyle w:val="Brdtext"/>
              <w:rPr>
                <w:szCs w:val="20"/>
              </w:rPr>
            </w:pPr>
          </w:p>
        </w:tc>
        <w:tc>
          <w:tcPr>
            <w:tcW w:w="446" w:type="dxa"/>
            <w:tcBorders>
              <w:left w:val="nil"/>
              <w:right w:val="nil"/>
            </w:tcBorders>
          </w:tcPr>
          <w:p w14:paraId="386057E4" w14:textId="77777777" w:rsidR="001A29EC" w:rsidRPr="00D10B1C" w:rsidRDefault="001A29EC" w:rsidP="00EB169F">
            <w:pPr>
              <w:pStyle w:val="Brdtext"/>
              <w:rPr>
                <w:szCs w:val="20"/>
              </w:rPr>
            </w:pPr>
          </w:p>
        </w:tc>
        <w:tc>
          <w:tcPr>
            <w:tcW w:w="472" w:type="dxa"/>
            <w:tcBorders>
              <w:left w:val="nil"/>
              <w:right w:val="nil"/>
            </w:tcBorders>
          </w:tcPr>
          <w:p w14:paraId="6318A390" w14:textId="77777777" w:rsidR="001A29EC" w:rsidRPr="00D10B1C" w:rsidRDefault="001A29EC" w:rsidP="00EB169F">
            <w:pPr>
              <w:pStyle w:val="Brdtext"/>
              <w:rPr>
                <w:szCs w:val="20"/>
              </w:rPr>
            </w:pPr>
            <w:r w:rsidRPr="00D10B1C">
              <w:rPr>
                <w:szCs w:val="20"/>
              </w:rPr>
              <w:t>B</w:t>
            </w:r>
          </w:p>
        </w:tc>
        <w:tc>
          <w:tcPr>
            <w:tcW w:w="446" w:type="dxa"/>
            <w:tcBorders>
              <w:left w:val="nil"/>
              <w:right w:val="nil"/>
            </w:tcBorders>
          </w:tcPr>
          <w:p w14:paraId="4347AE11" w14:textId="77777777" w:rsidR="001A29EC" w:rsidRPr="00D10B1C" w:rsidRDefault="001A29EC" w:rsidP="00EB169F">
            <w:pPr>
              <w:pStyle w:val="Brdtext"/>
              <w:rPr>
                <w:szCs w:val="20"/>
              </w:rPr>
            </w:pPr>
          </w:p>
        </w:tc>
        <w:tc>
          <w:tcPr>
            <w:tcW w:w="446" w:type="dxa"/>
            <w:tcBorders>
              <w:left w:val="nil"/>
              <w:right w:val="nil"/>
            </w:tcBorders>
          </w:tcPr>
          <w:p w14:paraId="2FEDAB74" w14:textId="77777777" w:rsidR="001A29EC" w:rsidRPr="00D10B1C" w:rsidRDefault="001A29EC" w:rsidP="00EB169F">
            <w:pPr>
              <w:pStyle w:val="Brdtext"/>
              <w:rPr>
                <w:szCs w:val="20"/>
              </w:rPr>
            </w:pPr>
          </w:p>
        </w:tc>
        <w:tc>
          <w:tcPr>
            <w:tcW w:w="446" w:type="dxa"/>
            <w:tcBorders>
              <w:left w:val="nil"/>
              <w:right w:val="nil"/>
            </w:tcBorders>
          </w:tcPr>
          <w:p w14:paraId="4BD73C7C" w14:textId="77777777" w:rsidR="001A29EC" w:rsidRPr="00D10B1C" w:rsidRDefault="001A29EC" w:rsidP="00EB169F">
            <w:pPr>
              <w:pStyle w:val="Brdtext"/>
              <w:rPr>
                <w:szCs w:val="20"/>
              </w:rPr>
            </w:pPr>
          </w:p>
        </w:tc>
        <w:tc>
          <w:tcPr>
            <w:tcW w:w="472" w:type="dxa"/>
            <w:tcBorders>
              <w:left w:val="nil"/>
              <w:right w:val="nil"/>
            </w:tcBorders>
          </w:tcPr>
          <w:p w14:paraId="1B38357E" w14:textId="77777777" w:rsidR="001A29EC" w:rsidRPr="00D10B1C" w:rsidRDefault="001A29EC" w:rsidP="00EB169F">
            <w:pPr>
              <w:pStyle w:val="Brdtext"/>
              <w:rPr>
                <w:szCs w:val="20"/>
              </w:rPr>
            </w:pPr>
          </w:p>
        </w:tc>
        <w:tc>
          <w:tcPr>
            <w:tcW w:w="482" w:type="dxa"/>
            <w:tcBorders>
              <w:left w:val="nil"/>
            </w:tcBorders>
          </w:tcPr>
          <w:p w14:paraId="5668F172" w14:textId="77777777" w:rsidR="001A29EC" w:rsidRPr="00D10B1C" w:rsidRDefault="001A29EC" w:rsidP="00EB169F">
            <w:pPr>
              <w:pStyle w:val="Brdtext"/>
              <w:rPr>
                <w:szCs w:val="20"/>
              </w:rPr>
            </w:pPr>
          </w:p>
        </w:tc>
      </w:tr>
      <w:tr w:rsidR="001A29EC" w:rsidRPr="00D10B1C" w14:paraId="50510B6E" w14:textId="77777777" w:rsidTr="00C40F87">
        <w:tc>
          <w:tcPr>
            <w:tcW w:w="3823" w:type="dxa"/>
          </w:tcPr>
          <w:p w14:paraId="0BEA2B70" w14:textId="77777777" w:rsidR="001A29EC" w:rsidRPr="00D10B1C" w:rsidRDefault="001A29EC" w:rsidP="00EB169F">
            <w:pPr>
              <w:pStyle w:val="Brdtext"/>
              <w:rPr>
                <w:szCs w:val="20"/>
              </w:rPr>
            </w:pPr>
          </w:p>
        </w:tc>
        <w:tc>
          <w:tcPr>
            <w:tcW w:w="425" w:type="dxa"/>
            <w:tcBorders>
              <w:right w:val="nil"/>
            </w:tcBorders>
          </w:tcPr>
          <w:p w14:paraId="31912475" w14:textId="77777777" w:rsidR="001A29EC" w:rsidRPr="00D10B1C" w:rsidRDefault="001A29EC" w:rsidP="00EB169F">
            <w:pPr>
              <w:pStyle w:val="Brdtext"/>
              <w:rPr>
                <w:szCs w:val="20"/>
              </w:rPr>
            </w:pPr>
          </w:p>
        </w:tc>
        <w:tc>
          <w:tcPr>
            <w:tcW w:w="475" w:type="dxa"/>
            <w:tcBorders>
              <w:left w:val="nil"/>
              <w:right w:val="nil"/>
            </w:tcBorders>
          </w:tcPr>
          <w:p w14:paraId="28305BE5" w14:textId="77777777" w:rsidR="001A29EC" w:rsidRPr="00D10B1C" w:rsidRDefault="001A29EC" w:rsidP="00EB169F">
            <w:pPr>
              <w:pStyle w:val="Brdtext"/>
              <w:rPr>
                <w:szCs w:val="20"/>
              </w:rPr>
            </w:pPr>
          </w:p>
        </w:tc>
        <w:tc>
          <w:tcPr>
            <w:tcW w:w="446" w:type="dxa"/>
            <w:tcBorders>
              <w:left w:val="nil"/>
              <w:right w:val="nil"/>
            </w:tcBorders>
          </w:tcPr>
          <w:p w14:paraId="62422D4A" w14:textId="77777777" w:rsidR="001A29EC" w:rsidRPr="00D10B1C" w:rsidRDefault="001A29EC" w:rsidP="00EB169F">
            <w:pPr>
              <w:pStyle w:val="Brdtext"/>
              <w:rPr>
                <w:szCs w:val="20"/>
              </w:rPr>
            </w:pPr>
          </w:p>
        </w:tc>
        <w:tc>
          <w:tcPr>
            <w:tcW w:w="472" w:type="dxa"/>
            <w:tcBorders>
              <w:left w:val="nil"/>
              <w:right w:val="nil"/>
            </w:tcBorders>
          </w:tcPr>
          <w:p w14:paraId="1FD06C91" w14:textId="77777777" w:rsidR="001A29EC" w:rsidRPr="00D10B1C" w:rsidRDefault="001A29EC" w:rsidP="00EB169F">
            <w:pPr>
              <w:pStyle w:val="Brdtext"/>
              <w:rPr>
                <w:szCs w:val="20"/>
              </w:rPr>
            </w:pPr>
          </w:p>
        </w:tc>
        <w:tc>
          <w:tcPr>
            <w:tcW w:w="446" w:type="dxa"/>
            <w:tcBorders>
              <w:left w:val="nil"/>
              <w:right w:val="nil"/>
            </w:tcBorders>
          </w:tcPr>
          <w:p w14:paraId="19E1B3BF" w14:textId="77777777" w:rsidR="001A29EC" w:rsidRPr="00D10B1C" w:rsidRDefault="001A29EC" w:rsidP="00EB169F">
            <w:pPr>
              <w:pStyle w:val="Brdtext"/>
              <w:rPr>
                <w:szCs w:val="20"/>
              </w:rPr>
            </w:pPr>
          </w:p>
        </w:tc>
        <w:tc>
          <w:tcPr>
            <w:tcW w:w="446" w:type="dxa"/>
            <w:tcBorders>
              <w:left w:val="nil"/>
              <w:right w:val="nil"/>
            </w:tcBorders>
          </w:tcPr>
          <w:p w14:paraId="02B95B4A" w14:textId="77777777" w:rsidR="001A29EC" w:rsidRPr="00D10B1C" w:rsidRDefault="001A29EC" w:rsidP="00EB169F">
            <w:pPr>
              <w:pStyle w:val="Brdtext"/>
              <w:rPr>
                <w:szCs w:val="20"/>
              </w:rPr>
            </w:pPr>
          </w:p>
        </w:tc>
        <w:tc>
          <w:tcPr>
            <w:tcW w:w="446" w:type="dxa"/>
            <w:tcBorders>
              <w:left w:val="nil"/>
              <w:right w:val="nil"/>
            </w:tcBorders>
          </w:tcPr>
          <w:p w14:paraId="1BEFE281" w14:textId="77777777" w:rsidR="001A29EC" w:rsidRPr="00D10B1C" w:rsidRDefault="001A29EC" w:rsidP="00EB169F">
            <w:pPr>
              <w:pStyle w:val="Brdtext"/>
              <w:rPr>
                <w:szCs w:val="20"/>
              </w:rPr>
            </w:pPr>
          </w:p>
        </w:tc>
        <w:tc>
          <w:tcPr>
            <w:tcW w:w="472" w:type="dxa"/>
            <w:tcBorders>
              <w:left w:val="nil"/>
              <w:right w:val="nil"/>
            </w:tcBorders>
          </w:tcPr>
          <w:p w14:paraId="5CD12051" w14:textId="77777777" w:rsidR="001A29EC" w:rsidRPr="00D10B1C" w:rsidRDefault="001A29EC" w:rsidP="00EB169F">
            <w:pPr>
              <w:pStyle w:val="Brdtext"/>
              <w:rPr>
                <w:szCs w:val="20"/>
              </w:rPr>
            </w:pPr>
          </w:p>
        </w:tc>
        <w:tc>
          <w:tcPr>
            <w:tcW w:w="482" w:type="dxa"/>
            <w:tcBorders>
              <w:left w:val="nil"/>
            </w:tcBorders>
          </w:tcPr>
          <w:p w14:paraId="5DD1AFC5" w14:textId="77777777" w:rsidR="001A29EC" w:rsidRPr="00D10B1C" w:rsidRDefault="001A29EC" w:rsidP="00EB169F">
            <w:pPr>
              <w:pStyle w:val="Brdtext"/>
              <w:rPr>
                <w:szCs w:val="20"/>
              </w:rPr>
            </w:pPr>
          </w:p>
        </w:tc>
      </w:tr>
      <w:tr w:rsidR="001A29EC" w:rsidRPr="00D10B1C" w14:paraId="498DC5F0" w14:textId="77777777" w:rsidTr="00C40F87">
        <w:tc>
          <w:tcPr>
            <w:tcW w:w="3823" w:type="dxa"/>
          </w:tcPr>
          <w:p w14:paraId="50306642" w14:textId="77777777" w:rsidR="001A29EC" w:rsidRPr="00D10B1C" w:rsidRDefault="001A29EC" w:rsidP="00EB169F">
            <w:pPr>
              <w:pStyle w:val="Brdtext"/>
              <w:rPr>
                <w:i/>
                <w:iCs/>
                <w:szCs w:val="20"/>
              </w:rPr>
            </w:pPr>
            <w:r w:rsidRPr="00D10B1C">
              <w:rPr>
                <w:i/>
                <w:iCs/>
                <w:szCs w:val="20"/>
              </w:rPr>
              <w:t>Mellansel–Örnsköldsvik</w:t>
            </w:r>
          </w:p>
        </w:tc>
        <w:tc>
          <w:tcPr>
            <w:tcW w:w="425" w:type="dxa"/>
            <w:tcBorders>
              <w:right w:val="nil"/>
            </w:tcBorders>
          </w:tcPr>
          <w:p w14:paraId="6BCFD002" w14:textId="77777777" w:rsidR="001A29EC" w:rsidRPr="00D10B1C" w:rsidRDefault="001A29EC" w:rsidP="00EB169F">
            <w:pPr>
              <w:pStyle w:val="Brdtext"/>
              <w:rPr>
                <w:szCs w:val="20"/>
              </w:rPr>
            </w:pPr>
          </w:p>
        </w:tc>
        <w:tc>
          <w:tcPr>
            <w:tcW w:w="475" w:type="dxa"/>
            <w:tcBorders>
              <w:left w:val="nil"/>
              <w:right w:val="nil"/>
            </w:tcBorders>
          </w:tcPr>
          <w:p w14:paraId="1E6BDB5C" w14:textId="77777777" w:rsidR="001A29EC" w:rsidRPr="00D10B1C" w:rsidRDefault="001A29EC" w:rsidP="00EB169F">
            <w:pPr>
              <w:pStyle w:val="Brdtext"/>
              <w:rPr>
                <w:szCs w:val="20"/>
              </w:rPr>
            </w:pPr>
          </w:p>
        </w:tc>
        <w:tc>
          <w:tcPr>
            <w:tcW w:w="446" w:type="dxa"/>
            <w:tcBorders>
              <w:left w:val="nil"/>
              <w:right w:val="nil"/>
            </w:tcBorders>
          </w:tcPr>
          <w:p w14:paraId="2ACB0B00" w14:textId="77777777" w:rsidR="001A29EC" w:rsidRPr="00D10B1C" w:rsidRDefault="001A29EC" w:rsidP="00EB169F">
            <w:pPr>
              <w:pStyle w:val="Brdtext"/>
              <w:rPr>
                <w:szCs w:val="20"/>
              </w:rPr>
            </w:pPr>
          </w:p>
        </w:tc>
        <w:tc>
          <w:tcPr>
            <w:tcW w:w="472" w:type="dxa"/>
            <w:tcBorders>
              <w:left w:val="nil"/>
              <w:right w:val="nil"/>
            </w:tcBorders>
          </w:tcPr>
          <w:p w14:paraId="4A71C9C7" w14:textId="77777777" w:rsidR="001A29EC" w:rsidRPr="00D10B1C" w:rsidRDefault="001A29EC" w:rsidP="00EB169F">
            <w:pPr>
              <w:pStyle w:val="Brdtext"/>
              <w:rPr>
                <w:szCs w:val="20"/>
              </w:rPr>
            </w:pPr>
          </w:p>
        </w:tc>
        <w:tc>
          <w:tcPr>
            <w:tcW w:w="446" w:type="dxa"/>
            <w:tcBorders>
              <w:left w:val="nil"/>
              <w:right w:val="nil"/>
            </w:tcBorders>
          </w:tcPr>
          <w:p w14:paraId="0A56BBC7" w14:textId="77777777" w:rsidR="001A29EC" w:rsidRPr="00D10B1C" w:rsidRDefault="001A29EC" w:rsidP="00EB169F">
            <w:pPr>
              <w:pStyle w:val="Brdtext"/>
              <w:rPr>
                <w:szCs w:val="20"/>
              </w:rPr>
            </w:pPr>
          </w:p>
        </w:tc>
        <w:tc>
          <w:tcPr>
            <w:tcW w:w="446" w:type="dxa"/>
            <w:tcBorders>
              <w:left w:val="nil"/>
              <w:right w:val="nil"/>
            </w:tcBorders>
          </w:tcPr>
          <w:p w14:paraId="3C6E64A9" w14:textId="77777777" w:rsidR="001A29EC" w:rsidRPr="00D10B1C" w:rsidRDefault="001A29EC" w:rsidP="00EB169F">
            <w:pPr>
              <w:pStyle w:val="Brdtext"/>
              <w:rPr>
                <w:szCs w:val="20"/>
              </w:rPr>
            </w:pPr>
          </w:p>
        </w:tc>
        <w:tc>
          <w:tcPr>
            <w:tcW w:w="446" w:type="dxa"/>
            <w:tcBorders>
              <w:left w:val="nil"/>
              <w:right w:val="nil"/>
            </w:tcBorders>
          </w:tcPr>
          <w:p w14:paraId="7218770A" w14:textId="77777777" w:rsidR="001A29EC" w:rsidRPr="00D10B1C" w:rsidRDefault="001A29EC" w:rsidP="00EB169F">
            <w:pPr>
              <w:pStyle w:val="Brdtext"/>
              <w:rPr>
                <w:szCs w:val="20"/>
              </w:rPr>
            </w:pPr>
          </w:p>
        </w:tc>
        <w:tc>
          <w:tcPr>
            <w:tcW w:w="472" w:type="dxa"/>
            <w:tcBorders>
              <w:left w:val="nil"/>
              <w:right w:val="nil"/>
            </w:tcBorders>
          </w:tcPr>
          <w:p w14:paraId="2F9BBE0F" w14:textId="77777777" w:rsidR="001A29EC" w:rsidRPr="00D10B1C" w:rsidRDefault="001A29EC" w:rsidP="00EB169F">
            <w:pPr>
              <w:pStyle w:val="Brdtext"/>
              <w:rPr>
                <w:szCs w:val="20"/>
              </w:rPr>
            </w:pPr>
          </w:p>
        </w:tc>
        <w:tc>
          <w:tcPr>
            <w:tcW w:w="482" w:type="dxa"/>
            <w:tcBorders>
              <w:left w:val="nil"/>
            </w:tcBorders>
          </w:tcPr>
          <w:p w14:paraId="04D71002" w14:textId="77777777" w:rsidR="001A29EC" w:rsidRPr="00D10B1C" w:rsidRDefault="001A29EC" w:rsidP="00EB169F">
            <w:pPr>
              <w:pStyle w:val="Brdtext"/>
              <w:rPr>
                <w:szCs w:val="20"/>
              </w:rPr>
            </w:pPr>
          </w:p>
        </w:tc>
      </w:tr>
      <w:tr w:rsidR="001A29EC" w:rsidRPr="00D10B1C" w14:paraId="1402A246" w14:textId="77777777" w:rsidTr="00C40F87">
        <w:tc>
          <w:tcPr>
            <w:tcW w:w="3823" w:type="dxa"/>
          </w:tcPr>
          <w:p w14:paraId="5EEF5E47" w14:textId="77777777" w:rsidR="001A29EC" w:rsidRPr="00D10B1C" w:rsidRDefault="001A29EC" w:rsidP="00EB169F">
            <w:pPr>
              <w:pStyle w:val="Brdtext"/>
              <w:rPr>
                <w:szCs w:val="20"/>
              </w:rPr>
            </w:pPr>
            <w:r w:rsidRPr="00D10B1C">
              <w:rPr>
                <w:szCs w:val="20"/>
              </w:rPr>
              <w:t>Mellansel–(Örnsköldsvik C)</w:t>
            </w:r>
          </w:p>
        </w:tc>
        <w:tc>
          <w:tcPr>
            <w:tcW w:w="425" w:type="dxa"/>
            <w:tcBorders>
              <w:right w:val="nil"/>
            </w:tcBorders>
          </w:tcPr>
          <w:p w14:paraId="2000BEAF" w14:textId="77777777" w:rsidR="001A29EC" w:rsidRPr="00D10B1C" w:rsidRDefault="001A29EC" w:rsidP="00EB169F">
            <w:pPr>
              <w:pStyle w:val="Brdtext"/>
              <w:rPr>
                <w:szCs w:val="20"/>
              </w:rPr>
            </w:pPr>
          </w:p>
        </w:tc>
        <w:tc>
          <w:tcPr>
            <w:tcW w:w="475" w:type="dxa"/>
            <w:tcBorders>
              <w:left w:val="nil"/>
              <w:right w:val="nil"/>
            </w:tcBorders>
          </w:tcPr>
          <w:p w14:paraId="57A000D6" w14:textId="77777777" w:rsidR="001A29EC" w:rsidRPr="00D10B1C" w:rsidRDefault="001A29EC" w:rsidP="00EB169F">
            <w:pPr>
              <w:pStyle w:val="Brdtext"/>
              <w:rPr>
                <w:szCs w:val="20"/>
              </w:rPr>
            </w:pPr>
            <w:r w:rsidRPr="00D10B1C">
              <w:rPr>
                <w:szCs w:val="20"/>
              </w:rPr>
              <w:t>U</w:t>
            </w:r>
          </w:p>
        </w:tc>
        <w:tc>
          <w:tcPr>
            <w:tcW w:w="446" w:type="dxa"/>
            <w:tcBorders>
              <w:left w:val="nil"/>
              <w:right w:val="nil"/>
            </w:tcBorders>
          </w:tcPr>
          <w:p w14:paraId="304CF39A" w14:textId="77777777" w:rsidR="001A29EC" w:rsidRPr="00D10B1C" w:rsidRDefault="001A29EC" w:rsidP="00EB169F">
            <w:pPr>
              <w:pStyle w:val="Brdtext"/>
              <w:rPr>
                <w:szCs w:val="20"/>
              </w:rPr>
            </w:pPr>
          </w:p>
        </w:tc>
        <w:tc>
          <w:tcPr>
            <w:tcW w:w="472" w:type="dxa"/>
            <w:tcBorders>
              <w:left w:val="nil"/>
              <w:right w:val="nil"/>
            </w:tcBorders>
          </w:tcPr>
          <w:p w14:paraId="132A16F7" w14:textId="77777777" w:rsidR="001A29EC" w:rsidRPr="00D10B1C" w:rsidRDefault="001A29EC" w:rsidP="00EB169F">
            <w:pPr>
              <w:pStyle w:val="Brdtext"/>
              <w:rPr>
                <w:szCs w:val="20"/>
              </w:rPr>
            </w:pPr>
          </w:p>
        </w:tc>
        <w:tc>
          <w:tcPr>
            <w:tcW w:w="446" w:type="dxa"/>
            <w:tcBorders>
              <w:left w:val="nil"/>
              <w:right w:val="nil"/>
            </w:tcBorders>
          </w:tcPr>
          <w:p w14:paraId="50BFC82A" w14:textId="77777777" w:rsidR="001A29EC" w:rsidRPr="00D10B1C" w:rsidRDefault="001A29EC" w:rsidP="00EB169F">
            <w:pPr>
              <w:pStyle w:val="Brdtext"/>
              <w:rPr>
                <w:szCs w:val="20"/>
              </w:rPr>
            </w:pPr>
          </w:p>
        </w:tc>
        <w:tc>
          <w:tcPr>
            <w:tcW w:w="446" w:type="dxa"/>
            <w:tcBorders>
              <w:left w:val="nil"/>
              <w:right w:val="nil"/>
            </w:tcBorders>
          </w:tcPr>
          <w:p w14:paraId="686EC334" w14:textId="77777777" w:rsidR="001A29EC" w:rsidRPr="00D10B1C" w:rsidRDefault="001A29EC" w:rsidP="00EB169F">
            <w:pPr>
              <w:pStyle w:val="Brdtext"/>
              <w:rPr>
                <w:szCs w:val="20"/>
              </w:rPr>
            </w:pPr>
          </w:p>
        </w:tc>
        <w:tc>
          <w:tcPr>
            <w:tcW w:w="446" w:type="dxa"/>
            <w:tcBorders>
              <w:left w:val="nil"/>
              <w:right w:val="nil"/>
            </w:tcBorders>
          </w:tcPr>
          <w:p w14:paraId="7C439AD2" w14:textId="77777777" w:rsidR="001A29EC" w:rsidRPr="00D10B1C" w:rsidRDefault="001A29EC" w:rsidP="00EB169F">
            <w:pPr>
              <w:pStyle w:val="Brdtext"/>
              <w:rPr>
                <w:szCs w:val="20"/>
              </w:rPr>
            </w:pPr>
          </w:p>
        </w:tc>
        <w:tc>
          <w:tcPr>
            <w:tcW w:w="472" w:type="dxa"/>
            <w:tcBorders>
              <w:left w:val="nil"/>
              <w:right w:val="nil"/>
            </w:tcBorders>
          </w:tcPr>
          <w:p w14:paraId="489770EF" w14:textId="77777777" w:rsidR="001A29EC" w:rsidRPr="00D10B1C" w:rsidRDefault="001A29EC" w:rsidP="00EB169F">
            <w:pPr>
              <w:pStyle w:val="Brdtext"/>
              <w:rPr>
                <w:szCs w:val="20"/>
              </w:rPr>
            </w:pPr>
          </w:p>
        </w:tc>
        <w:tc>
          <w:tcPr>
            <w:tcW w:w="482" w:type="dxa"/>
            <w:tcBorders>
              <w:left w:val="nil"/>
            </w:tcBorders>
          </w:tcPr>
          <w:p w14:paraId="74D46A65" w14:textId="77777777" w:rsidR="001A29EC" w:rsidRPr="00D10B1C" w:rsidRDefault="001A29EC" w:rsidP="00EB169F">
            <w:pPr>
              <w:pStyle w:val="Brdtext"/>
              <w:rPr>
                <w:szCs w:val="20"/>
              </w:rPr>
            </w:pPr>
          </w:p>
        </w:tc>
      </w:tr>
      <w:tr w:rsidR="001A29EC" w:rsidRPr="00D10B1C" w14:paraId="64DEFD6C" w14:textId="77777777" w:rsidTr="00C40F87">
        <w:tc>
          <w:tcPr>
            <w:tcW w:w="3823" w:type="dxa"/>
          </w:tcPr>
          <w:p w14:paraId="44181B64" w14:textId="77777777" w:rsidR="001A29EC" w:rsidRPr="00D10B1C" w:rsidRDefault="001A29EC" w:rsidP="00EB169F">
            <w:pPr>
              <w:pStyle w:val="Brdtext"/>
              <w:rPr>
                <w:szCs w:val="20"/>
              </w:rPr>
            </w:pPr>
            <w:r w:rsidRPr="00D10B1C">
              <w:rPr>
                <w:szCs w:val="20"/>
              </w:rPr>
              <w:t>Örnsköldsvik C</w:t>
            </w:r>
          </w:p>
        </w:tc>
        <w:tc>
          <w:tcPr>
            <w:tcW w:w="425" w:type="dxa"/>
            <w:tcBorders>
              <w:right w:val="nil"/>
            </w:tcBorders>
          </w:tcPr>
          <w:p w14:paraId="6BDF9B80" w14:textId="77777777" w:rsidR="001A29EC" w:rsidRPr="00D10B1C" w:rsidRDefault="001A29EC" w:rsidP="00EB169F">
            <w:pPr>
              <w:pStyle w:val="Brdtext"/>
              <w:rPr>
                <w:szCs w:val="20"/>
              </w:rPr>
            </w:pPr>
          </w:p>
        </w:tc>
        <w:tc>
          <w:tcPr>
            <w:tcW w:w="475" w:type="dxa"/>
            <w:tcBorders>
              <w:left w:val="nil"/>
              <w:right w:val="nil"/>
            </w:tcBorders>
          </w:tcPr>
          <w:p w14:paraId="7C5D64F9" w14:textId="77777777" w:rsidR="001A29EC" w:rsidRPr="00D10B1C" w:rsidRDefault="001A29EC" w:rsidP="00EB169F">
            <w:pPr>
              <w:pStyle w:val="Brdtext"/>
              <w:rPr>
                <w:szCs w:val="20"/>
              </w:rPr>
            </w:pPr>
          </w:p>
        </w:tc>
        <w:tc>
          <w:tcPr>
            <w:tcW w:w="446" w:type="dxa"/>
            <w:tcBorders>
              <w:left w:val="nil"/>
              <w:right w:val="nil"/>
            </w:tcBorders>
          </w:tcPr>
          <w:p w14:paraId="25F79ED1" w14:textId="77777777" w:rsidR="001A29EC" w:rsidRPr="00D10B1C" w:rsidRDefault="001A29EC" w:rsidP="00EB169F">
            <w:pPr>
              <w:pStyle w:val="Brdtext"/>
              <w:rPr>
                <w:szCs w:val="20"/>
              </w:rPr>
            </w:pPr>
          </w:p>
        </w:tc>
        <w:tc>
          <w:tcPr>
            <w:tcW w:w="472" w:type="dxa"/>
            <w:tcBorders>
              <w:left w:val="nil"/>
              <w:right w:val="nil"/>
            </w:tcBorders>
          </w:tcPr>
          <w:p w14:paraId="2794833B" w14:textId="77777777" w:rsidR="001A29EC" w:rsidRPr="00D10B1C" w:rsidRDefault="001A29EC" w:rsidP="00EB169F">
            <w:pPr>
              <w:pStyle w:val="Brdtext"/>
              <w:rPr>
                <w:szCs w:val="20"/>
              </w:rPr>
            </w:pPr>
          </w:p>
        </w:tc>
        <w:tc>
          <w:tcPr>
            <w:tcW w:w="446" w:type="dxa"/>
            <w:tcBorders>
              <w:left w:val="nil"/>
              <w:right w:val="nil"/>
            </w:tcBorders>
          </w:tcPr>
          <w:p w14:paraId="077B36F8" w14:textId="77777777" w:rsidR="001A29EC" w:rsidRPr="00D10B1C" w:rsidRDefault="001A29EC" w:rsidP="00EB169F">
            <w:pPr>
              <w:pStyle w:val="Brdtext"/>
              <w:rPr>
                <w:szCs w:val="20"/>
              </w:rPr>
            </w:pPr>
          </w:p>
        </w:tc>
        <w:tc>
          <w:tcPr>
            <w:tcW w:w="446" w:type="dxa"/>
            <w:tcBorders>
              <w:left w:val="nil"/>
              <w:right w:val="nil"/>
            </w:tcBorders>
          </w:tcPr>
          <w:p w14:paraId="1CF874FA" w14:textId="77777777" w:rsidR="001A29EC" w:rsidRPr="00D10B1C" w:rsidRDefault="001A29EC" w:rsidP="00EB169F">
            <w:pPr>
              <w:pStyle w:val="Brdtext"/>
              <w:rPr>
                <w:szCs w:val="20"/>
              </w:rPr>
            </w:pPr>
          </w:p>
        </w:tc>
        <w:tc>
          <w:tcPr>
            <w:tcW w:w="446" w:type="dxa"/>
            <w:tcBorders>
              <w:left w:val="nil"/>
              <w:right w:val="nil"/>
            </w:tcBorders>
          </w:tcPr>
          <w:p w14:paraId="02AC6D18" w14:textId="77777777" w:rsidR="001A29EC" w:rsidRPr="00D10B1C" w:rsidRDefault="001A29EC" w:rsidP="00EB169F">
            <w:pPr>
              <w:pStyle w:val="Brdtext"/>
              <w:rPr>
                <w:szCs w:val="20"/>
              </w:rPr>
            </w:pPr>
          </w:p>
        </w:tc>
        <w:tc>
          <w:tcPr>
            <w:tcW w:w="472" w:type="dxa"/>
            <w:tcBorders>
              <w:left w:val="nil"/>
              <w:right w:val="nil"/>
            </w:tcBorders>
          </w:tcPr>
          <w:p w14:paraId="2BE1F621" w14:textId="77777777" w:rsidR="001A29EC" w:rsidRPr="00D10B1C" w:rsidRDefault="001A29EC" w:rsidP="00EB169F">
            <w:pPr>
              <w:pStyle w:val="Brdtext"/>
              <w:rPr>
                <w:szCs w:val="20"/>
              </w:rPr>
            </w:pPr>
            <w:r w:rsidRPr="00D10B1C">
              <w:rPr>
                <w:szCs w:val="20"/>
              </w:rPr>
              <w:t>E</w:t>
            </w:r>
          </w:p>
        </w:tc>
        <w:tc>
          <w:tcPr>
            <w:tcW w:w="482" w:type="dxa"/>
            <w:tcBorders>
              <w:left w:val="nil"/>
            </w:tcBorders>
          </w:tcPr>
          <w:p w14:paraId="16AC239D" w14:textId="77777777" w:rsidR="001A29EC" w:rsidRPr="00D10B1C" w:rsidRDefault="001A29EC" w:rsidP="00EB169F">
            <w:pPr>
              <w:pStyle w:val="Brdtext"/>
              <w:rPr>
                <w:szCs w:val="20"/>
              </w:rPr>
            </w:pPr>
          </w:p>
        </w:tc>
      </w:tr>
      <w:tr w:rsidR="001A29EC" w:rsidRPr="00D10B1C" w14:paraId="008D95AE" w14:textId="77777777" w:rsidTr="00C40F87">
        <w:tc>
          <w:tcPr>
            <w:tcW w:w="3823" w:type="dxa"/>
          </w:tcPr>
          <w:p w14:paraId="59AD0BB3" w14:textId="77777777" w:rsidR="001A29EC" w:rsidRPr="00D10B1C" w:rsidRDefault="001A29EC" w:rsidP="00EB169F">
            <w:pPr>
              <w:pStyle w:val="Brdtext"/>
              <w:rPr>
                <w:szCs w:val="20"/>
              </w:rPr>
            </w:pPr>
          </w:p>
        </w:tc>
        <w:tc>
          <w:tcPr>
            <w:tcW w:w="425" w:type="dxa"/>
            <w:tcBorders>
              <w:right w:val="nil"/>
            </w:tcBorders>
          </w:tcPr>
          <w:p w14:paraId="5EA6A858" w14:textId="77777777" w:rsidR="001A29EC" w:rsidRPr="00D10B1C" w:rsidRDefault="001A29EC" w:rsidP="00EB169F">
            <w:pPr>
              <w:pStyle w:val="Brdtext"/>
              <w:rPr>
                <w:szCs w:val="20"/>
              </w:rPr>
            </w:pPr>
          </w:p>
        </w:tc>
        <w:tc>
          <w:tcPr>
            <w:tcW w:w="475" w:type="dxa"/>
            <w:tcBorders>
              <w:left w:val="nil"/>
              <w:right w:val="nil"/>
            </w:tcBorders>
          </w:tcPr>
          <w:p w14:paraId="3A951B66" w14:textId="77777777" w:rsidR="001A29EC" w:rsidRPr="00D10B1C" w:rsidRDefault="001A29EC" w:rsidP="00EB169F">
            <w:pPr>
              <w:pStyle w:val="Brdtext"/>
              <w:rPr>
                <w:szCs w:val="20"/>
              </w:rPr>
            </w:pPr>
          </w:p>
        </w:tc>
        <w:tc>
          <w:tcPr>
            <w:tcW w:w="446" w:type="dxa"/>
            <w:tcBorders>
              <w:left w:val="nil"/>
              <w:right w:val="nil"/>
            </w:tcBorders>
          </w:tcPr>
          <w:p w14:paraId="0548F352" w14:textId="77777777" w:rsidR="001A29EC" w:rsidRPr="00D10B1C" w:rsidRDefault="001A29EC" w:rsidP="00EB169F">
            <w:pPr>
              <w:pStyle w:val="Brdtext"/>
              <w:rPr>
                <w:szCs w:val="20"/>
              </w:rPr>
            </w:pPr>
          </w:p>
        </w:tc>
        <w:tc>
          <w:tcPr>
            <w:tcW w:w="472" w:type="dxa"/>
            <w:tcBorders>
              <w:left w:val="nil"/>
              <w:right w:val="nil"/>
            </w:tcBorders>
          </w:tcPr>
          <w:p w14:paraId="5AAB4D68" w14:textId="77777777" w:rsidR="001A29EC" w:rsidRPr="00D10B1C" w:rsidRDefault="001A29EC" w:rsidP="00EB169F">
            <w:pPr>
              <w:pStyle w:val="Brdtext"/>
              <w:rPr>
                <w:szCs w:val="20"/>
              </w:rPr>
            </w:pPr>
          </w:p>
        </w:tc>
        <w:tc>
          <w:tcPr>
            <w:tcW w:w="446" w:type="dxa"/>
            <w:tcBorders>
              <w:left w:val="nil"/>
              <w:right w:val="nil"/>
            </w:tcBorders>
          </w:tcPr>
          <w:p w14:paraId="78C56698" w14:textId="77777777" w:rsidR="001A29EC" w:rsidRPr="00D10B1C" w:rsidRDefault="001A29EC" w:rsidP="00EB169F">
            <w:pPr>
              <w:pStyle w:val="Brdtext"/>
              <w:rPr>
                <w:szCs w:val="20"/>
              </w:rPr>
            </w:pPr>
          </w:p>
        </w:tc>
        <w:tc>
          <w:tcPr>
            <w:tcW w:w="446" w:type="dxa"/>
            <w:tcBorders>
              <w:left w:val="nil"/>
              <w:right w:val="nil"/>
            </w:tcBorders>
          </w:tcPr>
          <w:p w14:paraId="47FDD0ED" w14:textId="77777777" w:rsidR="001A29EC" w:rsidRPr="00D10B1C" w:rsidRDefault="001A29EC" w:rsidP="00EB169F">
            <w:pPr>
              <w:pStyle w:val="Brdtext"/>
              <w:rPr>
                <w:szCs w:val="20"/>
              </w:rPr>
            </w:pPr>
          </w:p>
        </w:tc>
        <w:tc>
          <w:tcPr>
            <w:tcW w:w="446" w:type="dxa"/>
            <w:tcBorders>
              <w:left w:val="nil"/>
              <w:right w:val="nil"/>
            </w:tcBorders>
          </w:tcPr>
          <w:p w14:paraId="6F44E9BD" w14:textId="77777777" w:rsidR="001A29EC" w:rsidRPr="00D10B1C" w:rsidRDefault="001A29EC" w:rsidP="00EB169F">
            <w:pPr>
              <w:pStyle w:val="Brdtext"/>
              <w:rPr>
                <w:szCs w:val="20"/>
              </w:rPr>
            </w:pPr>
          </w:p>
        </w:tc>
        <w:tc>
          <w:tcPr>
            <w:tcW w:w="472" w:type="dxa"/>
            <w:tcBorders>
              <w:left w:val="nil"/>
              <w:right w:val="nil"/>
            </w:tcBorders>
          </w:tcPr>
          <w:p w14:paraId="41C7E91A" w14:textId="77777777" w:rsidR="001A29EC" w:rsidRPr="00D10B1C" w:rsidRDefault="001A29EC" w:rsidP="00EB169F">
            <w:pPr>
              <w:pStyle w:val="Brdtext"/>
              <w:rPr>
                <w:szCs w:val="20"/>
              </w:rPr>
            </w:pPr>
          </w:p>
        </w:tc>
        <w:tc>
          <w:tcPr>
            <w:tcW w:w="482" w:type="dxa"/>
            <w:tcBorders>
              <w:left w:val="nil"/>
            </w:tcBorders>
          </w:tcPr>
          <w:p w14:paraId="2D466496" w14:textId="77777777" w:rsidR="001A29EC" w:rsidRPr="00D10B1C" w:rsidRDefault="001A29EC" w:rsidP="00EB169F">
            <w:pPr>
              <w:pStyle w:val="Brdtext"/>
              <w:rPr>
                <w:szCs w:val="20"/>
              </w:rPr>
            </w:pPr>
          </w:p>
        </w:tc>
      </w:tr>
      <w:tr w:rsidR="001A29EC" w:rsidRPr="00D10B1C" w14:paraId="620A25B4" w14:textId="77777777" w:rsidTr="00C40F87">
        <w:tc>
          <w:tcPr>
            <w:tcW w:w="3823" w:type="dxa"/>
          </w:tcPr>
          <w:p w14:paraId="52B3D6C1" w14:textId="77777777" w:rsidR="001A29EC" w:rsidRPr="00D10B1C" w:rsidRDefault="001A29EC" w:rsidP="00EB169F">
            <w:pPr>
              <w:pStyle w:val="Brdtext"/>
              <w:rPr>
                <w:szCs w:val="20"/>
              </w:rPr>
            </w:pPr>
            <w:r w:rsidRPr="00D10B1C">
              <w:rPr>
                <w:szCs w:val="20"/>
              </w:rPr>
              <w:t>Hoting–Forsmo</w:t>
            </w:r>
          </w:p>
        </w:tc>
        <w:tc>
          <w:tcPr>
            <w:tcW w:w="425" w:type="dxa"/>
            <w:tcBorders>
              <w:right w:val="nil"/>
            </w:tcBorders>
          </w:tcPr>
          <w:p w14:paraId="584279D6" w14:textId="77777777" w:rsidR="001A29EC" w:rsidRPr="00D10B1C" w:rsidRDefault="001A29EC" w:rsidP="00EB169F">
            <w:pPr>
              <w:pStyle w:val="Brdtext"/>
              <w:rPr>
                <w:szCs w:val="20"/>
              </w:rPr>
            </w:pPr>
          </w:p>
        </w:tc>
        <w:tc>
          <w:tcPr>
            <w:tcW w:w="475" w:type="dxa"/>
            <w:tcBorders>
              <w:left w:val="nil"/>
              <w:right w:val="nil"/>
            </w:tcBorders>
          </w:tcPr>
          <w:p w14:paraId="0948F63D" w14:textId="77777777" w:rsidR="001A29EC" w:rsidRPr="00D10B1C" w:rsidRDefault="001A29EC" w:rsidP="00EB169F">
            <w:pPr>
              <w:pStyle w:val="Brdtext"/>
              <w:rPr>
                <w:szCs w:val="20"/>
              </w:rPr>
            </w:pPr>
            <w:r w:rsidRPr="00D10B1C">
              <w:rPr>
                <w:szCs w:val="20"/>
              </w:rPr>
              <w:t>U</w:t>
            </w:r>
          </w:p>
        </w:tc>
        <w:tc>
          <w:tcPr>
            <w:tcW w:w="446" w:type="dxa"/>
            <w:tcBorders>
              <w:left w:val="nil"/>
              <w:right w:val="nil"/>
            </w:tcBorders>
          </w:tcPr>
          <w:p w14:paraId="4F1B406D" w14:textId="77777777" w:rsidR="001A29EC" w:rsidRPr="00D10B1C" w:rsidRDefault="001A29EC" w:rsidP="00EB169F">
            <w:pPr>
              <w:pStyle w:val="Brdtext"/>
              <w:rPr>
                <w:szCs w:val="20"/>
              </w:rPr>
            </w:pPr>
          </w:p>
        </w:tc>
        <w:tc>
          <w:tcPr>
            <w:tcW w:w="472" w:type="dxa"/>
            <w:tcBorders>
              <w:left w:val="nil"/>
              <w:right w:val="nil"/>
            </w:tcBorders>
          </w:tcPr>
          <w:p w14:paraId="63836D43" w14:textId="77777777" w:rsidR="001A29EC" w:rsidRPr="00D10B1C" w:rsidRDefault="001A29EC" w:rsidP="00EB169F">
            <w:pPr>
              <w:pStyle w:val="Brdtext"/>
              <w:rPr>
                <w:szCs w:val="20"/>
              </w:rPr>
            </w:pPr>
          </w:p>
        </w:tc>
        <w:tc>
          <w:tcPr>
            <w:tcW w:w="446" w:type="dxa"/>
            <w:tcBorders>
              <w:left w:val="nil"/>
              <w:right w:val="nil"/>
            </w:tcBorders>
          </w:tcPr>
          <w:p w14:paraId="4403911C" w14:textId="77777777" w:rsidR="001A29EC" w:rsidRPr="00D10B1C" w:rsidRDefault="001A29EC" w:rsidP="00EB169F">
            <w:pPr>
              <w:pStyle w:val="Brdtext"/>
              <w:rPr>
                <w:szCs w:val="20"/>
              </w:rPr>
            </w:pPr>
          </w:p>
        </w:tc>
        <w:tc>
          <w:tcPr>
            <w:tcW w:w="446" w:type="dxa"/>
            <w:tcBorders>
              <w:left w:val="nil"/>
              <w:right w:val="nil"/>
            </w:tcBorders>
          </w:tcPr>
          <w:p w14:paraId="57E2BCFB" w14:textId="77777777" w:rsidR="001A29EC" w:rsidRPr="00D10B1C" w:rsidRDefault="001A29EC" w:rsidP="00EB169F">
            <w:pPr>
              <w:pStyle w:val="Brdtext"/>
              <w:rPr>
                <w:szCs w:val="20"/>
              </w:rPr>
            </w:pPr>
          </w:p>
        </w:tc>
        <w:tc>
          <w:tcPr>
            <w:tcW w:w="446" w:type="dxa"/>
            <w:tcBorders>
              <w:left w:val="nil"/>
              <w:right w:val="nil"/>
            </w:tcBorders>
          </w:tcPr>
          <w:p w14:paraId="3078D2E9" w14:textId="77777777" w:rsidR="001A29EC" w:rsidRPr="00D10B1C" w:rsidRDefault="001A29EC" w:rsidP="00EB169F">
            <w:pPr>
              <w:pStyle w:val="Brdtext"/>
              <w:rPr>
                <w:szCs w:val="20"/>
              </w:rPr>
            </w:pPr>
          </w:p>
        </w:tc>
        <w:tc>
          <w:tcPr>
            <w:tcW w:w="472" w:type="dxa"/>
            <w:tcBorders>
              <w:left w:val="nil"/>
              <w:right w:val="nil"/>
            </w:tcBorders>
          </w:tcPr>
          <w:p w14:paraId="263FF370" w14:textId="77777777" w:rsidR="001A29EC" w:rsidRPr="00D10B1C" w:rsidRDefault="001A29EC" w:rsidP="00EB169F">
            <w:pPr>
              <w:pStyle w:val="Brdtext"/>
              <w:rPr>
                <w:szCs w:val="20"/>
              </w:rPr>
            </w:pPr>
          </w:p>
        </w:tc>
        <w:tc>
          <w:tcPr>
            <w:tcW w:w="482" w:type="dxa"/>
            <w:tcBorders>
              <w:left w:val="nil"/>
            </w:tcBorders>
          </w:tcPr>
          <w:p w14:paraId="7E6ACB67" w14:textId="77777777" w:rsidR="001A29EC" w:rsidRPr="00D10B1C" w:rsidRDefault="001A29EC" w:rsidP="00EB169F">
            <w:pPr>
              <w:pStyle w:val="Brdtext"/>
              <w:rPr>
                <w:szCs w:val="20"/>
              </w:rPr>
            </w:pPr>
          </w:p>
        </w:tc>
      </w:tr>
    </w:tbl>
    <w:sdt>
      <w:sdtPr>
        <w:rPr>
          <w:lang w:eastAsia="en-US"/>
        </w:rPr>
        <w:id w:val="-125157951"/>
        <w:docPartObj>
          <w:docPartGallery w:val="Watermarks"/>
        </w:docPartObj>
      </w:sdtPr>
      <w:sdtEndPr/>
      <w:sdtContent>
        <w:p w14:paraId="3A554AD3" w14:textId="261CC186" w:rsidR="001A29EC" w:rsidRDefault="000D188D" w:rsidP="001A29EC">
          <w:pPr>
            <w:pStyle w:val="Brdtext"/>
            <w:rPr>
              <w:lang w:eastAsia="en-US"/>
            </w:rPr>
          </w:pPr>
        </w:p>
      </w:sdtContent>
    </w:sdt>
    <w:tbl>
      <w:tblPr>
        <w:tblStyle w:val="Tabellrutnt"/>
        <w:tblW w:w="7933" w:type="dxa"/>
        <w:tblLayout w:type="fixed"/>
        <w:tblLook w:val="04A0" w:firstRow="1" w:lastRow="0" w:firstColumn="1" w:lastColumn="0" w:noHBand="0" w:noVBand="1"/>
      </w:tblPr>
      <w:tblGrid>
        <w:gridCol w:w="3823"/>
        <w:gridCol w:w="425"/>
        <w:gridCol w:w="443"/>
        <w:gridCol w:w="445"/>
        <w:gridCol w:w="471"/>
        <w:gridCol w:w="445"/>
        <w:gridCol w:w="445"/>
        <w:gridCol w:w="445"/>
        <w:gridCol w:w="445"/>
        <w:gridCol w:w="546"/>
      </w:tblGrid>
      <w:tr w:rsidR="001A29EC" w:rsidRPr="00D10B1C" w14:paraId="580980E0" w14:textId="77777777" w:rsidTr="00C40F87">
        <w:tc>
          <w:tcPr>
            <w:tcW w:w="3823" w:type="dxa"/>
          </w:tcPr>
          <w:p w14:paraId="752451B9" w14:textId="77777777" w:rsidR="001A29EC" w:rsidRPr="00D10B1C" w:rsidRDefault="001A29EC" w:rsidP="00EB169F">
            <w:pPr>
              <w:pStyle w:val="Brdtext"/>
              <w:rPr>
                <w:szCs w:val="20"/>
              </w:rPr>
            </w:pPr>
            <w:r w:rsidRPr="00D10B1C">
              <w:rPr>
                <w:szCs w:val="20"/>
              </w:rPr>
              <w:t>Avesta Krylbo–Uppsala C–Märsta–Tomteboda övre</w:t>
            </w:r>
            <w:r>
              <w:rPr>
                <w:szCs w:val="20"/>
              </w:rPr>
              <w:t xml:space="preserve"> </w:t>
            </w:r>
            <w:bookmarkStart w:id="61" w:name="_Ref177654357"/>
            <w:r w:rsidRPr="00FE6C97">
              <w:rPr>
                <w:szCs w:val="20"/>
                <w:vertAlign w:val="superscript"/>
              </w:rPr>
              <w:footnoteReference w:id="4"/>
            </w:r>
            <w:bookmarkEnd w:id="61"/>
            <w:r w:rsidRPr="00D10B1C">
              <w:rPr>
                <w:szCs w:val="20"/>
              </w:rPr>
              <w:t xml:space="preserve"> – Stockholms central</w:t>
            </w:r>
          </w:p>
        </w:tc>
        <w:tc>
          <w:tcPr>
            <w:tcW w:w="425" w:type="dxa"/>
            <w:tcBorders>
              <w:right w:val="nil"/>
            </w:tcBorders>
          </w:tcPr>
          <w:p w14:paraId="0D601494" w14:textId="77777777" w:rsidR="001A29EC" w:rsidRPr="00D10B1C" w:rsidRDefault="001A29EC" w:rsidP="00EB169F">
            <w:pPr>
              <w:pStyle w:val="Brdtext"/>
              <w:rPr>
                <w:szCs w:val="20"/>
              </w:rPr>
            </w:pPr>
          </w:p>
        </w:tc>
        <w:tc>
          <w:tcPr>
            <w:tcW w:w="443" w:type="dxa"/>
            <w:tcBorders>
              <w:left w:val="nil"/>
              <w:right w:val="nil"/>
            </w:tcBorders>
          </w:tcPr>
          <w:p w14:paraId="3A023AAC" w14:textId="77777777" w:rsidR="001A29EC" w:rsidRPr="00D10B1C" w:rsidRDefault="001A29EC" w:rsidP="00EB169F">
            <w:pPr>
              <w:pStyle w:val="Brdtext"/>
              <w:rPr>
                <w:szCs w:val="20"/>
              </w:rPr>
            </w:pPr>
          </w:p>
        </w:tc>
        <w:tc>
          <w:tcPr>
            <w:tcW w:w="445" w:type="dxa"/>
            <w:tcBorders>
              <w:left w:val="nil"/>
              <w:right w:val="nil"/>
            </w:tcBorders>
          </w:tcPr>
          <w:p w14:paraId="0291A836" w14:textId="77777777" w:rsidR="001A29EC" w:rsidRPr="00D10B1C" w:rsidRDefault="001A29EC" w:rsidP="00EB169F">
            <w:pPr>
              <w:pStyle w:val="Brdtext"/>
              <w:rPr>
                <w:szCs w:val="20"/>
              </w:rPr>
            </w:pPr>
          </w:p>
        </w:tc>
        <w:tc>
          <w:tcPr>
            <w:tcW w:w="471" w:type="dxa"/>
            <w:tcBorders>
              <w:left w:val="nil"/>
              <w:right w:val="nil"/>
            </w:tcBorders>
          </w:tcPr>
          <w:p w14:paraId="28EEDD49" w14:textId="77777777" w:rsidR="001A29EC" w:rsidRPr="00D10B1C" w:rsidRDefault="001A29EC" w:rsidP="00EB169F">
            <w:pPr>
              <w:pStyle w:val="Brdtext"/>
              <w:rPr>
                <w:szCs w:val="20"/>
              </w:rPr>
            </w:pPr>
            <w:r w:rsidRPr="00D10B1C">
              <w:rPr>
                <w:szCs w:val="20"/>
              </w:rPr>
              <w:t>B</w:t>
            </w:r>
          </w:p>
        </w:tc>
        <w:tc>
          <w:tcPr>
            <w:tcW w:w="445" w:type="dxa"/>
            <w:tcBorders>
              <w:left w:val="nil"/>
              <w:right w:val="nil"/>
            </w:tcBorders>
          </w:tcPr>
          <w:p w14:paraId="6EABFFCD" w14:textId="77777777" w:rsidR="001A29EC" w:rsidRPr="00D10B1C" w:rsidRDefault="001A29EC" w:rsidP="00EB169F">
            <w:pPr>
              <w:pStyle w:val="Brdtext"/>
              <w:rPr>
                <w:szCs w:val="20"/>
              </w:rPr>
            </w:pPr>
          </w:p>
        </w:tc>
        <w:tc>
          <w:tcPr>
            <w:tcW w:w="445" w:type="dxa"/>
            <w:tcBorders>
              <w:left w:val="nil"/>
              <w:right w:val="nil"/>
            </w:tcBorders>
          </w:tcPr>
          <w:p w14:paraId="57815ADA" w14:textId="77777777" w:rsidR="001A29EC" w:rsidRPr="00D10B1C" w:rsidRDefault="001A29EC" w:rsidP="00EB169F">
            <w:pPr>
              <w:pStyle w:val="Brdtext"/>
              <w:rPr>
                <w:szCs w:val="20"/>
              </w:rPr>
            </w:pPr>
          </w:p>
        </w:tc>
        <w:tc>
          <w:tcPr>
            <w:tcW w:w="445" w:type="dxa"/>
            <w:tcBorders>
              <w:left w:val="nil"/>
              <w:right w:val="nil"/>
            </w:tcBorders>
          </w:tcPr>
          <w:p w14:paraId="18872EF2" w14:textId="77777777" w:rsidR="001A29EC" w:rsidRPr="00D10B1C" w:rsidRDefault="001A29EC" w:rsidP="00EB169F">
            <w:pPr>
              <w:pStyle w:val="Brdtext"/>
              <w:rPr>
                <w:szCs w:val="20"/>
              </w:rPr>
            </w:pPr>
          </w:p>
        </w:tc>
        <w:tc>
          <w:tcPr>
            <w:tcW w:w="445" w:type="dxa"/>
            <w:tcBorders>
              <w:left w:val="nil"/>
              <w:right w:val="nil"/>
            </w:tcBorders>
          </w:tcPr>
          <w:p w14:paraId="1520B3E9" w14:textId="77777777" w:rsidR="001A29EC" w:rsidRPr="00D10B1C" w:rsidRDefault="001A29EC" w:rsidP="00EB169F">
            <w:pPr>
              <w:pStyle w:val="Brdtext"/>
              <w:rPr>
                <w:szCs w:val="20"/>
              </w:rPr>
            </w:pPr>
          </w:p>
        </w:tc>
        <w:tc>
          <w:tcPr>
            <w:tcW w:w="546" w:type="dxa"/>
            <w:tcBorders>
              <w:left w:val="nil"/>
            </w:tcBorders>
          </w:tcPr>
          <w:p w14:paraId="22A2BBC0" w14:textId="77777777" w:rsidR="001A29EC" w:rsidRPr="00D10B1C" w:rsidRDefault="001A29EC" w:rsidP="00EB169F">
            <w:pPr>
              <w:pStyle w:val="Brdtext"/>
              <w:rPr>
                <w:szCs w:val="20"/>
              </w:rPr>
            </w:pPr>
          </w:p>
        </w:tc>
      </w:tr>
      <w:tr w:rsidR="001A29EC" w:rsidRPr="00D10B1C" w14:paraId="76296EE9" w14:textId="77777777" w:rsidTr="00C40F87">
        <w:tc>
          <w:tcPr>
            <w:tcW w:w="3823" w:type="dxa"/>
          </w:tcPr>
          <w:p w14:paraId="7FA20031" w14:textId="668D957B" w:rsidR="001A29EC" w:rsidRPr="00D10B1C" w:rsidRDefault="001A29EC" w:rsidP="00EB169F">
            <w:pPr>
              <w:pStyle w:val="Brdtext"/>
              <w:rPr>
                <w:szCs w:val="20"/>
              </w:rPr>
            </w:pPr>
            <w:r w:rsidRPr="00D10B1C">
              <w:rPr>
                <w:szCs w:val="20"/>
              </w:rPr>
              <w:t xml:space="preserve">Västerås N–Tomteboda övre </w:t>
            </w:r>
            <w:r>
              <w:rPr>
                <w:szCs w:val="20"/>
              </w:rPr>
              <w:fldChar w:fldCharType="begin"/>
            </w:r>
            <w:r>
              <w:rPr>
                <w:szCs w:val="20"/>
              </w:rPr>
              <w:instrText xml:space="preserve"> NOTEREF _Ref177654357 \f \h </w:instrText>
            </w:r>
            <w:r w:rsidR="00F311E8">
              <w:rPr>
                <w:szCs w:val="20"/>
              </w:rPr>
              <w:instrText xml:space="preserve"> \* MERGEFORMAT </w:instrText>
            </w:r>
            <w:r>
              <w:rPr>
                <w:szCs w:val="20"/>
              </w:rPr>
            </w:r>
            <w:r>
              <w:rPr>
                <w:szCs w:val="20"/>
              </w:rPr>
              <w:fldChar w:fldCharType="separate"/>
            </w:r>
            <w:r w:rsidRPr="00677F08">
              <w:rPr>
                <w:rStyle w:val="Fotnotsreferens"/>
              </w:rPr>
              <w:t>3</w:t>
            </w:r>
            <w:r>
              <w:rPr>
                <w:szCs w:val="20"/>
              </w:rPr>
              <w:fldChar w:fldCharType="end"/>
            </w:r>
            <w:r w:rsidRPr="00D10B1C">
              <w:rPr>
                <w:szCs w:val="20"/>
              </w:rPr>
              <w:t xml:space="preserve"> – Stockholms central</w:t>
            </w:r>
          </w:p>
        </w:tc>
        <w:tc>
          <w:tcPr>
            <w:tcW w:w="425" w:type="dxa"/>
            <w:tcBorders>
              <w:right w:val="nil"/>
            </w:tcBorders>
          </w:tcPr>
          <w:p w14:paraId="04EE4A72" w14:textId="77777777" w:rsidR="001A29EC" w:rsidRPr="00D10B1C" w:rsidRDefault="001A29EC" w:rsidP="00EB169F">
            <w:pPr>
              <w:pStyle w:val="Brdtext"/>
              <w:rPr>
                <w:szCs w:val="20"/>
              </w:rPr>
            </w:pPr>
          </w:p>
        </w:tc>
        <w:tc>
          <w:tcPr>
            <w:tcW w:w="443" w:type="dxa"/>
            <w:tcBorders>
              <w:left w:val="nil"/>
              <w:right w:val="nil"/>
            </w:tcBorders>
          </w:tcPr>
          <w:p w14:paraId="44AAA798" w14:textId="77777777" w:rsidR="001A29EC" w:rsidRPr="00D10B1C" w:rsidRDefault="001A29EC" w:rsidP="00EB169F">
            <w:pPr>
              <w:pStyle w:val="Brdtext"/>
              <w:rPr>
                <w:szCs w:val="20"/>
              </w:rPr>
            </w:pPr>
          </w:p>
        </w:tc>
        <w:tc>
          <w:tcPr>
            <w:tcW w:w="445" w:type="dxa"/>
            <w:tcBorders>
              <w:left w:val="nil"/>
              <w:right w:val="nil"/>
            </w:tcBorders>
          </w:tcPr>
          <w:p w14:paraId="61EC4430" w14:textId="77777777" w:rsidR="001A29EC" w:rsidRPr="00D10B1C" w:rsidRDefault="001A29EC" w:rsidP="00EB169F">
            <w:pPr>
              <w:pStyle w:val="Brdtext"/>
              <w:rPr>
                <w:szCs w:val="20"/>
              </w:rPr>
            </w:pPr>
          </w:p>
        </w:tc>
        <w:tc>
          <w:tcPr>
            <w:tcW w:w="471" w:type="dxa"/>
            <w:tcBorders>
              <w:left w:val="nil"/>
              <w:right w:val="nil"/>
            </w:tcBorders>
          </w:tcPr>
          <w:p w14:paraId="4000DAB3" w14:textId="77777777" w:rsidR="001A29EC" w:rsidRPr="00D10B1C" w:rsidRDefault="001A29EC" w:rsidP="00EB169F">
            <w:pPr>
              <w:pStyle w:val="Brdtext"/>
              <w:rPr>
                <w:szCs w:val="20"/>
              </w:rPr>
            </w:pPr>
            <w:r w:rsidRPr="00D10B1C">
              <w:rPr>
                <w:szCs w:val="20"/>
              </w:rPr>
              <w:t>B</w:t>
            </w:r>
          </w:p>
        </w:tc>
        <w:tc>
          <w:tcPr>
            <w:tcW w:w="445" w:type="dxa"/>
            <w:tcBorders>
              <w:left w:val="nil"/>
              <w:right w:val="nil"/>
            </w:tcBorders>
          </w:tcPr>
          <w:p w14:paraId="7BD2E921" w14:textId="77777777" w:rsidR="001A29EC" w:rsidRPr="00D10B1C" w:rsidRDefault="001A29EC" w:rsidP="00EB169F">
            <w:pPr>
              <w:pStyle w:val="Brdtext"/>
              <w:rPr>
                <w:szCs w:val="20"/>
              </w:rPr>
            </w:pPr>
          </w:p>
        </w:tc>
        <w:tc>
          <w:tcPr>
            <w:tcW w:w="445" w:type="dxa"/>
            <w:tcBorders>
              <w:left w:val="nil"/>
              <w:right w:val="nil"/>
            </w:tcBorders>
          </w:tcPr>
          <w:p w14:paraId="65468A9A" w14:textId="77777777" w:rsidR="001A29EC" w:rsidRPr="00D10B1C" w:rsidRDefault="001A29EC" w:rsidP="00EB169F">
            <w:pPr>
              <w:pStyle w:val="Brdtext"/>
              <w:rPr>
                <w:szCs w:val="20"/>
              </w:rPr>
            </w:pPr>
          </w:p>
        </w:tc>
        <w:tc>
          <w:tcPr>
            <w:tcW w:w="445" w:type="dxa"/>
            <w:tcBorders>
              <w:left w:val="nil"/>
              <w:right w:val="nil"/>
            </w:tcBorders>
          </w:tcPr>
          <w:p w14:paraId="5E401A46" w14:textId="77777777" w:rsidR="001A29EC" w:rsidRPr="00D10B1C" w:rsidRDefault="001A29EC" w:rsidP="00EB169F">
            <w:pPr>
              <w:pStyle w:val="Brdtext"/>
              <w:rPr>
                <w:szCs w:val="20"/>
              </w:rPr>
            </w:pPr>
          </w:p>
        </w:tc>
        <w:tc>
          <w:tcPr>
            <w:tcW w:w="445" w:type="dxa"/>
            <w:tcBorders>
              <w:left w:val="nil"/>
              <w:right w:val="nil"/>
            </w:tcBorders>
          </w:tcPr>
          <w:p w14:paraId="5C3CD196" w14:textId="77777777" w:rsidR="001A29EC" w:rsidRPr="00D10B1C" w:rsidRDefault="001A29EC" w:rsidP="00EB169F">
            <w:pPr>
              <w:pStyle w:val="Brdtext"/>
              <w:rPr>
                <w:szCs w:val="20"/>
              </w:rPr>
            </w:pPr>
          </w:p>
        </w:tc>
        <w:tc>
          <w:tcPr>
            <w:tcW w:w="546" w:type="dxa"/>
            <w:tcBorders>
              <w:left w:val="nil"/>
            </w:tcBorders>
          </w:tcPr>
          <w:p w14:paraId="24413F63" w14:textId="77777777" w:rsidR="001A29EC" w:rsidRPr="00D10B1C" w:rsidRDefault="001A29EC" w:rsidP="00EB169F">
            <w:pPr>
              <w:pStyle w:val="Brdtext"/>
              <w:rPr>
                <w:szCs w:val="20"/>
              </w:rPr>
            </w:pPr>
          </w:p>
        </w:tc>
      </w:tr>
      <w:tr w:rsidR="001A29EC" w:rsidRPr="00D10B1C" w14:paraId="1F5B3200" w14:textId="77777777" w:rsidTr="00C40F87">
        <w:tc>
          <w:tcPr>
            <w:tcW w:w="3823" w:type="dxa"/>
          </w:tcPr>
          <w:p w14:paraId="2E90D875" w14:textId="77777777" w:rsidR="001A29EC" w:rsidRPr="00D10B1C" w:rsidRDefault="001A29EC" w:rsidP="00EB169F">
            <w:pPr>
              <w:pStyle w:val="Brdtext"/>
              <w:rPr>
                <w:szCs w:val="20"/>
              </w:rPr>
            </w:pPr>
            <w:r w:rsidRPr="00D10B1C">
              <w:rPr>
                <w:szCs w:val="20"/>
              </w:rPr>
              <w:t xml:space="preserve">Tomteboda övre km 30+647 på spår </w:t>
            </w:r>
            <w:r w:rsidRPr="00D10B1C">
              <w:rPr>
                <w:szCs w:val="20"/>
              </w:rPr>
              <w:br/>
              <w:t xml:space="preserve">N1, N2 – Stockholm City – </w:t>
            </w:r>
            <w:r w:rsidRPr="00D10B1C">
              <w:rPr>
                <w:szCs w:val="20"/>
              </w:rPr>
              <w:br/>
              <w:t>Stockholm S km 2+286 på spår 1, 2</w:t>
            </w:r>
          </w:p>
        </w:tc>
        <w:tc>
          <w:tcPr>
            <w:tcW w:w="425" w:type="dxa"/>
            <w:tcBorders>
              <w:right w:val="nil"/>
            </w:tcBorders>
          </w:tcPr>
          <w:p w14:paraId="05CCC511" w14:textId="77777777" w:rsidR="001A29EC" w:rsidRPr="00D10B1C" w:rsidRDefault="001A29EC" w:rsidP="00EB169F">
            <w:pPr>
              <w:pStyle w:val="Brdtext"/>
              <w:rPr>
                <w:szCs w:val="20"/>
              </w:rPr>
            </w:pPr>
            <w:r w:rsidRPr="00D10B1C">
              <w:rPr>
                <w:szCs w:val="20"/>
              </w:rPr>
              <w:t>T</w:t>
            </w:r>
          </w:p>
        </w:tc>
        <w:tc>
          <w:tcPr>
            <w:tcW w:w="443" w:type="dxa"/>
            <w:tcBorders>
              <w:left w:val="nil"/>
              <w:right w:val="nil"/>
            </w:tcBorders>
          </w:tcPr>
          <w:p w14:paraId="1BB0D85F" w14:textId="77777777" w:rsidR="001A29EC" w:rsidRPr="00D10B1C" w:rsidRDefault="001A29EC" w:rsidP="00EB169F">
            <w:pPr>
              <w:pStyle w:val="Brdtext"/>
              <w:rPr>
                <w:szCs w:val="20"/>
              </w:rPr>
            </w:pPr>
          </w:p>
        </w:tc>
        <w:tc>
          <w:tcPr>
            <w:tcW w:w="445" w:type="dxa"/>
            <w:tcBorders>
              <w:left w:val="nil"/>
              <w:right w:val="nil"/>
            </w:tcBorders>
          </w:tcPr>
          <w:p w14:paraId="6A697B04" w14:textId="77777777" w:rsidR="001A29EC" w:rsidRPr="00D10B1C" w:rsidRDefault="001A29EC" w:rsidP="00EB169F">
            <w:pPr>
              <w:pStyle w:val="Brdtext"/>
              <w:rPr>
                <w:szCs w:val="20"/>
              </w:rPr>
            </w:pPr>
          </w:p>
        </w:tc>
        <w:tc>
          <w:tcPr>
            <w:tcW w:w="471" w:type="dxa"/>
            <w:tcBorders>
              <w:left w:val="nil"/>
              <w:right w:val="nil"/>
            </w:tcBorders>
          </w:tcPr>
          <w:p w14:paraId="6BA145BB" w14:textId="77777777" w:rsidR="001A29EC" w:rsidRPr="00D10B1C" w:rsidRDefault="001A29EC" w:rsidP="00EB169F">
            <w:pPr>
              <w:pStyle w:val="Brdtext"/>
              <w:rPr>
                <w:szCs w:val="20"/>
              </w:rPr>
            </w:pPr>
          </w:p>
        </w:tc>
        <w:tc>
          <w:tcPr>
            <w:tcW w:w="445" w:type="dxa"/>
            <w:tcBorders>
              <w:left w:val="nil"/>
              <w:right w:val="nil"/>
            </w:tcBorders>
          </w:tcPr>
          <w:p w14:paraId="24FD0BC0" w14:textId="77777777" w:rsidR="001A29EC" w:rsidRPr="00D10B1C" w:rsidRDefault="001A29EC" w:rsidP="00EB169F">
            <w:pPr>
              <w:pStyle w:val="Brdtext"/>
              <w:rPr>
                <w:szCs w:val="20"/>
              </w:rPr>
            </w:pPr>
          </w:p>
        </w:tc>
        <w:tc>
          <w:tcPr>
            <w:tcW w:w="445" w:type="dxa"/>
            <w:tcBorders>
              <w:left w:val="nil"/>
              <w:right w:val="nil"/>
            </w:tcBorders>
          </w:tcPr>
          <w:p w14:paraId="1AB87F1F" w14:textId="77777777" w:rsidR="001A29EC" w:rsidRPr="00D10B1C" w:rsidRDefault="001A29EC" w:rsidP="00EB169F">
            <w:pPr>
              <w:pStyle w:val="Brdtext"/>
              <w:rPr>
                <w:szCs w:val="20"/>
              </w:rPr>
            </w:pPr>
          </w:p>
        </w:tc>
        <w:tc>
          <w:tcPr>
            <w:tcW w:w="445" w:type="dxa"/>
            <w:tcBorders>
              <w:left w:val="nil"/>
              <w:right w:val="nil"/>
            </w:tcBorders>
          </w:tcPr>
          <w:p w14:paraId="32F18ED8" w14:textId="77777777" w:rsidR="001A29EC" w:rsidRPr="00D10B1C" w:rsidRDefault="001A29EC" w:rsidP="00EB169F">
            <w:pPr>
              <w:pStyle w:val="Brdtext"/>
              <w:rPr>
                <w:szCs w:val="20"/>
              </w:rPr>
            </w:pPr>
          </w:p>
        </w:tc>
        <w:tc>
          <w:tcPr>
            <w:tcW w:w="445" w:type="dxa"/>
            <w:tcBorders>
              <w:left w:val="nil"/>
              <w:right w:val="nil"/>
            </w:tcBorders>
          </w:tcPr>
          <w:p w14:paraId="7801D25A" w14:textId="77777777" w:rsidR="001A29EC" w:rsidRPr="00D10B1C" w:rsidRDefault="001A29EC" w:rsidP="00EB169F">
            <w:pPr>
              <w:pStyle w:val="Brdtext"/>
              <w:rPr>
                <w:szCs w:val="20"/>
              </w:rPr>
            </w:pPr>
          </w:p>
        </w:tc>
        <w:tc>
          <w:tcPr>
            <w:tcW w:w="546" w:type="dxa"/>
            <w:tcBorders>
              <w:left w:val="nil"/>
            </w:tcBorders>
          </w:tcPr>
          <w:p w14:paraId="78EFB762" w14:textId="77777777" w:rsidR="001A29EC" w:rsidRPr="00D10B1C" w:rsidRDefault="001A29EC" w:rsidP="00EB169F">
            <w:pPr>
              <w:pStyle w:val="Brdtext"/>
              <w:rPr>
                <w:szCs w:val="20"/>
              </w:rPr>
            </w:pPr>
          </w:p>
        </w:tc>
      </w:tr>
    </w:tbl>
    <w:p w14:paraId="47CC3043" w14:textId="08D11047" w:rsidR="00D5151C" w:rsidRDefault="00D5151C" w:rsidP="00446718">
      <w:pPr>
        <w:pStyle w:val="Rubrik1"/>
      </w:pPr>
      <w:bookmarkStart w:id="62" w:name="_Toc206492006"/>
      <w:r w:rsidRPr="00EE3F5B">
        <w:t>Slutresultat och dokumentation</w:t>
      </w:r>
      <w:bookmarkEnd w:id="62"/>
    </w:p>
    <w:p w14:paraId="0E5D74CB" w14:textId="606F8C49" w:rsidR="001A29EC" w:rsidRPr="001A29EC" w:rsidRDefault="001A29EC" w:rsidP="001A29EC">
      <w:pPr>
        <w:pStyle w:val="Brdtext"/>
      </w:pPr>
      <w:r>
        <w:t xml:space="preserve">Se avsnitt </w:t>
      </w:r>
      <w:r>
        <w:fldChar w:fldCharType="begin"/>
      </w:r>
      <w:r>
        <w:instrText xml:space="preserve"> REF _Ref177732186 \r \h </w:instrText>
      </w:r>
      <w:r>
        <w:fldChar w:fldCharType="separate"/>
      </w:r>
      <w:r w:rsidR="00577232">
        <w:t>8</w:t>
      </w:r>
      <w:r>
        <w:fldChar w:fldCharType="end"/>
      </w:r>
      <w:r>
        <w:t>.</w:t>
      </w:r>
    </w:p>
    <w:p w14:paraId="7F645719" w14:textId="5558EF63" w:rsidR="00D5151C" w:rsidRPr="00A715DA" w:rsidRDefault="00D5151C" w:rsidP="00446718">
      <w:pPr>
        <w:pStyle w:val="Rubrik1"/>
      </w:pPr>
      <w:bookmarkStart w:id="63" w:name="_Toc206492007"/>
      <w:r w:rsidRPr="00A715DA">
        <w:t>Relaterade dokument</w:t>
      </w:r>
      <w:bookmarkEnd w:id="63"/>
    </w:p>
    <w:p w14:paraId="0B6CA7E5" w14:textId="76DBE3D8" w:rsidR="0015170C" w:rsidRDefault="0015170C" w:rsidP="0015170C">
      <w:pPr>
        <w:pStyle w:val="Brdtext"/>
      </w:pPr>
      <w:r w:rsidRPr="002369F7">
        <w:t>TDOK 2024:0179</w:t>
      </w:r>
      <w:r>
        <w:t xml:space="preserve"> </w:t>
      </w:r>
      <w:r w:rsidRPr="002369F7">
        <w:rPr>
          <w:i/>
          <w:iCs/>
        </w:rPr>
        <w:t>Användning av bromsprocenttabeller m.m</w:t>
      </w:r>
      <w:r w:rsidRPr="002369F7">
        <w:t>.</w:t>
      </w:r>
    </w:p>
    <w:p w14:paraId="6ECCBCCD" w14:textId="0A9567C1" w:rsidR="00D5151C" w:rsidRPr="006E1542" w:rsidRDefault="0015170C" w:rsidP="0015170C">
      <w:pPr>
        <w:pStyle w:val="Brdtext"/>
      </w:pPr>
      <w:r w:rsidRPr="001A29EC">
        <w:t xml:space="preserve">TRVINFRA-00302 </w:t>
      </w:r>
      <w:r w:rsidRPr="0015170C">
        <w:rPr>
          <w:i/>
          <w:iCs/>
        </w:rPr>
        <w:t>Signalering</w:t>
      </w:r>
    </w:p>
    <w:p w14:paraId="1B532F20" w14:textId="77777777" w:rsidR="005D2CF4" w:rsidRDefault="005D2CF4" w:rsidP="00551E0F">
      <w:pPr>
        <w:pStyle w:val="Rubrik1"/>
        <w:sectPr w:rsidR="005D2CF4" w:rsidSect="001B094F">
          <w:headerReference w:type="even" r:id="rId18"/>
          <w:headerReference w:type="default" r:id="rId19"/>
          <w:headerReference w:type="first" r:id="rId20"/>
          <w:type w:val="continuous"/>
          <w:pgSz w:w="11906" w:h="16838" w:code="9"/>
          <w:pgMar w:top="1418" w:right="3119" w:bottom="1418" w:left="1191" w:header="720" w:footer="720" w:gutter="0"/>
          <w:cols w:space="720"/>
          <w:docGrid w:linePitch="360"/>
        </w:sectPr>
      </w:pPr>
    </w:p>
    <w:p w14:paraId="3C8C6290" w14:textId="5B6ACEAE" w:rsidR="001D45DF" w:rsidRPr="00813844" w:rsidRDefault="00523A04" w:rsidP="00551E0F">
      <w:pPr>
        <w:pStyle w:val="Rubrik1"/>
        <w:rPr>
          <w:color w:val="FF0000"/>
        </w:rPr>
      </w:pPr>
      <w:bookmarkStart w:id="64" w:name="_Toc206492008"/>
      <w:bookmarkStart w:id="65" w:name="_Ref206494128"/>
      <w:bookmarkStart w:id="66" w:name="_Ref206494171"/>
      <w:r w:rsidRPr="00813844">
        <w:rPr>
          <w:color w:val="FF0000"/>
        </w:rPr>
        <w:lastRenderedPageBreak/>
        <w:t>Förbeskedsavståndstabeller</w:t>
      </w:r>
      <w:bookmarkEnd w:id="64"/>
      <w:bookmarkEnd w:id="65"/>
      <w:bookmarkEnd w:id="66"/>
    </w:p>
    <w:p w14:paraId="6EA0BE54" w14:textId="77777777" w:rsidR="007C1EAF" w:rsidRPr="003D6795" w:rsidRDefault="007C1EAF" w:rsidP="007C1EAF">
      <w:pPr>
        <w:pStyle w:val="Rubrik2"/>
        <w:rPr>
          <w:rFonts w:cs="Arial"/>
          <w:color w:val="FF0000"/>
        </w:rPr>
      </w:pPr>
      <w:bookmarkStart w:id="67" w:name="_Toc206492009"/>
      <w:r w:rsidRPr="003D6795">
        <w:rPr>
          <w:rFonts w:cs="Arial"/>
          <w:color w:val="FF0000"/>
        </w:rPr>
        <w:t>Inventeringstabellen</w:t>
      </w:r>
      <w:bookmarkEnd w:id="67"/>
    </w:p>
    <w:p w14:paraId="27B28125" w14:textId="22FAEEBA" w:rsidR="007C1EAF" w:rsidRDefault="007C1EAF" w:rsidP="007C1EAF">
      <w:pPr>
        <w:pStyle w:val="Rubrik3"/>
        <w:rPr>
          <w:rFonts w:cs="Arial"/>
        </w:rPr>
      </w:pPr>
      <w:bookmarkStart w:id="68" w:name="_Toc206492010"/>
      <w:r w:rsidRPr="00C727FE">
        <w:rPr>
          <w:rFonts w:cs="Arial"/>
        </w:rPr>
        <w:t>Förbeskedsavstånd inventeringstabellen vid lutning -25 ‰</w:t>
      </w:r>
      <w:bookmarkEnd w:id="68"/>
    </w:p>
    <w:tbl>
      <w:tblPr>
        <w:tblW w:w="14000" w:type="dxa"/>
        <w:tblCellMar>
          <w:left w:w="70" w:type="dxa"/>
          <w:right w:w="70" w:type="dxa"/>
        </w:tblCellMar>
        <w:tblLook w:val="04A0" w:firstRow="1" w:lastRow="0" w:firstColumn="1" w:lastColumn="0" w:noHBand="0" w:noVBand="1"/>
      </w:tblPr>
      <w:tblGrid>
        <w:gridCol w:w="603"/>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03"/>
      </w:tblGrid>
      <w:tr w:rsidR="001058FA" w:rsidRPr="001058FA" w14:paraId="1492767A" w14:textId="77777777" w:rsidTr="001058FA">
        <w:trPr>
          <w:trHeight w:val="397"/>
        </w:trPr>
        <w:tc>
          <w:tcPr>
            <w:tcW w:w="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3798E4A7"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Sth</w:t>
            </w:r>
            <w:r w:rsidRPr="001058FA">
              <w:rPr>
                <w:rFonts w:ascii="Times New Roman" w:eastAsia="Times New Roman" w:hAnsi="Times New Roman" w:cs="Times New Roman"/>
                <w:b/>
                <w:bCs/>
                <w:color w:val="000000"/>
                <w:sz w:val="16"/>
                <w:szCs w:val="16"/>
                <w:lang w:eastAsia="sv-SE"/>
              </w:rPr>
              <w:t xml:space="preserve"> (km/h)</w:t>
            </w:r>
          </w:p>
        </w:tc>
        <w:tc>
          <w:tcPr>
            <w:tcW w:w="12800" w:type="dxa"/>
            <w:gridSpan w:val="20"/>
            <w:tcBorders>
              <w:top w:val="single" w:sz="8" w:space="0" w:color="auto"/>
              <w:left w:val="nil"/>
              <w:bottom w:val="nil"/>
              <w:right w:val="single" w:sz="4" w:space="0" w:color="000000"/>
            </w:tcBorders>
            <w:shd w:val="clear" w:color="auto" w:fill="auto"/>
            <w:noWrap/>
            <w:vAlign w:val="center"/>
            <w:hideMark/>
          </w:tcPr>
          <w:p w14:paraId="7F88B374" w14:textId="77777777" w:rsidR="001058FA" w:rsidRPr="001058FA" w:rsidRDefault="001058FA" w:rsidP="001058FA">
            <w:pPr>
              <w:spacing w:after="0" w:line="240" w:lineRule="auto"/>
              <w:jc w:val="center"/>
              <w:rPr>
                <w:rFonts w:ascii="Times New Roman" w:eastAsia="Times New Roman" w:hAnsi="Times New Roman" w:cs="Times New Roman"/>
                <w:b/>
                <w:bCs/>
                <w:color w:val="000000"/>
                <w:sz w:val="24"/>
                <w:szCs w:val="24"/>
                <w:lang w:eastAsia="sv-SE"/>
              </w:rPr>
            </w:pPr>
            <w:r w:rsidRPr="001058FA">
              <w:rPr>
                <w:rFonts w:ascii="Times New Roman" w:eastAsia="Times New Roman" w:hAnsi="Times New Roman" w:cs="Times New Roman"/>
                <w:b/>
                <w:bCs/>
                <w:color w:val="000000"/>
                <w:sz w:val="24"/>
                <w:szCs w:val="24"/>
                <w:lang w:eastAsia="sv-SE"/>
              </w:rPr>
              <w:t>Minsta tillåtna förbeskedsavstånd (m) enligt inventeringstabellen vid målhastighet (km/h) och lutning -25 ‰</w:t>
            </w:r>
          </w:p>
        </w:tc>
        <w:tc>
          <w:tcPr>
            <w:tcW w:w="6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3A5972B6"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Sth</w:t>
            </w:r>
            <w:r w:rsidRPr="001058FA">
              <w:rPr>
                <w:rFonts w:ascii="Times New Roman" w:eastAsia="Times New Roman" w:hAnsi="Times New Roman" w:cs="Times New Roman"/>
                <w:b/>
                <w:bCs/>
                <w:color w:val="000000"/>
                <w:sz w:val="16"/>
                <w:szCs w:val="16"/>
                <w:lang w:eastAsia="sv-SE"/>
              </w:rPr>
              <w:t xml:space="preserve"> (km/h)</w:t>
            </w:r>
          </w:p>
        </w:tc>
      </w:tr>
      <w:tr w:rsidR="001058FA" w:rsidRPr="001058FA" w14:paraId="52B7517F" w14:textId="77777777" w:rsidTr="001058FA">
        <w:trPr>
          <w:trHeight w:val="340"/>
        </w:trPr>
        <w:tc>
          <w:tcPr>
            <w:tcW w:w="600" w:type="dxa"/>
            <w:vMerge/>
            <w:tcBorders>
              <w:top w:val="single" w:sz="8" w:space="0" w:color="auto"/>
              <w:left w:val="single" w:sz="8" w:space="0" w:color="auto"/>
              <w:bottom w:val="single" w:sz="4" w:space="0" w:color="000000"/>
              <w:right w:val="single" w:sz="4" w:space="0" w:color="auto"/>
            </w:tcBorders>
            <w:vAlign w:val="center"/>
            <w:hideMark/>
          </w:tcPr>
          <w:p w14:paraId="51D7EF4D"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p>
        </w:tc>
        <w:tc>
          <w:tcPr>
            <w:tcW w:w="640" w:type="dxa"/>
            <w:tcBorders>
              <w:top w:val="single" w:sz="4" w:space="0" w:color="auto"/>
              <w:left w:val="nil"/>
              <w:bottom w:val="single" w:sz="4" w:space="0" w:color="auto"/>
              <w:right w:val="nil"/>
            </w:tcBorders>
            <w:shd w:val="clear" w:color="auto" w:fill="auto"/>
            <w:noWrap/>
            <w:vAlign w:val="center"/>
            <w:hideMark/>
          </w:tcPr>
          <w:p w14:paraId="640433AA"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0</w:t>
            </w:r>
          </w:p>
        </w:tc>
        <w:tc>
          <w:tcPr>
            <w:tcW w:w="640"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103EE0AB"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573DC6C7"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20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77FFA525"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30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256F6904"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40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3E1C7992"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50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6570BBF1"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60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30E6E797"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70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254F59EF"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80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7039E3A3"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90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77DEDECB"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100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3C16183E"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110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36ACDE29"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120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20D3AA5B"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130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733B2844"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140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3F84B649"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150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6151D27A"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160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1B0488DC"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170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1803210A"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180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4B172A30"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190</w:t>
            </w:r>
          </w:p>
        </w:tc>
        <w:tc>
          <w:tcPr>
            <w:tcW w:w="600" w:type="dxa"/>
            <w:vMerge/>
            <w:tcBorders>
              <w:top w:val="single" w:sz="8" w:space="0" w:color="auto"/>
              <w:left w:val="single" w:sz="4" w:space="0" w:color="auto"/>
              <w:bottom w:val="single" w:sz="4" w:space="0" w:color="000000"/>
              <w:right w:val="single" w:sz="8" w:space="0" w:color="auto"/>
            </w:tcBorders>
            <w:vAlign w:val="center"/>
            <w:hideMark/>
          </w:tcPr>
          <w:p w14:paraId="52BA5E0F"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p>
        </w:tc>
      </w:tr>
      <w:tr w:rsidR="001058FA" w:rsidRPr="001058FA" w14:paraId="52E3FF5A" w14:textId="77777777" w:rsidTr="001058FA">
        <w:trPr>
          <w:trHeight w:val="283"/>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DBE4C21"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200 </w:t>
            </w:r>
          </w:p>
        </w:tc>
        <w:tc>
          <w:tcPr>
            <w:tcW w:w="640" w:type="dxa"/>
            <w:tcBorders>
              <w:top w:val="nil"/>
              <w:left w:val="nil"/>
              <w:bottom w:val="nil"/>
              <w:right w:val="nil"/>
            </w:tcBorders>
            <w:shd w:val="clear" w:color="auto" w:fill="auto"/>
            <w:noWrap/>
            <w:vAlign w:val="bottom"/>
            <w:hideMark/>
          </w:tcPr>
          <w:p w14:paraId="687B636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2900</w:t>
            </w:r>
          </w:p>
        </w:tc>
        <w:tc>
          <w:tcPr>
            <w:tcW w:w="640" w:type="dxa"/>
            <w:tcBorders>
              <w:top w:val="nil"/>
              <w:left w:val="single" w:sz="4" w:space="0" w:color="A5A5A5"/>
              <w:bottom w:val="single" w:sz="4" w:space="0" w:color="A5A5A5"/>
              <w:right w:val="single" w:sz="4" w:space="0" w:color="A5A5A5"/>
            </w:tcBorders>
            <w:shd w:val="clear" w:color="auto" w:fill="auto"/>
            <w:noWrap/>
            <w:vAlign w:val="bottom"/>
            <w:hideMark/>
          </w:tcPr>
          <w:p w14:paraId="60A1695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2896</w:t>
            </w:r>
          </w:p>
        </w:tc>
        <w:tc>
          <w:tcPr>
            <w:tcW w:w="640" w:type="dxa"/>
            <w:tcBorders>
              <w:top w:val="nil"/>
              <w:left w:val="nil"/>
              <w:bottom w:val="single" w:sz="4" w:space="0" w:color="A5A5A5"/>
              <w:right w:val="single" w:sz="4" w:space="0" w:color="A5A5A5"/>
            </w:tcBorders>
            <w:shd w:val="clear" w:color="auto" w:fill="auto"/>
            <w:noWrap/>
            <w:vAlign w:val="bottom"/>
            <w:hideMark/>
          </w:tcPr>
          <w:p w14:paraId="2B522EC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2883</w:t>
            </w:r>
          </w:p>
        </w:tc>
        <w:tc>
          <w:tcPr>
            <w:tcW w:w="640" w:type="dxa"/>
            <w:tcBorders>
              <w:top w:val="nil"/>
              <w:left w:val="nil"/>
              <w:bottom w:val="single" w:sz="4" w:space="0" w:color="A5A5A5"/>
              <w:right w:val="single" w:sz="4" w:space="0" w:color="A5A5A5"/>
            </w:tcBorders>
            <w:shd w:val="clear" w:color="auto" w:fill="auto"/>
            <w:noWrap/>
            <w:vAlign w:val="bottom"/>
            <w:hideMark/>
          </w:tcPr>
          <w:p w14:paraId="0AD966C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2861</w:t>
            </w:r>
          </w:p>
        </w:tc>
        <w:tc>
          <w:tcPr>
            <w:tcW w:w="640" w:type="dxa"/>
            <w:tcBorders>
              <w:top w:val="nil"/>
              <w:left w:val="nil"/>
              <w:bottom w:val="single" w:sz="4" w:space="0" w:color="A5A5A5"/>
              <w:right w:val="single" w:sz="4" w:space="0" w:color="A5A5A5"/>
            </w:tcBorders>
            <w:shd w:val="clear" w:color="auto" w:fill="auto"/>
            <w:noWrap/>
            <w:vAlign w:val="bottom"/>
            <w:hideMark/>
          </w:tcPr>
          <w:p w14:paraId="5148BC0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2831</w:t>
            </w:r>
          </w:p>
        </w:tc>
        <w:tc>
          <w:tcPr>
            <w:tcW w:w="640" w:type="dxa"/>
            <w:tcBorders>
              <w:top w:val="nil"/>
              <w:left w:val="nil"/>
              <w:bottom w:val="single" w:sz="4" w:space="0" w:color="A5A5A5"/>
              <w:right w:val="single" w:sz="4" w:space="0" w:color="A5A5A5"/>
            </w:tcBorders>
            <w:shd w:val="clear" w:color="auto" w:fill="auto"/>
            <w:noWrap/>
            <w:vAlign w:val="bottom"/>
            <w:hideMark/>
          </w:tcPr>
          <w:p w14:paraId="6E6158C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2792</w:t>
            </w:r>
          </w:p>
        </w:tc>
        <w:tc>
          <w:tcPr>
            <w:tcW w:w="640" w:type="dxa"/>
            <w:tcBorders>
              <w:top w:val="nil"/>
              <w:left w:val="nil"/>
              <w:bottom w:val="single" w:sz="4" w:space="0" w:color="A5A5A5"/>
              <w:right w:val="single" w:sz="4" w:space="0" w:color="A5A5A5"/>
            </w:tcBorders>
            <w:shd w:val="clear" w:color="auto" w:fill="auto"/>
            <w:noWrap/>
            <w:vAlign w:val="bottom"/>
            <w:hideMark/>
          </w:tcPr>
          <w:p w14:paraId="279822D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2744</w:t>
            </w:r>
          </w:p>
        </w:tc>
        <w:tc>
          <w:tcPr>
            <w:tcW w:w="640" w:type="dxa"/>
            <w:tcBorders>
              <w:top w:val="nil"/>
              <w:left w:val="nil"/>
              <w:bottom w:val="single" w:sz="4" w:space="0" w:color="A5A5A5"/>
              <w:right w:val="single" w:sz="4" w:space="0" w:color="A5A5A5"/>
            </w:tcBorders>
            <w:shd w:val="clear" w:color="auto" w:fill="auto"/>
            <w:noWrap/>
            <w:vAlign w:val="bottom"/>
            <w:hideMark/>
          </w:tcPr>
          <w:p w14:paraId="127D437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2688</w:t>
            </w:r>
          </w:p>
        </w:tc>
        <w:tc>
          <w:tcPr>
            <w:tcW w:w="640" w:type="dxa"/>
            <w:tcBorders>
              <w:top w:val="nil"/>
              <w:left w:val="nil"/>
              <w:bottom w:val="single" w:sz="4" w:space="0" w:color="A5A5A5"/>
              <w:right w:val="single" w:sz="4" w:space="0" w:color="A5A5A5"/>
            </w:tcBorders>
            <w:shd w:val="clear" w:color="auto" w:fill="auto"/>
            <w:noWrap/>
            <w:vAlign w:val="bottom"/>
            <w:hideMark/>
          </w:tcPr>
          <w:p w14:paraId="6A92BA6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2623</w:t>
            </w:r>
          </w:p>
        </w:tc>
        <w:tc>
          <w:tcPr>
            <w:tcW w:w="640" w:type="dxa"/>
            <w:tcBorders>
              <w:top w:val="nil"/>
              <w:left w:val="nil"/>
              <w:bottom w:val="single" w:sz="4" w:space="0" w:color="A5A5A5"/>
              <w:right w:val="single" w:sz="4" w:space="0" w:color="A5A5A5"/>
            </w:tcBorders>
            <w:shd w:val="clear" w:color="auto" w:fill="auto"/>
            <w:noWrap/>
            <w:vAlign w:val="bottom"/>
            <w:hideMark/>
          </w:tcPr>
          <w:p w14:paraId="1A069AE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2549</w:t>
            </w:r>
          </w:p>
        </w:tc>
        <w:tc>
          <w:tcPr>
            <w:tcW w:w="640" w:type="dxa"/>
            <w:tcBorders>
              <w:top w:val="nil"/>
              <w:left w:val="nil"/>
              <w:bottom w:val="single" w:sz="4" w:space="0" w:color="A5A5A5"/>
              <w:right w:val="single" w:sz="4" w:space="0" w:color="A5A5A5"/>
            </w:tcBorders>
            <w:shd w:val="clear" w:color="auto" w:fill="auto"/>
            <w:noWrap/>
            <w:vAlign w:val="bottom"/>
            <w:hideMark/>
          </w:tcPr>
          <w:p w14:paraId="0A7239D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2467</w:t>
            </w:r>
          </w:p>
        </w:tc>
        <w:tc>
          <w:tcPr>
            <w:tcW w:w="640" w:type="dxa"/>
            <w:tcBorders>
              <w:top w:val="nil"/>
              <w:left w:val="nil"/>
              <w:bottom w:val="single" w:sz="4" w:space="0" w:color="A5A5A5"/>
              <w:right w:val="single" w:sz="4" w:space="0" w:color="A5A5A5"/>
            </w:tcBorders>
            <w:shd w:val="clear" w:color="auto" w:fill="auto"/>
            <w:noWrap/>
            <w:vAlign w:val="bottom"/>
            <w:hideMark/>
          </w:tcPr>
          <w:p w14:paraId="5B21820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2376</w:t>
            </w:r>
          </w:p>
        </w:tc>
        <w:tc>
          <w:tcPr>
            <w:tcW w:w="640" w:type="dxa"/>
            <w:tcBorders>
              <w:top w:val="nil"/>
              <w:left w:val="nil"/>
              <w:bottom w:val="single" w:sz="4" w:space="0" w:color="A5A5A5"/>
              <w:right w:val="single" w:sz="4" w:space="0" w:color="A5A5A5"/>
            </w:tcBorders>
            <w:shd w:val="clear" w:color="auto" w:fill="auto"/>
            <w:noWrap/>
            <w:vAlign w:val="bottom"/>
            <w:hideMark/>
          </w:tcPr>
          <w:p w14:paraId="2F857A9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2276</w:t>
            </w:r>
          </w:p>
        </w:tc>
        <w:tc>
          <w:tcPr>
            <w:tcW w:w="640" w:type="dxa"/>
            <w:tcBorders>
              <w:top w:val="nil"/>
              <w:left w:val="nil"/>
              <w:bottom w:val="single" w:sz="4" w:space="0" w:color="A5A5A5"/>
              <w:right w:val="single" w:sz="4" w:space="0" w:color="A5A5A5"/>
            </w:tcBorders>
            <w:shd w:val="clear" w:color="auto" w:fill="auto"/>
            <w:noWrap/>
            <w:vAlign w:val="bottom"/>
            <w:hideMark/>
          </w:tcPr>
          <w:p w14:paraId="2EBBDF7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2168</w:t>
            </w:r>
          </w:p>
        </w:tc>
        <w:tc>
          <w:tcPr>
            <w:tcW w:w="640" w:type="dxa"/>
            <w:tcBorders>
              <w:top w:val="nil"/>
              <w:left w:val="nil"/>
              <w:bottom w:val="single" w:sz="4" w:space="0" w:color="A5A5A5"/>
              <w:right w:val="single" w:sz="4" w:space="0" w:color="A5A5A5"/>
            </w:tcBorders>
            <w:shd w:val="clear" w:color="auto" w:fill="auto"/>
            <w:noWrap/>
            <w:vAlign w:val="bottom"/>
            <w:hideMark/>
          </w:tcPr>
          <w:p w14:paraId="7878F3C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2050</w:t>
            </w:r>
          </w:p>
        </w:tc>
        <w:tc>
          <w:tcPr>
            <w:tcW w:w="640" w:type="dxa"/>
            <w:tcBorders>
              <w:top w:val="nil"/>
              <w:left w:val="nil"/>
              <w:bottom w:val="single" w:sz="4" w:space="0" w:color="A5A5A5"/>
              <w:right w:val="single" w:sz="4" w:space="0" w:color="A5A5A5"/>
            </w:tcBorders>
            <w:shd w:val="clear" w:color="auto" w:fill="auto"/>
            <w:noWrap/>
            <w:vAlign w:val="bottom"/>
            <w:hideMark/>
          </w:tcPr>
          <w:p w14:paraId="532D1CC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1925</w:t>
            </w:r>
          </w:p>
        </w:tc>
        <w:tc>
          <w:tcPr>
            <w:tcW w:w="640" w:type="dxa"/>
            <w:tcBorders>
              <w:top w:val="nil"/>
              <w:left w:val="nil"/>
              <w:bottom w:val="single" w:sz="4" w:space="0" w:color="A5A5A5"/>
              <w:right w:val="single" w:sz="4" w:space="0" w:color="A5A5A5"/>
            </w:tcBorders>
            <w:shd w:val="clear" w:color="auto" w:fill="auto"/>
            <w:noWrap/>
            <w:vAlign w:val="bottom"/>
            <w:hideMark/>
          </w:tcPr>
          <w:p w14:paraId="04B6693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1787</w:t>
            </w:r>
          </w:p>
        </w:tc>
        <w:tc>
          <w:tcPr>
            <w:tcW w:w="640" w:type="dxa"/>
            <w:tcBorders>
              <w:top w:val="nil"/>
              <w:left w:val="nil"/>
              <w:bottom w:val="single" w:sz="4" w:space="0" w:color="A5A5A5"/>
              <w:right w:val="single" w:sz="4" w:space="0" w:color="A5A5A5"/>
            </w:tcBorders>
            <w:shd w:val="clear" w:color="auto" w:fill="auto"/>
            <w:noWrap/>
            <w:vAlign w:val="bottom"/>
            <w:hideMark/>
          </w:tcPr>
          <w:p w14:paraId="64EE67A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1647</w:t>
            </w:r>
          </w:p>
        </w:tc>
        <w:tc>
          <w:tcPr>
            <w:tcW w:w="640" w:type="dxa"/>
            <w:tcBorders>
              <w:top w:val="nil"/>
              <w:left w:val="nil"/>
              <w:bottom w:val="single" w:sz="4" w:space="0" w:color="A5A5A5"/>
              <w:right w:val="single" w:sz="4" w:space="0" w:color="A5A5A5"/>
            </w:tcBorders>
            <w:shd w:val="clear" w:color="auto" w:fill="auto"/>
            <w:noWrap/>
            <w:vAlign w:val="bottom"/>
            <w:hideMark/>
          </w:tcPr>
          <w:p w14:paraId="290B25E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1496</w:t>
            </w:r>
          </w:p>
        </w:tc>
        <w:tc>
          <w:tcPr>
            <w:tcW w:w="640" w:type="dxa"/>
            <w:tcBorders>
              <w:top w:val="nil"/>
              <w:left w:val="nil"/>
              <w:bottom w:val="nil"/>
              <w:right w:val="nil"/>
            </w:tcBorders>
            <w:shd w:val="clear" w:color="auto" w:fill="auto"/>
            <w:noWrap/>
            <w:vAlign w:val="bottom"/>
            <w:hideMark/>
          </w:tcPr>
          <w:p w14:paraId="2BB98CD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1335</w:t>
            </w:r>
          </w:p>
        </w:tc>
        <w:tc>
          <w:tcPr>
            <w:tcW w:w="600" w:type="dxa"/>
            <w:tcBorders>
              <w:top w:val="nil"/>
              <w:left w:val="single" w:sz="4" w:space="0" w:color="auto"/>
              <w:bottom w:val="nil"/>
              <w:right w:val="single" w:sz="8" w:space="0" w:color="auto"/>
            </w:tcBorders>
            <w:shd w:val="clear" w:color="auto" w:fill="auto"/>
            <w:noWrap/>
            <w:vAlign w:val="bottom"/>
            <w:hideMark/>
          </w:tcPr>
          <w:p w14:paraId="085C2AD6"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200</w:t>
            </w:r>
          </w:p>
        </w:tc>
      </w:tr>
      <w:tr w:rsidR="001058FA" w:rsidRPr="001058FA" w14:paraId="79619696" w14:textId="77777777" w:rsidTr="001058FA">
        <w:trPr>
          <w:trHeight w:val="283"/>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FC7EE99"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190 </w:t>
            </w:r>
          </w:p>
        </w:tc>
        <w:tc>
          <w:tcPr>
            <w:tcW w:w="640" w:type="dxa"/>
            <w:tcBorders>
              <w:top w:val="single" w:sz="4" w:space="0" w:color="A5A5A5"/>
              <w:left w:val="nil"/>
              <w:bottom w:val="single" w:sz="4" w:space="0" w:color="A5A5A5"/>
              <w:right w:val="single" w:sz="4" w:space="0" w:color="A5A5A5"/>
            </w:tcBorders>
            <w:shd w:val="clear" w:color="auto" w:fill="auto"/>
            <w:noWrap/>
            <w:vAlign w:val="bottom"/>
            <w:hideMark/>
          </w:tcPr>
          <w:p w14:paraId="0419215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2673</w:t>
            </w:r>
          </w:p>
        </w:tc>
        <w:tc>
          <w:tcPr>
            <w:tcW w:w="640" w:type="dxa"/>
            <w:tcBorders>
              <w:top w:val="nil"/>
              <w:left w:val="nil"/>
              <w:bottom w:val="single" w:sz="4" w:space="0" w:color="A5A5A5"/>
              <w:right w:val="single" w:sz="4" w:space="0" w:color="A5A5A5"/>
            </w:tcBorders>
            <w:shd w:val="clear" w:color="auto" w:fill="auto"/>
            <w:noWrap/>
            <w:vAlign w:val="bottom"/>
            <w:hideMark/>
          </w:tcPr>
          <w:p w14:paraId="53203A6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2668</w:t>
            </w:r>
          </w:p>
        </w:tc>
        <w:tc>
          <w:tcPr>
            <w:tcW w:w="640" w:type="dxa"/>
            <w:tcBorders>
              <w:top w:val="nil"/>
              <w:left w:val="nil"/>
              <w:bottom w:val="single" w:sz="4" w:space="0" w:color="A5A5A5"/>
              <w:right w:val="single" w:sz="4" w:space="0" w:color="A5A5A5"/>
            </w:tcBorders>
            <w:shd w:val="clear" w:color="auto" w:fill="auto"/>
            <w:noWrap/>
            <w:vAlign w:val="bottom"/>
            <w:hideMark/>
          </w:tcPr>
          <w:p w14:paraId="166D65A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2655</w:t>
            </w:r>
          </w:p>
        </w:tc>
        <w:tc>
          <w:tcPr>
            <w:tcW w:w="640" w:type="dxa"/>
            <w:tcBorders>
              <w:top w:val="nil"/>
              <w:left w:val="nil"/>
              <w:bottom w:val="single" w:sz="4" w:space="0" w:color="A5A5A5"/>
              <w:right w:val="single" w:sz="4" w:space="0" w:color="A5A5A5"/>
            </w:tcBorders>
            <w:shd w:val="clear" w:color="auto" w:fill="auto"/>
            <w:noWrap/>
            <w:vAlign w:val="bottom"/>
            <w:hideMark/>
          </w:tcPr>
          <w:p w14:paraId="7DE252A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2634</w:t>
            </w:r>
          </w:p>
        </w:tc>
        <w:tc>
          <w:tcPr>
            <w:tcW w:w="640" w:type="dxa"/>
            <w:tcBorders>
              <w:top w:val="nil"/>
              <w:left w:val="nil"/>
              <w:bottom w:val="single" w:sz="4" w:space="0" w:color="A5A5A5"/>
              <w:right w:val="single" w:sz="4" w:space="0" w:color="A5A5A5"/>
            </w:tcBorders>
            <w:shd w:val="clear" w:color="auto" w:fill="auto"/>
            <w:noWrap/>
            <w:vAlign w:val="bottom"/>
            <w:hideMark/>
          </w:tcPr>
          <w:p w14:paraId="6E8A6C7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2603</w:t>
            </w:r>
          </w:p>
        </w:tc>
        <w:tc>
          <w:tcPr>
            <w:tcW w:w="640" w:type="dxa"/>
            <w:tcBorders>
              <w:top w:val="nil"/>
              <w:left w:val="nil"/>
              <w:bottom w:val="single" w:sz="4" w:space="0" w:color="A5A5A5"/>
              <w:right w:val="single" w:sz="4" w:space="0" w:color="A5A5A5"/>
            </w:tcBorders>
            <w:shd w:val="clear" w:color="auto" w:fill="auto"/>
            <w:noWrap/>
            <w:vAlign w:val="bottom"/>
            <w:hideMark/>
          </w:tcPr>
          <w:p w14:paraId="4F71201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2564</w:t>
            </w:r>
          </w:p>
        </w:tc>
        <w:tc>
          <w:tcPr>
            <w:tcW w:w="640" w:type="dxa"/>
            <w:tcBorders>
              <w:top w:val="nil"/>
              <w:left w:val="nil"/>
              <w:bottom w:val="single" w:sz="4" w:space="0" w:color="A5A5A5"/>
              <w:right w:val="single" w:sz="4" w:space="0" w:color="A5A5A5"/>
            </w:tcBorders>
            <w:shd w:val="clear" w:color="auto" w:fill="auto"/>
            <w:noWrap/>
            <w:vAlign w:val="bottom"/>
            <w:hideMark/>
          </w:tcPr>
          <w:p w14:paraId="41E84DF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2517</w:t>
            </w:r>
          </w:p>
        </w:tc>
        <w:tc>
          <w:tcPr>
            <w:tcW w:w="640" w:type="dxa"/>
            <w:tcBorders>
              <w:top w:val="nil"/>
              <w:left w:val="nil"/>
              <w:bottom w:val="single" w:sz="4" w:space="0" w:color="A5A5A5"/>
              <w:right w:val="single" w:sz="4" w:space="0" w:color="A5A5A5"/>
            </w:tcBorders>
            <w:shd w:val="clear" w:color="auto" w:fill="auto"/>
            <w:noWrap/>
            <w:vAlign w:val="bottom"/>
            <w:hideMark/>
          </w:tcPr>
          <w:p w14:paraId="08031CF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2460</w:t>
            </w:r>
          </w:p>
        </w:tc>
        <w:tc>
          <w:tcPr>
            <w:tcW w:w="640" w:type="dxa"/>
            <w:tcBorders>
              <w:top w:val="nil"/>
              <w:left w:val="nil"/>
              <w:bottom w:val="single" w:sz="4" w:space="0" w:color="A5A5A5"/>
              <w:right w:val="single" w:sz="4" w:space="0" w:color="A5A5A5"/>
            </w:tcBorders>
            <w:shd w:val="clear" w:color="auto" w:fill="auto"/>
            <w:noWrap/>
            <w:vAlign w:val="bottom"/>
            <w:hideMark/>
          </w:tcPr>
          <w:p w14:paraId="7A7B510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2395</w:t>
            </w:r>
          </w:p>
        </w:tc>
        <w:tc>
          <w:tcPr>
            <w:tcW w:w="640" w:type="dxa"/>
            <w:tcBorders>
              <w:top w:val="nil"/>
              <w:left w:val="nil"/>
              <w:bottom w:val="single" w:sz="4" w:space="0" w:color="A5A5A5"/>
              <w:right w:val="single" w:sz="4" w:space="0" w:color="A5A5A5"/>
            </w:tcBorders>
            <w:shd w:val="clear" w:color="auto" w:fill="auto"/>
            <w:noWrap/>
            <w:vAlign w:val="bottom"/>
            <w:hideMark/>
          </w:tcPr>
          <w:p w14:paraId="67E13C5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2322</w:t>
            </w:r>
          </w:p>
        </w:tc>
        <w:tc>
          <w:tcPr>
            <w:tcW w:w="640" w:type="dxa"/>
            <w:tcBorders>
              <w:top w:val="nil"/>
              <w:left w:val="nil"/>
              <w:bottom w:val="single" w:sz="4" w:space="0" w:color="A5A5A5"/>
              <w:right w:val="single" w:sz="4" w:space="0" w:color="A5A5A5"/>
            </w:tcBorders>
            <w:shd w:val="clear" w:color="auto" w:fill="auto"/>
            <w:noWrap/>
            <w:vAlign w:val="bottom"/>
            <w:hideMark/>
          </w:tcPr>
          <w:p w14:paraId="46D4763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2239</w:t>
            </w:r>
          </w:p>
        </w:tc>
        <w:tc>
          <w:tcPr>
            <w:tcW w:w="640" w:type="dxa"/>
            <w:tcBorders>
              <w:top w:val="nil"/>
              <w:left w:val="nil"/>
              <w:bottom w:val="single" w:sz="4" w:space="0" w:color="A5A5A5"/>
              <w:right w:val="single" w:sz="4" w:space="0" w:color="A5A5A5"/>
            </w:tcBorders>
            <w:shd w:val="clear" w:color="auto" w:fill="auto"/>
            <w:noWrap/>
            <w:vAlign w:val="bottom"/>
            <w:hideMark/>
          </w:tcPr>
          <w:p w14:paraId="5FC75CE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2148</w:t>
            </w:r>
          </w:p>
        </w:tc>
        <w:tc>
          <w:tcPr>
            <w:tcW w:w="640" w:type="dxa"/>
            <w:tcBorders>
              <w:top w:val="nil"/>
              <w:left w:val="nil"/>
              <w:bottom w:val="single" w:sz="4" w:space="0" w:color="A5A5A5"/>
              <w:right w:val="single" w:sz="4" w:space="0" w:color="A5A5A5"/>
            </w:tcBorders>
            <w:shd w:val="clear" w:color="auto" w:fill="auto"/>
            <w:noWrap/>
            <w:vAlign w:val="bottom"/>
            <w:hideMark/>
          </w:tcPr>
          <w:p w14:paraId="7E4372E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2048</w:t>
            </w:r>
          </w:p>
        </w:tc>
        <w:tc>
          <w:tcPr>
            <w:tcW w:w="640" w:type="dxa"/>
            <w:tcBorders>
              <w:top w:val="nil"/>
              <w:left w:val="nil"/>
              <w:bottom w:val="single" w:sz="4" w:space="0" w:color="A5A5A5"/>
              <w:right w:val="single" w:sz="4" w:space="0" w:color="A5A5A5"/>
            </w:tcBorders>
            <w:shd w:val="clear" w:color="auto" w:fill="auto"/>
            <w:noWrap/>
            <w:vAlign w:val="bottom"/>
            <w:hideMark/>
          </w:tcPr>
          <w:p w14:paraId="7C9C5DE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1937</w:t>
            </w:r>
          </w:p>
        </w:tc>
        <w:tc>
          <w:tcPr>
            <w:tcW w:w="640" w:type="dxa"/>
            <w:tcBorders>
              <w:top w:val="nil"/>
              <w:left w:val="nil"/>
              <w:bottom w:val="single" w:sz="4" w:space="0" w:color="A5A5A5"/>
              <w:right w:val="single" w:sz="4" w:space="0" w:color="A5A5A5"/>
            </w:tcBorders>
            <w:shd w:val="clear" w:color="auto" w:fill="auto"/>
            <w:noWrap/>
            <w:vAlign w:val="bottom"/>
            <w:hideMark/>
          </w:tcPr>
          <w:p w14:paraId="15CBAAD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1823</w:t>
            </w:r>
          </w:p>
        </w:tc>
        <w:tc>
          <w:tcPr>
            <w:tcW w:w="640" w:type="dxa"/>
            <w:tcBorders>
              <w:top w:val="nil"/>
              <w:left w:val="nil"/>
              <w:bottom w:val="single" w:sz="4" w:space="0" w:color="A5A5A5"/>
              <w:right w:val="single" w:sz="4" w:space="0" w:color="A5A5A5"/>
            </w:tcBorders>
            <w:shd w:val="clear" w:color="auto" w:fill="auto"/>
            <w:noWrap/>
            <w:vAlign w:val="bottom"/>
            <w:hideMark/>
          </w:tcPr>
          <w:p w14:paraId="41666D1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1697</w:t>
            </w:r>
          </w:p>
        </w:tc>
        <w:tc>
          <w:tcPr>
            <w:tcW w:w="640" w:type="dxa"/>
            <w:tcBorders>
              <w:top w:val="nil"/>
              <w:left w:val="nil"/>
              <w:bottom w:val="single" w:sz="4" w:space="0" w:color="A5A5A5"/>
              <w:right w:val="single" w:sz="4" w:space="0" w:color="A5A5A5"/>
            </w:tcBorders>
            <w:shd w:val="clear" w:color="auto" w:fill="auto"/>
            <w:noWrap/>
            <w:vAlign w:val="bottom"/>
            <w:hideMark/>
          </w:tcPr>
          <w:p w14:paraId="1174343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1562</w:t>
            </w:r>
          </w:p>
        </w:tc>
        <w:tc>
          <w:tcPr>
            <w:tcW w:w="640" w:type="dxa"/>
            <w:tcBorders>
              <w:top w:val="nil"/>
              <w:left w:val="nil"/>
              <w:bottom w:val="single" w:sz="4" w:space="0" w:color="A5A5A5"/>
              <w:right w:val="single" w:sz="4" w:space="0" w:color="A5A5A5"/>
            </w:tcBorders>
            <w:shd w:val="clear" w:color="auto" w:fill="auto"/>
            <w:noWrap/>
            <w:vAlign w:val="bottom"/>
            <w:hideMark/>
          </w:tcPr>
          <w:p w14:paraId="3205186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1420</w:t>
            </w:r>
          </w:p>
        </w:tc>
        <w:tc>
          <w:tcPr>
            <w:tcW w:w="640" w:type="dxa"/>
            <w:tcBorders>
              <w:top w:val="nil"/>
              <w:left w:val="nil"/>
              <w:bottom w:val="single" w:sz="4" w:space="0" w:color="A5A5A5"/>
              <w:right w:val="single" w:sz="4" w:space="0" w:color="A5A5A5"/>
            </w:tcBorders>
            <w:shd w:val="clear" w:color="auto" w:fill="auto"/>
            <w:noWrap/>
            <w:vAlign w:val="bottom"/>
            <w:hideMark/>
          </w:tcPr>
          <w:p w14:paraId="0885CDC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1268</w:t>
            </w:r>
          </w:p>
        </w:tc>
        <w:tc>
          <w:tcPr>
            <w:tcW w:w="640" w:type="dxa"/>
            <w:tcBorders>
              <w:top w:val="single" w:sz="4" w:space="0" w:color="A5A5A5"/>
              <w:left w:val="nil"/>
              <w:bottom w:val="single" w:sz="4" w:space="0" w:color="A5A5A5"/>
              <w:right w:val="single" w:sz="4" w:space="0" w:color="auto"/>
            </w:tcBorders>
            <w:shd w:val="clear" w:color="auto" w:fill="auto"/>
            <w:noWrap/>
            <w:vAlign w:val="bottom"/>
            <w:hideMark/>
          </w:tcPr>
          <w:p w14:paraId="10344B8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single" w:sz="4" w:space="0" w:color="A5A5A5"/>
              <w:left w:val="nil"/>
              <w:bottom w:val="single" w:sz="4" w:space="0" w:color="A5A5A5"/>
              <w:right w:val="single" w:sz="8" w:space="0" w:color="auto"/>
            </w:tcBorders>
            <w:shd w:val="clear" w:color="auto" w:fill="auto"/>
            <w:noWrap/>
            <w:vAlign w:val="bottom"/>
            <w:hideMark/>
          </w:tcPr>
          <w:p w14:paraId="414118CF"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190</w:t>
            </w:r>
          </w:p>
        </w:tc>
      </w:tr>
      <w:tr w:rsidR="001058FA" w:rsidRPr="001058FA" w14:paraId="2773A795" w14:textId="77777777" w:rsidTr="001058FA">
        <w:trPr>
          <w:trHeight w:val="283"/>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FDAED15"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180 </w:t>
            </w:r>
          </w:p>
        </w:tc>
        <w:tc>
          <w:tcPr>
            <w:tcW w:w="640" w:type="dxa"/>
            <w:tcBorders>
              <w:top w:val="nil"/>
              <w:left w:val="nil"/>
              <w:bottom w:val="single" w:sz="4" w:space="0" w:color="A5A5A5"/>
              <w:right w:val="single" w:sz="4" w:space="0" w:color="A5A5A5"/>
            </w:tcBorders>
            <w:shd w:val="clear" w:color="auto" w:fill="auto"/>
            <w:noWrap/>
            <w:vAlign w:val="bottom"/>
            <w:hideMark/>
          </w:tcPr>
          <w:p w14:paraId="7CC60A6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2570</w:t>
            </w:r>
          </w:p>
        </w:tc>
        <w:tc>
          <w:tcPr>
            <w:tcW w:w="640" w:type="dxa"/>
            <w:tcBorders>
              <w:top w:val="nil"/>
              <w:left w:val="nil"/>
              <w:bottom w:val="single" w:sz="4" w:space="0" w:color="A5A5A5"/>
              <w:right w:val="single" w:sz="4" w:space="0" w:color="A5A5A5"/>
            </w:tcBorders>
            <w:shd w:val="clear" w:color="auto" w:fill="auto"/>
            <w:noWrap/>
            <w:vAlign w:val="bottom"/>
            <w:hideMark/>
          </w:tcPr>
          <w:p w14:paraId="54891D9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2555</w:t>
            </w:r>
          </w:p>
        </w:tc>
        <w:tc>
          <w:tcPr>
            <w:tcW w:w="640" w:type="dxa"/>
            <w:tcBorders>
              <w:top w:val="nil"/>
              <w:left w:val="nil"/>
              <w:bottom w:val="single" w:sz="4" w:space="0" w:color="A5A5A5"/>
              <w:right w:val="single" w:sz="4" w:space="0" w:color="A5A5A5"/>
            </w:tcBorders>
            <w:shd w:val="clear" w:color="auto" w:fill="auto"/>
            <w:noWrap/>
            <w:vAlign w:val="bottom"/>
            <w:hideMark/>
          </w:tcPr>
          <w:p w14:paraId="2B4097C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2510</w:t>
            </w:r>
          </w:p>
        </w:tc>
        <w:tc>
          <w:tcPr>
            <w:tcW w:w="640" w:type="dxa"/>
            <w:tcBorders>
              <w:top w:val="nil"/>
              <w:left w:val="nil"/>
              <w:bottom w:val="single" w:sz="4" w:space="0" w:color="A5A5A5"/>
              <w:right w:val="single" w:sz="4" w:space="0" w:color="A5A5A5"/>
            </w:tcBorders>
            <w:shd w:val="clear" w:color="auto" w:fill="auto"/>
            <w:noWrap/>
            <w:vAlign w:val="bottom"/>
            <w:hideMark/>
          </w:tcPr>
          <w:p w14:paraId="680C4F9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2436</w:t>
            </w:r>
          </w:p>
        </w:tc>
        <w:tc>
          <w:tcPr>
            <w:tcW w:w="640" w:type="dxa"/>
            <w:tcBorders>
              <w:top w:val="nil"/>
              <w:left w:val="nil"/>
              <w:bottom w:val="single" w:sz="4" w:space="0" w:color="A5A5A5"/>
              <w:right w:val="single" w:sz="4" w:space="0" w:color="A5A5A5"/>
            </w:tcBorders>
            <w:shd w:val="clear" w:color="auto" w:fill="auto"/>
            <w:noWrap/>
            <w:vAlign w:val="bottom"/>
            <w:hideMark/>
          </w:tcPr>
          <w:p w14:paraId="3B553B1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2385</w:t>
            </w:r>
          </w:p>
        </w:tc>
        <w:tc>
          <w:tcPr>
            <w:tcW w:w="640" w:type="dxa"/>
            <w:tcBorders>
              <w:top w:val="nil"/>
              <w:left w:val="nil"/>
              <w:bottom w:val="single" w:sz="4" w:space="0" w:color="A5A5A5"/>
              <w:right w:val="single" w:sz="4" w:space="0" w:color="A5A5A5"/>
            </w:tcBorders>
            <w:shd w:val="clear" w:color="auto" w:fill="auto"/>
            <w:noWrap/>
            <w:vAlign w:val="bottom"/>
            <w:hideMark/>
          </w:tcPr>
          <w:p w14:paraId="4FC83A1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2346</w:t>
            </w:r>
          </w:p>
        </w:tc>
        <w:tc>
          <w:tcPr>
            <w:tcW w:w="640" w:type="dxa"/>
            <w:tcBorders>
              <w:top w:val="nil"/>
              <w:left w:val="nil"/>
              <w:bottom w:val="single" w:sz="4" w:space="0" w:color="A5A5A5"/>
              <w:right w:val="single" w:sz="4" w:space="0" w:color="A5A5A5"/>
            </w:tcBorders>
            <w:shd w:val="clear" w:color="auto" w:fill="auto"/>
            <w:noWrap/>
            <w:vAlign w:val="bottom"/>
            <w:hideMark/>
          </w:tcPr>
          <w:p w14:paraId="4F697DA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2298</w:t>
            </w:r>
          </w:p>
        </w:tc>
        <w:tc>
          <w:tcPr>
            <w:tcW w:w="640" w:type="dxa"/>
            <w:tcBorders>
              <w:top w:val="nil"/>
              <w:left w:val="nil"/>
              <w:bottom w:val="single" w:sz="4" w:space="0" w:color="A5A5A5"/>
              <w:right w:val="single" w:sz="4" w:space="0" w:color="A5A5A5"/>
            </w:tcBorders>
            <w:shd w:val="clear" w:color="auto" w:fill="auto"/>
            <w:noWrap/>
            <w:vAlign w:val="bottom"/>
            <w:hideMark/>
          </w:tcPr>
          <w:p w14:paraId="1D06BF8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2242</w:t>
            </w:r>
          </w:p>
        </w:tc>
        <w:tc>
          <w:tcPr>
            <w:tcW w:w="640" w:type="dxa"/>
            <w:tcBorders>
              <w:top w:val="nil"/>
              <w:left w:val="nil"/>
              <w:bottom w:val="single" w:sz="4" w:space="0" w:color="A5A5A5"/>
              <w:right w:val="single" w:sz="4" w:space="0" w:color="A5A5A5"/>
            </w:tcBorders>
            <w:shd w:val="clear" w:color="auto" w:fill="auto"/>
            <w:noWrap/>
            <w:vAlign w:val="bottom"/>
            <w:hideMark/>
          </w:tcPr>
          <w:p w14:paraId="26EE263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2177</w:t>
            </w:r>
          </w:p>
        </w:tc>
        <w:tc>
          <w:tcPr>
            <w:tcW w:w="640" w:type="dxa"/>
            <w:tcBorders>
              <w:top w:val="nil"/>
              <w:left w:val="nil"/>
              <w:bottom w:val="single" w:sz="4" w:space="0" w:color="A5A5A5"/>
              <w:right w:val="single" w:sz="4" w:space="0" w:color="A5A5A5"/>
            </w:tcBorders>
            <w:shd w:val="clear" w:color="auto" w:fill="auto"/>
            <w:noWrap/>
            <w:vAlign w:val="bottom"/>
            <w:hideMark/>
          </w:tcPr>
          <w:p w14:paraId="193CB7B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2103</w:t>
            </w:r>
          </w:p>
        </w:tc>
        <w:tc>
          <w:tcPr>
            <w:tcW w:w="640" w:type="dxa"/>
            <w:tcBorders>
              <w:top w:val="nil"/>
              <w:left w:val="nil"/>
              <w:bottom w:val="single" w:sz="4" w:space="0" w:color="A5A5A5"/>
              <w:right w:val="single" w:sz="4" w:space="0" w:color="A5A5A5"/>
            </w:tcBorders>
            <w:shd w:val="clear" w:color="auto" w:fill="auto"/>
            <w:noWrap/>
            <w:vAlign w:val="bottom"/>
            <w:hideMark/>
          </w:tcPr>
          <w:p w14:paraId="4961AA7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2021</w:t>
            </w:r>
          </w:p>
        </w:tc>
        <w:tc>
          <w:tcPr>
            <w:tcW w:w="640" w:type="dxa"/>
            <w:tcBorders>
              <w:top w:val="nil"/>
              <w:left w:val="nil"/>
              <w:bottom w:val="single" w:sz="4" w:space="0" w:color="A5A5A5"/>
              <w:right w:val="single" w:sz="4" w:space="0" w:color="A5A5A5"/>
            </w:tcBorders>
            <w:shd w:val="clear" w:color="auto" w:fill="auto"/>
            <w:noWrap/>
            <w:vAlign w:val="bottom"/>
            <w:hideMark/>
          </w:tcPr>
          <w:p w14:paraId="42D6A60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1929</w:t>
            </w:r>
          </w:p>
        </w:tc>
        <w:tc>
          <w:tcPr>
            <w:tcW w:w="640" w:type="dxa"/>
            <w:tcBorders>
              <w:top w:val="nil"/>
              <w:left w:val="nil"/>
              <w:bottom w:val="single" w:sz="4" w:space="0" w:color="A5A5A5"/>
              <w:right w:val="single" w:sz="4" w:space="0" w:color="A5A5A5"/>
            </w:tcBorders>
            <w:shd w:val="clear" w:color="auto" w:fill="auto"/>
            <w:noWrap/>
            <w:vAlign w:val="bottom"/>
            <w:hideMark/>
          </w:tcPr>
          <w:p w14:paraId="3FAB1C0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1830</w:t>
            </w:r>
          </w:p>
        </w:tc>
        <w:tc>
          <w:tcPr>
            <w:tcW w:w="640" w:type="dxa"/>
            <w:tcBorders>
              <w:top w:val="nil"/>
              <w:left w:val="nil"/>
              <w:bottom w:val="single" w:sz="4" w:space="0" w:color="A5A5A5"/>
              <w:right w:val="single" w:sz="4" w:space="0" w:color="A5A5A5"/>
            </w:tcBorders>
            <w:shd w:val="clear" w:color="auto" w:fill="auto"/>
            <w:noWrap/>
            <w:vAlign w:val="bottom"/>
            <w:hideMark/>
          </w:tcPr>
          <w:p w14:paraId="225E093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1721</w:t>
            </w:r>
          </w:p>
        </w:tc>
        <w:tc>
          <w:tcPr>
            <w:tcW w:w="640" w:type="dxa"/>
            <w:tcBorders>
              <w:top w:val="nil"/>
              <w:left w:val="nil"/>
              <w:bottom w:val="single" w:sz="4" w:space="0" w:color="A5A5A5"/>
              <w:right w:val="single" w:sz="4" w:space="0" w:color="A5A5A5"/>
            </w:tcBorders>
            <w:shd w:val="clear" w:color="auto" w:fill="auto"/>
            <w:noWrap/>
            <w:vAlign w:val="bottom"/>
            <w:hideMark/>
          </w:tcPr>
          <w:p w14:paraId="0C9434F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1600</w:t>
            </w:r>
          </w:p>
        </w:tc>
        <w:tc>
          <w:tcPr>
            <w:tcW w:w="640" w:type="dxa"/>
            <w:tcBorders>
              <w:top w:val="nil"/>
              <w:left w:val="nil"/>
              <w:bottom w:val="single" w:sz="4" w:space="0" w:color="A5A5A5"/>
              <w:right w:val="single" w:sz="4" w:space="0" w:color="A5A5A5"/>
            </w:tcBorders>
            <w:shd w:val="clear" w:color="auto" w:fill="auto"/>
            <w:noWrap/>
            <w:vAlign w:val="bottom"/>
            <w:hideMark/>
          </w:tcPr>
          <w:p w14:paraId="2CC07AC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1475</w:t>
            </w:r>
          </w:p>
        </w:tc>
        <w:tc>
          <w:tcPr>
            <w:tcW w:w="640" w:type="dxa"/>
            <w:tcBorders>
              <w:top w:val="nil"/>
              <w:left w:val="nil"/>
              <w:bottom w:val="single" w:sz="4" w:space="0" w:color="A5A5A5"/>
              <w:right w:val="single" w:sz="4" w:space="0" w:color="A5A5A5"/>
            </w:tcBorders>
            <w:shd w:val="clear" w:color="auto" w:fill="auto"/>
            <w:noWrap/>
            <w:vAlign w:val="bottom"/>
            <w:hideMark/>
          </w:tcPr>
          <w:p w14:paraId="6F3269E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1344</w:t>
            </w:r>
          </w:p>
        </w:tc>
        <w:tc>
          <w:tcPr>
            <w:tcW w:w="640" w:type="dxa"/>
            <w:tcBorders>
              <w:top w:val="nil"/>
              <w:left w:val="nil"/>
              <w:bottom w:val="single" w:sz="4" w:space="0" w:color="A5A5A5"/>
              <w:right w:val="single" w:sz="4" w:space="0" w:color="A5A5A5"/>
            </w:tcBorders>
            <w:shd w:val="clear" w:color="auto" w:fill="auto"/>
            <w:noWrap/>
            <w:vAlign w:val="bottom"/>
            <w:hideMark/>
          </w:tcPr>
          <w:p w14:paraId="7C166FD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1200</w:t>
            </w:r>
          </w:p>
        </w:tc>
        <w:tc>
          <w:tcPr>
            <w:tcW w:w="640" w:type="dxa"/>
            <w:tcBorders>
              <w:top w:val="nil"/>
              <w:left w:val="nil"/>
              <w:bottom w:val="single" w:sz="4" w:space="0" w:color="A5A5A5"/>
              <w:right w:val="single" w:sz="4" w:space="0" w:color="A5A5A5"/>
            </w:tcBorders>
            <w:shd w:val="clear" w:color="auto" w:fill="auto"/>
            <w:noWrap/>
            <w:vAlign w:val="bottom"/>
            <w:hideMark/>
          </w:tcPr>
          <w:p w14:paraId="03CD03D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6B19114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BB84674"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180</w:t>
            </w:r>
          </w:p>
        </w:tc>
      </w:tr>
      <w:tr w:rsidR="001058FA" w:rsidRPr="001058FA" w14:paraId="29A34F0C" w14:textId="77777777" w:rsidTr="001058FA">
        <w:trPr>
          <w:trHeight w:val="283"/>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AF0D7FF"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170 </w:t>
            </w:r>
          </w:p>
        </w:tc>
        <w:tc>
          <w:tcPr>
            <w:tcW w:w="640" w:type="dxa"/>
            <w:tcBorders>
              <w:top w:val="nil"/>
              <w:left w:val="nil"/>
              <w:bottom w:val="single" w:sz="4" w:space="0" w:color="A5A5A5"/>
              <w:right w:val="single" w:sz="4" w:space="0" w:color="A5A5A5"/>
            </w:tcBorders>
            <w:shd w:val="clear" w:color="auto" w:fill="auto"/>
            <w:noWrap/>
            <w:vAlign w:val="bottom"/>
            <w:hideMark/>
          </w:tcPr>
          <w:p w14:paraId="249B157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2570</w:t>
            </w:r>
          </w:p>
        </w:tc>
        <w:tc>
          <w:tcPr>
            <w:tcW w:w="640" w:type="dxa"/>
            <w:tcBorders>
              <w:top w:val="nil"/>
              <w:left w:val="nil"/>
              <w:bottom w:val="single" w:sz="4" w:space="0" w:color="A5A5A5"/>
              <w:right w:val="single" w:sz="4" w:space="0" w:color="A5A5A5"/>
            </w:tcBorders>
            <w:shd w:val="clear" w:color="auto" w:fill="auto"/>
            <w:noWrap/>
            <w:vAlign w:val="bottom"/>
            <w:hideMark/>
          </w:tcPr>
          <w:p w14:paraId="6C929F0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2555</w:t>
            </w:r>
          </w:p>
        </w:tc>
        <w:tc>
          <w:tcPr>
            <w:tcW w:w="640" w:type="dxa"/>
            <w:tcBorders>
              <w:top w:val="nil"/>
              <w:left w:val="nil"/>
              <w:bottom w:val="single" w:sz="4" w:space="0" w:color="A5A5A5"/>
              <w:right w:val="single" w:sz="4" w:space="0" w:color="A5A5A5"/>
            </w:tcBorders>
            <w:shd w:val="clear" w:color="auto" w:fill="auto"/>
            <w:noWrap/>
            <w:vAlign w:val="bottom"/>
            <w:hideMark/>
          </w:tcPr>
          <w:p w14:paraId="4FEB25C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2510</w:t>
            </w:r>
          </w:p>
        </w:tc>
        <w:tc>
          <w:tcPr>
            <w:tcW w:w="640" w:type="dxa"/>
            <w:tcBorders>
              <w:top w:val="nil"/>
              <w:left w:val="nil"/>
              <w:bottom w:val="single" w:sz="4" w:space="0" w:color="A5A5A5"/>
              <w:right w:val="single" w:sz="4" w:space="0" w:color="A5A5A5"/>
            </w:tcBorders>
            <w:shd w:val="clear" w:color="auto" w:fill="auto"/>
            <w:noWrap/>
            <w:vAlign w:val="bottom"/>
            <w:hideMark/>
          </w:tcPr>
          <w:p w14:paraId="0B16497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2436</w:t>
            </w:r>
          </w:p>
        </w:tc>
        <w:tc>
          <w:tcPr>
            <w:tcW w:w="640" w:type="dxa"/>
            <w:tcBorders>
              <w:top w:val="nil"/>
              <w:left w:val="nil"/>
              <w:bottom w:val="single" w:sz="4" w:space="0" w:color="A5A5A5"/>
              <w:right w:val="single" w:sz="4" w:space="0" w:color="A5A5A5"/>
            </w:tcBorders>
            <w:shd w:val="clear" w:color="auto" w:fill="auto"/>
            <w:noWrap/>
            <w:vAlign w:val="bottom"/>
            <w:hideMark/>
          </w:tcPr>
          <w:p w14:paraId="710C6CA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2332</w:t>
            </w:r>
          </w:p>
        </w:tc>
        <w:tc>
          <w:tcPr>
            <w:tcW w:w="640" w:type="dxa"/>
            <w:tcBorders>
              <w:top w:val="nil"/>
              <w:left w:val="nil"/>
              <w:bottom w:val="single" w:sz="4" w:space="0" w:color="A5A5A5"/>
              <w:right w:val="single" w:sz="4" w:space="0" w:color="A5A5A5"/>
            </w:tcBorders>
            <w:shd w:val="clear" w:color="auto" w:fill="auto"/>
            <w:noWrap/>
            <w:vAlign w:val="bottom"/>
            <w:hideMark/>
          </w:tcPr>
          <w:p w14:paraId="04B2605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2256</w:t>
            </w:r>
          </w:p>
        </w:tc>
        <w:tc>
          <w:tcPr>
            <w:tcW w:w="640" w:type="dxa"/>
            <w:tcBorders>
              <w:top w:val="nil"/>
              <w:left w:val="nil"/>
              <w:bottom w:val="single" w:sz="4" w:space="0" w:color="A5A5A5"/>
              <w:right w:val="single" w:sz="4" w:space="0" w:color="A5A5A5"/>
            </w:tcBorders>
            <w:shd w:val="clear" w:color="auto" w:fill="auto"/>
            <w:noWrap/>
            <w:vAlign w:val="bottom"/>
            <w:hideMark/>
          </w:tcPr>
          <w:p w14:paraId="4A270A0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2208</w:t>
            </w:r>
          </w:p>
        </w:tc>
        <w:tc>
          <w:tcPr>
            <w:tcW w:w="640" w:type="dxa"/>
            <w:tcBorders>
              <w:top w:val="nil"/>
              <w:left w:val="nil"/>
              <w:bottom w:val="single" w:sz="4" w:space="0" w:color="A5A5A5"/>
              <w:right w:val="single" w:sz="4" w:space="0" w:color="A5A5A5"/>
            </w:tcBorders>
            <w:shd w:val="clear" w:color="auto" w:fill="auto"/>
            <w:noWrap/>
            <w:vAlign w:val="bottom"/>
            <w:hideMark/>
          </w:tcPr>
          <w:p w14:paraId="56B8844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2150</w:t>
            </w:r>
          </w:p>
        </w:tc>
        <w:tc>
          <w:tcPr>
            <w:tcW w:w="640" w:type="dxa"/>
            <w:tcBorders>
              <w:top w:val="nil"/>
              <w:left w:val="nil"/>
              <w:bottom w:val="single" w:sz="4" w:space="0" w:color="A5A5A5"/>
              <w:right w:val="single" w:sz="4" w:space="0" w:color="A5A5A5"/>
            </w:tcBorders>
            <w:shd w:val="clear" w:color="auto" w:fill="auto"/>
            <w:noWrap/>
            <w:vAlign w:val="bottom"/>
            <w:hideMark/>
          </w:tcPr>
          <w:p w14:paraId="7FB6D06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2083</w:t>
            </w:r>
          </w:p>
        </w:tc>
        <w:tc>
          <w:tcPr>
            <w:tcW w:w="640" w:type="dxa"/>
            <w:tcBorders>
              <w:top w:val="nil"/>
              <w:left w:val="nil"/>
              <w:bottom w:val="single" w:sz="4" w:space="0" w:color="A5A5A5"/>
              <w:right w:val="single" w:sz="4" w:space="0" w:color="A5A5A5"/>
            </w:tcBorders>
            <w:shd w:val="clear" w:color="auto" w:fill="auto"/>
            <w:noWrap/>
            <w:vAlign w:val="bottom"/>
            <w:hideMark/>
          </w:tcPr>
          <w:p w14:paraId="23653BD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2008</w:t>
            </w:r>
          </w:p>
        </w:tc>
        <w:tc>
          <w:tcPr>
            <w:tcW w:w="640" w:type="dxa"/>
            <w:tcBorders>
              <w:top w:val="nil"/>
              <w:left w:val="nil"/>
              <w:bottom w:val="single" w:sz="4" w:space="0" w:color="A5A5A5"/>
              <w:right w:val="single" w:sz="4" w:space="0" w:color="A5A5A5"/>
            </w:tcBorders>
            <w:shd w:val="clear" w:color="auto" w:fill="auto"/>
            <w:noWrap/>
            <w:vAlign w:val="bottom"/>
            <w:hideMark/>
          </w:tcPr>
          <w:p w14:paraId="7DB53A8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1924</w:t>
            </w:r>
          </w:p>
        </w:tc>
        <w:tc>
          <w:tcPr>
            <w:tcW w:w="640" w:type="dxa"/>
            <w:tcBorders>
              <w:top w:val="nil"/>
              <w:left w:val="nil"/>
              <w:bottom w:val="single" w:sz="4" w:space="0" w:color="A5A5A5"/>
              <w:right w:val="single" w:sz="4" w:space="0" w:color="A5A5A5"/>
            </w:tcBorders>
            <w:shd w:val="clear" w:color="auto" w:fill="auto"/>
            <w:noWrap/>
            <w:vAlign w:val="bottom"/>
            <w:hideMark/>
          </w:tcPr>
          <w:p w14:paraId="2C928F2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1831</w:t>
            </w:r>
          </w:p>
        </w:tc>
        <w:tc>
          <w:tcPr>
            <w:tcW w:w="640" w:type="dxa"/>
            <w:tcBorders>
              <w:top w:val="nil"/>
              <w:left w:val="nil"/>
              <w:bottom w:val="single" w:sz="4" w:space="0" w:color="A5A5A5"/>
              <w:right w:val="single" w:sz="4" w:space="0" w:color="A5A5A5"/>
            </w:tcBorders>
            <w:shd w:val="clear" w:color="auto" w:fill="auto"/>
            <w:noWrap/>
            <w:vAlign w:val="bottom"/>
            <w:hideMark/>
          </w:tcPr>
          <w:p w14:paraId="0D8AA3D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1725</w:t>
            </w:r>
          </w:p>
        </w:tc>
        <w:tc>
          <w:tcPr>
            <w:tcW w:w="640" w:type="dxa"/>
            <w:tcBorders>
              <w:top w:val="nil"/>
              <w:left w:val="nil"/>
              <w:bottom w:val="single" w:sz="4" w:space="0" w:color="A5A5A5"/>
              <w:right w:val="single" w:sz="4" w:space="0" w:color="A5A5A5"/>
            </w:tcBorders>
            <w:shd w:val="clear" w:color="auto" w:fill="auto"/>
            <w:noWrap/>
            <w:vAlign w:val="bottom"/>
            <w:hideMark/>
          </w:tcPr>
          <w:p w14:paraId="1ABB117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1618</w:t>
            </w:r>
          </w:p>
        </w:tc>
        <w:tc>
          <w:tcPr>
            <w:tcW w:w="640" w:type="dxa"/>
            <w:tcBorders>
              <w:top w:val="nil"/>
              <w:left w:val="nil"/>
              <w:bottom w:val="single" w:sz="4" w:space="0" w:color="A5A5A5"/>
              <w:right w:val="single" w:sz="4" w:space="0" w:color="A5A5A5"/>
            </w:tcBorders>
            <w:shd w:val="clear" w:color="auto" w:fill="auto"/>
            <w:noWrap/>
            <w:vAlign w:val="bottom"/>
            <w:hideMark/>
          </w:tcPr>
          <w:p w14:paraId="1599F73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1498</w:t>
            </w:r>
          </w:p>
        </w:tc>
        <w:tc>
          <w:tcPr>
            <w:tcW w:w="640" w:type="dxa"/>
            <w:tcBorders>
              <w:top w:val="nil"/>
              <w:left w:val="nil"/>
              <w:bottom w:val="single" w:sz="4" w:space="0" w:color="A5A5A5"/>
              <w:right w:val="single" w:sz="4" w:space="0" w:color="A5A5A5"/>
            </w:tcBorders>
            <w:shd w:val="clear" w:color="auto" w:fill="auto"/>
            <w:noWrap/>
            <w:vAlign w:val="bottom"/>
            <w:hideMark/>
          </w:tcPr>
          <w:p w14:paraId="4EAD016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1369</w:t>
            </w:r>
          </w:p>
        </w:tc>
        <w:tc>
          <w:tcPr>
            <w:tcW w:w="640" w:type="dxa"/>
            <w:tcBorders>
              <w:top w:val="nil"/>
              <w:left w:val="nil"/>
              <w:bottom w:val="single" w:sz="4" w:space="0" w:color="A5A5A5"/>
              <w:right w:val="single" w:sz="4" w:space="0" w:color="A5A5A5"/>
            </w:tcBorders>
            <w:shd w:val="clear" w:color="auto" w:fill="auto"/>
            <w:noWrap/>
            <w:vAlign w:val="bottom"/>
            <w:hideMark/>
          </w:tcPr>
          <w:p w14:paraId="5E1B5D6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1232</w:t>
            </w:r>
          </w:p>
        </w:tc>
        <w:tc>
          <w:tcPr>
            <w:tcW w:w="640" w:type="dxa"/>
            <w:tcBorders>
              <w:top w:val="nil"/>
              <w:left w:val="nil"/>
              <w:bottom w:val="single" w:sz="4" w:space="0" w:color="A5A5A5"/>
              <w:right w:val="single" w:sz="4" w:space="0" w:color="A5A5A5"/>
            </w:tcBorders>
            <w:shd w:val="clear" w:color="auto" w:fill="auto"/>
            <w:noWrap/>
            <w:vAlign w:val="bottom"/>
            <w:hideMark/>
          </w:tcPr>
          <w:p w14:paraId="5ADC015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52CC2F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614085C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359DDEC"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170</w:t>
            </w:r>
          </w:p>
        </w:tc>
      </w:tr>
      <w:tr w:rsidR="001058FA" w:rsidRPr="001058FA" w14:paraId="5E997440" w14:textId="77777777" w:rsidTr="001058FA">
        <w:trPr>
          <w:trHeight w:val="283"/>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91C4E8E"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160 </w:t>
            </w:r>
          </w:p>
        </w:tc>
        <w:tc>
          <w:tcPr>
            <w:tcW w:w="640" w:type="dxa"/>
            <w:tcBorders>
              <w:top w:val="nil"/>
              <w:left w:val="nil"/>
              <w:bottom w:val="single" w:sz="4" w:space="0" w:color="A5A5A5"/>
              <w:right w:val="single" w:sz="4" w:space="0" w:color="A5A5A5"/>
            </w:tcBorders>
            <w:shd w:val="clear" w:color="auto" w:fill="auto"/>
            <w:noWrap/>
            <w:vAlign w:val="bottom"/>
            <w:hideMark/>
          </w:tcPr>
          <w:p w14:paraId="4DFE9D9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2570</w:t>
            </w:r>
          </w:p>
        </w:tc>
        <w:tc>
          <w:tcPr>
            <w:tcW w:w="640" w:type="dxa"/>
            <w:tcBorders>
              <w:top w:val="nil"/>
              <w:left w:val="nil"/>
              <w:bottom w:val="single" w:sz="4" w:space="0" w:color="A5A5A5"/>
              <w:right w:val="single" w:sz="4" w:space="0" w:color="A5A5A5"/>
            </w:tcBorders>
            <w:shd w:val="clear" w:color="auto" w:fill="auto"/>
            <w:noWrap/>
            <w:vAlign w:val="bottom"/>
            <w:hideMark/>
          </w:tcPr>
          <w:p w14:paraId="3BEF807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2555</w:t>
            </w:r>
          </w:p>
        </w:tc>
        <w:tc>
          <w:tcPr>
            <w:tcW w:w="640" w:type="dxa"/>
            <w:tcBorders>
              <w:top w:val="nil"/>
              <w:left w:val="nil"/>
              <w:bottom w:val="single" w:sz="4" w:space="0" w:color="A5A5A5"/>
              <w:right w:val="single" w:sz="4" w:space="0" w:color="A5A5A5"/>
            </w:tcBorders>
            <w:shd w:val="clear" w:color="auto" w:fill="auto"/>
            <w:noWrap/>
            <w:vAlign w:val="bottom"/>
            <w:hideMark/>
          </w:tcPr>
          <w:p w14:paraId="6E1F54C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2510</w:t>
            </w:r>
          </w:p>
        </w:tc>
        <w:tc>
          <w:tcPr>
            <w:tcW w:w="640" w:type="dxa"/>
            <w:tcBorders>
              <w:top w:val="nil"/>
              <w:left w:val="nil"/>
              <w:bottom w:val="single" w:sz="4" w:space="0" w:color="A5A5A5"/>
              <w:right w:val="single" w:sz="4" w:space="0" w:color="A5A5A5"/>
            </w:tcBorders>
            <w:shd w:val="clear" w:color="auto" w:fill="auto"/>
            <w:noWrap/>
            <w:vAlign w:val="bottom"/>
            <w:hideMark/>
          </w:tcPr>
          <w:p w14:paraId="43052FF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2436</w:t>
            </w:r>
          </w:p>
        </w:tc>
        <w:tc>
          <w:tcPr>
            <w:tcW w:w="640" w:type="dxa"/>
            <w:tcBorders>
              <w:top w:val="nil"/>
              <w:left w:val="nil"/>
              <w:bottom w:val="single" w:sz="4" w:space="0" w:color="A5A5A5"/>
              <w:right w:val="single" w:sz="4" w:space="0" w:color="A5A5A5"/>
            </w:tcBorders>
            <w:shd w:val="clear" w:color="auto" w:fill="auto"/>
            <w:noWrap/>
            <w:vAlign w:val="bottom"/>
            <w:hideMark/>
          </w:tcPr>
          <w:p w14:paraId="390CE09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2332</w:t>
            </w:r>
          </w:p>
        </w:tc>
        <w:tc>
          <w:tcPr>
            <w:tcW w:w="640" w:type="dxa"/>
            <w:tcBorders>
              <w:top w:val="nil"/>
              <w:left w:val="nil"/>
              <w:bottom w:val="single" w:sz="4" w:space="0" w:color="A5A5A5"/>
              <w:right w:val="single" w:sz="4" w:space="0" w:color="A5A5A5"/>
            </w:tcBorders>
            <w:shd w:val="clear" w:color="auto" w:fill="auto"/>
            <w:noWrap/>
            <w:vAlign w:val="bottom"/>
            <w:hideMark/>
          </w:tcPr>
          <w:p w14:paraId="3E10782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2199</w:t>
            </w:r>
          </w:p>
        </w:tc>
        <w:tc>
          <w:tcPr>
            <w:tcW w:w="640" w:type="dxa"/>
            <w:tcBorders>
              <w:top w:val="nil"/>
              <w:left w:val="nil"/>
              <w:bottom w:val="single" w:sz="4" w:space="0" w:color="A5A5A5"/>
              <w:right w:val="single" w:sz="4" w:space="0" w:color="A5A5A5"/>
            </w:tcBorders>
            <w:shd w:val="clear" w:color="auto" w:fill="auto"/>
            <w:noWrap/>
            <w:vAlign w:val="bottom"/>
            <w:hideMark/>
          </w:tcPr>
          <w:p w14:paraId="18DEBA6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2101</w:t>
            </w:r>
          </w:p>
        </w:tc>
        <w:tc>
          <w:tcPr>
            <w:tcW w:w="640" w:type="dxa"/>
            <w:tcBorders>
              <w:top w:val="nil"/>
              <w:left w:val="nil"/>
              <w:bottom w:val="single" w:sz="4" w:space="0" w:color="A5A5A5"/>
              <w:right w:val="single" w:sz="4" w:space="0" w:color="A5A5A5"/>
            </w:tcBorders>
            <w:shd w:val="clear" w:color="auto" w:fill="auto"/>
            <w:noWrap/>
            <w:vAlign w:val="bottom"/>
            <w:hideMark/>
          </w:tcPr>
          <w:p w14:paraId="33A1BE6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2040</w:t>
            </w:r>
          </w:p>
        </w:tc>
        <w:tc>
          <w:tcPr>
            <w:tcW w:w="640" w:type="dxa"/>
            <w:tcBorders>
              <w:top w:val="nil"/>
              <w:left w:val="nil"/>
              <w:bottom w:val="single" w:sz="4" w:space="0" w:color="A5A5A5"/>
              <w:right w:val="single" w:sz="4" w:space="0" w:color="A5A5A5"/>
            </w:tcBorders>
            <w:shd w:val="clear" w:color="auto" w:fill="auto"/>
            <w:noWrap/>
            <w:vAlign w:val="bottom"/>
            <w:hideMark/>
          </w:tcPr>
          <w:p w14:paraId="5F12967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1970</w:t>
            </w:r>
          </w:p>
        </w:tc>
        <w:tc>
          <w:tcPr>
            <w:tcW w:w="640" w:type="dxa"/>
            <w:tcBorders>
              <w:top w:val="nil"/>
              <w:left w:val="nil"/>
              <w:bottom w:val="single" w:sz="4" w:space="0" w:color="A5A5A5"/>
              <w:right w:val="single" w:sz="4" w:space="0" w:color="A5A5A5"/>
            </w:tcBorders>
            <w:shd w:val="clear" w:color="auto" w:fill="auto"/>
            <w:noWrap/>
            <w:vAlign w:val="bottom"/>
            <w:hideMark/>
          </w:tcPr>
          <w:p w14:paraId="67222DC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1890</w:t>
            </w:r>
          </w:p>
        </w:tc>
        <w:tc>
          <w:tcPr>
            <w:tcW w:w="640" w:type="dxa"/>
            <w:tcBorders>
              <w:top w:val="nil"/>
              <w:left w:val="nil"/>
              <w:bottom w:val="single" w:sz="4" w:space="0" w:color="A5A5A5"/>
              <w:right w:val="single" w:sz="4" w:space="0" w:color="A5A5A5"/>
            </w:tcBorders>
            <w:shd w:val="clear" w:color="auto" w:fill="auto"/>
            <w:noWrap/>
            <w:vAlign w:val="bottom"/>
            <w:hideMark/>
          </w:tcPr>
          <w:p w14:paraId="254375D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1802</w:t>
            </w:r>
          </w:p>
        </w:tc>
        <w:tc>
          <w:tcPr>
            <w:tcW w:w="640" w:type="dxa"/>
            <w:tcBorders>
              <w:top w:val="nil"/>
              <w:left w:val="nil"/>
              <w:bottom w:val="single" w:sz="4" w:space="0" w:color="A5A5A5"/>
              <w:right w:val="single" w:sz="4" w:space="0" w:color="A5A5A5"/>
            </w:tcBorders>
            <w:shd w:val="clear" w:color="auto" w:fill="auto"/>
            <w:noWrap/>
            <w:vAlign w:val="bottom"/>
            <w:hideMark/>
          </w:tcPr>
          <w:p w14:paraId="280BF88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1709</w:t>
            </w:r>
          </w:p>
        </w:tc>
        <w:tc>
          <w:tcPr>
            <w:tcW w:w="640" w:type="dxa"/>
            <w:tcBorders>
              <w:top w:val="nil"/>
              <w:left w:val="nil"/>
              <w:bottom w:val="single" w:sz="4" w:space="0" w:color="A5A5A5"/>
              <w:right w:val="single" w:sz="4" w:space="0" w:color="A5A5A5"/>
            </w:tcBorders>
            <w:shd w:val="clear" w:color="auto" w:fill="auto"/>
            <w:noWrap/>
            <w:vAlign w:val="bottom"/>
            <w:hideMark/>
          </w:tcPr>
          <w:p w14:paraId="6E49CA2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1607</w:t>
            </w:r>
          </w:p>
        </w:tc>
        <w:tc>
          <w:tcPr>
            <w:tcW w:w="640" w:type="dxa"/>
            <w:tcBorders>
              <w:top w:val="nil"/>
              <w:left w:val="nil"/>
              <w:bottom w:val="single" w:sz="4" w:space="0" w:color="A5A5A5"/>
              <w:right w:val="single" w:sz="4" w:space="0" w:color="A5A5A5"/>
            </w:tcBorders>
            <w:shd w:val="clear" w:color="auto" w:fill="auto"/>
            <w:noWrap/>
            <w:vAlign w:val="bottom"/>
            <w:hideMark/>
          </w:tcPr>
          <w:p w14:paraId="1FDC163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1496</w:t>
            </w:r>
          </w:p>
        </w:tc>
        <w:tc>
          <w:tcPr>
            <w:tcW w:w="640" w:type="dxa"/>
            <w:tcBorders>
              <w:top w:val="nil"/>
              <w:left w:val="nil"/>
              <w:bottom w:val="single" w:sz="4" w:space="0" w:color="A5A5A5"/>
              <w:right w:val="single" w:sz="4" w:space="0" w:color="A5A5A5"/>
            </w:tcBorders>
            <w:shd w:val="clear" w:color="auto" w:fill="auto"/>
            <w:noWrap/>
            <w:vAlign w:val="bottom"/>
            <w:hideMark/>
          </w:tcPr>
          <w:p w14:paraId="594D786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1375</w:t>
            </w:r>
          </w:p>
        </w:tc>
        <w:tc>
          <w:tcPr>
            <w:tcW w:w="640" w:type="dxa"/>
            <w:tcBorders>
              <w:top w:val="nil"/>
              <w:left w:val="nil"/>
              <w:bottom w:val="single" w:sz="4" w:space="0" w:color="A5A5A5"/>
              <w:right w:val="single" w:sz="4" w:space="0" w:color="A5A5A5"/>
            </w:tcBorders>
            <w:shd w:val="clear" w:color="auto" w:fill="auto"/>
            <w:noWrap/>
            <w:vAlign w:val="bottom"/>
            <w:hideMark/>
          </w:tcPr>
          <w:p w14:paraId="0C11C0C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1248</w:t>
            </w:r>
          </w:p>
        </w:tc>
        <w:tc>
          <w:tcPr>
            <w:tcW w:w="640" w:type="dxa"/>
            <w:tcBorders>
              <w:top w:val="nil"/>
              <w:left w:val="nil"/>
              <w:bottom w:val="single" w:sz="4" w:space="0" w:color="A5A5A5"/>
              <w:right w:val="single" w:sz="4" w:space="0" w:color="A5A5A5"/>
            </w:tcBorders>
            <w:shd w:val="clear" w:color="auto" w:fill="auto"/>
            <w:noWrap/>
            <w:vAlign w:val="bottom"/>
            <w:hideMark/>
          </w:tcPr>
          <w:p w14:paraId="201D10D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61D038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21DBEB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7A2B514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ADA952B"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160</w:t>
            </w:r>
          </w:p>
        </w:tc>
      </w:tr>
      <w:tr w:rsidR="001058FA" w:rsidRPr="001058FA" w14:paraId="37A07C59" w14:textId="77777777" w:rsidTr="001058FA">
        <w:trPr>
          <w:trHeight w:val="283"/>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00DAF2A"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150 </w:t>
            </w:r>
          </w:p>
        </w:tc>
        <w:tc>
          <w:tcPr>
            <w:tcW w:w="640" w:type="dxa"/>
            <w:tcBorders>
              <w:top w:val="nil"/>
              <w:left w:val="nil"/>
              <w:bottom w:val="single" w:sz="4" w:space="0" w:color="A5A5A5"/>
              <w:right w:val="single" w:sz="4" w:space="0" w:color="A5A5A5"/>
            </w:tcBorders>
            <w:shd w:val="clear" w:color="auto" w:fill="auto"/>
            <w:noWrap/>
            <w:vAlign w:val="bottom"/>
            <w:hideMark/>
          </w:tcPr>
          <w:p w14:paraId="6805B80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2570</w:t>
            </w:r>
          </w:p>
        </w:tc>
        <w:tc>
          <w:tcPr>
            <w:tcW w:w="640" w:type="dxa"/>
            <w:tcBorders>
              <w:top w:val="nil"/>
              <w:left w:val="nil"/>
              <w:bottom w:val="single" w:sz="4" w:space="0" w:color="A5A5A5"/>
              <w:right w:val="single" w:sz="4" w:space="0" w:color="A5A5A5"/>
            </w:tcBorders>
            <w:shd w:val="clear" w:color="auto" w:fill="auto"/>
            <w:noWrap/>
            <w:vAlign w:val="bottom"/>
            <w:hideMark/>
          </w:tcPr>
          <w:p w14:paraId="3E7188E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2555</w:t>
            </w:r>
          </w:p>
        </w:tc>
        <w:tc>
          <w:tcPr>
            <w:tcW w:w="640" w:type="dxa"/>
            <w:tcBorders>
              <w:top w:val="nil"/>
              <w:left w:val="nil"/>
              <w:bottom w:val="single" w:sz="4" w:space="0" w:color="A5A5A5"/>
              <w:right w:val="single" w:sz="4" w:space="0" w:color="A5A5A5"/>
            </w:tcBorders>
            <w:shd w:val="clear" w:color="auto" w:fill="auto"/>
            <w:noWrap/>
            <w:vAlign w:val="bottom"/>
            <w:hideMark/>
          </w:tcPr>
          <w:p w14:paraId="249D239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2510</w:t>
            </w:r>
          </w:p>
        </w:tc>
        <w:tc>
          <w:tcPr>
            <w:tcW w:w="640" w:type="dxa"/>
            <w:tcBorders>
              <w:top w:val="nil"/>
              <w:left w:val="nil"/>
              <w:bottom w:val="single" w:sz="4" w:space="0" w:color="A5A5A5"/>
              <w:right w:val="single" w:sz="4" w:space="0" w:color="A5A5A5"/>
            </w:tcBorders>
            <w:shd w:val="clear" w:color="auto" w:fill="auto"/>
            <w:noWrap/>
            <w:vAlign w:val="bottom"/>
            <w:hideMark/>
          </w:tcPr>
          <w:p w14:paraId="3B6C0BE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2436</w:t>
            </w:r>
          </w:p>
        </w:tc>
        <w:tc>
          <w:tcPr>
            <w:tcW w:w="640" w:type="dxa"/>
            <w:tcBorders>
              <w:top w:val="nil"/>
              <w:left w:val="nil"/>
              <w:bottom w:val="single" w:sz="4" w:space="0" w:color="A5A5A5"/>
              <w:right w:val="single" w:sz="4" w:space="0" w:color="A5A5A5"/>
            </w:tcBorders>
            <w:shd w:val="clear" w:color="auto" w:fill="auto"/>
            <w:noWrap/>
            <w:vAlign w:val="bottom"/>
            <w:hideMark/>
          </w:tcPr>
          <w:p w14:paraId="3B10D2B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2332</w:t>
            </w:r>
          </w:p>
        </w:tc>
        <w:tc>
          <w:tcPr>
            <w:tcW w:w="640" w:type="dxa"/>
            <w:tcBorders>
              <w:top w:val="nil"/>
              <w:left w:val="nil"/>
              <w:bottom w:val="single" w:sz="4" w:space="0" w:color="A5A5A5"/>
              <w:right w:val="single" w:sz="4" w:space="0" w:color="A5A5A5"/>
            </w:tcBorders>
            <w:shd w:val="clear" w:color="auto" w:fill="auto"/>
            <w:noWrap/>
            <w:vAlign w:val="bottom"/>
            <w:hideMark/>
          </w:tcPr>
          <w:p w14:paraId="0F717D3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2199</w:t>
            </w:r>
          </w:p>
        </w:tc>
        <w:tc>
          <w:tcPr>
            <w:tcW w:w="640" w:type="dxa"/>
            <w:tcBorders>
              <w:top w:val="nil"/>
              <w:left w:val="nil"/>
              <w:bottom w:val="single" w:sz="4" w:space="0" w:color="A5A5A5"/>
              <w:right w:val="single" w:sz="4" w:space="0" w:color="A5A5A5"/>
            </w:tcBorders>
            <w:shd w:val="clear" w:color="auto" w:fill="auto"/>
            <w:noWrap/>
            <w:vAlign w:val="bottom"/>
            <w:hideMark/>
          </w:tcPr>
          <w:p w14:paraId="0FDE928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2035</w:t>
            </w:r>
          </w:p>
        </w:tc>
        <w:tc>
          <w:tcPr>
            <w:tcW w:w="640" w:type="dxa"/>
            <w:tcBorders>
              <w:top w:val="nil"/>
              <w:left w:val="nil"/>
              <w:bottom w:val="single" w:sz="4" w:space="0" w:color="A5A5A5"/>
              <w:right w:val="single" w:sz="4" w:space="0" w:color="A5A5A5"/>
            </w:tcBorders>
            <w:shd w:val="clear" w:color="auto" w:fill="auto"/>
            <w:noWrap/>
            <w:vAlign w:val="bottom"/>
            <w:hideMark/>
          </w:tcPr>
          <w:p w14:paraId="68A8518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1842</w:t>
            </w:r>
          </w:p>
        </w:tc>
        <w:tc>
          <w:tcPr>
            <w:tcW w:w="640" w:type="dxa"/>
            <w:tcBorders>
              <w:top w:val="nil"/>
              <w:left w:val="nil"/>
              <w:bottom w:val="single" w:sz="4" w:space="0" w:color="A5A5A5"/>
              <w:right w:val="single" w:sz="4" w:space="0" w:color="A5A5A5"/>
            </w:tcBorders>
            <w:shd w:val="clear" w:color="auto" w:fill="auto"/>
            <w:noWrap/>
            <w:vAlign w:val="bottom"/>
            <w:hideMark/>
          </w:tcPr>
          <w:p w14:paraId="1C4CBE5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1757</w:t>
            </w:r>
          </w:p>
        </w:tc>
        <w:tc>
          <w:tcPr>
            <w:tcW w:w="640" w:type="dxa"/>
            <w:tcBorders>
              <w:top w:val="nil"/>
              <w:left w:val="nil"/>
              <w:bottom w:val="single" w:sz="4" w:space="0" w:color="A5A5A5"/>
              <w:right w:val="single" w:sz="4" w:space="0" w:color="A5A5A5"/>
            </w:tcBorders>
            <w:shd w:val="clear" w:color="auto" w:fill="auto"/>
            <w:noWrap/>
            <w:vAlign w:val="bottom"/>
            <w:hideMark/>
          </w:tcPr>
          <w:p w14:paraId="472F446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1680</w:t>
            </w:r>
          </w:p>
        </w:tc>
        <w:tc>
          <w:tcPr>
            <w:tcW w:w="640" w:type="dxa"/>
            <w:tcBorders>
              <w:top w:val="nil"/>
              <w:left w:val="nil"/>
              <w:bottom w:val="single" w:sz="4" w:space="0" w:color="A5A5A5"/>
              <w:right w:val="single" w:sz="4" w:space="0" w:color="A5A5A5"/>
            </w:tcBorders>
            <w:shd w:val="clear" w:color="auto" w:fill="auto"/>
            <w:noWrap/>
            <w:vAlign w:val="bottom"/>
            <w:hideMark/>
          </w:tcPr>
          <w:p w14:paraId="7B602F1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1595</w:t>
            </w:r>
          </w:p>
        </w:tc>
        <w:tc>
          <w:tcPr>
            <w:tcW w:w="640" w:type="dxa"/>
            <w:tcBorders>
              <w:top w:val="nil"/>
              <w:left w:val="nil"/>
              <w:bottom w:val="single" w:sz="4" w:space="0" w:color="A5A5A5"/>
              <w:right w:val="single" w:sz="4" w:space="0" w:color="A5A5A5"/>
            </w:tcBorders>
            <w:shd w:val="clear" w:color="auto" w:fill="auto"/>
            <w:noWrap/>
            <w:vAlign w:val="bottom"/>
            <w:hideMark/>
          </w:tcPr>
          <w:p w14:paraId="33FB28A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1500</w:t>
            </w:r>
          </w:p>
        </w:tc>
        <w:tc>
          <w:tcPr>
            <w:tcW w:w="640" w:type="dxa"/>
            <w:tcBorders>
              <w:top w:val="nil"/>
              <w:left w:val="nil"/>
              <w:bottom w:val="single" w:sz="4" w:space="0" w:color="A5A5A5"/>
              <w:right w:val="single" w:sz="4" w:space="0" w:color="A5A5A5"/>
            </w:tcBorders>
            <w:shd w:val="clear" w:color="auto" w:fill="auto"/>
            <w:noWrap/>
            <w:vAlign w:val="bottom"/>
            <w:hideMark/>
          </w:tcPr>
          <w:p w14:paraId="4553310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1400</w:t>
            </w:r>
          </w:p>
        </w:tc>
        <w:tc>
          <w:tcPr>
            <w:tcW w:w="640" w:type="dxa"/>
            <w:tcBorders>
              <w:top w:val="nil"/>
              <w:left w:val="nil"/>
              <w:bottom w:val="single" w:sz="4" w:space="0" w:color="A5A5A5"/>
              <w:right w:val="single" w:sz="4" w:space="0" w:color="A5A5A5"/>
            </w:tcBorders>
            <w:shd w:val="clear" w:color="auto" w:fill="auto"/>
            <w:noWrap/>
            <w:vAlign w:val="bottom"/>
            <w:hideMark/>
          </w:tcPr>
          <w:p w14:paraId="238DF49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1287</w:t>
            </w:r>
          </w:p>
        </w:tc>
        <w:tc>
          <w:tcPr>
            <w:tcW w:w="640" w:type="dxa"/>
            <w:tcBorders>
              <w:top w:val="nil"/>
              <w:left w:val="nil"/>
              <w:bottom w:val="single" w:sz="4" w:space="0" w:color="A5A5A5"/>
              <w:right w:val="single" w:sz="4" w:space="0" w:color="A5A5A5"/>
            </w:tcBorders>
            <w:shd w:val="clear" w:color="auto" w:fill="auto"/>
            <w:noWrap/>
            <w:vAlign w:val="bottom"/>
            <w:hideMark/>
          </w:tcPr>
          <w:p w14:paraId="17ED7DD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1170</w:t>
            </w:r>
          </w:p>
        </w:tc>
        <w:tc>
          <w:tcPr>
            <w:tcW w:w="640" w:type="dxa"/>
            <w:tcBorders>
              <w:top w:val="nil"/>
              <w:left w:val="nil"/>
              <w:bottom w:val="single" w:sz="4" w:space="0" w:color="A5A5A5"/>
              <w:right w:val="single" w:sz="4" w:space="0" w:color="A5A5A5"/>
            </w:tcBorders>
            <w:shd w:val="clear" w:color="auto" w:fill="auto"/>
            <w:noWrap/>
            <w:vAlign w:val="bottom"/>
            <w:hideMark/>
          </w:tcPr>
          <w:p w14:paraId="0D02001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0CA61C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F15C69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1706AA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60B802F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E56EBCB"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150</w:t>
            </w:r>
          </w:p>
        </w:tc>
      </w:tr>
      <w:tr w:rsidR="001058FA" w:rsidRPr="001058FA" w14:paraId="63368756" w14:textId="77777777" w:rsidTr="001058FA">
        <w:trPr>
          <w:trHeight w:val="283"/>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2CF459D"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140 </w:t>
            </w:r>
          </w:p>
        </w:tc>
        <w:tc>
          <w:tcPr>
            <w:tcW w:w="640" w:type="dxa"/>
            <w:tcBorders>
              <w:top w:val="nil"/>
              <w:left w:val="nil"/>
              <w:bottom w:val="single" w:sz="4" w:space="0" w:color="A5A5A5"/>
              <w:right w:val="single" w:sz="4" w:space="0" w:color="A5A5A5"/>
            </w:tcBorders>
            <w:shd w:val="clear" w:color="auto" w:fill="auto"/>
            <w:noWrap/>
            <w:vAlign w:val="bottom"/>
            <w:hideMark/>
          </w:tcPr>
          <w:p w14:paraId="04AE655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2570</w:t>
            </w:r>
          </w:p>
        </w:tc>
        <w:tc>
          <w:tcPr>
            <w:tcW w:w="640" w:type="dxa"/>
            <w:tcBorders>
              <w:top w:val="nil"/>
              <w:left w:val="nil"/>
              <w:bottom w:val="single" w:sz="4" w:space="0" w:color="A5A5A5"/>
              <w:right w:val="single" w:sz="4" w:space="0" w:color="A5A5A5"/>
            </w:tcBorders>
            <w:shd w:val="clear" w:color="auto" w:fill="auto"/>
            <w:noWrap/>
            <w:vAlign w:val="bottom"/>
            <w:hideMark/>
          </w:tcPr>
          <w:p w14:paraId="317365A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2555</w:t>
            </w:r>
          </w:p>
        </w:tc>
        <w:tc>
          <w:tcPr>
            <w:tcW w:w="640" w:type="dxa"/>
            <w:tcBorders>
              <w:top w:val="nil"/>
              <w:left w:val="nil"/>
              <w:bottom w:val="single" w:sz="4" w:space="0" w:color="A5A5A5"/>
              <w:right w:val="single" w:sz="4" w:space="0" w:color="A5A5A5"/>
            </w:tcBorders>
            <w:shd w:val="clear" w:color="auto" w:fill="auto"/>
            <w:noWrap/>
            <w:vAlign w:val="bottom"/>
            <w:hideMark/>
          </w:tcPr>
          <w:p w14:paraId="330F420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2510</w:t>
            </w:r>
          </w:p>
        </w:tc>
        <w:tc>
          <w:tcPr>
            <w:tcW w:w="640" w:type="dxa"/>
            <w:tcBorders>
              <w:top w:val="nil"/>
              <w:left w:val="nil"/>
              <w:bottom w:val="single" w:sz="4" w:space="0" w:color="A5A5A5"/>
              <w:right w:val="single" w:sz="4" w:space="0" w:color="A5A5A5"/>
            </w:tcBorders>
            <w:shd w:val="clear" w:color="auto" w:fill="auto"/>
            <w:noWrap/>
            <w:vAlign w:val="bottom"/>
            <w:hideMark/>
          </w:tcPr>
          <w:p w14:paraId="6B64231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2436</w:t>
            </w:r>
          </w:p>
        </w:tc>
        <w:tc>
          <w:tcPr>
            <w:tcW w:w="640" w:type="dxa"/>
            <w:tcBorders>
              <w:top w:val="nil"/>
              <w:left w:val="nil"/>
              <w:bottom w:val="single" w:sz="4" w:space="0" w:color="A5A5A5"/>
              <w:right w:val="single" w:sz="4" w:space="0" w:color="A5A5A5"/>
            </w:tcBorders>
            <w:shd w:val="clear" w:color="auto" w:fill="auto"/>
            <w:noWrap/>
            <w:vAlign w:val="bottom"/>
            <w:hideMark/>
          </w:tcPr>
          <w:p w14:paraId="7BA3E7F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2332</w:t>
            </w:r>
          </w:p>
        </w:tc>
        <w:tc>
          <w:tcPr>
            <w:tcW w:w="640" w:type="dxa"/>
            <w:tcBorders>
              <w:top w:val="nil"/>
              <w:left w:val="nil"/>
              <w:bottom w:val="single" w:sz="4" w:space="0" w:color="A5A5A5"/>
              <w:right w:val="single" w:sz="4" w:space="0" w:color="A5A5A5"/>
            </w:tcBorders>
            <w:shd w:val="clear" w:color="auto" w:fill="auto"/>
            <w:noWrap/>
            <w:vAlign w:val="bottom"/>
            <w:hideMark/>
          </w:tcPr>
          <w:p w14:paraId="5A063C0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2199</w:t>
            </w:r>
          </w:p>
        </w:tc>
        <w:tc>
          <w:tcPr>
            <w:tcW w:w="640" w:type="dxa"/>
            <w:tcBorders>
              <w:top w:val="nil"/>
              <w:left w:val="nil"/>
              <w:bottom w:val="single" w:sz="4" w:space="0" w:color="A5A5A5"/>
              <w:right w:val="single" w:sz="4" w:space="0" w:color="A5A5A5"/>
            </w:tcBorders>
            <w:shd w:val="clear" w:color="auto" w:fill="auto"/>
            <w:noWrap/>
            <w:vAlign w:val="bottom"/>
            <w:hideMark/>
          </w:tcPr>
          <w:p w14:paraId="3C38CD6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2035</w:t>
            </w:r>
          </w:p>
        </w:tc>
        <w:tc>
          <w:tcPr>
            <w:tcW w:w="640" w:type="dxa"/>
            <w:tcBorders>
              <w:top w:val="nil"/>
              <w:left w:val="nil"/>
              <w:bottom w:val="single" w:sz="4" w:space="0" w:color="A5A5A5"/>
              <w:right w:val="single" w:sz="4" w:space="0" w:color="A5A5A5"/>
            </w:tcBorders>
            <w:shd w:val="clear" w:color="auto" w:fill="auto"/>
            <w:noWrap/>
            <w:vAlign w:val="bottom"/>
            <w:hideMark/>
          </w:tcPr>
          <w:p w14:paraId="6A2CB67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1842</w:t>
            </w:r>
          </w:p>
        </w:tc>
        <w:tc>
          <w:tcPr>
            <w:tcW w:w="640" w:type="dxa"/>
            <w:tcBorders>
              <w:top w:val="nil"/>
              <w:left w:val="nil"/>
              <w:bottom w:val="single" w:sz="4" w:space="0" w:color="A5A5A5"/>
              <w:right w:val="single" w:sz="4" w:space="0" w:color="A5A5A5"/>
            </w:tcBorders>
            <w:shd w:val="clear" w:color="auto" w:fill="auto"/>
            <w:noWrap/>
            <w:vAlign w:val="bottom"/>
            <w:hideMark/>
          </w:tcPr>
          <w:p w14:paraId="5061E3F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1642</w:t>
            </w:r>
          </w:p>
        </w:tc>
        <w:tc>
          <w:tcPr>
            <w:tcW w:w="640" w:type="dxa"/>
            <w:tcBorders>
              <w:top w:val="nil"/>
              <w:left w:val="nil"/>
              <w:bottom w:val="single" w:sz="4" w:space="0" w:color="A5A5A5"/>
              <w:right w:val="single" w:sz="4" w:space="0" w:color="A5A5A5"/>
            </w:tcBorders>
            <w:shd w:val="clear" w:color="auto" w:fill="auto"/>
            <w:noWrap/>
            <w:vAlign w:val="bottom"/>
            <w:hideMark/>
          </w:tcPr>
          <w:p w14:paraId="5672DBD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1558</w:t>
            </w:r>
          </w:p>
        </w:tc>
        <w:tc>
          <w:tcPr>
            <w:tcW w:w="640" w:type="dxa"/>
            <w:tcBorders>
              <w:top w:val="nil"/>
              <w:left w:val="nil"/>
              <w:bottom w:val="single" w:sz="4" w:space="0" w:color="A5A5A5"/>
              <w:right w:val="single" w:sz="4" w:space="0" w:color="A5A5A5"/>
            </w:tcBorders>
            <w:shd w:val="clear" w:color="auto" w:fill="auto"/>
            <w:noWrap/>
            <w:vAlign w:val="bottom"/>
            <w:hideMark/>
          </w:tcPr>
          <w:p w14:paraId="0F69670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1468</w:t>
            </w:r>
          </w:p>
        </w:tc>
        <w:tc>
          <w:tcPr>
            <w:tcW w:w="640" w:type="dxa"/>
            <w:tcBorders>
              <w:top w:val="nil"/>
              <w:left w:val="nil"/>
              <w:bottom w:val="single" w:sz="4" w:space="0" w:color="A5A5A5"/>
              <w:right w:val="single" w:sz="4" w:space="0" w:color="A5A5A5"/>
            </w:tcBorders>
            <w:shd w:val="clear" w:color="auto" w:fill="auto"/>
            <w:noWrap/>
            <w:vAlign w:val="bottom"/>
            <w:hideMark/>
          </w:tcPr>
          <w:p w14:paraId="59A35FA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1368</w:t>
            </w:r>
          </w:p>
        </w:tc>
        <w:tc>
          <w:tcPr>
            <w:tcW w:w="640" w:type="dxa"/>
            <w:tcBorders>
              <w:top w:val="nil"/>
              <w:left w:val="nil"/>
              <w:bottom w:val="single" w:sz="4" w:space="0" w:color="A5A5A5"/>
              <w:right w:val="single" w:sz="4" w:space="0" w:color="A5A5A5"/>
            </w:tcBorders>
            <w:shd w:val="clear" w:color="auto" w:fill="auto"/>
            <w:noWrap/>
            <w:vAlign w:val="bottom"/>
            <w:hideMark/>
          </w:tcPr>
          <w:p w14:paraId="6B993BC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1258</w:t>
            </w:r>
          </w:p>
        </w:tc>
        <w:tc>
          <w:tcPr>
            <w:tcW w:w="640" w:type="dxa"/>
            <w:tcBorders>
              <w:top w:val="nil"/>
              <w:left w:val="nil"/>
              <w:bottom w:val="single" w:sz="4" w:space="0" w:color="A5A5A5"/>
              <w:right w:val="single" w:sz="4" w:space="0" w:color="A5A5A5"/>
            </w:tcBorders>
            <w:shd w:val="clear" w:color="auto" w:fill="auto"/>
            <w:noWrap/>
            <w:vAlign w:val="bottom"/>
            <w:hideMark/>
          </w:tcPr>
          <w:p w14:paraId="7097C87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1137</w:t>
            </w:r>
          </w:p>
        </w:tc>
        <w:tc>
          <w:tcPr>
            <w:tcW w:w="640" w:type="dxa"/>
            <w:tcBorders>
              <w:top w:val="nil"/>
              <w:left w:val="nil"/>
              <w:bottom w:val="single" w:sz="4" w:space="0" w:color="A5A5A5"/>
              <w:right w:val="single" w:sz="4" w:space="0" w:color="A5A5A5"/>
            </w:tcBorders>
            <w:shd w:val="clear" w:color="auto" w:fill="auto"/>
            <w:noWrap/>
            <w:vAlign w:val="bottom"/>
            <w:hideMark/>
          </w:tcPr>
          <w:p w14:paraId="09F16DE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E11B1C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7DCD82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E5C71D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B87DE4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36674B3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3BC8B3E"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140</w:t>
            </w:r>
          </w:p>
        </w:tc>
      </w:tr>
      <w:tr w:rsidR="001058FA" w:rsidRPr="001058FA" w14:paraId="2582022C" w14:textId="77777777" w:rsidTr="001058FA">
        <w:trPr>
          <w:trHeight w:val="283"/>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DF2E8D3"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130 </w:t>
            </w:r>
          </w:p>
        </w:tc>
        <w:tc>
          <w:tcPr>
            <w:tcW w:w="640" w:type="dxa"/>
            <w:tcBorders>
              <w:top w:val="nil"/>
              <w:left w:val="nil"/>
              <w:bottom w:val="single" w:sz="4" w:space="0" w:color="A5A5A5"/>
              <w:right w:val="single" w:sz="4" w:space="0" w:color="A5A5A5"/>
            </w:tcBorders>
            <w:shd w:val="clear" w:color="auto" w:fill="auto"/>
            <w:noWrap/>
            <w:vAlign w:val="bottom"/>
            <w:hideMark/>
          </w:tcPr>
          <w:p w14:paraId="2ADAC6C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2570</w:t>
            </w:r>
          </w:p>
        </w:tc>
        <w:tc>
          <w:tcPr>
            <w:tcW w:w="640" w:type="dxa"/>
            <w:tcBorders>
              <w:top w:val="nil"/>
              <w:left w:val="nil"/>
              <w:bottom w:val="single" w:sz="4" w:space="0" w:color="A5A5A5"/>
              <w:right w:val="single" w:sz="4" w:space="0" w:color="A5A5A5"/>
            </w:tcBorders>
            <w:shd w:val="clear" w:color="auto" w:fill="auto"/>
            <w:noWrap/>
            <w:vAlign w:val="bottom"/>
            <w:hideMark/>
          </w:tcPr>
          <w:p w14:paraId="2608E89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2555</w:t>
            </w:r>
          </w:p>
        </w:tc>
        <w:tc>
          <w:tcPr>
            <w:tcW w:w="640" w:type="dxa"/>
            <w:tcBorders>
              <w:top w:val="nil"/>
              <w:left w:val="nil"/>
              <w:bottom w:val="single" w:sz="4" w:space="0" w:color="A5A5A5"/>
              <w:right w:val="single" w:sz="4" w:space="0" w:color="A5A5A5"/>
            </w:tcBorders>
            <w:shd w:val="clear" w:color="auto" w:fill="auto"/>
            <w:noWrap/>
            <w:vAlign w:val="bottom"/>
            <w:hideMark/>
          </w:tcPr>
          <w:p w14:paraId="3ECF749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2510</w:t>
            </w:r>
          </w:p>
        </w:tc>
        <w:tc>
          <w:tcPr>
            <w:tcW w:w="640" w:type="dxa"/>
            <w:tcBorders>
              <w:top w:val="nil"/>
              <w:left w:val="nil"/>
              <w:bottom w:val="single" w:sz="4" w:space="0" w:color="A5A5A5"/>
              <w:right w:val="single" w:sz="4" w:space="0" w:color="A5A5A5"/>
            </w:tcBorders>
            <w:shd w:val="clear" w:color="auto" w:fill="auto"/>
            <w:noWrap/>
            <w:vAlign w:val="bottom"/>
            <w:hideMark/>
          </w:tcPr>
          <w:p w14:paraId="37B9BF1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2436</w:t>
            </w:r>
          </w:p>
        </w:tc>
        <w:tc>
          <w:tcPr>
            <w:tcW w:w="640" w:type="dxa"/>
            <w:tcBorders>
              <w:top w:val="nil"/>
              <w:left w:val="nil"/>
              <w:bottom w:val="single" w:sz="4" w:space="0" w:color="A5A5A5"/>
              <w:right w:val="single" w:sz="4" w:space="0" w:color="A5A5A5"/>
            </w:tcBorders>
            <w:shd w:val="clear" w:color="auto" w:fill="auto"/>
            <w:noWrap/>
            <w:vAlign w:val="bottom"/>
            <w:hideMark/>
          </w:tcPr>
          <w:p w14:paraId="6BE4D28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2332</w:t>
            </w:r>
          </w:p>
        </w:tc>
        <w:tc>
          <w:tcPr>
            <w:tcW w:w="640" w:type="dxa"/>
            <w:tcBorders>
              <w:top w:val="nil"/>
              <w:left w:val="nil"/>
              <w:bottom w:val="single" w:sz="4" w:space="0" w:color="A5A5A5"/>
              <w:right w:val="single" w:sz="4" w:space="0" w:color="A5A5A5"/>
            </w:tcBorders>
            <w:shd w:val="clear" w:color="auto" w:fill="auto"/>
            <w:noWrap/>
            <w:vAlign w:val="bottom"/>
            <w:hideMark/>
          </w:tcPr>
          <w:p w14:paraId="446EA5C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2199</w:t>
            </w:r>
          </w:p>
        </w:tc>
        <w:tc>
          <w:tcPr>
            <w:tcW w:w="640" w:type="dxa"/>
            <w:tcBorders>
              <w:top w:val="nil"/>
              <w:left w:val="nil"/>
              <w:bottom w:val="single" w:sz="4" w:space="0" w:color="A5A5A5"/>
              <w:right w:val="single" w:sz="4" w:space="0" w:color="A5A5A5"/>
            </w:tcBorders>
            <w:shd w:val="clear" w:color="auto" w:fill="auto"/>
            <w:noWrap/>
            <w:vAlign w:val="bottom"/>
            <w:hideMark/>
          </w:tcPr>
          <w:p w14:paraId="63DB41A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2035</w:t>
            </w:r>
          </w:p>
        </w:tc>
        <w:tc>
          <w:tcPr>
            <w:tcW w:w="640" w:type="dxa"/>
            <w:tcBorders>
              <w:top w:val="nil"/>
              <w:left w:val="nil"/>
              <w:bottom w:val="single" w:sz="4" w:space="0" w:color="A5A5A5"/>
              <w:right w:val="single" w:sz="4" w:space="0" w:color="A5A5A5"/>
            </w:tcBorders>
            <w:shd w:val="clear" w:color="auto" w:fill="auto"/>
            <w:noWrap/>
            <w:vAlign w:val="bottom"/>
            <w:hideMark/>
          </w:tcPr>
          <w:p w14:paraId="6D73570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1842</w:t>
            </w:r>
          </w:p>
        </w:tc>
        <w:tc>
          <w:tcPr>
            <w:tcW w:w="640" w:type="dxa"/>
            <w:tcBorders>
              <w:top w:val="nil"/>
              <w:left w:val="nil"/>
              <w:bottom w:val="single" w:sz="4" w:space="0" w:color="A5A5A5"/>
              <w:right w:val="single" w:sz="4" w:space="0" w:color="A5A5A5"/>
            </w:tcBorders>
            <w:shd w:val="clear" w:color="auto" w:fill="auto"/>
            <w:noWrap/>
            <w:vAlign w:val="bottom"/>
            <w:hideMark/>
          </w:tcPr>
          <w:p w14:paraId="7CDE5E7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1620</w:t>
            </w:r>
          </w:p>
        </w:tc>
        <w:tc>
          <w:tcPr>
            <w:tcW w:w="640" w:type="dxa"/>
            <w:tcBorders>
              <w:top w:val="nil"/>
              <w:left w:val="nil"/>
              <w:bottom w:val="single" w:sz="4" w:space="0" w:color="A5A5A5"/>
              <w:right w:val="single" w:sz="4" w:space="0" w:color="A5A5A5"/>
            </w:tcBorders>
            <w:shd w:val="clear" w:color="auto" w:fill="auto"/>
            <w:noWrap/>
            <w:vAlign w:val="bottom"/>
            <w:hideMark/>
          </w:tcPr>
          <w:p w14:paraId="79DADA9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1469</w:t>
            </w:r>
          </w:p>
        </w:tc>
        <w:tc>
          <w:tcPr>
            <w:tcW w:w="640" w:type="dxa"/>
            <w:tcBorders>
              <w:top w:val="nil"/>
              <w:left w:val="nil"/>
              <w:bottom w:val="single" w:sz="4" w:space="0" w:color="A5A5A5"/>
              <w:right w:val="single" w:sz="4" w:space="0" w:color="A5A5A5"/>
            </w:tcBorders>
            <w:shd w:val="clear" w:color="auto" w:fill="auto"/>
            <w:noWrap/>
            <w:vAlign w:val="bottom"/>
            <w:hideMark/>
          </w:tcPr>
          <w:p w14:paraId="5C019BB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1354</w:t>
            </w:r>
          </w:p>
        </w:tc>
        <w:tc>
          <w:tcPr>
            <w:tcW w:w="640" w:type="dxa"/>
            <w:tcBorders>
              <w:top w:val="nil"/>
              <w:left w:val="nil"/>
              <w:bottom w:val="single" w:sz="4" w:space="0" w:color="A5A5A5"/>
              <w:right w:val="single" w:sz="4" w:space="0" w:color="A5A5A5"/>
            </w:tcBorders>
            <w:shd w:val="clear" w:color="auto" w:fill="auto"/>
            <w:noWrap/>
            <w:vAlign w:val="bottom"/>
            <w:hideMark/>
          </w:tcPr>
          <w:p w14:paraId="44BF9DD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1228</w:t>
            </w:r>
          </w:p>
        </w:tc>
        <w:tc>
          <w:tcPr>
            <w:tcW w:w="640" w:type="dxa"/>
            <w:tcBorders>
              <w:top w:val="nil"/>
              <w:left w:val="nil"/>
              <w:bottom w:val="single" w:sz="4" w:space="0" w:color="A5A5A5"/>
              <w:right w:val="single" w:sz="4" w:space="0" w:color="A5A5A5"/>
            </w:tcBorders>
            <w:shd w:val="clear" w:color="auto" w:fill="auto"/>
            <w:noWrap/>
            <w:vAlign w:val="bottom"/>
            <w:hideMark/>
          </w:tcPr>
          <w:p w14:paraId="0617EDB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1087</w:t>
            </w:r>
          </w:p>
        </w:tc>
        <w:tc>
          <w:tcPr>
            <w:tcW w:w="640" w:type="dxa"/>
            <w:tcBorders>
              <w:top w:val="nil"/>
              <w:left w:val="nil"/>
              <w:bottom w:val="single" w:sz="4" w:space="0" w:color="A5A5A5"/>
              <w:right w:val="single" w:sz="4" w:space="0" w:color="A5A5A5"/>
            </w:tcBorders>
            <w:shd w:val="clear" w:color="auto" w:fill="auto"/>
            <w:noWrap/>
            <w:vAlign w:val="bottom"/>
            <w:hideMark/>
          </w:tcPr>
          <w:p w14:paraId="5F077BC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D24ED5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CB11CB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1A7354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6B2CED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4B6BC5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016531F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239FBEA"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130</w:t>
            </w:r>
          </w:p>
        </w:tc>
      </w:tr>
      <w:tr w:rsidR="001058FA" w:rsidRPr="001058FA" w14:paraId="52D169F3" w14:textId="77777777" w:rsidTr="001058FA">
        <w:trPr>
          <w:trHeight w:val="283"/>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79A1FE0"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120 </w:t>
            </w:r>
          </w:p>
        </w:tc>
        <w:tc>
          <w:tcPr>
            <w:tcW w:w="640" w:type="dxa"/>
            <w:tcBorders>
              <w:top w:val="nil"/>
              <w:left w:val="nil"/>
              <w:bottom w:val="single" w:sz="4" w:space="0" w:color="A5A5A5"/>
              <w:right w:val="single" w:sz="4" w:space="0" w:color="A5A5A5"/>
            </w:tcBorders>
            <w:shd w:val="clear" w:color="auto" w:fill="auto"/>
            <w:noWrap/>
            <w:vAlign w:val="bottom"/>
            <w:hideMark/>
          </w:tcPr>
          <w:p w14:paraId="3EC593F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2570</w:t>
            </w:r>
          </w:p>
        </w:tc>
        <w:tc>
          <w:tcPr>
            <w:tcW w:w="640" w:type="dxa"/>
            <w:tcBorders>
              <w:top w:val="nil"/>
              <w:left w:val="nil"/>
              <w:bottom w:val="single" w:sz="4" w:space="0" w:color="A5A5A5"/>
              <w:right w:val="single" w:sz="4" w:space="0" w:color="A5A5A5"/>
            </w:tcBorders>
            <w:shd w:val="clear" w:color="auto" w:fill="auto"/>
            <w:noWrap/>
            <w:vAlign w:val="bottom"/>
            <w:hideMark/>
          </w:tcPr>
          <w:p w14:paraId="3CC9C2F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2555</w:t>
            </w:r>
          </w:p>
        </w:tc>
        <w:tc>
          <w:tcPr>
            <w:tcW w:w="640" w:type="dxa"/>
            <w:tcBorders>
              <w:top w:val="nil"/>
              <w:left w:val="nil"/>
              <w:bottom w:val="single" w:sz="4" w:space="0" w:color="A5A5A5"/>
              <w:right w:val="single" w:sz="4" w:space="0" w:color="A5A5A5"/>
            </w:tcBorders>
            <w:shd w:val="clear" w:color="auto" w:fill="auto"/>
            <w:noWrap/>
            <w:vAlign w:val="bottom"/>
            <w:hideMark/>
          </w:tcPr>
          <w:p w14:paraId="2349F65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2510</w:t>
            </w:r>
          </w:p>
        </w:tc>
        <w:tc>
          <w:tcPr>
            <w:tcW w:w="640" w:type="dxa"/>
            <w:tcBorders>
              <w:top w:val="nil"/>
              <w:left w:val="nil"/>
              <w:bottom w:val="single" w:sz="4" w:space="0" w:color="A5A5A5"/>
              <w:right w:val="single" w:sz="4" w:space="0" w:color="A5A5A5"/>
            </w:tcBorders>
            <w:shd w:val="clear" w:color="auto" w:fill="auto"/>
            <w:noWrap/>
            <w:vAlign w:val="bottom"/>
            <w:hideMark/>
          </w:tcPr>
          <w:p w14:paraId="677C5BA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2436</w:t>
            </w:r>
          </w:p>
        </w:tc>
        <w:tc>
          <w:tcPr>
            <w:tcW w:w="640" w:type="dxa"/>
            <w:tcBorders>
              <w:top w:val="nil"/>
              <w:left w:val="nil"/>
              <w:bottom w:val="single" w:sz="4" w:space="0" w:color="A5A5A5"/>
              <w:right w:val="single" w:sz="4" w:space="0" w:color="A5A5A5"/>
            </w:tcBorders>
            <w:shd w:val="clear" w:color="auto" w:fill="auto"/>
            <w:noWrap/>
            <w:vAlign w:val="bottom"/>
            <w:hideMark/>
          </w:tcPr>
          <w:p w14:paraId="28D596D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2332</w:t>
            </w:r>
          </w:p>
        </w:tc>
        <w:tc>
          <w:tcPr>
            <w:tcW w:w="640" w:type="dxa"/>
            <w:tcBorders>
              <w:top w:val="nil"/>
              <w:left w:val="nil"/>
              <w:bottom w:val="single" w:sz="4" w:space="0" w:color="A5A5A5"/>
              <w:right w:val="single" w:sz="4" w:space="0" w:color="A5A5A5"/>
            </w:tcBorders>
            <w:shd w:val="clear" w:color="auto" w:fill="auto"/>
            <w:noWrap/>
            <w:vAlign w:val="bottom"/>
            <w:hideMark/>
          </w:tcPr>
          <w:p w14:paraId="2507DF1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2199</w:t>
            </w:r>
          </w:p>
        </w:tc>
        <w:tc>
          <w:tcPr>
            <w:tcW w:w="640" w:type="dxa"/>
            <w:tcBorders>
              <w:top w:val="nil"/>
              <w:left w:val="nil"/>
              <w:bottom w:val="single" w:sz="4" w:space="0" w:color="A5A5A5"/>
              <w:right w:val="single" w:sz="4" w:space="0" w:color="A5A5A5"/>
            </w:tcBorders>
            <w:shd w:val="clear" w:color="auto" w:fill="auto"/>
            <w:noWrap/>
            <w:vAlign w:val="bottom"/>
            <w:hideMark/>
          </w:tcPr>
          <w:p w14:paraId="3A0739C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2035</w:t>
            </w:r>
          </w:p>
        </w:tc>
        <w:tc>
          <w:tcPr>
            <w:tcW w:w="640" w:type="dxa"/>
            <w:tcBorders>
              <w:top w:val="nil"/>
              <w:left w:val="nil"/>
              <w:bottom w:val="single" w:sz="4" w:space="0" w:color="A5A5A5"/>
              <w:right w:val="single" w:sz="4" w:space="0" w:color="A5A5A5"/>
            </w:tcBorders>
            <w:shd w:val="clear" w:color="auto" w:fill="auto"/>
            <w:noWrap/>
            <w:vAlign w:val="bottom"/>
            <w:hideMark/>
          </w:tcPr>
          <w:p w14:paraId="42410DE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1842</w:t>
            </w:r>
          </w:p>
        </w:tc>
        <w:tc>
          <w:tcPr>
            <w:tcW w:w="640" w:type="dxa"/>
            <w:tcBorders>
              <w:top w:val="nil"/>
              <w:left w:val="nil"/>
              <w:bottom w:val="single" w:sz="4" w:space="0" w:color="A5A5A5"/>
              <w:right w:val="single" w:sz="4" w:space="0" w:color="A5A5A5"/>
            </w:tcBorders>
            <w:shd w:val="clear" w:color="auto" w:fill="auto"/>
            <w:noWrap/>
            <w:vAlign w:val="bottom"/>
            <w:hideMark/>
          </w:tcPr>
          <w:p w14:paraId="54BFBCC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1620</w:t>
            </w:r>
          </w:p>
        </w:tc>
        <w:tc>
          <w:tcPr>
            <w:tcW w:w="640" w:type="dxa"/>
            <w:tcBorders>
              <w:top w:val="nil"/>
              <w:left w:val="nil"/>
              <w:bottom w:val="single" w:sz="4" w:space="0" w:color="A5A5A5"/>
              <w:right w:val="single" w:sz="4" w:space="0" w:color="A5A5A5"/>
            </w:tcBorders>
            <w:shd w:val="clear" w:color="auto" w:fill="auto"/>
            <w:noWrap/>
            <w:vAlign w:val="bottom"/>
            <w:hideMark/>
          </w:tcPr>
          <w:p w14:paraId="5ABAC27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1368</w:t>
            </w:r>
          </w:p>
        </w:tc>
        <w:tc>
          <w:tcPr>
            <w:tcW w:w="640" w:type="dxa"/>
            <w:tcBorders>
              <w:top w:val="nil"/>
              <w:left w:val="nil"/>
              <w:bottom w:val="single" w:sz="4" w:space="0" w:color="A5A5A5"/>
              <w:right w:val="single" w:sz="4" w:space="0" w:color="A5A5A5"/>
            </w:tcBorders>
            <w:shd w:val="clear" w:color="auto" w:fill="auto"/>
            <w:noWrap/>
            <w:vAlign w:val="bottom"/>
            <w:hideMark/>
          </w:tcPr>
          <w:p w14:paraId="49C224D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1118</w:t>
            </w:r>
          </w:p>
        </w:tc>
        <w:tc>
          <w:tcPr>
            <w:tcW w:w="640" w:type="dxa"/>
            <w:tcBorders>
              <w:top w:val="nil"/>
              <w:left w:val="nil"/>
              <w:bottom w:val="single" w:sz="4" w:space="0" w:color="A5A5A5"/>
              <w:right w:val="single" w:sz="4" w:space="0" w:color="A5A5A5"/>
            </w:tcBorders>
            <w:shd w:val="clear" w:color="auto" w:fill="auto"/>
            <w:noWrap/>
            <w:vAlign w:val="bottom"/>
            <w:hideMark/>
          </w:tcPr>
          <w:p w14:paraId="380C4A5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886</w:t>
            </w:r>
          </w:p>
        </w:tc>
        <w:tc>
          <w:tcPr>
            <w:tcW w:w="640" w:type="dxa"/>
            <w:tcBorders>
              <w:top w:val="nil"/>
              <w:left w:val="nil"/>
              <w:bottom w:val="single" w:sz="4" w:space="0" w:color="A5A5A5"/>
              <w:right w:val="single" w:sz="4" w:space="0" w:color="A5A5A5"/>
            </w:tcBorders>
            <w:shd w:val="clear" w:color="auto" w:fill="auto"/>
            <w:noWrap/>
            <w:vAlign w:val="bottom"/>
            <w:hideMark/>
          </w:tcPr>
          <w:p w14:paraId="4A8D87B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29D08B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D654BD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21C849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B17D29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BF627F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D6740E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2D31135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EC0BAF7"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120</w:t>
            </w:r>
          </w:p>
        </w:tc>
      </w:tr>
      <w:tr w:rsidR="001058FA" w:rsidRPr="001058FA" w14:paraId="2A1C3EE0" w14:textId="77777777" w:rsidTr="001058FA">
        <w:trPr>
          <w:trHeight w:val="283"/>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6DA6F69"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110 </w:t>
            </w:r>
          </w:p>
        </w:tc>
        <w:tc>
          <w:tcPr>
            <w:tcW w:w="640" w:type="dxa"/>
            <w:tcBorders>
              <w:top w:val="nil"/>
              <w:left w:val="nil"/>
              <w:bottom w:val="single" w:sz="4" w:space="0" w:color="A5A5A5"/>
              <w:right w:val="single" w:sz="4" w:space="0" w:color="A5A5A5"/>
            </w:tcBorders>
            <w:shd w:val="clear" w:color="auto" w:fill="auto"/>
            <w:noWrap/>
            <w:vAlign w:val="bottom"/>
            <w:hideMark/>
          </w:tcPr>
          <w:p w14:paraId="44F0EAB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2223</w:t>
            </w:r>
          </w:p>
        </w:tc>
        <w:tc>
          <w:tcPr>
            <w:tcW w:w="640" w:type="dxa"/>
            <w:tcBorders>
              <w:top w:val="nil"/>
              <w:left w:val="nil"/>
              <w:bottom w:val="single" w:sz="4" w:space="0" w:color="A5A5A5"/>
              <w:right w:val="single" w:sz="4" w:space="0" w:color="A5A5A5"/>
            </w:tcBorders>
            <w:shd w:val="clear" w:color="auto" w:fill="auto"/>
            <w:noWrap/>
            <w:vAlign w:val="bottom"/>
            <w:hideMark/>
          </w:tcPr>
          <w:p w14:paraId="6968FA3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2208</w:t>
            </w:r>
          </w:p>
        </w:tc>
        <w:tc>
          <w:tcPr>
            <w:tcW w:w="640" w:type="dxa"/>
            <w:tcBorders>
              <w:top w:val="nil"/>
              <w:left w:val="nil"/>
              <w:bottom w:val="single" w:sz="4" w:space="0" w:color="A5A5A5"/>
              <w:right w:val="single" w:sz="4" w:space="0" w:color="A5A5A5"/>
            </w:tcBorders>
            <w:shd w:val="clear" w:color="auto" w:fill="auto"/>
            <w:noWrap/>
            <w:vAlign w:val="bottom"/>
            <w:hideMark/>
          </w:tcPr>
          <w:p w14:paraId="7B550A3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2163</w:t>
            </w:r>
          </w:p>
        </w:tc>
        <w:tc>
          <w:tcPr>
            <w:tcW w:w="640" w:type="dxa"/>
            <w:tcBorders>
              <w:top w:val="nil"/>
              <w:left w:val="nil"/>
              <w:bottom w:val="single" w:sz="4" w:space="0" w:color="A5A5A5"/>
              <w:right w:val="single" w:sz="4" w:space="0" w:color="A5A5A5"/>
            </w:tcBorders>
            <w:shd w:val="clear" w:color="auto" w:fill="auto"/>
            <w:noWrap/>
            <w:vAlign w:val="bottom"/>
            <w:hideMark/>
          </w:tcPr>
          <w:p w14:paraId="0875DD3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2089</w:t>
            </w:r>
          </w:p>
        </w:tc>
        <w:tc>
          <w:tcPr>
            <w:tcW w:w="640" w:type="dxa"/>
            <w:tcBorders>
              <w:top w:val="nil"/>
              <w:left w:val="nil"/>
              <w:bottom w:val="single" w:sz="4" w:space="0" w:color="A5A5A5"/>
              <w:right w:val="single" w:sz="4" w:space="0" w:color="A5A5A5"/>
            </w:tcBorders>
            <w:shd w:val="clear" w:color="auto" w:fill="auto"/>
            <w:noWrap/>
            <w:vAlign w:val="bottom"/>
            <w:hideMark/>
          </w:tcPr>
          <w:p w14:paraId="2CB341F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1985</w:t>
            </w:r>
          </w:p>
        </w:tc>
        <w:tc>
          <w:tcPr>
            <w:tcW w:w="640" w:type="dxa"/>
            <w:tcBorders>
              <w:top w:val="nil"/>
              <w:left w:val="nil"/>
              <w:bottom w:val="single" w:sz="4" w:space="0" w:color="A5A5A5"/>
              <w:right w:val="single" w:sz="4" w:space="0" w:color="A5A5A5"/>
            </w:tcBorders>
            <w:shd w:val="clear" w:color="auto" w:fill="auto"/>
            <w:noWrap/>
            <w:vAlign w:val="bottom"/>
            <w:hideMark/>
          </w:tcPr>
          <w:p w14:paraId="73F7990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1852</w:t>
            </w:r>
          </w:p>
        </w:tc>
        <w:tc>
          <w:tcPr>
            <w:tcW w:w="640" w:type="dxa"/>
            <w:tcBorders>
              <w:top w:val="nil"/>
              <w:left w:val="nil"/>
              <w:bottom w:val="single" w:sz="4" w:space="0" w:color="A5A5A5"/>
              <w:right w:val="single" w:sz="4" w:space="0" w:color="A5A5A5"/>
            </w:tcBorders>
            <w:shd w:val="clear" w:color="auto" w:fill="auto"/>
            <w:noWrap/>
            <w:vAlign w:val="bottom"/>
            <w:hideMark/>
          </w:tcPr>
          <w:p w14:paraId="7CB6364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1689</w:t>
            </w:r>
          </w:p>
        </w:tc>
        <w:tc>
          <w:tcPr>
            <w:tcW w:w="640" w:type="dxa"/>
            <w:tcBorders>
              <w:top w:val="nil"/>
              <w:left w:val="nil"/>
              <w:bottom w:val="single" w:sz="4" w:space="0" w:color="A5A5A5"/>
              <w:right w:val="single" w:sz="4" w:space="0" w:color="A5A5A5"/>
            </w:tcBorders>
            <w:shd w:val="clear" w:color="auto" w:fill="auto"/>
            <w:noWrap/>
            <w:vAlign w:val="bottom"/>
            <w:hideMark/>
          </w:tcPr>
          <w:p w14:paraId="754DE79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1496</w:t>
            </w:r>
          </w:p>
        </w:tc>
        <w:tc>
          <w:tcPr>
            <w:tcW w:w="640" w:type="dxa"/>
            <w:tcBorders>
              <w:top w:val="nil"/>
              <w:left w:val="nil"/>
              <w:bottom w:val="single" w:sz="4" w:space="0" w:color="A5A5A5"/>
              <w:right w:val="single" w:sz="4" w:space="0" w:color="A5A5A5"/>
            </w:tcBorders>
            <w:shd w:val="clear" w:color="auto" w:fill="auto"/>
            <w:noWrap/>
            <w:vAlign w:val="bottom"/>
            <w:hideMark/>
          </w:tcPr>
          <w:p w14:paraId="48BA479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1277</w:t>
            </w:r>
          </w:p>
        </w:tc>
        <w:tc>
          <w:tcPr>
            <w:tcW w:w="640" w:type="dxa"/>
            <w:tcBorders>
              <w:top w:val="nil"/>
              <w:left w:val="nil"/>
              <w:bottom w:val="single" w:sz="4" w:space="0" w:color="A5A5A5"/>
              <w:right w:val="single" w:sz="4" w:space="0" w:color="A5A5A5"/>
            </w:tcBorders>
            <w:shd w:val="clear" w:color="auto" w:fill="auto"/>
            <w:noWrap/>
            <w:vAlign w:val="bottom"/>
            <w:hideMark/>
          </w:tcPr>
          <w:p w14:paraId="2D58A36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1062</w:t>
            </w:r>
          </w:p>
        </w:tc>
        <w:tc>
          <w:tcPr>
            <w:tcW w:w="640" w:type="dxa"/>
            <w:tcBorders>
              <w:top w:val="nil"/>
              <w:left w:val="nil"/>
              <w:bottom w:val="single" w:sz="4" w:space="0" w:color="A5A5A5"/>
              <w:right w:val="single" w:sz="4" w:space="0" w:color="A5A5A5"/>
            </w:tcBorders>
            <w:shd w:val="clear" w:color="auto" w:fill="auto"/>
            <w:noWrap/>
            <w:vAlign w:val="bottom"/>
            <w:hideMark/>
          </w:tcPr>
          <w:p w14:paraId="3C81677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833</w:t>
            </w:r>
          </w:p>
        </w:tc>
        <w:tc>
          <w:tcPr>
            <w:tcW w:w="640" w:type="dxa"/>
            <w:tcBorders>
              <w:top w:val="nil"/>
              <w:left w:val="nil"/>
              <w:bottom w:val="single" w:sz="4" w:space="0" w:color="A5A5A5"/>
              <w:right w:val="single" w:sz="4" w:space="0" w:color="A5A5A5"/>
            </w:tcBorders>
            <w:shd w:val="clear" w:color="auto" w:fill="auto"/>
            <w:noWrap/>
            <w:vAlign w:val="bottom"/>
            <w:hideMark/>
          </w:tcPr>
          <w:p w14:paraId="4B6AC07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96610E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BA299C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7F21B7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E13A81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323BB9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CDF7B4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488FED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26A5C38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04B76E0"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110</w:t>
            </w:r>
          </w:p>
        </w:tc>
      </w:tr>
      <w:tr w:rsidR="001058FA" w:rsidRPr="001058FA" w14:paraId="659473B7" w14:textId="77777777" w:rsidTr="001058FA">
        <w:trPr>
          <w:trHeight w:val="283"/>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8A4E681"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100 </w:t>
            </w:r>
          </w:p>
        </w:tc>
        <w:tc>
          <w:tcPr>
            <w:tcW w:w="640" w:type="dxa"/>
            <w:tcBorders>
              <w:top w:val="nil"/>
              <w:left w:val="nil"/>
              <w:bottom w:val="single" w:sz="4" w:space="0" w:color="A5A5A5"/>
              <w:right w:val="single" w:sz="4" w:space="0" w:color="A5A5A5"/>
            </w:tcBorders>
            <w:shd w:val="clear" w:color="auto" w:fill="auto"/>
            <w:noWrap/>
            <w:vAlign w:val="bottom"/>
            <w:hideMark/>
          </w:tcPr>
          <w:p w14:paraId="092B8F2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1928</w:t>
            </w:r>
          </w:p>
        </w:tc>
        <w:tc>
          <w:tcPr>
            <w:tcW w:w="640" w:type="dxa"/>
            <w:tcBorders>
              <w:top w:val="nil"/>
              <w:left w:val="nil"/>
              <w:bottom w:val="single" w:sz="4" w:space="0" w:color="A5A5A5"/>
              <w:right w:val="single" w:sz="4" w:space="0" w:color="A5A5A5"/>
            </w:tcBorders>
            <w:shd w:val="clear" w:color="auto" w:fill="auto"/>
            <w:noWrap/>
            <w:vAlign w:val="bottom"/>
            <w:hideMark/>
          </w:tcPr>
          <w:p w14:paraId="671F65B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1913</w:t>
            </w:r>
          </w:p>
        </w:tc>
        <w:tc>
          <w:tcPr>
            <w:tcW w:w="640" w:type="dxa"/>
            <w:tcBorders>
              <w:top w:val="nil"/>
              <w:left w:val="nil"/>
              <w:bottom w:val="single" w:sz="4" w:space="0" w:color="A5A5A5"/>
              <w:right w:val="single" w:sz="4" w:space="0" w:color="A5A5A5"/>
            </w:tcBorders>
            <w:shd w:val="clear" w:color="auto" w:fill="auto"/>
            <w:noWrap/>
            <w:vAlign w:val="bottom"/>
            <w:hideMark/>
          </w:tcPr>
          <w:p w14:paraId="3A8D1CA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1868</w:t>
            </w:r>
          </w:p>
        </w:tc>
        <w:tc>
          <w:tcPr>
            <w:tcW w:w="640" w:type="dxa"/>
            <w:tcBorders>
              <w:top w:val="nil"/>
              <w:left w:val="nil"/>
              <w:bottom w:val="single" w:sz="4" w:space="0" w:color="A5A5A5"/>
              <w:right w:val="single" w:sz="4" w:space="0" w:color="A5A5A5"/>
            </w:tcBorders>
            <w:shd w:val="clear" w:color="auto" w:fill="auto"/>
            <w:noWrap/>
            <w:vAlign w:val="bottom"/>
            <w:hideMark/>
          </w:tcPr>
          <w:p w14:paraId="52920FD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1794</w:t>
            </w:r>
          </w:p>
        </w:tc>
        <w:tc>
          <w:tcPr>
            <w:tcW w:w="640" w:type="dxa"/>
            <w:tcBorders>
              <w:top w:val="nil"/>
              <w:left w:val="nil"/>
              <w:bottom w:val="single" w:sz="4" w:space="0" w:color="A5A5A5"/>
              <w:right w:val="single" w:sz="4" w:space="0" w:color="A5A5A5"/>
            </w:tcBorders>
            <w:shd w:val="clear" w:color="auto" w:fill="auto"/>
            <w:noWrap/>
            <w:vAlign w:val="bottom"/>
            <w:hideMark/>
          </w:tcPr>
          <w:p w14:paraId="4876494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1690</w:t>
            </w:r>
          </w:p>
        </w:tc>
        <w:tc>
          <w:tcPr>
            <w:tcW w:w="640" w:type="dxa"/>
            <w:tcBorders>
              <w:top w:val="nil"/>
              <w:left w:val="nil"/>
              <w:bottom w:val="single" w:sz="4" w:space="0" w:color="A5A5A5"/>
              <w:right w:val="single" w:sz="4" w:space="0" w:color="A5A5A5"/>
            </w:tcBorders>
            <w:shd w:val="clear" w:color="auto" w:fill="auto"/>
            <w:noWrap/>
            <w:vAlign w:val="bottom"/>
            <w:hideMark/>
          </w:tcPr>
          <w:p w14:paraId="7CE6F08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1557</w:t>
            </w:r>
          </w:p>
        </w:tc>
        <w:tc>
          <w:tcPr>
            <w:tcW w:w="640" w:type="dxa"/>
            <w:tcBorders>
              <w:top w:val="nil"/>
              <w:left w:val="nil"/>
              <w:bottom w:val="single" w:sz="4" w:space="0" w:color="A5A5A5"/>
              <w:right w:val="single" w:sz="4" w:space="0" w:color="A5A5A5"/>
            </w:tcBorders>
            <w:shd w:val="clear" w:color="auto" w:fill="auto"/>
            <w:noWrap/>
            <w:vAlign w:val="bottom"/>
            <w:hideMark/>
          </w:tcPr>
          <w:p w14:paraId="42A657E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1394</w:t>
            </w:r>
          </w:p>
        </w:tc>
        <w:tc>
          <w:tcPr>
            <w:tcW w:w="640" w:type="dxa"/>
            <w:tcBorders>
              <w:top w:val="nil"/>
              <w:left w:val="nil"/>
              <w:bottom w:val="single" w:sz="4" w:space="0" w:color="A5A5A5"/>
              <w:right w:val="single" w:sz="4" w:space="0" w:color="A5A5A5"/>
            </w:tcBorders>
            <w:shd w:val="clear" w:color="auto" w:fill="auto"/>
            <w:noWrap/>
            <w:vAlign w:val="bottom"/>
            <w:hideMark/>
          </w:tcPr>
          <w:p w14:paraId="0287830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1201</w:t>
            </w:r>
          </w:p>
        </w:tc>
        <w:tc>
          <w:tcPr>
            <w:tcW w:w="640" w:type="dxa"/>
            <w:tcBorders>
              <w:top w:val="nil"/>
              <w:left w:val="nil"/>
              <w:bottom w:val="single" w:sz="4" w:space="0" w:color="A5A5A5"/>
              <w:right w:val="single" w:sz="4" w:space="0" w:color="A5A5A5"/>
            </w:tcBorders>
            <w:shd w:val="clear" w:color="auto" w:fill="auto"/>
            <w:noWrap/>
            <w:vAlign w:val="bottom"/>
            <w:hideMark/>
          </w:tcPr>
          <w:p w14:paraId="23B96C6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990</w:t>
            </w:r>
          </w:p>
        </w:tc>
        <w:tc>
          <w:tcPr>
            <w:tcW w:w="640" w:type="dxa"/>
            <w:tcBorders>
              <w:top w:val="nil"/>
              <w:left w:val="nil"/>
              <w:bottom w:val="single" w:sz="4" w:space="0" w:color="A5A5A5"/>
              <w:right w:val="single" w:sz="4" w:space="0" w:color="A5A5A5"/>
            </w:tcBorders>
            <w:shd w:val="clear" w:color="auto" w:fill="auto"/>
            <w:noWrap/>
            <w:vAlign w:val="bottom"/>
            <w:hideMark/>
          </w:tcPr>
          <w:p w14:paraId="1B81216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772</w:t>
            </w:r>
          </w:p>
        </w:tc>
        <w:tc>
          <w:tcPr>
            <w:tcW w:w="640" w:type="dxa"/>
            <w:tcBorders>
              <w:top w:val="nil"/>
              <w:left w:val="nil"/>
              <w:bottom w:val="single" w:sz="4" w:space="0" w:color="A5A5A5"/>
              <w:right w:val="single" w:sz="4" w:space="0" w:color="A5A5A5"/>
            </w:tcBorders>
            <w:shd w:val="clear" w:color="auto" w:fill="auto"/>
            <w:noWrap/>
            <w:vAlign w:val="bottom"/>
            <w:hideMark/>
          </w:tcPr>
          <w:p w14:paraId="43EB902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F05642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CDF48E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CFC12D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D6ABA6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27E29D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D189CF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44B550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908B89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0E9E5FA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CC891F6"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100</w:t>
            </w:r>
          </w:p>
        </w:tc>
      </w:tr>
      <w:tr w:rsidR="001058FA" w:rsidRPr="001058FA" w14:paraId="5249FCC5" w14:textId="77777777" w:rsidTr="001058FA">
        <w:trPr>
          <w:trHeight w:val="283"/>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B281C4F"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90 </w:t>
            </w:r>
          </w:p>
        </w:tc>
        <w:tc>
          <w:tcPr>
            <w:tcW w:w="640" w:type="dxa"/>
            <w:tcBorders>
              <w:top w:val="nil"/>
              <w:left w:val="nil"/>
              <w:bottom w:val="single" w:sz="4" w:space="0" w:color="A5A5A5"/>
              <w:right w:val="single" w:sz="4" w:space="0" w:color="A5A5A5"/>
            </w:tcBorders>
            <w:shd w:val="clear" w:color="auto" w:fill="auto"/>
            <w:noWrap/>
            <w:vAlign w:val="bottom"/>
            <w:hideMark/>
          </w:tcPr>
          <w:p w14:paraId="1CD2BA9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1626</w:t>
            </w:r>
          </w:p>
        </w:tc>
        <w:tc>
          <w:tcPr>
            <w:tcW w:w="640" w:type="dxa"/>
            <w:tcBorders>
              <w:top w:val="nil"/>
              <w:left w:val="nil"/>
              <w:bottom w:val="single" w:sz="4" w:space="0" w:color="A5A5A5"/>
              <w:right w:val="single" w:sz="4" w:space="0" w:color="A5A5A5"/>
            </w:tcBorders>
            <w:shd w:val="clear" w:color="auto" w:fill="auto"/>
            <w:noWrap/>
            <w:vAlign w:val="bottom"/>
            <w:hideMark/>
          </w:tcPr>
          <w:p w14:paraId="5B4D466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1612</w:t>
            </w:r>
          </w:p>
        </w:tc>
        <w:tc>
          <w:tcPr>
            <w:tcW w:w="640" w:type="dxa"/>
            <w:tcBorders>
              <w:top w:val="nil"/>
              <w:left w:val="nil"/>
              <w:bottom w:val="single" w:sz="4" w:space="0" w:color="A5A5A5"/>
              <w:right w:val="single" w:sz="4" w:space="0" w:color="A5A5A5"/>
            </w:tcBorders>
            <w:shd w:val="clear" w:color="auto" w:fill="auto"/>
            <w:noWrap/>
            <w:vAlign w:val="bottom"/>
            <w:hideMark/>
          </w:tcPr>
          <w:p w14:paraId="3E9236C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1567</w:t>
            </w:r>
          </w:p>
        </w:tc>
        <w:tc>
          <w:tcPr>
            <w:tcW w:w="640" w:type="dxa"/>
            <w:tcBorders>
              <w:top w:val="nil"/>
              <w:left w:val="nil"/>
              <w:bottom w:val="single" w:sz="4" w:space="0" w:color="A5A5A5"/>
              <w:right w:val="single" w:sz="4" w:space="0" w:color="A5A5A5"/>
            </w:tcBorders>
            <w:shd w:val="clear" w:color="auto" w:fill="auto"/>
            <w:noWrap/>
            <w:vAlign w:val="bottom"/>
            <w:hideMark/>
          </w:tcPr>
          <w:p w14:paraId="0A4B6E7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1493</w:t>
            </w:r>
          </w:p>
        </w:tc>
        <w:tc>
          <w:tcPr>
            <w:tcW w:w="640" w:type="dxa"/>
            <w:tcBorders>
              <w:top w:val="nil"/>
              <w:left w:val="nil"/>
              <w:bottom w:val="single" w:sz="4" w:space="0" w:color="A5A5A5"/>
              <w:right w:val="single" w:sz="4" w:space="0" w:color="A5A5A5"/>
            </w:tcBorders>
            <w:shd w:val="clear" w:color="auto" w:fill="auto"/>
            <w:noWrap/>
            <w:vAlign w:val="bottom"/>
            <w:hideMark/>
          </w:tcPr>
          <w:p w14:paraId="0AD8C73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1389</w:t>
            </w:r>
          </w:p>
        </w:tc>
        <w:tc>
          <w:tcPr>
            <w:tcW w:w="640" w:type="dxa"/>
            <w:tcBorders>
              <w:top w:val="nil"/>
              <w:left w:val="nil"/>
              <w:bottom w:val="single" w:sz="4" w:space="0" w:color="A5A5A5"/>
              <w:right w:val="single" w:sz="4" w:space="0" w:color="A5A5A5"/>
            </w:tcBorders>
            <w:shd w:val="clear" w:color="auto" w:fill="auto"/>
            <w:noWrap/>
            <w:vAlign w:val="bottom"/>
            <w:hideMark/>
          </w:tcPr>
          <w:p w14:paraId="395F142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1255</w:t>
            </w:r>
          </w:p>
        </w:tc>
        <w:tc>
          <w:tcPr>
            <w:tcW w:w="640" w:type="dxa"/>
            <w:tcBorders>
              <w:top w:val="nil"/>
              <w:left w:val="nil"/>
              <w:bottom w:val="single" w:sz="4" w:space="0" w:color="A5A5A5"/>
              <w:right w:val="single" w:sz="4" w:space="0" w:color="A5A5A5"/>
            </w:tcBorders>
            <w:shd w:val="clear" w:color="auto" w:fill="auto"/>
            <w:noWrap/>
            <w:vAlign w:val="bottom"/>
            <w:hideMark/>
          </w:tcPr>
          <w:p w14:paraId="0F94ABC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1092</w:t>
            </w:r>
          </w:p>
        </w:tc>
        <w:tc>
          <w:tcPr>
            <w:tcW w:w="640" w:type="dxa"/>
            <w:tcBorders>
              <w:top w:val="nil"/>
              <w:left w:val="nil"/>
              <w:bottom w:val="single" w:sz="4" w:space="0" w:color="A5A5A5"/>
              <w:right w:val="single" w:sz="4" w:space="0" w:color="A5A5A5"/>
            </w:tcBorders>
            <w:shd w:val="clear" w:color="auto" w:fill="auto"/>
            <w:noWrap/>
            <w:vAlign w:val="bottom"/>
            <w:hideMark/>
          </w:tcPr>
          <w:p w14:paraId="558DDC8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899</w:t>
            </w:r>
          </w:p>
        </w:tc>
        <w:tc>
          <w:tcPr>
            <w:tcW w:w="640" w:type="dxa"/>
            <w:tcBorders>
              <w:top w:val="nil"/>
              <w:left w:val="nil"/>
              <w:bottom w:val="single" w:sz="4" w:space="0" w:color="A5A5A5"/>
              <w:right w:val="single" w:sz="4" w:space="0" w:color="A5A5A5"/>
            </w:tcBorders>
            <w:shd w:val="clear" w:color="auto" w:fill="auto"/>
            <w:noWrap/>
            <w:vAlign w:val="bottom"/>
            <w:hideMark/>
          </w:tcPr>
          <w:p w14:paraId="3E5344C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693</w:t>
            </w:r>
          </w:p>
        </w:tc>
        <w:tc>
          <w:tcPr>
            <w:tcW w:w="640" w:type="dxa"/>
            <w:tcBorders>
              <w:top w:val="nil"/>
              <w:left w:val="nil"/>
              <w:bottom w:val="single" w:sz="4" w:space="0" w:color="A5A5A5"/>
              <w:right w:val="single" w:sz="4" w:space="0" w:color="A5A5A5"/>
            </w:tcBorders>
            <w:shd w:val="clear" w:color="auto" w:fill="auto"/>
            <w:noWrap/>
            <w:vAlign w:val="bottom"/>
            <w:hideMark/>
          </w:tcPr>
          <w:p w14:paraId="1B8320B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08A3DA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26C2C9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AF6D56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A6492C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F5F9A0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1A5188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5AA8A9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A92DE6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F69F2D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2E955C5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304980D"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90</w:t>
            </w:r>
          </w:p>
        </w:tc>
      </w:tr>
      <w:tr w:rsidR="001058FA" w:rsidRPr="001058FA" w14:paraId="43F498AA" w14:textId="77777777" w:rsidTr="001058FA">
        <w:trPr>
          <w:trHeight w:val="283"/>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B72E76E"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80 </w:t>
            </w:r>
          </w:p>
        </w:tc>
        <w:tc>
          <w:tcPr>
            <w:tcW w:w="640" w:type="dxa"/>
            <w:tcBorders>
              <w:top w:val="nil"/>
              <w:left w:val="nil"/>
              <w:bottom w:val="single" w:sz="4" w:space="0" w:color="A5A5A5"/>
              <w:right w:val="single" w:sz="4" w:space="0" w:color="A5A5A5"/>
            </w:tcBorders>
            <w:shd w:val="clear" w:color="auto" w:fill="auto"/>
            <w:noWrap/>
            <w:vAlign w:val="bottom"/>
            <w:hideMark/>
          </w:tcPr>
          <w:p w14:paraId="02256D5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1305</w:t>
            </w:r>
          </w:p>
        </w:tc>
        <w:tc>
          <w:tcPr>
            <w:tcW w:w="640" w:type="dxa"/>
            <w:tcBorders>
              <w:top w:val="nil"/>
              <w:left w:val="nil"/>
              <w:bottom w:val="single" w:sz="4" w:space="0" w:color="A5A5A5"/>
              <w:right w:val="single" w:sz="4" w:space="0" w:color="A5A5A5"/>
            </w:tcBorders>
            <w:shd w:val="clear" w:color="auto" w:fill="auto"/>
            <w:noWrap/>
            <w:vAlign w:val="bottom"/>
            <w:hideMark/>
          </w:tcPr>
          <w:p w14:paraId="70DF3D6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1290</w:t>
            </w:r>
          </w:p>
        </w:tc>
        <w:tc>
          <w:tcPr>
            <w:tcW w:w="640" w:type="dxa"/>
            <w:tcBorders>
              <w:top w:val="nil"/>
              <w:left w:val="nil"/>
              <w:bottom w:val="single" w:sz="4" w:space="0" w:color="A5A5A5"/>
              <w:right w:val="single" w:sz="4" w:space="0" w:color="A5A5A5"/>
            </w:tcBorders>
            <w:shd w:val="clear" w:color="auto" w:fill="auto"/>
            <w:noWrap/>
            <w:vAlign w:val="bottom"/>
            <w:hideMark/>
          </w:tcPr>
          <w:p w14:paraId="3F4359C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1245</w:t>
            </w:r>
          </w:p>
        </w:tc>
        <w:tc>
          <w:tcPr>
            <w:tcW w:w="640" w:type="dxa"/>
            <w:tcBorders>
              <w:top w:val="nil"/>
              <w:left w:val="nil"/>
              <w:bottom w:val="single" w:sz="4" w:space="0" w:color="A5A5A5"/>
              <w:right w:val="single" w:sz="4" w:space="0" w:color="A5A5A5"/>
            </w:tcBorders>
            <w:shd w:val="clear" w:color="auto" w:fill="auto"/>
            <w:noWrap/>
            <w:vAlign w:val="bottom"/>
            <w:hideMark/>
          </w:tcPr>
          <w:p w14:paraId="15D7410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1171</w:t>
            </w:r>
          </w:p>
        </w:tc>
        <w:tc>
          <w:tcPr>
            <w:tcW w:w="640" w:type="dxa"/>
            <w:tcBorders>
              <w:top w:val="nil"/>
              <w:left w:val="nil"/>
              <w:bottom w:val="single" w:sz="4" w:space="0" w:color="A5A5A5"/>
              <w:right w:val="single" w:sz="4" w:space="0" w:color="A5A5A5"/>
            </w:tcBorders>
            <w:shd w:val="clear" w:color="auto" w:fill="auto"/>
            <w:noWrap/>
            <w:vAlign w:val="bottom"/>
            <w:hideMark/>
          </w:tcPr>
          <w:p w14:paraId="7DE6129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1067</w:t>
            </w:r>
          </w:p>
        </w:tc>
        <w:tc>
          <w:tcPr>
            <w:tcW w:w="640" w:type="dxa"/>
            <w:tcBorders>
              <w:top w:val="nil"/>
              <w:left w:val="nil"/>
              <w:bottom w:val="single" w:sz="4" w:space="0" w:color="A5A5A5"/>
              <w:right w:val="single" w:sz="4" w:space="0" w:color="A5A5A5"/>
            </w:tcBorders>
            <w:shd w:val="clear" w:color="auto" w:fill="auto"/>
            <w:noWrap/>
            <w:vAlign w:val="bottom"/>
            <w:hideMark/>
          </w:tcPr>
          <w:p w14:paraId="7E64FAE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934</w:t>
            </w:r>
          </w:p>
        </w:tc>
        <w:tc>
          <w:tcPr>
            <w:tcW w:w="640" w:type="dxa"/>
            <w:tcBorders>
              <w:top w:val="nil"/>
              <w:left w:val="nil"/>
              <w:bottom w:val="single" w:sz="4" w:space="0" w:color="A5A5A5"/>
              <w:right w:val="single" w:sz="4" w:space="0" w:color="A5A5A5"/>
            </w:tcBorders>
            <w:shd w:val="clear" w:color="auto" w:fill="auto"/>
            <w:noWrap/>
            <w:vAlign w:val="bottom"/>
            <w:hideMark/>
          </w:tcPr>
          <w:p w14:paraId="02FA897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771</w:t>
            </w:r>
          </w:p>
        </w:tc>
        <w:tc>
          <w:tcPr>
            <w:tcW w:w="640" w:type="dxa"/>
            <w:tcBorders>
              <w:top w:val="nil"/>
              <w:left w:val="nil"/>
              <w:bottom w:val="single" w:sz="4" w:space="0" w:color="A5A5A5"/>
              <w:right w:val="single" w:sz="4" w:space="0" w:color="A5A5A5"/>
            </w:tcBorders>
            <w:shd w:val="clear" w:color="auto" w:fill="auto"/>
            <w:noWrap/>
            <w:vAlign w:val="bottom"/>
            <w:hideMark/>
          </w:tcPr>
          <w:p w14:paraId="6077BB4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592</w:t>
            </w:r>
          </w:p>
        </w:tc>
        <w:tc>
          <w:tcPr>
            <w:tcW w:w="640" w:type="dxa"/>
            <w:tcBorders>
              <w:top w:val="nil"/>
              <w:left w:val="nil"/>
              <w:bottom w:val="single" w:sz="4" w:space="0" w:color="A5A5A5"/>
              <w:right w:val="single" w:sz="4" w:space="0" w:color="A5A5A5"/>
            </w:tcBorders>
            <w:shd w:val="clear" w:color="auto" w:fill="auto"/>
            <w:noWrap/>
            <w:vAlign w:val="bottom"/>
            <w:hideMark/>
          </w:tcPr>
          <w:p w14:paraId="6C59272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33F09A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461746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9BA6F9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059246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6D6E7D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D8A4F6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E14C7C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E421C2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93FCB3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F646B0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6A6AC83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D904D5D"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80</w:t>
            </w:r>
          </w:p>
        </w:tc>
      </w:tr>
      <w:tr w:rsidR="001058FA" w:rsidRPr="001058FA" w14:paraId="0D575D1B" w14:textId="77777777" w:rsidTr="001058FA">
        <w:trPr>
          <w:trHeight w:val="283"/>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9918E39"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70 </w:t>
            </w:r>
          </w:p>
        </w:tc>
        <w:tc>
          <w:tcPr>
            <w:tcW w:w="640" w:type="dxa"/>
            <w:tcBorders>
              <w:top w:val="nil"/>
              <w:left w:val="nil"/>
              <w:bottom w:val="single" w:sz="4" w:space="0" w:color="A5A5A5"/>
              <w:right w:val="single" w:sz="4" w:space="0" w:color="A5A5A5"/>
            </w:tcBorders>
            <w:shd w:val="clear" w:color="auto" w:fill="auto"/>
            <w:noWrap/>
            <w:vAlign w:val="bottom"/>
            <w:hideMark/>
          </w:tcPr>
          <w:p w14:paraId="0009D9B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975</w:t>
            </w:r>
          </w:p>
        </w:tc>
        <w:tc>
          <w:tcPr>
            <w:tcW w:w="640" w:type="dxa"/>
            <w:tcBorders>
              <w:top w:val="nil"/>
              <w:left w:val="nil"/>
              <w:bottom w:val="single" w:sz="4" w:space="0" w:color="A5A5A5"/>
              <w:right w:val="single" w:sz="4" w:space="0" w:color="A5A5A5"/>
            </w:tcBorders>
            <w:shd w:val="clear" w:color="auto" w:fill="auto"/>
            <w:noWrap/>
            <w:vAlign w:val="bottom"/>
            <w:hideMark/>
          </w:tcPr>
          <w:p w14:paraId="14F2972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950</w:t>
            </w:r>
          </w:p>
        </w:tc>
        <w:tc>
          <w:tcPr>
            <w:tcW w:w="640" w:type="dxa"/>
            <w:tcBorders>
              <w:top w:val="nil"/>
              <w:left w:val="nil"/>
              <w:bottom w:val="single" w:sz="4" w:space="0" w:color="A5A5A5"/>
              <w:right w:val="single" w:sz="4" w:space="0" w:color="A5A5A5"/>
            </w:tcBorders>
            <w:shd w:val="clear" w:color="auto" w:fill="auto"/>
            <w:noWrap/>
            <w:vAlign w:val="bottom"/>
            <w:hideMark/>
          </w:tcPr>
          <w:p w14:paraId="399E74B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900</w:t>
            </w:r>
          </w:p>
        </w:tc>
        <w:tc>
          <w:tcPr>
            <w:tcW w:w="640" w:type="dxa"/>
            <w:tcBorders>
              <w:top w:val="nil"/>
              <w:left w:val="nil"/>
              <w:bottom w:val="single" w:sz="4" w:space="0" w:color="A5A5A5"/>
              <w:right w:val="single" w:sz="4" w:space="0" w:color="A5A5A5"/>
            </w:tcBorders>
            <w:shd w:val="clear" w:color="auto" w:fill="auto"/>
            <w:noWrap/>
            <w:vAlign w:val="bottom"/>
            <w:hideMark/>
          </w:tcPr>
          <w:p w14:paraId="0EEF552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825</w:t>
            </w:r>
          </w:p>
        </w:tc>
        <w:tc>
          <w:tcPr>
            <w:tcW w:w="640" w:type="dxa"/>
            <w:tcBorders>
              <w:top w:val="nil"/>
              <w:left w:val="nil"/>
              <w:bottom w:val="single" w:sz="4" w:space="0" w:color="A5A5A5"/>
              <w:right w:val="single" w:sz="4" w:space="0" w:color="A5A5A5"/>
            </w:tcBorders>
            <w:shd w:val="clear" w:color="auto" w:fill="auto"/>
            <w:noWrap/>
            <w:vAlign w:val="bottom"/>
            <w:hideMark/>
          </w:tcPr>
          <w:p w14:paraId="0EA393C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725</w:t>
            </w:r>
          </w:p>
        </w:tc>
        <w:tc>
          <w:tcPr>
            <w:tcW w:w="640" w:type="dxa"/>
            <w:tcBorders>
              <w:top w:val="nil"/>
              <w:left w:val="nil"/>
              <w:bottom w:val="single" w:sz="4" w:space="0" w:color="A5A5A5"/>
              <w:right w:val="single" w:sz="4" w:space="0" w:color="A5A5A5"/>
            </w:tcBorders>
            <w:shd w:val="clear" w:color="auto" w:fill="auto"/>
            <w:noWrap/>
            <w:vAlign w:val="bottom"/>
            <w:hideMark/>
          </w:tcPr>
          <w:p w14:paraId="34696A3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587</w:t>
            </w:r>
          </w:p>
        </w:tc>
        <w:tc>
          <w:tcPr>
            <w:tcW w:w="640" w:type="dxa"/>
            <w:tcBorders>
              <w:top w:val="nil"/>
              <w:left w:val="nil"/>
              <w:bottom w:val="single" w:sz="4" w:space="0" w:color="A5A5A5"/>
              <w:right w:val="single" w:sz="4" w:space="0" w:color="A5A5A5"/>
            </w:tcBorders>
            <w:shd w:val="clear" w:color="auto" w:fill="auto"/>
            <w:noWrap/>
            <w:vAlign w:val="bottom"/>
            <w:hideMark/>
          </w:tcPr>
          <w:p w14:paraId="4B1BFAB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437</w:t>
            </w:r>
          </w:p>
        </w:tc>
        <w:tc>
          <w:tcPr>
            <w:tcW w:w="640" w:type="dxa"/>
            <w:tcBorders>
              <w:top w:val="nil"/>
              <w:left w:val="nil"/>
              <w:bottom w:val="single" w:sz="4" w:space="0" w:color="A5A5A5"/>
              <w:right w:val="single" w:sz="4" w:space="0" w:color="A5A5A5"/>
            </w:tcBorders>
            <w:shd w:val="clear" w:color="auto" w:fill="auto"/>
            <w:noWrap/>
            <w:vAlign w:val="bottom"/>
            <w:hideMark/>
          </w:tcPr>
          <w:p w14:paraId="0B6F518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89736E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C212E3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FF754C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E7BBA0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B9D25D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6C18DE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A6CFCB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2276AE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D3D97E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EFA682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77A0F6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00AD086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9293809"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70</w:t>
            </w:r>
          </w:p>
        </w:tc>
      </w:tr>
      <w:tr w:rsidR="001058FA" w:rsidRPr="001058FA" w14:paraId="0DBF448B" w14:textId="77777777" w:rsidTr="001058FA">
        <w:trPr>
          <w:trHeight w:val="283"/>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B9B9DC0"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60 </w:t>
            </w:r>
          </w:p>
        </w:tc>
        <w:tc>
          <w:tcPr>
            <w:tcW w:w="640" w:type="dxa"/>
            <w:tcBorders>
              <w:top w:val="nil"/>
              <w:left w:val="nil"/>
              <w:bottom w:val="single" w:sz="4" w:space="0" w:color="A5A5A5"/>
              <w:right w:val="single" w:sz="4" w:space="0" w:color="A5A5A5"/>
            </w:tcBorders>
            <w:shd w:val="clear" w:color="auto" w:fill="auto"/>
            <w:noWrap/>
            <w:vAlign w:val="bottom"/>
            <w:hideMark/>
          </w:tcPr>
          <w:p w14:paraId="4BFFB52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800</w:t>
            </w:r>
          </w:p>
        </w:tc>
        <w:tc>
          <w:tcPr>
            <w:tcW w:w="640" w:type="dxa"/>
            <w:tcBorders>
              <w:top w:val="nil"/>
              <w:left w:val="nil"/>
              <w:bottom w:val="single" w:sz="4" w:space="0" w:color="A5A5A5"/>
              <w:right w:val="single" w:sz="4" w:space="0" w:color="A5A5A5"/>
            </w:tcBorders>
            <w:shd w:val="clear" w:color="auto" w:fill="auto"/>
            <w:noWrap/>
            <w:vAlign w:val="bottom"/>
            <w:hideMark/>
          </w:tcPr>
          <w:p w14:paraId="2BD4F4F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775</w:t>
            </w:r>
          </w:p>
        </w:tc>
        <w:tc>
          <w:tcPr>
            <w:tcW w:w="640" w:type="dxa"/>
            <w:tcBorders>
              <w:top w:val="nil"/>
              <w:left w:val="nil"/>
              <w:bottom w:val="single" w:sz="4" w:space="0" w:color="A5A5A5"/>
              <w:right w:val="single" w:sz="4" w:space="0" w:color="A5A5A5"/>
            </w:tcBorders>
            <w:shd w:val="clear" w:color="auto" w:fill="auto"/>
            <w:noWrap/>
            <w:vAlign w:val="bottom"/>
            <w:hideMark/>
          </w:tcPr>
          <w:p w14:paraId="23C6FEE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725</w:t>
            </w:r>
          </w:p>
        </w:tc>
        <w:tc>
          <w:tcPr>
            <w:tcW w:w="640" w:type="dxa"/>
            <w:tcBorders>
              <w:top w:val="nil"/>
              <w:left w:val="nil"/>
              <w:bottom w:val="single" w:sz="4" w:space="0" w:color="A5A5A5"/>
              <w:right w:val="single" w:sz="4" w:space="0" w:color="A5A5A5"/>
            </w:tcBorders>
            <w:shd w:val="clear" w:color="auto" w:fill="auto"/>
            <w:noWrap/>
            <w:vAlign w:val="bottom"/>
            <w:hideMark/>
          </w:tcPr>
          <w:p w14:paraId="242E975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625</w:t>
            </w:r>
          </w:p>
        </w:tc>
        <w:tc>
          <w:tcPr>
            <w:tcW w:w="640" w:type="dxa"/>
            <w:tcBorders>
              <w:top w:val="nil"/>
              <w:left w:val="nil"/>
              <w:bottom w:val="single" w:sz="4" w:space="0" w:color="A5A5A5"/>
              <w:right w:val="single" w:sz="4" w:space="0" w:color="A5A5A5"/>
            </w:tcBorders>
            <w:shd w:val="clear" w:color="auto" w:fill="auto"/>
            <w:noWrap/>
            <w:vAlign w:val="bottom"/>
            <w:hideMark/>
          </w:tcPr>
          <w:p w14:paraId="2A71159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512</w:t>
            </w:r>
          </w:p>
        </w:tc>
        <w:tc>
          <w:tcPr>
            <w:tcW w:w="640" w:type="dxa"/>
            <w:tcBorders>
              <w:top w:val="nil"/>
              <w:left w:val="nil"/>
              <w:bottom w:val="single" w:sz="4" w:space="0" w:color="A5A5A5"/>
              <w:right w:val="single" w:sz="4" w:space="0" w:color="A5A5A5"/>
            </w:tcBorders>
            <w:shd w:val="clear" w:color="auto" w:fill="auto"/>
            <w:noWrap/>
            <w:vAlign w:val="bottom"/>
            <w:hideMark/>
          </w:tcPr>
          <w:p w14:paraId="4F55F6A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387</w:t>
            </w:r>
          </w:p>
        </w:tc>
        <w:tc>
          <w:tcPr>
            <w:tcW w:w="640" w:type="dxa"/>
            <w:tcBorders>
              <w:top w:val="nil"/>
              <w:left w:val="nil"/>
              <w:bottom w:val="single" w:sz="4" w:space="0" w:color="A5A5A5"/>
              <w:right w:val="single" w:sz="4" w:space="0" w:color="A5A5A5"/>
            </w:tcBorders>
            <w:shd w:val="clear" w:color="auto" w:fill="auto"/>
            <w:noWrap/>
            <w:vAlign w:val="bottom"/>
            <w:hideMark/>
          </w:tcPr>
          <w:p w14:paraId="2FE54D3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AD05FA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6F211E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FA5F0B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C11351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B2E703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F931AE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97B3F7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83DCF1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63F1EB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E8A3F8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8B2F66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4A4A73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0BAFA6E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CA19432"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60</w:t>
            </w:r>
          </w:p>
        </w:tc>
      </w:tr>
      <w:tr w:rsidR="001058FA" w:rsidRPr="001058FA" w14:paraId="43E9DD2B" w14:textId="77777777" w:rsidTr="001058FA">
        <w:trPr>
          <w:trHeight w:val="283"/>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DB53E11"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50 </w:t>
            </w:r>
          </w:p>
        </w:tc>
        <w:tc>
          <w:tcPr>
            <w:tcW w:w="640" w:type="dxa"/>
            <w:tcBorders>
              <w:top w:val="nil"/>
              <w:left w:val="nil"/>
              <w:bottom w:val="single" w:sz="4" w:space="0" w:color="A5A5A5"/>
              <w:right w:val="single" w:sz="4" w:space="0" w:color="A5A5A5"/>
            </w:tcBorders>
            <w:shd w:val="clear" w:color="auto" w:fill="auto"/>
            <w:noWrap/>
            <w:vAlign w:val="bottom"/>
            <w:hideMark/>
          </w:tcPr>
          <w:p w14:paraId="2D1B0D8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675</w:t>
            </w:r>
          </w:p>
        </w:tc>
        <w:tc>
          <w:tcPr>
            <w:tcW w:w="640" w:type="dxa"/>
            <w:tcBorders>
              <w:top w:val="nil"/>
              <w:left w:val="nil"/>
              <w:bottom w:val="single" w:sz="4" w:space="0" w:color="A5A5A5"/>
              <w:right w:val="single" w:sz="4" w:space="0" w:color="A5A5A5"/>
            </w:tcBorders>
            <w:shd w:val="clear" w:color="auto" w:fill="auto"/>
            <w:noWrap/>
            <w:vAlign w:val="bottom"/>
            <w:hideMark/>
          </w:tcPr>
          <w:p w14:paraId="01E20D7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662</w:t>
            </w:r>
          </w:p>
        </w:tc>
        <w:tc>
          <w:tcPr>
            <w:tcW w:w="640" w:type="dxa"/>
            <w:tcBorders>
              <w:top w:val="nil"/>
              <w:left w:val="nil"/>
              <w:bottom w:val="single" w:sz="4" w:space="0" w:color="A5A5A5"/>
              <w:right w:val="single" w:sz="4" w:space="0" w:color="A5A5A5"/>
            </w:tcBorders>
            <w:shd w:val="clear" w:color="auto" w:fill="auto"/>
            <w:noWrap/>
            <w:vAlign w:val="bottom"/>
            <w:hideMark/>
          </w:tcPr>
          <w:p w14:paraId="582B74E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600</w:t>
            </w:r>
          </w:p>
        </w:tc>
        <w:tc>
          <w:tcPr>
            <w:tcW w:w="640" w:type="dxa"/>
            <w:tcBorders>
              <w:top w:val="nil"/>
              <w:left w:val="nil"/>
              <w:bottom w:val="single" w:sz="4" w:space="0" w:color="A5A5A5"/>
              <w:right w:val="single" w:sz="4" w:space="0" w:color="A5A5A5"/>
            </w:tcBorders>
            <w:shd w:val="clear" w:color="auto" w:fill="auto"/>
            <w:noWrap/>
            <w:vAlign w:val="bottom"/>
            <w:hideMark/>
          </w:tcPr>
          <w:p w14:paraId="162FD61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487</w:t>
            </w:r>
          </w:p>
        </w:tc>
        <w:tc>
          <w:tcPr>
            <w:tcW w:w="640" w:type="dxa"/>
            <w:tcBorders>
              <w:top w:val="nil"/>
              <w:left w:val="nil"/>
              <w:bottom w:val="single" w:sz="4" w:space="0" w:color="A5A5A5"/>
              <w:right w:val="single" w:sz="4" w:space="0" w:color="A5A5A5"/>
            </w:tcBorders>
            <w:shd w:val="clear" w:color="auto" w:fill="auto"/>
            <w:noWrap/>
            <w:vAlign w:val="bottom"/>
            <w:hideMark/>
          </w:tcPr>
          <w:p w14:paraId="44355F5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337</w:t>
            </w:r>
          </w:p>
        </w:tc>
        <w:tc>
          <w:tcPr>
            <w:tcW w:w="640" w:type="dxa"/>
            <w:tcBorders>
              <w:top w:val="nil"/>
              <w:left w:val="nil"/>
              <w:bottom w:val="single" w:sz="4" w:space="0" w:color="A5A5A5"/>
              <w:right w:val="single" w:sz="4" w:space="0" w:color="A5A5A5"/>
            </w:tcBorders>
            <w:shd w:val="clear" w:color="auto" w:fill="auto"/>
            <w:noWrap/>
            <w:vAlign w:val="bottom"/>
            <w:hideMark/>
          </w:tcPr>
          <w:p w14:paraId="4E965EE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9C45BE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D0764E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FB772B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BB8031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D5B367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F45340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CEA686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7B4328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703293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F517B2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3EE3BE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57D7B6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9F4719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11B59C4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F38DFAD"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50</w:t>
            </w:r>
          </w:p>
        </w:tc>
      </w:tr>
      <w:tr w:rsidR="001058FA" w:rsidRPr="001058FA" w14:paraId="7FC5CB5E" w14:textId="77777777" w:rsidTr="001058FA">
        <w:trPr>
          <w:trHeight w:val="283"/>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DD6950E"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40 </w:t>
            </w:r>
          </w:p>
        </w:tc>
        <w:tc>
          <w:tcPr>
            <w:tcW w:w="640" w:type="dxa"/>
            <w:tcBorders>
              <w:top w:val="nil"/>
              <w:left w:val="nil"/>
              <w:bottom w:val="single" w:sz="4" w:space="0" w:color="A5A5A5"/>
              <w:right w:val="single" w:sz="4" w:space="0" w:color="A5A5A5"/>
            </w:tcBorders>
            <w:shd w:val="clear" w:color="auto" w:fill="auto"/>
            <w:noWrap/>
            <w:vAlign w:val="bottom"/>
            <w:hideMark/>
          </w:tcPr>
          <w:p w14:paraId="2C21438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462</w:t>
            </w:r>
          </w:p>
        </w:tc>
        <w:tc>
          <w:tcPr>
            <w:tcW w:w="640" w:type="dxa"/>
            <w:tcBorders>
              <w:top w:val="nil"/>
              <w:left w:val="nil"/>
              <w:bottom w:val="single" w:sz="4" w:space="0" w:color="A5A5A5"/>
              <w:right w:val="single" w:sz="4" w:space="0" w:color="A5A5A5"/>
            </w:tcBorders>
            <w:shd w:val="clear" w:color="auto" w:fill="auto"/>
            <w:noWrap/>
            <w:vAlign w:val="bottom"/>
            <w:hideMark/>
          </w:tcPr>
          <w:p w14:paraId="13278AC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437</w:t>
            </w:r>
          </w:p>
        </w:tc>
        <w:tc>
          <w:tcPr>
            <w:tcW w:w="640" w:type="dxa"/>
            <w:tcBorders>
              <w:top w:val="nil"/>
              <w:left w:val="nil"/>
              <w:bottom w:val="single" w:sz="4" w:space="0" w:color="A5A5A5"/>
              <w:right w:val="single" w:sz="4" w:space="0" w:color="A5A5A5"/>
            </w:tcBorders>
            <w:shd w:val="clear" w:color="auto" w:fill="auto"/>
            <w:noWrap/>
            <w:vAlign w:val="bottom"/>
            <w:hideMark/>
          </w:tcPr>
          <w:p w14:paraId="6F04934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375</w:t>
            </w:r>
          </w:p>
        </w:tc>
        <w:tc>
          <w:tcPr>
            <w:tcW w:w="640" w:type="dxa"/>
            <w:tcBorders>
              <w:top w:val="nil"/>
              <w:left w:val="nil"/>
              <w:bottom w:val="single" w:sz="4" w:space="0" w:color="A5A5A5"/>
              <w:right w:val="single" w:sz="4" w:space="0" w:color="A5A5A5"/>
            </w:tcBorders>
            <w:shd w:val="clear" w:color="auto" w:fill="auto"/>
            <w:noWrap/>
            <w:vAlign w:val="bottom"/>
            <w:hideMark/>
          </w:tcPr>
          <w:p w14:paraId="1D928BC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262</w:t>
            </w:r>
          </w:p>
        </w:tc>
        <w:tc>
          <w:tcPr>
            <w:tcW w:w="640" w:type="dxa"/>
            <w:tcBorders>
              <w:top w:val="nil"/>
              <w:left w:val="nil"/>
              <w:bottom w:val="single" w:sz="4" w:space="0" w:color="A5A5A5"/>
              <w:right w:val="single" w:sz="4" w:space="0" w:color="A5A5A5"/>
            </w:tcBorders>
            <w:shd w:val="clear" w:color="auto" w:fill="auto"/>
            <w:noWrap/>
            <w:vAlign w:val="bottom"/>
            <w:hideMark/>
          </w:tcPr>
          <w:p w14:paraId="1A08C5F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D9FF79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CEB1C2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2A4B18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33B775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B5D07C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B008E0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F564F0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D21C1B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3124A8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FC2C35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DCD8CD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1A124F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E130FA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C4CA5A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337AE62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CDC701D"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40</w:t>
            </w:r>
          </w:p>
        </w:tc>
      </w:tr>
      <w:tr w:rsidR="001058FA" w:rsidRPr="001058FA" w14:paraId="3919DA72" w14:textId="77777777" w:rsidTr="001058FA">
        <w:trPr>
          <w:trHeight w:val="283"/>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6217D640"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30 </w:t>
            </w:r>
          </w:p>
        </w:tc>
        <w:tc>
          <w:tcPr>
            <w:tcW w:w="640" w:type="dxa"/>
            <w:tcBorders>
              <w:top w:val="nil"/>
              <w:left w:val="nil"/>
              <w:bottom w:val="single" w:sz="8" w:space="0" w:color="auto"/>
              <w:right w:val="nil"/>
            </w:tcBorders>
            <w:shd w:val="clear" w:color="auto" w:fill="auto"/>
            <w:noWrap/>
            <w:vAlign w:val="bottom"/>
            <w:hideMark/>
          </w:tcPr>
          <w:p w14:paraId="47832DE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275</w:t>
            </w:r>
          </w:p>
        </w:tc>
        <w:tc>
          <w:tcPr>
            <w:tcW w:w="640" w:type="dxa"/>
            <w:tcBorders>
              <w:top w:val="nil"/>
              <w:left w:val="single" w:sz="4" w:space="0" w:color="A5A5A5"/>
              <w:bottom w:val="single" w:sz="8" w:space="0" w:color="auto"/>
              <w:right w:val="single" w:sz="4" w:space="0" w:color="A5A5A5"/>
            </w:tcBorders>
            <w:shd w:val="clear" w:color="auto" w:fill="auto"/>
            <w:noWrap/>
            <w:vAlign w:val="bottom"/>
            <w:hideMark/>
          </w:tcPr>
          <w:p w14:paraId="0E84591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262</w:t>
            </w:r>
          </w:p>
        </w:tc>
        <w:tc>
          <w:tcPr>
            <w:tcW w:w="640" w:type="dxa"/>
            <w:tcBorders>
              <w:top w:val="nil"/>
              <w:left w:val="nil"/>
              <w:bottom w:val="single" w:sz="8" w:space="0" w:color="auto"/>
              <w:right w:val="single" w:sz="4" w:space="0" w:color="A5A5A5"/>
            </w:tcBorders>
            <w:shd w:val="clear" w:color="auto" w:fill="auto"/>
            <w:noWrap/>
            <w:vAlign w:val="bottom"/>
            <w:hideMark/>
          </w:tcPr>
          <w:p w14:paraId="065AE2B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200</w:t>
            </w:r>
          </w:p>
        </w:tc>
        <w:tc>
          <w:tcPr>
            <w:tcW w:w="640" w:type="dxa"/>
            <w:tcBorders>
              <w:top w:val="nil"/>
              <w:left w:val="nil"/>
              <w:bottom w:val="single" w:sz="8" w:space="0" w:color="auto"/>
              <w:right w:val="single" w:sz="4" w:space="0" w:color="A5A5A5"/>
            </w:tcBorders>
            <w:shd w:val="clear" w:color="auto" w:fill="auto"/>
            <w:noWrap/>
            <w:vAlign w:val="bottom"/>
            <w:hideMark/>
          </w:tcPr>
          <w:p w14:paraId="67B71BC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76B28B9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3AA142C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578C4F2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3CC6144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160440E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3C3AD3B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37D88EE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09EF576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3DF93E0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1DCD2EB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638607B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27E293C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3A4D12A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39D0D80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1BFC2BB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nil"/>
            </w:tcBorders>
            <w:shd w:val="clear" w:color="auto" w:fill="auto"/>
            <w:noWrap/>
            <w:vAlign w:val="bottom"/>
            <w:hideMark/>
          </w:tcPr>
          <w:p w14:paraId="34267EB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single" w:sz="4" w:space="0" w:color="auto"/>
              <w:bottom w:val="single" w:sz="8" w:space="0" w:color="auto"/>
              <w:right w:val="single" w:sz="8" w:space="0" w:color="auto"/>
            </w:tcBorders>
            <w:shd w:val="clear" w:color="auto" w:fill="auto"/>
            <w:noWrap/>
            <w:vAlign w:val="bottom"/>
            <w:hideMark/>
          </w:tcPr>
          <w:p w14:paraId="43D763BB"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30</w:t>
            </w:r>
          </w:p>
        </w:tc>
      </w:tr>
    </w:tbl>
    <w:p w14:paraId="50FFFB3E" w14:textId="7F46C107" w:rsidR="007C1EAF" w:rsidRDefault="007C1EAF" w:rsidP="007C1EAF">
      <w:pPr>
        <w:pStyle w:val="Rubrik3"/>
        <w:rPr>
          <w:rFonts w:cs="Arial"/>
        </w:rPr>
      </w:pPr>
      <w:bookmarkStart w:id="69" w:name="_Toc206492011"/>
      <w:r w:rsidRPr="00C727FE">
        <w:rPr>
          <w:rFonts w:cs="Arial"/>
        </w:rPr>
        <w:lastRenderedPageBreak/>
        <w:t>Förbeskedsavstånd inventeringstabellen vid lutning -20 ‰</w:t>
      </w:r>
      <w:bookmarkEnd w:id="69"/>
    </w:p>
    <w:tbl>
      <w:tblPr>
        <w:tblW w:w="14000" w:type="dxa"/>
        <w:tblCellMar>
          <w:left w:w="70" w:type="dxa"/>
          <w:right w:w="70" w:type="dxa"/>
        </w:tblCellMar>
        <w:tblLook w:val="04A0" w:firstRow="1" w:lastRow="0" w:firstColumn="1" w:lastColumn="0" w:noHBand="0" w:noVBand="1"/>
      </w:tblPr>
      <w:tblGrid>
        <w:gridCol w:w="603"/>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03"/>
      </w:tblGrid>
      <w:tr w:rsidR="001058FA" w:rsidRPr="001058FA" w14:paraId="079990C3" w14:textId="77777777" w:rsidTr="001058FA">
        <w:trPr>
          <w:trHeight w:val="439"/>
        </w:trPr>
        <w:tc>
          <w:tcPr>
            <w:tcW w:w="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1455C0CA"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Sth</w:t>
            </w:r>
            <w:r w:rsidRPr="001058FA">
              <w:rPr>
                <w:rFonts w:ascii="Times New Roman" w:eastAsia="Times New Roman" w:hAnsi="Times New Roman" w:cs="Times New Roman"/>
                <w:b/>
                <w:bCs/>
                <w:color w:val="000000"/>
                <w:sz w:val="16"/>
                <w:szCs w:val="16"/>
                <w:lang w:eastAsia="sv-SE"/>
              </w:rPr>
              <w:t xml:space="preserve"> (km/h)</w:t>
            </w:r>
          </w:p>
        </w:tc>
        <w:tc>
          <w:tcPr>
            <w:tcW w:w="12800" w:type="dxa"/>
            <w:gridSpan w:val="20"/>
            <w:tcBorders>
              <w:top w:val="single" w:sz="8" w:space="0" w:color="auto"/>
              <w:left w:val="nil"/>
              <w:bottom w:val="nil"/>
              <w:right w:val="single" w:sz="4" w:space="0" w:color="000000"/>
            </w:tcBorders>
            <w:shd w:val="clear" w:color="auto" w:fill="auto"/>
            <w:noWrap/>
            <w:vAlign w:val="center"/>
            <w:hideMark/>
          </w:tcPr>
          <w:p w14:paraId="38D1C885" w14:textId="77777777" w:rsidR="001058FA" w:rsidRPr="001058FA" w:rsidRDefault="001058FA" w:rsidP="001058FA">
            <w:pPr>
              <w:spacing w:after="0" w:line="240" w:lineRule="auto"/>
              <w:jc w:val="center"/>
              <w:rPr>
                <w:rFonts w:ascii="Times New Roman" w:eastAsia="Times New Roman" w:hAnsi="Times New Roman" w:cs="Times New Roman"/>
                <w:b/>
                <w:bCs/>
                <w:color w:val="000000"/>
                <w:sz w:val="24"/>
                <w:szCs w:val="24"/>
                <w:lang w:eastAsia="sv-SE"/>
              </w:rPr>
            </w:pPr>
            <w:r w:rsidRPr="001058FA">
              <w:rPr>
                <w:rFonts w:ascii="Times New Roman" w:eastAsia="Times New Roman" w:hAnsi="Times New Roman" w:cs="Times New Roman"/>
                <w:b/>
                <w:bCs/>
                <w:color w:val="000000"/>
                <w:sz w:val="24"/>
                <w:szCs w:val="24"/>
                <w:lang w:eastAsia="sv-SE"/>
              </w:rPr>
              <w:t>Minsta tillåtna förbeskedsavstånd (m) enligt inventeringstabellen vid målhastighet (km/h) och lutning -20 ‰</w:t>
            </w:r>
          </w:p>
        </w:tc>
        <w:tc>
          <w:tcPr>
            <w:tcW w:w="6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63066690"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Sth</w:t>
            </w:r>
            <w:r w:rsidRPr="001058FA">
              <w:rPr>
                <w:rFonts w:ascii="Times New Roman" w:eastAsia="Times New Roman" w:hAnsi="Times New Roman" w:cs="Times New Roman"/>
                <w:b/>
                <w:bCs/>
                <w:color w:val="000000"/>
                <w:sz w:val="16"/>
                <w:szCs w:val="16"/>
                <w:lang w:eastAsia="sv-SE"/>
              </w:rPr>
              <w:t xml:space="preserve"> (km/h)</w:t>
            </w:r>
          </w:p>
        </w:tc>
      </w:tr>
      <w:tr w:rsidR="001058FA" w:rsidRPr="001058FA" w14:paraId="73E07211" w14:textId="77777777" w:rsidTr="001058FA">
        <w:trPr>
          <w:trHeight w:val="402"/>
        </w:trPr>
        <w:tc>
          <w:tcPr>
            <w:tcW w:w="600" w:type="dxa"/>
            <w:vMerge/>
            <w:tcBorders>
              <w:top w:val="single" w:sz="8" w:space="0" w:color="auto"/>
              <w:left w:val="single" w:sz="8" w:space="0" w:color="auto"/>
              <w:bottom w:val="single" w:sz="4" w:space="0" w:color="000000"/>
              <w:right w:val="single" w:sz="4" w:space="0" w:color="auto"/>
            </w:tcBorders>
            <w:vAlign w:val="center"/>
            <w:hideMark/>
          </w:tcPr>
          <w:p w14:paraId="29533247"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p>
        </w:tc>
        <w:tc>
          <w:tcPr>
            <w:tcW w:w="640" w:type="dxa"/>
            <w:tcBorders>
              <w:top w:val="single" w:sz="4" w:space="0" w:color="auto"/>
              <w:left w:val="nil"/>
              <w:bottom w:val="single" w:sz="4" w:space="0" w:color="auto"/>
              <w:right w:val="nil"/>
            </w:tcBorders>
            <w:shd w:val="clear" w:color="auto" w:fill="auto"/>
            <w:noWrap/>
            <w:vAlign w:val="center"/>
            <w:hideMark/>
          </w:tcPr>
          <w:p w14:paraId="77BC926D"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0</w:t>
            </w:r>
          </w:p>
        </w:tc>
        <w:tc>
          <w:tcPr>
            <w:tcW w:w="640"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184A4820"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74BDB615"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20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2CFF4841"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30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5883AC92"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40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4E803767"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50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27DA4682"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60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7BCFA5C4"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70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68174769"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80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601B870C"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90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1B18B386"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100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1DABDF31"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110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659E2786"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120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7F5F3FE1"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130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042292C7"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140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3D658F78"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150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7C3DCAC1"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160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699837FC"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170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0FA8B1B7"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180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55B673EC"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190</w:t>
            </w:r>
          </w:p>
        </w:tc>
        <w:tc>
          <w:tcPr>
            <w:tcW w:w="600" w:type="dxa"/>
            <w:vMerge/>
            <w:tcBorders>
              <w:top w:val="single" w:sz="8" w:space="0" w:color="auto"/>
              <w:left w:val="single" w:sz="4" w:space="0" w:color="auto"/>
              <w:bottom w:val="single" w:sz="4" w:space="0" w:color="000000"/>
              <w:right w:val="single" w:sz="8" w:space="0" w:color="auto"/>
            </w:tcBorders>
            <w:vAlign w:val="center"/>
            <w:hideMark/>
          </w:tcPr>
          <w:p w14:paraId="538A18A6"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p>
        </w:tc>
      </w:tr>
      <w:tr w:rsidR="001058FA" w:rsidRPr="001058FA" w14:paraId="4E317ACA"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484E73F"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200 </w:t>
            </w:r>
          </w:p>
        </w:tc>
        <w:tc>
          <w:tcPr>
            <w:tcW w:w="640" w:type="dxa"/>
            <w:tcBorders>
              <w:top w:val="nil"/>
              <w:left w:val="nil"/>
              <w:bottom w:val="nil"/>
              <w:right w:val="nil"/>
            </w:tcBorders>
            <w:shd w:val="clear" w:color="auto" w:fill="auto"/>
            <w:noWrap/>
            <w:vAlign w:val="bottom"/>
            <w:hideMark/>
          </w:tcPr>
          <w:p w14:paraId="79A8131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2808</w:t>
            </w:r>
          </w:p>
        </w:tc>
        <w:tc>
          <w:tcPr>
            <w:tcW w:w="640" w:type="dxa"/>
            <w:tcBorders>
              <w:top w:val="nil"/>
              <w:left w:val="single" w:sz="4" w:space="0" w:color="A5A5A5"/>
              <w:bottom w:val="single" w:sz="4" w:space="0" w:color="A5A5A5"/>
              <w:right w:val="single" w:sz="4" w:space="0" w:color="A5A5A5"/>
            </w:tcBorders>
            <w:shd w:val="clear" w:color="auto" w:fill="auto"/>
            <w:noWrap/>
            <w:vAlign w:val="bottom"/>
            <w:hideMark/>
          </w:tcPr>
          <w:p w14:paraId="3FF1EDF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2804</w:t>
            </w:r>
          </w:p>
        </w:tc>
        <w:tc>
          <w:tcPr>
            <w:tcW w:w="640" w:type="dxa"/>
            <w:tcBorders>
              <w:top w:val="nil"/>
              <w:left w:val="nil"/>
              <w:bottom w:val="single" w:sz="4" w:space="0" w:color="A5A5A5"/>
              <w:right w:val="single" w:sz="4" w:space="0" w:color="A5A5A5"/>
            </w:tcBorders>
            <w:shd w:val="clear" w:color="auto" w:fill="auto"/>
            <w:noWrap/>
            <w:vAlign w:val="bottom"/>
            <w:hideMark/>
          </w:tcPr>
          <w:p w14:paraId="3F43F46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2791</w:t>
            </w:r>
          </w:p>
        </w:tc>
        <w:tc>
          <w:tcPr>
            <w:tcW w:w="640" w:type="dxa"/>
            <w:tcBorders>
              <w:top w:val="nil"/>
              <w:left w:val="nil"/>
              <w:bottom w:val="single" w:sz="4" w:space="0" w:color="A5A5A5"/>
              <w:right w:val="single" w:sz="4" w:space="0" w:color="A5A5A5"/>
            </w:tcBorders>
            <w:shd w:val="clear" w:color="auto" w:fill="auto"/>
            <w:noWrap/>
            <w:vAlign w:val="bottom"/>
            <w:hideMark/>
          </w:tcPr>
          <w:p w14:paraId="2D04DA8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2771</w:t>
            </w:r>
          </w:p>
        </w:tc>
        <w:tc>
          <w:tcPr>
            <w:tcW w:w="640" w:type="dxa"/>
            <w:tcBorders>
              <w:top w:val="nil"/>
              <w:left w:val="nil"/>
              <w:bottom w:val="single" w:sz="4" w:space="0" w:color="A5A5A5"/>
              <w:right w:val="single" w:sz="4" w:space="0" w:color="A5A5A5"/>
            </w:tcBorders>
            <w:shd w:val="clear" w:color="auto" w:fill="auto"/>
            <w:noWrap/>
            <w:vAlign w:val="bottom"/>
            <w:hideMark/>
          </w:tcPr>
          <w:p w14:paraId="2E41551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2742</w:t>
            </w:r>
          </w:p>
        </w:tc>
        <w:tc>
          <w:tcPr>
            <w:tcW w:w="640" w:type="dxa"/>
            <w:tcBorders>
              <w:top w:val="nil"/>
              <w:left w:val="nil"/>
              <w:bottom w:val="single" w:sz="4" w:space="0" w:color="A5A5A5"/>
              <w:right w:val="single" w:sz="4" w:space="0" w:color="A5A5A5"/>
            </w:tcBorders>
            <w:shd w:val="clear" w:color="auto" w:fill="auto"/>
            <w:noWrap/>
            <w:vAlign w:val="bottom"/>
            <w:hideMark/>
          </w:tcPr>
          <w:p w14:paraId="1B698B6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2705</w:t>
            </w:r>
          </w:p>
        </w:tc>
        <w:tc>
          <w:tcPr>
            <w:tcW w:w="640" w:type="dxa"/>
            <w:tcBorders>
              <w:top w:val="nil"/>
              <w:left w:val="nil"/>
              <w:bottom w:val="single" w:sz="4" w:space="0" w:color="A5A5A5"/>
              <w:right w:val="single" w:sz="4" w:space="0" w:color="A5A5A5"/>
            </w:tcBorders>
            <w:shd w:val="clear" w:color="auto" w:fill="auto"/>
            <w:noWrap/>
            <w:vAlign w:val="bottom"/>
            <w:hideMark/>
          </w:tcPr>
          <w:p w14:paraId="3B16A00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2660</w:t>
            </w:r>
          </w:p>
        </w:tc>
        <w:tc>
          <w:tcPr>
            <w:tcW w:w="640" w:type="dxa"/>
            <w:tcBorders>
              <w:top w:val="nil"/>
              <w:left w:val="nil"/>
              <w:bottom w:val="single" w:sz="4" w:space="0" w:color="A5A5A5"/>
              <w:right w:val="single" w:sz="4" w:space="0" w:color="A5A5A5"/>
            </w:tcBorders>
            <w:shd w:val="clear" w:color="auto" w:fill="auto"/>
            <w:noWrap/>
            <w:vAlign w:val="bottom"/>
            <w:hideMark/>
          </w:tcPr>
          <w:p w14:paraId="6E06E93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2607</w:t>
            </w:r>
          </w:p>
        </w:tc>
        <w:tc>
          <w:tcPr>
            <w:tcW w:w="640" w:type="dxa"/>
            <w:tcBorders>
              <w:top w:val="nil"/>
              <w:left w:val="nil"/>
              <w:bottom w:val="single" w:sz="4" w:space="0" w:color="A5A5A5"/>
              <w:right w:val="single" w:sz="4" w:space="0" w:color="A5A5A5"/>
            </w:tcBorders>
            <w:shd w:val="clear" w:color="auto" w:fill="auto"/>
            <w:noWrap/>
            <w:vAlign w:val="bottom"/>
            <w:hideMark/>
          </w:tcPr>
          <w:p w14:paraId="1A2CC7C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2545</w:t>
            </w:r>
          </w:p>
        </w:tc>
        <w:tc>
          <w:tcPr>
            <w:tcW w:w="640" w:type="dxa"/>
            <w:tcBorders>
              <w:top w:val="nil"/>
              <w:left w:val="nil"/>
              <w:bottom w:val="single" w:sz="4" w:space="0" w:color="A5A5A5"/>
              <w:right w:val="single" w:sz="4" w:space="0" w:color="A5A5A5"/>
            </w:tcBorders>
            <w:shd w:val="clear" w:color="auto" w:fill="auto"/>
            <w:noWrap/>
            <w:vAlign w:val="bottom"/>
            <w:hideMark/>
          </w:tcPr>
          <w:p w14:paraId="42F9FCE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2475</w:t>
            </w:r>
          </w:p>
        </w:tc>
        <w:tc>
          <w:tcPr>
            <w:tcW w:w="640" w:type="dxa"/>
            <w:tcBorders>
              <w:top w:val="nil"/>
              <w:left w:val="nil"/>
              <w:bottom w:val="single" w:sz="4" w:space="0" w:color="A5A5A5"/>
              <w:right w:val="single" w:sz="4" w:space="0" w:color="A5A5A5"/>
            </w:tcBorders>
            <w:shd w:val="clear" w:color="auto" w:fill="auto"/>
            <w:noWrap/>
            <w:vAlign w:val="bottom"/>
            <w:hideMark/>
          </w:tcPr>
          <w:p w14:paraId="0B69212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2397</w:t>
            </w:r>
          </w:p>
        </w:tc>
        <w:tc>
          <w:tcPr>
            <w:tcW w:w="640" w:type="dxa"/>
            <w:tcBorders>
              <w:top w:val="nil"/>
              <w:left w:val="nil"/>
              <w:bottom w:val="single" w:sz="4" w:space="0" w:color="A5A5A5"/>
              <w:right w:val="single" w:sz="4" w:space="0" w:color="A5A5A5"/>
            </w:tcBorders>
            <w:shd w:val="clear" w:color="auto" w:fill="auto"/>
            <w:noWrap/>
            <w:vAlign w:val="bottom"/>
            <w:hideMark/>
          </w:tcPr>
          <w:p w14:paraId="5B29EE8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2311</w:t>
            </w:r>
          </w:p>
        </w:tc>
        <w:tc>
          <w:tcPr>
            <w:tcW w:w="640" w:type="dxa"/>
            <w:tcBorders>
              <w:top w:val="nil"/>
              <w:left w:val="nil"/>
              <w:bottom w:val="single" w:sz="4" w:space="0" w:color="A5A5A5"/>
              <w:right w:val="single" w:sz="4" w:space="0" w:color="A5A5A5"/>
            </w:tcBorders>
            <w:shd w:val="clear" w:color="auto" w:fill="auto"/>
            <w:noWrap/>
            <w:vAlign w:val="bottom"/>
            <w:hideMark/>
          </w:tcPr>
          <w:p w14:paraId="72B143B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2212</w:t>
            </w:r>
          </w:p>
        </w:tc>
        <w:tc>
          <w:tcPr>
            <w:tcW w:w="640" w:type="dxa"/>
            <w:tcBorders>
              <w:top w:val="nil"/>
              <w:left w:val="nil"/>
              <w:bottom w:val="single" w:sz="4" w:space="0" w:color="A5A5A5"/>
              <w:right w:val="single" w:sz="4" w:space="0" w:color="A5A5A5"/>
            </w:tcBorders>
            <w:shd w:val="clear" w:color="auto" w:fill="auto"/>
            <w:noWrap/>
            <w:vAlign w:val="bottom"/>
            <w:hideMark/>
          </w:tcPr>
          <w:p w14:paraId="158032B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2112</w:t>
            </w:r>
          </w:p>
        </w:tc>
        <w:tc>
          <w:tcPr>
            <w:tcW w:w="640" w:type="dxa"/>
            <w:tcBorders>
              <w:top w:val="nil"/>
              <w:left w:val="nil"/>
              <w:bottom w:val="single" w:sz="4" w:space="0" w:color="A5A5A5"/>
              <w:right w:val="single" w:sz="4" w:space="0" w:color="A5A5A5"/>
            </w:tcBorders>
            <w:shd w:val="clear" w:color="auto" w:fill="auto"/>
            <w:noWrap/>
            <w:vAlign w:val="bottom"/>
            <w:hideMark/>
          </w:tcPr>
          <w:p w14:paraId="7226E2A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2000</w:t>
            </w:r>
          </w:p>
        </w:tc>
        <w:tc>
          <w:tcPr>
            <w:tcW w:w="640" w:type="dxa"/>
            <w:tcBorders>
              <w:top w:val="nil"/>
              <w:left w:val="nil"/>
              <w:bottom w:val="single" w:sz="4" w:space="0" w:color="A5A5A5"/>
              <w:right w:val="single" w:sz="4" w:space="0" w:color="A5A5A5"/>
            </w:tcBorders>
            <w:shd w:val="clear" w:color="auto" w:fill="auto"/>
            <w:noWrap/>
            <w:vAlign w:val="bottom"/>
            <w:hideMark/>
          </w:tcPr>
          <w:p w14:paraId="58D2461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1884</w:t>
            </w:r>
          </w:p>
        </w:tc>
        <w:tc>
          <w:tcPr>
            <w:tcW w:w="640" w:type="dxa"/>
            <w:tcBorders>
              <w:top w:val="nil"/>
              <w:left w:val="nil"/>
              <w:bottom w:val="single" w:sz="4" w:space="0" w:color="A5A5A5"/>
              <w:right w:val="single" w:sz="4" w:space="0" w:color="A5A5A5"/>
            </w:tcBorders>
            <w:shd w:val="clear" w:color="auto" w:fill="auto"/>
            <w:noWrap/>
            <w:vAlign w:val="bottom"/>
            <w:hideMark/>
          </w:tcPr>
          <w:p w14:paraId="15D87C6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1757</w:t>
            </w:r>
          </w:p>
        </w:tc>
        <w:tc>
          <w:tcPr>
            <w:tcW w:w="640" w:type="dxa"/>
            <w:tcBorders>
              <w:top w:val="nil"/>
              <w:left w:val="nil"/>
              <w:bottom w:val="single" w:sz="4" w:space="0" w:color="A5A5A5"/>
              <w:right w:val="single" w:sz="4" w:space="0" w:color="A5A5A5"/>
            </w:tcBorders>
            <w:shd w:val="clear" w:color="auto" w:fill="auto"/>
            <w:noWrap/>
            <w:vAlign w:val="bottom"/>
            <w:hideMark/>
          </w:tcPr>
          <w:p w14:paraId="2D2992A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1622</w:t>
            </w:r>
          </w:p>
        </w:tc>
        <w:tc>
          <w:tcPr>
            <w:tcW w:w="640" w:type="dxa"/>
            <w:tcBorders>
              <w:top w:val="nil"/>
              <w:left w:val="nil"/>
              <w:bottom w:val="single" w:sz="4" w:space="0" w:color="A5A5A5"/>
              <w:right w:val="single" w:sz="4" w:space="0" w:color="A5A5A5"/>
            </w:tcBorders>
            <w:shd w:val="clear" w:color="auto" w:fill="auto"/>
            <w:noWrap/>
            <w:vAlign w:val="bottom"/>
            <w:hideMark/>
          </w:tcPr>
          <w:p w14:paraId="2EEACCB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1475</w:t>
            </w:r>
          </w:p>
        </w:tc>
        <w:tc>
          <w:tcPr>
            <w:tcW w:w="640" w:type="dxa"/>
            <w:tcBorders>
              <w:top w:val="nil"/>
              <w:left w:val="nil"/>
              <w:bottom w:val="nil"/>
              <w:right w:val="nil"/>
            </w:tcBorders>
            <w:shd w:val="clear" w:color="auto" w:fill="auto"/>
            <w:noWrap/>
            <w:vAlign w:val="bottom"/>
            <w:hideMark/>
          </w:tcPr>
          <w:p w14:paraId="00BCFC2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1325</w:t>
            </w:r>
          </w:p>
        </w:tc>
        <w:tc>
          <w:tcPr>
            <w:tcW w:w="600" w:type="dxa"/>
            <w:tcBorders>
              <w:top w:val="nil"/>
              <w:left w:val="single" w:sz="4" w:space="0" w:color="auto"/>
              <w:bottom w:val="nil"/>
              <w:right w:val="single" w:sz="8" w:space="0" w:color="auto"/>
            </w:tcBorders>
            <w:shd w:val="clear" w:color="auto" w:fill="auto"/>
            <w:noWrap/>
            <w:vAlign w:val="bottom"/>
            <w:hideMark/>
          </w:tcPr>
          <w:p w14:paraId="6D220BF4"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200</w:t>
            </w:r>
          </w:p>
        </w:tc>
      </w:tr>
      <w:tr w:rsidR="001058FA" w:rsidRPr="001058FA" w14:paraId="1C8C0DF0"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B407305"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190 </w:t>
            </w:r>
          </w:p>
        </w:tc>
        <w:tc>
          <w:tcPr>
            <w:tcW w:w="640" w:type="dxa"/>
            <w:tcBorders>
              <w:top w:val="single" w:sz="4" w:space="0" w:color="A5A5A5"/>
              <w:left w:val="nil"/>
              <w:bottom w:val="single" w:sz="4" w:space="0" w:color="A5A5A5"/>
              <w:right w:val="single" w:sz="4" w:space="0" w:color="A5A5A5"/>
            </w:tcBorders>
            <w:shd w:val="clear" w:color="auto" w:fill="auto"/>
            <w:noWrap/>
            <w:vAlign w:val="bottom"/>
            <w:hideMark/>
          </w:tcPr>
          <w:p w14:paraId="5289664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2589</w:t>
            </w:r>
          </w:p>
        </w:tc>
        <w:tc>
          <w:tcPr>
            <w:tcW w:w="640" w:type="dxa"/>
            <w:tcBorders>
              <w:top w:val="nil"/>
              <w:left w:val="nil"/>
              <w:bottom w:val="single" w:sz="4" w:space="0" w:color="A5A5A5"/>
              <w:right w:val="single" w:sz="4" w:space="0" w:color="A5A5A5"/>
            </w:tcBorders>
            <w:shd w:val="clear" w:color="auto" w:fill="auto"/>
            <w:noWrap/>
            <w:vAlign w:val="bottom"/>
            <w:hideMark/>
          </w:tcPr>
          <w:p w14:paraId="7C25750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2585</w:t>
            </w:r>
          </w:p>
        </w:tc>
        <w:tc>
          <w:tcPr>
            <w:tcW w:w="640" w:type="dxa"/>
            <w:tcBorders>
              <w:top w:val="nil"/>
              <w:left w:val="nil"/>
              <w:bottom w:val="single" w:sz="4" w:space="0" w:color="A5A5A5"/>
              <w:right w:val="single" w:sz="4" w:space="0" w:color="A5A5A5"/>
            </w:tcBorders>
            <w:shd w:val="clear" w:color="auto" w:fill="auto"/>
            <w:noWrap/>
            <w:vAlign w:val="bottom"/>
            <w:hideMark/>
          </w:tcPr>
          <w:p w14:paraId="44067E9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2573</w:t>
            </w:r>
          </w:p>
        </w:tc>
        <w:tc>
          <w:tcPr>
            <w:tcW w:w="640" w:type="dxa"/>
            <w:tcBorders>
              <w:top w:val="nil"/>
              <w:left w:val="nil"/>
              <w:bottom w:val="single" w:sz="4" w:space="0" w:color="A5A5A5"/>
              <w:right w:val="single" w:sz="4" w:space="0" w:color="A5A5A5"/>
            </w:tcBorders>
            <w:shd w:val="clear" w:color="auto" w:fill="auto"/>
            <w:noWrap/>
            <w:vAlign w:val="bottom"/>
            <w:hideMark/>
          </w:tcPr>
          <w:p w14:paraId="4832DE1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2553</w:t>
            </w:r>
          </w:p>
        </w:tc>
        <w:tc>
          <w:tcPr>
            <w:tcW w:w="640" w:type="dxa"/>
            <w:tcBorders>
              <w:top w:val="nil"/>
              <w:left w:val="nil"/>
              <w:bottom w:val="single" w:sz="4" w:space="0" w:color="A5A5A5"/>
              <w:right w:val="single" w:sz="4" w:space="0" w:color="A5A5A5"/>
            </w:tcBorders>
            <w:shd w:val="clear" w:color="auto" w:fill="auto"/>
            <w:noWrap/>
            <w:vAlign w:val="bottom"/>
            <w:hideMark/>
          </w:tcPr>
          <w:p w14:paraId="627EE88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2524</w:t>
            </w:r>
          </w:p>
        </w:tc>
        <w:tc>
          <w:tcPr>
            <w:tcW w:w="640" w:type="dxa"/>
            <w:tcBorders>
              <w:top w:val="nil"/>
              <w:left w:val="nil"/>
              <w:bottom w:val="single" w:sz="4" w:space="0" w:color="A5A5A5"/>
              <w:right w:val="single" w:sz="4" w:space="0" w:color="A5A5A5"/>
            </w:tcBorders>
            <w:shd w:val="clear" w:color="auto" w:fill="auto"/>
            <w:noWrap/>
            <w:vAlign w:val="bottom"/>
            <w:hideMark/>
          </w:tcPr>
          <w:p w14:paraId="39AB6A8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2487</w:t>
            </w:r>
          </w:p>
        </w:tc>
        <w:tc>
          <w:tcPr>
            <w:tcW w:w="640" w:type="dxa"/>
            <w:tcBorders>
              <w:top w:val="nil"/>
              <w:left w:val="nil"/>
              <w:bottom w:val="single" w:sz="4" w:space="0" w:color="A5A5A5"/>
              <w:right w:val="single" w:sz="4" w:space="0" w:color="A5A5A5"/>
            </w:tcBorders>
            <w:shd w:val="clear" w:color="auto" w:fill="auto"/>
            <w:noWrap/>
            <w:vAlign w:val="bottom"/>
            <w:hideMark/>
          </w:tcPr>
          <w:p w14:paraId="0022443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2442</w:t>
            </w:r>
          </w:p>
        </w:tc>
        <w:tc>
          <w:tcPr>
            <w:tcW w:w="640" w:type="dxa"/>
            <w:tcBorders>
              <w:top w:val="nil"/>
              <w:left w:val="nil"/>
              <w:bottom w:val="single" w:sz="4" w:space="0" w:color="A5A5A5"/>
              <w:right w:val="single" w:sz="4" w:space="0" w:color="A5A5A5"/>
            </w:tcBorders>
            <w:shd w:val="clear" w:color="auto" w:fill="auto"/>
            <w:noWrap/>
            <w:vAlign w:val="bottom"/>
            <w:hideMark/>
          </w:tcPr>
          <w:p w14:paraId="3DA09C6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2388</w:t>
            </w:r>
          </w:p>
        </w:tc>
        <w:tc>
          <w:tcPr>
            <w:tcW w:w="640" w:type="dxa"/>
            <w:tcBorders>
              <w:top w:val="nil"/>
              <w:left w:val="nil"/>
              <w:bottom w:val="single" w:sz="4" w:space="0" w:color="A5A5A5"/>
              <w:right w:val="single" w:sz="4" w:space="0" w:color="A5A5A5"/>
            </w:tcBorders>
            <w:shd w:val="clear" w:color="auto" w:fill="auto"/>
            <w:noWrap/>
            <w:vAlign w:val="bottom"/>
            <w:hideMark/>
          </w:tcPr>
          <w:p w14:paraId="559DA0E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2327</w:t>
            </w:r>
          </w:p>
        </w:tc>
        <w:tc>
          <w:tcPr>
            <w:tcW w:w="640" w:type="dxa"/>
            <w:tcBorders>
              <w:top w:val="nil"/>
              <w:left w:val="nil"/>
              <w:bottom w:val="single" w:sz="4" w:space="0" w:color="A5A5A5"/>
              <w:right w:val="single" w:sz="4" w:space="0" w:color="A5A5A5"/>
            </w:tcBorders>
            <w:shd w:val="clear" w:color="auto" w:fill="auto"/>
            <w:noWrap/>
            <w:vAlign w:val="bottom"/>
            <w:hideMark/>
          </w:tcPr>
          <w:p w14:paraId="1B333CC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2257</w:t>
            </w:r>
          </w:p>
        </w:tc>
        <w:tc>
          <w:tcPr>
            <w:tcW w:w="640" w:type="dxa"/>
            <w:tcBorders>
              <w:top w:val="nil"/>
              <w:left w:val="nil"/>
              <w:bottom w:val="single" w:sz="4" w:space="0" w:color="A5A5A5"/>
              <w:right w:val="single" w:sz="4" w:space="0" w:color="A5A5A5"/>
            </w:tcBorders>
            <w:shd w:val="clear" w:color="auto" w:fill="auto"/>
            <w:noWrap/>
            <w:vAlign w:val="bottom"/>
            <w:hideMark/>
          </w:tcPr>
          <w:p w14:paraId="17AE626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2179</w:t>
            </w:r>
          </w:p>
        </w:tc>
        <w:tc>
          <w:tcPr>
            <w:tcW w:w="640" w:type="dxa"/>
            <w:tcBorders>
              <w:top w:val="nil"/>
              <w:left w:val="nil"/>
              <w:bottom w:val="single" w:sz="4" w:space="0" w:color="A5A5A5"/>
              <w:right w:val="single" w:sz="4" w:space="0" w:color="A5A5A5"/>
            </w:tcBorders>
            <w:shd w:val="clear" w:color="auto" w:fill="auto"/>
            <w:noWrap/>
            <w:vAlign w:val="bottom"/>
            <w:hideMark/>
          </w:tcPr>
          <w:p w14:paraId="1800C17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2093</w:t>
            </w:r>
          </w:p>
        </w:tc>
        <w:tc>
          <w:tcPr>
            <w:tcW w:w="640" w:type="dxa"/>
            <w:tcBorders>
              <w:top w:val="nil"/>
              <w:left w:val="nil"/>
              <w:bottom w:val="single" w:sz="4" w:space="0" w:color="A5A5A5"/>
              <w:right w:val="single" w:sz="4" w:space="0" w:color="A5A5A5"/>
            </w:tcBorders>
            <w:shd w:val="clear" w:color="auto" w:fill="auto"/>
            <w:noWrap/>
            <w:vAlign w:val="bottom"/>
            <w:hideMark/>
          </w:tcPr>
          <w:p w14:paraId="7009A0E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1998</w:t>
            </w:r>
          </w:p>
        </w:tc>
        <w:tc>
          <w:tcPr>
            <w:tcW w:w="640" w:type="dxa"/>
            <w:tcBorders>
              <w:top w:val="nil"/>
              <w:left w:val="nil"/>
              <w:bottom w:val="single" w:sz="4" w:space="0" w:color="A5A5A5"/>
              <w:right w:val="single" w:sz="4" w:space="0" w:color="A5A5A5"/>
            </w:tcBorders>
            <w:shd w:val="clear" w:color="auto" w:fill="auto"/>
            <w:noWrap/>
            <w:vAlign w:val="bottom"/>
            <w:hideMark/>
          </w:tcPr>
          <w:p w14:paraId="3C6DC49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1896</w:t>
            </w:r>
          </w:p>
        </w:tc>
        <w:tc>
          <w:tcPr>
            <w:tcW w:w="640" w:type="dxa"/>
            <w:tcBorders>
              <w:top w:val="nil"/>
              <w:left w:val="nil"/>
              <w:bottom w:val="single" w:sz="4" w:space="0" w:color="A5A5A5"/>
              <w:right w:val="single" w:sz="4" w:space="0" w:color="A5A5A5"/>
            </w:tcBorders>
            <w:shd w:val="clear" w:color="auto" w:fill="auto"/>
            <w:noWrap/>
            <w:vAlign w:val="bottom"/>
            <w:hideMark/>
          </w:tcPr>
          <w:p w14:paraId="5A1C6BA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1785</w:t>
            </w:r>
          </w:p>
        </w:tc>
        <w:tc>
          <w:tcPr>
            <w:tcW w:w="640" w:type="dxa"/>
            <w:tcBorders>
              <w:top w:val="nil"/>
              <w:left w:val="nil"/>
              <w:bottom w:val="single" w:sz="4" w:space="0" w:color="A5A5A5"/>
              <w:right w:val="single" w:sz="4" w:space="0" w:color="A5A5A5"/>
            </w:tcBorders>
            <w:shd w:val="clear" w:color="auto" w:fill="auto"/>
            <w:noWrap/>
            <w:vAlign w:val="bottom"/>
            <w:hideMark/>
          </w:tcPr>
          <w:p w14:paraId="0F5B2E2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1662</w:t>
            </w:r>
          </w:p>
        </w:tc>
        <w:tc>
          <w:tcPr>
            <w:tcW w:w="640" w:type="dxa"/>
            <w:tcBorders>
              <w:top w:val="nil"/>
              <w:left w:val="nil"/>
              <w:bottom w:val="single" w:sz="4" w:space="0" w:color="A5A5A5"/>
              <w:right w:val="single" w:sz="4" w:space="0" w:color="A5A5A5"/>
            </w:tcBorders>
            <w:shd w:val="clear" w:color="auto" w:fill="auto"/>
            <w:noWrap/>
            <w:vAlign w:val="bottom"/>
            <w:hideMark/>
          </w:tcPr>
          <w:p w14:paraId="380750E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1537</w:t>
            </w:r>
          </w:p>
        </w:tc>
        <w:tc>
          <w:tcPr>
            <w:tcW w:w="640" w:type="dxa"/>
            <w:tcBorders>
              <w:top w:val="nil"/>
              <w:left w:val="nil"/>
              <w:bottom w:val="single" w:sz="4" w:space="0" w:color="A5A5A5"/>
              <w:right w:val="single" w:sz="4" w:space="0" w:color="A5A5A5"/>
            </w:tcBorders>
            <w:shd w:val="clear" w:color="auto" w:fill="auto"/>
            <w:noWrap/>
            <w:vAlign w:val="bottom"/>
            <w:hideMark/>
          </w:tcPr>
          <w:p w14:paraId="0BB6D47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1400</w:t>
            </w:r>
          </w:p>
        </w:tc>
        <w:tc>
          <w:tcPr>
            <w:tcW w:w="640" w:type="dxa"/>
            <w:tcBorders>
              <w:top w:val="nil"/>
              <w:left w:val="nil"/>
              <w:bottom w:val="single" w:sz="4" w:space="0" w:color="A5A5A5"/>
              <w:right w:val="single" w:sz="4" w:space="0" w:color="A5A5A5"/>
            </w:tcBorders>
            <w:shd w:val="clear" w:color="auto" w:fill="auto"/>
            <w:noWrap/>
            <w:vAlign w:val="bottom"/>
            <w:hideMark/>
          </w:tcPr>
          <w:p w14:paraId="000144A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1260</w:t>
            </w:r>
          </w:p>
        </w:tc>
        <w:tc>
          <w:tcPr>
            <w:tcW w:w="640" w:type="dxa"/>
            <w:tcBorders>
              <w:top w:val="single" w:sz="4" w:space="0" w:color="A5A5A5"/>
              <w:left w:val="nil"/>
              <w:bottom w:val="single" w:sz="4" w:space="0" w:color="A5A5A5"/>
              <w:right w:val="single" w:sz="4" w:space="0" w:color="auto"/>
            </w:tcBorders>
            <w:shd w:val="clear" w:color="auto" w:fill="auto"/>
            <w:noWrap/>
            <w:vAlign w:val="bottom"/>
            <w:hideMark/>
          </w:tcPr>
          <w:p w14:paraId="4BB289D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single" w:sz="4" w:space="0" w:color="A5A5A5"/>
              <w:left w:val="nil"/>
              <w:bottom w:val="single" w:sz="4" w:space="0" w:color="A5A5A5"/>
              <w:right w:val="single" w:sz="8" w:space="0" w:color="auto"/>
            </w:tcBorders>
            <w:shd w:val="clear" w:color="auto" w:fill="auto"/>
            <w:noWrap/>
            <w:vAlign w:val="bottom"/>
            <w:hideMark/>
          </w:tcPr>
          <w:p w14:paraId="1B5EBD2C"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190</w:t>
            </w:r>
          </w:p>
        </w:tc>
      </w:tr>
      <w:tr w:rsidR="001058FA" w:rsidRPr="001058FA" w14:paraId="18AC77AD"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3FF7891"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180 </w:t>
            </w:r>
          </w:p>
        </w:tc>
        <w:tc>
          <w:tcPr>
            <w:tcW w:w="640" w:type="dxa"/>
            <w:tcBorders>
              <w:top w:val="nil"/>
              <w:left w:val="nil"/>
              <w:bottom w:val="single" w:sz="4" w:space="0" w:color="A5A5A5"/>
              <w:right w:val="single" w:sz="4" w:space="0" w:color="A5A5A5"/>
            </w:tcBorders>
            <w:shd w:val="clear" w:color="auto" w:fill="auto"/>
            <w:noWrap/>
            <w:vAlign w:val="bottom"/>
            <w:hideMark/>
          </w:tcPr>
          <w:p w14:paraId="3AC13E5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2379</w:t>
            </w:r>
          </w:p>
        </w:tc>
        <w:tc>
          <w:tcPr>
            <w:tcW w:w="640" w:type="dxa"/>
            <w:tcBorders>
              <w:top w:val="nil"/>
              <w:left w:val="nil"/>
              <w:bottom w:val="single" w:sz="4" w:space="0" w:color="A5A5A5"/>
              <w:right w:val="single" w:sz="4" w:space="0" w:color="A5A5A5"/>
            </w:tcBorders>
            <w:shd w:val="clear" w:color="auto" w:fill="auto"/>
            <w:noWrap/>
            <w:vAlign w:val="bottom"/>
            <w:hideMark/>
          </w:tcPr>
          <w:p w14:paraId="2281B6D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2375</w:t>
            </w:r>
          </w:p>
        </w:tc>
        <w:tc>
          <w:tcPr>
            <w:tcW w:w="640" w:type="dxa"/>
            <w:tcBorders>
              <w:top w:val="nil"/>
              <w:left w:val="nil"/>
              <w:bottom w:val="single" w:sz="4" w:space="0" w:color="A5A5A5"/>
              <w:right w:val="single" w:sz="4" w:space="0" w:color="A5A5A5"/>
            </w:tcBorders>
            <w:shd w:val="clear" w:color="auto" w:fill="auto"/>
            <w:noWrap/>
            <w:vAlign w:val="bottom"/>
            <w:hideMark/>
          </w:tcPr>
          <w:p w14:paraId="6550667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2363</w:t>
            </w:r>
          </w:p>
        </w:tc>
        <w:tc>
          <w:tcPr>
            <w:tcW w:w="640" w:type="dxa"/>
            <w:tcBorders>
              <w:top w:val="nil"/>
              <w:left w:val="nil"/>
              <w:bottom w:val="single" w:sz="4" w:space="0" w:color="A5A5A5"/>
              <w:right w:val="single" w:sz="4" w:space="0" w:color="A5A5A5"/>
            </w:tcBorders>
            <w:shd w:val="clear" w:color="auto" w:fill="auto"/>
            <w:noWrap/>
            <w:vAlign w:val="bottom"/>
            <w:hideMark/>
          </w:tcPr>
          <w:p w14:paraId="5878CA6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2342</w:t>
            </w:r>
          </w:p>
        </w:tc>
        <w:tc>
          <w:tcPr>
            <w:tcW w:w="640" w:type="dxa"/>
            <w:tcBorders>
              <w:top w:val="nil"/>
              <w:left w:val="nil"/>
              <w:bottom w:val="single" w:sz="4" w:space="0" w:color="A5A5A5"/>
              <w:right w:val="single" w:sz="4" w:space="0" w:color="A5A5A5"/>
            </w:tcBorders>
            <w:shd w:val="clear" w:color="auto" w:fill="auto"/>
            <w:noWrap/>
            <w:vAlign w:val="bottom"/>
            <w:hideMark/>
          </w:tcPr>
          <w:p w14:paraId="2CFAFC4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2314</w:t>
            </w:r>
          </w:p>
        </w:tc>
        <w:tc>
          <w:tcPr>
            <w:tcW w:w="640" w:type="dxa"/>
            <w:tcBorders>
              <w:top w:val="nil"/>
              <w:left w:val="nil"/>
              <w:bottom w:val="single" w:sz="4" w:space="0" w:color="A5A5A5"/>
              <w:right w:val="single" w:sz="4" w:space="0" w:color="A5A5A5"/>
            </w:tcBorders>
            <w:shd w:val="clear" w:color="auto" w:fill="auto"/>
            <w:noWrap/>
            <w:vAlign w:val="bottom"/>
            <w:hideMark/>
          </w:tcPr>
          <w:p w14:paraId="33AD4EF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2277</w:t>
            </w:r>
          </w:p>
        </w:tc>
        <w:tc>
          <w:tcPr>
            <w:tcW w:w="640" w:type="dxa"/>
            <w:tcBorders>
              <w:top w:val="nil"/>
              <w:left w:val="nil"/>
              <w:bottom w:val="single" w:sz="4" w:space="0" w:color="A5A5A5"/>
              <w:right w:val="single" w:sz="4" w:space="0" w:color="A5A5A5"/>
            </w:tcBorders>
            <w:shd w:val="clear" w:color="auto" w:fill="auto"/>
            <w:noWrap/>
            <w:vAlign w:val="bottom"/>
            <w:hideMark/>
          </w:tcPr>
          <w:p w14:paraId="1ABA45E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2232</w:t>
            </w:r>
          </w:p>
        </w:tc>
        <w:tc>
          <w:tcPr>
            <w:tcW w:w="640" w:type="dxa"/>
            <w:tcBorders>
              <w:top w:val="nil"/>
              <w:left w:val="nil"/>
              <w:bottom w:val="single" w:sz="4" w:space="0" w:color="A5A5A5"/>
              <w:right w:val="single" w:sz="4" w:space="0" w:color="A5A5A5"/>
            </w:tcBorders>
            <w:shd w:val="clear" w:color="auto" w:fill="auto"/>
            <w:noWrap/>
            <w:vAlign w:val="bottom"/>
            <w:hideMark/>
          </w:tcPr>
          <w:p w14:paraId="771853E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2178</w:t>
            </w:r>
          </w:p>
        </w:tc>
        <w:tc>
          <w:tcPr>
            <w:tcW w:w="640" w:type="dxa"/>
            <w:tcBorders>
              <w:top w:val="nil"/>
              <w:left w:val="nil"/>
              <w:bottom w:val="single" w:sz="4" w:space="0" w:color="A5A5A5"/>
              <w:right w:val="single" w:sz="4" w:space="0" w:color="A5A5A5"/>
            </w:tcBorders>
            <w:shd w:val="clear" w:color="auto" w:fill="auto"/>
            <w:noWrap/>
            <w:vAlign w:val="bottom"/>
            <w:hideMark/>
          </w:tcPr>
          <w:p w14:paraId="7B58C75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2117</w:t>
            </w:r>
          </w:p>
        </w:tc>
        <w:tc>
          <w:tcPr>
            <w:tcW w:w="640" w:type="dxa"/>
            <w:tcBorders>
              <w:top w:val="nil"/>
              <w:left w:val="nil"/>
              <w:bottom w:val="single" w:sz="4" w:space="0" w:color="A5A5A5"/>
              <w:right w:val="single" w:sz="4" w:space="0" w:color="A5A5A5"/>
            </w:tcBorders>
            <w:shd w:val="clear" w:color="auto" w:fill="auto"/>
            <w:noWrap/>
            <w:vAlign w:val="bottom"/>
            <w:hideMark/>
          </w:tcPr>
          <w:p w14:paraId="17E38A5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2047</w:t>
            </w:r>
          </w:p>
        </w:tc>
        <w:tc>
          <w:tcPr>
            <w:tcW w:w="640" w:type="dxa"/>
            <w:tcBorders>
              <w:top w:val="nil"/>
              <w:left w:val="nil"/>
              <w:bottom w:val="single" w:sz="4" w:space="0" w:color="A5A5A5"/>
              <w:right w:val="single" w:sz="4" w:space="0" w:color="A5A5A5"/>
            </w:tcBorders>
            <w:shd w:val="clear" w:color="auto" w:fill="auto"/>
            <w:noWrap/>
            <w:vAlign w:val="bottom"/>
            <w:hideMark/>
          </w:tcPr>
          <w:p w14:paraId="0F3F786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1969</w:t>
            </w:r>
          </w:p>
        </w:tc>
        <w:tc>
          <w:tcPr>
            <w:tcW w:w="640" w:type="dxa"/>
            <w:tcBorders>
              <w:top w:val="nil"/>
              <w:left w:val="nil"/>
              <w:bottom w:val="single" w:sz="4" w:space="0" w:color="A5A5A5"/>
              <w:right w:val="single" w:sz="4" w:space="0" w:color="A5A5A5"/>
            </w:tcBorders>
            <w:shd w:val="clear" w:color="auto" w:fill="auto"/>
            <w:noWrap/>
            <w:vAlign w:val="bottom"/>
            <w:hideMark/>
          </w:tcPr>
          <w:p w14:paraId="10FA31B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1883</w:t>
            </w:r>
          </w:p>
        </w:tc>
        <w:tc>
          <w:tcPr>
            <w:tcW w:w="640" w:type="dxa"/>
            <w:tcBorders>
              <w:top w:val="nil"/>
              <w:left w:val="nil"/>
              <w:bottom w:val="single" w:sz="4" w:space="0" w:color="A5A5A5"/>
              <w:right w:val="single" w:sz="4" w:space="0" w:color="A5A5A5"/>
            </w:tcBorders>
            <w:shd w:val="clear" w:color="auto" w:fill="auto"/>
            <w:noWrap/>
            <w:vAlign w:val="bottom"/>
            <w:hideMark/>
          </w:tcPr>
          <w:p w14:paraId="695181A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1787</w:t>
            </w:r>
          </w:p>
        </w:tc>
        <w:tc>
          <w:tcPr>
            <w:tcW w:w="640" w:type="dxa"/>
            <w:tcBorders>
              <w:top w:val="nil"/>
              <w:left w:val="nil"/>
              <w:bottom w:val="single" w:sz="4" w:space="0" w:color="A5A5A5"/>
              <w:right w:val="single" w:sz="4" w:space="0" w:color="A5A5A5"/>
            </w:tcBorders>
            <w:shd w:val="clear" w:color="auto" w:fill="auto"/>
            <w:noWrap/>
            <w:vAlign w:val="bottom"/>
            <w:hideMark/>
          </w:tcPr>
          <w:p w14:paraId="76E7FDD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1686</w:t>
            </w:r>
          </w:p>
        </w:tc>
        <w:tc>
          <w:tcPr>
            <w:tcW w:w="640" w:type="dxa"/>
            <w:tcBorders>
              <w:top w:val="nil"/>
              <w:left w:val="nil"/>
              <w:bottom w:val="single" w:sz="4" w:space="0" w:color="A5A5A5"/>
              <w:right w:val="single" w:sz="4" w:space="0" w:color="A5A5A5"/>
            </w:tcBorders>
            <w:shd w:val="clear" w:color="auto" w:fill="auto"/>
            <w:noWrap/>
            <w:vAlign w:val="bottom"/>
            <w:hideMark/>
          </w:tcPr>
          <w:p w14:paraId="3D0326C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1575</w:t>
            </w:r>
          </w:p>
        </w:tc>
        <w:tc>
          <w:tcPr>
            <w:tcW w:w="640" w:type="dxa"/>
            <w:tcBorders>
              <w:top w:val="nil"/>
              <w:left w:val="nil"/>
              <w:bottom w:val="single" w:sz="4" w:space="0" w:color="A5A5A5"/>
              <w:right w:val="single" w:sz="4" w:space="0" w:color="A5A5A5"/>
            </w:tcBorders>
            <w:shd w:val="clear" w:color="auto" w:fill="auto"/>
            <w:noWrap/>
            <w:vAlign w:val="bottom"/>
            <w:hideMark/>
          </w:tcPr>
          <w:p w14:paraId="3CF4A21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1456</w:t>
            </w:r>
          </w:p>
        </w:tc>
        <w:tc>
          <w:tcPr>
            <w:tcW w:w="640" w:type="dxa"/>
            <w:tcBorders>
              <w:top w:val="nil"/>
              <w:left w:val="nil"/>
              <w:bottom w:val="single" w:sz="4" w:space="0" w:color="A5A5A5"/>
              <w:right w:val="single" w:sz="4" w:space="0" w:color="A5A5A5"/>
            </w:tcBorders>
            <w:shd w:val="clear" w:color="auto" w:fill="auto"/>
            <w:noWrap/>
            <w:vAlign w:val="bottom"/>
            <w:hideMark/>
          </w:tcPr>
          <w:p w14:paraId="0FFB7D3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1329</w:t>
            </w:r>
          </w:p>
        </w:tc>
        <w:tc>
          <w:tcPr>
            <w:tcW w:w="640" w:type="dxa"/>
            <w:tcBorders>
              <w:top w:val="nil"/>
              <w:left w:val="nil"/>
              <w:bottom w:val="single" w:sz="4" w:space="0" w:color="A5A5A5"/>
              <w:right w:val="single" w:sz="4" w:space="0" w:color="A5A5A5"/>
            </w:tcBorders>
            <w:shd w:val="clear" w:color="auto" w:fill="auto"/>
            <w:noWrap/>
            <w:vAlign w:val="bottom"/>
            <w:hideMark/>
          </w:tcPr>
          <w:p w14:paraId="3DFE67B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1193</w:t>
            </w:r>
          </w:p>
        </w:tc>
        <w:tc>
          <w:tcPr>
            <w:tcW w:w="640" w:type="dxa"/>
            <w:tcBorders>
              <w:top w:val="nil"/>
              <w:left w:val="nil"/>
              <w:bottom w:val="single" w:sz="4" w:space="0" w:color="A5A5A5"/>
              <w:right w:val="single" w:sz="4" w:space="0" w:color="A5A5A5"/>
            </w:tcBorders>
            <w:shd w:val="clear" w:color="auto" w:fill="auto"/>
            <w:noWrap/>
            <w:vAlign w:val="bottom"/>
            <w:hideMark/>
          </w:tcPr>
          <w:p w14:paraId="63DCAF3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2439C5F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76D56EC"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180</w:t>
            </w:r>
          </w:p>
        </w:tc>
      </w:tr>
      <w:tr w:rsidR="001058FA" w:rsidRPr="001058FA" w14:paraId="6D64C769"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B77D674"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170 </w:t>
            </w:r>
          </w:p>
        </w:tc>
        <w:tc>
          <w:tcPr>
            <w:tcW w:w="640" w:type="dxa"/>
            <w:tcBorders>
              <w:top w:val="nil"/>
              <w:left w:val="nil"/>
              <w:bottom w:val="single" w:sz="4" w:space="0" w:color="A5A5A5"/>
              <w:right w:val="single" w:sz="4" w:space="0" w:color="A5A5A5"/>
            </w:tcBorders>
            <w:shd w:val="clear" w:color="auto" w:fill="auto"/>
            <w:noWrap/>
            <w:vAlign w:val="bottom"/>
            <w:hideMark/>
          </w:tcPr>
          <w:p w14:paraId="2F6AF93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2298</w:t>
            </w:r>
          </w:p>
        </w:tc>
        <w:tc>
          <w:tcPr>
            <w:tcW w:w="640" w:type="dxa"/>
            <w:tcBorders>
              <w:top w:val="nil"/>
              <w:left w:val="nil"/>
              <w:bottom w:val="single" w:sz="4" w:space="0" w:color="A5A5A5"/>
              <w:right w:val="single" w:sz="4" w:space="0" w:color="A5A5A5"/>
            </w:tcBorders>
            <w:shd w:val="clear" w:color="auto" w:fill="auto"/>
            <w:noWrap/>
            <w:vAlign w:val="bottom"/>
            <w:hideMark/>
          </w:tcPr>
          <w:p w14:paraId="35E8252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2293</w:t>
            </w:r>
          </w:p>
        </w:tc>
        <w:tc>
          <w:tcPr>
            <w:tcW w:w="640" w:type="dxa"/>
            <w:tcBorders>
              <w:top w:val="nil"/>
              <w:left w:val="nil"/>
              <w:bottom w:val="single" w:sz="4" w:space="0" w:color="A5A5A5"/>
              <w:right w:val="single" w:sz="4" w:space="0" w:color="A5A5A5"/>
            </w:tcBorders>
            <w:shd w:val="clear" w:color="auto" w:fill="auto"/>
            <w:noWrap/>
            <w:vAlign w:val="bottom"/>
            <w:hideMark/>
          </w:tcPr>
          <w:p w14:paraId="25E5FF0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2281</w:t>
            </w:r>
          </w:p>
        </w:tc>
        <w:tc>
          <w:tcPr>
            <w:tcW w:w="640" w:type="dxa"/>
            <w:tcBorders>
              <w:top w:val="nil"/>
              <w:left w:val="nil"/>
              <w:bottom w:val="single" w:sz="4" w:space="0" w:color="A5A5A5"/>
              <w:right w:val="single" w:sz="4" w:space="0" w:color="A5A5A5"/>
            </w:tcBorders>
            <w:shd w:val="clear" w:color="auto" w:fill="auto"/>
            <w:noWrap/>
            <w:vAlign w:val="bottom"/>
            <w:hideMark/>
          </w:tcPr>
          <w:p w14:paraId="0376137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2260</w:t>
            </w:r>
          </w:p>
        </w:tc>
        <w:tc>
          <w:tcPr>
            <w:tcW w:w="640" w:type="dxa"/>
            <w:tcBorders>
              <w:top w:val="nil"/>
              <w:left w:val="nil"/>
              <w:bottom w:val="single" w:sz="4" w:space="0" w:color="A5A5A5"/>
              <w:right w:val="single" w:sz="4" w:space="0" w:color="A5A5A5"/>
            </w:tcBorders>
            <w:shd w:val="clear" w:color="auto" w:fill="auto"/>
            <w:noWrap/>
            <w:vAlign w:val="bottom"/>
            <w:hideMark/>
          </w:tcPr>
          <w:p w14:paraId="63D5F7E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2230</w:t>
            </w:r>
          </w:p>
        </w:tc>
        <w:tc>
          <w:tcPr>
            <w:tcW w:w="640" w:type="dxa"/>
            <w:tcBorders>
              <w:top w:val="nil"/>
              <w:left w:val="nil"/>
              <w:bottom w:val="single" w:sz="4" w:space="0" w:color="A5A5A5"/>
              <w:right w:val="single" w:sz="4" w:space="0" w:color="A5A5A5"/>
            </w:tcBorders>
            <w:shd w:val="clear" w:color="auto" w:fill="auto"/>
            <w:noWrap/>
            <w:vAlign w:val="bottom"/>
            <w:hideMark/>
          </w:tcPr>
          <w:p w14:paraId="2295195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2193</w:t>
            </w:r>
          </w:p>
        </w:tc>
        <w:tc>
          <w:tcPr>
            <w:tcW w:w="640" w:type="dxa"/>
            <w:tcBorders>
              <w:top w:val="nil"/>
              <w:left w:val="nil"/>
              <w:bottom w:val="single" w:sz="4" w:space="0" w:color="A5A5A5"/>
              <w:right w:val="single" w:sz="4" w:space="0" w:color="A5A5A5"/>
            </w:tcBorders>
            <w:shd w:val="clear" w:color="auto" w:fill="auto"/>
            <w:noWrap/>
            <w:vAlign w:val="bottom"/>
            <w:hideMark/>
          </w:tcPr>
          <w:p w14:paraId="4CF8E03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2147</w:t>
            </w:r>
          </w:p>
        </w:tc>
        <w:tc>
          <w:tcPr>
            <w:tcW w:w="640" w:type="dxa"/>
            <w:tcBorders>
              <w:top w:val="nil"/>
              <w:left w:val="nil"/>
              <w:bottom w:val="single" w:sz="4" w:space="0" w:color="A5A5A5"/>
              <w:right w:val="single" w:sz="4" w:space="0" w:color="A5A5A5"/>
            </w:tcBorders>
            <w:shd w:val="clear" w:color="auto" w:fill="auto"/>
            <w:noWrap/>
            <w:vAlign w:val="bottom"/>
            <w:hideMark/>
          </w:tcPr>
          <w:p w14:paraId="02BE62C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2092</w:t>
            </w:r>
          </w:p>
        </w:tc>
        <w:tc>
          <w:tcPr>
            <w:tcW w:w="640" w:type="dxa"/>
            <w:tcBorders>
              <w:top w:val="nil"/>
              <w:left w:val="nil"/>
              <w:bottom w:val="single" w:sz="4" w:space="0" w:color="A5A5A5"/>
              <w:right w:val="single" w:sz="4" w:space="0" w:color="A5A5A5"/>
            </w:tcBorders>
            <w:shd w:val="clear" w:color="auto" w:fill="auto"/>
            <w:noWrap/>
            <w:vAlign w:val="bottom"/>
            <w:hideMark/>
          </w:tcPr>
          <w:p w14:paraId="5CDFC94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2029</w:t>
            </w:r>
          </w:p>
        </w:tc>
        <w:tc>
          <w:tcPr>
            <w:tcW w:w="640" w:type="dxa"/>
            <w:tcBorders>
              <w:top w:val="nil"/>
              <w:left w:val="nil"/>
              <w:bottom w:val="single" w:sz="4" w:space="0" w:color="A5A5A5"/>
              <w:right w:val="single" w:sz="4" w:space="0" w:color="A5A5A5"/>
            </w:tcBorders>
            <w:shd w:val="clear" w:color="auto" w:fill="auto"/>
            <w:noWrap/>
            <w:vAlign w:val="bottom"/>
            <w:hideMark/>
          </w:tcPr>
          <w:p w14:paraId="103A6F7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1958</w:t>
            </w:r>
          </w:p>
        </w:tc>
        <w:tc>
          <w:tcPr>
            <w:tcW w:w="640" w:type="dxa"/>
            <w:tcBorders>
              <w:top w:val="nil"/>
              <w:left w:val="nil"/>
              <w:bottom w:val="single" w:sz="4" w:space="0" w:color="A5A5A5"/>
              <w:right w:val="single" w:sz="4" w:space="0" w:color="A5A5A5"/>
            </w:tcBorders>
            <w:shd w:val="clear" w:color="auto" w:fill="auto"/>
            <w:noWrap/>
            <w:vAlign w:val="bottom"/>
            <w:hideMark/>
          </w:tcPr>
          <w:p w14:paraId="2CD3B0B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1875</w:t>
            </w:r>
          </w:p>
        </w:tc>
        <w:tc>
          <w:tcPr>
            <w:tcW w:w="640" w:type="dxa"/>
            <w:tcBorders>
              <w:top w:val="nil"/>
              <w:left w:val="nil"/>
              <w:bottom w:val="single" w:sz="4" w:space="0" w:color="A5A5A5"/>
              <w:right w:val="single" w:sz="4" w:space="0" w:color="A5A5A5"/>
            </w:tcBorders>
            <w:shd w:val="clear" w:color="auto" w:fill="auto"/>
            <w:noWrap/>
            <w:vAlign w:val="bottom"/>
            <w:hideMark/>
          </w:tcPr>
          <w:p w14:paraId="502FB0C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1787</w:t>
            </w:r>
          </w:p>
        </w:tc>
        <w:tc>
          <w:tcPr>
            <w:tcW w:w="640" w:type="dxa"/>
            <w:tcBorders>
              <w:top w:val="nil"/>
              <w:left w:val="nil"/>
              <w:bottom w:val="single" w:sz="4" w:space="0" w:color="A5A5A5"/>
              <w:right w:val="single" w:sz="4" w:space="0" w:color="A5A5A5"/>
            </w:tcBorders>
            <w:shd w:val="clear" w:color="auto" w:fill="auto"/>
            <w:noWrap/>
            <w:vAlign w:val="bottom"/>
            <w:hideMark/>
          </w:tcPr>
          <w:p w14:paraId="509CA62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1694</w:t>
            </w:r>
          </w:p>
        </w:tc>
        <w:tc>
          <w:tcPr>
            <w:tcW w:w="640" w:type="dxa"/>
            <w:tcBorders>
              <w:top w:val="nil"/>
              <w:left w:val="nil"/>
              <w:bottom w:val="single" w:sz="4" w:space="0" w:color="A5A5A5"/>
              <w:right w:val="single" w:sz="4" w:space="0" w:color="A5A5A5"/>
            </w:tcBorders>
            <w:shd w:val="clear" w:color="auto" w:fill="auto"/>
            <w:noWrap/>
            <w:vAlign w:val="bottom"/>
            <w:hideMark/>
          </w:tcPr>
          <w:p w14:paraId="249E9E9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1587</w:t>
            </w:r>
          </w:p>
        </w:tc>
        <w:tc>
          <w:tcPr>
            <w:tcW w:w="640" w:type="dxa"/>
            <w:tcBorders>
              <w:top w:val="nil"/>
              <w:left w:val="nil"/>
              <w:bottom w:val="single" w:sz="4" w:space="0" w:color="A5A5A5"/>
              <w:right w:val="single" w:sz="4" w:space="0" w:color="A5A5A5"/>
            </w:tcBorders>
            <w:shd w:val="clear" w:color="auto" w:fill="auto"/>
            <w:noWrap/>
            <w:vAlign w:val="bottom"/>
            <w:hideMark/>
          </w:tcPr>
          <w:p w14:paraId="7437468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1475</w:t>
            </w:r>
          </w:p>
        </w:tc>
        <w:tc>
          <w:tcPr>
            <w:tcW w:w="640" w:type="dxa"/>
            <w:tcBorders>
              <w:top w:val="nil"/>
              <w:left w:val="nil"/>
              <w:bottom w:val="single" w:sz="4" w:space="0" w:color="A5A5A5"/>
              <w:right w:val="single" w:sz="4" w:space="0" w:color="A5A5A5"/>
            </w:tcBorders>
            <w:shd w:val="clear" w:color="auto" w:fill="auto"/>
            <w:noWrap/>
            <w:vAlign w:val="bottom"/>
            <w:hideMark/>
          </w:tcPr>
          <w:p w14:paraId="07994E9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1354</w:t>
            </w:r>
          </w:p>
        </w:tc>
        <w:tc>
          <w:tcPr>
            <w:tcW w:w="640" w:type="dxa"/>
            <w:tcBorders>
              <w:top w:val="nil"/>
              <w:left w:val="nil"/>
              <w:bottom w:val="single" w:sz="4" w:space="0" w:color="A5A5A5"/>
              <w:right w:val="single" w:sz="4" w:space="0" w:color="A5A5A5"/>
            </w:tcBorders>
            <w:shd w:val="clear" w:color="auto" w:fill="auto"/>
            <w:noWrap/>
            <w:vAlign w:val="bottom"/>
            <w:hideMark/>
          </w:tcPr>
          <w:p w14:paraId="1F68841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1224</w:t>
            </w:r>
          </w:p>
        </w:tc>
        <w:tc>
          <w:tcPr>
            <w:tcW w:w="640" w:type="dxa"/>
            <w:tcBorders>
              <w:top w:val="nil"/>
              <w:left w:val="nil"/>
              <w:bottom w:val="single" w:sz="4" w:space="0" w:color="A5A5A5"/>
              <w:right w:val="single" w:sz="4" w:space="0" w:color="A5A5A5"/>
            </w:tcBorders>
            <w:shd w:val="clear" w:color="auto" w:fill="auto"/>
            <w:noWrap/>
            <w:vAlign w:val="bottom"/>
            <w:hideMark/>
          </w:tcPr>
          <w:p w14:paraId="07A1528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2E7166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06522FD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A0282E8"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170</w:t>
            </w:r>
          </w:p>
        </w:tc>
      </w:tr>
      <w:tr w:rsidR="001058FA" w:rsidRPr="001058FA" w14:paraId="04E54995"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E42EBC6"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160 </w:t>
            </w:r>
          </w:p>
        </w:tc>
        <w:tc>
          <w:tcPr>
            <w:tcW w:w="640" w:type="dxa"/>
            <w:tcBorders>
              <w:top w:val="nil"/>
              <w:left w:val="nil"/>
              <w:bottom w:val="single" w:sz="4" w:space="0" w:color="A5A5A5"/>
              <w:right w:val="single" w:sz="4" w:space="0" w:color="A5A5A5"/>
            </w:tcBorders>
            <w:shd w:val="clear" w:color="auto" w:fill="auto"/>
            <w:noWrap/>
            <w:vAlign w:val="bottom"/>
            <w:hideMark/>
          </w:tcPr>
          <w:p w14:paraId="785BE2A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2225</w:t>
            </w:r>
          </w:p>
        </w:tc>
        <w:tc>
          <w:tcPr>
            <w:tcW w:w="640" w:type="dxa"/>
            <w:tcBorders>
              <w:top w:val="nil"/>
              <w:left w:val="nil"/>
              <w:bottom w:val="single" w:sz="4" w:space="0" w:color="A5A5A5"/>
              <w:right w:val="single" w:sz="4" w:space="0" w:color="A5A5A5"/>
            </w:tcBorders>
            <w:shd w:val="clear" w:color="auto" w:fill="auto"/>
            <w:noWrap/>
            <w:vAlign w:val="bottom"/>
            <w:hideMark/>
          </w:tcPr>
          <w:p w14:paraId="7813AED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2213</w:t>
            </w:r>
          </w:p>
        </w:tc>
        <w:tc>
          <w:tcPr>
            <w:tcW w:w="640" w:type="dxa"/>
            <w:tcBorders>
              <w:top w:val="nil"/>
              <w:left w:val="nil"/>
              <w:bottom w:val="single" w:sz="4" w:space="0" w:color="A5A5A5"/>
              <w:right w:val="single" w:sz="4" w:space="0" w:color="A5A5A5"/>
            </w:tcBorders>
            <w:shd w:val="clear" w:color="auto" w:fill="auto"/>
            <w:noWrap/>
            <w:vAlign w:val="bottom"/>
            <w:hideMark/>
          </w:tcPr>
          <w:p w14:paraId="262807C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2184</w:t>
            </w:r>
          </w:p>
        </w:tc>
        <w:tc>
          <w:tcPr>
            <w:tcW w:w="640" w:type="dxa"/>
            <w:tcBorders>
              <w:top w:val="nil"/>
              <w:left w:val="nil"/>
              <w:bottom w:val="single" w:sz="4" w:space="0" w:color="A5A5A5"/>
              <w:right w:val="single" w:sz="4" w:space="0" w:color="A5A5A5"/>
            </w:tcBorders>
            <w:shd w:val="clear" w:color="auto" w:fill="auto"/>
            <w:noWrap/>
            <w:vAlign w:val="bottom"/>
            <w:hideMark/>
          </w:tcPr>
          <w:p w14:paraId="68BE959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2161</w:t>
            </w:r>
          </w:p>
        </w:tc>
        <w:tc>
          <w:tcPr>
            <w:tcW w:w="640" w:type="dxa"/>
            <w:tcBorders>
              <w:top w:val="nil"/>
              <w:left w:val="nil"/>
              <w:bottom w:val="single" w:sz="4" w:space="0" w:color="A5A5A5"/>
              <w:right w:val="single" w:sz="4" w:space="0" w:color="A5A5A5"/>
            </w:tcBorders>
            <w:shd w:val="clear" w:color="auto" w:fill="auto"/>
            <w:noWrap/>
            <w:vAlign w:val="bottom"/>
            <w:hideMark/>
          </w:tcPr>
          <w:p w14:paraId="727D7BD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2130</w:t>
            </w:r>
          </w:p>
        </w:tc>
        <w:tc>
          <w:tcPr>
            <w:tcW w:w="640" w:type="dxa"/>
            <w:tcBorders>
              <w:top w:val="nil"/>
              <w:left w:val="nil"/>
              <w:bottom w:val="single" w:sz="4" w:space="0" w:color="A5A5A5"/>
              <w:right w:val="single" w:sz="4" w:space="0" w:color="A5A5A5"/>
            </w:tcBorders>
            <w:shd w:val="clear" w:color="auto" w:fill="auto"/>
            <w:noWrap/>
            <w:vAlign w:val="bottom"/>
            <w:hideMark/>
          </w:tcPr>
          <w:p w14:paraId="5305244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2091</w:t>
            </w:r>
          </w:p>
        </w:tc>
        <w:tc>
          <w:tcPr>
            <w:tcW w:w="640" w:type="dxa"/>
            <w:tcBorders>
              <w:top w:val="nil"/>
              <w:left w:val="nil"/>
              <w:bottom w:val="single" w:sz="4" w:space="0" w:color="A5A5A5"/>
              <w:right w:val="single" w:sz="4" w:space="0" w:color="A5A5A5"/>
            </w:tcBorders>
            <w:shd w:val="clear" w:color="auto" w:fill="auto"/>
            <w:noWrap/>
            <w:vAlign w:val="bottom"/>
            <w:hideMark/>
          </w:tcPr>
          <w:p w14:paraId="074E6A2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2042</w:t>
            </w:r>
          </w:p>
        </w:tc>
        <w:tc>
          <w:tcPr>
            <w:tcW w:w="640" w:type="dxa"/>
            <w:tcBorders>
              <w:top w:val="nil"/>
              <w:left w:val="nil"/>
              <w:bottom w:val="single" w:sz="4" w:space="0" w:color="A5A5A5"/>
              <w:right w:val="single" w:sz="4" w:space="0" w:color="A5A5A5"/>
            </w:tcBorders>
            <w:shd w:val="clear" w:color="auto" w:fill="auto"/>
            <w:noWrap/>
            <w:vAlign w:val="bottom"/>
            <w:hideMark/>
          </w:tcPr>
          <w:p w14:paraId="664C0FC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1984</w:t>
            </w:r>
          </w:p>
        </w:tc>
        <w:tc>
          <w:tcPr>
            <w:tcW w:w="640" w:type="dxa"/>
            <w:tcBorders>
              <w:top w:val="nil"/>
              <w:left w:val="nil"/>
              <w:bottom w:val="single" w:sz="4" w:space="0" w:color="A5A5A5"/>
              <w:right w:val="single" w:sz="4" w:space="0" w:color="A5A5A5"/>
            </w:tcBorders>
            <w:shd w:val="clear" w:color="auto" w:fill="auto"/>
            <w:noWrap/>
            <w:vAlign w:val="bottom"/>
            <w:hideMark/>
          </w:tcPr>
          <w:p w14:paraId="0F05E71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1918</w:t>
            </w:r>
          </w:p>
        </w:tc>
        <w:tc>
          <w:tcPr>
            <w:tcW w:w="640" w:type="dxa"/>
            <w:tcBorders>
              <w:top w:val="nil"/>
              <w:left w:val="nil"/>
              <w:bottom w:val="single" w:sz="4" w:space="0" w:color="A5A5A5"/>
              <w:right w:val="single" w:sz="4" w:space="0" w:color="A5A5A5"/>
            </w:tcBorders>
            <w:shd w:val="clear" w:color="auto" w:fill="auto"/>
            <w:noWrap/>
            <w:vAlign w:val="bottom"/>
            <w:hideMark/>
          </w:tcPr>
          <w:p w14:paraId="707F0DC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1844</w:t>
            </w:r>
          </w:p>
        </w:tc>
        <w:tc>
          <w:tcPr>
            <w:tcW w:w="640" w:type="dxa"/>
            <w:tcBorders>
              <w:top w:val="nil"/>
              <w:left w:val="nil"/>
              <w:bottom w:val="single" w:sz="4" w:space="0" w:color="A5A5A5"/>
              <w:right w:val="single" w:sz="4" w:space="0" w:color="A5A5A5"/>
            </w:tcBorders>
            <w:shd w:val="clear" w:color="auto" w:fill="auto"/>
            <w:noWrap/>
            <w:vAlign w:val="bottom"/>
            <w:hideMark/>
          </w:tcPr>
          <w:p w14:paraId="553FB25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1762</w:t>
            </w:r>
          </w:p>
        </w:tc>
        <w:tc>
          <w:tcPr>
            <w:tcW w:w="640" w:type="dxa"/>
            <w:tcBorders>
              <w:top w:val="nil"/>
              <w:left w:val="nil"/>
              <w:bottom w:val="single" w:sz="4" w:space="0" w:color="A5A5A5"/>
              <w:right w:val="single" w:sz="4" w:space="0" w:color="A5A5A5"/>
            </w:tcBorders>
            <w:shd w:val="clear" w:color="auto" w:fill="auto"/>
            <w:noWrap/>
            <w:vAlign w:val="bottom"/>
            <w:hideMark/>
          </w:tcPr>
          <w:p w14:paraId="07AA0FA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1675</w:t>
            </w:r>
          </w:p>
        </w:tc>
        <w:tc>
          <w:tcPr>
            <w:tcW w:w="640" w:type="dxa"/>
            <w:tcBorders>
              <w:top w:val="nil"/>
              <w:left w:val="nil"/>
              <w:bottom w:val="single" w:sz="4" w:space="0" w:color="A5A5A5"/>
              <w:right w:val="single" w:sz="4" w:space="0" w:color="A5A5A5"/>
            </w:tcBorders>
            <w:shd w:val="clear" w:color="auto" w:fill="auto"/>
            <w:noWrap/>
            <w:vAlign w:val="bottom"/>
            <w:hideMark/>
          </w:tcPr>
          <w:p w14:paraId="2227FF5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1580</w:t>
            </w:r>
          </w:p>
        </w:tc>
        <w:tc>
          <w:tcPr>
            <w:tcW w:w="640" w:type="dxa"/>
            <w:tcBorders>
              <w:top w:val="nil"/>
              <w:left w:val="nil"/>
              <w:bottom w:val="single" w:sz="4" w:space="0" w:color="A5A5A5"/>
              <w:right w:val="single" w:sz="4" w:space="0" w:color="A5A5A5"/>
            </w:tcBorders>
            <w:shd w:val="clear" w:color="auto" w:fill="auto"/>
            <w:noWrap/>
            <w:vAlign w:val="bottom"/>
            <w:hideMark/>
          </w:tcPr>
          <w:p w14:paraId="737AAB5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1475</w:t>
            </w:r>
          </w:p>
        </w:tc>
        <w:tc>
          <w:tcPr>
            <w:tcW w:w="640" w:type="dxa"/>
            <w:tcBorders>
              <w:top w:val="nil"/>
              <w:left w:val="nil"/>
              <w:bottom w:val="single" w:sz="4" w:space="0" w:color="A5A5A5"/>
              <w:right w:val="single" w:sz="4" w:space="0" w:color="A5A5A5"/>
            </w:tcBorders>
            <w:shd w:val="clear" w:color="auto" w:fill="auto"/>
            <w:noWrap/>
            <w:vAlign w:val="bottom"/>
            <w:hideMark/>
          </w:tcPr>
          <w:p w14:paraId="440C8F3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1362</w:t>
            </w:r>
          </w:p>
        </w:tc>
        <w:tc>
          <w:tcPr>
            <w:tcW w:w="640" w:type="dxa"/>
            <w:tcBorders>
              <w:top w:val="nil"/>
              <w:left w:val="nil"/>
              <w:bottom w:val="single" w:sz="4" w:space="0" w:color="A5A5A5"/>
              <w:right w:val="single" w:sz="4" w:space="0" w:color="A5A5A5"/>
            </w:tcBorders>
            <w:shd w:val="clear" w:color="auto" w:fill="auto"/>
            <w:noWrap/>
            <w:vAlign w:val="bottom"/>
            <w:hideMark/>
          </w:tcPr>
          <w:p w14:paraId="30DFCE3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1241</w:t>
            </w:r>
          </w:p>
        </w:tc>
        <w:tc>
          <w:tcPr>
            <w:tcW w:w="640" w:type="dxa"/>
            <w:tcBorders>
              <w:top w:val="nil"/>
              <w:left w:val="nil"/>
              <w:bottom w:val="single" w:sz="4" w:space="0" w:color="A5A5A5"/>
              <w:right w:val="single" w:sz="4" w:space="0" w:color="A5A5A5"/>
            </w:tcBorders>
            <w:shd w:val="clear" w:color="auto" w:fill="auto"/>
            <w:noWrap/>
            <w:vAlign w:val="bottom"/>
            <w:hideMark/>
          </w:tcPr>
          <w:p w14:paraId="14F79AA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9F5D89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783928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3D98B47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650CD6B"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160</w:t>
            </w:r>
          </w:p>
        </w:tc>
      </w:tr>
      <w:tr w:rsidR="001058FA" w:rsidRPr="001058FA" w14:paraId="25A5E3F0"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B448615"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150 </w:t>
            </w:r>
          </w:p>
        </w:tc>
        <w:tc>
          <w:tcPr>
            <w:tcW w:w="640" w:type="dxa"/>
            <w:tcBorders>
              <w:top w:val="nil"/>
              <w:left w:val="nil"/>
              <w:bottom w:val="single" w:sz="4" w:space="0" w:color="A5A5A5"/>
              <w:right w:val="single" w:sz="4" w:space="0" w:color="A5A5A5"/>
            </w:tcBorders>
            <w:shd w:val="clear" w:color="auto" w:fill="auto"/>
            <w:noWrap/>
            <w:vAlign w:val="bottom"/>
            <w:hideMark/>
          </w:tcPr>
          <w:p w14:paraId="3ED8D33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2225</w:t>
            </w:r>
          </w:p>
        </w:tc>
        <w:tc>
          <w:tcPr>
            <w:tcW w:w="640" w:type="dxa"/>
            <w:tcBorders>
              <w:top w:val="nil"/>
              <w:left w:val="nil"/>
              <w:bottom w:val="single" w:sz="4" w:space="0" w:color="A5A5A5"/>
              <w:right w:val="single" w:sz="4" w:space="0" w:color="A5A5A5"/>
            </w:tcBorders>
            <w:shd w:val="clear" w:color="auto" w:fill="auto"/>
            <w:noWrap/>
            <w:vAlign w:val="bottom"/>
            <w:hideMark/>
          </w:tcPr>
          <w:p w14:paraId="1F2C652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2213</w:t>
            </w:r>
          </w:p>
        </w:tc>
        <w:tc>
          <w:tcPr>
            <w:tcW w:w="640" w:type="dxa"/>
            <w:tcBorders>
              <w:top w:val="nil"/>
              <w:left w:val="nil"/>
              <w:bottom w:val="single" w:sz="4" w:space="0" w:color="A5A5A5"/>
              <w:right w:val="single" w:sz="4" w:space="0" w:color="A5A5A5"/>
            </w:tcBorders>
            <w:shd w:val="clear" w:color="auto" w:fill="auto"/>
            <w:noWrap/>
            <w:vAlign w:val="bottom"/>
            <w:hideMark/>
          </w:tcPr>
          <w:p w14:paraId="0531B0D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2175</w:t>
            </w:r>
          </w:p>
        </w:tc>
        <w:tc>
          <w:tcPr>
            <w:tcW w:w="640" w:type="dxa"/>
            <w:tcBorders>
              <w:top w:val="nil"/>
              <w:left w:val="nil"/>
              <w:bottom w:val="single" w:sz="4" w:space="0" w:color="A5A5A5"/>
              <w:right w:val="single" w:sz="4" w:space="0" w:color="A5A5A5"/>
            </w:tcBorders>
            <w:shd w:val="clear" w:color="auto" w:fill="auto"/>
            <w:noWrap/>
            <w:vAlign w:val="bottom"/>
            <w:hideMark/>
          </w:tcPr>
          <w:p w14:paraId="5E5AAF0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2113</w:t>
            </w:r>
          </w:p>
        </w:tc>
        <w:tc>
          <w:tcPr>
            <w:tcW w:w="640" w:type="dxa"/>
            <w:tcBorders>
              <w:top w:val="nil"/>
              <w:left w:val="nil"/>
              <w:bottom w:val="single" w:sz="4" w:space="0" w:color="A5A5A5"/>
              <w:right w:val="single" w:sz="4" w:space="0" w:color="A5A5A5"/>
            </w:tcBorders>
            <w:shd w:val="clear" w:color="auto" w:fill="auto"/>
            <w:noWrap/>
            <w:vAlign w:val="bottom"/>
            <w:hideMark/>
          </w:tcPr>
          <w:p w14:paraId="57F987D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2026</w:t>
            </w:r>
          </w:p>
        </w:tc>
        <w:tc>
          <w:tcPr>
            <w:tcW w:w="640" w:type="dxa"/>
            <w:tcBorders>
              <w:top w:val="nil"/>
              <w:left w:val="nil"/>
              <w:bottom w:val="single" w:sz="4" w:space="0" w:color="A5A5A5"/>
              <w:right w:val="single" w:sz="4" w:space="0" w:color="A5A5A5"/>
            </w:tcBorders>
            <w:shd w:val="clear" w:color="auto" w:fill="auto"/>
            <w:noWrap/>
            <w:vAlign w:val="bottom"/>
            <w:hideMark/>
          </w:tcPr>
          <w:p w14:paraId="1ADD3D5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1914</w:t>
            </w:r>
          </w:p>
        </w:tc>
        <w:tc>
          <w:tcPr>
            <w:tcW w:w="640" w:type="dxa"/>
            <w:tcBorders>
              <w:top w:val="nil"/>
              <w:left w:val="nil"/>
              <w:bottom w:val="single" w:sz="4" w:space="0" w:color="A5A5A5"/>
              <w:right w:val="single" w:sz="4" w:space="0" w:color="A5A5A5"/>
            </w:tcBorders>
            <w:shd w:val="clear" w:color="auto" w:fill="auto"/>
            <w:noWrap/>
            <w:vAlign w:val="bottom"/>
            <w:hideMark/>
          </w:tcPr>
          <w:p w14:paraId="348609B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1838</w:t>
            </w:r>
          </w:p>
        </w:tc>
        <w:tc>
          <w:tcPr>
            <w:tcW w:w="640" w:type="dxa"/>
            <w:tcBorders>
              <w:top w:val="nil"/>
              <w:left w:val="nil"/>
              <w:bottom w:val="single" w:sz="4" w:space="0" w:color="A5A5A5"/>
              <w:right w:val="single" w:sz="4" w:space="0" w:color="A5A5A5"/>
            </w:tcBorders>
            <w:shd w:val="clear" w:color="auto" w:fill="auto"/>
            <w:noWrap/>
            <w:vAlign w:val="bottom"/>
            <w:hideMark/>
          </w:tcPr>
          <w:p w14:paraId="152FA1A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1780</w:t>
            </w:r>
          </w:p>
        </w:tc>
        <w:tc>
          <w:tcPr>
            <w:tcW w:w="640" w:type="dxa"/>
            <w:tcBorders>
              <w:top w:val="nil"/>
              <w:left w:val="nil"/>
              <w:bottom w:val="single" w:sz="4" w:space="0" w:color="A5A5A5"/>
              <w:right w:val="single" w:sz="4" w:space="0" w:color="A5A5A5"/>
            </w:tcBorders>
            <w:shd w:val="clear" w:color="auto" w:fill="auto"/>
            <w:noWrap/>
            <w:vAlign w:val="bottom"/>
            <w:hideMark/>
          </w:tcPr>
          <w:p w14:paraId="5F5933E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1712</w:t>
            </w:r>
          </w:p>
        </w:tc>
        <w:tc>
          <w:tcPr>
            <w:tcW w:w="640" w:type="dxa"/>
            <w:tcBorders>
              <w:top w:val="nil"/>
              <w:left w:val="nil"/>
              <w:bottom w:val="single" w:sz="4" w:space="0" w:color="A5A5A5"/>
              <w:right w:val="single" w:sz="4" w:space="0" w:color="A5A5A5"/>
            </w:tcBorders>
            <w:shd w:val="clear" w:color="auto" w:fill="auto"/>
            <w:noWrap/>
            <w:vAlign w:val="bottom"/>
            <w:hideMark/>
          </w:tcPr>
          <w:p w14:paraId="7C29BDA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1645</w:t>
            </w:r>
          </w:p>
        </w:tc>
        <w:tc>
          <w:tcPr>
            <w:tcW w:w="640" w:type="dxa"/>
            <w:tcBorders>
              <w:top w:val="nil"/>
              <w:left w:val="nil"/>
              <w:bottom w:val="single" w:sz="4" w:space="0" w:color="A5A5A5"/>
              <w:right w:val="single" w:sz="4" w:space="0" w:color="A5A5A5"/>
            </w:tcBorders>
            <w:shd w:val="clear" w:color="auto" w:fill="auto"/>
            <w:noWrap/>
            <w:vAlign w:val="bottom"/>
            <w:hideMark/>
          </w:tcPr>
          <w:p w14:paraId="685E60A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1562</w:t>
            </w:r>
          </w:p>
        </w:tc>
        <w:tc>
          <w:tcPr>
            <w:tcW w:w="640" w:type="dxa"/>
            <w:tcBorders>
              <w:top w:val="nil"/>
              <w:left w:val="nil"/>
              <w:bottom w:val="single" w:sz="4" w:space="0" w:color="A5A5A5"/>
              <w:right w:val="single" w:sz="4" w:space="0" w:color="A5A5A5"/>
            </w:tcBorders>
            <w:shd w:val="clear" w:color="auto" w:fill="auto"/>
            <w:noWrap/>
            <w:vAlign w:val="bottom"/>
            <w:hideMark/>
          </w:tcPr>
          <w:p w14:paraId="07ADBEC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1475</w:t>
            </w:r>
          </w:p>
        </w:tc>
        <w:tc>
          <w:tcPr>
            <w:tcW w:w="640" w:type="dxa"/>
            <w:tcBorders>
              <w:top w:val="nil"/>
              <w:left w:val="nil"/>
              <w:bottom w:val="single" w:sz="4" w:space="0" w:color="A5A5A5"/>
              <w:right w:val="single" w:sz="4" w:space="0" w:color="A5A5A5"/>
            </w:tcBorders>
            <w:shd w:val="clear" w:color="auto" w:fill="auto"/>
            <w:noWrap/>
            <w:vAlign w:val="bottom"/>
            <w:hideMark/>
          </w:tcPr>
          <w:p w14:paraId="2F7BC9C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1381</w:t>
            </w:r>
          </w:p>
        </w:tc>
        <w:tc>
          <w:tcPr>
            <w:tcW w:w="640" w:type="dxa"/>
            <w:tcBorders>
              <w:top w:val="nil"/>
              <w:left w:val="nil"/>
              <w:bottom w:val="single" w:sz="4" w:space="0" w:color="A5A5A5"/>
              <w:right w:val="single" w:sz="4" w:space="0" w:color="A5A5A5"/>
            </w:tcBorders>
            <w:shd w:val="clear" w:color="auto" w:fill="auto"/>
            <w:noWrap/>
            <w:vAlign w:val="bottom"/>
            <w:hideMark/>
          </w:tcPr>
          <w:p w14:paraId="3AF8C51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1275</w:t>
            </w:r>
          </w:p>
        </w:tc>
        <w:tc>
          <w:tcPr>
            <w:tcW w:w="640" w:type="dxa"/>
            <w:tcBorders>
              <w:top w:val="nil"/>
              <w:left w:val="nil"/>
              <w:bottom w:val="single" w:sz="4" w:space="0" w:color="A5A5A5"/>
              <w:right w:val="single" w:sz="4" w:space="0" w:color="A5A5A5"/>
            </w:tcBorders>
            <w:shd w:val="clear" w:color="auto" w:fill="auto"/>
            <w:noWrap/>
            <w:vAlign w:val="bottom"/>
            <w:hideMark/>
          </w:tcPr>
          <w:p w14:paraId="74ACD49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1162</w:t>
            </w:r>
          </w:p>
        </w:tc>
        <w:tc>
          <w:tcPr>
            <w:tcW w:w="640" w:type="dxa"/>
            <w:tcBorders>
              <w:top w:val="nil"/>
              <w:left w:val="nil"/>
              <w:bottom w:val="single" w:sz="4" w:space="0" w:color="A5A5A5"/>
              <w:right w:val="single" w:sz="4" w:space="0" w:color="A5A5A5"/>
            </w:tcBorders>
            <w:shd w:val="clear" w:color="auto" w:fill="auto"/>
            <w:noWrap/>
            <w:vAlign w:val="bottom"/>
            <w:hideMark/>
          </w:tcPr>
          <w:p w14:paraId="2565C17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BBC974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D04417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750D87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038DEDD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6EAB81B"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150</w:t>
            </w:r>
          </w:p>
        </w:tc>
      </w:tr>
      <w:tr w:rsidR="001058FA" w:rsidRPr="001058FA" w14:paraId="1DE19071"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826390A"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140 </w:t>
            </w:r>
          </w:p>
        </w:tc>
        <w:tc>
          <w:tcPr>
            <w:tcW w:w="640" w:type="dxa"/>
            <w:tcBorders>
              <w:top w:val="nil"/>
              <w:left w:val="nil"/>
              <w:bottom w:val="single" w:sz="4" w:space="0" w:color="A5A5A5"/>
              <w:right w:val="single" w:sz="4" w:space="0" w:color="A5A5A5"/>
            </w:tcBorders>
            <w:shd w:val="clear" w:color="auto" w:fill="auto"/>
            <w:noWrap/>
            <w:vAlign w:val="bottom"/>
            <w:hideMark/>
          </w:tcPr>
          <w:p w14:paraId="1D67201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2225</w:t>
            </w:r>
          </w:p>
        </w:tc>
        <w:tc>
          <w:tcPr>
            <w:tcW w:w="640" w:type="dxa"/>
            <w:tcBorders>
              <w:top w:val="nil"/>
              <w:left w:val="nil"/>
              <w:bottom w:val="single" w:sz="4" w:space="0" w:color="A5A5A5"/>
              <w:right w:val="single" w:sz="4" w:space="0" w:color="A5A5A5"/>
            </w:tcBorders>
            <w:shd w:val="clear" w:color="auto" w:fill="auto"/>
            <w:noWrap/>
            <w:vAlign w:val="bottom"/>
            <w:hideMark/>
          </w:tcPr>
          <w:p w14:paraId="18468B3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2213</w:t>
            </w:r>
          </w:p>
        </w:tc>
        <w:tc>
          <w:tcPr>
            <w:tcW w:w="640" w:type="dxa"/>
            <w:tcBorders>
              <w:top w:val="nil"/>
              <w:left w:val="nil"/>
              <w:bottom w:val="single" w:sz="4" w:space="0" w:color="A5A5A5"/>
              <w:right w:val="single" w:sz="4" w:space="0" w:color="A5A5A5"/>
            </w:tcBorders>
            <w:shd w:val="clear" w:color="auto" w:fill="auto"/>
            <w:noWrap/>
            <w:vAlign w:val="bottom"/>
            <w:hideMark/>
          </w:tcPr>
          <w:p w14:paraId="6558732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2175</w:t>
            </w:r>
          </w:p>
        </w:tc>
        <w:tc>
          <w:tcPr>
            <w:tcW w:w="640" w:type="dxa"/>
            <w:tcBorders>
              <w:top w:val="nil"/>
              <w:left w:val="nil"/>
              <w:bottom w:val="single" w:sz="4" w:space="0" w:color="A5A5A5"/>
              <w:right w:val="single" w:sz="4" w:space="0" w:color="A5A5A5"/>
            </w:tcBorders>
            <w:shd w:val="clear" w:color="auto" w:fill="auto"/>
            <w:noWrap/>
            <w:vAlign w:val="bottom"/>
            <w:hideMark/>
          </w:tcPr>
          <w:p w14:paraId="0D47AB9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2113</w:t>
            </w:r>
          </w:p>
        </w:tc>
        <w:tc>
          <w:tcPr>
            <w:tcW w:w="640" w:type="dxa"/>
            <w:tcBorders>
              <w:top w:val="nil"/>
              <w:left w:val="nil"/>
              <w:bottom w:val="single" w:sz="4" w:space="0" w:color="A5A5A5"/>
              <w:right w:val="single" w:sz="4" w:space="0" w:color="A5A5A5"/>
            </w:tcBorders>
            <w:shd w:val="clear" w:color="auto" w:fill="auto"/>
            <w:noWrap/>
            <w:vAlign w:val="bottom"/>
            <w:hideMark/>
          </w:tcPr>
          <w:p w14:paraId="118F823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2026</w:t>
            </w:r>
          </w:p>
        </w:tc>
        <w:tc>
          <w:tcPr>
            <w:tcW w:w="640" w:type="dxa"/>
            <w:tcBorders>
              <w:top w:val="nil"/>
              <w:left w:val="nil"/>
              <w:bottom w:val="single" w:sz="4" w:space="0" w:color="A5A5A5"/>
              <w:right w:val="single" w:sz="4" w:space="0" w:color="A5A5A5"/>
            </w:tcBorders>
            <w:shd w:val="clear" w:color="auto" w:fill="auto"/>
            <w:noWrap/>
            <w:vAlign w:val="bottom"/>
            <w:hideMark/>
          </w:tcPr>
          <w:p w14:paraId="4982A20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1914</w:t>
            </w:r>
          </w:p>
        </w:tc>
        <w:tc>
          <w:tcPr>
            <w:tcW w:w="640" w:type="dxa"/>
            <w:tcBorders>
              <w:top w:val="nil"/>
              <w:left w:val="nil"/>
              <w:bottom w:val="single" w:sz="4" w:space="0" w:color="A5A5A5"/>
              <w:right w:val="single" w:sz="4" w:space="0" w:color="A5A5A5"/>
            </w:tcBorders>
            <w:shd w:val="clear" w:color="auto" w:fill="auto"/>
            <w:noWrap/>
            <w:vAlign w:val="bottom"/>
            <w:hideMark/>
          </w:tcPr>
          <w:p w14:paraId="338F265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1777</w:t>
            </w:r>
          </w:p>
        </w:tc>
        <w:tc>
          <w:tcPr>
            <w:tcW w:w="640" w:type="dxa"/>
            <w:tcBorders>
              <w:top w:val="nil"/>
              <w:left w:val="nil"/>
              <w:bottom w:val="single" w:sz="4" w:space="0" w:color="A5A5A5"/>
              <w:right w:val="single" w:sz="4" w:space="0" w:color="A5A5A5"/>
            </w:tcBorders>
            <w:shd w:val="clear" w:color="auto" w:fill="auto"/>
            <w:noWrap/>
            <w:vAlign w:val="bottom"/>
            <w:hideMark/>
          </w:tcPr>
          <w:p w14:paraId="15BF714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1672</w:t>
            </w:r>
          </w:p>
        </w:tc>
        <w:tc>
          <w:tcPr>
            <w:tcW w:w="640" w:type="dxa"/>
            <w:tcBorders>
              <w:top w:val="nil"/>
              <w:left w:val="nil"/>
              <w:bottom w:val="single" w:sz="4" w:space="0" w:color="A5A5A5"/>
              <w:right w:val="single" w:sz="4" w:space="0" w:color="A5A5A5"/>
            </w:tcBorders>
            <w:shd w:val="clear" w:color="auto" w:fill="auto"/>
            <w:noWrap/>
            <w:vAlign w:val="bottom"/>
            <w:hideMark/>
          </w:tcPr>
          <w:p w14:paraId="6C68E90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1600</w:t>
            </w:r>
          </w:p>
        </w:tc>
        <w:tc>
          <w:tcPr>
            <w:tcW w:w="640" w:type="dxa"/>
            <w:tcBorders>
              <w:top w:val="nil"/>
              <w:left w:val="nil"/>
              <w:bottom w:val="single" w:sz="4" w:space="0" w:color="A5A5A5"/>
              <w:right w:val="single" w:sz="4" w:space="0" w:color="A5A5A5"/>
            </w:tcBorders>
            <w:shd w:val="clear" w:color="auto" w:fill="auto"/>
            <w:noWrap/>
            <w:vAlign w:val="bottom"/>
            <w:hideMark/>
          </w:tcPr>
          <w:p w14:paraId="0FBFF17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1525</w:t>
            </w:r>
          </w:p>
        </w:tc>
        <w:tc>
          <w:tcPr>
            <w:tcW w:w="640" w:type="dxa"/>
            <w:tcBorders>
              <w:top w:val="nil"/>
              <w:left w:val="nil"/>
              <w:bottom w:val="single" w:sz="4" w:space="0" w:color="A5A5A5"/>
              <w:right w:val="single" w:sz="4" w:space="0" w:color="A5A5A5"/>
            </w:tcBorders>
            <w:shd w:val="clear" w:color="auto" w:fill="auto"/>
            <w:noWrap/>
            <w:vAlign w:val="bottom"/>
            <w:hideMark/>
          </w:tcPr>
          <w:p w14:paraId="519FC9F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1437</w:t>
            </w:r>
          </w:p>
        </w:tc>
        <w:tc>
          <w:tcPr>
            <w:tcW w:w="640" w:type="dxa"/>
            <w:tcBorders>
              <w:top w:val="nil"/>
              <w:left w:val="nil"/>
              <w:bottom w:val="single" w:sz="4" w:space="0" w:color="A5A5A5"/>
              <w:right w:val="single" w:sz="4" w:space="0" w:color="A5A5A5"/>
            </w:tcBorders>
            <w:shd w:val="clear" w:color="auto" w:fill="auto"/>
            <w:noWrap/>
            <w:vAlign w:val="bottom"/>
            <w:hideMark/>
          </w:tcPr>
          <w:p w14:paraId="7A149B4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1347</w:t>
            </w:r>
          </w:p>
        </w:tc>
        <w:tc>
          <w:tcPr>
            <w:tcW w:w="640" w:type="dxa"/>
            <w:tcBorders>
              <w:top w:val="nil"/>
              <w:left w:val="nil"/>
              <w:bottom w:val="single" w:sz="4" w:space="0" w:color="A5A5A5"/>
              <w:right w:val="single" w:sz="4" w:space="0" w:color="A5A5A5"/>
            </w:tcBorders>
            <w:shd w:val="clear" w:color="auto" w:fill="auto"/>
            <w:noWrap/>
            <w:vAlign w:val="bottom"/>
            <w:hideMark/>
          </w:tcPr>
          <w:p w14:paraId="03956DE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1244</w:t>
            </w:r>
          </w:p>
        </w:tc>
        <w:tc>
          <w:tcPr>
            <w:tcW w:w="640" w:type="dxa"/>
            <w:tcBorders>
              <w:top w:val="nil"/>
              <w:left w:val="nil"/>
              <w:bottom w:val="single" w:sz="4" w:space="0" w:color="A5A5A5"/>
              <w:right w:val="single" w:sz="4" w:space="0" w:color="A5A5A5"/>
            </w:tcBorders>
            <w:shd w:val="clear" w:color="auto" w:fill="auto"/>
            <w:noWrap/>
            <w:vAlign w:val="bottom"/>
            <w:hideMark/>
          </w:tcPr>
          <w:p w14:paraId="16A6D81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1132</w:t>
            </w:r>
          </w:p>
        </w:tc>
        <w:tc>
          <w:tcPr>
            <w:tcW w:w="640" w:type="dxa"/>
            <w:tcBorders>
              <w:top w:val="nil"/>
              <w:left w:val="nil"/>
              <w:bottom w:val="single" w:sz="4" w:space="0" w:color="A5A5A5"/>
              <w:right w:val="single" w:sz="4" w:space="0" w:color="A5A5A5"/>
            </w:tcBorders>
            <w:shd w:val="clear" w:color="auto" w:fill="auto"/>
            <w:noWrap/>
            <w:vAlign w:val="bottom"/>
            <w:hideMark/>
          </w:tcPr>
          <w:p w14:paraId="19BBDC2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6F9345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15A7AC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723DC9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5D323B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000EE63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6A1F284"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140</w:t>
            </w:r>
          </w:p>
        </w:tc>
      </w:tr>
      <w:tr w:rsidR="001058FA" w:rsidRPr="001058FA" w14:paraId="517D25F8"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16F0209"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130 </w:t>
            </w:r>
          </w:p>
        </w:tc>
        <w:tc>
          <w:tcPr>
            <w:tcW w:w="640" w:type="dxa"/>
            <w:tcBorders>
              <w:top w:val="nil"/>
              <w:left w:val="nil"/>
              <w:bottom w:val="single" w:sz="4" w:space="0" w:color="A5A5A5"/>
              <w:right w:val="single" w:sz="4" w:space="0" w:color="A5A5A5"/>
            </w:tcBorders>
            <w:shd w:val="clear" w:color="auto" w:fill="auto"/>
            <w:noWrap/>
            <w:vAlign w:val="bottom"/>
            <w:hideMark/>
          </w:tcPr>
          <w:p w14:paraId="4AADFBF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2225</w:t>
            </w:r>
          </w:p>
        </w:tc>
        <w:tc>
          <w:tcPr>
            <w:tcW w:w="640" w:type="dxa"/>
            <w:tcBorders>
              <w:top w:val="nil"/>
              <w:left w:val="nil"/>
              <w:bottom w:val="single" w:sz="4" w:space="0" w:color="A5A5A5"/>
              <w:right w:val="single" w:sz="4" w:space="0" w:color="A5A5A5"/>
            </w:tcBorders>
            <w:shd w:val="clear" w:color="auto" w:fill="auto"/>
            <w:noWrap/>
            <w:vAlign w:val="bottom"/>
            <w:hideMark/>
          </w:tcPr>
          <w:p w14:paraId="0FA7435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2213</w:t>
            </w:r>
          </w:p>
        </w:tc>
        <w:tc>
          <w:tcPr>
            <w:tcW w:w="640" w:type="dxa"/>
            <w:tcBorders>
              <w:top w:val="nil"/>
              <w:left w:val="nil"/>
              <w:bottom w:val="single" w:sz="4" w:space="0" w:color="A5A5A5"/>
              <w:right w:val="single" w:sz="4" w:space="0" w:color="A5A5A5"/>
            </w:tcBorders>
            <w:shd w:val="clear" w:color="auto" w:fill="auto"/>
            <w:noWrap/>
            <w:vAlign w:val="bottom"/>
            <w:hideMark/>
          </w:tcPr>
          <w:p w14:paraId="1ECE2A1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2175</w:t>
            </w:r>
          </w:p>
        </w:tc>
        <w:tc>
          <w:tcPr>
            <w:tcW w:w="640" w:type="dxa"/>
            <w:tcBorders>
              <w:top w:val="nil"/>
              <w:left w:val="nil"/>
              <w:bottom w:val="single" w:sz="4" w:space="0" w:color="A5A5A5"/>
              <w:right w:val="single" w:sz="4" w:space="0" w:color="A5A5A5"/>
            </w:tcBorders>
            <w:shd w:val="clear" w:color="auto" w:fill="auto"/>
            <w:noWrap/>
            <w:vAlign w:val="bottom"/>
            <w:hideMark/>
          </w:tcPr>
          <w:p w14:paraId="66312F2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2113</w:t>
            </w:r>
          </w:p>
        </w:tc>
        <w:tc>
          <w:tcPr>
            <w:tcW w:w="640" w:type="dxa"/>
            <w:tcBorders>
              <w:top w:val="nil"/>
              <w:left w:val="nil"/>
              <w:bottom w:val="single" w:sz="4" w:space="0" w:color="A5A5A5"/>
              <w:right w:val="single" w:sz="4" w:space="0" w:color="A5A5A5"/>
            </w:tcBorders>
            <w:shd w:val="clear" w:color="auto" w:fill="auto"/>
            <w:noWrap/>
            <w:vAlign w:val="bottom"/>
            <w:hideMark/>
          </w:tcPr>
          <w:p w14:paraId="07EC09D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2026</w:t>
            </w:r>
          </w:p>
        </w:tc>
        <w:tc>
          <w:tcPr>
            <w:tcW w:w="640" w:type="dxa"/>
            <w:tcBorders>
              <w:top w:val="nil"/>
              <w:left w:val="nil"/>
              <w:bottom w:val="single" w:sz="4" w:space="0" w:color="A5A5A5"/>
              <w:right w:val="single" w:sz="4" w:space="0" w:color="A5A5A5"/>
            </w:tcBorders>
            <w:shd w:val="clear" w:color="auto" w:fill="auto"/>
            <w:noWrap/>
            <w:vAlign w:val="bottom"/>
            <w:hideMark/>
          </w:tcPr>
          <w:p w14:paraId="05419EC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1914</w:t>
            </w:r>
          </w:p>
        </w:tc>
        <w:tc>
          <w:tcPr>
            <w:tcW w:w="640" w:type="dxa"/>
            <w:tcBorders>
              <w:top w:val="nil"/>
              <w:left w:val="nil"/>
              <w:bottom w:val="single" w:sz="4" w:space="0" w:color="A5A5A5"/>
              <w:right w:val="single" w:sz="4" w:space="0" w:color="A5A5A5"/>
            </w:tcBorders>
            <w:shd w:val="clear" w:color="auto" w:fill="auto"/>
            <w:noWrap/>
            <w:vAlign w:val="bottom"/>
            <w:hideMark/>
          </w:tcPr>
          <w:p w14:paraId="4174D17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1777</w:t>
            </w:r>
          </w:p>
        </w:tc>
        <w:tc>
          <w:tcPr>
            <w:tcW w:w="640" w:type="dxa"/>
            <w:tcBorders>
              <w:top w:val="nil"/>
              <w:left w:val="nil"/>
              <w:bottom w:val="single" w:sz="4" w:space="0" w:color="A5A5A5"/>
              <w:right w:val="single" w:sz="4" w:space="0" w:color="A5A5A5"/>
            </w:tcBorders>
            <w:shd w:val="clear" w:color="auto" w:fill="auto"/>
            <w:noWrap/>
            <w:vAlign w:val="bottom"/>
            <w:hideMark/>
          </w:tcPr>
          <w:p w14:paraId="3994C3A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1615</w:t>
            </w:r>
          </w:p>
        </w:tc>
        <w:tc>
          <w:tcPr>
            <w:tcW w:w="640" w:type="dxa"/>
            <w:tcBorders>
              <w:top w:val="nil"/>
              <w:left w:val="nil"/>
              <w:bottom w:val="single" w:sz="4" w:space="0" w:color="A5A5A5"/>
              <w:right w:val="single" w:sz="4" w:space="0" w:color="A5A5A5"/>
            </w:tcBorders>
            <w:shd w:val="clear" w:color="auto" w:fill="auto"/>
            <w:noWrap/>
            <w:vAlign w:val="bottom"/>
            <w:hideMark/>
          </w:tcPr>
          <w:p w14:paraId="1B21EBE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1525</w:t>
            </w:r>
          </w:p>
        </w:tc>
        <w:tc>
          <w:tcPr>
            <w:tcW w:w="640" w:type="dxa"/>
            <w:tcBorders>
              <w:top w:val="nil"/>
              <w:left w:val="nil"/>
              <w:bottom w:val="single" w:sz="4" w:space="0" w:color="A5A5A5"/>
              <w:right w:val="single" w:sz="4" w:space="0" w:color="A5A5A5"/>
            </w:tcBorders>
            <w:shd w:val="clear" w:color="auto" w:fill="auto"/>
            <w:noWrap/>
            <w:vAlign w:val="bottom"/>
            <w:hideMark/>
          </w:tcPr>
          <w:p w14:paraId="7F64C74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1430</w:t>
            </w:r>
          </w:p>
        </w:tc>
        <w:tc>
          <w:tcPr>
            <w:tcW w:w="640" w:type="dxa"/>
            <w:tcBorders>
              <w:top w:val="nil"/>
              <w:left w:val="nil"/>
              <w:bottom w:val="single" w:sz="4" w:space="0" w:color="A5A5A5"/>
              <w:right w:val="single" w:sz="4" w:space="0" w:color="A5A5A5"/>
            </w:tcBorders>
            <w:shd w:val="clear" w:color="auto" w:fill="auto"/>
            <w:noWrap/>
            <w:vAlign w:val="bottom"/>
            <w:hideMark/>
          </w:tcPr>
          <w:p w14:paraId="583DC30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1324</w:t>
            </w:r>
          </w:p>
        </w:tc>
        <w:tc>
          <w:tcPr>
            <w:tcW w:w="640" w:type="dxa"/>
            <w:tcBorders>
              <w:top w:val="nil"/>
              <w:left w:val="nil"/>
              <w:bottom w:val="single" w:sz="4" w:space="0" w:color="A5A5A5"/>
              <w:right w:val="single" w:sz="4" w:space="0" w:color="A5A5A5"/>
            </w:tcBorders>
            <w:shd w:val="clear" w:color="auto" w:fill="auto"/>
            <w:noWrap/>
            <w:vAlign w:val="bottom"/>
            <w:hideMark/>
          </w:tcPr>
          <w:p w14:paraId="546F2A3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1207</w:t>
            </w:r>
          </w:p>
        </w:tc>
        <w:tc>
          <w:tcPr>
            <w:tcW w:w="640" w:type="dxa"/>
            <w:tcBorders>
              <w:top w:val="nil"/>
              <w:left w:val="nil"/>
              <w:bottom w:val="single" w:sz="4" w:space="0" w:color="A5A5A5"/>
              <w:right w:val="single" w:sz="4" w:space="0" w:color="A5A5A5"/>
            </w:tcBorders>
            <w:shd w:val="clear" w:color="auto" w:fill="auto"/>
            <w:noWrap/>
            <w:vAlign w:val="bottom"/>
            <w:hideMark/>
          </w:tcPr>
          <w:p w14:paraId="47B3A84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1078</w:t>
            </w:r>
          </w:p>
        </w:tc>
        <w:tc>
          <w:tcPr>
            <w:tcW w:w="640" w:type="dxa"/>
            <w:tcBorders>
              <w:top w:val="nil"/>
              <w:left w:val="nil"/>
              <w:bottom w:val="single" w:sz="4" w:space="0" w:color="A5A5A5"/>
              <w:right w:val="single" w:sz="4" w:space="0" w:color="A5A5A5"/>
            </w:tcBorders>
            <w:shd w:val="clear" w:color="auto" w:fill="auto"/>
            <w:noWrap/>
            <w:vAlign w:val="bottom"/>
            <w:hideMark/>
          </w:tcPr>
          <w:p w14:paraId="524B378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A9F304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80C110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1F4F47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D53F77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9494F7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1C7A942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59147D3"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130</w:t>
            </w:r>
          </w:p>
        </w:tc>
      </w:tr>
      <w:tr w:rsidR="001058FA" w:rsidRPr="001058FA" w14:paraId="0C49F49D"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9267D66"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120 </w:t>
            </w:r>
          </w:p>
        </w:tc>
        <w:tc>
          <w:tcPr>
            <w:tcW w:w="640" w:type="dxa"/>
            <w:tcBorders>
              <w:top w:val="nil"/>
              <w:left w:val="nil"/>
              <w:bottom w:val="single" w:sz="4" w:space="0" w:color="A5A5A5"/>
              <w:right w:val="single" w:sz="4" w:space="0" w:color="A5A5A5"/>
            </w:tcBorders>
            <w:shd w:val="clear" w:color="auto" w:fill="auto"/>
            <w:noWrap/>
            <w:vAlign w:val="bottom"/>
            <w:hideMark/>
          </w:tcPr>
          <w:p w14:paraId="64A597E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2225</w:t>
            </w:r>
          </w:p>
        </w:tc>
        <w:tc>
          <w:tcPr>
            <w:tcW w:w="640" w:type="dxa"/>
            <w:tcBorders>
              <w:top w:val="nil"/>
              <w:left w:val="nil"/>
              <w:bottom w:val="single" w:sz="4" w:space="0" w:color="A5A5A5"/>
              <w:right w:val="single" w:sz="4" w:space="0" w:color="A5A5A5"/>
            </w:tcBorders>
            <w:shd w:val="clear" w:color="auto" w:fill="auto"/>
            <w:noWrap/>
            <w:vAlign w:val="bottom"/>
            <w:hideMark/>
          </w:tcPr>
          <w:p w14:paraId="3FC08D2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2213</w:t>
            </w:r>
          </w:p>
        </w:tc>
        <w:tc>
          <w:tcPr>
            <w:tcW w:w="640" w:type="dxa"/>
            <w:tcBorders>
              <w:top w:val="nil"/>
              <w:left w:val="nil"/>
              <w:bottom w:val="single" w:sz="4" w:space="0" w:color="A5A5A5"/>
              <w:right w:val="single" w:sz="4" w:space="0" w:color="A5A5A5"/>
            </w:tcBorders>
            <w:shd w:val="clear" w:color="auto" w:fill="auto"/>
            <w:noWrap/>
            <w:vAlign w:val="bottom"/>
            <w:hideMark/>
          </w:tcPr>
          <w:p w14:paraId="58F4A32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2175</w:t>
            </w:r>
          </w:p>
        </w:tc>
        <w:tc>
          <w:tcPr>
            <w:tcW w:w="640" w:type="dxa"/>
            <w:tcBorders>
              <w:top w:val="nil"/>
              <w:left w:val="nil"/>
              <w:bottom w:val="single" w:sz="4" w:space="0" w:color="A5A5A5"/>
              <w:right w:val="single" w:sz="4" w:space="0" w:color="A5A5A5"/>
            </w:tcBorders>
            <w:shd w:val="clear" w:color="auto" w:fill="auto"/>
            <w:noWrap/>
            <w:vAlign w:val="bottom"/>
            <w:hideMark/>
          </w:tcPr>
          <w:p w14:paraId="3C24FF8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2113</w:t>
            </w:r>
          </w:p>
        </w:tc>
        <w:tc>
          <w:tcPr>
            <w:tcW w:w="640" w:type="dxa"/>
            <w:tcBorders>
              <w:top w:val="nil"/>
              <w:left w:val="nil"/>
              <w:bottom w:val="single" w:sz="4" w:space="0" w:color="A5A5A5"/>
              <w:right w:val="single" w:sz="4" w:space="0" w:color="A5A5A5"/>
            </w:tcBorders>
            <w:shd w:val="clear" w:color="auto" w:fill="auto"/>
            <w:noWrap/>
            <w:vAlign w:val="bottom"/>
            <w:hideMark/>
          </w:tcPr>
          <w:p w14:paraId="726B42B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2026</w:t>
            </w:r>
          </w:p>
        </w:tc>
        <w:tc>
          <w:tcPr>
            <w:tcW w:w="640" w:type="dxa"/>
            <w:tcBorders>
              <w:top w:val="nil"/>
              <w:left w:val="nil"/>
              <w:bottom w:val="single" w:sz="4" w:space="0" w:color="A5A5A5"/>
              <w:right w:val="single" w:sz="4" w:space="0" w:color="A5A5A5"/>
            </w:tcBorders>
            <w:shd w:val="clear" w:color="auto" w:fill="auto"/>
            <w:noWrap/>
            <w:vAlign w:val="bottom"/>
            <w:hideMark/>
          </w:tcPr>
          <w:p w14:paraId="17EA750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1914</w:t>
            </w:r>
          </w:p>
        </w:tc>
        <w:tc>
          <w:tcPr>
            <w:tcW w:w="640" w:type="dxa"/>
            <w:tcBorders>
              <w:top w:val="nil"/>
              <w:left w:val="nil"/>
              <w:bottom w:val="single" w:sz="4" w:space="0" w:color="A5A5A5"/>
              <w:right w:val="single" w:sz="4" w:space="0" w:color="A5A5A5"/>
            </w:tcBorders>
            <w:shd w:val="clear" w:color="auto" w:fill="auto"/>
            <w:noWrap/>
            <w:vAlign w:val="bottom"/>
            <w:hideMark/>
          </w:tcPr>
          <w:p w14:paraId="1898DA7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1777</w:t>
            </w:r>
          </w:p>
        </w:tc>
        <w:tc>
          <w:tcPr>
            <w:tcW w:w="640" w:type="dxa"/>
            <w:tcBorders>
              <w:top w:val="nil"/>
              <w:left w:val="nil"/>
              <w:bottom w:val="single" w:sz="4" w:space="0" w:color="A5A5A5"/>
              <w:right w:val="single" w:sz="4" w:space="0" w:color="A5A5A5"/>
            </w:tcBorders>
            <w:shd w:val="clear" w:color="auto" w:fill="auto"/>
            <w:noWrap/>
            <w:vAlign w:val="bottom"/>
            <w:hideMark/>
          </w:tcPr>
          <w:p w14:paraId="3B0225A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1615</w:t>
            </w:r>
          </w:p>
        </w:tc>
        <w:tc>
          <w:tcPr>
            <w:tcW w:w="640" w:type="dxa"/>
            <w:tcBorders>
              <w:top w:val="nil"/>
              <w:left w:val="nil"/>
              <w:bottom w:val="single" w:sz="4" w:space="0" w:color="A5A5A5"/>
              <w:right w:val="single" w:sz="4" w:space="0" w:color="A5A5A5"/>
            </w:tcBorders>
            <w:shd w:val="clear" w:color="auto" w:fill="auto"/>
            <w:noWrap/>
            <w:vAlign w:val="bottom"/>
            <w:hideMark/>
          </w:tcPr>
          <w:p w14:paraId="5C6A6AE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1431</w:t>
            </w:r>
          </w:p>
        </w:tc>
        <w:tc>
          <w:tcPr>
            <w:tcW w:w="640" w:type="dxa"/>
            <w:tcBorders>
              <w:top w:val="nil"/>
              <w:left w:val="nil"/>
              <w:bottom w:val="single" w:sz="4" w:space="0" w:color="A5A5A5"/>
              <w:right w:val="single" w:sz="4" w:space="0" w:color="A5A5A5"/>
            </w:tcBorders>
            <w:shd w:val="clear" w:color="auto" w:fill="auto"/>
            <w:noWrap/>
            <w:vAlign w:val="bottom"/>
            <w:hideMark/>
          </w:tcPr>
          <w:p w14:paraId="799307F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1240</w:t>
            </w:r>
          </w:p>
        </w:tc>
        <w:tc>
          <w:tcPr>
            <w:tcW w:w="640" w:type="dxa"/>
            <w:tcBorders>
              <w:top w:val="nil"/>
              <w:left w:val="nil"/>
              <w:bottom w:val="single" w:sz="4" w:space="0" w:color="A5A5A5"/>
              <w:right w:val="single" w:sz="4" w:space="0" w:color="A5A5A5"/>
            </w:tcBorders>
            <w:shd w:val="clear" w:color="auto" w:fill="auto"/>
            <w:noWrap/>
            <w:vAlign w:val="bottom"/>
            <w:hideMark/>
          </w:tcPr>
          <w:p w14:paraId="18A55A7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1057</w:t>
            </w:r>
          </w:p>
        </w:tc>
        <w:tc>
          <w:tcPr>
            <w:tcW w:w="640" w:type="dxa"/>
            <w:tcBorders>
              <w:top w:val="nil"/>
              <w:left w:val="nil"/>
              <w:bottom w:val="single" w:sz="4" w:space="0" w:color="A5A5A5"/>
              <w:right w:val="single" w:sz="4" w:space="0" w:color="A5A5A5"/>
            </w:tcBorders>
            <w:shd w:val="clear" w:color="auto" w:fill="auto"/>
            <w:noWrap/>
            <w:vAlign w:val="bottom"/>
            <w:hideMark/>
          </w:tcPr>
          <w:p w14:paraId="1A8D131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855</w:t>
            </w:r>
          </w:p>
        </w:tc>
        <w:tc>
          <w:tcPr>
            <w:tcW w:w="640" w:type="dxa"/>
            <w:tcBorders>
              <w:top w:val="nil"/>
              <w:left w:val="nil"/>
              <w:bottom w:val="single" w:sz="4" w:space="0" w:color="A5A5A5"/>
              <w:right w:val="single" w:sz="4" w:space="0" w:color="A5A5A5"/>
            </w:tcBorders>
            <w:shd w:val="clear" w:color="auto" w:fill="auto"/>
            <w:noWrap/>
            <w:vAlign w:val="bottom"/>
            <w:hideMark/>
          </w:tcPr>
          <w:p w14:paraId="31228DE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5ABDA3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CDF92B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80CB12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9F4047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15B71D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C2C0D1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20FE20A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037EB47"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120</w:t>
            </w:r>
          </w:p>
        </w:tc>
      </w:tr>
      <w:tr w:rsidR="001058FA" w:rsidRPr="001058FA" w14:paraId="5229DF62"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C39DB25"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110 </w:t>
            </w:r>
          </w:p>
        </w:tc>
        <w:tc>
          <w:tcPr>
            <w:tcW w:w="640" w:type="dxa"/>
            <w:tcBorders>
              <w:top w:val="nil"/>
              <w:left w:val="nil"/>
              <w:bottom w:val="single" w:sz="4" w:space="0" w:color="A5A5A5"/>
              <w:right w:val="single" w:sz="4" w:space="0" w:color="A5A5A5"/>
            </w:tcBorders>
            <w:shd w:val="clear" w:color="auto" w:fill="auto"/>
            <w:noWrap/>
            <w:vAlign w:val="bottom"/>
            <w:hideMark/>
          </w:tcPr>
          <w:p w14:paraId="2298BF1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1933</w:t>
            </w:r>
          </w:p>
        </w:tc>
        <w:tc>
          <w:tcPr>
            <w:tcW w:w="640" w:type="dxa"/>
            <w:tcBorders>
              <w:top w:val="nil"/>
              <w:left w:val="nil"/>
              <w:bottom w:val="single" w:sz="4" w:space="0" w:color="A5A5A5"/>
              <w:right w:val="single" w:sz="4" w:space="0" w:color="A5A5A5"/>
            </w:tcBorders>
            <w:shd w:val="clear" w:color="auto" w:fill="auto"/>
            <w:noWrap/>
            <w:vAlign w:val="bottom"/>
            <w:hideMark/>
          </w:tcPr>
          <w:p w14:paraId="58E75BA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1921</w:t>
            </w:r>
          </w:p>
        </w:tc>
        <w:tc>
          <w:tcPr>
            <w:tcW w:w="640" w:type="dxa"/>
            <w:tcBorders>
              <w:top w:val="nil"/>
              <w:left w:val="nil"/>
              <w:bottom w:val="single" w:sz="4" w:space="0" w:color="A5A5A5"/>
              <w:right w:val="single" w:sz="4" w:space="0" w:color="A5A5A5"/>
            </w:tcBorders>
            <w:shd w:val="clear" w:color="auto" w:fill="auto"/>
            <w:noWrap/>
            <w:vAlign w:val="bottom"/>
            <w:hideMark/>
          </w:tcPr>
          <w:p w14:paraId="3EB3D30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1883</w:t>
            </w:r>
          </w:p>
        </w:tc>
        <w:tc>
          <w:tcPr>
            <w:tcW w:w="640" w:type="dxa"/>
            <w:tcBorders>
              <w:top w:val="nil"/>
              <w:left w:val="nil"/>
              <w:bottom w:val="single" w:sz="4" w:space="0" w:color="A5A5A5"/>
              <w:right w:val="single" w:sz="4" w:space="0" w:color="A5A5A5"/>
            </w:tcBorders>
            <w:shd w:val="clear" w:color="auto" w:fill="auto"/>
            <w:noWrap/>
            <w:vAlign w:val="bottom"/>
            <w:hideMark/>
          </w:tcPr>
          <w:p w14:paraId="13B3D10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1821</w:t>
            </w:r>
          </w:p>
        </w:tc>
        <w:tc>
          <w:tcPr>
            <w:tcW w:w="640" w:type="dxa"/>
            <w:tcBorders>
              <w:top w:val="nil"/>
              <w:left w:val="nil"/>
              <w:bottom w:val="single" w:sz="4" w:space="0" w:color="A5A5A5"/>
              <w:right w:val="single" w:sz="4" w:space="0" w:color="A5A5A5"/>
            </w:tcBorders>
            <w:shd w:val="clear" w:color="auto" w:fill="auto"/>
            <w:noWrap/>
            <w:vAlign w:val="bottom"/>
            <w:hideMark/>
          </w:tcPr>
          <w:p w14:paraId="7467657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1734</w:t>
            </w:r>
          </w:p>
        </w:tc>
        <w:tc>
          <w:tcPr>
            <w:tcW w:w="640" w:type="dxa"/>
            <w:tcBorders>
              <w:top w:val="nil"/>
              <w:left w:val="nil"/>
              <w:bottom w:val="single" w:sz="4" w:space="0" w:color="A5A5A5"/>
              <w:right w:val="single" w:sz="4" w:space="0" w:color="A5A5A5"/>
            </w:tcBorders>
            <w:shd w:val="clear" w:color="auto" w:fill="auto"/>
            <w:noWrap/>
            <w:vAlign w:val="bottom"/>
            <w:hideMark/>
          </w:tcPr>
          <w:p w14:paraId="3DAD6C1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1622</w:t>
            </w:r>
          </w:p>
        </w:tc>
        <w:tc>
          <w:tcPr>
            <w:tcW w:w="640" w:type="dxa"/>
            <w:tcBorders>
              <w:top w:val="nil"/>
              <w:left w:val="nil"/>
              <w:bottom w:val="single" w:sz="4" w:space="0" w:color="A5A5A5"/>
              <w:right w:val="single" w:sz="4" w:space="0" w:color="A5A5A5"/>
            </w:tcBorders>
            <w:shd w:val="clear" w:color="auto" w:fill="auto"/>
            <w:noWrap/>
            <w:vAlign w:val="bottom"/>
            <w:hideMark/>
          </w:tcPr>
          <w:p w14:paraId="4118759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1485</w:t>
            </w:r>
          </w:p>
        </w:tc>
        <w:tc>
          <w:tcPr>
            <w:tcW w:w="640" w:type="dxa"/>
            <w:tcBorders>
              <w:top w:val="nil"/>
              <w:left w:val="nil"/>
              <w:bottom w:val="single" w:sz="4" w:space="0" w:color="A5A5A5"/>
              <w:right w:val="single" w:sz="4" w:space="0" w:color="A5A5A5"/>
            </w:tcBorders>
            <w:shd w:val="clear" w:color="auto" w:fill="auto"/>
            <w:noWrap/>
            <w:vAlign w:val="bottom"/>
            <w:hideMark/>
          </w:tcPr>
          <w:p w14:paraId="6264D7E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1336</w:t>
            </w:r>
          </w:p>
        </w:tc>
        <w:tc>
          <w:tcPr>
            <w:tcW w:w="640" w:type="dxa"/>
            <w:tcBorders>
              <w:top w:val="nil"/>
              <w:left w:val="nil"/>
              <w:bottom w:val="single" w:sz="4" w:space="0" w:color="A5A5A5"/>
              <w:right w:val="single" w:sz="4" w:space="0" w:color="A5A5A5"/>
            </w:tcBorders>
            <w:shd w:val="clear" w:color="auto" w:fill="auto"/>
            <w:noWrap/>
            <w:vAlign w:val="bottom"/>
            <w:hideMark/>
          </w:tcPr>
          <w:p w14:paraId="51BBD13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1174</w:t>
            </w:r>
          </w:p>
        </w:tc>
        <w:tc>
          <w:tcPr>
            <w:tcW w:w="640" w:type="dxa"/>
            <w:tcBorders>
              <w:top w:val="nil"/>
              <w:left w:val="nil"/>
              <w:bottom w:val="single" w:sz="4" w:space="0" w:color="A5A5A5"/>
              <w:right w:val="single" w:sz="4" w:space="0" w:color="A5A5A5"/>
            </w:tcBorders>
            <w:shd w:val="clear" w:color="auto" w:fill="auto"/>
            <w:noWrap/>
            <w:vAlign w:val="bottom"/>
            <w:hideMark/>
          </w:tcPr>
          <w:p w14:paraId="2D57424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997</w:t>
            </w:r>
          </w:p>
        </w:tc>
        <w:tc>
          <w:tcPr>
            <w:tcW w:w="640" w:type="dxa"/>
            <w:tcBorders>
              <w:top w:val="nil"/>
              <w:left w:val="nil"/>
              <w:bottom w:val="single" w:sz="4" w:space="0" w:color="A5A5A5"/>
              <w:right w:val="single" w:sz="4" w:space="0" w:color="A5A5A5"/>
            </w:tcBorders>
            <w:shd w:val="clear" w:color="auto" w:fill="auto"/>
            <w:noWrap/>
            <w:vAlign w:val="bottom"/>
            <w:hideMark/>
          </w:tcPr>
          <w:p w14:paraId="0796FA0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799</w:t>
            </w:r>
          </w:p>
        </w:tc>
        <w:tc>
          <w:tcPr>
            <w:tcW w:w="640" w:type="dxa"/>
            <w:tcBorders>
              <w:top w:val="nil"/>
              <w:left w:val="nil"/>
              <w:bottom w:val="single" w:sz="4" w:space="0" w:color="A5A5A5"/>
              <w:right w:val="single" w:sz="4" w:space="0" w:color="A5A5A5"/>
            </w:tcBorders>
            <w:shd w:val="clear" w:color="auto" w:fill="auto"/>
            <w:noWrap/>
            <w:vAlign w:val="bottom"/>
            <w:hideMark/>
          </w:tcPr>
          <w:p w14:paraId="4601F27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3C0CED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6CB429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EC5FE0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CAE6F3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AEC63D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9BE51F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55B797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515003C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5ACD311"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110</w:t>
            </w:r>
          </w:p>
        </w:tc>
      </w:tr>
      <w:tr w:rsidR="001058FA" w:rsidRPr="001058FA" w14:paraId="46B1BEC5"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B6B92E3"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100 </w:t>
            </w:r>
          </w:p>
        </w:tc>
        <w:tc>
          <w:tcPr>
            <w:tcW w:w="640" w:type="dxa"/>
            <w:tcBorders>
              <w:top w:val="nil"/>
              <w:left w:val="nil"/>
              <w:bottom w:val="single" w:sz="4" w:space="0" w:color="A5A5A5"/>
              <w:right w:val="single" w:sz="4" w:space="0" w:color="A5A5A5"/>
            </w:tcBorders>
            <w:shd w:val="clear" w:color="auto" w:fill="auto"/>
            <w:noWrap/>
            <w:vAlign w:val="bottom"/>
            <w:hideMark/>
          </w:tcPr>
          <w:p w14:paraId="58EED19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1688</w:t>
            </w:r>
          </w:p>
        </w:tc>
        <w:tc>
          <w:tcPr>
            <w:tcW w:w="640" w:type="dxa"/>
            <w:tcBorders>
              <w:top w:val="nil"/>
              <w:left w:val="nil"/>
              <w:bottom w:val="single" w:sz="4" w:space="0" w:color="A5A5A5"/>
              <w:right w:val="single" w:sz="4" w:space="0" w:color="A5A5A5"/>
            </w:tcBorders>
            <w:shd w:val="clear" w:color="auto" w:fill="auto"/>
            <w:noWrap/>
            <w:vAlign w:val="bottom"/>
            <w:hideMark/>
          </w:tcPr>
          <w:p w14:paraId="5CEBD13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1676</w:t>
            </w:r>
          </w:p>
        </w:tc>
        <w:tc>
          <w:tcPr>
            <w:tcW w:w="640" w:type="dxa"/>
            <w:tcBorders>
              <w:top w:val="nil"/>
              <w:left w:val="nil"/>
              <w:bottom w:val="single" w:sz="4" w:space="0" w:color="A5A5A5"/>
              <w:right w:val="single" w:sz="4" w:space="0" w:color="A5A5A5"/>
            </w:tcBorders>
            <w:shd w:val="clear" w:color="auto" w:fill="auto"/>
            <w:noWrap/>
            <w:vAlign w:val="bottom"/>
            <w:hideMark/>
          </w:tcPr>
          <w:p w14:paraId="5DC5333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1639</w:t>
            </w:r>
          </w:p>
        </w:tc>
        <w:tc>
          <w:tcPr>
            <w:tcW w:w="640" w:type="dxa"/>
            <w:tcBorders>
              <w:top w:val="nil"/>
              <w:left w:val="nil"/>
              <w:bottom w:val="single" w:sz="4" w:space="0" w:color="A5A5A5"/>
              <w:right w:val="single" w:sz="4" w:space="0" w:color="A5A5A5"/>
            </w:tcBorders>
            <w:shd w:val="clear" w:color="auto" w:fill="auto"/>
            <w:noWrap/>
            <w:vAlign w:val="bottom"/>
            <w:hideMark/>
          </w:tcPr>
          <w:p w14:paraId="714BC7A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1576</w:t>
            </w:r>
          </w:p>
        </w:tc>
        <w:tc>
          <w:tcPr>
            <w:tcW w:w="640" w:type="dxa"/>
            <w:tcBorders>
              <w:top w:val="nil"/>
              <w:left w:val="nil"/>
              <w:bottom w:val="single" w:sz="4" w:space="0" w:color="A5A5A5"/>
              <w:right w:val="single" w:sz="4" w:space="0" w:color="A5A5A5"/>
            </w:tcBorders>
            <w:shd w:val="clear" w:color="auto" w:fill="auto"/>
            <w:noWrap/>
            <w:vAlign w:val="bottom"/>
            <w:hideMark/>
          </w:tcPr>
          <w:p w14:paraId="03386F9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1489</w:t>
            </w:r>
          </w:p>
        </w:tc>
        <w:tc>
          <w:tcPr>
            <w:tcW w:w="640" w:type="dxa"/>
            <w:tcBorders>
              <w:top w:val="nil"/>
              <w:left w:val="nil"/>
              <w:bottom w:val="single" w:sz="4" w:space="0" w:color="A5A5A5"/>
              <w:right w:val="single" w:sz="4" w:space="0" w:color="A5A5A5"/>
            </w:tcBorders>
            <w:shd w:val="clear" w:color="auto" w:fill="auto"/>
            <w:noWrap/>
            <w:vAlign w:val="bottom"/>
            <w:hideMark/>
          </w:tcPr>
          <w:p w14:paraId="271D1C9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1377</w:t>
            </w:r>
          </w:p>
        </w:tc>
        <w:tc>
          <w:tcPr>
            <w:tcW w:w="640" w:type="dxa"/>
            <w:tcBorders>
              <w:top w:val="nil"/>
              <w:left w:val="nil"/>
              <w:bottom w:val="single" w:sz="4" w:space="0" w:color="A5A5A5"/>
              <w:right w:val="single" w:sz="4" w:space="0" w:color="A5A5A5"/>
            </w:tcBorders>
            <w:shd w:val="clear" w:color="auto" w:fill="auto"/>
            <w:noWrap/>
            <w:vAlign w:val="bottom"/>
            <w:hideMark/>
          </w:tcPr>
          <w:p w14:paraId="22DDA91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1243</w:t>
            </w:r>
          </w:p>
        </w:tc>
        <w:tc>
          <w:tcPr>
            <w:tcW w:w="640" w:type="dxa"/>
            <w:tcBorders>
              <w:top w:val="nil"/>
              <w:left w:val="nil"/>
              <w:bottom w:val="single" w:sz="4" w:space="0" w:color="A5A5A5"/>
              <w:right w:val="single" w:sz="4" w:space="0" w:color="A5A5A5"/>
            </w:tcBorders>
            <w:shd w:val="clear" w:color="auto" w:fill="auto"/>
            <w:noWrap/>
            <w:vAlign w:val="bottom"/>
            <w:hideMark/>
          </w:tcPr>
          <w:p w14:paraId="2CABB91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1089</w:t>
            </w:r>
          </w:p>
        </w:tc>
        <w:tc>
          <w:tcPr>
            <w:tcW w:w="640" w:type="dxa"/>
            <w:tcBorders>
              <w:top w:val="nil"/>
              <w:left w:val="nil"/>
              <w:bottom w:val="single" w:sz="4" w:space="0" w:color="A5A5A5"/>
              <w:right w:val="single" w:sz="4" w:space="0" w:color="A5A5A5"/>
            </w:tcBorders>
            <w:shd w:val="clear" w:color="auto" w:fill="auto"/>
            <w:noWrap/>
            <w:vAlign w:val="bottom"/>
            <w:hideMark/>
          </w:tcPr>
          <w:p w14:paraId="52E9290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924</w:t>
            </w:r>
          </w:p>
        </w:tc>
        <w:tc>
          <w:tcPr>
            <w:tcW w:w="640" w:type="dxa"/>
            <w:tcBorders>
              <w:top w:val="nil"/>
              <w:left w:val="nil"/>
              <w:bottom w:val="single" w:sz="4" w:space="0" w:color="A5A5A5"/>
              <w:right w:val="single" w:sz="4" w:space="0" w:color="A5A5A5"/>
            </w:tcBorders>
            <w:shd w:val="clear" w:color="auto" w:fill="auto"/>
            <w:noWrap/>
            <w:vAlign w:val="bottom"/>
            <w:hideMark/>
          </w:tcPr>
          <w:p w14:paraId="55D80B2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737</w:t>
            </w:r>
          </w:p>
        </w:tc>
        <w:tc>
          <w:tcPr>
            <w:tcW w:w="640" w:type="dxa"/>
            <w:tcBorders>
              <w:top w:val="nil"/>
              <w:left w:val="nil"/>
              <w:bottom w:val="single" w:sz="4" w:space="0" w:color="A5A5A5"/>
              <w:right w:val="single" w:sz="4" w:space="0" w:color="A5A5A5"/>
            </w:tcBorders>
            <w:shd w:val="clear" w:color="auto" w:fill="auto"/>
            <w:noWrap/>
            <w:vAlign w:val="bottom"/>
            <w:hideMark/>
          </w:tcPr>
          <w:p w14:paraId="5C30723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99A97C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ABD611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E41B6B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A0BA01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B0A484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482F00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E3E430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59D8C1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08149C4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9BB6F83"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100</w:t>
            </w:r>
          </w:p>
        </w:tc>
      </w:tr>
      <w:tr w:rsidR="001058FA" w:rsidRPr="001058FA" w14:paraId="7711BBC6"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BF05EAA"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90 </w:t>
            </w:r>
          </w:p>
        </w:tc>
        <w:tc>
          <w:tcPr>
            <w:tcW w:w="640" w:type="dxa"/>
            <w:tcBorders>
              <w:top w:val="nil"/>
              <w:left w:val="nil"/>
              <w:bottom w:val="single" w:sz="4" w:space="0" w:color="A5A5A5"/>
              <w:right w:val="single" w:sz="4" w:space="0" w:color="A5A5A5"/>
            </w:tcBorders>
            <w:shd w:val="clear" w:color="auto" w:fill="auto"/>
            <w:noWrap/>
            <w:vAlign w:val="bottom"/>
            <w:hideMark/>
          </w:tcPr>
          <w:p w14:paraId="3F6C641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1433</w:t>
            </w:r>
          </w:p>
        </w:tc>
        <w:tc>
          <w:tcPr>
            <w:tcW w:w="640" w:type="dxa"/>
            <w:tcBorders>
              <w:top w:val="nil"/>
              <w:left w:val="nil"/>
              <w:bottom w:val="single" w:sz="4" w:space="0" w:color="A5A5A5"/>
              <w:right w:val="single" w:sz="4" w:space="0" w:color="A5A5A5"/>
            </w:tcBorders>
            <w:shd w:val="clear" w:color="auto" w:fill="auto"/>
            <w:noWrap/>
            <w:vAlign w:val="bottom"/>
            <w:hideMark/>
          </w:tcPr>
          <w:p w14:paraId="3C48B95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1420</w:t>
            </w:r>
          </w:p>
        </w:tc>
        <w:tc>
          <w:tcPr>
            <w:tcW w:w="640" w:type="dxa"/>
            <w:tcBorders>
              <w:top w:val="nil"/>
              <w:left w:val="nil"/>
              <w:bottom w:val="single" w:sz="4" w:space="0" w:color="A5A5A5"/>
              <w:right w:val="single" w:sz="4" w:space="0" w:color="A5A5A5"/>
            </w:tcBorders>
            <w:shd w:val="clear" w:color="auto" w:fill="auto"/>
            <w:noWrap/>
            <w:vAlign w:val="bottom"/>
            <w:hideMark/>
          </w:tcPr>
          <w:p w14:paraId="4CFC446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1383</w:t>
            </w:r>
          </w:p>
        </w:tc>
        <w:tc>
          <w:tcPr>
            <w:tcW w:w="640" w:type="dxa"/>
            <w:tcBorders>
              <w:top w:val="nil"/>
              <w:left w:val="nil"/>
              <w:bottom w:val="single" w:sz="4" w:space="0" w:color="A5A5A5"/>
              <w:right w:val="single" w:sz="4" w:space="0" w:color="A5A5A5"/>
            </w:tcBorders>
            <w:shd w:val="clear" w:color="auto" w:fill="auto"/>
            <w:noWrap/>
            <w:vAlign w:val="bottom"/>
            <w:hideMark/>
          </w:tcPr>
          <w:p w14:paraId="04D8396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1321</w:t>
            </w:r>
          </w:p>
        </w:tc>
        <w:tc>
          <w:tcPr>
            <w:tcW w:w="640" w:type="dxa"/>
            <w:tcBorders>
              <w:top w:val="nil"/>
              <w:left w:val="nil"/>
              <w:bottom w:val="single" w:sz="4" w:space="0" w:color="A5A5A5"/>
              <w:right w:val="single" w:sz="4" w:space="0" w:color="A5A5A5"/>
            </w:tcBorders>
            <w:shd w:val="clear" w:color="auto" w:fill="auto"/>
            <w:noWrap/>
            <w:vAlign w:val="bottom"/>
            <w:hideMark/>
          </w:tcPr>
          <w:p w14:paraId="761EB0B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1233</w:t>
            </w:r>
          </w:p>
        </w:tc>
        <w:tc>
          <w:tcPr>
            <w:tcW w:w="640" w:type="dxa"/>
            <w:tcBorders>
              <w:top w:val="nil"/>
              <w:left w:val="nil"/>
              <w:bottom w:val="single" w:sz="4" w:space="0" w:color="A5A5A5"/>
              <w:right w:val="single" w:sz="4" w:space="0" w:color="A5A5A5"/>
            </w:tcBorders>
            <w:shd w:val="clear" w:color="auto" w:fill="auto"/>
            <w:noWrap/>
            <w:vAlign w:val="bottom"/>
            <w:hideMark/>
          </w:tcPr>
          <w:p w14:paraId="126DE18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1121</w:t>
            </w:r>
          </w:p>
        </w:tc>
        <w:tc>
          <w:tcPr>
            <w:tcW w:w="640" w:type="dxa"/>
            <w:tcBorders>
              <w:top w:val="nil"/>
              <w:left w:val="nil"/>
              <w:bottom w:val="single" w:sz="4" w:space="0" w:color="A5A5A5"/>
              <w:right w:val="single" w:sz="4" w:space="0" w:color="A5A5A5"/>
            </w:tcBorders>
            <w:shd w:val="clear" w:color="auto" w:fill="auto"/>
            <w:noWrap/>
            <w:vAlign w:val="bottom"/>
            <w:hideMark/>
          </w:tcPr>
          <w:p w14:paraId="1C70CBE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985</w:t>
            </w:r>
          </w:p>
        </w:tc>
        <w:tc>
          <w:tcPr>
            <w:tcW w:w="640" w:type="dxa"/>
            <w:tcBorders>
              <w:top w:val="nil"/>
              <w:left w:val="nil"/>
              <w:bottom w:val="single" w:sz="4" w:space="0" w:color="A5A5A5"/>
              <w:right w:val="single" w:sz="4" w:space="0" w:color="A5A5A5"/>
            </w:tcBorders>
            <w:shd w:val="clear" w:color="auto" w:fill="auto"/>
            <w:noWrap/>
            <w:vAlign w:val="bottom"/>
            <w:hideMark/>
          </w:tcPr>
          <w:p w14:paraId="2E4C60E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827</w:t>
            </w:r>
          </w:p>
        </w:tc>
        <w:tc>
          <w:tcPr>
            <w:tcW w:w="640" w:type="dxa"/>
            <w:tcBorders>
              <w:top w:val="nil"/>
              <w:left w:val="nil"/>
              <w:bottom w:val="single" w:sz="4" w:space="0" w:color="A5A5A5"/>
              <w:right w:val="single" w:sz="4" w:space="0" w:color="A5A5A5"/>
            </w:tcBorders>
            <w:shd w:val="clear" w:color="auto" w:fill="auto"/>
            <w:noWrap/>
            <w:vAlign w:val="bottom"/>
            <w:hideMark/>
          </w:tcPr>
          <w:p w14:paraId="432E1F9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662</w:t>
            </w:r>
          </w:p>
        </w:tc>
        <w:tc>
          <w:tcPr>
            <w:tcW w:w="640" w:type="dxa"/>
            <w:tcBorders>
              <w:top w:val="nil"/>
              <w:left w:val="nil"/>
              <w:bottom w:val="single" w:sz="4" w:space="0" w:color="A5A5A5"/>
              <w:right w:val="single" w:sz="4" w:space="0" w:color="A5A5A5"/>
            </w:tcBorders>
            <w:shd w:val="clear" w:color="auto" w:fill="auto"/>
            <w:noWrap/>
            <w:vAlign w:val="bottom"/>
            <w:hideMark/>
          </w:tcPr>
          <w:p w14:paraId="5B7DA02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D75743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DF78A5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C820B7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3FF678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8331A2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B7E426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5C617C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B8BD7A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EDD2D4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161E260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DA5A759"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90</w:t>
            </w:r>
          </w:p>
        </w:tc>
      </w:tr>
      <w:tr w:rsidR="001058FA" w:rsidRPr="001058FA" w14:paraId="60D47036"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E5D8ED7"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80 </w:t>
            </w:r>
          </w:p>
        </w:tc>
        <w:tc>
          <w:tcPr>
            <w:tcW w:w="640" w:type="dxa"/>
            <w:tcBorders>
              <w:top w:val="nil"/>
              <w:left w:val="nil"/>
              <w:bottom w:val="single" w:sz="4" w:space="0" w:color="A5A5A5"/>
              <w:right w:val="single" w:sz="4" w:space="0" w:color="A5A5A5"/>
            </w:tcBorders>
            <w:shd w:val="clear" w:color="auto" w:fill="auto"/>
            <w:noWrap/>
            <w:vAlign w:val="bottom"/>
            <w:hideMark/>
          </w:tcPr>
          <w:p w14:paraId="663DCE4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1152</w:t>
            </w:r>
          </w:p>
        </w:tc>
        <w:tc>
          <w:tcPr>
            <w:tcW w:w="640" w:type="dxa"/>
            <w:tcBorders>
              <w:top w:val="nil"/>
              <w:left w:val="nil"/>
              <w:bottom w:val="single" w:sz="4" w:space="0" w:color="A5A5A5"/>
              <w:right w:val="single" w:sz="4" w:space="0" w:color="A5A5A5"/>
            </w:tcBorders>
            <w:shd w:val="clear" w:color="auto" w:fill="auto"/>
            <w:noWrap/>
            <w:vAlign w:val="bottom"/>
            <w:hideMark/>
          </w:tcPr>
          <w:p w14:paraId="6C207E7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1139</w:t>
            </w:r>
          </w:p>
        </w:tc>
        <w:tc>
          <w:tcPr>
            <w:tcW w:w="640" w:type="dxa"/>
            <w:tcBorders>
              <w:top w:val="nil"/>
              <w:left w:val="nil"/>
              <w:bottom w:val="single" w:sz="4" w:space="0" w:color="A5A5A5"/>
              <w:right w:val="single" w:sz="4" w:space="0" w:color="A5A5A5"/>
            </w:tcBorders>
            <w:shd w:val="clear" w:color="auto" w:fill="auto"/>
            <w:noWrap/>
            <w:vAlign w:val="bottom"/>
            <w:hideMark/>
          </w:tcPr>
          <w:p w14:paraId="359FBBC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1102</w:t>
            </w:r>
          </w:p>
        </w:tc>
        <w:tc>
          <w:tcPr>
            <w:tcW w:w="640" w:type="dxa"/>
            <w:tcBorders>
              <w:top w:val="nil"/>
              <w:left w:val="nil"/>
              <w:bottom w:val="single" w:sz="4" w:space="0" w:color="A5A5A5"/>
              <w:right w:val="single" w:sz="4" w:space="0" w:color="A5A5A5"/>
            </w:tcBorders>
            <w:shd w:val="clear" w:color="auto" w:fill="auto"/>
            <w:noWrap/>
            <w:vAlign w:val="bottom"/>
            <w:hideMark/>
          </w:tcPr>
          <w:p w14:paraId="4BF3652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1040</w:t>
            </w:r>
          </w:p>
        </w:tc>
        <w:tc>
          <w:tcPr>
            <w:tcW w:w="640" w:type="dxa"/>
            <w:tcBorders>
              <w:top w:val="nil"/>
              <w:left w:val="nil"/>
              <w:bottom w:val="single" w:sz="4" w:space="0" w:color="A5A5A5"/>
              <w:right w:val="single" w:sz="4" w:space="0" w:color="A5A5A5"/>
            </w:tcBorders>
            <w:shd w:val="clear" w:color="auto" w:fill="auto"/>
            <w:noWrap/>
            <w:vAlign w:val="bottom"/>
            <w:hideMark/>
          </w:tcPr>
          <w:p w14:paraId="537D962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952</w:t>
            </w:r>
          </w:p>
        </w:tc>
        <w:tc>
          <w:tcPr>
            <w:tcW w:w="640" w:type="dxa"/>
            <w:tcBorders>
              <w:top w:val="nil"/>
              <w:left w:val="nil"/>
              <w:bottom w:val="single" w:sz="4" w:space="0" w:color="A5A5A5"/>
              <w:right w:val="single" w:sz="4" w:space="0" w:color="A5A5A5"/>
            </w:tcBorders>
            <w:shd w:val="clear" w:color="auto" w:fill="auto"/>
            <w:noWrap/>
            <w:vAlign w:val="bottom"/>
            <w:hideMark/>
          </w:tcPr>
          <w:p w14:paraId="13F5A34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840</w:t>
            </w:r>
          </w:p>
        </w:tc>
        <w:tc>
          <w:tcPr>
            <w:tcW w:w="640" w:type="dxa"/>
            <w:tcBorders>
              <w:top w:val="nil"/>
              <w:left w:val="nil"/>
              <w:bottom w:val="single" w:sz="4" w:space="0" w:color="A5A5A5"/>
              <w:right w:val="single" w:sz="4" w:space="0" w:color="A5A5A5"/>
            </w:tcBorders>
            <w:shd w:val="clear" w:color="auto" w:fill="auto"/>
            <w:noWrap/>
            <w:vAlign w:val="bottom"/>
            <w:hideMark/>
          </w:tcPr>
          <w:p w14:paraId="5186414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708</w:t>
            </w:r>
          </w:p>
        </w:tc>
        <w:tc>
          <w:tcPr>
            <w:tcW w:w="640" w:type="dxa"/>
            <w:tcBorders>
              <w:top w:val="nil"/>
              <w:left w:val="nil"/>
              <w:bottom w:val="single" w:sz="4" w:space="0" w:color="A5A5A5"/>
              <w:right w:val="single" w:sz="4" w:space="0" w:color="A5A5A5"/>
            </w:tcBorders>
            <w:shd w:val="clear" w:color="auto" w:fill="auto"/>
            <w:noWrap/>
            <w:vAlign w:val="bottom"/>
            <w:hideMark/>
          </w:tcPr>
          <w:p w14:paraId="2682E9C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565</w:t>
            </w:r>
          </w:p>
        </w:tc>
        <w:tc>
          <w:tcPr>
            <w:tcW w:w="640" w:type="dxa"/>
            <w:tcBorders>
              <w:top w:val="nil"/>
              <w:left w:val="nil"/>
              <w:bottom w:val="single" w:sz="4" w:space="0" w:color="A5A5A5"/>
              <w:right w:val="single" w:sz="4" w:space="0" w:color="A5A5A5"/>
            </w:tcBorders>
            <w:shd w:val="clear" w:color="auto" w:fill="auto"/>
            <w:noWrap/>
            <w:vAlign w:val="bottom"/>
            <w:hideMark/>
          </w:tcPr>
          <w:p w14:paraId="074F5ED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AF65F5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8B50C9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4AFB65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3F42DF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994DD5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EFCF0D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8AFF02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09BBFD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21A4D4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61377E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53EBD45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93D5437"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80</w:t>
            </w:r>
          </w:p>
        </w:tc>
      </w:tr>
      <w:tr w:rsidR="001058FA" w:rsidRPr="001058FA" w14:paraId="4F32533B"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0E1A43A"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70 </w:t>
            </w:r>
          </w:p>
        </w:tc>
        <w:tc>
          <w:tcPr>
            <w:tcW w:w="640" w:type="dxa"/>
            <w:tcBorders>
              <w:top w:val="nil"/>
              <w:left w:val="nil"/>
              <w:bottom w:val="single" w:sz="4" w:space="0" w:color="A5A5A5"/>
              <w:right w:val="single" w:sz="4" w:space="0" w:color="A5A5A5"/>
            </w:tcBorders>
            <w:shd w:val="clear" w:color="auto" w:fill="auto"/>
            <w:noWrap/>
            <w:vAlign w:val="bottom"/>
            <w:hideMark/>
          </w:tcPr>
          <w:p w14:paraId="7B66326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825</w:t>
            </w:r>
          </w:p>
        </w:tc>
        <w:tc>
          <w:tcPr>
            <w:tcW w:w="640" w:type="dxa"/>
            <w:tcBorders>
              <w:top w:val="nil"/>
              <w:left w:val="nil"/>
              <w:bottom w:val="single" w:sz="4" w:space="0" w:color="A5A5A5"/>
              <w:right w:val="single" w:sz="4" w:space="0" w:color="A5A5A5"/>
            </w:tcBorders>
            <w:shd w:val="clear" w:color="auto" w:fill="auto"/>
            <w:noWrap/>
            <w:vAlign w:val="bottom"/>
            <w:hideMark/>
          </w:tcPr>
          <w:p w14:paraId="1AA800B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825</w:t>
            </w:r>
          </w:p>
        </w:tc>
        <w:tc>
          <w:tcPr>
            <w:tcW w:w="640" w:type="dxa"/>
            <w:tcBorders>
              <w:top w:val="nil"/>
              <w:left w:val="nil"/>
              <w:bottom w:val="single" w:sz="4" w:space="0" w:color="A5A5A5"/>
              <w:right w:val="single" w:sz="4" w:space="0" w:color="A5A5A5"/>
            </w:tcBorders>
            <w:shd w:val="clear" w:color="auto" w:fill="auto"/>
            <w:noWrap/>
            <w:vAlign w:val="bottom"/>
            <w:hideMark/>
          </w:tcPr>
          <w:p w14:paraId="3A2F628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800</w:t>
            </w:r>
          </w:p>
        </w:tc>
        <w:tc>
          <w:tcPr>
            <w:tcW w:w="640" w:type="dxa"/>
            <w:tcBorders>
              <w:top w:val="nil"/>
              <w:left w:val="nil"/>
              <w:bottom w:val="single" w:sz="4" w:space="0" w:color="A5A5A5"/>
              <w:right w:val="single" w:sz="4" w:space="0" w:color="A5A5A5"/>
            </w:tcBorders>
            <w:shd w:val="clear" w:color="auto" w:fill="auto"/>
            <w:noWrap/>
            <w:vAlign w:val="bottom"/>
            <w:hideMark/>
          </w:tcPr>
          <w:p w14:paraId="46E4129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725</w:t>
            </w:r>
          </w:p>
        </w:tc>
        <w:tc>
          <w:tcPr>
            <w:tcW w:w="640" w:type="dxa"/>
            <w:tcBorders>
              <w:top w:val="nil"/>
              <w:left w:val="nil"/>
              <w:bottom w:val="single" w:sz="4" w:space="0" w:color="A5A5A5"/>
              <w:right w:val="single" w:sz="4" w:space="0" w:color="A5A5A5"/>
            </w:tcBorders>
            <w:shd w:val="clear" w:color="auto" w:fill="auto"/>
            <w:noWrap/>
            <w:vAlign w:val="bottom"/>
            <w:hideMark/>
          </w:tcPr>
          <w:p w14:paraId="36AAD9A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637</w:t>
            </w:r>
          </w:p>
        </w:tc>
        <w:tc>
          <w:tcPr>
            <w:tcW w:w="640" w:type="dxa"/>
            <w:tcBorders>
              <w:top w:val="nil"/>
              <w:left w:val="nil"/>
              <w:bottom w:val="single" w:sz="4" w:space="0" w:color="A5A5A5"/>
              <w:right w:val="single" w:sz="4" w:space="0" w:color="A5A5A5"/>
            </w:tcBorders>
            <w:shd w:val="clear" w:color="auto" w:fill="auto"/>
            <w:noWrap/>
            <w:vAlign w:val="bottom"/>
            <w:hideMark/>
          </w:tcPr>
          <w:p w14:paraId="536C42C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537</w:t>
            </w:r>
          </w:p>
        </w:tc>
        <w:tc>
          <w:tcPr>
            <w:tcW w:w="640" w:type="dxa"/>
            <w:tcBorders>
              <w:top w:val="nil"/>
              <w:left w:val="nil"/>
              <w:bottom w:val="single" w:sz="4" w:space="0" w:color="A5A5A5"/>
              <w:right w:val="single" w:sz="4" w:space="0" w:color="A5A5A5"/>
            </w:tcBorders>
            <w:shd w:val="clear" w:color="auto" w:fill="auto"/>
            <w:noWrap/>
            <w:vAlign w:val="bottom"/>
            <w:hideMark/>
          </w:tcPr>
          <w:p w14:paraId="7B4B33E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412</w:t>
            </w:r>
          </w:p>
        </w:tc>
        <w:tc>
          <w:tcPr>
            <w:tcW w:w="640" w:type="dxa"/>
            <w:tcBorders>
              <w:top w:val="nil"/>
              <w:left w:val="nil"/>
              <w:bottom w:val="single" w:sz="4" w:space="0" w:color="A5A5A5"/>
              <w:right w:val="single" w:sz="4" w:space="0" w:color="A5A5A5"/>
            </w:tcBorders>
            <w:shd w:val="clear" w:color="auto" w:fill="auto"/>
            <w:noWrap/>
            <w:vAlign w:val="bottom"/>
            <w:hideMark/>
          </w:tcPr>
          <w:p w14:paraId="0F12C35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DDCB0D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67989A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FA2286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AF3D5F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763946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2413E6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C0419E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461E7D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B07FCC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C79E1D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AD9FD1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27CF9BE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29D7F87"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70</w:t>
            </w:r>
          </w:p>
        </w:tc>
      </w:tr>
      <w:tr w:rsidR="001058FA" w:rsidRPr="001058FA" w14:paraId="30770007"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8AFDB91"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60 </w:t>
            </w:r>
          </w:p>
        </w:tc>
        <w:tc>
          <w:tcPr>
            <w:tcW w:w="640" w:type="dxa"/>
            <w:tcBorders>
              <w:top w:val="nil"/>
              <w:left w:val="nil"/>
              <w:bottom w:val="single" w:sz="4" w:space="0" w:color="A5A5A5"/>
              <w:right w:val="single" w:sz="4" w:space="0" w:color="A5A5A5"/>
            </w:tcBorders>
            <w:shd w:val="clear" w:color="auto" w:fill="auto"/>
            <w:noWrap/>
            <w:vAlign w:val="bottom"/>
            <w:hideMark/>
          </w:tcPr>
          <w:p w14:paraId="6D87416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675</w:t>
            </w:r>
          </w:p>
        </w:tc>
        <w:tc>
          <w:tcPr>
            <w:tcW w:w="640" w:type="dxa"/>
            <w:tcBorders>
              <w:top w:val="nil"/>
              <w:left w:val="nil"/>
              <w:bottom w:val="single" w:sz="4" w:space="0" w:color="A5A5A5"/>
              <w:right w:val="single" w:sz="4" w:space="0" w:color="A5A5A5"/>
            </w:tcBorders>
            <w:shd w:val="clear" w:color="auto" w:fill="auto"/>
            <w:noWrap/>
            <w:vAlign w:val="bottom"/>
            <w:hideMark/>
          </w:tcPr>
          <w:p w14:paraId="78E53D0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662</w:t>
            </w:r>
          </w:p>
        </w:tc>
        <w:tc>
          <w:tcPr>
            <w:tcW w:w="640" w:type="dxa"/>
            <w:tcBorders>
              <w:top w:val="nil"/>
              <w:left w:val="nil"/>
              <w:bottom w:val="single" w:sz="4" w:space="0" w:color="A5A5A5"/>
              <w:right w:val="single" w:sz="4" w:space="0" w:color="A5A5A5"/>
            </w:tcBorders>
            <w:shd w:val="clear" w:color="auto" w:fill="auto"/>
            <w:noWrap/>
            <w:vAlign w:val="bottom"/>
            <w:hideMark/>
          </w:tcPr>
          <w:p w14:paraId="0D62EDF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625</w:t>
            </w:r>
          </w:p>
        </w:tc>
        <w:tc>
          <w:tcPr>
            <w:tcW w:w="640" w:type="dxa"/>
            <w:tcBorders>
              <w:top w:val="nil"/>
              <w:left w:val="nil"/>
              <w:bottom w:val="single" w:sz="4" w:space="0" w:color="A5A5A5"/>
              <w:right w:val="single" w:sz="4" w:space="0" w:color="A5A5A5"/>
            </w:tcBorders>
            <w:shd w:val="clear" w:color="auto" w:fill="auto"/>
            <w:noWrap/>
            <w:vAlign w:val="bottom"/>
            <w:hideMark/>
          </w:tcPr>
          <w:p w14:paraId="274FEE0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562</w:t>
            </w:r>
          </w:p>
        </w:tc>
        <w:tc>
          <w:tcPr>
            <w:tcW w:w="640" w:type="dxa"/>
            <w:tcBorders>
              <w:top w:val="nil"/>
              <w:left w:val="nil"/>
              <w:bottom w:val="single" w:sz="4" w:space="0" w:color="A5A5A5"/>
              <w:right w:val="single" w:sz="4" w:space="0" w:color="A5A5A5"/>
            </w:tcBorders>
            <w:shd w:val="clear" w:color="auto" w:fill="auto"/>
            <w:noWrap/>
            <w:vAlign w:val="bottom"/>
            <w:hideMark/>
          </w:tcPr>
          <w:p w14:paraId="406B5F7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475</w:t>
            </w:r>
          </w:p>
        </w:tc>
        <w:tc>
          <w:tcPr>
            <w:tcW w:w="640" w:type="dxa"/>
            <w:tcBorders>
              <w:top w:val="nil"/>
              <w:left w:val="nil"/>
              <w:bottom w:val="single" w:sz="4" w:space="0" w:color="A5A5A5"/>
              <w:right w:val="single" w:sz="4" w:space="0" w:color="A5A5A5"/>
            </w:tcBorders>
            <w:shd w:val="clear" w:color="auto" w:fill="auto"/>
            <w:noWrap/>
            <w:vAlign w:val="bottom"/>
            <w:hideMark/>
          </w:tcPr>
          <w:p w14:paraId="7239C7F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362</w:t>
            </w:r>
          </w:p>
        </w:tc>
        <w:tc>
          <w:tcPr>
            <w:tcW w:w="640" w:type="dxa"/>
            <w:tcBorders>
              <w:top w:val="nil"/>
              <w:left w:val="nil"/>
              <w:bottom w:val="single" w:sz="4" w:space="0" w:color="A5A5A5"/>
              <w:right w:val="single" w:sz="4" w:space="0" w:color="A5A5A5"/>
            </w:tcBorders>
            <w:shd w:val="clear" w:color="auto" w:fill="auto"/>
            <w:noWrap/>
            <w:vAlign w:val="bottom"/>
            <w:hideMark/>
          </w:tcPr>
          <w:p w14:paraId="2DB9655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C7171F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72E669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A21FEA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534148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A05600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B41E19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977E05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6E5D03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97144F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9707F8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BD9C4F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C66574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5D2E277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EABD0D3"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60</w:t>
            </w:r>
          </w:p>
        </w:tc>
      </w:tr>
      <w:tr w:rsidR="001058FA" w:rsidRPr="001058FA" w14:paraId="4B4652CB"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048CA0F"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50 </w:t>
            </w:r>
          </w:p>
        </w:tc>
        <w:tc>
          <w:tcPr>
            <w:tcW w:w="640" w:type="dxa"/>
            <w:tcBorders>
              <w:top w:val="nil"/>
              <w:left w:val="nil"/>
              <w:bottom w:val="single" w:sz="4" w:space="0" w:color="A5A5A5"/>
              <w:right w:val="single" w:sz="4" w:space="0" w:color="A5A5A5"/>
            </w:tcBorders>
            <w:shd w:val="clear" w:color="auto" w:fill="auto"/>
            <w:noWrap/>
            <w:vAlign w:val="bottom"/>
            <w:hideMark/>
          </w:tcPr>
          <w:p w14:paraId="637C802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562</w:t>
            </w:r>
          </w:p>
        </w:tc>
        <w:tc>
          <w:tcPr>
            <w:tcW w:w="640" w:type="dxa"/>
            <w:tcBorders>
              <w:top w:val="nil"/>
              <w:left w:val="nil"/>
              <w:bottom w:val="single" w:sz="4" w:space="0" w:color="A5A5A5"/>
              <w:right w:val="single" w:sz="4" w:space="0" w:color="A5A5A5"/>
            </w:tcBorders>
            <w:shd w:val="clear" w:color="auto" w:fill="auto"/>
            <w:noWrap/>
            <w:vAlign w:val="bottom"/>
            <w:hideMark/>
          </w:tcPr>
          <w:p w14:paraId="3A4D6F2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550</w:t>
            </w:r>
          </w:p>
        </w:tc>
        <w:tc>
          <w:tcPr>
            <w:tcW w:w="640" w:type="dxa"/>
            <w:tcBorders>
              <w:top w:val="nil"/>
              <w:left w:val="nil"/>
              <w:bottom w:val="single" w:sz="4" w:space="0" w:color="A5A5A5"/>
              <w:right w:val="single" w:sz="4" w:space="0" w:color="A5A5A5"/>
            </w:tcBorders>
            <w:shd w:val="clear" w:color="auto" w:fill="auto"/>
            <w:noWrap/>
            <w:vAlign w:val="bottom"/>
            <w:hideMark/>
          </w:tcPr>
          <w:p w14:paraId="47ADDED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500</w:t>
            </w:r>
          </w:p>
        </w:tc>
        <w:tc>
          <w:tcPr>
            <w:tcW w:w="640" w:type="dxa"/>
            <w:tcBorders>
              <w:top w:val="nil"/>
              <w:left w:val="nil"/>
              <w:bottom w:val="single" w:sz="4" w:space="0" w:color="A5A5A5"/>
              <w:right w:val="single" w:sz="4" w:space="0" w:color="A5A5A5"/>
            </w:tcBorders>
            <w:shd w:val="clear" w:color="auto" w:fill="auto"/>
            <w:noWrap/>
            <w:vAlign w:val="bottom"/>
            <w:hideMark/>
          </w:tcPr>
          <w:p w14:paraId="744BD13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412</w:t>
            </w:r>
          </w:p>
        </w:tc>
        <w:tc>
          <w:tcPr>
            <w:tcW w:w="640" w:type="dxa"/>
            <w:tcBorders>
              <w:top w:val="nil"/>
              <w:left w:val="nil"/>
              <w:bottom w:val="single" w:sz="4" w:space="0" w:color="A5A5A5"/>
              <w:right w:val="single" w:sz="4" w:space="0" w:color="A5A5A5"/>
            </w:tcBorders>
            <w:shd w:val="clear" w:color="auto" w:fill="auto"/>
            <w:noWrap/>
            <w:vAlign w:val="bottom"/>
            <w:hideMark/>
          </w:tcPr>
          <w:p w14:paraId="1BA66B1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300</w:t>
            </w:r>
          </w:p>
        </w:tc>
        <w:tc>
          <w:tcPr>
            <w:tcW w:w="640" w:type="dxa"/>
            <w:tcBorders>
              <w:top w:val="nil"/>
              <w:left w:val="nil"/>
              <w:bottom w:val="single" w:sz="4" w:space="0" w:color="A5A5A5"/>
              <w:right w:val="single" w:sz="4" w:space="0" w:color="A5A5A5"/>
            </w:tcBorders>
            <w:shd w:val="clear" w:color="auto" w:fill="auto"/>
            <w:noWrap/>
            <w:vAlign w:val="bottom"/>
            <w:hideMark/>
          </w:tcPr>
          <w:p w14:paraId="5A676D6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CDDFC8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B2D087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9AB16D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39762B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1B2B39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FA068A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7DC468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88AA42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9C8305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FF3D1C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7C3740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0479F0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6AD22B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1B18B4E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DE091CE"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50</w:t>
            </w:r>
          </w:p>
        </w:tc>
      </w:tr>
      <w:tr w:rsidR="001058FA" w:rsidRPr="001058FA" w14:paraId="1A61FBC6"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3E3101C"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40 </w:t>
            </w:r>
          </w:p>
        </w:tc>
        <w:tc>
          <w:tcPr>
            <w:tcW w:w="640" w:type="dxa"/>
            <w:tcBorders>
              <w:top w:val="nil"/>
              <w:left w:val="nil"/>
              <w:bottom w:val="single" w:sz="4" w:space="0" w:color="A5A5A5"/>
              <w:right w:val="single" w:sz="4" w:space="0" w:color="A5A5A5"/>
            </w:tcBorders>
            <w:shd w:val="clear" w:color="auto" w:fill="auto"/>
            <w:noWrap/>
            <w:vAlign w:val="bottom"/>
            <w:hideMark/>
          </w:tcPr>
          <w:p w14:paraId="18EDDE4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387</w:t>
            </w:r>
          </w:p>
        </w:tc>
        <w:tc>
          <w:tcPr>
            <w:tcW w:w="640" w:type="dxa"/>
            <w:tcBorders>
              <w:top w:val="nil"/>
              <w:left w:val="nil"/>
              <w:bottom w:val="single" w:sz="4" w:space="0" w:color="A5A5A5"/>
              <w:right w:val="single" w:sz="4" w:space="0" w:color="A5A5A5"/>
            </w:tcBorders>
            <w:shd w:val="clear" w:color="auto" w:fill="auto"/>
            <w:noWrap/>
            <w:vAlign w:val="bottom"/>
            <w:hideMark/>
          </w:tcPr>
          <w:p w14:paraId="78746CE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362</w:t>
            </w:r>
          </w:p>
        </w:tc>
        <w:tc>
          <w:tcPr>
            <w:tcW w:w="640" w:type="dxa"/>
            <w:tcBorders>
              <w:top w:val="nil"/>
              <w:left w:val="nil"/>
              <w:bottom w:val="single" w:sz="4" w:space="0" w:color="A5A5A5"/>
              <w:right w:val="single" w:sz="4" w:space="0" w:color="A5A5A5"/>
            </w:tcBorders>
            <w:shd w:val="clear" w:color="auto" w:fill="auto"/>
            <w:noWrap/>
            <w:vAlign w:val="bottom"/>
            <w:hideMark/>
          </w:tcPr>
          <w:p w14:paraId="2581EAF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312</w:t>
            </w:r>
          </w:p>
        </w:tc>
        <w:tc>
          <w:tcPr>
            <w:tcW w:w="640" w:type="dxa"/>
            <w:tcBorders>
              <w:top w:val="nil"/>
              <w:left w:val="nil"/>
              <w:bottom w:val="single" w:sz="4" w:space="0" w:color="A5A5A5"/>
              <w:right w:val="single" w:sz="4" w:space="0" w:color="A5A5A5"/>
            </w:tcBorders>
            <w:shd w:val="clear" w:color="auto" w:fill="auto"/>
            <w:noWrap/>
            <w:vAlign w:val="bottom"/>
            <w:hideMark/>
          </w:tcPr>
          <w:p w14:paraId="041F45D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237</w:t>
            </w:r>
          </w:p>
        </w:tc>
        <w:tc>
          <w:tcPr>
            <w:tcW w:w="640" w:type="dxa"/>
            <w:tcBorders>
              <w:top w:val="nil"/>
              <w:left w:val="nil"/>
              <w:bottom w:val="single" w:sz="4" w:space="0" w:color="A5A5A5"/>
              <w:right w:val="single" w:sz="4" w:space="0" w:color="A5A5A5"/>
            </w:tcBorders>
            <w:shd w:val="clear" w:color="auto" w:fill="auto"/>
            <w:noWrap/>
            <w:vAlign w:val="bottom"/>
            <w:hideMark/>
          </w:tcPr>
          <w:p w14:paraId="3EC63F1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66F18D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F19C95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B4F41B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A98DB3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51F206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62BE61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D25E64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20106C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C6E660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24CCA9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704447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9C2712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37ABCC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6A9FF0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12AA9C3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637EBE8"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40</w:t>
            </w:r>
          </w:p>
        </w:tc>
      </w:tr>
      <w:tr w:rsidR="001058FA" w:rsidRPr="001058FA" w14:paraId="6AD3A445" w14:textId="77777777" w:rsidTr="001058FA">
        <w:trPr>
          <w:trHeight w:val="342"/>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3C04A243"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30 </w:t>
            </w:r>
          </w:p>
        </w:tc>
        <w:tc>
          <w:tcPr>
            <w:tcW w:w="640" w:type="dxa"/>
            <w:tcBorders>
              <w:top w:val="nil"/>
              <w:left w:val="nil"/>
              <w:bottom w:val="single" w:sz="8" w:space="0" w:color="auto"/>
              <w:right w:val="nil"/>
            </w:tcBorders>
            <w:shd w:val="clear" w:color="auto" w:fill="auto"/>
            <w:noWrap/>
            <w:vAlign w:val="bottom"/>
            <w:hideMark/>
          </w:tcPr>
          <w:p w14:paraId="18D1BB2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237</w:t>
            </w:r>
          </w:p>
        </w:tc>
        <w:tc>
          <w:tcPr>
            <w:tcW w:w="640" w:type="dxa"/>
            <w:tcBorders>
              <w:top w:val="nil"/>
              <w:left w:val="single" w:sz="4" w:space="0" w:color="A5A5A5"/>
              <w:bottom w:val="single" w:sz="8" w:space="0" w:color="auto"/>
              <w:right w:val="single" w:sz="4" w:space="0" w:color="A5A5A5"/>
            </w:tcBorders>
            <w:shd w:val="clear" w:color="auto" w:fill="auto"/>
            <w:noWrap/>
            <w:vAlign w:val="bottom"/>
            <w:hideMark/>
          </w:tcPr>
          <w:p w14:paraId="4106C18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225</w:t>
            </w:r>
          </w:p>
        </w:tc>
        <w:tc>
          <w:tcPr>
            <w:tcW w:w="640" w:type="dxa"/>
            <w:tcBorders>
              <w:top w:val="nil"/>
              <w:left w:val="nil"/>
              <w:bottom w:val="single" w:sz="8" w:space="0" w:color="auto"/>
              <w:right w:val="single" w:sz="4" w:space="0" w:color="A5A5A5"/>
            </w:tcBorders>
            <w:shd w:val="clear" w:color="auto" w:fill="auto"/>
            <w:noWrap/>
            <w:vAlign w:val="bottom"/>
            <w:hideMark/>
          </w:tcPr>
          <w:p w14:paraId="3B3C495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175</w:t>
            </w:r>
          </w:p>
        </w:tc>
        <w:tc>
          <w:tcPr>
            <w:tcW w:w="640" w:type="dxa"/>
            <w:tcBorders>
              <w:top w:val="nil"/>
              <w:left w:val="nil"/>
              <w:bottom w:val="single" w:sz="8" w:space="0" w:color="auto"/>
              <w:right w:val="single" w:sz="4" w:space="0" w:color="A5A5A5"/>
            </w:tcBorders>
            <w:shd w:val="clear" w:color="auto" w:fill="auto"/>
            <w:noWrap/>
            <w:vAlign w:val="bottom"/>
            <w:hideMark/>
          </w:tcPr>
          <w:p w14:paraId="12D75A6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6AB36D7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007C595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3D7BF48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5761F44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63E452E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494D5A5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378F56B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10FF145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24BBD6E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552FFD1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2D0E06E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0E2C46D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53A6FF1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48953D1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20569C5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nil"/>
            </w:tcBorders>
            <w:shd w:val="clear" w:color="auto" w:fill="auto"/>
            <w:noWrap/>
            <w:vAlign w:val="bottom"/>
            <w:hideMark/>
          </w:tcPr>
          <w:p w14:paraId="35B8736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single" w:sz="4" w:space="0" w:color="auto"/>
              <w:bottom w:val="single" w:sz="8" w:space="0" w:color="auto"/>
              <w:right w:val="single" w:sz="8" w:space="0" w:color="auto"/>
            </w:tcBorders>
            <w:shd w:val="clear" w:color="auto" w:fill="auto"/>
            <w:noWrap/>
            <w:vAlign w:val="bottom"/>
            <w:hideMark/>
          </w:tcPr>
          <w:p w14:paraId="0030CA75"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30</w:t>
            </w:r>
          </w:p>
        </w:tc>
      </w:tr>
    </w:tbl>
    <w:p w14:paraId="5868392E" w14:textId="77777777" w:rsidR="001058FA" w:rsidRPr="001058FA" w:rsidRDefault="001058FA" w:rsidP="001058FA">
      <w:pPr>
        <w:pStyle w:val="Brdtext"/>
        <w:rPr>
          <w:lang w:eastAsia="en-US"/>
        </w:rPr>
      </w:pPr>
    </w:p>
    <w:p w14:paraId="0E7941AF" w14:textId="50CEA1B4" w:rsidR="007C1EAF" w:rsidRDefault="007C1EAF" w:rsidP="007C1EAF">
      <w:pPr>
        <w:pStyle w:val="Rubrik3"/>
        <w:rPr>
          <w:rFonts w:cs="Arial"/>
        </w:rPr>
      </w:pPr>
      <w:bookmarkStart w:id="70" w:name="_Toc206492012"/>
      <w:r w:rsidRPr="00C727FE">
        <w:rPr>
          <w:rFonts w:cs="Arial"/>
        </w:rPr>
        <w:lastRenderedPageBreak/>
        <w:t>Förbeskedsavstånd inventeringstabellen vid lutning -15 ‰</w:t>
      </w:r>
      <w:bookmarkEnd w:id="70"/>
    </w:p>
    <w:tbl>
      <w:tblPr>
        <w:tblW w:w="14000" w:type="dxa"/>
        <w:tblCellMar>
          <w:left w:w="70" w:type="dxa"/>
          <w:right w:w="70" w:type="dxa"/>
        </w:tblCellMar>
        <w:tblLook w:val="04A0" w:firstRow="1" w:lastRow="0" w:firstColumn="1" w:lastColumn="0" w:noHBand="0" w:noVBand="1"/>
      </w:tblPr>
      <w:tblGrid>
        <w:gridCol w:w="603"/>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03"/>
      </w:tblGrid>
      <w:tr w:rsidR="001058FA" w:rsidRPr="001058FA" w14:paraId="165E3A08" w14:textId="77777777" w:rsidTr="001058FA">
        <w:trPr>
          <w:trHeight w:val="439"/>
        </w:trPr>
        <w:tc>
          <w:tcPr>
            <w:tcW w:w="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5B992FFC"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Sth</w:t>
            </w:r>
            <w:r w:rsidRPr="001058FA">
              <w:rPr>
                <w:rFonts w:ascii="Times New Roman" w:eastAsia="Times New Roman" w:hAnsi="Times New Roman" w:cs="Times New Roman"/>
                <w:b/>
                <w:bCs/>
                <w:color w:val="000000"/>
                <w:sz w:val="16"/>
                <w:szCs w:val="16"/>
                <w:lang w:eastAsia="sv-SE"/>
              </w:rPr>
              <w:t xml:space="preserve"> (km/h)</w:t>
            </w:r>
          </w:p>
        </w:tc>
        <w:tc>
          <w:tcPr>
            <w:tcW w:w="12800" w:type="dxa"/>
            <w:gridSpan w:val="20"/>
            <w:tcBorders>
              <w:top w:val="single" w:sz="8" w:space="0" w:color="auto"/>
              <w:left w:val="nil"/>
              <w:bottom w:val="nil"/>
              <w:right w:val="single" w:sz="4" w:space="0" w:color="000000"/>
            </w:tcBorders>
            <w:shd w:val="clear" w:color="auto" w:fill="auto"/>
            <w:noWrap/>
            <w:vAlign w:val="center"/>
            <w:hideMark/>
          </w:tcPr>
          <w:p w14:paraId="1ED2B436" w14:textId="77777777" w:rsidR="001058FA" w:rsidRPr="001058FA" w:rsidRDefault="001058FA" w:rsidP="001058FA">
            <w:pPr>
              <w:spacing w:after="0" w:line="240" w:lineRule="auto"/>
              <w:jc w:val="center"/>
              <w:rPr>
                <w:rFonts w:ascii="Times New Roman" w:eastAsia="Times New Roman" w:hAnsi="Times New Roman" w:cs="Times New Roman"/>
                <w:b/>
                <w:bCs/>
                <w:color w:val="000000"/>
                <w:sz w:val="24"/>
                <w:szCs w:val="24"/>
                <w:lang w:eastAsia="sv-SE"/>
              </w:rPr>
            </w:pPr>
            <w:r w:rsidRPr="001058FA">
              <w:rPr>
                <w:rFonts w:ascii="Times New Roman" w:eastAsia="Times New Roman" w:hAnsi="Times New Roman" w:cs="Times New Roman"/>
                <w:b/>
                <w:bCs/>
                <w:color w:val="000000"/>
                <w:sz w:val="24"/>
                <w:szCs w:val="24"/>
                <w:lang w:eastAsia="sv-SE"/>
              </w:rPr>
              <w:t>Minsta tillåtna förbeskedsavstånd (m) enligt inventeringstabellen vid målhastighet (km/h) och lutning -15 ‰</w:t>
            </w:r>
          </w:p>
        </w:tc>
        <w:tc>
          <w:tcPr>
            <w:tcW w:w="6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1458310B"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Sth</w:t>
            </w:r>
            <w:r w:rsidRPr="001058FA">
              <w:rPr>
                <w:rFonts w:ascii="Times New Roman" w:eastAsia="Times New Roman" w:hAnsi="Times New Roman" w:cs="Times New Roman"/>
                <w:b/>
                <w:bCs/>
                <w:color w:val="000000"/>
                <w:sz w:val="16"/>
                <w:szCs w:val="16"/>
                <w:lang w:eastAsia="sv-SE"/>
              </w:rPr>
              <w:t xml:space="preserve"> (km/h)</w:t>
            </w:r>
          </w:p>
        </w:tc>
      </w:tr>
      <w:tr w:rsidR="001058FA" w:rsidRPr="001058FA" w14:paraId="402E4201" w14:textId="77777777" w:rsidTr="001058FA">
        <w:trPr>
          <w:trHeight w:val="402"/>
        </w:trPr>
        <w:tc>
          <w:tcPr>
            <w:tcW w:w="600" w:type="dxa"/>
            <w:vMerge/>
            <w:tcBorders>
              <w:top w:val="single" w:sz="8" w:space="0" w:color="auto"/>
              <w:left w:val="single" w:sz="8" w:space="0" w:color="auto"/>
              <w:bottom w:val="single" w:sz="4" w:space="0" w:color="000000"/>
              <w:right w:val="single" w:sz="4" w:space="0" w:color="auto"/>
            </w:tcBorders>
            <w:vAlign w:val="center"/>
            <w:hideMark/>
          </w:tcPr>
          <w:p w14:paraId="37E4FFE0"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p>
        </w:tc>
        <w:tc>
          <w:tcPr>
            <w:tcW w:w="640" w:type="dxa"/>
            <w:tcBorders>
              <w:top w:val="single" w:sz="4" w:space="0" w:color="auto"/>
              <w:left w:val="nil"/>
              <w:bottom w:val="single" w:sz="4" w:space="0" w:color="auto"/>
              <w:right w:val="nil"/>
            </w:tcBorders>
            <w:shd w:val="clear" w:color="auto" w:fill="auto"/>
            <w:noWrap/>
            <w:vAlign w:val="center"/>
            <w:hideMark/>
          </w:tcPr>
          <w:p w14:paraId="67390C57"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0</w:t>
            </w:r>
          </w:p>
        </w:tc>
        <w:tc>
          <w:tcPr>
            <w:tcW w:w="640"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129B48E3"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6A47F9CA"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20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6646A59A"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30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3F4C0260"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40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6203F943"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50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4D7E57C1"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60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02F96DD8"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70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35F7AC12"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80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7990F5A5"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90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492CBA3F"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100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53F1CDBD"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110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7E6EB71B"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120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787372C7"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130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000732C2"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140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2F32F6B2"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150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512EE9AC"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160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0FC75F40"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170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6E9DE613"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180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3A906036"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190</w:t>
            </w:r>
          </w:p>
        </w:tc>
        <w:tc>
          <w:tcPr>
            <w:tcW w:w="600" w:type="dxa"/>
            <w:vMerge/>
            <w:tcBorders>
              <w:top w:val="single" w:sz="8" w:space="0" w:color="auto"/>
              <w:left w:val="single" w:sz="4" w:space="0" w:color="auto"/>
              <w:bottom w:val="single" w:sz="4" w:space="0" w:color="000000"/>
              <w:right w:val="single" w:sz="8" w:space="0" w:color="auto"/>
            </w:tcBorders>
            <w:vAlign w:val="center"/>
            <w:hideMark/>
          </w:tcPr>
          <w:p w14:paraId="4FC7D474"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p>
        </w:tc>
      </w:tr>
      <w:tr w:rsidR="001058FA" w:rsidRPr="001058FA" w14:paraId="75F6B5F5"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9A6EE5D"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200 </w:t>
            </w:r>
          </w:p>
        </w:tc>
        <w:tc>
          <w:tcPr>
            <w:tcW w:w="640" w:type="dxa"/>
            <w:tcBorders>
              <w:top w:val="nil"/>
              <w:left w:val="nil"/>
              <w:bottom w:val="nil"/>
              <w:right w:val="nil"/>
            </w:tcBorders>
            <w:shd w:val="clear" w:color="auto" w:fill="auto"/>
            <w:noWrap/>
            <w:vAlign w:val="bottom"/>
            <w:hideMark/>
          </w:tcPr>
          <w:p w14:paraId="241342F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2725</w:t>
            </w:r>
          </w:p>
        </w:tc>
        <w:tc>
          <w:tcPr>
            <w:tcW w:w="640" w:type="dxa"/>
            <w:tcBorders>
              <w:top w:val="nil"/>
              <w:left w:val="single" w:sz="4" w:space="0" w:color="A5A5A5"/>
              <w:bottom w:val="single" w:sz="4" w:space="0" w:color="A5A5A5"/>
              <w:right w:val="single" w:sz="4" w:space="0" w:color="A5A5A5"/>
            </w:tcBorders>
            <w:shd w:val="clear" w:color="auto" w:fill="auto"/>
            <w:noWrap/>
            <w:vAlign w:val="bottom"/>
            <w:hideMark/>
          </w:tcPr>
          <w:p w14:paraId="11FE08F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2721</w:t>
            </w:r>
          </w:p>
        </w:tc>
        <w:tc>
          <w:tcPr>
            <w:tcW w:w="640" w:type="dxa"/>
            <w:tcBorders>
              <w:top w:val="nil"/>
              <w:left w:val="nil"/>
              <w:bottom w:val="single" w:sz="4" w:space="0" w:color="A5A5A5"/>
              <w:right w:val="single" w:sz="4" w:space="0" w:color="A5A5A5"/>
            </w:tcBorders>
            <w:shd w:val="clear" w:color="auto" w:fill="auto"/>
            <w:noWrap/>
            <w:vAlign w:val="bottom"/>
            <w:hideMark/>
          </w:tcPr>
          <w:p w14:paraId="59AB3E9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2709</w:t>
            </w:r>
          </w:p>
        </w:tc>
        <w:tc>
          <w:tcPr>
            <w:tcW w:w="640" w:type="dxa"/>
            <w:tcBorders>
              <w:top w:val="nil"/>
              <w:left w:val="nil"/>
              <w:bottom w:val="single" w:sz="4" w:space="0" w:color="A5A5A5"/>
              <w:right w:val="single" w:sz="4" w:space="0" w:color="A5A5A5"/>
            </w:tcBorders>
            <w:shd w:val="clear" w:color="auto" w:fill="auto"/>
            <w:noWrap/>
            <w:vAlign w:val="bottom"/>
            <w:hideMark/>
          </w:tcPr>
          <w:p w14:paraId="198C92D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2690</w:t>
            </w:r>
          </w:p>
        </w:tc>
        <w:tc>
          <w:tcPr>
            <w:tcW w:w="640" w:type="dxa"/>
            <w:tcBorders>
              <w:top w:val="nil"/>
              <w:left w:val="nil"/>
              <w:bottom w:val="single" w:sz="4" w:space="0" w:color="A5A5A5"/>
              <w:right w:val="single" w:sz="4" w:space="0" w:color="A5A5A5"/>
            </w:tcBorders>
            <w:shd w:val="clear" w:color="auto" w:fill="auto"/>
            <w:noWrap/>
            <w:vAlign w:val="bottom"/>
            <w:hideMark/>
          </w:tcPr>
          <w:p w14:paraId="40EA7BE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2663</w:t>
            </w:r>
          </w:p>
        </w:tc>
        <w:tc>
          <w:tcPr>
            <w:tcW w:w="640" w:type="dxa"/>
            <w:tcBorders>
              <w:top w:val="nil"/>
              <w:left w:val="nil"/>
              <w:bottom w:val="single" w:sz="4" w:space="0" w:color="A5A5A5"/>
              <w:right w:val="single" w:sz="4" w:space="0" w:color="A5A5A5"/>
            </w:tcBorders>
            <w:shd w:val="clear" w:color="auto" w:fill="auto"/>
            <w:noWrap/>
            <w:vAlign w:val="bottom"/>
            <w:hideMark/>
          </w:tcPr>
          <w:p w14:paraId="7EA11EE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2628</w:t>
            </w:r>
          </w:p>
        </w:tc>
        <w:tc>
          <w:tcPr>
            <w:tcW w:w="640" w:type="dxa"/>
            <w:tcBorders>
              <w:top w:val="nil"/>
              <w:left w:val="nil"/>
              <w:bottom w:val="single" w:sz="4" w:space="0" w:color="A5A5A5"/>
              <w:right w:val="single" w:sz="4" w:space="0" w:color="A5A5A5"/>
            </w:tcBorders>
            <w:shd w:val="clear" w:color="auto" w:fill="auto"/>
            <w:noWrap/>
            <w:vAlign w:val="bottom"/>
            <w:hideMark/>
          </w:tcPr>
          <w:p w14:paraId="062C05D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2585</w:t>
            </w:r>
          </w:p>
        </w:tc>
        <w:tc>
          <w:tcPr>
            <w:tcW w:w="640" w:type="dxa"/>
            <w:tcBorders>
              <w:top w:val="nil"/>
              <w:left w:val="nil"/>
              <w:bottom w:val="single" w:sz="4" w:space="0" w:color="A5A5A5"/>
              <w:right w:val="single" w:sz="4" w:space="0" w:color="A5A5A5"/>
            </w:tcBorders>
            <w:shd w:val="clear" w:color="auto" w:fill="auto"/>
            <w:noWrap/>
            <w:vAlign w:val="bottom"/>
            <w:hideMark/>
          </w:tcPr>
          <w:p w14:paraId="61E82B3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2534</w:t>
            </w:r>
          </w:p>
        </w:tc>
        <w:tc>
          <w:tcPr>
            <w:tcW w:w="640" w:type="dxa"/>
            <w:tcBorders>
              <w:top w:val="nil"/>
              <w:left w:val="nil"/>
              <w:bottom w:val="single" w:sz="4" w:space="0" w:color="A5A5A5"/>
              <w:right w:val="single" w:sz="4" w:space="0" w:color="A5A5A5"/>
            </w:tcBorders>
            <w:shd w:val="clear" w:color="auto" w:fill="auto"/>
            <w:noWrap/>
            <w:vAlign w:val="bottom"/>
            <w:hideMark/>
          </w:tcPr>
          <w:p w14:paraId="22CEECB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2476</w:t>
            </w:r>
          </w:p>
        </w:tc>
        <w:tc>
          <w:tcPr>
            <w:tcW w:w="640" w:type="dxa"/>
            <w:tcBorders>
              <w:top w:val="nil"/>
              <w:left w:val="nil"/>
              <w:bottom w:val="single" w:sz="4" w:space="0" w:color="A5A5A5"/>
              <w:right w:val="single" w:sz="4" w:space="0" w:color="A5A5A5"/>
            </w:tcBorders>
            <w:shd w:val="clear" w:color="auto" w:fill="auto"/>
            <w:noWrap/>
            <w:vAlign w:val="bottom"/>
            <w:hideMark/>
          </w:tcPr>
          <w:p w14:paraId="775B2AF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2409</w:t>
            </w:r>
          </w:p>
        </w:tc>
        <w:tc>
          <w:tcPr>
            <w:tcW w:w="640" w:type="dxa"/>
            <w:tcBorders>
              <w:top w:val="nil"/>
              <w:left w:val="nil"/>
              <w:bottom w:val="single" w:sz="4" w:space="0" w:color="A5A5A5"/>
              <w:right w:val="single" w:sz="4" w:space="0" w:color="A5A5A5"/>
            </w:tcBorders>
            <w:shd w:val="clear" w:color="auto" w:fill="auto"/>
            <w:noWrap/>
            <w:vAlign w:val="bottom"/>
            <w:hideMark/>
          </w:tcPr>
          <w:p w14:paraId="7F8C892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2335</w:t>
            </w:r>
          </w:p>
        </w:tc>
        <w:tc>
          <w:tcPr>
            <w:tcW w:w="640" w:type="dxa"/>
            <w:tcBorders>
              <w:top w:val="nil"/>
              <w:left w:val="nil"/>
              <w:bottom w:val="single" w:sz="4" w:space="0" w:color="A5A5A5"/>
              <w:right w:val="single" w:sz="4" w:space="0" w:color="A5A5A5"/>
            </w:tcBorders>
            <w:shd w:val="clear" w:color="auto" w:fill="auto"/>
            <w:noWrap/>
            <w:vAlign w:val="bottom"/>
            <w:hideMark/>
          </w:tcPr>
          <w:p w14:paraId="4D761F7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2250</w:t>
            </w:r>
          </w:p>
        </w:tc>
        <w:tc>
          <w:tcPr>
            <w:tcW w:w="640" w:type="dxa"/>
            <w:tcBorders>
              <w:top w:val="nil"/>
              <w:left w:val="nil"/>
              <w:bottom w:val="single" w:sz="4" w:space="0" w:color="A5A5A5"/>
              <w:right w:val="single" w:sz="4" w:space="0" w:color="A5A5A5"/>
            </w:tcBorders>
            <w:shd w:val="clear" w:color="auto" w:fill="auto"/>
            <w:noWrap/>
            <w:vAlign w:val="bottom"/>
            <w:hideMark/>
          </w:tcPr>
          <w:p w14:paraId="47A2F08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2162</w:t>
            </w:r>
          </w:p>
        </w:tc>
        <w:tc>
          <w:tcPr>
            <w:tcW w:w="640" w:type="dxa"/>
            <w:tcBorders>
              <w:top w:val="nil"/>
              <w:left w:val="nil"/>
              <w:bottom w:val="single" w:sz="4" w:space="0" w:color="A5A5A5"/>
              <w:right w:val="single" w:sz="4" w:space="0" w:color="A5A5A5"/>
            </w:tcBorders>
            <w:shd w:val="clear" w:color="auto" w:fill="auto"/>
            <w:noWrap/>
            <w:vAlign w:val="bottom"/>
            <w:hideMark/>
          </w:tcPr>
          <w:p w14:paraId="50F2370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2062</w:t>
            </w:r>
          </w:p>
        </w:tc>
        <w:tc>
          <w:tcPr>
            <w:tcW w:w="640" w:type="dxa"/>
            <w:tcBorders>
              <w:top w:val="nil"/>
              <w:left w:val="nil"/>
              <w:bottom w:val="single" w:sz="4" w:space="0" w:color="A5A5A5"/>
              <w:right w:val="single" w:sz="4" w:space="0" w:color="A5A5A5"/>
            </w:tcBorders>
            <w:shd w:val="clear" w:color="auto" w:fill="auto"/>
            <w:noWrap/>
            <w:vAlign w:val="bottom"/>
            <w:hideMark/>
          </w:tcPr>
          <w:p w14:paraId="77359BB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1961</w:t>
            </w:r>
          </w:p>
        </w:tc>
        <w:tc>
          <w:tcPr>
            <w:tcW w:w="640" w:type="dxa"/>
            <w:tcBorders>
              <w:top w:val="nil"/>
              <w:left w:val="nil"/>
              <w:bottom w:val="single" w:sz="4" w:space="0" w:color="A5A5A5"/>
              <w:right w:val="single" w:sz="4" w:space="0" w:color="A5A5A5"/>
            </w:tcBorders>
            <w:shd w:val="clear" w:color="auto" w:fill="auto"/>
            <w:noWrap/>
            <w:vAlign w:val="bottom"/>
            <w:hideMark/>
          </w:tcPr>
          <w:p w14:paraId="5EA2F68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1848</w:t>
            </w:r>
          </w:p>
        </w:tc>
        <w:tc>
          <w:tcPr>
            <w:tcW w:w="640" w:type="dxa"/>
            <w:tcBorders>
              <w:top w:val="nil"/>
              <w:left w:val="nil"/>
              <w:bottom w:val="single" w:sz="4" w:space="0" w:color="A5A5A5"/>
              <w:right w:val="single" w:sz="4" w:space="0" w:color="A5A5A5"/>
            </w:tcBorders>
            <w:shd w:val="clear" w:color="auto" w:fill="auto"/>
            <w:noWrap/>
            <w:vAlign w:val="bottom"/>
            <w:hideMark/>
          </w:tcPr>
          <w:p w14:paraId="2CD92E8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1725</w:t>
            </w:r>
          </w:p>
        </w:tc>
        <w:tc>
          <w:tcPr>
            <w:tcW w:w="640" w:type="dxa"/>
            <w:tcBorders>
              <w:top w:val="nil"/>
              <w:left w:val="nil"/>
              <w:bottom w:val="single" w:sz="4" w:space="0" w:color="A5A5A5"/>
              <w:right w:val="single" w:sz="4" w:space="0" w:color="A5A5A5"/>
            </w:tcBorders>
            <w:shd w:val="clear" w:color="auto" w:fill="auto"/>
            <w:noWrap/>
            <w:vAlign w:val="bottom"/>
            <w:hideMark/>
          </w:tcPr>
          <w:p w14:paraId="22D9D5F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1599</w:t>
            </w:r>
          </w:p>
        </w:tc>
        <w:tc>
          <w:tcPr>
            <w:tcW w:w="640" w:type="dxa"/>
            <w:tcBorders>
              <w:top w:val="nil"/>
              <w:left w:val="nil"/>
              <w:bottom w:val="single" w:sz="4" w:space="0" w:color="A5A5A5"/>
              <w:right w:val="single" w:sz="4" w:space="0" w:color="A5A5A5"/>
            </w:tcBorders>
            <w:shd w:val="clear" w:color="auto" w:fill="auto"/>
            <w:noWrap/>
            <w:vAlign w:val="bottom"/>
            <w:hideMark/>
          </w:tcPr>
          <w:p w14:paraId="19F1588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1462</w:t>
            </w:r>
          </w:p>
        </w:tc>
        <w:tc>
          <w:tcPr>
            <w:tcW w:w="640" w:type="dxa"/>
            <w:tcBorders>
              <w:top w:val="nil"/>
              <w:left w:val="nil"/>
              <w:bottom w:val="nil"/>
              <w:right w:val="nil"/>
            </w:tcBorders>
            <w:shd w:val="clear" w:color="auto" w:fill="auto"/>
            <w:noWrap/>
            <w:vAlign w:val="bottom"/>
            <w:hideMark/>
          </w:tcPr>
          <w:p w14:paraId="5ADE85B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1318</w:t>
            </w:r>
          </w:p>
        </w:tc>
        <w:tc>
          <w:tcPr>
            <w:tcW w:w="600" w:type="dxa"/>
            <w:tcBorders>
              <w:top w:val="nil"/>
              <w:left w:val="single" w:sz="4" w:space="0" w:color="auto"/>
              <w:bottom w:val="nil"/>
              <w:right w:val="single" w:sz="8" w:space="0" w:color="auto"/>
            </w:tcBorders>
            <w:shd w:val="clear" w:color="auto" w:fill="auto"/>
            <w:noWrap/>
            <w:vAlign w:val="bottom"/>
            <w:hideMark/>
          </w:tcPr>
          <w:p w14:paraId="25BD9B2C"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200</w:t>
            </w:r>
          </w:p>
        </w:tc>
      </w:tr>
      <w:tr w:rsidR="001058FA" w:rsidRPr="001058FA" w14:paraId="0D6CF848"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4AF6314"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190 </w:t>
            </w:r>
          </w:p>
        </w:tc>
        <w:tc>
          <w:tcPr>
            <w:tcW w:w="640" w:type="dxa"/>
            <w:tcBorders>
              <w:top w:val="single" w:sz="4" w:space="0" w:color="A5A5A5"/>
              <w:left w:val="nil"/>
              <w:bottom w:val="single" w:sz="4" w:space="0" w:color="A5A5A5"/>
              <w:right w:val="single" w:sz="4" w:space="0" w:color="A5A5A5"/>
            </w:tcBorders>
            <w:shd w:val="clear" w:color="auto" w:fill="auto"/>
            <w:noWrap/>
            <w:vAlign w:val="bottom"/>
            <w:hideMark/>
          </w:tcPr>
          <w:p w14:paraId="2778BF7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2515</w:t>
            </w:r>
          </w:p>
        </w:tc>
        <w:tc>
          <w:tcPr>
            <w:tcW w:w="640" w:type="dxa"/>
            <w:tcBorders>
              <w:top w:val="nil"/>
              <w:left w:val="nil"/>
              <w:bottom w:val="single" w:sz="4" w:space="0" w:color="A5A5A5"/>
              <w:right w:val="single" w:sz="4" w:space="0" w:color="A5A5A5"/>
            </w:tcBorders>
            <w:shd w:val="clear" w:color="auto" w:fill="auto"/>
            <w:noWrap/>
            <w:vAlign w:val="bottom"/>
            <w:hideMark/>
          </w:tcPr>
          <w:p w14:paraId="5E564A3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2511</w:t>
            </w:r>
          </w:p>
        </w:tc>
        <w:tc>
          <w:tcPr>
            <w:tcW w:w="640" w:type="dxa"/>
            <w:tcBorders>
              <w:top w:val="nil"/>
              <w:left w:val="nil"/>
              <w:bottom w:val="single" w:sz="4" w:space="0" w:color="A5A5A5"/>
              <w:right w:val="single" w:sz="4" w:space="0" w:color="A5A5A5"/>
            </w:tcBorders>
            <w:shd w:val="clear" w:color="auto" w:fill="auto"/>
            <w:noWrap/>
            <w:vAlign w:val="bottom"/>
            <w:hideMark/>
          </w:tcPr>
          <w:p w14:paraId="2F690D5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2499</w:t>
            </w:r>
          </w:p>
        </w:tc>
        <w:tc>
          <w:tcPr>
            <w:tcW w:w="640" w:type="dxa"/>
            <w:tcBorders>
              <w:top w:val="nil"/>
              <w:left w:val="nil"/>
              <w:bottom w:val="single" w:sz="4" w:space="0" w:color="A5A5A5"/>
              <w:right w:val="single" w:sz="4" w:space="0" w:color="A5A5A5"/>
            </w:tcBorders>
            <w:shd w:val="clear" w:color="auto" w:fill="auto"/>
            <w:noWrap/>
            <w:vAlign w:val="bottom"/>
            <w:hideMark/>
          </w:tcPr>
          <w:p w14:paraId="6C31D71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2480</w:t>
            </w:r>
          </w:p>
        </w:tc>
        <w:tc>
          <w:tcPr>
            <w:tcW w:w="640" w:type="dxa"/>
            <w:tcBorders>
              <w:top w:val="nil"/>
              <w:left w:val="nil"/>
              <w:bottom w:val="single" w:sz="4" w:space="0" w:color="A5A5A5"/>
              <w:right w:val="single" w:sz="4" w:space="0" w:color="A5A5A5"/>
            </w:tcBorders>
            <w:shd w:val="clear" w:color="auto" w:fill="auto"/>
            <w:noWrap/>
            <w:vAlign w:val="bottom"/>
            <w:hideMark/>
          </w:tcPr>
          <w:p w14:paraId="4F164DD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2452</w:t>
            </w:r>
          </w:p>
        </w:tc>
        <w:tc>
          <w:tcPr>
            <w:tcW w:w="640" w:type="dxa"/>
            <w:tcBorders>
              <w:top w:val="nil"/>
              <w:left w:val="nil"/>
              <w:bottom w:val="single" w:sz="4" w:space="0" w:color="A5A5A5"/>
              <w:right w:val="single" w:sz="4" w:space="0" w:color="A5A5A5"/>
            </w:tcBorders>
            <w:shd w:val="clear" w:color="auto" w:fill="auto"/>
            <w:noWrap/>
            <w:vAlign w:val="bottom"/>
            <w:hideMark/>
          </w:tcPr>
          <w:p w14:paraId="25B46CD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2417</w:t>
            </w:r>
          </w:p>
        </w:tc>
        <w:tc>
          <w:tcPr>
            <w:tcW w:w="640" w:type="dxa"/>
            <w:tcBorders>
              <w:top w:val="nil"/>
              <w:left w:val="nil"/>
              <w:bottom w:val="single" w:sz="4" w:space="0" w:color="A5A5A5"/>
              <w:right w:val="single" w:sz="4" w:space="0" w:color="A5A5A5"/>
            </w:tcBorders>
            <w:shd w:val="clear" w:color="auto" w:fill="auto"/>
            <w:noWrap/>
            <w:vAlign w:val="bottom"/>
            <w:hideMark/>
          </w:tcPr>
          <w:p w14:paraId="15C0887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2374</w:t>
            </w:r>
          </w:p>
        </w:tc>
        <w:tc>
          <w:tcPr>
            <w:tcW w:w="640" w:type="dxa"/>
            <w:tcBorders>
              <w:top w:val="nil"/>
              <w:left w:val="nil"/>
              <w:bottom w:val="single" w:sz="4" w:space="0" w:color="A5A5A5"/>
              <w:right w:val="single" w:sz="4" w:space="0" w:color="A5A5A5"/>
            </w:tcBorders>
            <w:shd w:val="clear" w:color="auto" w:fill="auto"/>
            <w:noWrap/>
            <w:vAlign w:val="bottom"/>
            <w:hideMark/>
          </w:tcPr>
          <w:p w14:paraId="1640099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2324</w:t>
            </w:r>
          </w:p>
        </w:tc>
        <w:tc>
          <w:tcPr>
            <w:tcW w:w="640" w:type="dxa"/>
            <w:tcBorders>
              <w:top w:val="nil"/>
              <w:left w:val="nil"/>
              <w:bottom w:val="single" w:sz="4" w:space="0" w:color="A5A5A5"/>
              <w:right w:val="single" w:sz="4" w:space="0" w:color="A5A5A5"/>
            </w:tcBorders>
            <w:shd w:val="clear" w:color="auto" w:fill="auto"/>
            <w:noWrap/>
            <w:vAlign w:val="bottom"/>
            <w:hideMark/>
          </w:tcPr>
          <w:p w14:paraId="31BC767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2265</w:t>
            </w:r>
          </w:p>
        </w:tc>
        <w:tc>
          <w:tcPr>
            <w:tcW w:w="640" w:type="dxa"/>
            <w:tcBorders>
              <w:top w:val="nil"/>
              <w:left w:val="nil"/>
              <w:bottom w:val="single" w:sz="4" w:space="0" w:color="A5A5A5"/>
              <w:right w:val="single" w:sz="4" w:space="0" w:color="A5A5A5"/>
            </w:tcBorders>
            <w:shd w:val="clear" w:color="auto" w:fill="auto"/>
            <w:noWrap/>
            <w:vAlign w:val="bottom"/>
            <w:hideMark/>
          </w:tcPr>
          <w:p w14:paraId="261A7FB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2199</w:t>
            </w:r>
          </w:p>
        </w:tc>
        <w:tc>
          <w:tcPr>
            <w:tcW w:w="640" w:type="dxa"/>
            <w:tcBorders>
              <w:top w:val="nil"/>
              <w:left w:val="nil"/>
              <w:bottom w:val="single" w:sz="4" w:space="0" w:color="A5A5A5"/>
              <w:right w:val="single" w:sz="4" w:space="0" w:color="A5A5A5"/>
            </w:tcBorders>
            <w:shd w:val="clear" w:color="auto" w:fill="auto"/>
            <w:noWrap/>
            <w:vAlign w:val="bottom"/>
            <w:hideMark/>
          </w:tcPr>
          <w:p w14:paraId="61A15A7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2125</w:t>
            </w:r>
          </w:p>
        </w:tc>
        <w:tc>
          <w:tcPr>
            <w:tcW w:w="640" w:type="dxa"/>
            <w:tcBorders>
              <w:top w:val="nil"/>
              <w:left w:val="nil"/>
              <w:bottom w:val="single" w:sz="4" w:space="0" w:color="A5A5A5"/>
              <w:right w:val="single" w:sz="4" w:space="0" w:color="A5A5A5"/>
            </w:tcBorders>
            <w:shd w:val="clear" w:color="auto" w:fill="auto"/>
            <w:noWrap/>
            <w:vAlign w:val="bottom"/>
            <w:hideMark/>
          </w:tcPr>
          <w:p w14:paraId="0617F3F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2043</w:t>
            </w:r>
          </w:p>
        </w:tc>
        <w:tc>
          <w:tcPr>
            <w:tcW w:w="640" w:type="dxa"/>
            <w:tcBorders>
              <w:top w:val="nil"/>
              <w:left w:val="nil"/>
              <w:bottom w:val="single" w:sz="4" w:space="0" w:color="A5A5A5"/>
              <w:right w:val="single" w:sz="4" w:space="0" w:color="A5A5A5"/>
            </w:tcBorders>
            <w:shd w:val="clear" w:color="auto" w:fill="auto"/>
            <w:noWrap/>
            <w:vAlign w:val="bottom"/>
            <w:hideMark/>
          </w:tcPr>
          <w:p w14:paraId="5FF77D8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1950</w:t>
            </w:r>
          </w:p>
        </w:tc>
        <w:tc>
          <w:tcPr>
            <w:tcW w:w="640" w:type="dxa"/>
            <w:tcBorders>
              <w:top w:val="nil"/>
              <w:left w:val="nil"/>
              <w:bottom w:val="single" w:sz="4" w:space="0" w:color="A5A5A5"/>
              <w:right w:val="single" w:sz="4" w:space="0" w:color="A5A5A5"/>
            </w:tcBorders>
            <w:shd w:val="clear" w:color="auto" w:fill="auto"/>
            <w:noWrap/>
            <w:vAlign w:val="bottom"/>
            <w:hideMark/>
          </w:tcPr>
          <w:p w14:paraId="3496CD3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1856</w:t>
            </w:r>
          </w:p>
        </w:tc>
        <w:tc>
          <w:tcPr>
            <w:tcW w:w="640" w:type="dxa"/>
            <w:tcBorders>
              <w:top w:val="nil"/>
              <w:left w:val="nil"/>
              <w:bottom w:val="single" w:sz="4" w:space="0" w:color="A5A5A5"/>
              <w:right w:val="single" w:sz="4" w:space="0" w:color="A5A5A5"/>
            </w:tcBorders>
            <w:shd w:val="clear" w:color="auto" w:fill="auto"/>
            <w:noWrap/>
            <w:vAlign w:val="bottom"/>
            <w:hideMark/>
          </w:tcPr>
          <w:p w14:paraId="184B09B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1750</w:t>
            </w:r>
          </w:p>
        </w:tc>
        <w:tc>
          <w:tcPr>
            <w:tcW w:w="640" w:type="dxa"/>
            <w:tcBorders>
              <w:top w:val="nil"/>
              <w:left w:val="nil"/>
              <w:bottom w:val="single" w:sz="4" w:space="0" w:color="A5A5A5"/>
              <w:right w:val="single" w:sz="4" w:space="0" w:color="A5A5A5"/>
            </w:tcBorders>
            <w:shd w:val="clear" w:color="auto" w:fill="auto"/>
            <w:noWrap/>
            <w:vAlign w:val="bottom"/>
            <w:hideMark/>
          </w:tcPr>
          <w:p w14:paraId="11C0E32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1637</w:t>
            </w:r>
          </w:p>
        </w:tc>
        <w:tc>
          <w:tcPr>
            <w:tcW w:w="640" w:type="dxa"/>
            <w:tcBorders>
              <w:top w:val="nil"/>
              <w:left w:val="nil"/>
              <w:bottom w:val="single" w:sz="4" w:space="0" w:color="A5A5A5"/>
              <w:right w:val="single" w:sz="4" w:space="0" w:color="A5A5A5"/>
            </w:tcBorders>
            <w:shd w:val="clear" w:color="auto" w:fill="auto"/>
            <w:noWrap/>
            <w:vAlign w:val="bottom"/>
            <w:hideMark/>
          </w:tcPr>
          <w:p w14:paraId="2FD682E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1517</w:t>
            </w:r>
          </w:p>
        </w:tc>
        <w:tc>
          <w:tcPr>
            <w:tcW w:w="640" w:type="dxa"/>
            <w:tcBorders>
              <w:top w:val="nil"/>
              <w:left w:val="nil"/>
              <w:bottom w:val="single" w:sz="4" w:space="0" w:color="A5A5A5"/>
              <w:right w:val="single" w:sz="4" w:space="0" w:color="A5A5A5"/>
            </w:tcBorders>
            <w:shd w:val="clear" w:color="auto" w:fill="auto"/>
            <w:noWrap/>
            <w:vAlign w:val="bottom"/>
            <w:hideMark/>
          </w:tcPr>
          <w:p w14:paraId="5368421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1387</w:t>
            </w:r>
          </w:p>
        </w:tc>
        <w:tc>
          <w:tcPr>
            <w:tcW w:w="640" w:type="dxa"/>
            <w:tcBorders>
              <w:top w:val="nil"/>
              <w:left w:val="nil"/>
              <w:bottom w:val="single" w:sz="4" w:space="0" w:color="A5A5A5"/>
              <w:right w:val="single" w:sz="4" w:space="0" w:color="A5A5A5"/>
            </w:tcBorders>
            <w:shd w:val="clear" w:color="auto" w:fill="auto"/>
            <w:noWrap/>
            <w:vAlign w:val="bottom"/>
            <w:hideMark/>
          </w:tcPr>
          <w:p w14:paraId="61BD31D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1252</w:t>
            </w:r>
          </w:p>
        </w:tc>
        <w:tc>
          <w:tcPr>
            <w:tcW w:w="640" w:type="dxa"/>
            <w:tcBorders>
              <w:top w:val="single" w:sz="4" w:space="0" w:color="A5A5A5"/>
              <w:left w:val="nil"/>
              <w:bottom w:val="single" w:sz="4" w:space="0" w:color="A5A5A5"/>
              <w:right w:val="single" w:sz="4" w:space="0" w:color="auto"/>
            </w:tcBorders>
            <w:shd w:val="clear" w:color="auto" w:fill="auto"/>
            <w:noWrap/>
            <w:vAlign w:val="bottom"/>
            <w:hideMark/>
          </w:tcPr>
          <w:p w14:paraId="322E071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single" w:sz="4" w:space="0" w:color="A5A5A5"/>
              <w:left w:val="nil"/>
              <w:bottom w:val="single" w:sz="4" w:space="0" w:color="A5A5A5"/>
              <w:right w:val="single" w:sz="8" w:space="0" w:color="auto"/>
            </w:tcBorders>
            <w:shd w:val="clear" w:color="auto" w:fill="auto"/>
            <w:noWrap/>
            <w:vAlign w:val="bottom"/>
            <w:hideMark/>
          </w:tcPr>
          <w:p w14:paraId="2AD37645"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190</w:t>
            </w:r>
          </w:p>
        </w:tc>
      </w:tr>
      <w:tr w:rsidR="001058FA" w:rsidRPr="001058FA" w14:paraId="7FAC1CD4"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87D9303"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180 </w:t>
            </w:r>
          </w:p>
        </w:tc>
        <w:tc>
          <w:tcPr>
            <w:tcW w:w="640" w:type="dxa"/>
            <w:tcBorders>
              <w:top w:val="nil"/>
              <w:left w:val="nil"/>
              <w:bottom w:val="single" w:sz="4" w:space="0" w:color="A5A5A5"/>
              <w:right w:val="single" w:sz="4" w:space="0" w:color="A5A5A5"/>
            </w:tcBorders>
            <w:shd w:val="clear" w:color="auto" w:fill="auto"/>
            <w:noWrap/>
            <w:vAlign w:val="bottom"/>
            <w:hideMark/>
          </w:tcPr>
          <w:p w14:paraId="747D9E0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2312</w:t>
            </w:r>
          </w:p>
        </w:tc>
        <w:tc>
          <w:tcPr>
            <w:tcW w:w="640" w:type="dxa"/>
            <w:tcBorders>
              <w:top w:val="nil"/>
              <w:left w:val="nil"/>
              <w:bottom w:val="single" w:sz="4" w:space="0" w:color="A5A5A5"/>
              <w:right w:val="single" w:sz="4" w:space="0" w:color="A5A5A5"/>
            </w:tcBorders>
            <w:shd w:val="clear" w:color="auto" w:fill="auto"/>
            <w:noWrap/>
            <w:vAlign w:val="bottom"/>
            <w:hideMark/>
          </w:tcPr>
          <w:p w14:paraId="122528E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2308</w:t>
            </w:r>
          </w:p>
        </w:tc>
        <w:tc>
          <w:tcPr>
            <w:tcW w:w="640" w:type="dxa"/>
            <w:tcBorders>
              <w:top w:val="nil"/>
              <w:left w:val="nil"/>
              <w:bottom w:val="single" w:sz="4" w:space="0" w:color="A5A5A5"/>
              <w:right w:val="single" w:sz="4" w:space="0" w:color="A5A5A5"/>
            </w:tcBorders>
            <w:shd w:val="clear" w:color="auto" w:fill="auto"/>
            <w:noWrap/>
            <w:vAlign w:val="bottom"/>
            <w:hideMark/>
          </w:tcPr>
          <w:p w14:paraId="369EC0D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2297</w:t>
            </w:r>
          </w:p>
        </w:tc>
        <w:tc>
          <w:tcPr>
            <w:tcW w:w="640" w:type="dxa"/>
            <w:tcBorders>
              <w:top w:val="nil"/>
              <w:left w:val="nil"/>
              <w:bottom w:val="single" w:sz="4" w:space="0" w:color="A5A5A5"/>
              <w:right w:val="single" w:sz="4" w:space="0" w:color="A5A5A5"/>
            </w:tcBorders>
            <w:shd w:val="clear" w:color="auto" w:fill="auto"/>
            <w:noWrap/>
            <w:vAlign w:val="bottom"/>
            <w:hideMark/>
          </w:tcPr>
          <w:p w14:paraId="0357F3C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2277</w:t>
            </w:r>
          </w:p>
        </w:tc>
        <w:tc>
          <w:tcPr>
            <w:tcW w:w="640" w:type="dxa"/>
            <w:tcBorders>
              <w:top w:val="nil"/>
              <w:left w:val="nil"/>
              <w:bottom w:val="single" w:sz="4" w:space="0" w:color="A5A5A5"/>
              <w:right w:val="single" w:sz="4" w:space="0" w:color="A5A5A5"/>
            </w:tcBorders>
            <w:shd w:val="clear" w:color="auto" w:fill="auto"/>
            <w:noWrap/>
            <w:vAlign w:val="bottom"/>
            <w:hideMark/>
          </w:tcPr>
          <w:p w14:paraId="6030220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2250</w:t>
            </w:r>
          </w:p>
        </w:tc>
        <w:tc>
          <w:tcPr>
            <w:tcW w:w="640" w:type="dxa"/>
            <w:tcBorders>
              <w:top w:val="nil"/>
              <w:left w:val="nil"/>
              <w:bottom w:val="single" w:sz="4" w:space="0" w:color="A5A5A5"/>
              <w:right w:val="single" w:sz="4" w:space="0" w:color="A5A5A5"/>
            </w:tcBorders>
            <w:shd w:val="clear" w:color="auto" w:fill="auto"/>
            <w:noWrap/>
            <w:vAlign w:val="bottom"/>
            <w:hideMark/>
          </w:tcPr>
          <w:p w14:paraId="3196A01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2215</w:t>
            </w:r>
          </w:p>
        </w:tc>
        <w:tc>
          <w:tcPr>
            <w:tcW w:w="640" w:type="dxa"/>
            <w:tcBorders>
              <w:top w:val="nil"/>
              <w:left w:val="nil"/>
              <w:bottom w:val="single" w:sz="4" w:space="0" w:color="A5A5A5"/>
              <w:right w:val="single" w:sz="4" w:space="0" w:color="A5A5A5"/>
            </w:tcBorders>
            <w:shd w:val="clear" w:color="auto" w:fill="auto"/>
            <w:noWrap/>
            <w:vAlign w:val="bottom"/>
            <w:hideMark/>
          </w:tcPr>
          <w:p w14:paraId="7A877C1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2172</w:t>
            </w:r>
          </w:p>
        </w:tc>
        <w:tc>
          <w:tcPr>
            <w:tcW w:w="640" w:type="dxa"/>
            <w:tcBorders>
              <w:top w:val="nil"/>
              <w:left w:val="nil"/>
              <w:bottom w:val="single" w:sz="4" w:space="0" w:color="A5A5A5"/>
              <w:right w:val="single" w:sz="4" w:space="0" w:color="A5A5A5"/>
            </w:tcBorders>
            <w:shd w:val="clear" w:color="auto" w:fill="auto"/>
            <w:noWrap/>
            <w:vAlign w:val="bottom"/>
            <w:hideMark/>
          </w:tcPr>
          <w:p w14:paraId="3AB1AA3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2121</w:t>
            </w:r>
          </w:p>
        </w:tc>
        <w:tc>
          <w:tcPr>
            <w:tcW w:w="640" w:type="dxa"/>
            <w:tcBorders>
              <w:top w:val="nil"/>
              <w:left w:val="nil"/>
              <w:bottom w:val="single" w:sz="4" w:space="0" w:color="A5A5A5"/>
              <w:right w:val="single" w:sz="4" w:space="0" w:color="A5A5A5"/>
            </w:tcBorders>
            <w:shd w:val="clear" w:color="auto" w:fill="auto"/>
            <w:noWrap/>
            <w:vAlign w:val="bottom"/>
            <w:hideMark/>
          </w:tcPr>
          <w:p w14:paraId="4CDB209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2062</w:t>
            </w:r>
          </w:p>
        </w:tc>
        <w:tc>
          <w:tcPr>
            <w:tcW w:w="640" w:type="dxa"/>
            <w:tcBorders>
              <w:top w:val="nil"/>
              <w:left w:val="nil"/>
              <w:bottom w:val="single" w:sz="4" w:space="0" w:color="A5A5A5"/>
              <w:right w:val="single" w:sz="4" w:space="0" w:color="A5A5A5"/>
            </w:tcBorders>
            <w:shd w:val="clear" w:color="auto" w:fill="auto"/>
            <w:noWrap/>
            <w:vAlign w:val="bottom"/>
            <w:hideMark/>
          </w:tcPr>
          <w:p w14:paraId="0D7E5EA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1996</w:t>
            </w:r>
          </w:p>
        </w:tc>
        <w:tc>
          <w:tcPr>
            <w:tcW w:w="640" w:type="dxa"/>
            <w:tcBorders>
              <w:top w:val="nil"/>
              <w:left w:val="nil"/>
              <w:bottom w:val="single" w:sz="4" w:space="0" w:color="A5A5A5"/>
              <w:right w:val="single" w:sz="4" w:space="0" w:color="A5A5A5"/>
            </w:tcBorders>
            <w:shd w:val="clear" w:color="auto" w:fill="auto"/>
            <w:noWrap/>
            <w:vAlign w:val="bottom"/>
            <w:hideMark/>
          </w:tcPr>
          <w:p w14:paraId="44021B0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1922</w:t>
            </w:r>
          </w:p>
        </w:tc>
        <w:tc>
          <w:tcPr>
            <w:tcW w:w="640" w:type="dxa"/>
            <w:tcBorders>
              <w:top w:val="nil"/>
              <w:left w:val="nil"/>
              <w:bottom w:val="single" w:sz="4" w:space="0" w:color="A5A5A5"/>
              <w:right w:val="single" w:sz="4" w:space="0" w:color="A5A5A5"/>
            </w:tcBorders>
            <w:shd w:val="clear" w:color="auto" w:fill="auto"/>
            <w:noWrap/>
            <w:vAlign w:val="bottom"/>
            <w:hideMark/>
          </w:tcPr>
          <w:p w14:paraId="1FD4177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1837</w:t>
            </w:r>
          </w:p>
        </w:tc>
        <w:tc>
          <w:tcPr>
            <w:tcW w:w="640" w:type="dxa"/>
            <w:tcBorders>
              <w:top w:val="nil"/>
              <w:left w:val="nil"/>
              <w:bottom w:val="single" w:sz="4" w:space="0" w:color="A5A5A5"/>
              <w:right w:val="single" w:sz="4" w:space="0" w:color="A5A5A5"/>
            </w:tcBorders>
            <w:shd w:val="clear" w:color="auto" w:fill="auto"/>
            <w:noWrap/>
            <w:vAlign w:val="bottom"/>
            <w:hideMark/>
          </w:tcPr>
          <w:p w14:paraId="2694F8F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1750</w:t>
            </w:r>
          </w:p>
        </w:tc>
        <w:tc>
          <w:tcPr>
            <w:tcW w:w="640" w:type="dxa"/>
            <w:tcBorders>
              <w:top w:val="nil"/>
              <w:left w:val="nil"/>
              <w:bottom w:val="single" w:sz="4" w:space="0" w:color="A5A5A5"/>
              <w:right w:val="single" w:sz="4" w:space="0" w:color="A5A5A5"/>
            </w:tcBorders>
            <w:shd w:val="clear" w:color="auto" w:fill="auto"/>
            <w:noWrap/>
            <w:vAlign w:val="bottom"/>
            <w:hideMark/>
          </w:tcPr>
          <w:p w14:paraId="3C20C3B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1650</w:t>
            </w:r>
          </w:p>
        </w:tc>
        <w:tc>
          <w:tcPr>
            <w:tcW w:w="640" w:type="dxa"/>
            <w:tcBorders>
              <w:top w:val="nil"/>
              <w:left w:val="nil"/>
              <w:bottom w:val="single" w:sz="4" w:space="0" w:color="A5A5A5"/>
              <w:right w:val="single" w:sz="4" w:space="0" w:color="A5A5A5"/>
            </w:tcBorders>
            <w:shd w:val="clear" w:color="auto" w:fill="auto"/>
            <w:noWrap/>
            <w:vAlign w:val="bottom"/>
            <w:hideMark/>
          </w:tcPr>
          <w:p w14:paraId="50006FE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1548</w:t>
            </w:r>
          </w:p>
        </w:tc>
        <w:tc>
          <w:tcPr>
            <w:tcW w:w="640" w:type="dxa"/>
            <w:tcBorders>
              <w:top w:val="nil"/>
              <w:left w:val="nil"/>
              <w:bottom w:val="single" w:sz="4" w:space="0" w:color="A5A5A5"/>
              <w:right w:val="single" w:sz="4" w:space="0" w:color="A5A5A5"/>
            </w:tcBorders>
            <w:shd w:val="clear" w:color="auto" w:fill="auto"/>
            <w:noWrap/>
            <w:vAlign w:val="bottom"/>
            <w:hideMark/>
          </w:tcPr>
          <w:p w14:paraId="3BD30FB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1435</w:t>
            </w:r>
          </w:p>
        </w:tc>
        <w:tc>
          <w:tcPr>
            <w:tcW w:w="640" w:type="dxa"/>
            <w:tcBorders>
              <w:top w:val="nil"/>
              <w:left w:val="nil"/>
              <w:bottom w:val="single" w:sz="4" w:space="0" w:color="A5A5A5"/>
              <w:right w:val="single" w:sz="4" w:space="0" w:color="A5A5A5"/>
            </w:tcBorders>
            <w:shd w:val="clear" w:color="auto" w:fill="auto"/>
            <w:noWrap/>
            <w:vAlign w:val="bottom"/>
            <w:hideMark/>
          </w:tcPr>
          <w:p w14:paraId="2B0EF54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1312</w:t>
            </w:r>
          </w:p>
        </w:tc>
        <w:tc>
          <w:tcPr>
            <w:tcW w:w="640" w:type="dxa"/>
            <w:tcBorders>
              <w:top w:val="nil"/>
              <w:left w:val="nil"/>
              <w:bottom w:val="single" w:sz="4" w:space="0" w:color="A5A5A5"/>
              <w:right w:val="single" w:sz="4" w:space="0" w:color="A5A5A5"/>
            </w:tcBorders>
            <w:shd w:val="clear" w:color="auto" w:fill="auto"/>
            <w:noWrap/>
            <w:vAlign w:val="bottom"/>
            <w:hideMark/>
          </w:tcPr>
          <w:p w14:paraId="77E3E8F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1186</w:t>
            </w:r>
          </w:p>
        </w:tc>
        <w:tc>
          <w:tcPr>
            <w:tcW w:w="640" w:type="dxa"/>
            <w:tcBorders>
              <w:top w:val="nil"/>
              <w:left w:val="nil"/>
              <w:bottom w:val="single" w:sz="4" w:space="0" w:color="A5A5A5"/>
              <w:right w:val="single" w:sz="4" w:space="0" w:color="A5A5A5"/>
            </w:tcBorders>
            <w:shd w:val="clear" w:color="auto" w:fill="auto"/>
            <w:noWrap/>
            <w:vAlign w:val="bottom"/>
            <w:hideMark/>
          </w:tcPr>
          <w:p w14:paraId="7D6E80C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134F8C7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DCD7FC8"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180</w:t>
            </w:r>
          </w:p>
        </w:tc>
      </w:tr>
      <w:tr w:rsidR="001058FA" w:rsidRPr="001058FA" w14:paraId="46FC2163"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8DAF6EB"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170 </w:t>
            </w:r>
          </w:p>
        </w:tc>
        <w:tc>
          <w:tcPr>
            <w:tcW w:w="640" w:type="dxa"/>
            <w:tcBorders>
              <w:top w:val="nil"/>
              <w:left w:val="nil"/>
              <w:bottom w:val="single" w:sz="4" w:space="0" w:color="A5A5A5"/>
              <w:right w:val="single" w:sz="4" w:space="0" w:color="A5A5A5"/>
            </w:tcBorders>
            <w:shd w:val="clear" w:color="auto" w:fill="auto"/>
            <w:noWrap/>
            <w:vAlign w:val="bottom"/>
            <w:hideMark/>
          </w:tcPr>
          <w:p w14:paraId="533F394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2235</w:t>
            </w:r>
          </w:p>
        </w:tc>
        <w:tc>
          <w:tcPr>
            <w:tcW w:w="640" w:type="dxa"/>
            <w:tcBorders>
              <w:top w:val="nil"/>
              <w:left w:val="nil"/>
              <w:bottom w:val="single" w:sz="4" w:space="0" w:color="A5A5A5"/>
              <w:right w:val="single" w:sz="4" w:space="0" w:color="A5A5A5"/>
            </w:tcBorders>
            <w:shd w:val="clear" w:color="auto" w:fill="auto"/>
            <w:noWrap/>
            <w:vAlign w:val="bottom"/>
            <w:hideMark/>
          </w:tcPr>
          <w:p w14:paraId="3B84996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2231</w:t>
            </w:r>
          </w:p>
        </w:tc>
        <w:tc>
          <w:tcPr>
            <w:tcW w:w="640" w:type="dxa"/>
            <w:tcBorders>
              <w:top w:val="nil"/>
              <w:left w:val="nil"/>
              <w:bottom w:val="single" w:sz="4" w:space="0" w:color="A5A5A5"/>
              <w:right w:val="single" w:sz="4" w:space="0" w:color="A5A5A5"/>
            </w:tcBorders>
            <w:shd w:val="clear" w:color="auto" w:fill="auto"/>
            <w:noWrap/>
            <w:vAlign w:val="bottom"/>
            <w:hideMark/>
          </w:tcPr>
          <w:p w14:paraId="68FDEAF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2219</w:t>
            </w:r>
          </w:p>
        </w:tc>
        <w:tc>
          <w:tcPr>
            <w:tcW w:w="640" w:type="dxa"/>
            <w:tcBorders>
              <w:top w:val="nil"/>
              <w:left w:val="nil"/>
              <w:bottom w:val="single" w:sz="4" w:space="0" w:color="A5A5A5"/>
              <w:right w:val="single" w:sz="4" w:space="0" w:color="A5A5A5"/>
            </w:tcBorders>
            <w:shd w:val="clear" w:color="auto" w:fill="auto"/>
            <w:noWrap/>
            <w:vAlign w:val="bottom"/>
            <w:hideMark/>
          </w:tcPr>
          <w:p w14:paraId="702D05A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2199</w:t>
            </w:r>
          </w:p>
        </w:tc>
        <w:tc>
          <w:tcPr>
            <w:tcW w:w="640" w:type="dxa"/>
            <w:tcBorders>
              <w:top w:val="nil"/>
              <w:left w:val="nil"/>
              <w:bottom w:val="single" w:sz="4" w:space="0" w:color="A5A5A5"/>
              <w:right w:val="single" w:sz="4" w:space="0" w:color="A5A5A5"/>
            </w:tcBorders>
            <w:shd w:val="clear" w:color="auto" w:fill="auto"/>
            <w:noWrap/>
            <w:vAlign w:val="bottom"/>
            <w:hideMark/>
          </w:tcPr>
          <w:p w14:paraId="0A3F1A1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2171</w:t>
            </w:r>
          </w:p>
        </w:tc>
        <w:tc>
          <w:tcPr>
            <w:tcW w:w="640" w:type="dxa"/>
            <w:tcBorders>
              <w:top w:val="nil"/>
              <w:left w:val="nil"/>
              <w:bottom w:val="single" w:sz="4" w:space="0" w:color="A5A5A5"/>
              <w:right w:val="single" w:sz="4" w:space="0" w:color="A5A5A5"/>
            </w:tcBorders>
            <w:shd w:val="clear" w:color="auto" w:fill="auto"/>
            <w:noWrap/>
            <w:vAlign w:val="bottom"/>
            <w:hideMark/>
          </w:tcPr>
          <w:p w14:paraId="31D9657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2136</w:t>
            </w:r>
          </w:p>
        </w:tc>
        <w:tc>
          <w:tcPr>
            <w:tcW w:w="640" w:type="dxa"/>
            <w:tcBorders>
              <w:top w:val="nil"/>
              <w:left w:val="nil"/>
              <w:bottom w:val="single" w:sz="4" w:space="0" w:color="A5A5A5"/>
              <w:right w:val="single" w:sz="4" w:space="0" w:color="A5A5A5"/>
            </w:tcBorders>
            <w:shd w:val="clear" w:color="auto" w:fill="auto"/>
            <w:noWrap/>
            <w:vAlign w:val="bottom"/>
            <w:hideMark/>
          </w:tcPr>
          <w:p w14:paraId="7C15352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2092</w:t>
            </w:r>
          </w:p>
        </w:tc>
        <w:tc>
          <w:tcPr>
            <w:tcW w:w="640" w:type="dxa"/>
            <w:tcBorders>
              <w:top w:val="nil"/>
              <w:left w:val="nil"/>
              <w:bottom w:val="single" w:sz="4" w:space="0" w:color="A5A5A5"/>
              <w:right w:val="single" w:sz="4" w:space="0" w:color="A5A5A5"/>
            </w:tcBorders>
            <w:shd w:val="clear" w:color="auto" w:fill="auto"/>
            <w:noWrap/>
            <w:vAlign w:val="bottom"/>
            <w:hideMark/>
          </w:tcPr>
          <w:p w14:paraId="54A6081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2037</w:t>
            </w:r>
          </w:p>
        </w:tc>
        <w:tc>
          <w:tcPr>
            <w:tcW w:w="640" w:type="dxa"/>
            <w:tcBorders>
              <w:top w:val="nil"/>
              <w:left w:val="nil"/>
              <w:bottom w:val="single" w:sz="4" w:space="0" w:color="A5A5A5"/>
              <w:right w:val="single" w:sz="4" w:space="0" w:color="A5A5A5"/>
            </w:tcBorders>
            <w:shd w:val="clear" w:color="auto" w:fill="auto"/>
            <w:noWrap/>
            <w:vAlign w:val="bottom"/>
            <w:hideMark/>
          </w:tcPr>
          <w:p w14:paraId="0091473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1981</w:t>
            </w:r>
          </w:p>
        </w:tc>
        <w:tc>
          <w:tcPr>
            <w:tcW w:w="640" w:type="dxa"/>
            <w:tcBorders>
              <w:top w:val="nil"/>
              <w:left w:val="nil"/>
              <w:bottom w:val="single" w:sz="4" w:space="0" w:color="A5A5A5"/>
              <w:right w:val="single" w:sz="4" w:space="0" w:color="A5A5A5"/>
            </w:tcBorders>
            <w:shd w:val="clear" w:color="auto" w:fill="auto"/>
            <w:noWrap/>
            <w:vAlign w:val="bottom"/>
            <w:hideMark/>
          </w:tcPr>
          <w:p w14:paraId="606652F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1912</w:t>
            </w:r>
          </w:p>
        </w:tc>
        <w:tc>
          <w:tcPr>
            <w:tcW w:w="640" w:type="dxa"/>
            <w:tcBorders>
              <w:top w:val="nil"/>
              <w:left w:val="nil"/>
              <w:bottom w:val="single" w:sz="4" w:space="0" w:color="A5A5A5"/>
              <w:right w:val="single" w:sz="4" w:space="0" w:color="A5A5A5"/>
            </w:tcBorders>
            <w:shd w:val="clear" w:color="auto" w:fill="auto"/>
            <w:noWrap/>
            <w:vAlign w:val="bottom"/>
            <w:hideMark/>
          </w:tcPr>
          <w:p w14:paraId="508A825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1837</w:t>
            </w:r>
          </w:p>
        </w:tc>
        <w:tc>
          <w:tcPr>
            <w:tcW w:w="640" w:type="dxa"/>
            <w:tcBorders>
              <w:top w:val="nil"/>
              <w:left w:val="nil"/>
              <w:bottom w:val="single" w:sz="4" w:space="0" w:color="A5A5A5"/>
              <w:right w:val="single" w:sz="4" w:space="0" w:color="A5A5A5"/>
            </w:tcBorders>
            <w:shd w:val="clear" w:color="auto" w:fill="auto"/>
            <w:noWrap/>
            <w:vAlign w:val="bottom"/>
            <w:hideMark/>
          </w:tcPr>
          <w:p w14:paraId="6CB7EF8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1750</w:t>
            </w:r>
          </w:p>
        </w:tc>
        <w:tc>
          <w:tcPr>
            <w:tcW w:w="640" w:type="dxa"/>
            <w:tcBorders>
              <w:top w:val="nil"/>
              <w:left w:val="nil"/>
              <w:bottom w:val="single" w:sz="4" w:space="0" w:color="A5A5A5"/>
              <w:right w:val="single" w:sz="4" w:space="0" w:color="A5A5A5"/>
            </w:tcBorders>
            <w:shd w:val="clear" w:color="auto" w:fill="auto"/>
            <w:noWrap/>
            <w:vAlign w:val="bottom"/>
            <w:hideMark/>
          </w:tcPr>
          <w:p w14:paraId="676D857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1662</w:t>
            </w:r>
          </w:p>
        </w:tc>
        <w:tc>
          <w:tcPr>
            <w:tcW w:w="640" w:type="dxa"/>
            <w:tcBorders>
              <w:top w:val="nil"/>
              <w:left w:val="nil"/>
              <w:bottom w:val="single" w:sz="4" w:space="0" w:color="A5A5A5"/>
              <w:right w:val="single" w:sz="4" w:space="0" w:color="A5A5A5"/>
            </w:tcBorders>
            <w:shd w:val="clear" w:color="auto" w:fill="auto"/>
            <w:noWrap/>
            <w:vAlign w:val="bottom"/>
            <w:hideMark/>
          </w:tcPr>
          <w:p w14:paraId="6FA5AAF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1562</w:t>
            </w:r>
          </w:p>
        </w:tc>
        <w:tc>
          <w:tcPr>
            <w:tcW w:w="640" w:type="dxa"/>
            <w:tcBorders>
              <w:top w:val="nil"/>
              <w:left w:val="nil"/>
              <w:bottom w:val="single" w:sz="4" w:space="0" w:color="A5A5A5"/>
              <w:right w:val="single" w:sz="4" w:space="0" w:color="A5A5A5"/>
            </w:tcBorders>
            <w:shd w:val="clear" w:color="auto" w:fill="auto"/>
            <w:noWrap/>
            <w:vAlign w:val="bottom"/>
            <w:hideMark/>
          </w:tcPr>
          <w:p w14:paraId="419C172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1456</w:t>
            </w:r>
          </w:p>
        </w:tc>
        <w:tc>
          <w:tcPr>
            <w:tcW w:w="640" w:type="dxa"/>
            <w:tcBorders>
              <w:top w:val="nil"/>
              <w:left w:val="nil"/>
              <w:bottom w:val="single" w:sz="4" w:space="0" w:color="A5A5A5"/>
              <w:right w:val="single" w:sz="4" w:space="0" w:color="A5A5A5"/>
            </w:tcBorders>
            <w:shd w:val="clear" w:color="auto" w:fill="auto"/>
            <w:noWrap/>
            <w:vAlign w:val="bottom"/>
            <w:hideMark/>
          </w:tcPr>
          <w:p w14:paraId="1C30015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1340</w:t>
            </w:r>
          </w:p>
        </w:tc>
        <w:tc>
          <w:tcPr>
            <w:tcW w:w="640" w:type="dxa"/>
            <w:tcBorders>
              <w:top w:val="nil"/>
              <w:left w:val="nil"/>
              <w:bottom w:val="single" w:sz="4" w:space="0" w:color="A5A5A5"/>
              <w:right w:val="single" w:sz="4" w:space="0" w:color="A5A5A5"/>
            </w:tcBorders>
            <w:shd w:val="clear" w:color="auto" w:fill="auto"/>
            <w:noWrap/>
            <w:vAlign w:val="bottom"/>
            <w:hideMark/>
          </w:tcPr>
          <w:p w14:paraId="78B1255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1217</w:t>
            </w:r>
          </w:p>
        </w:tc>
        <w:tc>
          <w:tcPr>
            <w:tcW w:w="640" w:type="dxa"/>
            <w:tcBorders>
              <w:top w:val="nil"/>
              <w:left w:val="nil"/>
              <w:bottom w:val="single" w:sz="4" w:space="0" w:color="A5A5A5"/>
              <w:right w:val="single" w:sz="4" w:space="0" w:color="A5A5A5"/>
            </w:tcBorders>
            <w:shd w:val="clear" w:color="auto" w:fill="auto"/>
            <w:noWrap/>
            <w:vAlign w:val="bottom"/>
            <w:hideMark/>
          </w:tcPr>
          <w:p w14:paraId="3EF2BBF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122F87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35A1892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11753F2"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170</w:t>
            </w:r>
          </w:p>
        </w:tc>
      </w:tr>
      <w:tr w:rsidR="001058FA" w:rsidRPr="001058FA" w14:paraId="54A7A3D8"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199AED4"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160 </w:t>
            </w:r>
          </w:p>
        </w:tc>
        <w:tc>
          <w:tcPr>
            <w:tcW w:w="640" w:type="dxa"/>
            <w:tcBorders>
              <w:top w:val="nil"/>
              <w:left w:val="nil"/>
              <w:bottom w:val="single" w:sz="4" w:space="0" w:color="A5A5A5"/>
              <w:right w:val="single" w:sz="4" w:space="0" w:color="A5A5A5"/>
            </w:tcBorders>
            <w:shd w:val="clear" w:color="auto" w:fill="auto"/>
            <w:noWrap/>
            <w:vAlign w:val="bottom"/>
            <w:hideMark/>
          </w:tcPr>
          <w:p w14:paraId="0FD4C90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2140</w:t>
            </w:r>
          </w:p>
        </w:tc>
        <w:tc>
          <w:tcPr>
            <w:tcW w:w="640" w:type="dxa"/>
            <w:tcBorders>
              <w:top w:val="nil"/>
              <w:left w:val="nil"/>
              <w:bottom w:val="single" w:sz="4" w:space="0" w:color="A5A5A5"/>
              <w:right w:val="single" w:sz="4" w:space="0" w:color="A5A5A5"/>
            </w:tcBorders>
            <w:shd w:val="clear" w:color="auto" w:fill="auto"/>
            <w:noWrap/>
            <w:vAlign w:val="bottom"/>
            <w:hideMark/>
          </w:tcPr>
          <w:p w14:paraId="71307BA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2136</w:t>
            </w:r>
          </w:p>
        </w:tc>
        <w:tc>
          <w:tcPr>
            <w:tcW w:w="640" w:type="dxa"/>
            <w:tcBorders>
              <w:top w:val="nil"/>
              <w:left w:val="nil"/>
              <w:bottom w:val="single" w:sz="4" w:space="0" w:color="A5A5A5"/>
              <w:right w:val="single" w:sz="4" w:space="0" w:color="A5A5A5"/>
            </w:tcBorders>
            <w:shd w:val="clear" w:color="auto" w:fill="auto"/>
            <w:noWrap/>
            <w:vAlign w:val="bottom"/>
            <w:hideMark/>
          </w:tcPr>
          <w:p w14:paraId="6C05011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2123</w:t>
            </w:r>
          </w:p>
        </w:tc>
        <w:tc>
          <w:tcPr>
            <w:tcW w:w="640" w:type="dxa"/>
            <w:tcBorders>
              <w:top w:val="nil"/>
              <w:left w:val="nil"/>
              <w:bottom w:val="single" w:sz="4" w:space="0" w:color="A5A5A5"/>
              <w:right w:val="single" w:sz="4" w:space="0" w:color="A5A5A5"/>
            </w:tcBorders>
            <w:shd w:val="clear" w:color="auto" w:fill="auto"/>
            <w:noWrap/>
            <w:vAlign w:val="bottom"/>
            <w:hideMark/>
          </w:tcPr>
          <w:p w14:paraId="1707FBE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2102</w:t>
            </w:r>
          </w:p>
        </w:tc>
        <w:tc>
          <w:tcPr>
            <w:tcW w:w="640" w:type="dxa"/>
            <w:tcBorders>
              <w:top w:val="nil"/>
              <w:left w:val="nil"/>
              <w:bottom w:val="single" w:sz="4" w:space="0" w:color="A5A5A5"/>
              <w:right w:val="single" w:sz="4" w:space="0" w:color="A5A5A5"/>
            </w:tcBorders>
            <w:shd w:val="clear" w:color="auto" w:fill="auto"/>
            <w:noWrap/>
            <w:vAlign w:val="bottom"/>
            <w:hideMark/>
          </w:tcPr>
          <w:p w14:paraId="2858262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2073</w:t>
            </w:r>
          </w:p>
        </w:tc>
        <w:tc>
          <w:tcPr>
            <w:tcW w:w="640" w:type="dxa"/>
            <w:tcBorders>
              <w:top w:val="nil"/>
              <w:left w:val="nil"/>
              <w:bottom w:val="single" w:sz="4" w:space="0" w:color="A5A5A5"/>
              <w:right w:val="single" w:sz="4" w:space="0" w:color="A5A5A5"/>
            </w:tcBorders>
            <w:shd w:val="clear" w:color="auto" w:fill="auto"/>
            <w:noWrap/>
            <w:vAlign w:val="bottom"/>
            <w:hideMark/>
          </w:tcPr>
          <w:p w14:paraId="58BBD64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2035</w:t>
            </w:r>
          </w:p>
        </w:tc>
        <w:tc>
          <w:tcPr>
            <w:tcW w:w="640" w:type="dxa"/>
            <w:tcBorders>
              <w:top w:val="nil"/>
              <w:left w:val="nil"/>
              <w:bottom w:val="single" w:sz="4" w:space="0" w:color="A5A5A5"/>
              <w:right w:val="single" w:sz="4" w:space="0" w:color="A5A5A5"/>
            </w:tcBorders>
            <w:shd w:val="clear" w:color="auto" w:fill="auto"/>
            <w:noWrap/>
            <w:vAlign w:val="bottom"/>
            <w:hideMark/>
          </w:tcPr>
          <w:p w14:paraId="3918E35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1989</w:t>
            </w:r>
          </w:p>
        </w:tc>
        <w:tc>
          <w:tcPr>
            <w:tcW w:w="640" w:type="dxa"/>
            <w:tcBorders>
              <w:top w:val="nil"/>
              <w:left w:val="nil"/>
              <w:bottom w:val="single" w:sz="4" w:space="0" w:color="A5A5A5"/>
              <w:right w:val="single" w:sz="4" w:space="0" w:color="A5A5A5"/>
            </w:tcBorders>
            <w:shd w:val="clear" w:color="auto" w:fill="auto"/>
            <w:noWrap/>
            <w:vAlign w:val="bottom"/>
            <w:hideMark/>
          </w:tcPr>
          <w:p w14:paraId="0AD5A61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1934</w:t>
            </w:r>
          </w:p>
        </w:tc>
        <w:tc>
          <w:tcPr>
            <w:tcW w:w="640" w:type="dxa"/>
            <w:tcBorders>
              <w:top w:val="nil"/>
              <w:left w:val="nil"/>
              <w:bottom w:val="single" w:sz="4" w:space="0" w:color="A5A5A5"/>
              <w:right w:val="single" w:sz="4" w:space="0" w:color="A5A5A5"/>
            </w:tcBorders>
            <w:shd w:val="clear" w:color="auto" w:fill="auto"/>
            <w:noWrap/>
            <w:vAlign w:val="bottom"/>
            <w:hideMark/>
          </w:tcPr>
          <w:p w14:paraId="4151B06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1874</w:t>
            </w:r>
          </w:p>
        </w:tc>
        <w:tc>
          <w:tcPr>
            <w:tcW w:w="640" w:type="dxa"/>
            <w:tcBorders>
              <w:top w:val="nil"/>
              <w:left w:val="nil"/>
              <w:bottom w:val="single" w:sz="4" w:space="0" w:color="A5A5A5"/>
              <w:right w:val="single" w:sz="4" w:space="0" w:color="A5A5A5"/>
            </w:tcBorders>
            <w:shd w:val="clear" w:color="auto" w:fill="auto"/>
            <w:noWrap/>
            <w:vAlign w:val="bottom"/>
            <w:hideMark/>
          </w:tcPr>
          <w:p w14:paraId="75E81B8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1807</w:t>
            </w:r>
          </w:p>
        </w:tc>
        <w:tc>
          <w:tcPr>
            <w:tcW w:w="640" w:type="dxa"/>
            <w:tcBorders>
              <w:top w:val="nil"/>
              <w:left w:val="nil"/>
              <w:bottom w:val="single" w:sz="4" w:space="0" w:color="A5A5A5"/>
              <w:right w:val="single" w:sz="4" w:space="0" w:color="A5A5A5"/>
            </w:tcBorders>
            <w:shd w:val="clear" w:color="auto" w:fill="auto"/>
            <w:noWrap/>
            <w:vAlign w:val="bottom"/>
            <w:hideMark/>
          </w:tcPr>
          <w:p w14:paraId="6475F7C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1731</w:t>
            </w:r>
          </w:p>
        </w:tc>
        <w:tc>
          <w:tcPr>
            <w:tcW w:w="640" w:type="dxa"/>
            <w:tcBorders>
              <w:top w:val="nil"/>
              <w:left w:val="nil"/>
              <w:bottom w:val="single" w:sz="4" w:space="0" w:color="A5A5A5"/>
              <w:right w:val="single" w:sz="4" w:space="0" w:color="A5A5A5"/>
            </w:tcBorders>
            <w:shd w:val="clear" w:color="auto" w:fill="auto"/>
            <w:noWrap/>
            <w:vAlign w:val="bottom"/>
            <w:hideMark/>
          </w:tcPr>
          <w:p w14:paraId="1CAF0AA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1648</w:t>
            </w:r>
          </w:p>
        </w:tc>
        <w:tc>
          <w:tcPr>
            <w:tcW w:w="640" w:type="dxa"/>
            <w:tcBorders>
              <w:top w:val="nil"/>
              <w:left w:val="nil"/>
              <w:bottom w:val="single" w:sz="4" w:space="0" w:color="A5A5A5"/>
              <w:right w:val="single" w:sz="4" w:space="0" w:color="A5A5A5"/>
            </w:tcBorders>
            <w:shd w:val="clear" w:color="auto" w:fill="auto"/>
            <w:noWrap/>
            <w:vAlign w:val="bottom"/>
            <w:hideMark/>
          </w:tcPr>
          <w:p w14:paraId="0239349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1556</w:t>
            </w:r>
          </w:p>
        </w:tc>
        <w:tc>
          <w:tcPr>
            <w:tcW w:w="640" w:type="dxa"/>
            <w:tcBorders>
              <w:top w:val="nil"/>
              <w:left w:val="nil"/>
              <w:bottom w:val="single" w:sz="4" w:space="0" w:color="A5A5A5"/>
              <w:right w:val="single" w:sz="4" w:space="0" w:color="A5A5A5"/>
            </w:tcBorders>
            <w:shd w:val="clear" w:color="auto" w:fill="auto"/>
            <w:noWrap/>
            <w:vAlign w:val="bottom"/>
            <w:hideMark/>
          </w:tcPr>
          <w:p w14:paraId="67A4337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1457</w:t>
            </w:r>
          </w:p>
        </w:tc>
        <w:tc>
          <w:tcPr>
            <w:tcW w:w="640" w:type="dxa"/>
            <w:tcBorders>
              <w:top w:val="nil"/>
              <w:left w:val="nil"/>
              <w:bottom w:val="single" w:sz="4" w:space="0" w:color="A5A5A5"/>
              <w:right w:val="single" w:sz="4" w:space="0" w:color="A5A5A5"/>
            </w:tcBorders>
            <w:shd w:val="clear" w:color="auto" w:fill="auto"/>
            <w:noWrap/>
            <w:vAlign w:val="bottom"/>
            <w:hideMark/>
          </w:tcPr>
          <w:p w14:paraId="2158350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1349</w:t>
            </w:r>
          </w:p>
        </w:tc>
        <w:tc>
          <w:tcPr>
            <w:tcW w:w="640" w:type="dxa"/>
            <w:tcBorders>
              <w:top w:val="nil"/>
              <w:left w:val="nil"/>
              <w:bottom w:val="single" w:sz="4" w:space="0" w:color="A5A5A5"/>
              <w:right w:val="single" w:sz="4" w:space="0" w:color="A5A5A5"/>
            </w:tcBorders>
            <w:shd w:val="clear" w:color="auto" w:fill="auto"/>
            <w:noWrap/>
            <w:vAlign w:val="bottom"/>
            <w:hideMark/>
          </w:tcPr>
          <w:p w14:paraId="4FF8211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1234</w:t>
            </w:r>
          </w:p>
        </w:tc>
        <w:tc>
          <w:tcPr>
            <w:tcW w:w="640" w:type="dxa"/>
            <w:tcBorders>
              <w:top w:val="nil"/>
              <w:left w:val="nil"/>
              <w:bottom w:val="single" w:sz="4" w:space="0" w:color="A5A5A5"/>
              <w:right w:val="single" w:sz="4" w:space="0" w:color="A5A5A5"/>
            </w:tcBorders>
            <w:shd w:val="clear" w:color="auto" w:fill="auto"/>
            <w:noWrap/>
            <w:vAlign w:val="bottom"/>
            <w:hideMark/>
          </w:tcPr>
          <w:p w14:paraId="7D1B5D3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DD4786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B1BC47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734DA44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4A54DD5"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160</w:t>
            </w:r>
          </w:p>
        </w:tc>
      </w:tr>
      <w:tr w:rsidR="001058FA" w:rsidRPr="001058FA" w14:paraId="29E7EDBA"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E45698A"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150 </w:t>
            </w:r>
          </w:p>
        </w:tc>
        <w:tc>
          <w:tcPr>
            <w:tcW w:w="640" w:type="dxa"/>
            <w:tcBorders>
              <w:top w:val="nil"/>
              <w:left w:val="nil"/>
              <w:bottom w:val="single" w:sz="4" w:space="0" w:color="A5A5A5"/>
              <w:right w:val="single" w:sz="4" w:space="0" w:color="A5A5A5"/>
            </w:tcBorders>
            <w:shd w:val="clear" w:color="auto" w:fill="auto"/>
            <w:noWrap/>
            <w:vAlign w:val="bottom"/>
            <w:hideMark/>
          </w:tcPr>
          <w:p w14:paraId="07EEA55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1976</w:t>
            </w:r>
          </w:p>
        </w:tc>
        <w:tc>
          <w:tcPr>
            <w:tcW w:w="640" w:type="dxa"/>
            <w:tcBorders>
              <w:top w:val="nil"/>
              <w:left w:val="nil"/>
              <w:bottom w:val="single" w:sz="4" w:space="0" w:color="A5A5A5"/>
              <w:right w:val="single" w:sz="4" w:space="0" w:color="A5A5A5"/>
            </w:tcBorders>
            <w:shd w:val="clear" w:color="auto" w:fill="auto"/>
            <w:noWrap/>
            <w:vAlign w:val="bottom"/>
            <w:hideMark/>
          </w:tcPr>
          <w:p w14:paraId="69496B5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1965</w:t>
            </w:r>
          </w:p>
        </w:tc>
        <w:tc>
          <w:tcPr>
            <w:tcW w:w="640" w:type="dxa"/>
            <w:tcBorders>
              <w:top w:val="nil"/>
              <w:left w:val="nil"/>
              <w:bottom w:val="single" w:sz="4" w:space="0" w:color="A5A5A5"/>
              <w:right w:val="single" w:sz="4" w:space="0" w:color="A5A5A5"/>
            </w:tcBorders>
            <w:shd w:val="clear" w:color="auto" w:fill="auto"/>
            <w:noWrap/>
            <w:vAlign w:val="bottom"/>
            <w:hideMark/>
          </w:tcPr>
          <w:p w14:paraId="40A7008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1933</w:t>
            </w:r>
          </w:p>
        </w:tc>
        <w:tc>
          <w:tcPr>
            <w:tcW w:w="640" w:type="dxa"/>
            <w:tcBorders>
              <w:top w:val="nil"/>
              <w:left w:val="nil"/>
              <w:bottom w:val="single" w:sz="4" w:space="0" w:color="A5A5A5"/>
              <w:right w:val="single" w:sz="4" w:space="0" w:color="A5A5A5"/>
            </w:tcBorders>
            <w:shd w:val="clear" w:color="auto" w:fill="auto"/>
            <w:noWrap/>
            <w:vAlign w:val="bottom"/>
            <w:hideMark/>
          </w:tcPr>
          <w:p w14:paraId="61CC2FC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1905</w:t>
            </w:r>
          </w:p>
        </w:tc>
        <w:tc>
          <w:tcPr>
            <w:tcW w:w="640" w:type="dxa"/>
            <w:tcBorders>
              <w:top w:val="nil"/>
              <w:left w:val="nil"/>
              <w:bottom w:val="single" w:sz="4" w:space="0" w:color="A5A5A5"/>
              <w:right w:val="single" w:sz="4" w:space="0" w:color="A5A5A5"/>
            </w:tcBorders>
            <w:shd w:val="clear" w:color="auto" w:fill="auto"/>
            <w:noWrap/>
            <w:vAlign w:val="bottom"/>
            <w:hideMark/>
          </w:tcPr>
          <w:p w14:paraId="7151E55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1876</w:t>
            </w:r>
          </w:p>
        </w:tc>
        <w:tc>
          <w:tcPr>
            <w:tcW w:w="640" w:type="dxa"/>
            <w:tcBorders>
              <w:top w:val="nil"/>
              <w:left w:val="nil"/>
              <w:bottom w:val="single" w:sz="4" w:space="0" w:color="A5A5A5"/>
              <w:right w:val="single" w:sz="4" w:space="0" w:color="A5A5A5"/>
            </w:tcBorders>
            <w:shd w:val="clear" w:color="auto" w:fill="auto"/>
            <w:noWrap/>
            <w:vAlign w:val="bottom"/>
            <w:hideMark/>
          </w:tcPr>
          <w:p w14:paraId="6DD84B1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1838</w:t>
            </w:r>
          </w:p>
        </w:tc>
        <w:tc>
          <w:tcPr>
            <w:tcW w:w="640" w:type="dxa"/>
            <w:tcBorders>
              <w:top w:val="nil"/>
              <w:left w:val="nil"/>
              <w:bottom w:val="single" w:sz="4" w:space="0" w:color="A5A5A5"/>
              <w:right w:val="single" w:sz="4" w:space="0" w:color="A5A5A5"/>
            </w:tcBorders>
            <w:shd w:val="clear" w:color="auto" w:fill="auto"/>
            <w:noWrap/>
            <w:vAlign w:val="bottom"/>
            <w:hideMark/>
          </w:tcPr>
          <w:p w14:paraId="1DC4ACC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1793</w:t>
            </w:r>
          </w:p>
        </w:tc>
        <w:tc>
          <w:tcPr>
            <w:tcW w:w="640" w:type="dxa"/>
            <w:tcBorders>
              <w:top w:val="nil"/>
              <w:left w:val="nil"/>
              <w:bottom w:val="single" w:sz="4" w:space="0" w:color="A5A5A5"/>
              <w:right w:val="single" w:sz="4" w:space="0" w:color="A5A5A5"/>
            </w:tcBorders>
            <w:shd w:val="clear" w:color="auto" w:fill="auto"/>
            <w:noWrap/>
            <w:vAlign w:val="bottom"/>
            <w:hideMark/>
          </w:tcPr>
          <w:p w14:paraId="1D264EC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1737</w:t>
            </w:r>
          </w:p>
        </w:tc>
        <w:tc>
          <w:tcPr>
            <w:tcW w:w="640" w:type="dxa"/>
            <w:tcBorders>
              <w:top w:val="nil"/>
              <w:left w:val="nil"/>
              <w:bottom w:val="single" w:sz="4" w:space="0" w:color="A5A5A5"/>
              <w:right w:val="single" w:sz="4" w:space="0" w:color="A5A5A5"/>
            </w:tcBorders>
            <w:shd w:val="clear" w:color="auto" w:fill="auto"/>
            <w:noWrap/>
            <w:vAlign w:val="bottom"/>
            <w:hideMark/>
          </w:tcPr>
          <w:p w14:paraId="61A7F58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1682</w:t>
            </w:r>
          </w:p>
        </w:tc>
        <w:tc>
          <w:tcPr>
            <w:tcW w:w="640" w:type="dxa"/>
            <w:tcBorders>
              <w:top w:val="nil"/>
              <w:left w:val="nil"/>
              <w:bottom w:val="single" w:sz="4" w:space="0" w:color="A5A5A5"/>
              <w:right w:val="single" w:sz="4" w:space="0" w:color="A5A5A5"/>
            </w:tcBorders>
            <w:shd w:val="clear" w:color="auto" w:fill="auto"/>
            <w:noWrap/>
            <w:vAlign w:val="bottom"/>
            <w:hideMark/>
          </w:tcPr>
          <w:p w14:paraId="038293A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1612</w:t>
            </w:r>
          </w:p>
        </w:tc>
        <w:tc>
          <w:tcPr>
            <w:tcW w:w="640" w:type="dxa"/>
            <w:tcBorders>
              <w:top w:val="nil"/>
              <w:left w:val="nil"/>
              <w:bottom w:val="single" w:sz="4" w:space="0" w:color="A5A5A5"/>
              <w:right w:val="single" w:sz="4" w:space="0" w:color="A5A5A5"/>
            </w:tcBorders>
            <w:shd w:val="clear" w:color="auto" w:fill="auto"/>
            <w:noWrap/>
            <w:vAlign w:val="bottom"/>
            <w:hideMark/>
          </w:tcPr>
          <w:p w14:paraId="4367718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1537</w:t>
            </w:r>
          </w:p>
        </w:tc>
        <w:tc>
          <w:tcPr>
            <w:tcW w:w="640" w:type="dxa"/>
            <w:tcBorders>
              <w:top w:val="nil"/>
              <w:left w:val="nil"/>
              <w:bottom w:val="single" w:sz="4" w:space="0" w:color="A5A5A5"/>
              <w:right w:val="single" w:sz="4" w:space="0" w:color="A5A5A5"/>
            </w:tcBorders>
            <w:shd w:val="clear" w:color="auto" w:fill="auto"/>
            <w:noWrap/>
            <w:vAlign w:val="bottom"/>
            <w:hideMark/>
          </w:tcPr>
          <w:p w14:paraId="727BAF5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1455</w:t>
            </w:r>
          </w:p>
        </w:tc>
        <w:tc>
          <w:tcPr>
            <w:tcW w:w="640" w:type="dxa"/>
            <w:tcBorders>
              <w:top w:val="nil"/>
              <w:left w:val="nil"/>
              <w:bottom w:val="single" w:sz="4" w:space="0" w:color="A5A5A5"/>
              <w:right w:val="single" w:sz="4" w:space="0" w:color="A5A5A5"/>
            </w:tcBorders>
            <w:shd w:val="clear" w:color="auto" w:fill="auto"/>
            <w:noWrap/>
            <w:vAlign w:val="bottom"/>
            <w:hideMark/>
          </w:tcPr>
          <w:p w14:paraId="0E02B89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1362</w:t>
            </w:r>
          </w:p>
        </w:tc>
        <w:tc>
          <w:tcPr>
            <w:tcW w:w="640" w:type="dxa"/>
            <w:tcBorders>
              <w:top w:val="nil"/>
              <w:left w:val="nil"/>
              <w:bottom w:val="single" w:sz="4" w:space="0" w:color="A5A5A5"/>
              <w:right w:val="single" w:sz="4" w:space="0" w:color="A5A5A5"/>
            </w:tcBorders>
            <w:shd w:val="clear" w:color="auto" w:fill="auto"/>
            <w:noWrap/>
            <w:vAlign w:val="bottom"/>
            <w:hideMark/>
          </w:tcPr>
          <w:p w14:paraId="1970F30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1262</w:t>
            </w:r>
          </w:p>
        </w:tc>
        <w:tc>
          <w:tcPr>
            <w:tcW w:w="640" w:type="dxa"/>
            <w:tcBorders>
              <w:top w:val="nil"/>
              <w:left w:val="nil"/>
              <w:bottom w:val="single" w:sz="4" w:space="0" w:color="A5A5A5"/>
              <w:right w:val="single" w:sz="4" w:space="0" w:color="A5A5A5"/>
            </w:tcBorders>
            <w:shd w:val="clear" w:color="auto" w:fill="auto"/>
            <w:noWrap/>
            <w:vAlign w:val="bottom"/>
            <w:hideMark/>
          </w:tcPr>
          <w:p w14:paraId="1D28B39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1157</w:t>
            </w:r>
          </w:p>
        </w:tc>
        <w:tc>
          <w:tcPr>
            <w:tcW w:w="640" w:type="dxa"/>
            <w:tcBorders>
              <w:top w:val="nil"/>
              <w:left w:val="nil"/>
              <w:bottom w:val="single" w:sz="4" w:space="0" w:color="A5A5A5"/>
              <w:right w:val="single" w:sz="4" w:space="0" w:color="A5A5A5"/>
            </w:tcBorders>
            <w:shd w:val="clear" w:color="auto" w:fill="auto"/>
            <w:noWrap/>
            <w:vAlign w:val="bottom"/>
            <w:hideMark/>
          </w:tcPr>
          <w:p w14:paraId="3D7E12A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89E5B0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E15C9A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4E6879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1AEC062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BB56B72"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150</w:t>
            </w:r>
          </w:p>
        </w:tc>
      </w:tr>
      <w:tr w:rsidR="001058FA" w:rsidRPr="001058FA" w14:paraId="14FDCD6C"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197AF0B"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140 </w:t>
            </w:r>
          </w:p>
        </w:tc>
        <w:tc>
          <w:tcPr>
            <w:tcW w:w="640" w:type="dxa"/>
            <w:tcBorders>
              <w:top w:val="nil"/>
              <w:left w:val="nil"/>
              <w:bottom w:val="single" w:sz="4" w:space="0" w:color="A5A5A5"/>
              <w:right w:val="single" w:sz="4" w:space="0" w:color="A5A5A5"/>
            </w:tcBorders>
            <w:shd w:val="clear" w:color="auto" w:fill="auto"/>
            <w:noWrap/>
            <w:vAlign w:val="bottom"/>
            <w:hideMark/>
          </w:tcPr>
          <w:p w14:paraId="732314D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1976</w:t>
            </w:r>
          </w:p>
        </w:tc>
        <w:tc>
          <w:tcPr>
            <w:tcW w:w="640" w:type="dxa"/>
            <w:tcBorders>
              <w:top w:val="nil"/>
              <w:left w:val="nil"/>
              <w:bottom w:val="single" w:sz="4" w:space="0" w:color="A5A5A5"/>
              <w:right w:val="single" w:sz="4" w:space="0" w:color="A5A5A5"/>
            </w:tcBorders>
            <w:shd w:val="clear" w:color="auto" w:fill="auto"/>
            <w:noWrap/>
            <w:vAlign w:val="bottom"/>
            <w:hideMark/>
          </w:tcPr>
          <w:p w14:paraId="23E409E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1965</w:t>
            </w:r>
          </w:p>
        </w:tc>
        <w:tc>
          <w:tcPr>
            <w:tcW w:w="640" w:type="dxa"/>
            <w:tcBorders>
              <w:top w:val="nil"/>
              <w:left w:val="nil"/>
              <w:bottom w:val="single" w:sz="4" w:space="0" w:color="A5A5A5"/>
              <w:right w:val="single" w:sz="4" w:space="0" w:color="A5A5A5"/>
            </w:tcBorders>
            <w:shd w:val="clear" w:color="auto" w:fill="auto"/>
            <w:noWrap/>
            <w:vAlign w:val="bottom"/>
            <w:hideMark/>
          </w:tcPr>
          <w:p w14:paraId="7E5D800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1933</w:t>
            </w:r>
          </w:p>
        </w:tc>
        <w:tc>
          <w:tcPr>
            <w:tcW w:w="640" w:type="dxa"/>
            <w:tcBorders>
              <w:top w:val="nil"/>
              <w:left w:val="nil"/>
              <w:bottom w:val="single" w:sz="4" w:space="0" w:color="A5A5A5"/>
              <w:right w:val="single" w:sz="4" w:space="0" w:color="A5A5A5"/>
            </w:tcBorders>
            <w:shd w:val="clear" w:color="auto" w:fill="auto"/>
            <w:noWrap/>
            <w:vAlign w:val="bottom"/>
            <w:hideMark/>
          </w:tcPr>
          <w:p w14:paraId="64051F2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1880</w:t>
            </w:r>
          </w:p>
        </w:tc>
        <w:tc>
          <w:tcPr>
            <w:tcW w:w="640" w:type="dxa"/>
            <w:tcBorders>
              <w:top w:val="nil"/>
              <w:left w:val="nil"/>
              <w:bottom w:val="single" w:sz="4" w:space="0" w:color="A5A5A5"/>
              <w:right w:val="single" w:sz="4" w:space="0" w:color="A5A5A5"/>
            </w:tcBorders>
            <w:shd w:val="clear" w:color="auto" w:fill="auto"/>
            <w:noWrap/>
            <w:vAlign w:val="bottom"/>
            <w:hideMark/>
          </w:tcPr>
          <w:p w14:paraId="3387EA4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1805</w:t>
            </w:r>
          </w:p>
        </w:tc>
        <w:tc>
          <w:tcPr>
            <w:tcW w:w="640" w:type="dxa"/>
            <w:tcBorders>
              <w:top w:val="nil"/>
              <w:left w:val="nil"/>
              <w:bottom w:val="single" w:sz="4" w:space="0" w:color="A5A5A5"/>
              <w:right w:val="single" w:sz="4" w:space="0" w:color="A5A5A5"/>
            </w:tcBorders>
            <w:shd w:val="clear" w:color="auto" w:fill="auto"/>
            <w:noWrap/>
            <w:vAlign w:val="bottom"/>
            <w:hideMark/>
          </w:tcPr>
          <w:p w14:paraId="0032EBC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1739</w:t>
            </w:r>
          </w:p>
        </w:tc>
        <w:tc>
          <w:tcPr>
            <w:tcW w:w="640" w:type="dxa"/>
            <w:tcBorders>
              <w:top w:val="nil"/>
              <w:left w:val="nil"/>
              <w:bottom w:val="single" w:sz="4" w:space="0" w:color="A5A5A5"/>
              <w:right w:val="single" w:sz="4" w:space="0" w:color="A5A5A5"/>
            </w:tcBorders>
            <w:shd w:val="clear" w:color="auto" w:fill="auto"/>
            <w:noWrap/>
            <w:vAlign w:val="bottom"/>
            <w:hideMark/>
          </w:tcPr>
          <w:p w14:paraId="3C8CDAA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1687</w:t>
            </w:r>
          </w:p>
        </w:tc>
        <w:tc>
          <w:tcPr>
            <w:tcW w:w="640" w:type="dxa"/>
            <w:tcBorders>
              <w:top w:val="nil"/>
              <w:left w:val="nil"/>
              <w:bottom w:val="single" w:sz="4" w:space="0" w:color="A5A5A5"/>
              <w:right w:val="single" w:sz="4" w:space="0" w:color="A5A5A5"/>
            </w:tcBorders>
            <w:shd w:val="clear" w:color="auto" w:fill="auto"/>
            <w:noWrap/>
            <w:vAlign w:val="bottom"/>
            <w:hideMark/>
          </w:tcPr>
          <w:p w14:paraId="02AE42C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1634</w:t>
            </w:r>
          </w:p>
        </w:tc>
        <w:tc>
          <w:tcPr>
            <w:tcW w:w="640" w:type="dxa"/>
            <w:tcBorders>
              <w:top w:val="nil"/>
              <w:left w:val="nil"/>
              <w:bottom w:val="single" w:sz="4" w:space="0" w:color="A5A5A5"/>
              <w:right w:val="single" w:sz="4" w:space="0" w:color="A5A5A5"/>
            </w:tcBorders>
            <w:shd w:val="clear" w:color="auto" w:fill="auto"/>
            <w:noWrap/>
            <w:vAlign w:val="bottom"/>
            <w:hideMark/>
          </w:tcPr>
          <w:p w14:paraId="7245381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1570</w:t>
            </w:r>
          </w:p>
        </w:tc>
        <w:tc>
          <w:tcPr>
            <w:tcW w:w="640" w:type="dxa"/>
            <w:tcBorders>
              <w:top w:val="nil"/>
              <w:left w:val="nil"/>
              <w:bottom w:val="single" w:sz="4" w:space="0" w:color="A5A5A5"/>
              <w:right w:val="single" w:sz="4" w:space="0" w:color="A5A5A5"/>
            </w:tcBorders>
            <w:shd w:val="clear" w:color="auto" w:fill="auto"/>
            <w:noWrap/>
            <w:vAlign w:val="bottom"/>
            <w:hideMark/>
          </w:tcPr>
          <w:p w14:paraId="6485BC1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1498</w:t>
            </w:r>
          </w:p>
        </w:tc>
        <w:tc>
          <w:tcPr>
            <w:tcW w:w="640" w:type="dxa"/>
            <w:tcBorders>
              <w:top w:val="nil"/>
              <w:left w:val="nil"/>
              <w:bottom w:val="single" w:sz="4" w:space="0" w:color="A5A5A5"/>
              <w:right w:val="single" w:sz="4" w:space="0" w:color="A5A5A5"/>
            </w:tcBorders>
            <w:shd w:val="clear" w:color="auto" w:fill="auto"/>
            <w:noWrap/>
            <w:vAlign w:val="bottom"/>
            <w:hideMark/>
          </w:tcPr>
          <w:p w14:paraId="798DF1A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1418</w:t>
            </w:r>
          </w:p>
        </w:tc>
        <w:tc>
          <w:tcPr>
            <w:tcW w:w="640" w:type="dxa"/>
            <w:tcBorders>
              <w:top w:val="nil"/>
              <w:left w:val="nil"/>
              <w:bottom w:val="single" w:sz="4" w:space="0" w:color="A5A5A5"/>
              <w:right w:val="single" w:sz="4" w:space="0" w:color="A5A5A5"/>
            </w:tcBorders>
            <w:shd w:val="clear" w:color="auto" w:fill="auto"/>
            <w:noWrap/>
            <w:vAlign w:val="bottom"/>
            <w:hideMark/>
          </w:tcPr>
          <w:p w14:paraId="557CAD6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1329</w:t>
            </w:r>
          </w:p>
        </w:tc>
        <w:tc>
          <w:tcPr>
            <w:tcW w:w="640" w:type="dxa"/>
            <w:tcBorders>
              <w:top w:val="nil"/>
              <w:left w:val="nil"/>
              <w:bottom w:val="single" w:sz="4" w:space="0" w:color="A5A5A5"/>
              <w:right w:val="single" w:sz="4" w:space="0" w:color="A5A5A5"/>
            </w:tcBorders>
            <w:shd w:val="clear" w:color="auto" w:fill="auto"/>
            <w:noWrap/>
            <w:vAlign w:val="bottom"/>
            <w:hideMark/>
          </w:tcPr>
          <w:p w14:paraId="2B15D79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1231</w:t>
            </w:r>
          </w:p>
        </w:tc>
        <w:tc>
          <w:tcPr>
            <w:tcW w:w="640" w:type="dxa"/>
            <w:tcBorders>
              <w:top w:val="nil"/>
              <w:left w:val="nil"/>
              <w:bottom w:val="single" w:sz="4" w:space="0" w:color="A5A5A5"/>
              <w:right w:val="single" w:sz="4" w:space="0" w:color="A5A5A5"/>
            </w:tcBorders>
            <w:shd w:val="clear" w:color="auto" w:fill="auto"/>
            <w:noWrap/>
            <w:vAlign w:val="bottom"/>
            <w:hideMark/>
          </w:tcPr>
          <w:p w14:paraId="7FFC56A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1125</w:t>
            </w:r>
          </w:p>
        </w:tc>
        <w:tc>
          <w:tcPr>
            <w:tcW w:w="640" w:type="dxa"/>
            <w:tcBorders>
              <w:top w:val="nil"/>
              <w:left w:val="nil"/>
              <w:bottom w:val="single" w:sz="4" w:space="0" w:color="A5A5A5"/>
              <w:right w:val="single" w:sz="4" w:space="0" w:color="A5A5A5"/>
            </w:tcBorders>
            <w:shd w:val="clear" w:color="auto" w:fill="auto"/>
            <w:noWrap/>
            <w:vAlign w:val="bottom"/>
            <w:hideMark/>
          </w:tcPr>
          <w:p w14:paraId="0E962C1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226A1A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F149D6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4E8079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477C6A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320DDC1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8C191A8"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140</w:t>
            </w:r>
          </w:p>
        </w:tc>
      </w:tr>
      <w:tr w:rsidR="001058FA" w:rsidRPr="001058FA" w14:paraId="6B409710"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7BE7795"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130 </w:t>
            </w:r>
          </w:p>
        </w:tc>
        <w:tc>
          <w:tcPr>
            <w:tcW w:w="640" w:type="dxa"/>
            <w:tcBorders>
              <w:top w:val="nil"/>
              <w:left w:val="nil"/>
              <w:bottom w:val="single" w:sz="4" w:space="0" w:color="A5A5A5"/>
              <w:right w:val="single" w:sz="4" w:space="0" w:color="A5A5A5"/>
            </w:tcBorders>
            <w:shd w:val="clear" w:color="auto" w:fill="auto"/>
            <w:noWrap/>
            <w:vAlign w:val="bottom"/>
            <w:hideMark/>
          </w:tcPr>
          <w:p w14:paraId="10FE76A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1976</w:t>
            </w:r>
          </w:p>
        </w:tc>
        <w:tc>
          <w:tcPr>
            <w:tcW w:w="640" w:type="dxa"/>
            <w:tcBorders>
              <w:top w:val="nil"/>
              <w:left w:val="nil"/>
              <w:bottom w:val="single" w:sz="4" w:space="0" w:color="A5A5A5"/>
              <w:right w:val="single" w:sz="4" w:space="0" w:color="A5A5A5"/>
            </w:tcBorders>
            <w:shd w:val="clear" w:color="auto" w:fill="auto"/>
            <w:noWrap/>
            <w:vAlign w:val="bottom"/>
            <w:hideMark/>
          </w:tcPr>
          <w:p w14:paraId="0D1BCC1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1965</w:t>
            </w:r>
          </w:p>
        </w:tc>
        <w:tc>
          <w:tcPr>
            <w:tcW w:w="640" w:type="dxa"/>
            <w:tcBorders>
              <w:top w:val="nil"/>
              <w:left w:val="nil"/>
              <w:bottom w:val="single" w:sz="4" w:space="0" w:color="A5A5A5"/>
              <w:right w:val="single" w:sz="4" w:space="0" w:color="A5A5A5"/>
            </w:tcBorders>
            <w:shd w:val="clear" w:color="auto" w:fill="auto"/>
            <w:noWrap/>
            <w:vAlign w:val="bottom"/>
            <w:hideMark/>
          </w:tcPr>
          <w:p w14:paraId="7E71C19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1933</w:t>
            </w:r>
          </w:p>
        </w:tc>
        <w:tc>
          <w:tcPr>
            <w:tcW w:w="640" w:type="dxa"/>
            <w:tcBorders>
              <w:top w:val="nil"/>
              <w:left w:val="nil"/>
              <w:bottom w:val="single" w:sz="4" w:space="0" w:color="A5A5A5"/>
              <w:right w:val="single" w:sz="4" w:space="0" w:color="A5A5A5"/>
            </w:tcBorders>
            <w:shd w:val="clear" w:color="auto" w:fill="auto"/>
            <w:noWrap/>
            <w:vAlign w:val="bottom"/>
            <w:hideMark/>
          </w:tcPr>
          <w:p w14:paraId="6D1C5D8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1880</w:t>
            </w:r>
          </w:p>
        </w:tc>
        <w:tc>
          <w:tcPr>
            <w:tcW w:w="640" w:type="dxa"/>
            <w:tcBorders>
              <w:top w:val="nil"/>
              <w:left w:val="nil"/>
              <w:bottom w:val="single" w:sz="4" w:space="0" w:color="A5A5A5"/>
              <w:right w:val="single" w:sz="4" w:space="0" w:color="A5A5A5"/>
            </w:tcBorders>
            <w:shd w:val="clear" w:color="auto" w:fill="auto"/>
            <w:noWrap/>
            <w:vAlign w:val="bottom"/>
            <w:hideMark/>
          </w:tcPr>
          <w:p w14:paraId="743DBDC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1805</w:t>
            </w:r>
          </w:p>
        </w:tc>
        <w:tc>
          <w:tcPr>
            <w:tcW w:w="640" w:type="dxa"/>
            <w:tcBorders>
              <w:top w:val="nil"/>
              <w:left w:val="nil"/>
              <w:bottom w:val="single" w:sz="4" w:space="0" w:color="A5A5A5"/>
              <w:right w:val="single" w:sz="4" w:space="0" w:color="A5A5A5"/>
            </w:tcBorders>
            <w:shd w:val="clear" w:color="auto" w:fill="auto"/>
            <w:noWrap/>
            <w:vAlign w:val="bottom"/>
            <w:hideMark/>
          </w:tcPr>
          <w:p w14:paraId="7FA5F66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1708</w:t>
            </w:r>
          </w:p>
        </w:tc>
        <w:tc>
          <w:tcPr>
            <w:tcW w:w="640" w:type="dxa"/>
            <w:tcBorders>
              <w:top w:val="nil"/>
              <w:left w:val="nil"/>
              <w:bottom w:val="single" w:sz="4" w:space="0" w:color="A5A5A5"/>
              <w:right w:val="single" w:sz="4" w:space="0" w:color="A5A5A5"/>
            </w:tcBorders>
            <w:shd w:val="clear" w:color="auto" w:fill="auto"/>
            <w:noWrap/>
            <w:vAlign w:val="bottom"/>
            <w:hideMark/>
          </w:tcPr>
          <w:p w14:paraId="1CEB6E9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1632</w:t>
            </w:r>
          </w:p>
        </w:tc>
        <w:tc>
          <w:tcPr>
            <w:tcW w:w="640" w:type="dxa"/>
            <w:tcBorders>
              <w:top w:val="nil"/>
              <w:left w:val="nil"/>
              <w:bottom w:val="single" w:sz="4" w:space="0" w:color="A5A5A5"/>
              <w:right w:val="single" w:sz="4" w:space="0" w:color="A5A5A5"/>
            </w:tcBorders>
            <w:shd w:val="clear" w:color="auto" w:fill="auto"/>
            <w:noWrap/>
            <w:vAlign w:val="bottom"/>
            <w:hideMark/>
          </w:tcPr>
          <w:p w14:paraId="0EFD88B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1562</w:t>
            </w:r>
          </w:p>
        </w:tc>
        <w:tc>
          <w:tcPr>
            <w:tcW w:w="640" w:type="dxa"/>
            <w:tcBorders>
              <w:top w:val="nil"/>
              <w:left w:val="nil"/>
              <w:bottom w:val="single" w:sz="4" w:space="0" w:color="A5A5A5"/>
              <w:right w:val="single" w:sz="4" w:space="0" w:color="A5A5A5"/>
            </w:tcBorders>
            <w:shd w:val="clear" w:color="auto" w:fill="auto"/>
            <w:noWrap/>
            <w:vAlign w:val="bottom"/>
            <w:hideMark/>
          </w:tcPr>
          <w:p w14:paraId="2F72BEB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1486</w:t>
            </w:r>
          </w:p>
        </w:tc>
        <w:tc>
          <w:tcPr>
            <w:tcW w:w="640" w:type="dxa"/>
            <w:tcBorders>
              <w:top w:val="nil"/>
              <w:left w:val="nil"/>
              <w:bottom w:val="single" w:sz="4" w:space="0" w:color="A5A5A5"/>
              <w:right w:val="single" w:sz="4" w:space="0" w:color="A5A5A5"/>
            </w:tcBorders>
            <w:shd w:val="clear" w:color="auto" w:fill="auto"/>
            <w:noWrap/>
            <w:vAlign w:val="bottom"/>
            <w:hideMark/>
          </w:tcPr>
          <w:p w14:paraId="600BD52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1397</w:t>
            </w:r>
          </w:p>
        </w:tc>
        <w:tc>
          <w:tcPr>
            <w:tcW w:w="640" w:type="dxa"/>
            <w:tcBorders>
              <w:top w:val="nil"/>
              <w:left w:val="nil"/>
              <w:bottom w:val="single" w:sz="4" w:space="0" w:color="A5A5A5"/>
              <w:right w:val="single" w:sz="4" w:space="0" w:color="A5A5A5"/>
            </w:tcBorders>
            <w:shd w:val="clear" w:color="auto" w:fill="auto"/>
            <w:noWrap/>
            <w:vAlign w:val="bottom"/>
            <w:hideMark/>
          </w:tcPr>
          <w:p w14:paraId="40FC8B5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1298</w:t>
            </w:r>
          </w:p>
        </w:tc>
        <w:tc>
          <w:tcPr>
            <w:tcW w:w="640" w:type="dxa"/>
            <w:tcBorders>
              <w:top w:val="nil"/>
              <w:left w:val="nil"/>
              <w:bottom w:val="single" w:sz="4" w:space="0" w:color="A5A5A5"/>
              <w:right w:val="single" w:sz="4" w:space="0" w:color="A5A5A5"/>
            </w:tcBorders>
            <w:shd w:val="clear" w:color="auto" w:fill="auto"/>
            <w:noWrap/>
            <w:vAlign w:val="bottom"/>
            <w:hideMark/>
          </w:tcPr>
          <w:p w14:paraId="33794F9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1187</w:t>
            </w:r>
          </w:p>
        </w:tc>
        <w:tc>
          <w:tcPr>
            <w:tcW w:w="640" w:type="dxa"/>
            <w:tcBorders>
              <w:top w:val="nil"/>
              <w:left w:val="nil"/>
              <w:bottom w:val="single" w:sz="4" w:space="0" w:color="A5A5A5"/>
              <w:right w:val="single" w:sz="4" w:space="0" w:color="A5A5A5"/>
            </w:tcBorders>
            <w:shd w:val="clear" w:color="auto" w:fill="auto"/>
            <w:noWrap/>
            <w:vAlign w:val="bottom"/>
            <w:hideMark/>
          </w:tcPr>
          <w:p w14:paraId="4FEFDB7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1069</w:t>
            </w:r>
          </w:p>
        </w:tc>
        <w:tc>
          <w:tcPr>
            <w:tcW w:w="640" w:type="dxa"/>
            <w:tcBorders>
              <w:top w:val="nil"/>
              <w:left w:val="nil"/>
              <w:bottom w:val="single" w:sz="4" w:space="0" w:color="A5A5A5"/>
              <w:right w:val="single" w:sz="4" w:space="0" w:color="A5A5A5"/>
            </w:tcBorders>
            <w:shd w:val="clear" w:color="auto" w:fill="auto"/>
            <w:noWrap/>
            <w:vAlign w:val="bottom"/>
            <w:hideMark/>
          </w:tcPr>
          <w:p w14:paraId="3FC2CB6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F03101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38CB64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83A2BB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AAC0ED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5C1C4D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05A84BB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46C5689"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130</w:t>
            </w:r>
          </w:p>
        </w:tc>
      </w:tr>
      <w:tr w:rsidR="001058FA" w:rsidRPr="001058FA" w14:paraId="3562E66D"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7F04417"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120 </w:t>
            </w:r>
          </w:p>
        </w:tc>
        <w:tc>
          <w:tcPr>
            <w:tcW w:w="640" w:type="dxa"/>
            <w:tcBorders>
              <w:top w:val="nil"/>
              <w:left w:val="nil"/>
              <w:bottom w:val="single" w:sz="4" w:space="0" w:color="A5A5A5"/>
              <w:right w:val="single" w:sz="4" w:space="0" w:color="A5A5A5"/>
            </w:tcBorders>
            <w:shd w:val="clear" w:color="auto" w:fill="auto"/>
            <w:noWrap/>
            <w:vAlign w:val="bottom"/>
            <w:hideMark/>
          </w:tcPr>
          <w:p w14:paraId="4770E2D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1976</w:t>
            </w:r>
          </w:p>
        </w:tc>
        <w:tc>
          <w:tcPr>
            <w:tcW w:w="640" w:type="dxa"/>
            <w:tcBorders>
              <w:top w:val="nil"/>
              <w:left w:val="nil"/>
              <w:bottom w:val="single" w:sz="4" w:space="0" w:color="A5A5A5"/>
              <w:right w:val="single" w:sz="4" w:space="0" w:color="A5A5A5"/>
            </w:tcBorders>
            <w:shd w:val="clear" w:color="auto" w:fill="auto"/>
            <w:noWrap/>
            <w:vAlign w:val="bottom"/>
            <w:hideMark/>
          </w:tcPr>
          <w:p w14:paraId="50BA828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1965</w:t>
            </w:r>
          </w:p>
        </w:tc>
        <w:tc>
          <w:tcPr>
            <w:tcW w:w="640" w:type="dxa"/>
            <w:tcBorders>
              <w:top w:val="nil"/>
              <w:left w:val="nil"/>
              <w:bottom w:val="single" w:sz="4" w:space="0" w:color="A5A5A5"/>
              <w:right w:val="single" w:sz="4" w:space="0" w:color="A5A5A5"/>
            </w:tcBorders>
            <w:shd w:val="clear" w:color="auto" w:fill="auto"/>
            <w:noWrap/>
            <w:vAlign w:val="bottom"/>
            <w:hideMark/>
          </w:tcPr>
          <w:p w14:paraId="1E2E78F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1933</w:t>
            </w:r>
          </w:p>
        </w:tc>
        <w:tc>
          <w:tcPr>
            <w:tcW w:w="640" w:type="dxa"/>
            <w:tcBorders>
              <w:top w:val="nil"/>
              <w:left w:val="nil"/>
              <w:bottom w:val="single" w:sz="4" w:space="0" w:color="A5A5A5"/>
              <w:right w:val="single" w:sz="4" w:space="0" w:color="A5A5A5"/>
            </w:tcBorders>
            <w:shd w:val="clear" w:color="auto" w:fill="auto"/>
            <w:noWrap/>
            <w:vAlign w:val="bottom"/>
            <w:hideMark/>
          </w:tcPr>
          <w:p w14:paraId="77E47D1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1880</w:t>
            </w:r>
          </w:p>
        </w:tc>
        <w:tc>
          <w:tcPr>
            <w:tcW w:w="640" w:type="dxa"/>
            <w:tcBorders>
              <w:top w:val="nil"/>
              <w:left w:val="nil"/>
              <w:bottom w:val="single" w:sz="4" w:space="0" w:color="A5A5A5"/>
              <w:right w:val="single" w:sz="4" w:space="0" w:color="A5A5A5"/>
            </w:tcBorders>
            <w:shd w:val="clear" w:color="auto" w:fill="auto"/>
            <w:noWrap/>
            <w:vAlign w:val="bottom"/>
            <w:hideMark/>
          </w:tcPr>
          <w:p w14:paraId="139FCCE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1805</w:t>
            </w:r>
          </w:p>
        </w:tc>
        <w:tc>
          <w:tcPr>
            <w:tcW w:w="640" w:type="dxa"/>
            <w:tcBorders>
              <w:top w:val="nil"/>
              <w:left w:val="nil"/>
              <w:bottom w:val="single" w:sz="4" w:space="0" w:color="A5A5A5"/>
              <w:right w:val="single" w:sz="4" w:space="0" w:color="A5A5A5"/>
            </w:tcBorders>
            <w:shd w:val="clear" w:color="auto" w:fill="auto"/>
            <w:noWrap/>
            <w:vAlign w:val="bottom"/>
            <w:hideMark/>
          </w:tcPr>
          <w:p w14:paraId="7483680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1708</w:t>
            </w:r>
          </w:p>
        </w:tc>
        <w:tc>
          <w:tcPr>
            <w:tcW w:w="640" w:type="dxa"/>
            <w:tcBorders>
              <w:top w:val="nil"/>
              <w:left w:val="nil"/>
              <w:bottom w:val="single" w:sz="4" w:space="0" w:color="A5A5A5"/>
              <w:right w:val="single" w:sz="4" w:space="0" w:color="A5A5A5"/>
            </w:tcBorders>
            <w:shd w:val="clear" w:color="auto" w:fill="auto"/>
            <w:noWrap/>
            <w:vAlign w:val="bottom"/>
            <w:hideMark/>
          </w:tcPr>
          <w:p w14:paraId="703B507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1592</w:t>
            </w:r>
          </w:p>
        </w:tc>
        <w:tc>
          <w:tcPr>
            <w:tcW w:w="640" w:type="dxa"/>
            <w:tcBorders>
              <w:top w:val="nil"/>
              <w:left w:val="nil"/>
              <w:bottom w:val="single" w:sz="4" w:space="0" w:color="A5A5A5"/>
              <w:right w:val="single" w:sz="4" w:space="0" w:color="A5A5A5"/>
            </w:tcBorders>
            <w:shd w:val="clear" w:color="auto" w:fill="auto"/>
            <w:noWrap/>
            <w:vAlign w:val="bottom"/>
            <w:hideMark/>
          </w:tcPr>
          <w:p w14:paraId="2E8A3FB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1457</w:t>
            </w:r>
          </w:p>
        </w:tc>
        <w:tc>
          <w:tcPr>
            <w:tcW w:w="640" w:type="dxa"/>
            <w:tcBorders>
              <w:top w:val="nil"/>
              <w:left w:val="nil"/>
              <w:bottom w:val="single" w:sz="4" w:space="0" w:color="A5A5A5"/>
              <w:right w:val="single" w:sz="4" w:space="0" w:color="A5A5A5"/>
            </w:tcBorders>
            <w:shd w:val="clear" w:color="auto" w:fill="auto"/>
            <w:noWrap/>
            <w:vAlign w:val="bottom"/>
            <w:hideMark/>
          </w:tcPr>
          <w:p w14:paraId="08BA432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1319</w:t>
            </w:r>
          </w:p>
        </w:tc>
        <w:tc>
          <w:tcPr>
            <w:tcW w:w="640" w:type="dxa"/>
            <w:tcBorders>
              <w:top w:val="nil"/>
              <w:left w:val="nil"/>
              <w:bottom w:val="single" w:sz="4" w:space="0" w:color="A5A5A5"/>
              <w:right w:val="single" w:sz="4" w:space="0" w:color="A5A5A5"/>
            </w:tcBorders>
            <w:shd w:val="clear" w:color="auto" w:fill="auto"/>
            <w:noWrap/>
            <w:vAlign w:val="bottom"/>
            <w:hideMark/>
          </w:tcPr>
          <w:p w14:paraId="6CAE8DB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1173</w:t>
            </w:r>
          </w:p>
        </w:tc>
        <w:tc>
          <w:tcPr>
            <w:tcW w:w="640" w:type="dxa"/>
            <w:tcBorders>
              <w:top w:val="nil"/>
              <w:left w:val="nil"/>
              <w:bottom w:val="single" w:sz="4" w:space="0" w:color="A5A5A5"/>
              <w:right w:val="single" w:sz="4" w:space="0" w:color="A5A5A5"/>
            </w:tcBorders>
            <w:shd w:val="clear" w:color="auto" w:fill="auto"/>
            <w:noWrap/>
            <w:vAlign w:val="bottom"/>
            <w:hideMark/>
          </w:tcPr>
          <w:p w14:paraId="7F80D82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1010</w:t>
            </w:r>
          </w:p>
        </w:tc>
        <w:tc>
          <w:tcPr>
            <w:tcW w:w="640" w:type="dxa"/>
            <w:tcBorders>
              <w:top w:val="nil"/>
              <w:left w:val="nil"/>
              <w:bottom w:val="single" w:sz="4" w:space="0" w:color="A5A5A5"/>
              <w:right w:val="single" w:sz="4" w:space="0" w:color="A5A5A5"/>
            </w:tcBorders>
            <w:shd w:val="clear" w:color="auto" w:fill="auto"/>
            <w:noWrap/>
            <w:vAlign w:val="bottom"/>
            <w:hideMark/>
          </w:tcPr>
          <w:p w14:paraId="0CF0AB6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830</w:t>
            </w:r>
          </w:p>
        </w:tc>
        <w:tc>
          <w:tcPr>
            <w:tcW w:w="640" w:type="dxa"/>
            <w:tcBorders>
              <w:top w:val="nil"/>
              <w:left w:val="nil"/>
              <w:bottom w:val="single" w:sz="4" w:space="0" w:color="A5A5A5"/>
              <w:right w:val="single" w:sz="4" w:space="0" w:color="A5A5A5"/>
            </w:tcBorders>
            <w:shd w:val="clear" w:color="auto" w:fill="auto"/>
            <w:noWrap/>
            <w:vAlign w:val="bottom"/>
            <w:hideMark/>
          </w:tcPr>
          <w:p w14:paraId="07EB7B0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FDBD71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FD790D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BDCF30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663583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C3BEA5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19A7DA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3ED2319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0C4B510"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120</w:t>
            </w:r>
          </w:p>
        </w:tc>
      </w:tr>
      <w:tr w:rsidR="001058FA" w:rsidRPr="001058FA" w14:paraId="04ECEA36"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E2EC59B"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110 </w:t>
            </w:r>
          </w:p>
        </w:tc>
        <w:tc>
          <w:tcPr>
            <w:tcW w:w="640" w:type="dxa"/>
            <w:tcBorders>
              <w:top w:val="nil"/>
              <w:left w:val="nil"/>
              <w:bottom w:val="single" w:sz="4" w:space="0" w:color="A5A5A5"/>
              <w:right w:val="single" w:sz="4" w:space="0" w:color="A5A5A5"/>
            </w:tcBorders>
            <w:shd w:val="clear" w:color="auto" w:fill="auto"/>
            <w:noWrap/>
            <w:vAlign w:val="bottom"/>
            <w:hideMark/>
          </w:tcPr>
          <w:p w14:paraId="535F954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1724</w:t>
            </w:r>
          </w:p>
        </w:tc>
        <w:tc>
          <w:tcPr>
            <w:tcW w:w="640" w:type="dxa"/>
            <w:tcBorders>
              <w:top w:val="nil"/>
              <w:left w:val="nil"/>
              <w:bottom w:val="single" w:sz="4" w:space="0" w:color="A5A5A5"/>
              <w:right w:val="single" w:sz="4" w:space="0" w:color="A5A5A5"/>
            </w:tcBorders>
            <w:shd w:val="clear" w:color="auto" w:fill="auto"/>
            <w:noWrap/>
            <w:vAlign w:val="bottom"/>
            <w:hideMark/>
          </w:tcPr>
          <w:p w14:paraId="14EE0FE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1713</w:t>
            </w:r>
          </w:p>
        </w:tc>
        <w:tc>
          <w:tcPr>
            <w:tcW w:w="640" w:type="dxa"/>
            <w:tcBorders>
              <w:top w:val="nil"/>
              <w:left w:val="nil"/>
              <w:bottom w:val="single" w:sz="4" w:space="0" w:color="A5A5A5"/>
              <w:right w:val="single" w:sz="4" w:space="0" w:color="A5A5A5"/>
            </w:tcBorders>
            <w:shd w:val="clear" w:color="auto" w:fill="auto"/>
            <w:noWrap/>
            <w:vAlign w:val="bottom"/>
            <w:hideMark/>
          </w:tcPr>
          <w:p w14:paraId="0BE494E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1681</w:t>
            </w:r>
          </w:p>
        </w:tc>
        <w:tc>
          <w:tcPr>
            <w:tcW w:w="640" w:type="dxa"/>
            <w:tcBorders>
              <w:top w:val="nil"/>
              <w:left w:val="nil"/>
              <w:bottom w:val="single" w:sz="4" w:space="0" w:color="A5A5A5"/>
              <w:right w:val="single" w:sz="4" w:space="0" w:color="A5A5A5"/>
            </w:tcBorders>
            <w:shd w:val="clear" w:color="auto" w:fill="auto"/>
            <w:noWrap/>
            <w:vAlign w:val="bottom"/>
            <w:hideMark/>
          </w:tcPr>
          <w:p w14:paraId="5B30BA5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1628</w:t>
            </w:r>
          </w:p>
        </w:tc>
        <w:tc>
          <w:tcPr>
            <w:tcW w:w="640" w:type="dxa"/>
            <w:tcBorders>
              <w:top w:val="nil"/>
              <w:left w:val="nil"/>
              <w:bottom w:val="single" w:sz="4" w:space="0" w:color="A5A5A5"/>
              <w:right w:val="single" w:sz="4" w:space="0" w:color="A5A5A5"/>
            </w:tcBorders>
            <w:shd w:val="clear" w:color="auto" w:fill="auto"/>
            <w:noWrap/>
            <w:vAlign w:val="bottom"/>
            <w:hideMark/>
          </w:tcPr>
          <w:p w14:paraId="776A127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1558</w:t>
            </w:r>
          </w:p>
        </w:tc>
        <w:tc>
          <w:tcPr>
            <w:tcW w:w="640" w:type="dxa"/>
            <w:tcBorders>
              <w:top w:val="nil"/>
              <w:left w:val="nil"/>
              <w:bottom w:val="single" w:sz="4" w:space="0" w:color="A5A5A5"/>
              <w:right w:val="single" w:sz="4" w:space="0" w:color="A5A5A5"/>
            </w:tcBorders>
            <w:shd w:val="clear" w:color="auto" w:fill="auto"/>
            <w:noWrap/>
            <w:vAlign w:val="bottom"/>
            <w:hideMark/>
          </w:tcPr>
          <w:p w14:paraId="3B54590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1469</w:t>
            </w:r>
          </w:p>
        </w:tc>
        <w:tc>
          <w:tcPr>
            <w:tcW w:w="640" w:type="dxa"/>
            <w:tcBorders>
              <w:top w:val="nil"/>
              <w:left w:val="nil"/>
              <w:bottom w:val="single" w:sz="4" w:space="0" w:color="A5A5A5"/>
              <w:right w:val="single" w:sz="4" w:space="0" w:color="A5A5A5"/>
            </w:tcBorders>
            <w:shd w:val="clear" w:color="auto" w:fill="auto"/>
            <w:noWrap/>
            <w:vAlign w:val="bottom"/>
            <w:hideMark/>
          </w:tcPr>
          <w:p w14:paraId="2DE7E85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1361</w:t>
            </w:r>
          </w:p>
        </w:tc>
        <w:tc>
          <w:tcPr>
            <w:tcW w:w="640" w:type="dxa"/>
            <w:tcBorders>
              <w:top w:val="nil"/>
              <w:left w:val="nil"/>
              <w:bottom w:val="single" w:sz="4" w:space="0" w:color="A5A5A5"/>
              <w:right w:val="single" w:sz="4" w:space="0" w:color="A5A5A5"/>
            </w:tcBorders>
            <w:shd w:val="clear" w:color="auto" w:fill="auto"/>
            <w:noWrap/>
            <w:vAlign w:val="bottom"/>
            <w:hideMark/>
          </w:tcPr>
          <w:p w14:paraId="34C9FF9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1241</w:t>
            </w:r>
          </w:p>
        </w:tc>
        <w:tc>
          <w:tcPr>
            <w:tcW w:w="640" w:type="dxa"/>
            <w:tcBorders>
              <w:top w:val="nil"/>
              <w:left w:val="nil"/>
              <w:bottom w:val="single" w:sz="4" w:space="0" w:color="A5A5A5"/>
              <w:right w:val="single" w:sz="4" w:space="0" w:color="A5A5A5"/>
            </w:tcBorders>
            <w:shd w:val="clear" w:color="auto" w:fill="auto"/>
            <w:noWrap/>
            <w:vAlign w:val="bottom"/>
            <w:hideMark/>
          </w:tcPr>
          <w:p w14:paraId="445E37F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1104</w:t>
            </w:r>
          </w:p>
        </w:tc>
        <w:tc>
          <w:tcPr>
            <w:tcW w:w="640" w:type="dxa"/>
            <w:tcBorders>
              <w:top w:val="nil"/>
              <w:left w:val="nil"/>
              <w:bottom w:val="single" w:sz="4" w:space="0" w:color="A5A5A5"/>
              <w:right w:val="single" w:sz="4" w:space="0" w:color="A5A5A5"/>
            </w:tcBorders>
            <w:shd w:val="clear" w:color="auto" w:fill="auto"/>
            <w:noWrap/>
            <w:vAlign w:val="bottom"/>
            <w:hideMark/>
          </w:tcPr>
          <w:p w14:paraId="6D95D3D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947</w:t>
            </w:r>
          </w:p>
        </w:tc>
        <w:tc>
          <w:tcPr>
            <w:tcW w:w="640" w:type="dxa"/>
            <w:tcBorders>
              <w:top w:val="nil"/>
              <w:left w:val="nil"/>
              <w:bottom w:val="single" w:sz="4" w:space="0" w:color="A5A5A5"/>
              <w:right w:val="single" w:sz="4" w:space="0" w:color="A5A5A5"/>
            </w:tcBorders>
            <w:shd w:val="clear" w:color="auto" w:fill="auto"/>
            <w:noWrap/>
            <w:vAlign w:val="bottom"/>
            <w:hideMark/>
          </w:tcPr>
          <w:p w14:paraId="27ED12D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773</w:t>
            </w:r>
          </w:p>
        </w:tc>
        <w:tc>
          <w:tcPr>
            <w:tcW w:w="640" w:type="dxa"/>
            <w:tcBorders>
              <w:top w:val="nil"/>
              <w:left w:val="nil"/>
              <w:bottom w:val="single" w:sz="4" w:space="0" w:color="A5A5A5"/>
              <w:right w:val="single" w:sz="4" w:space="0" w:color="A5A5A5"/>
            </w:tcBorders>
            <w:shd w:val="clear" w:color="auto" w:fill="auto"/>
            <w:noWrap/>
            <w:vAlign w:val="bottom"/>
            <w:hideMark/>
          </w:tcPr>
          <w:p w14:paraId="4CF9527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3DDA98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9BE458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37E854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7CB5C2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F9AB42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CFD5B2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E9E1EF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7315B32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285DFF1"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110</w:t>
            </w:r>
          </w:p>
        </w:tc>
      </w:tr>
      <w:tr w:rsidR="001058FA" w:rsidRPr="001058FA" w14:paraId="2BE0F7FA"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FE1BBF0"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100 </w:t>
            </w:r>
          </w:p>
        </w:tc>
        <w:tc>
          <w:tcPr>
            <w:tcW w:w="640" w:type="dxa"/>
            <w:tcBorders>
              <w:top w:val="nil"/>
              <w:left w:val="nil"/>
              <w:bottom w:val="single" w:sz="4" w:space="0" w:color="A5A5A5"/>
              <w:right w:val="single" w:sz="4" w:space="0" w:color="A5A5A5"/>
            </w:tcBorders>
            <w:shd w:val="clear" w:color="auto" w:fill="auto"/>
            <w:noWrap/>
            <w:vAlign w:val="bottom"/>
            <w:hideMark/>
          </w:tcPr>
          <w:p w14:paraId="61F3A10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1516</w:t>
            </w:r>
          </w:p>
        </w:tc>
        <w:tc>
          <w:tcPr>
            <w:tcW w:w="640" w:type="dxa"/>
            <w:tcBorders>
              <w:top w:val="nil"/>
              <w:left w:val="nil"/>
              <w:bottom w:val="single" w:sz="4" w:space="0" w:color="A5A5A5"/>
              <w:right w:val="single" w:sz="4" w:space="0" w:color="A5A5A5"/>
            </w:tcBorders>
            <w:shd w:val="clear" w:color="auto" w:fill="auto"/>
            <w:noWrap/>
            <w:vAlign w:val="bottom"/>
            <w:hideMark/>
          </w:tcPr>
          <w:p w14:paraId="5A7493C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1505</w:t>
            </w:r>
          </w:p>
        </w:tc>
        <w:tc>
          <w:tcPr>
            <w:tcW w:w="640" w:type="dxa"/>
            <w:tcBorders>
              <w:top w:val="nil"/>
              <w:left w:val="nil"/>
              <w:bottom w:val="single" w:sz="4" w:space="0" w:color="A5A5A5"/>
              <w:right w:val="single" w:sz="4" w:space="0" w:color="A5A5A5"/>
            </w:tcBorders>
            <w:shd w:val="clear" w:color="auto" w:fill="auto"/>
            <w:noWrap/>
            <w:vAlign w:val="bottom"/>
            <w:hideMark/>
          </w:tcPr>
          <w:p w14:paraId="45553EA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1473</w:t>
            </w:r>
          </w:p>
        </w:tc>
        <w:tc>
          <w:tcPr>
            <w:tcW w:w="640" w:type="dxa"/>
            <w:tcBorders>
              <w:top w:val="nil"/>
              <w:left w:val="nil"/>
              <w:bottom w:val="single" w:sz="4" w:space="0" w:color="A5A5A5"/>
              <w:right w:val="single" w:sz="4" w:space="0" w:color="A5A5A5"/>
            </w:tcBorders>
            <w:shd w:val="clear" w:color="auto" w:fill="auto"/>
            <w:noWrap/>
            <w:vAlign w:val="bottom"/>
            <w:hideMark/>
          </w:tcPr>
          <w:p w14:paraId="7250BFC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1421</w:t>
            </w:r>
          </w:p>
        </w:tc>
        <w:tc>
          <w:tcPr>
            <w:tcW w:w="640" w:type="dxa"/>
            <w:tcBorders>
              <w:top w:val="nil"/>
              <w:left w:val="nil"/>
              <w:bottom w:val="single" w:sz="4" w:space="0" w:color="A5A5A5"/>
              <w:right w:val="single" w:sz="4" w:space="0" w:color="A5A5A5"/>
            </w:tcBorders>
            <w:shd w:val="clear" w:color="auto" w:fill="auto"/>
            <w:noWrap/>
            <w:vAlign w:val="bottom"/>
            <w:hideMark/>
          </w:tcPr>
          <w:p w14:paraId="1EDA9AA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1348</w:t>
            </w:r>
          </w:p>
        </w:tc>
        <w:tc>
          <w:tcPr>
            <w:tcW w:w="640" w:type="dxa"/>
            <w:tcBorders>
              <w:top w:val="nil"/>
              <w:left w:val="nil"/>
              <w:bottom w:val="single" w:sz="4" w:space="0" w:color="A5A5A5"/>
              <w:right w:val="single" w:sz="4" w:space="0" w:color="A5A5A5"/>
            </w:tcBorders>
            <w:shd w:val="clear" w:color="auto" w:fill="auto"/>
            <w:noWrap/>
            <w:vAlign w:val="bottom"/>
            <w:hideMark/>
          </w:tcPr>
          <w:p w14:paraId="436BAC4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1254</w:t>
            </w:r>
          </w:p>
        </w:tc>
        <w:tc>
          <w:tcPr>
            <w:tcW w:w="640" w:type="dxa"/>
            <w:tcBorders>
              <w:top w:val="nil"/>
              <w:left w:val="nil"/>
              <w:bottom w:val="single" w:sz="4" w:space="0" w:color="A5A5A5"/>
              <w:right w:val="single" w:sz="4" w:space="0" w:color="A5A5A5"/>
            </w:tcBorders>
            <w:shd w:val="clear" w:color="auto" w:fill="auto"/>
            <w:noWrap/>
            <w:vAlign w:val="bottom"/>
            <w:hideMark/>
          </w:tcPr>
          <w:p w14:paraId="14BD98D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1145</w:t>
            </w:r>
          </w:p>
        </w:tc>
        <w:tc>
          <w:tcPr>
            <w:tcW w:w="640" w:type="dxa"/>
            <w:tcBorders>
              <w:top w:val="nil"/>
              <w:left w:val="nil"/>
              <w:bottom w:val="single" w:sz="4" w:space="0" w:color="A5A5A5"/>
              <w:right w:val="single" w:sz="4" w:space="0" w:color="A5A5A5"/>
            </w:tcBorders>
            <w:shd w:val="clear" w:color="auto" w:fill="auto"/>
            <w:noWrap/>
            <w:vAlign w:val="bottom"/>
            <w:hideMark/>
          </w:tcPr>
          <w:p w14:paraId="489DDAB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1019</w:t>
            </w:r>
          </w:p>
        </w:tc>
        <w:tc>
          <w:tcPr>
            <w:tcW w:w="640" w:type="dxa"/>
            <w:tcBorders>
              <w:top w:val="nil"/>
              <w:left w:val="nil"/>
              <w:bottom w:val="single" w:sz="4" w:space="0" w:color="A5A5A5"/>
              <w:right w:val="single" w:sz="4" w:space="0" w:color="A5A5A5"/>
            </w:tcBorders>
            <w:shd w:val="clear" w:color="auto" w:fill="auto"/>
            <w:noWrap/>
            <w:vAlign w:val="bottom"/>
            <w:hideMark/>
          </w:tcPr>
          <w:p w14:paraId="6ADC20B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875</w:t>
            </w:r>
          </w:p>
        </w:tc>
        <w:tc>
          <w:tcPr>
            <w:tcW w:w="640" w:type="dxa"/>
            <w:tcBorders>
              <w:top w:val="nil"/>
              <w:left w:val="nil"/>
              <w:bottom w:val="single" w:sz="4" w:space="0" w:color="A5A5A5"/>
              <w:right w:val="single" w:sz="4" w:space="0" w:color="A5A5A5"/>
            </w:tcBorders>
            <w:shd w:val="clear" w:color="auto" w:fill="auto"/>
            <w:noWrap/>
            <w:vAlign w:val="bottom"/>
            <w:hideMark/>
          </w:tcPr>
          <w:p w14:paraId="19E06AA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711</w:t>
            </w:r>
          </w:p>
        </w:tc>
        <w:tc>
          <w:tcPr>
            <w:tcW w:w="640" w:type="dxa"/>
            <w:tcBorders>
              <w:top w:val="nil"/>
              <w:left w:val="nil"/>
              <w:bottom w:val="single" w:sz="4" w:space="0" w:color="A5A5A5"/>
              <w:right w:val="single" w:sz="4" w:space="0" w:color="A5A5A5"/>
            </w:tcBorders>
            <w:shd w:val="clear" w:color="auto" w:fill="auto"/>
            <w:noWrap/>
            <w:vAlign w:val="bottom"/>
            <w:hideMark/>
          </w:tcPr>
          <w:p w14:paraId="5168052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E9A480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FCA7B2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5E45B7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496CB1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7F8F9E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599067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A9AB9F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CDCCFF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5E22CFD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88BF272"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100</w:t>
            </w:r>
          </w:p>
        </w:tc>
      </w:tr>
      <w:tr w:rsidR="001058FA" w:rsidRPr="001058FA" w14:paraId="66BEC6D0"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095EF55"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90 </w:t>
            </w:r>
          </w:p>
        </w:tc>
        <w:tc>
          <w:tcPr>
            <w:tcW w:w="640" w:type="dxa"/>
            <w:tcBorders>
              <w:top w:val="nil"/>
              <w:left w:val="nil"/>
              <w:bottom w:val="single" w:sz="4" w:space="0" w:color="A5A5A5"/>
              <w:right w:val="single" w:sz="4" w:space="0" w:color="A5A5A5"/>
            </w:tcBorders>
            <w:shd w:val="clear" w:color="auto" w:fill="auto"/>
            <w:noWrap/>
            <w:vAlign w:val="bottom"/>
            <w:hideMark/>
          </w:tcPr>
          <w:p w14:paraId="430B94F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1293</w:t>
            </w:r>
          </w:p>
        </w:tc>
        <w:tc>
          <w:tcPr>
            <w:tcW w:w="640" w:type="dxa"/>
            <w:tcBorders>
              <w:top w:val="nil"/>
              <w:left w:val="nil"/>
              <w:bottom w:val="single" w:sz="4" w:space="0" w:color="A5A5A5"/>
              <w:right w:val="single" w:sz="4" w:space="0" w:color="A5A5A5"/>
            </w:tcBorders>
            <w:shd w:val="clear" w:color="auto" w:fill="auto"/>
            <w:noWrap/>
            <w:vAlign w:val="bottom"/>
            <w:hideMark/>
          </w:tcPr>
          <w:p w14:paraId="2E5E1EE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1282</w:t>
            </w:r>
          </w:p>
        </w:tc>
        <w:tc>
          <w:tcPr>
            <w:tcW w:w="640" w:type="dxa"/>
            <w:tcBorders>
              <w:top w:val="nil"/>
              <w:left w:val="nil"/>
              <w:bottom w:val="single" w:sz="4" w:space="0" w:color="A5A5A5"/>
              <w:right w:val="single" w:sz="4" w:space="0" w:color="A5A5A5"/>
            </w:tcBorders>
            <w:shd w:val="clear" w:color="auto" w:fill="auto"/>
            <w:noWrap/>
            <w:vAlign w:val="bottom"/>
            <w:hideMark/>
          </w:tcPr>
          <w:p w14:paraId="6BD4114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1250</w:t>
            </w:r>
          </w:p>
        </w:tc>
        <w:tc>
          <w:tcPr>
            <w:tcW w:w="640" w:type="dxa"/>
            <w:tcBorders>
              <w:top w:val="nil"/>
              <w:left w:val="nil"/>
              <w:bottom w:val="single" w:sz="4" w:space="0" w:color="A5A5A5"/>
              <w:right w:val="single" w:sz="4" w:space="0" w:color="A5A5A5"/>
            </w:tcBorders>
            <w:shd w:val="clear" w:color="auto" w:fill="auto"/>
            <w:noWrap/>
            <w:vAlign w:val="bottom"/>
            <w:hideMark/>
          </w:tcPr>
          <w:p w14:paraId="41A6D13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1196</w:t>
            </w:r>
          </w:p>
        </w:tc>
        <w:tc>
          <w:tcPr>
            <w:tcW w:w="640" w:type="dxa"/>
            <w:tcBorders>
              <w:top w:val="nil"/>
              <w:left w:val="nil"/>
              <w:bottom w:val="single" w:sz="4" w:space="0" w:color="A5A5A5"/>
              <w:right w:val="single" w:sz="4" w:space="0" w:color="A5A5A5"/>
            </w:tcBorders>
            <w:shd w:val="clear" w:color="auto" w:fill="auto"/>
            <w:noWrap/>
            <w:vAlign w:val="bottom"/>
            <w:hideMark/>
          </w:tcPr>
          <w:p w14:paraId="37B411E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1121</w:t>
            </w:r>
          </w:p>
        </w:tc>
        <w:tc>
          <w:tcPr>
            <w:tcW w:w="640" w:type="dxa"/>
            <w:tcBorders>
              <w:top w:val="nil"/>
              <w:left w:val="nil"/>
              <w:bottom w:val="single" w:sz="4" w:space="0" w:color="A5A5A5"/>
              <w:right w:val="single" w:sz="4" w:space="0" w:color="A5A5A5"/>
            </w:tcBorders>
            <w:shd w:val="clear" w:color="auto" w:fill="auto"/>
            <w:noWrap/>
            <w:vAlign w:val="bottom"/>
            <w:hideMark/>
          </w:tcPr>
          <w:p w14:paraId="121FA13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1025</w:t>
            </w:r>
          </w:p>
        </w:tc>
        <w:tc>
          <w:tcPr>
            <w:tcW w:w="640" w:type="dxa"/>
            <w:tcBorders>
              <w:top w:val="nil"/>
              <w:left w:val="nil"/>
              <w:bottom w:val="single" w:sz="4" w:space="0" w:color="A5A5A5"/>
              <w:right w:val="single" w:sz="4" w:space="0" w:color="A5A5A5"/>
            </w:tcBorders>
            <w:shd w:val="clear" w:color="auto" w:fill="auto"/>
            <w:noWrap/>
            <w:vAlign w:val="bottom"/>
            <w:hideMark/>
          </w:tcPr>
          <w:p w14:paraId="62795E3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909</w:t>
            </w:r>
          </w:p>
        </w:tc>
        <w:tc>
          <w:tcPr>
            <w:tcW w:w="640" w:type="dxa"/>
            <w:tcBorders>
              <w:top w:val="nil"/>
              <w:left w:val="nil"/>
              <w:bottom w:val="single" w:sz="4" w:space="0" w:color="A5A5A5"/>
              <w:right w:val="single" w:sz="4" w:space="0" w:color="A5A5A5"/>
            </w:tcBorders>
            <w:shd w:val="clear" w:color="auto" w:fill="auto"/>
            <w:noWrap/>
            <w:vAlign w:val="bottom"/>
            <w:hideMark/>
          </w:tcPr>
          <w:p w14:paraId="6520B25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783</w:t>
            </w:r>
          </w:p>
        </w:tc>
        <w:tc>
          <w:tcPr>
            <w:tcW w:w="640" w:type="dxa"/>
            <w:tcBorders>
              <w:top w:val="nil"/>
              <w:left w:val="nil"/>
              <w:bottom w:val="single" w:sz="4" w:space="0" w:color="A5A5A5"/>
              <w:right w:val="single" w:sz="4" w:space="0" w:color="A5A5A5"/>
            </w:tcBorders>
            <w:shd w:val="clear" w:color="auto" w:fill="auto"/>
            <w:noWrap/>
            <w:vAlign w:val="bottom"/>
            <w:hideMark/>
          </w:tcPr>
          <w:p w14:paraId="326649D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638</w:t>
            </w:r>
          </w:p>
        </w:tc>
        <w:tc>
          <w:tcPr>
            <w:tcW w:w="640" w:type="dxa"/>
            <w:tcBorders>
              <w:top w:val="nil"/>
              <w:left w:val="nil"/>
              <w:bottom w:val="single" w:sz="4" w:space="0" w:color="A5A5A5"/>
              <w:right w:val="single" w:sz="4" w:space="0" w:color="A5A5A5"/>
            </w:tcBorders>
            <w:shd w:val="clear" w:color="auto" w:fill="auto"/>
            <w:noWrap/>
            <w:vAlign w:val="bottom"/>
            <w:hideMark/>
          </w:tcPr>
          <w:p w14:paraId="192C54B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4BBAC0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EC277E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57FCFE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358E1E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3E06D1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3C4AD1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B323B7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120A08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BBAE90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0C8B96A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21F52F7"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90</w:t>
            </w:r>
          </w:p>
        </w:tc>
      </w:tr>
      <w:tr w:rsidR="001058FA" w:rsidRPr="001058FA" w14:paraId="04729AF0"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FDE07C8"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80 </w:t>
            </w:r>
          </w:p>
        </w:tc>
        <w:tc>
          <w:tcPr>
            <w:tcW w:w="640" w:type="dxa"/>
            <w:tcBorders>
              <w:top w:val="nil"/>
              <w:left w:val="nil"/>
              <w:bottom w:val="single" w:sz="4" w:space="0" w:color="A5A5A5"/>
              <w:right w:val="single" w:sz="4" w:space="0" w:color="A5A5A5"/>
            </w:tcBorders>
            <w:shd w:val="clear" w:color="auto" w:fill="auto"/>
            <w:noWrap/>
            <w:vAlign w:val="bottom"/>
            <w:hideMark/>
          </w:tcPr>
          <w:p w14:paraId="43DD64E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1041</w:t>
            </w:r>
          </w:p>
        </w:tc>
        <w:tc>
          <w:tcPr>
            <w:tcW w:w="640" w:type="dxa"/>
            <w:tcBorders>
              <w:top w:val="nil"/>
              <w:left w:val="nil"/>
              <w:bottom w:val="single" w:sz="4" w:space="0" w:color="A5A5A5"/>
              <w:right w:val="single" w:sz="4" w:space="0" w:color="A5A5A5"/>
            </w:tcBorders>
            <w:shd w:val="clear" w:color="auto" w:fill="auto"/>
            <w:noWrap/>
            <w:vAlign w:val="bottom"/>
            <w:hideMark/>
          </w:tcPr>
          <w:p w14:paraId="1F75360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1030</w:t>
            </w:r>
          </w:p>
        </w:tc>
        <w:tc>
          <w:tcPr>
            <w:tcW w:w="640" w:type="dxa"/>
            <w:tcBorders>
              <w:top w:val="nil"/>
              <w:left w:val="nil"/>
              <w:bottom w:val="single" w:sz="4" w:space="0" w:color="A5A5A5"/>
              <w:right w:val="single" w:sz="4" w:space="0" w:color="A5A5A5"/>
            </w:tcBorders>
            <w:shd w:val="clear" w:color="auto" w:fill="auto"/>
            <w:noWrap/>
            <w:vAlign w:val="bottom"/>
            <w:hideMark/>
          </w:tcPr>
          <w:p w14:paraId="6EA5ABC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998</w:t>
            </w:r>
          </w:p>
        </w:tc>
        <w:tc>
          <w:tcPr>
            <w:tcW w:w="640" w:type="dxa"/>
            <w:tcBorders>
              <w:top w:val="nil"/>
              <w:left w:val="nil"/>
              <w:bottom w:val="single" w:sz="4" w:space="0" w:color="A5A5A5"/>
              <w:right w:val="single" w:sz="4" w:space="0" w:color="A5A5A5"/>
            </w:tcBorders>
            <w:shd w:val="clear" w:color="auto" w:fill="auto"/>
            <w:noWrap/>
            <w:vAlign w:val="bottom"/>
            <w:hideMark/>
          </w:tcPr>
          <w:p w14:paraId="64BB4B2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944</w:t>
            </w:r>
          </w:p>
        </w:tc>
        <w:tc>
          <w:tcPr>
            <w:tcW w:w="640" w:type="dxa"/>
            <w:tcBorders>
              <w:top w:val="nil"/>
              <w:left w:val="nil"/>
              <w:bottom w:val="single" w:sz="4" w:space="0" w:color="A5A5A5"/>
              <w:right w:val="single" w:sz="4" w:space="0" w:color="A5A5A5"/>
            </w:tcBorders>
            <w:shd w:val="clear" w:color="auto" w:fill="auto"/>
            <w:noWrap/>
            <w:vAlign w:val="bottom"/>
            <w:hideMark/>
          </w:tcPr>
          <w:p w14:paraId="003F05F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869</w:t>
            </w:r>
          </w:p>
        </w:tc>
        <w:tc>
          <w:tcPr>
            <w:tcW w:w="640" w:type="dxa"/>
            <w:tcBorders>
              <w:top w:val="nil"/>
              <w:left w:val="nil"/>
              <w:bottom w:val="single" w:sz="4" w:space="0" w:color="A5A5A5"/>
              <w:right w:val="single" w:sz="4" w:space="0" w:color="A5A5A5"/>
            </w:tcBorders>
            <w:shd w:val="clear" w:color="auto" w:fill="auto"/>
            <w:noWrap/>
            <w:vAlign w:val="bottom"/>
            <w:hideMark/>
          </w:tcPr>
          <w:p w14:paraId="0CD5873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776</w:t>
            </w:r>
          </w:p>
        </w:tc>
        <w:tc>
          <w:tcPr>
            <w:tcW w:w="640" w:type="dxa"/>
            <w:tcBorders>
              <w:top w:val="nil"/>
              <w:left w:val="nil"/>
              <w:bottom w:val="single" w:sz="4" w:space="0" w:color="A5A5A5"/>
              <w:right w:val="single" w:sz="4" w:space="0" w:color="A5A5A5"/>
            </w:tcBorders>
            <w:shd w:val="clear" w:color="auto" w:fill="auto"/>
            <w:noWrap/>
            <w:vAlign w:val="bottom"/>
            <w:hideMark/>
          </w:tcPr>
          <w:p w14:paraId="76B012D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670</w:t>
            </w:r>
          </w:p>
        </w:tc>
        <w:tc>
          <w:tcPr>
            <w:tcW w:w="640" w:type="dxa"/>
            <w:tcBorders>
              <w:top w:val="nil"/>
              <w:left w:val="nil"/>
              <w:bottom w:val="single" w:sz="4" w:space="0" w:color="A5A5A5"/>
              <w:right w:val="single" w:sz="4" w:space="0" w:color="A5A5A5"/>
            </w:tcBorders>
            <w:shd w:val="clear" w:color="auto" w:fill="auto"/>
            <w:noWrap/>
            <w:vAlign w:val="bottom"/>
            <w:hideMark/>
          </w:tcPr>
          <w:p w14:paraId="5BCF47C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544</w:t>
            </w:r>
          </w:p>
        </w:tc>
        <w:tc>
          <w:tcPr>
            <w:tcW w:w="640" w:type="dxa"/>
            <w:tcBorders>
              <w:top w:val="nil"/>
              <w:left w:val="nil"/>
              <w:bottom w:val="single" w:sz="4" w:space="0" w:color="A5A5A5"/>
              <w:right w:val="single" w:sz="4" w:space="0" w:color="A5A5A5"/>
            </w:tcBorders>
            <w:shd w:val="clear" w:color="auto" w:fill="auto"/>
            <w:noWrap/>
            <w:vAlign w:val="bottom"/>
            <w:hideMark/>
          </w:tcPr>
          <w:p w14:paraId="3A01F9F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8DF033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E8B65A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4C8215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CB5019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70AF40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A40288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A5F8C4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E94389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74AA07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4FAB8E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1193DD7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0A4FC5E"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80</w:t>
            </w:r>
          </w:p>
        </w:tc>
      </w:tr>
      <w:tr w:rsidR="001058FA" w:rsidRPr="001058FA" w14:paraId="34396317"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BAE952C"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70 </w:t>
            </w:r>
          </w:p>
        </w:tc>
        <w:tc>
          <w:tcPr>
            <w:tcW w:w="640" w:type="dxa"/>
            <w:tcBorders>
              <w:top w:val="nil"/>
              <w:left w:val="nil"/>
              <w:bottom w:val="single" w:sz="4" w:space="0" w:color="A5A5A5"/>
              <w:right w:val="single" w:sz="4" w:space="0" w:color="A5A5A5"/>
            </w:tcBorders>
            <w:shd w:val="clear" w:color="auto" w:fill="auto"/>
            <w:noWrap/>
            <w:vAlign w:val="bottom"/>
            <w:hideMark/>
          </w:tcPr>
          <w:p w14:paraId="339D845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750</w:t>
            </w:r>
          </w:p>
        </w:tc>
        <w:tc>
          <w:tcPr>
            <w:tcW w:w="640" w:type="dxa"/>
            <w:tcBorders>
              <w:top w:val="nil"/>
              <w:left w:val="nil"/>
              <w:bottom w:val="single" w:sz="4" w:space="0" w:color="A5A5A5"/>
              <w:right w:val="single" w:sz="4" w:space="0" w:color="A5A5A5"/>
            </w:tcBorders>
            <w:shd w:val="clear" w:color="auto" w:fill="auto"/>
            <w:noWrap/>
            <w:vAlign w:val="bottom"/>
            <w:hideMark/>
          </w:tcPr>
          <w:p w14:paraId="3CEBB34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750</w:t>
            </w:r>
          </w:p>
        </w:tc>
        <w:tc>
          <w:tcPr>
            <w:tcW w:w="640" w:type="dxa"/>
            <w:tcBorders>
              <w:top w:val="nil"/>
              <w:left w:val="nil"/>
              <w:bottom w:val="single" w:sz="4" w:space="0" w:color="A5A5A5"/>
              <w:right w:val="single" w:sz="4" w:space="0" w:color="A5A5A5"/>
            </w:tcBorders>
            <w:shd w:val="clear" w:color="auto" w:fill="auto"/>
            <w:noWrap/>
            <w:vAlign w:val="bottom"/>
            <w:hideMark/>
          </w:tcPr>
          <w:p w14:paraId="3949C6A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725</w:t>
            </w:r>
          </w:p>
        </w:tc>
        <w:tc>
          <w:tcPr>
            <w:tcW w:w="640" w:type="dxa"/>
            <w:tcBorders>
              <w:top w:val="nil"/>
              <w:left w:val="nil"/>
              <w:bottom w:val="single" w:sz="4" w:space="0" w:color="A5A5A5"/>
              <w:right w:val="single" w:sz="4" w:space="0" w:color="A5A5A5"/>
            </w:tcBorders>
            <w:shd w:val="clear" w:color="auto" w:fill="auto"/>
            <w:noWrap/>
            <w:vAlign w:val="bottom"/>
            <w:hideMark/>
          </w:tcPr>
          <w:p w14:paraId="5E567A9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662</w:t>
            </w:r>
          </w:p>
        </w:tc>
        <w:tc>
          <w:tcPr>
            <w:tcW w:w="640" w:type="dxa"/>
            <w:tcBorders>
              <w:top w:val="nil"/>
              <w:left w:val="nil"/>
              <w:bottom w:val="single" w:sz="4" w:space="0" w:color="A5A5A5"/>
              <w:right w:val="single" w:sz="4" w:space="0" w:color="A5A5A5"/>
            </w:tcBorders>
            <w:shd w:val="clear" w:color="auto" w:fill="auto"/>
            <w:noWrap/>
            <w:vAlign w:val="bottom"/>
            <w:hideMark/>
          </w:tcPr>
          <w:p w14:paraId="36A9B3B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587</w:t>
            </w:r>
          </w:p>
        </w:tc>
        <w:tc>
          <w:tcPr>
            <w:tcW w:w="640" w:type="dxa"/>
            <w:tcBorders>
              <w:top w:val="nil"/>
              <w:left w:val="nil"/>
              <w:bottom w:val="single" w:sz="4" w:space="0" w:color="A5A5A5"/>
              <w:right w:val="single" w:sz="4" w:space="0" w:color="A5A5A5"/>
            </w:tcBorders>
            <w:shd w:val="clear" w:color="auto" w:fill="auto"/>
            <w:noWrap/>
            <w:vAlign w:val="bottom"/>
            <w:hideMark/>
          </w:tcPr>
          <w:p w14:paraId="2761656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500</w:t>
            </w:r>
          </w:p>
        </w:tc>
        <w:tc>
          <w:tcPr>
            <w:tcW w:w="640" w:type="dxa"/>
            <w:tcBorders>
              <w:top w:val="nil"/>
              <w:left w:val="nil"/>
              <w:bottom w:val="single" w:sz="4" w:space="0" w:color="A5A5A5"/>
              <w:right w:val="single" w:sz="4" w:space="0" w:color="A5A5A5"/>
            </w:tcBorders>
            <w:shd w:val="clear" w:color="auto" w:fill="auto"/>
            <w:noWrap/>
            <w:vAlign w:val="bottom"/>
            <w:hideMark/>
          </w:tcPr>
          <w:p w14:paraId="5E7BF10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387</w:t>
            </w:r>
          </w:p>
        </w:tc>
        <w:tc>
          <w:tcPr>
            <w:tcW w:w="640" w:type="dxa"/>
            <w:tcBorders>
              <w:top w:val="nil"/>
              <w:left w:val="nil"/>
              <w:bottom w:val="single" w:sz="4" w:space="0" w:color="A5A5A5"/>
              <w:right w:val="single" w:sz="4" w:space="0" w:color="A5A5A5"/>
            </w:tcBorders>
            <w:shd w:val="clear" w:color="auto" w:fill="auto"/>
            <w:noWrap/>
            <w:vAlign w:val="bottom"/>
            <w:hideMark/>
          </w:tcPr>
          <w:p w14:paraId="53DAF78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257E42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0D825F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F34B23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3A4F69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A95C5B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ECDFD6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F802E8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3864C5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22C324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492756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1AE206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401D9CD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B165EA3"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70</w:t>
            </w:r>
          </w:p>
        </w:tc>
      </w:tr>
      <w:tr w:rsidR="001058FA" w:rsidRPr="001058FA" w14:paraId="70006168"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89B34F6"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60 </w:t>
            </w:r>
          </w:p>
        </w:tc>
        <w:tc>
          <w:tcPr>
            <w:tcW w:w="640" w:type="dxa"/>
            <w:tcBorders>
              <w:top w:val="nil"/>
              <w:left w:val="nil"/>
              <w:bottom w:val="single" w:sz="4" w:space="0" w:color="A5A5A5"/>
              <w:right w:val="single" w:sz="4" w:space="0" w:color="A5A5A5"/>
            </w:tcBorders>
            <w:shd w:val="clear" w:color="auto" w:fill="auto"/>
            <w:noWrap/>
            <w:vAlign w:val="bottom"/>
            <w:hideMark/>
          </w:tcPr>
          <w:p w14:paraId="154B7F6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612</w:t>
            </w:r>
          </w:p>
        </w:tc>
        <w:tc>
          <w:tcPr>
            <w:tcW w:w="640" w:type="dxa"/>
            <w:tcBorders>
              <w:top w:val="nil"/>
              <w:left w:val="nil"/>
              <w:bottom w:val="single" w:sz="4" w:space="0" w:color="A5A5A5"/>
              <w:right w:val="single" w:sz="4" w:space="0" w:color="A5A5A5"/>
            </w:tcBorders>
            <w:shd w:val="clear" w:color="auto" w:fill="auto"/>
            <w:noWrap/>
            <w:vAlign w:val="bottom"/>
            <w:hideMark/>
          </w:tcPr>
          <w:p w14:paraId="0C63A1E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600</w:t>
            </w:r>
          </w:p>
        </w:tc>
        <w:tc>
          <w:tcPr>
            <w:tcW w:w="640" w:type="dxa"/>
            <w:tcBorders>
              <w:top w:val="nil"/>
              <w:left w:val="nil"/>
              <w:bottom w:val="single" w:sz="4" w:space="0" w:color="A5A5A5"/>
              <w:right w:val="single" w:sz="4" w:space="0" w:color="A5A5A5"/>
            </w:tcBorders>
            <w:shd w:val="clear" w:color="auto" w:fill="auto"/>
            <w:noWrap/>
            <w:vAlign w:val="bottom"/>
            <w:hideMark/>
          </w:tcPr>
          <w:p w14:paraId="6547150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562</w:t>
            </w:r>
          </w:p>
        </w:tc>
        <w:tc>
          <w:tcPr>
            <w:tcW w:w="640" w:type="dxa"/>
            <w:tcBorders>
              <w:top w:val="nil"/>
              <w:left w:val="nil"/>
              <w:bottom w:val="single" w:sz="4" w:space="0" w:color="A5A5A5"/>
              <w:right w:val="single" w:sz="4" w:space="0" w:color="A5A5A5"/>
            </w:tcBorders>
            <w:shd w:val="clear" w:color="auto" w:fill="auto"/>
            <w:noWrap/>
            <w:vAlign w:val="bottom"/>
            <w:hideMark/>
          </w:tcPr>
          <w:p w14:paraId="72FF706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512</w:t>
            </w:r>
          </w:p>
        </w:tc>
        <w:tc>
          <w:tcPr>
            <w:tcW w:w="640" w:type="dxa"/>
            <w:tcBorders>
              <w:top w:val="nil"/>
              <w:left w:val="nil"/>
              <w:bottom w:val="single" w:sz="4" w:space="0" w:color="A5A5A5"/>
              <w:right w:val="single" w:sz="4" w:space="0" w:color="A5A5A5"/>
            </w:tcBorders>
            <w:shd w:val="clear" w:color="auto" w:fill="auto"/>
            <w:noWrap/>
            <w:vAlign w:val="bottom"/>
            <w:hideMark/>
          </w:tcPr>
          <w:p w14:paraId="4C883A1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437</w:t>
            </w:r>
          </w:p>
        </w:tc>
        <w:tc>
          <w:tcPr>
            <w:tcW w:w="640" w:type="dxa"/>
            <w:tcBorders>
              <w:top w:val="nil"/>
              <w:left w:val="nil"/>
              <w:bottom w:val="single" w:sz="4" w:space="0" w:color="A5A5A5"/>
              <w:right w:val="single" w:sz="4" w:space="0" w:color="A5A5A5"/>
            </w:tcBorders>
            <w:shd w:val="clear" w:color="auto" w:fill="auto"/>
            <w:noWrap/>
            <w:vAlign w:val="bottom"/>
            <w:hideMark/>
          </w:tcPr>
          <w:p w14:paraId="21289AC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337</w:t>
            </w:r>
          </w:p>
        </w:tc>
        <w:tc>
          <w:tcPr>
            <w:tcW w:w="640" w:type="dxa"/>
            <w:tcBorders>
              <w:top w:val="nil"/>
              <w:left w:val="nil"/>
              <w:bottom w:val="single" w:sz="4" w:space="0" w:color="A5A5A5"/>
              <w:right w:val="single" w:sz="4" w:space="0" w:color="A5A5A5"/>
            </w:tcBorders>
            <w:shd w:val="clear" w:color="auto" w:fill="auto"/>
            <w:noWrap/>
            <w:vAlign w:val="bottom"/>
            <w:hideMark/>
          </w:tcPr>
          <w:p w14:paraId="2DC6C71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DD1A94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F5811C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0AE412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807454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9FA484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1B4AE0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B86212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3B1EB3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B99A35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01B9B3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E1E74A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16F200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2F2CD78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6554336"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60</w:t>
            </w:r>
          </w:p>
        </w:tc>
      </w:tr>
      <w:tr w:rsidR="001058FA" w:rsidRPr="001058FA" w14:paraId="06227AC8"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9A5B71C"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50 </w:t>
            </w:r>
          </w:p>
        </w:tc>
        <w:tc>
          <w:tcPr>
            <w:tcW w:w="640" w:type="dxa"/>
            <w:tcBorders>
              <w:top w:val="nil"/>
              <w:left w:val="nil"/>
              <w:bottom w:val="single" w:sz="4" w:space="0" w:color="A5A5A5"/>
              <w:right w:val="single" w:sz="4" w:space="0" w:color="A5A5A5"/>
            </w:tcBorders>
            <w:shd w:val="clear" w:color="auto" w:fill="auto"/>
            <w:noWrap/>
            <w:vAlign w:val="bottom"/>
            <w:hideMark/>
          </w:tcPr>
          <w:p w14:paraId="456E8F6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487</w:t>
            </w:r>
          </w:p>
        </w:tc>
        <w:tc>
          <w:tcPr>
            <w:tcW w:w="640" w:type="dxa"/>
            <w:tcBorders>
              <w:top w:val="nil"/>
              <w:left w:val="nil"/>
              <w:bottom w:val="single" w:sz="4" w:space="0" w:color="A5A5A5"/>
              <w:right w:val="single" w:sz="4" w:space="0" w:color="A5A5A5"/>
            </w:tcBorders>
            <w:shd w:val="clear" w:color="auto" w:fill="auto"/>
            <w:noWrap/>
            <w:vAlign w:val="bottom"/>
            <w:hideMark/>
          </w:tcPr>
          <w:p w14:paraId="3D80414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475</w:t>
            </w:r>
          </w:p>
        </w:tc>
        <w:tc>
          <w:tcPr>
            <w:tcW w:w="640" w:type="dxa"/>
            <w:tcBorders>
              <w:top w:val="nil"/>
              <w:left w:val="nil"/>
              <w:bottom w:val="single" w:sz="4" w:space="0" w:color="A5A5A5"/>
              <w:right w:val="single" w:sz="4" w:space="0" w:color="A5A5A5"/>
            </w:tcBorders>
            <w:shd w:val="clear" w:color="auto" w:fill="auto"/>
            <w:noWrap/>
            <w:vAlign w:val="bottom"/>
            <w:hideMark/>
          </w:tcPr>
          <w:p w14:paraId="7C5518F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437</w:t>
            </w:r>
          </w:p>
        </w:tc>
        <w:tc>
          <w:tcPr>
            <w:tcW w:w="640" w:type="dxa"/>
            <w:tcBorders>
              <w:top w:val="nil"/>
              <w:left w:val="nil"/>
              <w:bottom w:val="single" w:sz="4" w:space="0" w:color="A5A5A5"/>
              <w:right w:val="single" w:sz="4" w:space="0" w:color="A5A5A5"/>
            </w:tcBorders>
            <w:shd w:val="clear" w:color="auto" w:fill="auto"/>
            <w:noWrap/>
            <w:vAlign w:val="bottom"/>
            <w:hideMark/>
          </w:tcPr>
          <w:p w14:paraId="67AC4D5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362</w:t>
            </w:r>
          </w:p>
        </w:tc>
        <w:tc>
          <w:tcPr>
            <w:tcW w:w="640" w:type="dxa"/>
            <w:tcBorders>
              <w:top w:val="nil"/>
              <w:left w:val="nil"/>
              <w:bottom w:val="single" w:sz="4" w:space="0" w:color="A5A5A5"/>
              <w:right w:val="single" w:sz="4" w:space="0" w:color="A5A5A5"/>
            </w:tcBorders>
            <w:shd w:val="clear" w:color="auto" w:fill="auto"/>
            <w:noWrap/>
            <w:vAlign w:val="bottom"/>
            <w:hideMark/>
          </w:tcPr>
          <w:p w14:paraId="5820F67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287</w:t>
            </w:r>
          </w:p>
        </w:tc>
        <w:tc>
          <w:tcPr>
            <w:tcW w:w="640" w:type="dxa"/>
            <w:tcBorders>
              <w:top w:val="nil"/>
              <w:left w:val="nil"/>
              <w:bottom w:val="single" w:sz="4" w:space="0" w:color="A5A5A5"/>
              <w:right w:val="single" w:sz="4" w:space="0" w:color="A5A5A5"/>
            </w:tcBorders>
            <w:shd w:val="clear" w:color="auto" w:fill="auto"/>
            <w:noWrap/>
            <w:vAlign w:val="bottom"/>
            <w:hideMark/>
          </w:tcPr>
          <w:p w14:paraId="039C6C4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2F3B8D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B06D50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027BEA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FCA7E7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66254A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5555D3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6E5A75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351ED2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903D99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3C0642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6D0141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7A0DA2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0DEE65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6238347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1424374"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50</w:t>
            </w:r>
          </w:p>
        </w:tc>
      </w:tr>
      <w:tr w:rsidR="001058FA" w:rsidRPr="001058FA" w14:paraId="5B791DE5"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3CD02A0"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40 </w:t>
            </w:r>
          </w:p>
        </w:tc>
        <w:tc>
          <w:tcPr>
            <w:tcW w:w="640" w:type="dxa"/>
            <w:tcBorders>
              <w:top w:val="nil"/>
              <w:left w:val="nil"/>
              <w:bottom w:val="single" w:sz="4" w:space="0" w:color="A5A5A5"/>
              <w:right w:val="single" w:sz="4" w:space="0" w:color="A5A5A5"/>
            </w:tcBorders>
            <w:shd w:val="clear" w:color="auto" w:fill="auto"/>
            <w:noWrap/>
            <w:vAlign w:val="bottom"/>
            <w:hideMark/>
          </w:tcPr>
          <w:p w14:paraId="1AEAA84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337</w:t>
            </w:r>
          </w:p>
        </w:tc>
        <w:tc>
          <w:tcPr>
            <w:tcW w:w="640" w:type="dxa"/>
            <w:tcBorders>
              <w:top w:val="nil"/>
              <w:left w:val="nil"/>
              <w:bottom w:val="single" w:sz="4" w:space="0" w:color="A5A5A5"/>
              <w:right w:val="single" w:sz="4" w:space="0" w:color="A5A5A5"/>
            </w:tcBorders>
            <w:shd w:val="clear" w:color="auto" w:fill="auto"/>
            <w:noWrap/>
            <w:vAlign w:val="bottom"/>
            <w:hideMark/>
          </w:tcPr>
          <w:p w14:paraId="3746012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325</w:t>
            </w:r>
          </w:p>
        </w:tc>
        <w:tc>
          <w:tcPr>
            <w:tcW w:w="640" w:type="dxa"/>
            <w:tcBorders>
              <w:top w:val="nil"/>
              <w:left w:val="nil"/>
              <w:bottom w:val="single" w:sz="4" w:space="0" w:color="A5A5A5"/>
              <w:right w:val="single" w:sz="4" w:space="0" w:color="A5A5A5"/>
            </w:tcBorders>
            <w:shd w:val="clear" w:color="auto" w:fill="auto"/>
            <w:noWrap/>
            <w:vAlign w:val="bottom"/>
            <w:hideMark/>
          </w:tcPr>
          <w:p w14:paraId="13A74E2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287</w:t>
            </w:r>
          </w:p>
        </w:tc>
        <w:tc>
          <w:tcPr>
            <w:tcW w:w="640" w:type="dxa"/>
            <w:tcBorders>
              <w:top w:val="nil"/>
              <w:left w:val="nil"/>
              <w:bottom w:val="single" w:sz="4" w:space="0" w:color="A5A5A5"/>
              <w:right w:val="single" w:sz="4" w:space="0" w:color="A5A5A5"/>
            </w:tcBorders>
            <w:shd w:val="clear" w:color="auto" w:fill="auto"/>
            <w:noWrap/>
            <w:vAlign w:val="bottom"/>
            <w:hideMark/>
          </w:tcPr>
          <w:p w14:paraId="146EC46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225</w:t>
            </w:r>
          </w:p>
        </w:tc>
        <w:tc>
          <w:tcPr>
            <w:tcW w:w="640" w:type="dxa"/>
            <w:tcBorders>
              <w:top w:val="nil"/>
              <w:left w:val="nil"/>
              <w:bottom w:val="single" w:sz="4" w:space="0" w:color="A5A5A5"/>
              <w:right w:val="single" w:sz="4" w:space="0" w:color="A5A5A5"/>
            </w:tcBorders>
            <w:shd w:val="clear" w:color="auto" w:fill="auto"/>
            <w:noWrap/>
            <w:vAlign w:val="bottom"/>
            <w:hideMark/>
          </w:tcPr>
          <w:p w14:paraId="7870814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F1C319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7A6917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C2783D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2FA4B8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730C4F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500739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D60705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7C2312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FE3F7C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7A4CAD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80622C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E71C8A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E2B484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D8143E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3315F87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CE9AC05"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40</w:t>
            </w:r>
          </w:p>
        </w:tc>
      </w:tr>
      <w:tr w:rsidR="001058FA" w:rsidRPr="001058FA" w14:paraId="2B3F019A" w14:textId="77777777" w:rsidTr="001058FA">
        <w:trPr>
          <w:trHeight w:val="342"/>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507CD18D"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30 </w:t>
            </w:r>
          </w:p>
        </w:tc>
        <w:tc>
          <w:tcPr>
            <w:tcW w:w="640" w:type="dxa"/>
            <w:tcBorders>
              <w:top w:val="nil"/>
              <w:left w:val="nil"/>
              <w:bottom w:val="single" w:sz="8" w:space="0" w:color="auto"/>
              <w:right w:val="nil"/>
            </w:tcBorders>
            <w:shd w:val="clear" w:color="auto" w:fill="auto"/>
            <w:noWrap/>
            <w:vAlign w:val="bottom"/>
            <w:hideMark/>
          </w:tcPr>
          <w:p w14:paraId="5F7FF59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212</w:t>
            </w:r>
          </w:p>
        </w:tc>
        <w:tc>
          <w:tcPr>
            <w:tcW w:w="640" w:type="dxa"/>
            <w:tcBorders>
              <w:top w:val="nil"/>
              <w:left w:val="single" w:sz="4" w:space="0" w:color="A5A5A5"/>
              <w:bottom w:val="single" w:sz="8" w:space="0" w:color="auto"/>
              <w:right w:val="single" w:sz="4" w:space="0" w:color="A5A5A5"/>
            </w:tcBorders>
            <w:shd w:val="clear" w:color="auto" w:fill="auto"/>
            <w:noWrap/>
            <w:vAlign w:val="bottom"/>
            <w:hideMark/>
          </w:tcPr>
          <w:p w14:paraId="4AFEC81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200</w:t>
            </w:r>
          </w:p>
        </w:tc>
        <w:tc>
          <w:tcPr>
            <w:tcW w:w="640" w:type="dxa"/>
            <w:tcBorders>
              <w:top w:val="nil"/>
              <w:left w:val="nil"/>
              <w:bottom w:val="single" w:sz="8" w:space="0" w:color="auto"/>
              <w:right w:val="single" w:sz="4" w:space="0" w:color="A5A5A5"/>
            </w:tcBorders>
            <w:shd w:val="clear" w:color="auto" w:fill="auto"/>
            <w:noWrap/>
            <w:vAlign w:val="bottom"/>
            <w:hideMark/>
          </w:tcPr>
          <w:p w14:paraId="2B4E6FA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162</w:t>
            </w:r>
          </w:p>
        </w:tc>
        <w:tc>
          <w:tcPr>
            <w:tcW w:w="640" w:type="dxa"/>
            <w:tcBorders>
              <w:top w:val="nil"/>
              <w:left w:val="nil"/>
              <w:bottom w:val="single" w:sz="8" w:space="0" w:color="auto"/>
              <w:right w:val="single" w:sz="4" w:space="0" w:color="A5A5A5"/>
            </w:tcBorders>
            <w:shd w:val="clear" w:color="auto" w:fill="auto"/>
            <w:noWrap/>
            <w:vAlign w:val="bottom"/>
            <w:hideMark/>
          </w:tcPr>
          <w:p w14:paraId="7B1DF89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47D7798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305ED9E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41D98DC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522069C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4087AFE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3073B68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622E978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30774C1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6BAEDD7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2E738A5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218E9FD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7796E77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733A19A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16F693F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0C96B65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nil"/>
            </w:tcBorders>
            <w:shd w:val="clear" w:color="auto" w:fill="auto"/>
            <w:noWrap/>
            <w:vAlign w:val="bottom"/>
            <w:hideMark/>
          </w:tcPr>
          <w:p w14:paraId="0CDE9C2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single" w:sz="4" w:space="0" w:color="auto"/>
              <w:bottom w:val="single" w:sz="8" w:space="0" w:color="auto"/>
              <w:right w:val="single" w:sz="8" w:space="0" w:color="auto"/>
            </w:tcBorders>
            <w:shd w:val="clear" w:color="auto" w:fill="auto"/>
            <w:noWrap/>
            <w:vAlign w:val="bottom"/>
            <w:hideMark/>
          </w:tcPr>
          <w:p w14:paraId="531A1907"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30</w:t>
            </w:r>
          </w:p>
        </w:tc>
      </w:tr>
    </w:tbl>
    <w:p w14:paraId="221E5B9F" w14:textId="77777777" w:rsidR="001058FA" w:rsidRPr="001058FA" w:rsidRDefault="001058FA" w:rsidP="001058FA">
      <w:pPr>
        <w:pStyle w:val="Brdtext"/>
        <w:rPr>
          <w:lang w:eastAsia="en-US"/>
        </w:rPr>
      </w:pPr>
    </w:p>
    <w:p w14:paraId="0D8EF77B" w14:textId="3E50B558" w:rsidR="007C1EAF" w:rsidRDefault="007C1EAF" w:rsidP="007C1EAF">
      <w:pPr>
        <w:pStyle w:val="Rubrik3"/>
        <w:rPr>
          <w:rFonts w:cs="Arial"/>
        </w:rPr>
      </w:pPr>
      <w:bookmarkStart w:id="71" w:name="_Toc206492013"/>
      <w:r w:rsidRPr="00C727FE">
        <w:rPr>
          <w:rFonts w:cs="Arial"/>
        </w:rPr>
        <w:lastRenderedPageBreak/>
        <w:t>Förbeskedsavstånd inventeringstabellen vid lutning -10 ‰</w:t>
      </w:r>
      <w:bookmarkEnd w:id="71"/>
    </w:p>
    <w:tbl>
      <w:tblPr>
        <w:tblW w:w="14000" w:type="dxa"/>
        <w:tblCellMar>
          <w:left w:w="70" w:type="dxa"/>
          <w:right w:w="70" w:type="dxa"/>
        </w:tblCellMar>
        <w:tblLook w:val="04A0" w:firstRow="1" w:lastRow="0" w:firstColumn="1" w:lastColumn="0" w:noHBand="0" w:noVBand="1"/>
      </w:tblPr>
      <w:tblGrid>
        <w:gridCol w:w="603"/>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03"/>
      </w:tblGrid>
      <w:tr w:rsidR="001058FA" w:rsidRPr="001058FA" w14:paraId="4B43BF80" w14:textId="77777777" w:rsidTr="001058FA">
        <w:trPr>
          <w:trHeight w:val="439"/>
        </w:trPr>
        <w:tc>
          <w:tcPr>
            <w:tcW w:w="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3A8A1F9C"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Sth</w:t>
            </w:r>
            <w:r w:rsidRPr="001058FA">
              <w:rPr>
                <w:rFonts w:ascii="Times New Roman" w:eastAsia="Times New Roman" w:hAnsi="Times New Roman" w:cs="Times New Roman"/>
                <w:b/>
                <w:bCs/>
                <w:color w:val="000000"/>
                <w:sz w:val="16"/>
                <w:szCs w:val="16"/>
                <w:lang w:eastAsia="sv-SE"/>
              </w:rPr>
              <w:t xml:space="preserve"> (km/h)</w:t>
            </w:r>
          </w:p>
        </w:tc>
        <w:tc>
          <w:tcPr>
            <w:tcW w:w="12800" w:type="dxa"/>
            <w:gridSpan w:val="20"/>
            <w:tcBorders>
              <w:top w:val="single" w:sz="8" w:space="0" w:color="auto"/>
              <w:left w:val="nil"/>
              <w:bottom w:val="nil"/>
              <w:right w:val="single" w:sz="4" w:space="0" w:color="000000"/>
            </w:tcBorders>
            <w:shd w:val="clear" w:color="auto" w:fill="auto"/>
            <w:noWrap/>
            <w:vAlign w:val="center"/>
            <w:hideMark/>
          </w:tcPr>
          <w:p w14:paraId="5FEB6A7A" w14:textId="77777777" w:rsidR="001058FA" w:rsidRPr="001058FA" w:rsidRDefault="001058FA" w:rsidP="001058FA">
            <w:pPr>
              <w:spacing w:after="0" w:line="240" w:lineRule="auto"/>
              <w:jc w:val="center"/>
              <w:rPr>
                <w:rFonts w:ascii="Times New Roman" w:eastAsia="Times New Roman" w:hAnsi="Times New Roman" w:cs="Times New Roman"/>
                <w:b/>
                <w:bCs/>
                <w:color w:val="000000"/>
                <w:sz w:val="24"/>
                <w:szCs w:val="24"/>
                <w:lang w:eastAsia="sv-SE"/>
              </w:rPr>
            </w:pPr>
            <w:r w:rsidRPr="001058FA">
              <w:rPr>
                <w:rFonts w:ascii="Times New Roman" w:eastAsia="Times New Roman" w:hAnsi="Times New Roman" w:cs="Times New Roman"/>
                <w:b/>
                <w:bCs/>
                <w:color w:val="000000"/>
                <w:sz w:val="24"/>
                <w:szCs w:val="24"/>
                <w:lang w:eastAsia="sv-SE"/>
              </w:rPr>
              <w:t>Minsta tillåtna förbeskedsavstånd (m) enligt inventeringstabellen vid målhastighet (km/h) och lutning -10 ‰</w:t>
            </w:r>
          </w:p>
        </w:tc>
        <w:tc>
          <w:tcPr>
            <w:tcW w:w="6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6560BD1C"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Sth</w:t>
            </w:r>
            <w:r w:rsidRPr="001058FA">
              <w:rPr>
                <w:rFonts w:ascii="Times New Roman" w:eastAsia="Times New Roman" w:hAnsi="Times New Roman" w:cs="Times New Roman"/>
                <w:b/>
                <w:bCs/>
                <w:color w:val="000000"/>
                <w:sz w:val="16"/>
                <w:szCs w:val="16"/>
                <w:lang w:eastAsia="sv-SE"/>
              </w:rPr>
              <w:t xml:space="preserve"> (km/h)</w:t>
            </w:r>
          </w:p>
        </w:tc>
      </w:tr>
      <w:tr w:rsidR="001058FA" w:rsidRPr="001058FA" w14:paraId="2E16676E" w14:textId="77777777" w:rsidTr="001058FA">
        <w:trPr>
          <w:trHeight w:val="402"/>
        </w:trPr>
        <w:tc>
          <w:tcPr>
            <w:tcW w:w="600" w:type="dxa"/>
            <w:vMerge/>
            <w:tcBorders>
              <w:top w:val="single" w:sz="8" w:space="0" w:color="auto"/>
              <w:left w:val="single" w:sz="8" w:space="0" w:color="auto"/>
              <w:bottom w:val="single" w:sz="4" w:space="0" w:color="000000"/>
              <w:right w:val="single" w:sz="4" w:space="0" w:color="auto"/>
            </w:tcBorders>
            <w:vAlign w:val="center"/>
            <w:hideMark/>
          </w:tcPr>
          <w:p w14:paraId="011673A9"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p>
        </w:tc>
        <w:tc>
          <w:tcPr>
            <w:tcW w:w="640" w:type="dxa"/>
            <w:tcBorders>
              <w:top w:val="single" w:sz="4" w:space="0" w:color="auto"/>
              <w:left w:val="nil"/>
              <w:bottom w:val="single" w:sz="4" w:space="0" w:color="auto"/>
              <w:right w:val="nil"/>
            </w:tcBorders>
            <w:shd w:val="clear" w:color="auto" w:fill="auto"/>
            <w:noWrap/>
            <w:vAlign w:val="center"/>
            <w:hideMark/>
          </w:tcPr>
          <w:p w14:paraId="555FCBEC"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0</w:t>
            </w:r>
          </w:p>
        </w:tc>
        <w:tc>
          <w:tcPr>
            <w:tcW w:w="640"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571EF90C"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5A451E45"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20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28A71FE6"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30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2E7F846F"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40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6D0873E8"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50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78538676"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60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375A4E62"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70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1E7DE6A3"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80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5F05B74E"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90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79561F19"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100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77F3F445"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110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64EEF460"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120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3E21E3B6"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130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352998FB"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140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17DEA330"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150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53271F49"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160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1EE80BDD"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170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471BD6AE"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180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1207B04C"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190</w:t>
            </w:r>
          </w:p>
        </w:tc>
        <w:tc>
          <w:tcPr>
            <w:tcW w:w="600" w:type="dxa"/>
            <w:vMerge/>
            <w:tcBorders>
              <w:top w:val="single" w:sz="8" w:space="0" w:color="auto"/>
              <w:left w:val="single" w:sz="4" w:space="0" w:color="auto"/>
              <w:bottom w:val="single" w:sz="4" w:space="0" w:color="000000"/>
              <w:right w:val="single" w:sz="8" w:space="0" w:color="auto"/>
            </w:tcBorders>
            <w:vAlign w:val="center"/>
            <w:hideMark/>
          </w:tcPr>
          <w:p w14:paraId="4C031A57"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p>
        </w:tc>
      </w:tr>
      <w:tr w:rsidR="001058FA" w:rsidRPr="001058FA" w14:paraId="2298849D"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C8AA90D"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200 </w:t>
            </w:r>
          </w:p>
        </w:tc>
        <w:tc>
          <w:tcPr>
            <w:tcW w:w="640" w:type="dxa"/>
            <w:tcBorders>
              <w:top w:val="nil"/>
              <w:left w:val="nil"/>
              <w:bottom w:val="nil"/>
              <w:right w:val="nil"/>
            </w:tcBorders>
            <w:shd w:val="clear" w:color="auto" w:fill="auto"/>
            <w:noWrap/>
            <w:vAlign w:val="bottom"/>
            <w:hideMark/>
          </w:tcPr>
          <w:p w14:paraId="5E84132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2650</w:t>
            </w:r>
          </w:p>
        </w:tc>
        <w:tc>
          <w:tcPr>
            <w:tcW w:w="640" w:type="dxa"/>
            <w:tcBorders>
              <w:top w:val="nil"/>
              <w:left w:val="single" w:sz="4" w:space="0" w:color="A5A5A5"/>
              <w:bottom w:val="single" w:sz="4" w:space="0" w:color="A5A5A5"/>
              <w:right w:val="single" w:sz="4" w:space="0" w:color="A5A5A5"/>
            </w:tcBorders>
            <w:shd w:val="clear" w:color="auto" w:fill="auto"/>
            <w:noWrap/>
            <w:vAlign w:val="bottom"/>
            <w:hideMark/>
          </w:tcPr>
          <w:p w14:paraId="0BDF277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2646</w:t>
            </w:r>
          </w:p>
        </w:tc>
        <w:tc>
          <w:tcPr>
            <w:tcW w:w="640" w:type="dxa"/>
            <w:tcBorders>
              <w:top w:val="nil"/>
              <w:left w:val="nil"/>
              <w:bottom w:val="single" w:sz="4" w:space="0" w:color="A5A5A5"/>
              <w:right w:val="single" w:sz="4" w:space="0" w:color="A5A5A5"/>
            </w:tcBorders>
            <w:shd w:val="clear" w:color="auto" w:fill="auto"/>
            <w:noWrap/>
            <w:vAlign w:val="bottom"/>
            <w:hideMark/>
          </w:tcPr>
          <w:p w14:paraId="0AFAD75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2635</w:t>
            </w:r>
          </w:p>
        </w:tc>
        <w:tc>
          <w:tcPr>
            <w:tcW w:w="640" w:type="dxa"/>
            <w:tcBorders>
              <w:top w:val="nil"/>
              <w:left w:val="nil"/>
              <w:bottom w:val="single" w:sz="4" w:space="0" w:color="A5A5A5"/>
              <w:right w:val="single" w:sz="4" w:space="0" w:color="A5A5A5"/>
            </w:tcBorders>
            <w:shd w:val="clear" w:color="auto" w:fill="auto"/>
            <w:noWrap/>
            <w:vAlign w:val="bottom"/>
            <w:hideMark/>
          </w:tcPr>
          <w:p w14:paraId="5423811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2617</w:t>
            </w:r>
          </w:p>
        </w:tc>
        <w:tc>
          <w:tcPr>
            <w:tcW w:w="640" w:type="dxa"/>
            <w:tcBorders>
              <w:top w:val="nil"/>
              <w:left w:val="nil"/>
              <w:bottom w:val="single" w:sz="4" w:space="0" w:color="A5A5A5"/>
              <w:right w:val="single" w:sz="4" w:space="0" w:color="A5A5A5"/>
            </w:tcBorders>
            <w:shd w:val="clear" w:color="auto" w:fill="auto"/>
            <w:noWrap/>
            <w:vAlign w:val="bottom"/>
            <w:hideMark/>
          </w:tcPr>
          <w:p w14:paraId="711C257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2591</w:t>
            </w:r>
          </w:p>
        </w:tc>
        <w:tc>
          <w:tcPr>
            <w:tcW w:w="640" w:type="dxa"/>
            <w:tcBorders>
              <w:top w:val="nil"/>
              <w:left w:val="nil"/>
              <w:bottom w:val="single" w:sz="4" w:space="0" w:color="A5A5A5"/>
              <w:right w:val="single" w:sz="4" w:space="0" w:color="A5A5A5"/>
            </w:tcBorders>
            <w:shd w:val="clear" w:color="auto" w:fill="auto"/>
            <w:noWrap/>
            <w:vAlign w:val="bottom"/>
            <w:hideMark/>
          </w:tcPr>
          <w:p w14:paraId="5FD57B4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2557</w:t>
            </w:r>
          </w:p>
        </w:tc>
        <w:tc>
          <w:tcPr>
            <w:tcW w:w="640" w:type="dxa"/>
            <w:tcBorders>
              <w:top w:val="nil"/>
              <w:left w:val="nil"/>
              <w:bottom w:val="single" w:sz="4" w:space="0" w:color="A5A5A5"/>
              <w:right w:val="single" w:sz="4" w:space="0" w:color="A5A5A5"/>
            </w:tcBorders>
            <w:shd w:val="clear" w:color="auto" w:fill="auto"/>
            <w:noWrap/>
            <w:vAlign w:val="bottom"/>
            <w:hideMark/>
          </w:tcPr>
          <w:p w14:paraId="1BE8209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2516</w:t>
            </w:r>
          </w:p>
        </w:tc>
        <w:tc>
          <w:tcPr>
            <w:tcW w:w="640" w:type="dxa"/>
            <w:tcBorders>
              <w:top w:val="nil"/>
              <w:left w:val="nil"/>
              <w:bottom w:val="single" w:sz="4" w:space="0" w:color="A5A5A5"/>
              <w:right w:val="single" w:sz="4" w:space="0" w:color="A5A5A5"/>
            </w:tcBorders>
            <w:shd w:val="clear" w:color="auto" w:fill="auto"/>
            <w:noWrap/>
            <w:vAlign w:val="bottom"/>
            <w:hideMark/>
          </w:tcPr>
          <w:p w14:paraId="33376F7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2468</w:t>
            </w:r>
          </w:p>
        </w:tc>
        <w:tc>
          <w:tcPr>
            <w:tcW w:w="640" w:type="dxa"/>
            <w:tcBorders>
              <w:top w:val="nil"/>
              <w:left w:val="nil"/>
              <w:bottom w:val="single" w:sz="4" w:space="0" w:color="A5A5A5"/>
              <w:right w:val="single" w:sz="4" w:space="0" w:color="A5A5A5"/>
            </w:tcBorders>
            <w:shd w:val="clear" w:color="auto" w:fill="auto"/>
            <w:noWrap/>
            <w:vAlign w:val="bottom"/>
            <w:hideMark/>
          </w:tcPr>
          <w:p w14:paraId="70BAFE1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2412</w:t>
            </w:r>
          </w:p>
        </w:tc>
        <w:tc>
          <w:tcPr>
            <w:tcW w:w="640" w:type="dxa"/>
            <w:tcBorders>
              <w:top w:val="nil"/>
              <w:left w:val="nil"/>
              <w:bottom w:val="single" w:sz="4" w:space="0" w:color="A5A5A5"/>
              <w:right w:val="single" w:sz="4" w:space="0" w:color="A5A5A5"/>
            </w:tcBorders>
            <w:shd w:val="clear" w:color="auto" w:fill="auto"/>
            <w:noWrap/>
            <w:vAlign w:val="bottom"/>
            <w:hideMark/>
          </w:tcPr>
          <w:p w14:paraId="50B1BEF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2350</w:t>
            </w:r>
          </w:p>
        </w:tc>
        <w:tc>
          <w:tcPr>
            <w:tcW w:w="640" w:type="dxa"/>
            <w:tcBorders>
              <w:top w:val="nil"/>
              <w:left w:val="nil"/>
              <w:bottom w:val="single" w:sz="4" w:space="0" w:color="A5A5A5"/>
              <w:right w:val="single" w:sz="4" w:space="0" w:color="A5A5A5"/>
            </w:tcBorders>
            <w:shd w:val="clear" w:color="auto" w:fill="auto"/>
            <w:noWrap/>
            <w:vAlign w:val="bottom"/>
            <w:hideMark/>
          </w:tcPr>
          <w:p w14:paraId="4DF8266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2275</w:t>
            </w:r>
          </w:p>
        </w:tc>
        <w:tc>
          <w:tcPr>
            <w:tcW w:w="640" w:type="dxa"/>
            <w:tcBorders>
              <w:top w:val="nil"/>
              <w:left w:val="nil"/>
              <w:bottom w:val="single" w:sz="4" w:space="0" w:color="A5A5A5"/>
              <w:right w:val="single" w:sz="4" w:space="0" w:color="A5A5A5"/>
            </w:tcBorders>
            <w:shd w:val="clear" w:color="auto" w:fill="auto"/>
            <w:noWrap/>
            <w:vAlign w:val="bottom"/>
            <w:hideMark/>
          </w:tcPr>
          <w:p w14:paraId="43E6365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2200</w:t>
            </w:r>
          </w:p>
        </w:tc>
        <w:tc>
          <w:tcPr>
            <w:tcW w:w="640" w:type="dxa"/>
            <w:tcBorders>
              <w:top w:val="nil"/>
              <w:left w:val="nil"/>
              <w:bottom w:val="single" w:sz="4" w:space="0" w:color="A5A5A5"/>
              <w:right w:val="single" w:sz="4" w:space="0" w:color="A5A5A5"/>
            </w:tcBorders>
            <w:shd w:val="clear" w:color="auto" w:fill="auto"/>
            <w:noWrap/>
            <w:vAlign w:val="bottom"/>
            <w:hideMark/>
          </w:tcPr>
          <w:p w14:paraId="71BFFAF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2112</w:t>
            </w:r>
          </w:p>
        </w:tc>
        <w:tc>
          <w:tcPr>
            <w:tcW w:w="640" w:type="dxa"/>
            <w:tcBorders>
              <w:top w:val="nil"/>
              <w:left w:val="nil"/>
              <w:bottom w:val="single" w:sz="4" w:space="0" w:color="A5A5A5"/>
              <w:right w:val="single" w:sz="4" w:space="0" w:color="A5A5A5"/>
            </w:tcBorders>
            <w:shd w:val="clear" w:color="auto" w:fill="auto"/>
            <w:noWrap/>
            <w:vAlign w:val="bottom"/>
            <w:hideMark/>
          </w:tcPr>
          <w:p w14:paraId="6D0C325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2023</w:t>
            </w:r>
          </w:p>
        </w:tc>
        <w:tc>
          <w:tcPr>
            <w:tcW w:w="640" w:type="dxa"/>
            <w:tcBorders>
              <w:top w:val="nil"/>
              <w:left w:val="nil"/>
              <w:bottom w:val="single" w:sz="4" w:space="0" w:color="A5A5A5"/>
              <w:right w:val="single" w:sz="4" w:space="0" w:color="A5A5A5"/>
            </w:tcBorders>
            <w:shd w:val="clear" w:color="auto" w:fill="auto"/>
            <w:noWrap/>
            <w:vAlign w:val="bottom"/>
            <w:hideMark/>
          </w:tcPr>
          <w:p w14:paraId="07F3440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1923</w:t>
            </w:r>
          </w:p>
        </w:tc>
        <w:tc>
          <w:tcPr>
            <w:tcW w:w="640" w:type="dxa"/>
            <w:tcBorders>
              <w:top w:val="nil"/>
              <w:left w:val="nil"/>
              <w:bottom w:val="single" w:sz="4" w:space="0" w:color="A5A5A5"/>
              <w:right w:val="single" w:sz="4" w:space="0" w:color="A5A5A5"/>
            </w:tcBorders>
            <w:shd w:val="clear" w:color="auto" w:fill="auto"/>
            <w:noWrap/>
            <w:vAlign w:val="bottom"/>
            <w:hideMark/>
          </w:tcPr>
          <w:p w14:paraId="1A85FBC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1812</w:t>
            </w:r>
          </w:p>
        </w:tc>
        <w:tc>
          <w:tcPr>
            <w:tcW w:w="640" w:type="dxa"/>
            <w:tcBorders>
              <w:top w:val="nil"/>
              <w:left w:val="nil"/>
              <w:bottom w:val="single" w:sz="4" w:space="0" w:color="A5A5A5"/>
              <w:right w:val="single" w:sz="4" w:space="0" w:color="A5A5A5"/>
            </w:tcBorders>
            <w:shd w:val="clear" w:color="auto" w:fill="auto"/>
            <w:noWrap/>
            <w:vAlign w:val="bottom"/>
            <w:hideMark/>
          </w:tcPr>
          <w:p w14:paraId="21194B2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1700</w:t>
            </w:r>
          </w:p>
        </w:tc>
        <w:tc>
          <w:tcPr>
            <w:tcW w:w="640" w:type="dxa"/>
            <w:tcBorders>
              <w:top w:val="nil"/>
              <w:left w:val="nil"/>
              <w:bottom w:val="single" w:sz="4" w:space="0" w:color="A5A5A5"/>
              <w:right w:val="single" w:sz="4" w:space="0" w:color="A5A5A5"/>
            </w:tcBorders>
            <w:shd w:val="clear" w:color="auto" w:fill="auto"/>
            <w:noWrap/>
            <w:vAlign w:val="bottom"/>
            <w:hideMark/>
          </w:tcPr>
          <w:p w14:paraId="6264D7A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1575</w:t>
            </w:r>
          </w:p>
        </w:tc>
        <w:tc>
          <w:tcPr>
            <w:tcW w:w="640" w:type="dxa"/>
            <w:tcBorders>
              <w:top w:val="nil"/>
              <w:left w:val="nil"/>
              <w:bottom w:val="single" w:sz="4" w:space="0" w:color="A5A5A5"/>
              <w:right w:val="single" w:sz="4" w:space="0" w:color="A5A5A5"/>
            </w:tcBorders>
            <w:shd w:val="clear" w:color="auto" w:fill="auto"/>
            <w:noWrap/>
            <w:vAlign w:val="bottom"/>
            <w:hideMark/>
          </w:tcPr>
          <w:p w14:paraId="51B3171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1448</w:t>
            </w:r>
          </w:p>
        </w:tc>
        <w:tc>
          <w:tcPr>
            <w:tcW w:w="640" w:type="dxa"/>
            <w:tcBorders>
              <w:top w:val="nil"/>
              <w:left w:val="nil"/>
              <w:bottom w:val="nil"/>
              <w:right w:val="nil"/>
            </w:tcBorders>
            <w:shd w:val="clear" w:color="auto" w:fill="auto"/>
            <w:noWrap/>
            <w:vAlign w:val="bottom"/>
            <w:hideMark/>
          </w:tcPr>
          <w:p w14:paraId="5E8A726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1311</w:t>
            </w:r>
          </w:p>
        </w:tc>
        <w:tc>
          <w:tcPr>
            <w:tcW w:w="600" w:type="dxa"/>
            <w:tcBorders>
              <w:top w:val="nil"/>
              <w:left w:val="single" w:sz="4" w:space="0" w:color="auto"/>
              <w:bottom w:val="nil"/>
              <w:right w:val="single" w:sz="8" w:space="0" w:color="auto"/>
            </w:tcBorders>
            <w:shd w:val="clear" w:color="auto" w:fill="auto"/>
            <w:noWrap/>
            <w:vAlign w:val="bottom"/>
            <w:hideMark/>
          </w:tcPr>
          <w:p w14:paraId="00539C1C"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200</w:t>
            </w:r>
          </w:p>
        </w:tc>
      </w:tr>
      <w:tr w:rsidR="001058FA" w:rsidRPr="001058FA" w14:paraId="4AE1B2A3"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024357B"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190 </w:t>
            </w:r>
          </w:p>
        </w:tc>
        <w:tc>
          <w:tcPr>
            <w:tcW w:w="640" w:type="dxa"/>
            <w:tcBorders>
              <w:top w:val="single" w:sz="4" w:space="0" w:color="A5A5A5"/>
              <w:left w:val="nil"/>
              <w:bottom w:val="single" w:sz="4" w:space="0" w:color="A5A5A5"/>
              <w:right w:val="single" w:sz="4" w:space="0" w:color="A5A5A5"/>
            </w:tcBorders>
            <w:shd w:val="clear" w:color="auto" w:fill="auto"/>
            <w:noWrap/>
            <w:vAlign w:val="bottom"/>
            <w:hideMark/>
          </w:tcPr>
          <w:p w14:paraId="18248BA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2447</w:t>
            </w:r>
          </w:p>
        </w:tc>
        <w:tc>
          <w:tcPr>
            <w:tcW w:w="640" w:type="dxa"/>
            <w:tcBorders>
              <w:top w:val="nil"/>
              <w:left w:val="nil"/>
              <w:bottom w:val="single" w:sz="4" w:space="0" w:color="A5A5A5"/>
              <w:right w:val="single" w:sz="4" w:space="0" w:color="A5A5A5"/>
            </w:tcBorders>
            <w:shd w:val="clear" w:color="auto" w:fill="auto"/>
            <w:noWrap/>
            <w:vAlign w:val="bottom"/>
            <w:hideMark/>
          </w:tcPr>
          <w:p w14:paraId="4D0D27B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2443</w:t>
            </w:r>
          </w:p>
        </w:tc>
        <w:tc>
          <w:tcPr>
            <w:tcW w:w="640" w:type="dxa"/>
            <w:tcBorders>
              <w:top w:val="nil"/>
              <w:left w:val="nil"/>
              <w:bottom w:val="single" w:sz="4" w:space="0" w:color="A5A5A5"/>
              <w:right w:val="single" w:sz="4" w:space="0" w:color="A5A5A5"/>
            </w:tcBorders>
            <w:shd w:val="clear" w:color="auto" w:fill="auto"/>
            <w:noWrap/>
            <w:vAlign w:val="bottom"/>
            <w:hideMark/>
          </w:tcPr>
          <w:p w14:paraId="0CBA0A0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2432</w:t>
            </w:r>
          </w:p>
        </w:tc>
        <w:tc>
          <w:tcPr>
            <w:tcW w:w="640" w:type="dxa"/>
            <w:tcBorders>
              <w:top w:val="nil"/>
              <w:left w:val="nil"/>
              <w:bottom w:val="single" w:sz="4" w:space="0" w:color="A5A5A5"/>
              <w:right w:val="single" w:sz="4" w:space="0" w:color="A5A5A5"/>
            </w:tcBorders>
            <w:shd w:val="clear" w:color="auto" w:fill="auto"/>
            <w:noWrap/>
            <w:vAlign w:val="bottom"/>
            <w:hideMark/>
          </w:tcPr>
          <w:p w14:paraId="581F60E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2414</w:t>
            </w:r>
          </w:p>
        </w:tc>
        <w:tc>
          <w:tcPr>
            <w:tcW w:w="640" w:type="dxa"/>
            <w:tcBorders>
              <w:top w:val="nil"/>
              <w:left w:val="nil"/>
              <w:bottom w:val="single" w:sz="4" w:space="0" w:color="A5A5A5"/>
              <w:right w:val="single" w:sz="4" w:space="0" w:color="A5A5A5"/>
            </w:tcBorders>
            <w:shd w:val="clear" w:color="auto" w:fill="auto"/>
            <w:noWrap/>
            <w:vAlign w:val="bottom"/>
            <w:hideMark/>
          </w:tcPr>
          <w:p w14:paraId="46D50D6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2388</w:t>
            </w:r>
          </w:p>
        </w:tc>
        <w:tc>
          <w:tcPr>
            <w:tcW w:w="640" w:type="dxa"/>
            <w:tcBorders>
              <w:top w:val="nil"/>
              <w:left w:val="nil"/>
              <w:bottom w:val="single" w:sz="4" w:space="0" w:color="A5A5A5"/>
              <w:right w:val="single" w:sz="4" w:space="0" w:color="A5A5A5"/>
            </w:tcBorders>
            <w:shd w:val="clear" w:color="auto" w:fill="auto"/>
            <w:noWrap/>
            <w:vAlign w:val="bottom"/>
            <w:hideMark/>
          </w:tcPr>
          <w:p w14:paraId="7670FF7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2354</w:t>
            </w:r>
          </w:p>
        </w:tc>
        <w:tc>
          <w:tcPr>
            <w:tcW w:w="640" w:type="dxa"/>
            <w:tcBorders>
              <w:top w:val="nil"/>
              <w:left w:val="nil"/>
              <w:bottom w:val="single" w:sz="4" w:space="0" w:color="A5A5A5"/>
              <w:right w:val="single" w:sz="4" w:space="0" w:color="A5A5A5"/>
            </w:tcBorders>
            <w:shd w:val="clear" w:color="auto" w:fill="auto"/>
            <w:noWrap/>
            <w:vAlign w:val="bottom"/>
            <w:hideMark/>
          </w:tcPr>
          <w:p w14:paraId="68045AA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2312</w:t>
            </w:r>
          </w:p>
        </w:tc>
        <w:tc>
          <w:tcPr>
            <w:tcW w:w="640" w:type="dxa"/>
            <w:tcBorders>
              <w:top w:val="nil"/>
              <w:left w:val="nil"/>
              <w:bottom w:val="single" w:sz="4" w:space="0" w:color="A5A5A5"/>
              <w:right w:val="single" w:sz="4" w:space="0" w:color="A5A5A5"/>
            </w:tcBorders>
            <w:shd w:val="clear" w:color="auto" w:fill="auto"/>
            <w:noWrap/>
            <w:vAlign w:val="bottom"/>
            <w:hideMark/>
          </w:tcPr>
          <w:p w14:paraId="0A16B95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2262</w:t>
            </w:r>
          </w:p>
        </w:tc>
        <w:tc>
          <w:tcPr>
            <w:tcW w:w="640" w:type="dxa"/>
            <w:tcBorders>
              <w:top w:val="nil"/>
              <w:left w:val="nil"/>
              <w:bottom w:val="single" w:sz="4" w:space="0" w:color="A5A5A5"/>
              <w:right w:val="single" w:sz="4" w:space="0" w:color="A5A5A5"/>
            </w:tcBorders>
            <w:shd w:val="clear" w:color="auto" w:fill="auto"/>
            <w:noWrap/>
            <w:vAlign w:val="bottom"/>
            <w:hideMark/>
          </w:tcPr>
          <w:p w14:paraId="24D053E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2210</w:t>
            </w:r>
          </w:p>
        </w:tc>
        <w:tc>
          <w:tcPr>
            <w:tcW w:w="640" w:type="dxa"/>
            <w:tcBorders>
              <w:top w:val="nil"/>
              <w:left w:val="nil"/>
              <w:bottom w:val="single" w:sz="4" w:space="0" w:color="A5A5A5"/>
              <w:right w:val="single" w:sz="4" w:space="0" w:color="A5A5A5"/>
            </w:tcBorders>
            <w:shd w:val="clear" w:color="auto" w:fill="auto"/>
            <w:noWrap/>
            <w:vAlign w:val="bottom"/>
            <w:hideMark/>
          </w:tcPr>
          <w:p w14:paraId="672FD24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2137</w:t>
            </w:r>
          </w:p>
        </w:tc>
        <w:tc>
          <w:tcPr>
            <w:tcW w:w="640" w:type="dxa"/>
            <w:tcBorders>
              <w:top w:val="nil"/>
              <w:left w:val="nil"/>
              <w:bottom w:val="single" w:sz="4" w:space="0" w:color="A5A5A5"/>
              <w:right w:val="single" w:sz="4" w:space="0" w:color="A5A5A5"/>
            </w:tcBorders>
            <w:shd w:val="clear" w:color="auto" w:fill="auto"/>
            <w:noWrap/>
            <w:vAlign w:val="bottom"/>
            <w:hideMark/>
          </w:tcPr>
          <w:p w14:paraId="30A3F12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2075</w:t>
            </w:r>
          </w:p>
        </w:tc>
        <w:tc>
          <w:tcPr>
            <w:tcW w:w="640" w:type="dxa"/>
            <w:tcBorders>
              <w:top w:val="nil"/>
              <w:left w:val="nil"/>
              <w:bottom w:val="single" w:sz="4" w:space="0" w:color="A5A5A5"/>
              <w:right w:val="single" w:sz="4" w:space="0" w:color="A5A5A5"/>
            </w:tcBorders>
            <w:shd w:val="clear" w:color="auto" w:fill="auto"/>
            <w:noWrap/>
            <w:vAlign w:val="bottom"/>
            <w:hideMark/>
          </w:tcPr>
          <w:p w14:paraId="1C6801F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1998</w:t>
            </w:r>
          </w:p>
        </w:tc>
        <w:tc>
          <w:tcPr>
            <w:tcW w:w="640" w:type="dxa"/>
            <w:tcBorders>
              <w:top w:val="nil"/>
              <w:left w:val="nil"/>
              <w:bottom w:val="single" w:sz="4" w:space="0" w:color="A5A5A5"/>
              <w:right w:val="single" w:sz="4" w:space="0" w:color="A5A5A5"/>
            </w:tcBorders>
            <w:shd w:val="clear" w:color="auto" w:fill="auto"/>
            <w:noWrap/>
            <w:vAlign w:val="bottom"/>
            <w:hideMark/>
          </w:tcPr>
          <w:p w14:paraId="5D2070E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1912</w:t>
            </w:r>
          </w:p>
        </w:tc>
        <w:tc>
          <w:tcPr>
            <w:tcW w:w="640" w:type="dxa"/>
            <w:tcBorders>
              <w:top w:val="nil"/>
              <w:left w:val="nil"/>
              <w:bottom w:val="single" w:sz="4" w:space="0" w:color="A5A5A5"/>
              <w:right w:val="single" w:sz="4" w:space="0" w:color="A5A5A5"/>
            </w:tcBorders>
            <w:shd w:val="clear" w:color="auto" w:fill="auto"/>
            <w:noWrap/>
            <w:vAlign w:val="bottom"/>
            <w:hideMark/>
          </w:tcPr>
          <w:p w14:paraId="4097C6F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1820</w:t>
            </w:r>
          </w:p>
        </w:tc>
        <w:tc>
          <w:tcPr>
            <w:tcW w:w="640" w:type="dxa"/>
            <w:tcBorders>
              <w:top w:val="nil"/>
              <w:left w:val="nil"/>
              <w:bottom w:val="single" w:sz="4" w:space="0" w:color="A5A5A5"/>
              <w:right w:val="single" w:sz="4" w:space="0" w:color="A5A5A5"/>
            </w:tcBorders>
            <w:shd w:val="clear" w:color="auto" w:fill="auto"/>
            <w:noWrap/>
            <w:vAlign w:val="bottom"/>
            <w:hideMark/>
          </w:tcPr>
          <w:p w14:paraId="19B8363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1720</w:t>
            </w:r>
          </w:p>
        </w:tc>
        <w:tc>
          <w:tcPr>
            <w:tcW w:w="640" w:type="dxa"/>
            <w:tcBorders>
              <w:top w:val="nil"/>
              <w:left w:val="nil"/>
              <w:bottom w:val="single" w:sz="4" w:space="0" w:color="A5A5A5"/>
              <w:right w:val="single" w:sz="4" w:space="0" w:color="A5A5A5"/>
            </w:tcBorders>
            <w:shd w:val="clear" w:color="auto" w:fill="auto"/>
            <w:noWrap/>
            <w:vAlign w:val="bottom"/>
            <w:hideMark/>
          </w:tcPr>
          <w:p w14:paraId="4B05937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1612</w:t>
            </w:r>
          </w:p>
        </w:tc>
        <w:tc>
          <w:tcPr>
            <w:tcW w:w="640" w:type="dxa"/>
            <w:tcBorders>
              <w:top w:val="nil"/>
              <w:left w:val="nil"/>
              <w:bottom w:val="single" w:sz="4" w:space="0" w:color="A5A5A5"/>
              <w:right w:val="single" w:sz="4" w:space="0" w:color="A5A5A5"/>
            </w:tcBorders>
            <w:shd w:val="clear" w:color="auto" w:fill="auto"/>
            <w:noWrap/>
            <w:vAlign w:val="bottom"/>
            <w:hideMark/>
          </w:tcPr>
          <w:p w14:paraId="2FF6CC6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1497</w:t>
            </w:r>
          </w:p>
        </w:tc>
        <w:tc>
          <w:tcPr>
            <w:tcW w:w="640" w:type="dxa"/>
            <w:tcBorders>
              <w:top w:val="nil"/>
              <w:left w:val="nil"/>
              <w:bottom w:val="single" w:sz="4" w:space="0" w:color="A5A5A5"/>
              <w:right w:val="single" w:sz="4" w:space="0" w:color="A5A5A5"/>
            </w:tcBorders>
            <w:shd w:val="clear" w:color="auto" w:fill="auto"/>
            <w:noWrap/>
            <w:vAlign w:val="bottom"/>
            <w:hideMark/>
          </w:tcPr>
          <w:p w14:paraId="2A0CE15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1375</w:t>
            </w:r>
          </w:p>
        </w:tc>
        <w:tc>
          <w:tcPr>
            <w:tcW w:w="640" w:type="dxa"/>
            <w:tcBorders>
              <w:top w:val="nil"/>
              <w:left w:val="nil"/>
              <w:bottom w:val="single" w:sz="4" w:space="0" w:color="A5A5A5"/>
              <w:right w:val="single" w:sz="4" w:space="0" w:color="A5A5A5"/>
            </w:tcBorders>
            <w:shd w:val="clear" w:color="auto" w:fill="auto"/>
            <w:noWrap/>
            <w:vAlign w:val="bottom"/>
            <w:hideMark/>
          </w:tcPr>
          <w:p w14:paraId="4B2D907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1245</w:t>
            </w:r>
          </w:p>
        </w:tc>
        <w:tc>
          <w:tcPr>
            <w:tcW w:w="640" w:type="dxa"/>
            <w:tcBorders>
              <w:top w:val="single" w:sz="4" w:space="0" w:color="A5A5A5"/>
              <w:left w:val="nil"/>
              <w:bottom w:val="single" w:sz="4" w:space="0" w:color="A5A5A5"/>
              <w:right w:val="single" w:sz="4" w:space="0" w:color="auto"/>
            </w:tcBorders>
            <w:shd w:val="clear" w:color="auto" w:fill="auto"/>
            <w:noWrap/>
            <w:vAlign w:val="bottom"/>
            <w:hideMark/>
          </w:tcPr>
          <w:p w14:paraId="2E0CC2A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single" w:sz="4" w:space="0" w:color="A5A5A5"/>
              <w:left w:val="nil"/>
              <w:bottom w:val="single" w:sz="4" w:space="0" w:color="A5A5A5"/>
              <w:right w:val="single" w:sz="8" w:space="0" w:color="auto"/>
            </w:tcBorders>
            <w:shd w:val="clear" w:color="auto" w:fill="auto"/>
            <w:noWrap/>
            <w:vAlign w:val="bottom"/>
            <w:hideMark/>
          </w:tcPr>
          <w:p w14:paraId="3A9395AC"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190</w:t>
            </w:r>
          </w:p>
        </w:tc>
      </w:tr>
      <w:tr w:rsidR="001058FA" w:rsidRPr="001058FA" w14:paraId="0DDEBF70"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F8EF82C"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180 </w:t>
            </w:r>
          </w:p>
        </w:tc>
        <w:tc>
          <w:tcPr>
            <w:tcW w:w="640" w:type="dxa"/>
            <w:tcBorders>
              <w:top w:val="nil"/>
              <w:left w:val="nil"/>
              <w:bottom w:val="single" w:sz="4" w:space="0" w:color="A5A5A5"/>
              <w:right w:val="single" w:sz="4" w:space="0" w:color="A5A5A5"/>
            </w:tcBorders>
            <w:shd w:val="clear" w:color="auto" w:fill="auto"/>
            <w:noWrap/>
            <w:vAlign w:val="bottom"/>
            <w:hideMark/>
          </w:tcPr>
          <w:p w14:paraId="3AD38B7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2251</w:t>
            </w:r>
          </w:p>
        </w:tc>
        <w:tc>
          <w:tcPr>
            <w:tcW w:w="640" w:type="dxa"/>
            <w:tcBorders>
              <w:top w:val="nil"/>
              <w:left w:val="nil"/>
              <w:bottom w:val="single" w:sz="4" w:space="0" w:color="A5A5A5"/>
              <w:right w:val="single" w:sz="4" w:space="0" w:color="A5A5A5"/>
            </w:tcBorders>
            <w:shd w:val="clear" w:color="auto" w:fill="auto"/>
            <w:noWrap/>
            <w:vAlign w:val="bottom"/>
            <w:hideMark/>
          </w:tcPr>
          <w:p w14:paraId="609A727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2248</w:t>
            </w:r>
          </w:p>
        </w:tc>
        <w:tc>
          <w:tcPr>
            <w:tcW w:w="640" w:type="dxa"/>
            <w:tcBorders>
              <w:top w:val="nil"/>
              <w:left w:val="nil"/>
              <w:bottom w:val="single" w:sz="4" w:space="0" w:color="A5A5A5"/>
              <w:right w:val="single" w:sz="4" w:space="0" w:color="A5A5A5"/>
            </w:tcBorders>
            <w:shd w:val="clear" w:color="auto" w:fill="auto"/>
            <w:noWrap/>
            <w:vAlign w:val="bottom"/>
            <w:hideMark/>
          </w:tcPr>
          <w:p w14:paraId="2026A42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2237</w:t>
            </w:r>
          </w:p>
        </w:tc>
        <w:tc>
          <w:tcPr>
            <w:tcW w:w="640" w:type="dxa"/>
            <w:tcBorders>
              <w:top w:val="nil"/>
              <w:left w:val="nil"/>
              <w:bottom w:val="single" w:sz="4" w:space="0" w:color="A5A5A5"/>
              <w:right w:val="single" w:sz="4" w:space="0" w:color="A5A5A5"/>
            </w:tcBorders>
            <w:shd w:val="clear" w:color="auto" w:fill="auto"/>
            <w:noWrap/>
            <w:vAlign w:val="bottom"/>
            <w:hideMark/>
          </w:tcPr>
          <w:p w14:paraId="0573A93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2218</w:t>
            </w:r>
          </w:p>
        </w:tc>
        <w:tc>
          <w:tcPr>
            <w:tcW w:w="640" w:type="dxa"/>
            <w:tcBorders>
              <w:top w:val="nil"/>
              <w:left w:val="nil"/>
              <w:bottom w:val="single" w:sz="4" w:space="0" w:color="A5A5A5"/>
              <w:right w:val="single" w:sz="4" w:space="0" w:color="A5A5A5"/>
            </w:tcBorders>
            <w:shd w:val="clear" w:color="auto" w:fill="auto"/>
            <w:noWrap/>
            <w:vAlign w:val="bottom"/>
            <w:hideMark/>
          </w:tcPr>
          <w:p w14:paraId="412E3B1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2192</w:t>
            </w:r>
          </w:p>
        </w:tc>
        <w:tc>
          <w:tcPr>
            <w:tcW w:w="640" w:type="dxa"/>
            <w:tcBorders>
              <w:top w:val="nil"/>
              <w:left w:val="nil"/>
              <w:bottom w:val="single" w:sz="4" w:space="0" w:color="A5A5A5"/>
              <w:right w:val="single" w:sz="4" w:space="0" w:color="A5A5A5"/>
            </w:tcBorders>
            <w:shd w:val="clear" w:color="auto" w:fill="auto"/>
            <w:noWrap/>
            <w:vAlign w:val="bottom"/>
            <w:hideMark/>
          </w:tcPr>
          <w:p w14:paraId="259D414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2150</w:t>
            </w:r>
          </w:p>
        </w:tc>
        <w:tc>
          <w:tcPr>
            <w:tcW w:w="640" w:type="dxa"/>
            <w:tcBorders>
              <w:top w:val="nil"/>
              <w:left w:val="nil"/>
              <w:bottom w:val="single" w:sz="4" w:space="0" w:color="A5A5A5"/>
              <w:right w:val="single" w:sz="4" w:space="0" w:color="A5A5A5"/>
            </w:tcBorders>
            <w:shd w:val="clear" w:color="auto" w:fill="auto"/>
            <w:noWrap/>
            <w:vAlign w:val="bottom"/>
            <w:hideMark/>
          </w:tcPr>
          <w:p w14:paraId="1CDE714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2112</w:t>
            </w:r>
          </w:p>
        </w:tc>
        <w:tc>
          <w:tcPr>
            <w:tcW w:w="640" w:type="dxa"/>
            <w:tcBorders>
              <w:top w:val="nil"/>
              <w:left w:val="nil"/>
              <w:bottom w:val="single" w:sz="4" w:space="0" w:color="A5A5A5"/>
              <w:right w:val="single" w:sz="4" w:space="0" w:color="A5A5A5"/>
            </w:tcBorders>
            <w:shd w:val="clear" w:color="auto" w:fill="auto"/>
            <w:noWrap/>
            <w:vAlign w:val="bottom"/>
            <w:hideMark/>
          </w:tcPr>
          <w:p w14:paraId="1CAB750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2070</w:t>
            </w:r>
          </w:p>
        </w:tc>
        <w:tc>
          <w:tcPr>
            <w:tcW w:w="640" w:type="dxa"/>
            <w:tcBorders>
              <w:top w:val="nil"/>
              <w:left w:val="nil"/>
              <w:bottom w:val="single" w:sz="4" w:space="0" w:color="A5A5A5"/>
              <w:right w:val="single" w:sz="4" w:space="0" w:color="A5A5A5"/>
            </w:tcBorders>
            <w:shd w:val="clear" w:color="auto" w:fill="auto"/>
            <w:noWrap/>
            <w:vAlign w:val="bottom"/>
            <w:hideMark/>
          </w:tcPr>
          <w:p w14:paraId="78B539A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2012</w:t>
            </w:r>
          </w:p>
        </w:tc>
        <w:tc>
          <w:tcPr>
            <w:tcW w:w="640" w:type="dxa"/>
            <w:tcBorders>
              <w:top w:val="nil"/>
              <w:left w:val="nil"/>
              <w:bottom w:val="single" w:sz="4" w:space="0" w:color="A5A5A5"/>
              <w:right w:val="single" w:sz="4" w:space="0" w:color="A5A5A5"/>
            </w:tcBorders>
            <w:shd w:val="clear" w:color="auto" w:fill="auto"/>
            <w:noWrap/>
            <w:vAlign w:val="bottom"/>
            <w:hideMark/>
          </w:tcPr>
          <w:p w14:paraId="5B727B2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1950</w:t>
            </w:r>
          </w:p>
        </w:tc>
        <w:tc>
          <w:tcPr>
            <w:tcW w:w="640" w:type="dxa"/>
            <w:tcBorders>
              <w:top w:val="nil"/>
              <w:left w:val="nil"/>
              <w:bottom w:val="single" w:sz="4" w:space="0" w:color="A5A5A5"/>
              <w:right w:val="single" w:sz="4" w:space="0" w:color="A5A5A5"/>
            </w:tcBorders>
            <w:shd w:val="clear" w:color="auto" w:fill="auto"/>
            <w:noWrap/>
            <w:vAlign w:val="bottom"/>
            <w:hideMark/>
          </w:tcPr>
          <w:p w14:paraId="51EBC18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1880</w:t>
            </w:r>
          </w:p>
        </w:tc>
        <w:tc>
          <w:tcPr>
            <w:tcW w:w="640" w:type="dxa"/>
            <w:tcBorders>
              <w:top w:val="nil"/>
              <w:left w:val="nil"/>
              <w:bottom w:val="single" w:sz="4" w:space="0" w:color="A5A5A5"/>
              <w:right w:val="single" w:sz="4" w:space="0" w:color="A5A5A5"/>
            </w:tcBorders>
            <w:shd w:val="clear" w:color="auto" w:fill="auto"/>
            <w:noWrap/>
            <w:vAlign w:val="bottom"/>
            <w:hideMark/>
          </w:tcPr>
          <w:p w14:paraId="5C6BB4D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1800</w:t>
            </w:r>
          </w:p>
        </w:tc>
        <w:tc>
          <w:tcPr>
            <w:tcW w:w="640" w:type="dxa"/>
            <w:tcBorders>
              <w:top w:val="nil"/>
              <w:left w:val="nil"/>
              <w:bottom w:val="single" w:sz="4" w:space="0" w:color="A5A5A5"/>
              <w:right w:val="single" w:sz="4" w:space="0" w:color="A5A5A5"/>
            </w:tcBorders>
            <w:shd w:val="clear" w:color="auto" w:fill="auto"/>
            <w:noWrap/>
            <w:vAlign w:val="bottom"/>
            <w:hideMark/>
          </w:tcPr>
          <w:p w14:paraId="2B04F49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1717</w:t>
            </w:r>
          </w:p>
        </w:tc>
        <w:tc>
          <w:tcPr>
            <w:tcW w:w="640" w:type="dxa"/>
            <w:tcBorders>
              <w:top w:val="nil"/>
              <w:left w:val="nil"/>
              <w:bottom w:val="single" w:sz="4" w:space="0" w:color="A5A5A5"/>
              <w:right w:val="single" w:sz="4" w:space="0" w:color="A5A5A5"/>
            </w:tcBorders>
            <w:shd w:val="clear" w:color="auto" w:fill="auto"/>
            <w:noWrap/>
            <w:vAlign w:val="bottom"/>
            <w:hideMark/>
          </w:tcPr>
          <w:p w14:paraId="782935C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1624</w:t>
            </w:r>
          </w:p>
        </w:tc>
        <w:tc>
          <w:tcPr>
            <w:tcW w:w="640" w:type="dxa"/>
            <w:tcBorders>
              <w:top w:val="nil"/>
              <w:left w:val="nil"/>
              <w:bottom w:val="single" w:sz="4" w:space="0" w:color="A5A5A5"/>
              <w:right w:val="single" w:sz="4" w:space="0" w:color="A5A5A5"/>
            </w:tcBorders>
            <w:shd w:val="clear" w:color="auto" w:fill="auto"/>
            <w:noWrap/>
            <w:vAlign w:val="bottom"/>
            <w:hideMark/>
          </w:tcPr>
          <w:p w14:paraId="6001E29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1524</w:t>
            </w:r>
          </w:p>
        </w:tc>
        <w:tc>
          <w:tcPr>
            <w:tcW w:w="640" w:type="dxa"/>
            <w:tcBorders>
              <w:top w:val="nil"/>
              <w:left w:val="nil"/>
              <w:bottom w:val="single" w:sz="4" w:space="0" w:color="A5A5A5"/>
              <w:right w:val="single" w:sz="4" w:space="0" w:color="A5A5A5"/>
            </w:tcBorders>
            <w:shd w:val="clear" w:color="auto" w:fill="auto"/>
            <w:noWrap/>
            <w:vAlign w:val="bottom"/>
            <w:hideMark/>
          </w:tcPr>
          <w:p w14:paraId="435EDB6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1412</w:t>
            </w:r>
          </w:p>
        </w:tc>
        <w:tc>
          <w:tcPr>
            <w:tcW w:w="640" w:type="dxa"/>
            <w:tcBorders>
              <w:top w:val="nil"/>
              <w:left w:val="nil"/>
              <w:bottom w:val="single" w:sz="4" w:space="0" w:color="A5A5A5"/>
              <w:right w:val="single" w:sz="4" w:space="0" w:color="A5A5A5"/>
            </w:tcBorders>
            <w:shd w:val="clear" w:color="auto" w:fill="auto"/>
            <w:noWrap/>
            <w:vAlign w:val="bottom"/>
            <w:hideMark/>
          </w:tcPr>
          <w:p w14:paraId="2914C84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1300</w:t>
            </w:r>
          </w:p>
        </w:tc>
        <w:tc>
          <w:tcPr>
            <w:tcW w:w="640" w:type="dxa"/>
            <w:tcBorders>
              <w:top w:val="nil"/>
              <w:left w:val="nil"/>
              <w:bottom w:val="single" w:sz="4" w:space="0" w:color="A5A5A5"/>
              <w:right w:val="single" w:sz="4" w:space="0" w:color="A5A5A5"/>
            </w:tcBorders>
            <w:shd w:val="clear" w:color="auto" w:fill="auto"/>
            <w:noWrap/>
            <w:vAlign w:val="bottom"/>
            <w:hideMark/>
          </w:tcPr>
          <w:p w14:paraId="1D532F6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1179</w:t>
            </w:r>
          </w:p>
        </w:tc>
        <w:tc>
          <w:tcPr>
            <w:tcW w:w="640" w:type="dxa"/>
            <w:tcBorders>
              <w:top w:val="nil"/>
              <w:left w:val="nil"/>
              <w:bottom w:val="single" w:sz="4" w:space="0" w:color="A5A5A5"/>
              <w:right w:val="single" w:sz="4" w:space="0" w:color="A5A5A5"/>
            </w:tcBorders>
            <w:shd w:val="clear" w:color="auto" w:fill="auto"/>
            <w:noWrap/>
            <w:vAlign w:val="bottom"/>
            <w:hideMark/>
          </w:tcPr>
          <w:p w14:paraId="1B4EF27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3EB97E5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D310D79"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180</w:t>
            </w:r>
          </w:p>
        </w:tc>
      </w:tr>
      <w:tr w:rsidR="001058FA" w:rsidRPr="001058FA" w14:paraId="357FED0C"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562F57E"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170 </w:t>
            </w:r>
          </w:p>
        </w:tc>
        <w:tc>
          <w:tcPr>
            <w:tcW w:w="640" w:type="dxa"/>
            <w:tcBorders>
              <w:top w:val="nil"/>
              <w:left w:val="nil"/>
              <w:bottom w:val="single" w:sz="4" w:space="0" w:color="A5A5A5"/>
              <w:right w:val="single" w:sz="4" w:space="0" w:color="A5A5A5"/>
            </w:tcBorders>
            <w:shd w:val="clear" w:color="auto" w:fill="auto"/>
            <w:noWrap/>
            <w:vAlign w:val="bottom"/>
            <w:hideMark/>
          </w:tcPr>
          <w:p w14:paraId="3070B96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2179</w:t>
            </w:r>
          </w:p>
        </w:tc>
        <w:tc>
          <w:tcPr>
            <w:tcW w:w="640" w:type="dxa"/>
            <w:tcBorders>
              <w:top w:val="nil"/>
              <w:left w:val="nil"/>
              <w:bottom w:val="single" w:sz="4" w:space="0" w:color="A5A5A5"/>
              <w:right w:val="single" w:sz="4" w:space="0" w:color="A5A5A5"/>
            </w:tcBorders>
            <w:shd w:val="clear" w:color="auto" w:fill="auto"/>
            <w:noWrap/>
            <w:vAlign w:val="bottom"/>
            <w:hideMark/>
          </w:tcPr>
          <w:p w14:paraId="6F850A4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2175</w:t>
            </w:r>
          </w:p>
        </w:tc>
        <w:tc>
          <w:tcPr>
            <w:tcW w:w="640" w:type="dxa"/>
            <w:tcBorders>
              <w:top w:val="nil"/>
              <w:left w:val="nil"/>
              <w:bottom w:val="single" w:sz="4" w:space="0" w:color="A5A5A5"/>
              <w:right w:val="single" w:sz="4" w:space="0" w:color="A5A5A5"/>
            </w:tcBorders>
            <w:shd w:val="clear" w:color="auto" w:fill="auto"/>
            <w:noWrap/>
            <w:vAlign w:val="bottom"/>
            <w:hideMark/>
          </w:tcPr>
          <w:p w14:paraId="5DE7C3D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2164</w:t>
            </w:r>
          </w:p>
        </w:tc>
        <w:tc>
          <w:tcPr>
            <w:tcW w:w="640" w:type="dxa"/>
            <w:tcBorders>
              <w:top w:val="nil"/>
              <w:left w:val="nil"/>
              <w:bottom w:val="single" w:sz="4" w:space="0" w:color="A5A5A5"/>
              <w:right w:val="single" w:sz="4" w:space="0" w:color="A5A5A5"/>
            </w:tcBorders>
            <w:shd w:val="clear" w:color="auto" w:fill="auto"/>
            <w:noWrap/>
            <w:vAlign w:val="bottom"/>
            <w:hideMark/>
          </w:tcPr>
          <w:p w14:paraId="1F511A1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2137</w:t>
            </w:r>
          </w:p>
        </w:tc>
        <w:tc>
          <w:tcPr>
            <w:tcW w:w="640" w:type="dxa"/>
            <w:tcBorders>
              <w:top w:val="nil"/>
              <w:left w:val="nil"/>
              <w:bottom w:val="single" w:sz="4" w:space="0" w:color="A5A5A5"/>
              <w:right w:val="single" w:sz="4" w:space="0" w:color="A5A5A5"/>
            </w:tcBorders>
            <w:shd w:val="clear" w:color="auto" w:fill="auto"/>
            <w:noWrap/>
            <w:vAlign w:val="bottom"/>
            <w:hideMark/>
          </w:tcPr>
          <w:p w14:paraId="056308C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2112</w:t>
            </w:r>
          </w:p>
        </w:tc>
        <w:tc>
          <w:tcPr>
            <w:tcW w:w="640" w:type="dxa"/>
            <w:tcBorders>
              <w:top w:val="nil"/>
              <w:left w:val="nil"/>
              <w:bottom w:val="single" w:sz="4" w:space="0" w:color="A5A5A5"/>
              <w:right w:val="single" w:sz="4" w:space="0" w:color="A5A5A5"/>
            </w:tcBorders>
            <w:shd w:val="clear" w:color="auto" w:fill="auto"/>
            <w:noWrap/>
            <w:vAlign w:val="bottom"/>
            <w:hideMark/>
          </w:tcPr>
          <w:p w14:paraId="4353752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2084</w:t>
            </w:r>
          </w:p>
        </w:tc>
        <w:tc>
          <w:tcPr>
            <w:tcW w:w="640" w:type="dxa"/>
            <w:tcBorders>
              <w:top w:val="nil"/>
              <w:left w:val="nil"/>
              <w:bottom w:val="single" w:sz="4" w:space="0" w:color="A5A5A5"/>
              <w:right w:val="single" w:sz="4" w:space="0" w:color="A5A5A5"/>
            </w:tcBorders>
            <w:shd w:val="clear" w:color="auto" w:fill="auto"/>
            <w:noWrap/>
            <w:vAlign w:val="bottom"/>
            <w:hideMark/>
          </w:tcPr>
          <w:p w14:paraId="73C25D5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2043</w:t>
            </w:r>
          </w:p>
        </w:tc>
        <w:tc>
          <w:tcPr>
            <w:tcW w:w="640" w:type="dxa"/>
            <w:tcBorders>
              <w:top w:val="nil"/>
              <w:left w:val="nil"/>
              <w:bottom w:val="single" w:sz="4" w:space="0" w:color="A5A5A5"/>
              <w:right w:val="single" w:sz="4" w:space="0" w:color="A5A5A5"/>
            </w:tcBorders>
            <w:shd w:val="clear" w:color="auto" w:fill="auto"/>
            <w:noWrap/>
            <w:vAlign w:val="bottom"/>
            <w:hideMark/>
          </w:tcPr>
          <w:p w14:paraId="0283BC5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1993</w:t>
            </w:r>
          </w:p>
        </w:tc>
        <w:tc>
          <w:tcPr>
            <w:tcW w:w="640" w:type="dxa"/>
            <w:tcBorders>
              <w:top w:val="nil"/>
              <w:left w:val="nil"/>
              <w:bottom w:val="single" w:sz="4" w:space="0" w:color="A5A5A5"/>
              <w:right w:val="single" w:sz="4" w:space="0" w:color="A5A5A5"/>
            </w:tcBorders>
            <w:shd w:val="clear" w:color="auto" w:fill="auto"/>
            <w:noWrap/>
            <w:vAlign w:val="bottom"/>
            <w:hideMark/>
          </w:tcPr>
          <w:p w14:paraId="12DCC7B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1937</w:t>
            </w:r>
          </w:p>
        </w:tc>
        <w:tc>
          <w:tcPr>
            <w:tcW w:w="640" w:type="dxa"/>
            <w:tcBorders>
              <w:top w:val="nil"/>
              <w:left w:val="nil"/>
              <w:bottom w:val="single" w:sz="4" w:space="0" w:color="A5A5A5"/>
              <w:right w:val="single" w:sz="4" w:space="0" w:color="A5A5A5"/>
            </w:tcBorders>
            <w:shd w:val="clear" w:color="auto" w:fill="auto"/>
            <w:noWrap/>
            <w:vAlign w:val="bottom"/>
            <w:hideMark/>
          </w:tcPr>
          <w:p w14:paraId="3AE7AD1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1872</w:t>
            </w:r>
          </w:p>
        </w:tc>
        <w:tc>
          <w:tcPr>
            <w:tcW w:w="640" w:type="dxa"/>
            <w:tcBorders>
              <w:top w:val="nil"/>
              <w:left w:val="nil"/>
              <w:bottom w:val="single" w:sz="4" w:space="0" w:color="A5A5A5"/>
              <w:right w:val="single" w:sz="4" w:space="0" w:color="A5A5A5"/>
            </w:tcBorders>
            <w:shd w:val="clear" w:color="auto" w:fill="auto"/>
            <w:noWrap/>
            <w:vAlign w:val="bottom"/>
            <w:hideMark/>
          </w:tcPr>
          <w:p w14:paraId="64E795B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1800</w:t>
            </w:r>
          </w:p>
        </w:tc>
        <w:tc>
          <w:tcPr>
            <w:tcW w:w="640" w:type="dxa"/>
            <w:tcBorders>
              <w:top w:val="nil"/>
              <w:left w:val="nil"/>
              <w:bottom w:val="single" w:sz="4" w:space="0" w:color="A5A5A5"/>
              <w:right w:val="single" w:sz="4" w:space="0" w:color="A5A5A5"/>
            </w:tcBorders>
            <w:shd w:val="clear" w:color="auto" w:fill="auto"/>
            <w:noWrap/>
            <w:vAlign w:val="bottom"/>
            <w:hideMark/>
          </w:tcPr>
          <w:p w14:paraId="2367187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1721</w:t>
            </w:r>
          </w:p>
        </w:tc>
        <w:tc>
          <w:tcPr>
            <w:tcW w:w="640" w:type="dxa"/>
            <w:tcBorders>
              <w:top w:val="nil"/>
              <w:left w:val="nil"/>
              <w:bottom w:val="single" w:sz="4" w:space="0" w:color="A5A5A5"/>
              <w:right w:val="single" w:sz="4" w:space="0" w:color="A5A5A5"/>
            </w:tcBorders>
            <w:shd w:val="clear" w:color="auto" w:fill="auto"/>
            <w:noWrap/>
            <w:vAlign w:val="bottom"/>
            <w:hideMark/>
          </w:tcPr>
          <w:p w14:paraId="45238E8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1634</w:t>
            </w:r>
          </w:p>
        </w:tc>
        <w:tc>
          <w:tcPr>
            <w:tcW w:w="640" w:type="dxa"/>
            <w:tcBorders>
              <w:top w:val="nil"/>
              <w:left w:val="nil"/>
              <w:bottom w:val="single" w:sz="4" w:space="0" w:color="A5A5A5"/>
              <w:right w:val="single" w:sz="4" w:space="0" w:color="A5A5A5"/>
            </w:tcBorders>
            <w:shd w:val="clear" w:color="auto" w:fill="auto"/>
            <w:noWrap/>
            <w:vAlign w:val="bottom"/>
            <w:hideMark/>
          </w:tcPr>
          <w:p w14:paraId="001F114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1537</w:t>
            </w:r>
          </w:p>
        </w:tc>
        <w:tc>
          <w:tcPr>
            <w:tcW w:w="640" w:type="dxa"/>
            <w:tcBorders>
              <w:top w:val="nil"/>
              <w:left w:val="nil"/>
              <w:bottom w:val="single" w:sz="4" w:space="0" w:color="A5A5A5"/>
              <w:right w:val="single" w:sz="4" w:space="0" w:color="A5A5A5"/>
            </w:tcBorders>
            <w:shd w:val="clear" w:color="auto" w:fill="auto"/>
            <w:noWrap/>
            <w:vAlign w:val="bottom"/>
            <w:hideMark/>
          </w:tcPr>
          <w:p w14:paraId="42E6BAE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1437</w:t>
            </w:r>
          </w:p>
        </w:tc>
        <w:tc>
          <w:tcPr>
            <w:tcW w:w="640" w:type="dxa"/>
            <w:tcBorders>
              <w:top w:val="nil"/>
              <w:left w:val="nil"/>
              <w:bottom w:val="single" w:sz="4" w:space="0" w:color="A5A5A5"/>
              <w:right w:val="single" w:sz="4" w:space="0" w:color="A5A5A5"/>
            </w:tcBorders>
            <w:shd w:val="clear" w:color="auto" w:fill="auto"/>
            <w:noWrap/>
            <w:vAlign w:val="bottom"/>
            <w:hideMark/>
          </w:tcPr>
          <w:p w14:paraId="289C9E7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1328</w:t>
            </w:r>
          </w:p>
        </w:tc>
        <w:tc>
          <w:tcPr>
            <w:tcW w:w="640" w:type="dxa"/>
            <w:tcBorders>
              <w:top w:val="nil"/>
              <w:left w:val="nil"/>
              <w:bottom w:val="single" w:sz="4" w:space="0" w:color="A5A5A5"/>
              <w:right w:val="single" w:sz="4" w:space="0" w:color="A5A5A5"/>
            </w:tcBorders>
            <w:shd w:val="clear" w:color="auto" w:fill="auto"/>
            <w:noWrap/>
            <w:vAlign w:val="bottom"/>
            <w:hideMark/>
          </w:tcPr>
          <w:p w14:paraId="1B77F0B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1210</w:t>
            </w:r>
          </w:p>
        </w:tc>
        <w:tc>
          <w:tcPr>
            <w:tcW w:w="640" w:type="dxa"/>
            <w:tcBorders>
              <w:top w:val="nil"/>
              <w:left w:val="nil"/>
              <w:bottom w:val="single" w:sz="4" w:space="0" w:color="A5A5A5"/>
              <w:right w:val="single" w:sz="4" w:space="0" w:color="A5A5A5"/>
            </w:tcBorders>
            <w:shd w:val="clear" w:color="auto" w:fill="auto"/>
            <w:noWrap/>
            <w:vAlign w:val="bottom"/>
            <w:hideMark/>
          </w:tcPr>
          <w:p w14:paraId="635B03E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5B2C50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263DC29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A5FBA6F"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170</w:t>
            </w:r>
          </w:p>
        </w:tc>
      </w:tr>
      <w:tr w:rsidR="001058FA" w:rsidRPr="001058FA" w14:paraId="2B7F81D7"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7B5AC18"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160 </w:t>
            </w:r>
          </w:p>
        </w:tc>
        <w:tc>
          <w:tcPr>
            <w:tcW w:w="640" w:type="dxa"/>
            <w:tcBorders>
              <w:top w:val="nil"/>
              <w:left w:val="nil"/>
              <w:bottom w:val="single" w:sz="4" w:space="0" w:color="A5A5A5"/>
              <w:right w:val="single" w:sz="4" w:space="0" w:color="A5A5A5"/>
            </w:tcBorders>
            <w:shd w:val="clear" w:color="auto" w:fill="auto"/>
            <w:noWrap/>
            <w:vAlign w:val="bottom"/>
            <w:hideMark/>
          </w:tcPr>
          <w:p w14:paraId="5F97DA2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2084</w:t>
            </w:r>
          </w:p>
        </w:tc>
        <w:tc>
          <w:tcPr>
            <w:tcW w:w="640" w:type="dxa"/>
            <w:tcBorders>
              <w:top w:val="nil"/>
              <w:left w:val="nil"/>
              <w:bottom w:val="single" w:sz="4" w:space="0" w:color="A5A5A5"/>
              <w:right w:val="single" w:sz="4" w:space="0" w:color="A5A5A5"/>
            </w:tcBorders>
            <w:shd w:val="clear" w:color="auto" w:fill="auto"/>
            <w:noWrap/>
            <w:vAlign w:val="bottom"/>
            <w:hideMark/>
          </w:tcPr>
          <w:p w14:paraId="5F99D8C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2080</w:t>
            </w:r>
          </w:p>
        </w:tc>
        <w:tc>
          <w:tcPr>
            <w:tcW w:w="640" w:type="dxa"/>
            <w:tcBorders>
              <w:top w:val="nil"/>
              <w:left w:val="nil"/>
              <w:bottom w:val="single" w:sz="4" w:space="0" w:color="A5A5A5"/>
              <w:right w:val="single" w:sz="4" w:space="0" w:color="A5A5A5"/>
            </w:tcBorders>
            <w:shd w:val="clear" w:color="auto" w:fill="auto"/>
            <w:noWrap/>
            <w:vAlign w:val="bottom"/>
            <w:hideMark/>
          </w:tcPr>
          <w:p w14:paraId="2C1EEBE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2068</w:t>
            </w:r>
          </w:p>
        </w:tc>
        <w:tc>
          <w:tcPr>
            <w:tcW w:w="640" w:type="dxa"/>
            <w:tcBorders>
              <w:top w:val="nil"/>
              <w:left w:val="nil"/>
              <w:bottom w:val="single" w:sz="4" w:space="0" w:color="A5A5A5"/>
              <w:right w:val="single" w:sz="4" w:space="0" w:color="A5A5A5"/>
            </w:tcBorders>
            <w:shd w:val="clear" w:color="auto" w:fill="auto"/>
            <w:noWrap/>
            <w:vAlign w:val="bottom"/>
            <w:hideMark/>
          </w:tcPr>
          <w:p w14:paraId="394C653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2049</w:t>
            </w:r>
          </w:p>
        </w:tc>
        <w:tc>
          <w:tcPr>
            <w:tcW w:w="640" w:type="dxa"/>
            <w:tcBorders>
              <w:top w:val="nil"/>
              <w:left w:val="nil"/>
              <w:bottom w:val="single" w:sz="4" w:space="0" w:color="A5A5A5"/>
              <w:right w:val="single" w:sz="4" w:space="0" w:color="A5A5A5"/>
            </w:tcBorders>
            <w:shd w:val="clear" w:color="auto" w:fill="auto"/>
            <w:noWrap/>
            <w:vAlign w:val="bottom"/>
            <w:hideMark/>
          </w:tcPr>
          <w:p w14:paraId="42D4C61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2021</w:t>
            </w:r>
          </w:p>
        </w:tc>
        <w:tc>
          <w:tcPr>
            <w:tcW w:w="640" w:type="dxa"/>
            <w:tcBorders>
              <w:top w:val="nil"/>
              <w:left w:val="nil"/>
              <w:bottom w:val="single" w:sz="4" w:space="0" w:color="A5A5A5"/>
              <w:right w:val="single" w:sz="4" w:space="0" w:color="A5A5A5"/>
            </w:tcBorders>
            <w:shd w:val="clear" w:color="auto" w:fill="auto"/>
            <w:noWrap/>
            <w:vAlign w:val="bottom"/>
            <w:hideMark/>
          </w:tcPr>
          <w:p w14:paraId="77BFBCD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1985</w:t>
            </w:r>
          </w:p>
        </w:tc>
        <w:tc>
          <w:tcPr>
            <w:tcW w:w="640" w:type="dxa"/>
            <w:tcBorders>
              <w:top w:val="nil"/>
              <w:left w:val="nil"/>
              <w:bottom w:val="single" w:sz="4" w:space="0" w:color="A5A5A5"/>
              <w:right w:val="single" w:sz="4" w:space="0" w:color="A5A5A5"/>
            </w:tcBorders>
            <w:shd w:val="clear" w:color="auto" w:fill="auto"/>
            <w:noWrap/>
            <w:vAlign w:val="bottom"/>
            <w:hideMark/>
          </w:tcPr>
          <w:p w14:paraId="11BC5A3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1943</w:t>
            </w:r>
          </w:p>
        </w:tc>
        <w:tc>
          <w:tcPr>
            <w:tcW w:w="640" w:type="dxa"/>
            <w:tcBorders>
              <w:top w:val="nil"/>
              <w:left w:val="nil"/>
              <w:bottom w:val="single" w:sz="4" w:space="0" w:color="A5A5A5"/>
              <w:right w:val="single" w:sz="4" w:space="0" w:color="A5A5A5"/>
            </w:tcBorders>
            <w:shd w:val="clear" w:color="auto" w:fill="auto"/>
            <w:noWrap/>
            <w:vAlign w:val="bottom"/>
            <w:hideMark/>
          </w:tcPr>
          <w:p w14:paraId="01DD252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1894</w:t>
            </w:r>
          </w:p>
        </w:tc>
        <w:tc>
          <w:tcPr>
            <w:tcW w:w="640" w:type="dxa"/>
            <w:tcBorders>
              <w:top w:val="nil"/>
              <w:left w:val="nil"/>
              <w:bottom w:val="single" w:sz="4" w:space="0" w:color="A5A5A5"/>
              <w:right w:val="single" w:sz="4" w:space="0" w:color="A5A5A5"/>
            </w:tcBorders>
            <w:shd w:val="clear" w:color="auto" w:fill="auto"/>
            <w:noWrap/>
            <w:vAlign w:val="bottom"/>
            <w:hideMark/>
          </w:tcPr>
          <w:p w14:paraId="1BE62B3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1837</w:t>
            </w:r>
          </w:p>
        </w:tc>
        <w:tc>
          <w:tcPr>
            <w:tcW w:w="640" w:type="dxa"/>
            <w:tcBorders>
              <w:top w:val="nil"/>
              <w:left w:val="nil"/>
              <w:bottom w:val="single" w:sz="4" w:space="0" w:color="A5A5A5"/>
              <w:right w:val="single" w:sz="4" w:space="0" w:color="A5A5A5"/>
            </w:tcBorders>
            <w:shd w:val="clear" w:color="auto" w:fill="auto"/>
            <w:noWrap/>
            <w:vAlign w:val="bottom"/>
            <w:hideMark/>
          </w:tcPr>
          <w:p w14:paraId="6814E11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1773</w:t>
            </w:r>
          </w:p>
        </w:tc>
        <w:tc>
          <w:tcPr>
            <w:tcW w:w="640" w:type="dxa"/>
            <w:tcBorders>
              <w:top w:val="nil"/>
              <w:left w:val="nil"/>
              <w:bottom w:val="single" w:sz="4" w:space="0" w:color="A5A5A5"/>
              <w:right w:val="single" w:sz="4" w:space="0" w:color="A5A5A5"/>
            </w:tcBorders>
            <w:shd w:val="clear" w:color="auto" w:fill="auto"/>
            <w:noWrap/>
            <w:vAlign w:val="bottom"/>
            <w:hideMark/>
          </w:tcPr>
          <w:p w14:paraId="040BB60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1700</w:t>
            </w:r>
          </w:p>
        </w:tc>
        <w:tc>
          <w:tcPr>
            <w:tcW w:w="640" w:type="dxa"/>
            <w:tcBorders>
              <w:top w:val="nil"/>
              <w:left w:val="nil"/>
              <w:bottom w:val="single" w:sz="4" w:space="0" w:color="A5A5A5"/>
              <w:right w:val="single" w:sz="4" w:space="0" w:color="A5A5A5"/>
            </w:tcBorders>
            <w:shd w:val="clear" w:color="auto" w:fill="auto"/>
            <w:noWrap/>
            <w:vAlign w:val="bottom"/>
            <w:hideMark/>
          </w:tcPr>
          <w:p w14:paraId="5052E46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1621</w:t>
            </w:r>
          </w:p>
        </w:tc>
        <w:tc>
          <w:tcPr>
            <w:tcW w:w="640" w:type="dxa"/>
            <w:tcBorders>
              <w:top w:val="nil"/>
              <w:left w:val="nil"/>
              <w:bottom w:val="single" w:sz="4" w:space="0" w:color="A5A5A5"/>
              <w:right w:val="single" w:sz="4" w:space="0" w:color="A5A5A5"/>
            </w:tcBorders>
            <w:shd w:val="clear" w:color="auto" w:fill="auto"/>
            <w:noWrap/>
            <w:vAlign w:val="bottom"/>
            <w:hideMark/>
          </w:tcPr>
          <w:p w14:paraId="17108C8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1534</w:t>
            </w:r>
          </w:p>
        </w:tc>
        <w:tc>
          <w:tcPr>
            <w:tcW w:w="640" w:type="dxa"/>
            <w:tcBorders>
              <w:top w:val="nil"/>
              <w:left w:val="nil"/>
              <w:bottom w:val="single" w:sz="4" w:space="0" w:color="A5A5A5"/>
              <w:right w:val="single" w:sz="4" w:space="0" w:color="A5A5A5"/>
            </w:tcBorders>
            <w:shd w:val="clear" w:color="auto" w:fill="auto"/>
            <w:noWrap/>
            <w:vAlign w:val="bottom"/>
            <w:hideMark/>
          </w:tcPr>
          <w:p w14:paraId="70EAB88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1437</w:t>
            </w:r>
          </w:p>
        </w:tc>
        <w:tc>
          <w:tcPr>
            <w:tcW w:w="640" w:type="dxa"/>
            <w:tcBorders>
              <w:top w:val="nil"/>
              <w:left w:val="nil"/>
              <w:bottom w:val="single" w:sz="4" w:space="0" w:color="A5A5A5"/>
              <w:right w:val="single" w:sz="4" w:space="0" w:color="A5A5A5"/>
            </w:tcBorders>
            <w:shd w:val="clear" w:color="auto" w:fill="auto"/>
            <w:noWrap/>
            <w:vAlign w:val="bottom"/>
            <w:hideMark/>
          </w:tcPr>
          <w:p w14:paraId="77B51AE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1337</w:t>
            </w:r>
          </w:p>
        </w:tc>
        <w:tc>
          <w:tcPr>
            <w:tcW w:w="640" w:type="dxa"/>
            <w:tcBorders>
              <w:top w:val="nil"/>
              <w:left w:val="nil"/>
              <w:bottom w:val="single" w:sz="4" w:space="0" w:color="A5A5A5"/>
              <w:right w:val="single" w:sz="4" w:space="0" w:color="A5A5A5"/>
            </w:tcBorders>
            <w:shd w:val="clear" w:color="auto" w:fill="auto"/>
            <w:noWrap/>
            <w:vAlign w:val="bottom"/>
            <w:hideMark/>
          </w:tcPr>
          <w:p w14:paraId="79D7163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1228</w:t>
            </w:r>
          </w:p>
        </w:tc>
        <w:tc>
          <w:tcPr>
            <w:tcW w:w="640" w:type="dxa"/>
            <w:tcBorders>
              <w:top w:val="nil"/>
              <w:left w:val="nil"/>
              <w:bottom w:val="single" w:sz="4" w:space="0" w:color="A5A5A5"/>
              <w:right w:val="single" w:sz="4" w:space="0" w:color="A5A5A5"/>
            </w:tcBorders>
            <w:shd w:val="clear" w:color="auto" w:fill="auto"/>
            <w:noWrap/>
            <w:vAlign w:val="bottom"/>
            <w:hideMark/>
          </w:tcPr>
          <w:p w14:paraId="4B7C42A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914DDB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089F33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37457BD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FAD0400"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160</w:t>
            </w:r>
          </w:p>
        </w:tc>
      </w:tr>
      <w:tr w:rsidR="001058FA" w:rsidRPr="001058FA" w14:paraId="4779B9FE"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5A4E919"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150 </w:t>
            </w:r>
          </w:p>
        </w:tc>
        <w:tc>
          <w:tcPr>
            <w:tcW w:w="640" w:type="dxa"/>
            <w:tcBorders>
              <w:top w:val="nil"/>
              <w:left w:val="nil"/>
              <w:bottom w:val="single" w:sz="4" w:space="0" w:color="A5A5A5"/>
              <w:right w:val="single" w:sz="4" w:space="0" w:color="A5A5A5"/>
            </w:tcBorders>
            <w:shd w:val="clear" w:color="auto" w:fill="auto"/>
            <w:noWrap/>
            <w:vAlign w:val="bottom"/>
            <w:hideMark/>
          </w:tcPr>
          <w:p w14:paraId="328F55A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1894</w:t>
            </w:r>
          </w:p>
        </w:tc>
        <w:tc>
          <w:tcPr>
            <w:tcW w:w="640" w:type="dxa"/>
            <w:tcBorders>
              <w:top w:val="nil"/>
              <w:left w:val="nil"/>
              <w:bottom w:val="single" w:sz="4" w:space="0" w:color="A5A5A5"/>
              <w:right w:val="single" w:sz="4" w:space="0" w:color="A5A5A5"/>
            </w:tcBorders>
            <w:shd w:val="clear" w:color="auto" w:fill="auto"/>
            <w:noWrap/>
            <w:vAlign w:val="bottom"/>
            <w:hideMark/>
          </w:tcPr>
          <w:p w14:paraId="3FD68F6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1887</w:t>
            </w:r>
          </w:p>
        </w:tc>
        <w:tc>
          <w:tcPr>
            <w:tcW w:w="640" w:type="dxa"/>
            <w:tcBorders>
              <w:top w:val="nil"/>
              <w:left w:val="nil"/>
              <w:bottom w:val="single" w:sz="4" w:space="0" w:color="A5A5A5"/>
              <w:right w:val="single" w:sz="4" w:space="0" w:color="A5A5A5"/>
            </w:tcBorders>
            <w:shd w:val="clear" w:color="auto" w:fill="auto"/>
            <w:noWrap/>
            <w:vAlign w:val="bottom"/>
            <w:hideMark/>
          </w:tcPr>
          <w:p w14:paraId="2548868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1875</w:t>
            </w:r>
          </w:p>
        </w:tc>
        <w:tc>
          <w:tcPr>
            <w:tcW w:w="640" w:type="dxa"/>
            <w:tcBorders>
              <w:top w:val="nil"/>
              <w:left w:val="nil"/>
              <w:bottom w:val="single" w:sz="4" w:space="0" w:color="A5A5A5"/>
              <w:right w:val="single" w:sz="4" w:space="0" w:color="A5A5A5"/>
            </w:tcBorders>
            <w:shd w:val="clear" w:color="auto" w:fill="auto"/>
            <w:noWrap/>
            <w:vAlign w:val="bottom"/>
            <w:hideMark/>
          </w:tcPr>
          <w:p w14:paraId="6A5D217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1859</w:t>
            </w:r>
          </w:p>
        </w:tc>
        <w:tc>
          <w:tcPr>
            <w:tcW w:w="640" w:type="dxa"/>
            <w:tcBorders>
              <w:top w:val="nil"/>
              <w:left w:val="nil"/>
              <w:bottom w:val="single" w:sz="4" w:space="0" w:color="A5A5A5"/>
              <w:right w:val="single" w:sz="4" w:space="0" w:color="A5A5A5"/>
            </w:tcBorders>
            <w:shd w:val="clear" w:color="auto" w:fill="auto"/>
            <w:noWrap/>
            <w:vAlign w:val="bottom"/>
            <w:hideMark/>
          </w:tcPr>
          <w:p w14:paraId="11DA805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1832</w:t>
            </w:r>
          </w:p>
        </w:tc>
        <w:tc>
          <w:tcPr>
            <w:tcW w:w="640" w:type="dxa"/>
            <w:tcBorders>
              <w:top w:val="nil"/>
              <w:left w:val="nil"/>
              <w:bottom w:val="single" w:sz="4" w:space="0" w:color="A5A5A5"/>
              <w:right w:val="single" w:sz="4" w:space="0" w:color="A5A5A5"/>
            </w:tcBorders>
            <w:shd w:val="clear" w:color="auto" w:fill="auto"/>
            <w:noWrap/>
            <w:vAlign w:val="bottom"/>
            <w:hideMark/>
          </w:tcPr>
          <w:p w14:paraId="067A71D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1798</w:t>
            </w:r>
          </w:p>
        </w:tc>
        <w:tc>
          <w:tcPr>
            <w:tcW w:w="640" w:type="dxa"/>
            <w:tcBorders>
              <w:top w:val="nil"/>
              <w:left w:val="nil"/>
              <w:bottom w:val="single" w:sz="4" w:space="0" w:color="A5A5A5"/>
              <w:right w:val="single" w:sz="4" w:space="0" w:color="A5A5A5"/>
            </w:tcBorders>
            <w:shd w:val="clear" w:color="auto" w:fill="auto"/>
            <w:noWrap/>
            <w:vAlign w:val="bottom"/>
            <w:hideMark/>
          </w:tcPr>
          <w:p w14:paraId="226DC54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1756</w:t>
            </w:r>
          </w:p>
        </w:tc>
        <w:tc>
          <w:tcPr>
            <w:tcW w:w="640" w:type="dxa"/>
            <w:tcBorders>
              <w:top w:val="nil"/>
              <w:left w:val="nil"/>
              <w:bottom w:val="single" w:sz="4" w:space="0" w:color="A5A5A5"/>
              <w:right w:val="single" w:sz="4" w:space="0" w:color="A5A5A5"/>
            </w:tcBorders>
            <w:shd w:val="clear" w:color="auto" w:fill="auto"/>
            <w:noWrap/>
            <w:vAlign w:val="bottom"/>
            <w:hideMark/>
          </w:tcPr>
          <w:p w14:paraId="6835366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1707</w:t>
            </w:r>
          </w:p>
        </w:tc>
        <w:tc>
          <w:tcPr>
            <w:tcW w:w="640" w:type="dxa"/>
            <w:tcBorders>
              <w:top w:val="nil"/>
              <w:left w:val="nil"/>
              <w:bottom w:val="single" w:sz="4" w:space="0" w:color="A5A5A5"/>
              <w:right w:val="single" w:sz="4" w:space="0" w:color="A5A5A5"/>
            </w:tcBorders>
            <w:shd w:val="clear" w:color="auto" w:fill="auto"/>
            <w:noWrap/>
            <w:vAlign w:val="bottom"/>
            <w:hideMark/>
          </w:tcPr>
          <w:p w14:paraId="5C7463C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1650</w:t>
            </w:r>
          </w:p>
        </w:tc>
        <w:tc>
          <w:tcPr>
            <w:tcW w:w="640" w:type="dxa"/>
            <w:tcBorders>
              <w:top w:val="nil"/>
              <w:left w:val="nil"/>
              <w:bottom w:val="single" w:sz="4" w:space="0" w:color="A5A5A5"/>
              <w:right w:val="single" w:sz="4" w:space="0" w:color="A5A5A5"/>
            </w:tcBorders>
            <w:shd w:val="clear" w:color="auto" w:fill="auto"/>
            <w:noWrap/>
            <w:vAlign w:val="bottom"/>
            <w:hideMark/>
          </w:tcPr>
          <w:p w14:paraId="7823E39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1586</w:t>
            </w:r>
          </w:p>
        </w:tc>
        <w:tc>
          <w:tcPr>
            <w:tcW w:w="640" w:type="dxa"/>
            <w:tcBorders>
              <w:top w:val="nil"/>
              <w:left w:val="nil"/>
              <w:bottom w:val="single" w:sz="4" w:space="0" w:color="A5A5A5"/>
              <w:right w:val="single" w:sz="4" w:space="0" w:color="A5A5A5"/>
            </w:tcBorders>
            <w:shd w:val="clear" w:color="auto" w:fill="auto"/>
            <w:noWrap/>
            <w:vAlign w:val="bottom"/>
            <w:hideMark/>
          </w:tcPr>
          <w:p w14:paraId="13DFEB9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1512</w:t>
            </w:r>
          </w:p>
        </w:tc>
        <w:tc>
          <w:tcPr>
            <w:tcW w:w="640" w:type="dxa"/>
            <w:tcBorders>
              <w:top w:val="nil"/>
              <w:left w:val="nil"/>
              <w:bottom w:val="single" w:sz="4" w:space="0" w:color="A5A5A5"/>
              <w:right w:val="single" w:sz="4" w:space="0" w:color="A5A5A5"/>
            </w:tcBorders>
            <w:shd w:val="clear" w:color="auto" w:fill="auto"/>
            <w:noWrap/>
            <w:vAlign w:val="bottom"/>
            <w:hideMark/>
          </w:tcPr>
          <w:p w14:paraId="105D7C3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1435</w:t>
            </w:r>
          </w:p>
        </w:tc>
        <w:tc>
          <w:tcPr>
            <w:tcW w:w="640" w:type="dxa"/>
            <w:tcBorders>
              <w:top w:val="nil"/>
              <w:left w:val="nil"/>
              <w:bottom w:val="single" w:sz="4" w:space="0" w:color="A5A5A5"/>
              <w:right w:val="single" w:sz="4" w:space="0" w:color="A5A5A5"/>
            </w:tcBorders>
            <w:shd w:val="clear" w:color="auto" w:fill="auto"/>
            <w:noWrap/>
            <w:vAlign w:val="bottom"/>
            <w:hideMark/>
          </w:tcPr>
          <w:p w14:paraId="6D71F4B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1348</w:t>
            </w:r>
          </w:p>
        </w:tc>
        <w:tc>
          <w:tcPr>
            <w:tcW w:w="640" w:type="dxa"/>
            <w:tcBorders>
              <w:top w:val="nil"/>
              <w:left w:val="nil"/>
              <w:bottom w:val="single" w:sz="4" w:space="0" w:color="A5A5A5"/>
              <w:right w:val="single" w:sz="4" w:space="0" w:color="A5A5A5"/>
            </w:tcBorders>
            <w:shd w:val="clear" w:color="auto" w:fill="auto"/>
            <w:noWrap/>
            <w:vAlign w:val="bottom"/>
            <w:hideMark/>
          </w:tcPr>
          <w:p w14:paraId="47C6AC1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1253</w:t>
            </w:r>
          </w:p>
        </w:tc>
        <w:tc>
          <w:tcPr>
            <w:tcW w:w="640" w:type="dxa"/>
            <w:tcBorders>
              <w:top w:val="nil"/>
              <w:left w:val="nil"/>
              <w:bottom w:val="single" w:sz="4" w:space="0" w:color="A5A5A5"/>
              <w:right w:val="single" w:sz="4" w:space="0" w:color="A5A5A5"/>
            </w:tcBorders>
            <w:shd w:val="clear" w:color="auto" w:fill="auto"/>
            <w:noWrap/>
            <w:vAlign w:val="bottom"/>
            <w:hideMark/>
          </w:tcPr>
          <w:p w14:paraId="2BC48F1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1150</w:t>
            </w:r>
          </w:p>
        </w:tc>
        <w:tc>
          <w:tcPr>
            <w:tcW w:w="640" w:type="dxa"/>
            <w:tcBorders>
              <w:top w:val="nil"/>
              <w:left w:val="nil"/>
              <w:bottom w:val="single" w:sz="4" w:space="0" w:color="A5A5A5"/>
              <w:right w:val="single" w:sz="4" w:space="0" w:color="A5A5A5"/>
            </w:tcBorders>
            <w:shd w:val="clear" w:color="auto" w:fill="auto"/>
            <w:noWrap/>
            <w:vAlign w:val="bottom"/>
            <w:hideMark/>
          </w:tcPr>
          <w:p w14:paraId="2EB29A6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4D9757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57B7A1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D06CE5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2926DCA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2EC1F4D"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150</w:t>
            </w:r>
          </w:p>
        </w:tc>
      </w:tr>
      <w:tr w:rsidR="001058FA" w:rsidRPr="001058FA" w14:paraId="78A2C40D"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3E12A21"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140 </w:t>
            </w:r>
          </w:p>
        </w:tc>
        <w:tc>
          <w:tcPr>
            <w:tcW w:w="640" w:type="dxa"/>
            <w:tcBorders>
              <w:top w:val="nil"/>
              <w:left w:val="nil"/>
              <w:bottom w:val="single" w:sz="4" w:space="0" w:color="A5A5A5"/>
              <w:right w:val="single" w:sz="4" w:space="0" w:color="A5A5A5"/>
            </w:tcBorders>
            <w:shd w:val="clear" w:color="auto" w:fill="auto"/>
            <w:noWrap/>
            <w:vAlign w:val="bottom"/>
            <w:hideMark/>
          </w:tcPr>
          <w:p w14:paraId="1019FA3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1800</w:t>
            </w:r>
          </w:p>
        </w:tc>
        <w:tc>
          <w:tcPr>
            <w:tcW w:w="640" w:type="dxa"/>
            <w:tcBorders>
              <w:top w:val="nil"/>
              <w:left w:val="nil"/>
              <w:bottom w:val="single" w:sz="4" w:space="0" w:color="A5A5A5"/>
              <w:right w:val="single" w:sz="4" w:space="0" w:color="A5A5A5"/>
            </w:tcBorders>
            <w:shd w:val="clear" w:color="auto" w:fill="auto"/>
            <w:noWrap/>
            <w:vAlign w:val="bottom"/>
            <w:hideMark/>
          </w:tcPr>
          <w:p w14:paraId="4FA0319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1798</w:t>
            </w:r>
          </w:p>
        </w:tc>
        <w:tc>
          <w:tcPr>
            <w:tcW w:w="640" w:type="dxa"/>
            <w:tcBorders>
              <w:top w:val="nil"/>
              <w:left w:val="nil"/>
              <w:bottom w:val="single" w:sz="4" w:space="0" w:color="A5A5A5"/>
              <w:right w:val="single" w:sz="4" w:space="0" w:color="A5A5A5"/>
            </w:tcBorders>
            <w:shd w:val="clear" w:color="auto" w:fill="auto"/>
            <w:noWrap/>
            <w:vAlign w:val="bottom"/>
            <w:hideMark/>
          </w:tcPr>
          <w:p w14:paraId="4F9A8CF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1786</w:t>
            </w:r>
          </w:p>
        </w:tc>
        <w:tc>
          <w:tcPr>
            <w:tcW w:w="640" w:type="dxa"/>
            <w:tcBorders>
              <w:top w:val="nil"/>
              <w:left w:val="nil"/>
              <w:bottom w:val="single" w:sz="4" w:space="0" w:color="A5A5A5"/>
              <w:right w:val="single" w:sz="4" w:space="0" w:color="A5A5A5"/>
            </w:tcBorders>
            <w:shd w:val="clear" w:color="auto" w:fill="auto"/>
            <w:noWrap/>
            <w:vAlign w:val="bottom"/>
            <w:hideMark/>
          </w:tcPr>
          <w:p w14:paraId="771F0B9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1762</w:t>
            </w:r>
          </w:p>
        </w:tc>
        <w:tc>
          <w:tcPr>
            <w:tcW w:w="640" w:type="dxa"/>
            <w:tcBorders>
              <w:top w:val="nil"/>
              <w:left w:val="nil"/>
              <w:bottom w:val="single" w:sz="4" w:space="0" w:color="A5A5A5"/>
              <w:right w:val="single" w:sz="4" w:space="0" w:color="A5A5A5"/>
            </w:tcBorders>
            <w:shd w:val="clear" w:color="auto" w:fill="auto"/>
            <w:noWrap/>
            <w:vAlign w:val="bottom"/>
            <w:hideMark/>
          </w:tcPr>
          <w:p w14:paraId="7D0D7A1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1735</w:t>
            </w:r>
          </w:p>
        </w:tc>
        <w:tc>
          <w:tcPr>
            <w:tcW w:w="640" w:type="dxa"/>
            <w:tcBorders>
              <w:top w:val="nil"/>
              <w:left w:val="nil"/>
              <w:bottom w:val="single" w:sz="4" w:space="0" w:color="A5A5A5"/>
              <w:right w:val="single" w:sz="4" w:space="0" w:color="A5A5A5"/>
            </w:tcBorders>
            <w:shd w:val="clear" w:color="auto" w:fill="auto"/>
            <w:noWrap/>
            <w:vAlign w:val="bottom"/>
            <w:hideMark/>
          </w:tcPr>
          <w:p w14:paraId="0911F8D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1698</w:t>
            </w:r>
          </w:p>
        </w:tc>
        <w:tc>
          <w:tcPr>
            <w:tcW w:w="640" w:type="dxa"/>
            <w:tcBorders>
              <w:top w:val="nil"/>
              <w:left w:val="nil"/>
              <w:bottom w:val="single" w:sz="4" w:space="0" w:color="A5A5A5"/>
              <w:right w:val="single" w:sz="4" w:space="0" w:color="A5A5A5"/>
            </w:tcBorders>
            <w:shd w:val="clear" w:color="auto" w:fill="auto"/>
            <w:noWrap/>
            <w:vAlign w:val="bottom"/>
            <w:hideMark/>
          </w:tcPr>
          <w:p w14:paraId="1184D96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1650</w:t>
            </w:r>
          </w:p>
        </w:tc>
        <w:tc>
          <w:tcPr>
            <w:tcW w:w="640" w:type="dxa"/>
            <w:tcBorders>
              <w:top w:val="nil"/>
              <w:left w:val="nil"/>
              <w:bottom w:val="single" w:sz="4" w:space="0" w:color="A5A5A5"/>
              <w:right w:val="single" w:sz="4" w:space="0" w:color="A5A5A5"/>
            </w:tcBorders>
            <w:shd w:val="clear" w:color="auto" w:fill="auto"/>
            <w:noWrap/>
            <w:vAlign w:val="bottom"/>
            <w:hideMark/>
          </w:tcPr>
          <w:p w14:paraId="30960BB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1600</w:t>
            </w:r>
          </w:p>
        </w:tc>
        <w:tc>
          <w:tcPr>
            <w:tcW w:w="640" w:type="dxa"/>
            <w:tcBorders>
              <w:top w:val="nil"/>
              <w:left w:val="nil"/>
              <w:bottom w:val="single" w:sz="4" w:space="0" w:color="A5A5A5"/>
              <w:right w:val="single" w:sz="4" w:space="0" w:color="A5A5A5"/>
            </w:tcBorders>
            <w:shd w:val="clear" w:color="auto" w:fill="auto"/>
            <w:noWrap/>
            <w:vAlign w:val="bottom"/>
            <w:hideMark/>
          </w:tcPr>
          <w:p w14:paraId="074BE1D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1537</w:t>
            </w:r>
          </w:p>
        </w:tc>
        <w:tc>
          <w:tcPr>
            <w:tcW w:w="640" w:type="dxa"/>
            <w:tcBorders>
              <w:top w:val="nil"/>
              <w:left w:val="nil"/>
              <w:bottom w:val="single" w:sz="4" w:space="0" w:color="A5A5A5"/>
              <w:right w:val="single" w:sz="4" w:space="0" w:color="A5A5A5"/>
            </w:tcBorders>
            <w:shd w:val="clear" w:color="auto" w:fill="auto"/>
            <w:noWrap/>
            <w:vAlign w:val="bottom"/>
            <w:hideMark/>
          </w:tcPr>
          <w:p w14:paraId="0522D83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1473</w:t>
            </w:r>
          </w:p>
        </w:tc>
        <w:tc>
          <w:tcPr>
            <w:tcW w:w="640" w:type="dxa"/>
            <w:tcBorders>
              <w:top w:val="nil"/>
              <w:left w:val="nil"/>
              <w:bottom w:val="single" w:sz="4" w:space="0" w:color="A5A5A5"/>
              <w:right w:val="single" w:sz="4" w:space="0" w:color="A5A5A5"/>
            </w:tcBorders>
            <w:shd w:val="clear" w:color="auto" w:fill="auto"/>
            <w:noWrap/>
            <w:vAlign w:val="bottom"/>
            <w:hideMark/>
          </w:tcPr>
          <w:p w14:paraId="24CD357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1396</w:t>
            </w:r>
          </w:p>
        </w:tc>
        <w:tc>
          <w:tcPr>
            <w:tcW w:w="640" w:type="dxa"/>
            <w:tcBorders>
              <w:top w:val="nil"/>
              <w:left w:val="nil"/>
              <w:bottom w:val="single" w:sz="4" w:space="0" w:color="A5A5A5"/>
              <w:right w:val="single" w:sz="4" w:space="0" w:color="A5A5A5"/>
            </w:tcBorders>
            <w:shd w:val="clear" w:color="auto" w:fill="auto"/>
            <w:noWrap/>
            <w:vAlign w:val="bottom"/>
            <w:hideMark/>
          </w:tcPr>
          <w:p w14:paraId="6F8898E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1312</w:t>
            </w:r>
          </w:p>
        </w:tc>
        <w:tc>
          <w:tcPr>
            <w:tcW w:w="640" w:type="dxa"/>
            <w:tcBorders>
              <w:top w:val="nil"/>
              <w:left w:val="nil"/>
              <w:bottom w:val="single" w:sz="4" w:space="0" w:color="A5A5A5"/>
              <w:right w:val="single" w:sz="4" w:space="0" w:color="A5A5A5"/>
            </w:tcBorders>
            <w:shd w:val="clear" w:color="auto" w:fill="auto"/>
            <w:noWrap/>
            <w:vAlign w:val="bottom"/>
            <w:hideMark/>
          </w:tcPr>
          <w:p w14:paraId="665FAA9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1220</w:t>
            </w:r>
          </w:p>
        </w:tc>
        <w:tc>
          <w:tcPr>
            <w:tcW w:w="640" w:type="dxa"/>
            <w:tcBorders>
              <w:top w:val="nil"/>
              <w:left w:val="nil"/>
              <w:bottom w:val="single" w:sz="4" w:space="0" w:color="A5A5A5"/>
              <w:right w:val="single" w:sz="4" w:space="0" w:color="A5A5A5"/>
            </w:tcBorders>
            <w:shd w:val="clear" w:color="auto" w:fill="auto"/>
            <w:noWrap/>
            <w:vAlign w:val="bottom"/>
            <w:hideMark/>
          </w:tcPr>
          <w:p w14:paraId="7F21463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1119</w:t>
            </w:r>
          </w:p>
        </w:tc>
        <w:tc>
          <w:tcPr>
            <w:tcW w:w="640" w:type="dxa"/>
            <w:tcBorders>
              <w:top w:val="nil"/>
              <w:left w:val="nil"/>
              <w:bottom w:val="single" w:sz="4" w:space="0" w:color="A5A5A5"/>
              <w:right w:val="single" w:sz="4" w:space="0" w:color="A5A5A5"/>
            </w:tcBorders>
            <w:shd w:val="clear" w:color="auto" w:fill="auto"/>
            <w:noWrap/>
            <w:vAlign w:val="bottom"/>
            <w:hideMark/>
          </w:tcPr>
          <w:p w14:paraId="3A90800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48B8B4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86B896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083D18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C09BA9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1C4967C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71E8360"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140</w:t>
            </w:r>
          </w:p>
        </w:tc>
      </w:tr>
      <w:tr w:rsidR="001058FA" w:rsidRPr="001058FA" w14:paraId="3D6DBC5C"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748202F"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130 </w:t>
            </w:r>
          </w:p>
        </w:tc>
        <w:tc>
          <w:tcPr>
            <w:tcW w:w="640" w:type="dxa"/>
            <w:tcBorders>
              <w:top w:val="nil"/>
              <w:left w:val="nil"/>
              <w:bottom w:val="single" w:sz="4" w:space="0" w:color="A5A5A5"/>
              <w:right w:val="single" w:sz="4" w:space="0" w:color="A5A5A5"/>
            </w:tcBorders>
            <w:shd w:val="clear" w:color="auto" w:fill="auto"/>
            <w:noWrap/>
            <w:vAlign w:val="bottom"/>
            <w:hideMark/>
          </w:tcPr>
          <w:p w14:paraId="45076F7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1789</w:t>
            </w:r>
          </w:p>
        </w:tc>
        <w:tc>
          <w:tcPr>
            <w:tcW w:w="640" w:type="dxa"/>
            <w:tcBorders>
              <w:top w:val="nil"/>
              <w:left w:val="nil"/>
              <w:bottom w:val="single" w:sz="4" w:space="0" w:color="A5A5A5"/>
              <w:right w:val="single" w:sz="4" w:space="0" w:color="A5A5A5"/>
            </w:tcBorders>
            <w:shd w:val="clear" w:color="auto" w:fill="auto"/>
            <w:noWrap/>
            <w:vAlign w:val="bottom"/>
            <w:hideMark/>
          </w:tcPr>
          <w:p w14:paraId="494CBBA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1780</w:t>
            </w:r>
          </w:p>
        </w:tc>
        <w:tc>
          <w:tcPr>
            <w:tcW w:w="640" w:type="dxa"/>
            <w:tcBorders>
              <w:top w:val="nil"/>
              <w:left w:val="nil"/>
              <w:bottom w:val="single" w:sz="4" w:space="0" w:color="A5A5A5"/>
              <w:right w:val="single" w:sz="4" w:space="0" w:color="A5A5A5"/>
            </w:tcBorders>
            <w:shd w:val="clear" w:color="auto" w:fill="auto"/>
            <w:noWrap/>
            <w:vAlign w:val="bottom"/>
            <w:hideMark/>
          </w:tcPr>
          <w:p w14:paraId="1FC85DD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1752</w:t>
            </w:r>
          </w:p>
        </w:tc>
        <w:tc>
          <w:tcPr>
            <w:tcW w:w="640" w:type="dxa"/>
            <w:tcBorders>
              <w:top w:val="nil"/>
              <w:left w:val="nil"/>
              <w:bottom w:val="single" w:sz="4" w:space="0" w:color="A5A5A5"/>
              <w:right w:val="single" w:sz="4" w:space="0" w:color="A5A5A5"/>
            </w:tcBorders>
            <w:shd w:val="clear" w:color="auto" w:fill="auto"/>
            <w:noWrap/>
            <w:vAlign w:val="bottom"/>
            <w:hideMark/>
          </w:tcPr>
          <w:p w14:paraId="64C60A2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1720</w:t>
            </w:r>
          </w:p>
        </w:tc>
        <w:tc>
          <w:tcPr>
            <w:tcW w:w="640" w:type="dxa"/>
            <w:tcBorders>
              <w:top w:val="nil"/>
              <w:left w:val="nil"/>
              <w:bottom w:val="single" w:sz="4" w:space="0" w:color="A5A5A5"/>
              <w:right w:val="single" w:sz="4" w:space="0" w:color="A5A5A5"/>
            </w:tcBorders>
            <w:shd w:val="clear" w:color="auto" w:fill="auto"/>
            <w:noWrap/>
            <w:vAlign w:val="bottom"/>
            <w:hideMark/>
          </w:tcPr>
          <w:p w14:paraId="1C815C3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1686</w:t>
            </w:r>
          </w:p>
        </w:tc>
        <w:tc>
          <w:tcPr>
            <w:tcW w:w="640" w:type="dxa"/>
            <w:tcBorders>
              <w:top w:val="nil"/>
              <w:left w:val="nil"/>
              <w:bottom w:val="single" w:sz="4" w:space="0" w:color="A5A5A5"/>
              <w:right w:val="single" w:sz="4" w:space="0" w:color="A5A5A5"/>
            </w:tcBorders>
            <w:shd w:val="clear" w:color="auto" w:fill="auto"/>
            <w:noWrap/>
            <w:vAlign w:val="bottom"/>
            <w:hideMark/>
          </w:tcPr>
          <w:p w14:paraId="29BB1A6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1637</w:t>
            </w:r>
          </w:p>
        </w:tc>
        <w:tc>
          <w:tcPr>
            <w:tcW w:w="640" w:type="dxa"/>
            <w:tcBorders>
              <w:top w:val="nil"/>
              <w:left w:val="nil"/>
              <w:bottom w:val="single" w:sz="4" w:space="0" w:color="A5A5A5"/>
              <w:right w:val="single" w:sz="4" w:space="0" w:color="A5A5A5"/>
            </w:tcBorders>
            <w:shd w:val="clear" w:color="auto" w:fill="auto"/>
            <w:noWrap/>
            <w:vAlign w:val="bottom"/>
            <w:hideMark/>
          </w:tcPr>
          <w:p w14:paraId="09F076E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1587</w:t>
            </w:r>
          </w:p>
        </w:tc>
        <w:tc>
          <w:tcPr>
            <w:tcW w:w="640" w:type="dxa"/>
            <w:tcBorders>
              <w:top w:val="nil"/>
              <w:left w:val="nil"/>
              <w:bottom w:val="single" w:sz="4" w:space="0" w:color="A5A5A5"/>
              <w:right w:val="single" w:sz="4" w:space="0" w:color="A5A5A5"/>
            </w:tcBorders>
            <w:shd w:val="clear" w:color="auto" w:fill="auto"/>
            <w:noWrap/>
            <w:vAlign w:val="bottom"/>
            <w:hideMark/>
          </w:tcPr>
          <w:p w14:paraId="690F1A9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1524</w:t>
            </w:r>
          </w:p>
        </w:tc>
        <w:tc>
          <w:tcPr>
            <w:tcW w:w="640" w:type="dxa"/>
            <w:tcBorders>
              <w:top w:val="nil"/>
              <w:left w:val="nil"/>
              <w:bottom w:val="single" w:sz="4" w:space="0" w:color="A5A5A5"/>
              <w:right w:val="single" w:sz="4" w:space="0" w:color="A5A5A5"/>
            </w:tcBorders>
            <w:shd w:val="clear" w:color="auto" w:fill="auto"/>
            <w:noWrap/>
            <w:vAlign w:val="bottom"/>
            <w:hideMark/>
          </w:tcPr>
          <w:p w14:paraId="037C116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1450</w:t>
            </w:r>
          </w:p>
        </w:tc>
        <w:tc>
          <w:tcPr>
            <w:tcW w:w="640" w:type="dxa"/>
            <w:tcBorders>
              <w:top w:val="nil"/>
              <w:left w:val="nil"/>
              <w:bottom w:val="single" w:sz="4" w:space="0" w:color="A5A5A5"/>
              <w:right w:val="single" w:sz="4" w:space="0" w:color="A5A5A5"/>
            </w:tcBorders>
            <w:shd w:val="clear" w:color="auto" w:fill="auto"/>
            <w:noWrap/>
            <w:vAlign w:val="bottom"/>
            <w:hideMark/>
          </w:tcPr>
          <w:p w14:paraId="49B4BAF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1368</w:t>
            </w:r>
          </w:p>
        </w:tc>
        <w:tc>
          <w:tcPr>
            <w:tcW w:w="640" w:type="dxa"/>
            <w:tcBorders>
              <w:top w:val="nil"/>
              <w:left w:val="nil"/>
              <w:bottom w:val="single" w:sz="4" w:space="0" w:color="A5A5A5"/>
              <w:right w:val="single" w:sz="4" w:space="0" w:color="A5A5A5"/>
            </w:tcBorders>
            <w:shd w:val="clear" w:color="auto" w:fill="auto"/>
            <w:noWrap/>
            <w:vAlign w:val="bottom"/>
            <w:hideMark/>
          </w:tcPr>
          <w:p w14:paraId="35757D0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1275</w:t>
            </w:r>
          </w:p>
        </w:tc>
        <w:tc>
          <w:tcPr>
            <w:tcW w:w="640" w:type="dxa"/>
            <w:tcBorders>
              <w:top w:val="nil"/>
              <w:left w:val="nil"/>
              <w:bottom w:val="single" w:sz="4" w:space="0" w:color="A5A5A5"/>
              <w:right w:val="single" w:sz="4" w:space="0" w:color="A5A5A5"/>
            </w:tcBorders>
            <w:shd w:val="clear" w:color="auto" w:fill="auto"/>
            <w:noWrap/>
            <w:vAlign w:val="bottom"/>
            <w:hideMark/>
          </w:tcPr>
          <w:p w14:paraId="774B6E6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1173</w:t>
            </w:r>
          </w:p>
        </w:tc>
        <w:tc>
          <w:tcPr>
            <w:tcW w:w="640" w:type="dxa"/>
            <w:tcBorders>
              <w:top w:val="nil"/>
              <w:left w:val="nil"/>
              <w:bottom w:val="single" w:sz="4" w:space="0" w:color="A5A5A5"/>
              <w:right w:val="single" w:sz="4" w:space="0" w:color="A5A5A5"/>
            </w:tcBorders>
            <w:shd w:val="clear" w:color="auto" w:fill="auto"/>
            <w:noWrap/>
            <w:vAlign w:val="bottom"/>
            <w:hideMark/>
          </w:tcPr>
          <w:p w14:paraId="23D864D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1060</w:t>
            </w:r>
          </w:p>
        </w:tc>
        <w:tc>
          <w:tcPr>
            <w:tcW w:w="640" w:type="dxa"/>
            <w:tcBorders>
              <w:top w:val="nil"/>
              <w:left w:val="nil"/>
              <w:bottom w:val="single" w:sz="4" w:space="0" w:color="A5A5A5"/>
              <w:right w:val="single" w:sz="4" w:space="0" w:color="A5A5A5"/>
            </w:tcBorders>
            <w:shd w:val="clear" w:color="auto" w:fill="auto"/>
            <w:noWrap/>
            <w:vAlign w:val="bottom"/>
            <w:hideMark/>
          </w:tcPr>
          <w:p w14:paraId="3FA0DE0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972713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66CEC3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BAEF98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2A6CFE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482F5C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2F1B04B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A8FE5C0"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130</w:t>
            </w:r>
          </w:p>
        </w:tc>
      </w:tr>
      <w:tr w:rsidR="001058FA" w:rsidRPr="001058FA" w14:paraId="2F12858E"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5DFE572"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120 </w:t>
            </w:r>
          </w:p>
        </w:tc>
        <w:tc>
          <w:tcPr>
            <w:tcW w:w="640" w:type="dxa"/>
            <w:tcBorders>
              <w:top w:val="nil"/>
              <w:left w:val="nil"/>
              <w:bottom w:val="single" w:sz="4" w:space="0" w:color="A5A5A5"/>
              <w:right w:val="single" w:sz="4" w:space="0" w:color="A5A5A5"/>
            </w:tcBorders>
            <w:shd w:val="clear" w:color="auto" w:fill="auto"/>
            <w:noWrap/>
            <w:vAlign w:val="bottom"/>
            <w:hideMark/>
          </w:tcPr>
          <w:p w14:paraId="69721FF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1789</w:t>
            </w:r>
          </w:p>
        </w:tc>
        <w:tc>
          <w:tcPr>
            <w:tcW w:w="640" w:type="dxa"/>
            <w:tcBorders>
              <w:top w:val="nil"/>
              <w:left w:val="nil"/>
              <w:bottom w:val="single" w:sz="4" w:space="0" w:color="A5A5A5"/>
              <w:right w:val="single" w:sz="4" w:space="0" w:color="A5A5A5"/>
            </w:tcBorders>
            <w:shd w:val="clear" w:color="auto" w:fill="auto"/>
            <w:noWrap/>
            <w:vAlign w:val="bottom"/>
            <w:hideMark/>
          </w:tcPr>
          <w:p w14:paraId="5A40AFC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1780</w:t>
            </w:r>
          </w:p>
        </w:tc>
        <w:tc>
          <w:tcPr>
            <w:tcW w:w="640" w:type="dxa"/>
            <w:tcBorders>
              <w:top w:val="nil"/>
              <w:left w:val="nil"/>
              <w:bottom w:val="single" w:sz="4" w:space="0" w:color="A5A5A5"/>
              <w:right w:val="single" w:sz="4" w:space="0" w:color="A5A5A5"/>
            </w:tcBorders>
            <w:shd w:val="clear" w:color="auto" w:fill="auto"/>
            <w:noWrap/>
            <w:vAlign w:val="bottom"/>
            <w:hideMark/>
          </w:tcPr>
          <w:p w14:paraId="7EA5355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1752</w:t>
            </w:r>
          </w:p>
        </w:tc>
        <w:tc>
          <w:tcPr>
            <w:tcW w:w="640" w:type="dxa"/>
            <w:tcBorders>
              <w:top w:val="nil"/>
              <w:left w:val="nil"/>
              <w:bottom w:val="single" w:sz="4" w:space="0" w:color="A5A5A5"/>
              <w:right w:val="single" w:sz="4" w:space="0" w:color="A5A5A5"/>
            </w:tcBorders>
            <w:shd w:val="clear" w:color="auto" w:fill="auto"/>
            <w:noWrap/>
            <w:vAlign w:val="bottom"/>
            <w:hideMark/>
          </w:tcPr>
          <w:p w14:paraId="22FC641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1706</w:t>
            </w:r>
          </w:p>
        </w:tc>
        <w:tc>
          <w:tcPr>
            <w:tcW w:w="640" w:type="dxa"/>
            <w:tcBorders>
              <w:top w:val="nil"/>
              <w:left w:val="nil"/>
              <w:bottom w:val="single" w:sz="4" w:space="0" w:color="A5A5A5"/>
              <w:right w:val="single" w:sz="4" w:space="0" w:color="A5A5A5"/>
            </w:tcBorders>
            <w:shd w:val="clear" w:color="auto" w:fill="auto"/>
            <w:noWrap/>
            <w:vAlign w:val="bottom"/>
            <w:hideMark/>
          </w:tcPr>
          <w:p w14:paraId="47976D4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1642</w:t>
            </w:r>
          </w:p>
        </w:tc>
        <w:tc>
          <w:tcPr>
            <w:tcW w:w="640" w:type="dxa"/>
            <w:tcBorders>
              <w:top w:val="nil"/>
              <w:left w:val="nil"/>
              <w:bottom w:val="single" w:sz="4" w:space="0" w:color="A5A5A5"/>
              <w:right w:val="single" w:sz="4" w:space="0" w:color="A5A5A5"/>
            </w:tcBorders>
            <w:shd w:val="clear" w:color="auto" w:fill="auto"/>
            <w:noWrap/>
            <w:vAlign w:val="bottom"/>
            <w:hideMark/>
          </w:tcPr>
          <w:p w14:paraId="1748818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1559</w:t>
            </w:r>
          </w:p>
        </w:tc>
        <w:tc>
          <w:tcPr>
            <w:tcW w:w="640" w:type="dxa"/>
            <w:tcBorders>
              <w:top w:val="nil"/>
              <w:left w:val="nil"/>
              <w:bottom w:val="single" w:sz="4" w:space="0" w:color="A5A5A5"/>
              <w:right w:val="single" w:sz="4" w:space="0" w:color="A5A5A5"/>
            </w:tcBorders>
            <w:shd w:val="clear" w:color="auto" w:fill="auto"/>
            <w:noWrap/>
            <w:vAlign w:val="bottom"/>
            <w:hideMark/>
          </w:tcPr>
          <w:p w14:paraId="539EFDF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1468</w:t>
            </w:r>
          </w:p>
        </w:tc>
        <w:tc>
          <w:tcPr>
            <w:tcW w:w="640" w:type="dxa"/>
            <w:tcBorders>
              <w:top w:val="nil"/>
              <w:left w:val="nil"/>
              <w:bottom w:val="single" w:sz="4" w:space="0" w:color="A5A5A5"/>
              <w:right w:val="single" w:sz="4" w:space="0" w:color="A5A5A5"/>
            </w:tcBorders>
            <w:shd w:val="clear" w:color="auto" w:fill="auto"/>
            <w:noWrap/>
            <w:vAlign w:val="bottom"/>
            <w:hideMark/>
          </w:tcPr>
          <w:p w14:paraId="15822E0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1366</w:t>
            </w:r>
          </w:p>
        </w:tc>
        <w:tc>
          <w:tcPr>
            <w:tcW w:w="640" w:type="dxa"/>
            <w:tcBorders>
              <w:top w:val="nil"/>
              <w:left w:val="nil"/>
              <w:bottom w:val="single" w:sz="4" w:space="0" w:color="A5A5A5"/>
              <w:right w:val="single" w:sz="4" w:space="0" w:color="A5A5A5"/>
            </w:tcBorders>
            <w:shd w:val="clear" w:color="auto" w:fill="auto"/>
            <w:noWrap/>
            <w:vAlign w:val="bottom"/>
            <w:hideMark/>
          </w:tcPr>
          <w:p w14:paraId="3E2D4E1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1250</w:t>
            </w:r>
          </w:p>
        </w:tc>
        <w:tc>
          <w:tcPr>
            <w:tcW w:w="640" w:type="dxa"/>
            <w:tcBorders>
              <w:top w:val="nil"/>
              <w:left w:val="nil"/>
              <w:bottom w:val="single" w:sz="4" w:space="0" w:color="A5A5A5"/>
              <w:right w:val="single" w:sz="4" w:space="0" w:color="A5A5A5"/>
            </w:tcBorders>
            <w:shd w:val="clear" w:color="auto" w:fill="auto"/>
            <w:noWrap/>
            <w:vAlign w:val="bottom"/>
            <w:hideMark/>
          </w:tcPr>
          <w:p w14:paraId="6B1A7A8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1119</w:t>
            </w:r>
          </w:p>
        </w:tc>
        <w:tc>
          <w:tcPr>
            <w:tcW w:w="640" w:type="dxa"/>
            <w:tcBorders>
              <w:top w:val="nil"/>
              <w:left w:val="nil"/>
              <w:bottom w:val="single" w:sz="4" w:space="0" w:color="A5A5A5"/>
              <w:right w:val="single" w:sz="4" w:space="0" w:color="A5A5A5"/>
            </w:tcBorders>
            <w:shd w:val="clear" w:color="auto" w:fill="auto"/>
            <w:noWrap/>
            <w:vAlign w:val="bottom"/>
            <w:hideMark/>
          </w:tcPr>
          <w:p w14:paraId="71DAD47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972</w:t>
            </w:r>
          </w:p>
        </w:tc>
        <w:tc>
          <w:tcPr>
            <w:tcW w:w="640" w:type="dxa"/>
            <w:tcBorders>
              <w:top w:val="nil"/>
              <w:left w:val="nil"/>
              <w:bottom w:val="single" w:sz="4" w:space="0" w:color="A5A5A5"/>
              <w:right w:val="single" w:sz="4" w:space="0" w:color="A5A5A5"/>
            </w:tcBorders>
            <w:shd w:val="clear" w:color="auto" w:fill="auto"/>
            <w:noWrap/>
            <w:vAlign w:val="bottom"/>
            <w:hideMark/>
          </w:tcPr>
          <w:p w14:paraId="7315FA8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810</w:t>
            </w:r>
          </w:p>
        </w:tc>
        <w:tc>
          <w:tcPr>
            <w:tcW w:w="640" w:type="dxa"/>
            <w:tcBorders>
              <w:top w:val="nil"/>
              <w:left w:val="nil"/>
              <w:bottom w:val="single" w:sz="4" w:space="0" w:color="A5A5A5"/>
              <w:right w:val="single" w:sz="4" w:space="0" w:color="A5A5A5"/>
            </w:tcBorders>
            <w:shd w:val="clear" w:color="auto" w:fill="auto"/>
            <w:noWrap/>
            <w:vAlign w:val="bottom"/>
            <w:hideMark/>
          </w:tcPr>
          <w:p w14:paraId="2D39CFE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DE9EBA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201F62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04D0E8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73270F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52552A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3DFD7A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1D613AD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61A6E9E"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120</w:t>
            </w:r>
          </w:p>
        </w:tc>
      </w:tr>
      <w:tr w:rsidR="001058FA" w:rsidRPr="001058FA" w14:paraId="0C4E04B8"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49A7079"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110 </w:t>
            </w:r>
          </w:p>
        </w:tc>
        <w:tc>
          <w:tcPr>
            <w:tcW w:w="640" w:type="dxa"/>
            <w:tcBorders>
              <w:top w:val="nil"/>
              <w:left w:val="nil"/>
              <w:bottom w:val="single" w:sz="4" w:space="0" w:color="A5A5A5"/>
              <w:right w:val="single" w:sz="4" w:space="0" w:color="A5A5A5"/>
            </w:tcBorders>
            <w:shd w:val="clear" w:color="auto" w:fill="auto"/>
            <w:noWrap/>
            <w:vAlign w:val="bottom"/>
            <w:hideMark/>
          </w:tcPr>
          <w:p w14:paraId="63D9D4A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1580</w:t>
            </w:r>
          </w:p>
        </w:tc>
        <w:tc>
          <w:tcPr>
            <w:tcW w:w="640" w:type="dxa"/>
            <w:tcBorders>
              <w:top w:val="nil"/>
              <w:left w:val="nil"/>
              <w:bottom w:val="single" w:sz="4" w:space="0" w:color="A5A5A5"/>
              <w:right w:val="single" w:sz="4" w:space="0" w:color="A5A5A5"/>
            </w:tcBorders>
            <w:shd w:val="clear" w:color="auto" w:fill="auto"/>
            <w:noWrap/>
            <w:vAlign w:val="bottom"/>
            <w:hideMark/>
          </w:tcPr>
          <w:p w14:paraId="36BF1C4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1571</w:t>
            </w:r>
          </w:p>
        </w:tc>
        <w:tc>
          <w:tcPr>
            <w:tcW w:w="640" w:type="dxa"/>
            <w:tcBorders>
              <w:top w:val="nil"/>
              <w:left w:val="nil"/>
              <w:bottom w:val="single" w:sz="4" w:space="0" w:color="A5A5A5"/>
              <w:right w:val="single" w:sz="4" w:space="0" w:color="A5A5A5"/>
            </w:tcBorders>
            <w:shd w:val="clear" w:color="auto" w:fill="auto"/>
            <w:noWrap/>
            <w:vAlign w:val="bottom"/>
            <w:hideMark/>
          </w:tcPr>
          <w:p w14:paraId="5CAD7A7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1545</w:t>
            </w:r>
          </w:p>
        </w:tc>
        <w:tc>
          <w:tcPr>
            <w:tcW w:w="640" w:type="dxa"/>
            <w:tcBorders>
              <w:top w:val="nil"/>
              <w:left w:val="nil"/>
              <w:bottom w:val="single" w:sz="4" w:space="0" w:color="A5A5A5"/>
              <w:right w:val="single" w:sz="4" w:space="0" w:color="A5A5A5"/>
            </w:tcBorders>
            <w:shd w:val="clear" w:color="auto" w:fill="auto"/>
            <w:noWrap/>
            <w:vAlign w:val="bottom"/>
            <w:hideMark/>
          </w:tcPr>
          <w:p w14:paraId="063FB51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1500</w:t>
            </w:r>
          </w:p>
        </w:tc>
        <w:tc>
          <w:tcPr>
            <w:tcW w:w="640" w:type="dxa"/>
            <w:tcBorders>
              <w:top w:val="nil"/>
              <w:left w:val="nil"/>
              <w:bottom w:val="single" w:sz="4" w:space="0" w:color="A5A5A5"/>
              <w:right w:val="single" w:sz="4" w:space="0" w:color="A5A5A5"/>
            </w:tcBorders>
            <w:shd w:val="clear" w:color="auto" w:fill="auto"/>
            <w:noWrap/>
            <w:vAlign w:val="bottom"/>
            <w:hideMark/>
          </w:tcPr>
          <w:p w14:paraId="5513245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1437</w:t>
            </w:r>
          </w:p>
        </w:tc>
        <w:tc>
          <w:tcPr>
            <w:tcW w:w="640" w:type="dxa"/>
            <w:tcBorders>
              <w:top w:val="nil"/>
              <w:left w:val="nil"/>
              <w:bottom w:val="single" w:sz="4" w:space="0" w:color="A5A5A5"/>
              <w:right w:val="single" w:sz="4" w:space="0" w:color="A5A5A5"/>
            </w:tcBorders>
            <w:shd w:val="clear" w:color="auto" w:fill="auto"/>
            <w:noWrap/>
            <w:vAlign w:val="bottom"/>
            <w:hideMark/>
          </w:tcPr>
          <w:p w14:paraId="5A6640D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1368</w:t>
            </w:r>
          </w:p>
        </w:tc>
        <w:tc>
          <w:tcPr>
            <w:tcW w:w="640" w:type="dxa"/>
            <w:tcBorders>
              <w:top w:val="nil"/>
              <w:left w:val="nil"/>
              <w:bottom w:val="single" w:sz="4" w:space="0" w:color="A5A5A5"/>
              <w:right w:val="single" w:sz="4" w:space="0" w:color="A5A5A5"/>
            </w:tcBorders>
            <w:shd w:val="clear" w:color="auto" w:fill="auto"/>
            <w:noWrap/>
            <w:vAlign w:val="bottom"/>
            <w:hideMark/>
          </w:tcPr>
          <w:p w14:paraId="1FD3A35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1278</w:t>
            </w:r>
          </w:p>
        </w:tc>
        <w:tc>
          <w:tcPr>
            <w:tcW w:w="640" w:type="dxa"/>
            <w:tcBorders>
              <w:top w:val="nil"/>
              <w:left w:val="nil"/>
              <w:bottom w:val="single" w:sz="4" w:space="0" w:color="A5A5A5"/>
              <w:right w:val="single" w:sz="4" w:space="0" w:color="A5A5A5"/>
            </w:tcBorders>
            <w:shd w:val="clear" w:color="auto" w:fill="auto"/>
            <w:noWrap/>
            <w:vAlign w:val="bottom"/>
            <w:hideMark/>
          </w:tcPr>
          <w:p w14:paraId="152E5C3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1171</w:t>
            </w:r>
          </w:p>
        </w:tc>
        <w:tc>
          <w:tcPr>
            <w:tcW w:w="640" w:type="dxa"/>
            <w:tcBorders>
              <w:top w:val="nil"/>
              <w:left w:val="nil"/>
              <w:bottom w:val="single" w:sz="4" w:space="0" w:color="A5A5A5"/>
              <w:right w:val="single" w:sz="4" w:space="0" w:color="A5A5A5"/>
            </w:tcBorders>
            <w:shd w:val="clear" w:color="auto" w:fill="auto"/>
            <w:noWrap/>
            <w:vAlign w:val="bottom"/>
            <w:hideMark/>
          </w:tcPr>
          <w:p w14:paraId="2E95278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1048</w:t>
            </w:r>
          </w:p>
        </w:tc>
        <w:tc>
          <w:tcPr>
            <w:tcW w:w="640" w:type="dxa"/>
            <w:tcBorders>
              <w:top w:val="nil"/>
              <w:left w:val="nil"/>
              <w:bottom w:val="single" w:sz="4" w:space="0" w:color="A5A5A5"/>
              <w:right w:val="single" w:sz="4" w:space="0" w:color="A5A5A5"/>
            </w:tcBorders>
            <w:shd w:val="clear" w:color="auto" w:fill="auto"/>
            <w:noWrap/>
            <w:vAlign w:val="bottom"/>
            <w:hideMark/>
          </w:tcPr>
          <w:p w14:paraId="2B1AA66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908</w:t>
            </w:r>
          </w:p>
        </w:tc>
        <w:tc>
          <w:tcPr>
            <w:tcW w:w="640" w:type="dxa"/>
            <w:tcBorders>
              <w:top w:val="nil"/>
              <w:left w:val="nil"/>
              <w:bottom w:val="single" w:sz="4" w:space="0" w:color="A5A5A5"/>
              <w:right w:val="single" w:sz="4" w:space="0" w:color="A5A5A5"/>
            </w:tcBorders>
            <w:shd w:val="clear" w:color="auto" w:fill="auto"/>
            <w:noWrap/>
            <w:vAlign w:val="bottom"/>
            <w:hideMark/>
          </w:tcPr>
          <w:p w14:paraId="386DE1D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752</w:t>
            </w:r>
          </w:p>
        </w:tc>
        <w:tc>
          <w:tcPr>
            <w:tcW w:w="640" w:type="dxa"/>
            <w:tcBorders>
              <w:top w:val="nil"/>
              <w:left w:val="nil"/>
              <w:bottom w:val="single" w:sz="4" w:space="0" w:color="A5A5A5"/>
              <w:right w:val="single" w:sz="4" w:space="0" w:color="A5A5A5"/>
            </w:tcBorders>
            <w:shd w:val="clear" w:color="auto" w:fill="auto"/>
            <w:noWrap/>
            <w:vAlign w:val="bottom"/>
            <w:hideMark/>
          </w:tcPr>
          <w:p w14:paraId="6A7E69B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EABA06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93544F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BA4993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497B89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B9237C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3719CF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8A0606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6B9EA51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02FFEC8"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110</w:t>
            </w:r>
          </w:p>
        </w:tc>
      </w:tr>
      <w:tr w:rsidR="001058FA" w:rsidRPr="001058FA" w14:paraId="7BD71BFE"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817B3F4"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100 </w:t>
            </w:r>
          </w:p>
        </w:tc>
        <w:tc>
          <w:tcPr>
            <w:tcW w:w="640" w:type="dxa"/>
            <w:tcBorders>
              <w:top w:val="nil"/>
              <w:left w:val="nil"/>
              <w:bottom w:val="single" w:sz="4" w:space="0" w:color="A5A5A5"/>
              <w:right w:val="single" w:sz="4" w:space="0" w:color="A5A5A5"/>
            </w:tcBorders>
            <w:shd w:val="clear" w:color="auto" w:fill="auto"/>
            <w:noWrap/>
            <w:vAlign w:val="bottom"/>
            <w:hideMark/>
          </w:tcPr>
          <w:p w14:paraId="305F587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1390</w:t>
            </w:r>
          </w:p>
        </w:tc>
        <w:tc>
          <w:tcPr>
            <w:tcW w:w="640" w:type="dxa"/>
            <w:tcBorders>
              <w:top w:val="nil"/>
              <w:left w:val="nil"/>
              <w:bottom w:val="single" w:sz="4" w:space="0" w:color="A5A5A5"/>
              <w:right w:val="single" w:sz="4" w:space="0" w:color="A5A5A5"/>
            </w:tcBorders>
            <w:shd w:val="clear" w:color="auto" w:fill="auto"/>
            <w:noWrap/>
            <w:vAlign w:val="bottom"/>
            <w:hideMark/>
          </w:tcPr>
          <w:p w14:paraId="54D1388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1381</w:t>
            </w:r>
          </w:p>
        </w:tc>
        <w:tc>
          <w:tcPr>
            <w:tcW w:w="640" w:type="dxa"/>
            <w:tcBorders>
              <w:top w:val="nil"/>
              <w:left w:val="nil"/>
              <w:bottom w:val="single" w:sz="4" w:space="0" w:color="A5A5A5"/>
              <w:right w:val="single" w:sz="4" w:space="0" w:color="A5A5A5"/>
            </w:tcBorders>
            <w:shd w:val="clear" w:color="auto" w:fill="auto"/>
            <w:noWrap/>
            <w:vAlign w:val="bottom"/>
            <w:hideMark/>
          </w:tcPr>
          <w:p w14:paraId="79734DF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1354</w:t>
            </w:r>
          </w:p>
        </w:tc>
        <w:tc>
          <w:tcPr>
            <w:tcW w:w="640" w:type="dxa"/>
            <w:tcBorders>
              <w:top w:val="nil"/>
              <w:left w:val="nil"/>
              <w:bottom w:val="single" w:sz="4" w:space="0" w:color="A5A5A5"/>
              <w:right w:val="single" w:sz="4" w:space="0" w:color="A5A5A5"/>
            </w:tcBorders>
            <w:shd w:val="clear" w:color="auto" w:fill="auto"/>
            <w:noWrap/>
            <w:vAlign w:val="bottom"/>
            <w:hideMark/>
          </w:tcPr>
          <w:p w14:paraId="5782E74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1300</w:t>
            </w:r>
          </w:p>
        </w:tc>
        <w:tc>
          <w:tcPr>
            <w:tcW w:w="640" w:type="dxa"/>
            <w:tcBorders>
              <w:top w:val="nil"/>
              <w:left w:val="nil"/>
              <w:bottom w:val="single" w:sz="4" w:space="0" w:color="A5A5A5"/>
              <w:right w:val="single" w:sz="4" w:space="0" w:color="A5A5A5"/>
            </w:tcBorders>
            <w:shd w:val="clear" w:color="auto" w:fill="auto"/>
            <w:noWrap/>
            <w:vAlign w:val="bottom"/>
            <w:hideMark/>
          </w:tcPr>
          <w:p w14:paraId="53EF740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1247</w:t>
            </w:r>
          </w:p>
        </w:tc>
        <w:tc>
          <w:tcPr>
            <w:tcW w:w="640" w:type="dxa"/>
            <w:tcBorders>
              <w:top w:val="nil"/>
              <w:left w:val="nil"/>
              <w:bottom w:val="single" w:sz="4" w:space="0" w:color="A5A5A5"/>
              <w:right w:val="single" w:sz="4" w:space="0" w:color="A5A5A5"/>
            </w:tcBorders>
            <w:shd w:val="clear" w:color="auto" w:fill="auto"/>
            <w:noWrap/>
            <w:vAlign w:val="bottom"/>
            <w:hideMark/>
          </w:tcPr>
          <w:p w14:paraId="2442CCD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1170</w:t>
            </w:r>
          </w:p>
        </w:tc>
        <w:tc>
          <w:tcPr>
            <w:tcW w:w="640" w:type="dxa"/>
            <w:tcBorders>
              <w:top w:val="nil"/>
              <w:left w:val="nil"/>
              <w:bottom w:val="single" w:sz="4" w:space="0" w:color="A5A5A5"/>
              <w:right w:val="single" w:sz="4" w:space="0" w:color="A5A5A5"/>
            </w:tcBorders>
            <w:shd w:val="clear" w:color="auto" w:fill="auto"/>
            <w:noWrap/>
            <w:vAlign w:val="bottom"/>
            <w:hideMark/>
          </w:tcPr>
          <w:p w14:paraId="31BA2D7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1076</w:t>
            </w:r>
          </w:p>
        </w:tc>
        <w:tc>
          <w:tcPr>
            <w:tcW w:w="640" w:type="dxa"/>
            <w:tcBorders>
              <w:top w:val="nil"/>
              <w:left w:val="nil"/>
              <w:bottom w:val="single" w:sz="4" w:space="0" w:color="A5A5A5"/>
              <w:right w:val="single" w:sz="4" w:space="0" w:color="A5A5A5"/>
            </w:tcBorders>
            <w:shd w:val="clear" w:color="auto" w:fill="auto"/>
            <w:noWrap/>
            <w:vAlign w:val="bottom"/>
            <w:hideMark/>
          </w:tcPr>
          <w:p w14:paraId="4E6E759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965</w:t>
            </w:r>
          </w:p>
        </w:tc>
        <w:tc>
          <w:tcPr>
            <w:tcW w:w="640" w:type="dxa"/>
            <w:tcBorders>
              <w:top w:val="nil"/>
              <w:left w:val="nil"/>
              <w:bottom w:val="single" w:sz="4" w:space="0" w:color="A5A5A5"/>
              <w:right w:val="single" w:sz="4" w:space="0" w:color="A5A5A5"/>
            </w:tcBorders>
            <w:shd w:val="clear" w:color="auto" w:fill="auto"/>
            <w:noWrap/>
            <w:vAlign w:val="bottom"/>
            <w:hideMark/>
          </w:tcPr>
          <w:p w14:paraId="7EA1C90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836</w:t>
            </w:r>
          </w:p>
        </w:tc>
        <w:tc>
          <w:tcPr>
            <w:tcW w:w="640" w:type="dxa"/>
            <w:tcBorders>
              <w:top w:val="nil"/>
              <w:left w:val="nil"/>
              <w:bottom w:val="single" w:sz="4" w:space="0" w:color="A5A5A5"/>
              <w:right w:val="single" w:sz="4" w:space="0" w:color="A5A5A5"/>
            </w:tcBorders>
            <w:shd w:val="clear" w:color="auto" w:fill="auto"/>
            <w:noWrap/>
            <w:vAlign w:val="bottom"/>
            <w:hideMark/>
          </w:tcPr>
          <w:p w14:paraId="1FAA84C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690</w:t>
            </w:r>
          </w:p>
        </w:tc>
        <w:tc>
          <w:tcPr>
            <w:tcW w:w="640" w:type="dxa"/>
            <w:tcBorders>
              <w:top w:val="nil"/>
              <w:left w:val="nil"/>
              <w:bottom w:val="single" w:sz="4" w:space="0" w:color="A5A5A5"/>
              <w:right w:val="single" w:sz="4" w:space="0" w:color="A5A5A5"/>
            </w:tcBorders>
            <w:shd w:val="clear" w:color="auto" w:fill="auto"/>
            <w:noWrap/>
            <w:vAlign w:val="bottom"/>
            <w:hideMark/>
          </w:tcPr>
          <w:p w14:paraId="6BB3F7B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2322CB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9EB878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BBA644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8A5369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52CB11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E92EF4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5F2B03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A60039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4076226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F138B63"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100</w:t>
            </w:r>
          </w:p>
        </w:tc>
      </w:tr>
      <w:tr w:rsidR="001058FA" w:rsidRPr="001058FA" w14:paraId="0B27FABC"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659E6F9"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90 </w:t>
            </w:r>
          </w:p>
        </w:tc>
        <w:tc>
          <w:tcPr>
            <w:tcW w:w="640" w:type="dxa"/>
            <w:tcBorders>
              <w:top w:val="nil"/>
              <w:left w:val="nil"/>
              <w:bottom w:val="single" w:sz="4" w:space="0" w:color="A5A5A5"/>
              <w:right w:val="single" w:sz="4" w:space="0" w:color="A5A5A5"/>
            </w:tcBorders>
            <w:shd w:val="clear" w:color="auto" w:fill="auto"/>
            <w:noWrap/>
            <w:vAlign w:val="bottom"/>
            <w:hideMark/>
          </w:tcPr>
          <w:p w14:paraId="41FE902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1187</w:t>
            </w:r>
          </w:p>
        </w:tc>
        <w:tc>
          <w:tcPr>
            <w:tcW w:w="640" w:type="dxa"/>
            <w:tcBorders>
              <w:top w:val="nil"/>
              <w:left w:val="nil"/>
              <w:bottom w:val="single" w:sz="4" w:space="0" w:color="A5A5A5"/>
              <w:right w:val="single" w:sz="4" w:space="0" w:color="A5A5A5"/>
            </w:tcBorders>
            <w:shd w:val="clear" w:color="auto" w:fill="auto"/>
            <w:noWrap/>
            <w:vAlign w:val="bottom"/>
            <w:hideMark/>
          </w:tcPr>
          <w:p w14:paraId="5DEC529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1177</w:t>
            </w:r>
          </w:p>
        </w:tc>
        <w:tc>
          <w:tcPr>
            <w:tcW w:w="640" w:type="dxa"/>
            <w:tcBorders>
              <w:top w:val="nil"/>
              <w:left w:val="nil"/>
              <w:bottom w:val="single" w:sz="4" w:space="0" w:color="A5A5A5"/>
              <w:right w:val="single" w:sz="4" w:space="0" w:color="A5A5A5"/>
            </w:tcBorders>
            <w:shd w:val="clear" w:color="auto" w:fill="auto"/>
            <w:noWrap/>
            <w:vAlign w:val="bottom"/>
            <w:hideMark/>
          </w:tcPr>
          <w:p w14:paraId="4E29A72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1149</w:t>
            </w:r>
          </w:p>
        </w:tc>
        <w:tc>
          <w:tcPr>
            <w:tcW w:w="640" w:type="dxa"/>
            <w:tcBorders>
              <w:top w:val="nil"/>
              <w:left w:val="nil"/>
              <w:bottom w:val="single" w:sz="4" w:space="0" w:color="A5A5A5"/>
              <w:right w:val="single" w:sz="4" w:space="0" w:color="A5A5A5"/>
            </w:tcBorders>
            <w:shd w:val="clear" w:color="auto" w:fill="auto"/>
            <w:noWrap/>
            <w:vAlign w:val="bottom"/>
            <w:hideMark/>
          </w:tcPr>
          <w:p w14:paraId="2EFE486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1102</w:t>
            </w:r>
          </w:p>
        </w:tc>
        <w:tc>
          <w:tcPr>
            <w:tcW w:w="640" w:type="dxa"/>
            <w:tcBorders>
              <w:top w:val="nil"/>
              <w:left w:val="nil"/>
              <w:bottom w:val="single" w:sz="4" w:space="0" w:color="A5A5A5"/>
              <w:right w:val="single" w:sz="4" w:space="0" w:color="A5A5A5"/>
            </w:tcBorders>
            <w:shd w:val="clear" w:color="auto" w:fill="auto"/>
            <w:noWrap/>
            <w:vAlign w:val="bottom"/>
            <w:hideMark/>
          </w:tcPr>
          <w:p w14:paraId="6C2C6AF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1036</w:t>
            </w:r>
          </w:p>
        </w:tc>
        <w:tc>
          <w:tcPr>
            <w:tcW w:w="640" w:type="dxa"/>
            <w:tcBorders>
              <w:top w:val="nil"/>
              <w:left w:val="nil"/>
              <w:bottom w:val="single" w:sz="4" w:space="0" w:color="A5A5A5"/>
              <w:right w:val="single" w:sz="4" w:space="0" w:color="A5A5A5"/>
            </w:tcBorders>
            <w:shd w:val="clear" w:color="auto" w:fill="auto"/>
            <w:noWrap/>
            <w:vAlign w:val="bottom"/>
            <w:hideMark/>
          </w:tcPr>
          <w:p w14:paraId="7F104D8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955</w:t>
            </w:r>
          </w:p>
        </w:tc>
        <w:tc>
          <w:tcPr>
            <w:tcW w:w="640" w:type="dxa"/>
            <w:tcBorders>
              <w:top w:val="nil"/>
              <w:left w:val="nil"/>
              <w:bottom w:val="single" w:sz="4" w:space="0" w:color="A5A5A5"/>
              <w:right w:val="single" w:sz="4" w:space="0" w:color="A5A5A5"/>
            </w:tcBorders>
            <w:shd w:val="clear" w:color="auto" w:fill="auto"/>
            <w:noWrap/>
            <w:vAlign w:val="bottom"/>
            <w:hideMark/>
          </w:tcPr>
          <w:p w14:paraId="2F7A750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860</w:t>
            </w:r>
          </w:p>
        </w:tc>
        <w:tc>
          <w:tcPr>
            <w:tcW w:w="640" w:type="dxa"/>
            <w:tcBorders>
              <w:top w:val="nil"/>
              <w:left w:val="nil"/>
              <w:bottom w:val="single" w:sz="4" w:space="0" w:color="A5A5A5"/>
              <w:right w:val="single" w:sz="4" w:space="0" w:color="A5A5A5"/>
            </w:tcBorders>
            <w:shd w:val="clear" w:color="auto" w:fill="auto"/>
            <w:noWrap/>
            <w:vAlign w:val="bottom"/>
            <w:hideMark/>
          </w:tcPr>
          <w:p w14:paraId="07E870A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749</w:t>
            </w:r>
          </w:p>
        </w:tc>
        <w:tc>
          <w:tcPr>
            <w:tcW w:w="640" w:type="dxa"/>
            <w:tcBorders>
              <w:top w:val="nil"/>
              <w:left w:val="nil"/>
              <w:bottom w:val="single" w:sz="4" w:space="0" w:color="A5A5A5"/>
              <w:right w:val="single" w:sz="4" w:space="0" w:color="A5A5A5"/>
            </w:tcBorders>
            <w:shd w:val="clear" w:color="auto" w:fill="auto"/>
            <w:noWrap/>
            <w:vAlign w:val="bottom"/>
            <w:hideMark/>
          </w:tcPr>
          <w:p w14:paraId="7B375C3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620</w:t>
            </w:r>
          </w:p>
        </w:tc>
        <w:tc>
          <w:tcPr>
            <w:tcW w:w="640" w:type="dxa"/>
            <w:tcBorders>
              <w:top w:val="nil"/>
              <w:left w:val="nil"/>
              <w:bottom w:val="single" w:sz="4" w:space="0" w:color="A5A5A5"/>
              <w:right w:val="single" w:sz="4" w:space="0" w:color="A5A5A5"/>
            </w:tcBorders>
            <w:shd w:val="clear" w:color="auto" w:fill="auto"/>
            <w:noWrap/>
            <w:vAlign w:val="bottom"/>
            <w:hideMark/>
          </w:tcPr>
          <w:p w14:paraId="15DA5D4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538A9B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9D4555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1DA750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4C8242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D20804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2E621E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1AF430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BAA5E0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1E5CBC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27C80CC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09E1211"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90</w:t>
            </w:r>
          </w:p>
        </w:tc>
      </w:tr>
      <w:tr w:rsidR="001058FA" w:rsidRPr="001058FA" w14:paraId="3ACBBB72"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7CAA8A2"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80 </w:t>
            </w:r>
          </w:p>
        </w:tc>
        <w:tc>
          <w:tcPr>
            <w:tcW w:w="640" w:type="dxa"/>
            <w:tcBorders>
              <w:top w:val="nil"/>
              <w:left w:val="nil"/>
              <w:bottom w:val="single" w:sz="4" w:space="0" w:color="A5A5A5"/>
              <w:right w:val="single" w:sz="4" w:space="0" w:color="A5A5A5"/>
            </w:tcBorders>
            <w:shd w:val="clear" w:color="auto" w:fill="auto"/>
            <w:noWrap/>
            <w:vAlign w:val="bottom"/>
            <w:hideMark/>
          </w:tcPr>
          <w:p w14:paraId="54B41A6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957</w:t>
            </w:r>
          </w:p>
        </w:tc>
        <w:tc>
          <w:tcPr>
            <w:tcW w:w="640" w:type="dxa"/>
            <w:tcBorders>
              <w:top w:val="nil"/>
              <w:left w:val="nil"/>
              <w:bottom w:val="single" w:sz="4" w:space="0" w:color="A5A5A5"/>
              <w:right w:val="single" w:sz="4" w:space="0" w:color="A5A5A5"/>
            </w:tcBorders>
            <w:shd w:val="clear" w:color="auto" w:fill="auto"/>
            <w:noWrap/>
            <w:vAlign w:val="bottom"/>
            <w:hideMark/>
          </w:tcPr>
          <w:p w14:paraId="1C64D8A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948</w:t>
            </w:r>
          </w:p>
        </w:tc>
        <w:tc>
          <w:tcPr>
            <w:tcW w:w="640" w:type="dxa"/>
            <w:tcBorders>
              <w:top w:val="nil"/>
              <w:left w:val="nil"/>
              <w:bottom w:val="single" w:sz="4" w:space="0" w:color="A5A5A5"/>
              <w:right w:val="single" w:sz="4" w:space="0" w:color="A5A5A5"/>
            </w:tcBorders>
            <w:shd w:val="clear" w:color="auto" w:fill="auto"/>
            <w:noWrap/>
            <w:vAlign w:val="bottom"/>
            <w:hideMark/>
          </w:tcPr>
          <w:p w14:paraId="63D92BB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920</w:t>
            </w:r>
          </w:p>
        </w:tc>
        <w:tc>
          <w:tcPr>
            <w:tcW w:w="640" w:type="dxa"/>
            <w:tcBorders>
              <w:top w:val="nil"/>
              <w:left w:val="nil"/>
              <w:bottom w:val="single" w:sz="4" w:space="0" w:color="A5A5A5"/>
              <w:right w:val="single" w:sz="4" w:space="0" w:color="A5A5A5"/>
            </w:tcBorders>
            <w:shd w:val="clear" w:color="auto" w:fill="auto"/>
            <w:noWrap/>
            <w:vAlign w:val="bottom"/>
            <w:hideMark/>
          </w:tcPr>
          <w:p w14:paraId="1D6F785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873</w:t>
            </w:r>
          </w:p>
        </w:tc>
        <w:tc>
          <w:tcPr>
            <w:tcW w:w="640" w:type="dxa"/>
            <w:tcBorders>
              <w:top w:val="nil"/>
              <w:left w:val="nil"/>
              <w:bottom w:val="single" w:sz="4" w:space="0" w:color="A5A5A5"/>
              <w:right w:val="single" w:sz="4" w:space="0" w:color="A5A5A5"/>
            </w:tcBorders>
            <w:shd w:val="clear" w:color="auto" w:fill="auto"/>
            <w:noWrap/>
            <w:vAlign w:val="bottom"/>
            <w:hideMark/>
          </w:tcPr>
          <w:p w14:paraId="58680EB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811</w:t>
            </w:r>
          </w:p>
        </w:tc>
        <w:tc>
          <w:tcPr>
            <w:tcW w:w="640" w:type="dxa"/>
            <w:tcBorders>
              <w:top w:val="nil"/>
              <w:left w:val="nil"/>
              <w:bottom w:val="single" w:sz="4" w:space="0" w:color="A5A5A5"/>
              <w:right w:val="single" w:sz="4" w:space="0" w:color="A5A5A5"/>
            </w:tcBorders>
            <w:shd w:val="clear" w:color="auto" w:fill="auto"/>
            <w:noWrap/>
            <w:vAlign w:val="bottom"/>
            <w:hideMark/>
          </w:tcPr>
          <w:p w14:paraId="2B09B1B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725</w:t>
            </w:r>
          </w:p>
        </w:tc>
        <w:tc>
          <w:tcPr>
            <w:tcW w:w="640" w:type="dxa"/>
            <w:tcBorders>
              <w:top w:val="nil"/>
              <w:left w:val="nil"/>
              <w:bottom w:val="single" w:sz="4" w:space="0" w:color="A5A5A5"/>
              <w:right w:val="single" w:sz="4" w:space="0" w:color="A5A5A5"/>
            </w:tcBorders>
            <w:shd w:val="clear" w:color="auto" w:fill="auto"/>
            <w:noWrap/>
            <w:vAlign w:val="bottom"/>
            <w:hideMark/>
          </w:tcPr>
          <w:p w14:paraId="2DF4740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640</w:t>
            </w:r>
          </w:p>
        </w:tc>
        <w:tc>
          <w:tcPr>
            <w:tcW w:w="640" w:type="dxa"/>
            <w:tcBorders>
              <w:top w:val="nil"/>
              <w:left w:val="nil"/>
              <w:bottom w:val="single" w:sz="4" w:space="0" w:color="A5A5A5"/>
              <w:right w:val="single" w:sz="4" w:space="0" w:color="A5A5A5"/>
            </w:tcBorders>
            <w:shd w:val="clear" w:color="auto" w:fill="auto"/>
            <w:noWrap/>
            <w:vAlign w:val="bottom"/>
            <w:hideMark/>
          </w:tcPr>
          <w:p w14:paraId="16141E9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528</w:t>
            </w:r>
          </w:p>
        </w:tc>
        <w:tc>
          <w:tcPr>
            <w:tcW w:w="640" w:type="dxa"/>
            <w:tcBorders>
              <w:top w:val="nil"/>
              <w:left w:val="nil"/>
              <w:bottom w:val="single" w:sz="4" w:space="0" w:color="A5A5A5"/>
              <w:right w:val="single" w:sz="4" w:space="0" w:color="A5A5A5"/>
            </w:tcBorders>
            <w:shd w:val="clear" w:color="auto" w:fill="auto"/>
            <w:noWrap/>
            <w:vAlign w:val="bottom"/>
            <w:hideMark/>
          </w:tcPr>
          <w:p w14:paraId="1CE7405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E9CBC4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DF0964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1C15C7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205DA3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591294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CEA471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2B6083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C65C4C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73AD2F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6BB60C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7D7CD4F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902C852"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80</w:t>
            </w:r>
          </w:p>
        </w:tc>
      </w:tr>
      <w:tr w:rsidR="001058FA" w:rsidRPr="001058FA" w14:paraId="15F5C8A8"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4E2CD18"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70 </w:t>
            </w:r>
          </w:p>
        </w:tc>
        <w:tc>
          <w:tcPr>
            <w:tcW w:w="640" w:type="dxa"/>
            <w:tcBorders>
              <w:top w:val="nil"/>
              <w:left w:val="nil"/>
              <w:bottom w:val="single" w:sz="4" w:space="0" w:color="A5A5A5"/>
              <w:right w:val="single" w:sz="4" w:space="0" w:color="A5A5A5"/>
            </w:tcBorders>
            <w:shd w:val="clear" w:color="auto" w:fill="auto"/>
            <w:noWrap/>
            <w:vAlign w:val="bottom"/>
            <w:hideMark/>
          </w:tcPr>
          <w:p w14:paraId="7BE2F2E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700</w:t>
            </w:r>
          </w:p>
        </w:tc>
        <w:tc>
          <w:tcPr>
            <w:tcW w:w="640" w:type="dxa"/>
            <w:tcBorders>
              <w:top w:val="nil"/>
              <w:left w:val="nil"/>
              <w:bottom w:val="single" w:sz="4" w:space="0" w:color="A5A5A5"/>
              <w:right w:val="single" w:sz="4" w:space="0" w:color="A5A5A5"/>
            </w:tcBorders>
            <w:shd w:val="clear" w:color="auto" w:fill="auto"/>
            <w:noWrap/>
            <w:vAlign w:val="bottom"/>
            <w:hideMark/>
          </w:tcPr>
          <w:p w14:paraId="4C8D51F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687</w:t>
            </w:r>
          </w:p>
        </w:tc>
        <w:tc>
          <w:tcPr>
            <w:tcW w:w="640" w:type="dxa"/>
            <w:tcBorders>
              <w:top w:val="nil"/>
              <w:left w:val="nil"/>
              <w:bottom w:val="single" w:sz="4" w:space="0" w:color="A5A5A5"/>
              <w:right w:val="single" w:sz="4" w:space="0" w:color="A5A5A5"/>
            </w:tcBorders>
            <w:shd w:val="clear" w:color="auto" w:fill="auto"/>
            <w:noWrap/>
            <w:vAlign w:val="bottom"/>
            <w:hideMark/>
          </w:tcPr>
          <w:p w14:paraId="648D9C6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662</w:t>
            </w:r>
          </w:p>
        </w:tc>
        <w:tc>
          <w:tcPr>
            <w:tcW w:w="640" w:type="dxa"/>
            <w:tcBorders>
              <w:top w:val="nil"/>
              <w:left w:val="nil"/>
              <w:bottom w:val="single" w:sz="4" w:space="0" w:color="A5A5A5"/>
              <w:right w:val="single" w:sz="4" w:space="0" w:color="A5A5A5"/>
            </w:tcBorders>
            <w:shd w:val="clear" w:color="auto" w:fill="auto"/>
            <w:noWrap/>
            <w:vAlign w:val="bottom"/>
            <w:hideMark/>
          </w:tcPr>
          <w:p w14:paraId="27B7414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612</w:t>
            </w:r>
          </w:p>
        </w:tc>
        <w:tc>
          <w:tcPr>
            <w:tcW w:w="640" w:type="dxa"/>
            <w:tcBorders>
              <w:top w:val="nil"/>
              <w:left w:val="nil"/>
              <w:bottom w:val="single" w:sz="4" w:space="0" w:color="A5A5A5"/>
              <w:right w:val="single" w:sz="4" w:space="0" w:color="A5A5A5"/>
            </w:tcBorders>
            <w:shd w:val="clear" w:color="auto" w:fill="auto"/>
            <w:noWrap/>
            <w:vAlign w:val="bottom"/>
            <w:hideMark/>
          </w:tcPr>
          <w:p w14:paraId="3C4F999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550</w:t>
            </w:r>
          </w:p>
        </w:tc>
        <w:tc>
          <w:tcPr>
            <w:tcW w:w="640" w:type="dxa"/>
            <w:tcBorders>
              <w:top w:val="nil"/>
              <w:left w:val="nil"/>
              <w:bottom w:val="single" w:sz="4" w:space="0" w:color="A5A5A5"/>
              <w:right w:val="single" w:sz="4" w:space="0" w:color="A5A5A5"/>
            </w:tcBorders>
            <w:shd w:val="clear" w:color="auto" w:fill="auto"/>
            <w:noWrap/>
            <w:vAlign w:val="bottom"/>
            <w:hideMark/>
          </w:tcPr>
          <w:p w14:paraId="54C4A93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475</w:t>
            </w:r>
          </w:p>
        </w:tc>
        <w:tc>
          <w:tcPr>
            <w:tcW w:w="640" w:type="dxa"/>
            <w:tcBorders>
              <w:top w:val="nil"/>
              <w:left w:val="nil"/>
              <w:bottom w:val="single" w:sz="4" w:space="0" w:color="A5A5A5"/>
              <w:right w:val="single" w:sz="4" w:space="0" w:color="A5A5A5"/>
            </w:tcBorders>
            <w:shd w:val="clear" w:color="auto" w:fill="auto"/>
            <w:noWrap/>
            <w:vAlign w:val="bottom"/>
            <w:hideMark/>
          </w:tcPr>
          <w:p w14:paraId="179CC85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375</w:t>
            </w:r>
          </w:p>
        </w:tc>
        <w:tc>
          <w:tcPr>
            <w:tcW w:w="640" w:type="dxa"/>
            <w:tcBorders>
              <w:top w:val="nil"/>
              <w:left w:val="nil"/>
              <w:bottom w:val="single" w:sz="4" w:space="0" w:color="A5A5A5"/>
              <w:right w:val="single" w:sz="4" w:space="0" w:color="A5A5A5"/>
            </w:tcBorders>
            <w:shd w:val="clear" w:color="auto" w:fill="auto"/>
            <w:noWrap/>
            <w:vAlign w:val="bottom"/>
            <w:hideMark/>
          </w:tcPr>
          <w:p w14:paraId="74BED39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7C8898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351882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9E197F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E8F970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5A0C4A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3A4F27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9F78BB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8B6B67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4825FF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8A8B98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BE1993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18BF25C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819EF14"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70</w:t>
            </w:r>
          </w:p>
        </w:tc>
      </w:tr>
      <w:tr w:rsidR="001058FA" w:rsidRPr="001058FA" w14:paraId="293A3BD9"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11F8836"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60 </w:t>
            </w:r>
          </w:p>
        </w:tc>
        <w:tc>
          <w:tcPr>
            <w:tcW w:w="640" w:type="dxa"/>
            <w:tcBorders>
              <w:top w:val="nil"/>
              <w:left w:val="nil"/>
              <w:bottom w:val="single" w:sz="4" w:space="0" w:color="A5A5A5"/>
              <w:right w:val="single" w:sz="4" w:space="0" w:color="A5A5A5"/>
            </w:tcBorders>
            <w:shd w:val="clear" w:color="auto" w:fill="auto"/>
            <w:noWrap/>
            <w:vAlign w:val="bottom"/>
            <w:hideMark/>
          </w:tcPr>
          <w:p w14:paraId="01B9356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562</w:t>
            </w:r>
          </w:p>
        </w:tc>
        <w:tc>
          <w:tcPr>
            <w:tcW w:w="640" w:type="dxa"/>
            <w:tcBorders>
              <w:top w:val="nil"/>
              <w:left w:val="nil"/>
              <w:bottom w:val="single" w:sz="4" w:space="0" w:color="A5A5A5"/>
              <w:right w:val="single" w:sz="4" w:space="0" w:color="A5A5A5"/>
            </w:tcBorders>
            <w:shd w:val="clear" w:color="auto" w:fill="auto"/>
            <w:noWrap/>
            <w:vAlign w:val="bottom"/>
            <w:hideMark/>
          </w:tcPr>
          <w:p w14:paraId="39430D6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550</w:t>
            </w:r>
          </w:p>
        </w:tc>
        <w:tc>
          <w:tcPr>
            <w:tcW w:w="640" w:type="dxa"/>
            <w:tcBorders>
              <w:top w:val="nil"/>
              <w:left w:val="nil"/>
              <w:bottom w:val="single" w:sz="4" w:space="0" w:color="A5A5A5"/>
              <w:right w:val="single" w:sz="4" w:space="0" w:color="A5A5A5"/>
            </w:tcBorders>
            <w:shd w:val="clear" w:color="auto" w:fill="auto"/>
            <w:noWrap/>
            <w:vAlign w:val="bottom"/>
            <w:hideMark/>
          </w:tcPr>
          <w:p w14:paraId="5C65355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525</w:t>
            </w:r>
          </w:p>
        </w:tc>
        <w:tc>
          <w:tcPr>
            <w:tcW w:w="640" w:type="dxa"/>
            <w:tcBorders>
              <w:top w:val="nil"/>
              <w:left w:val="nil"/>
              <w:bottom w:val="single" w:sz="4" w:space="0" w:color="A5A5A5"/>
              <w:right w:val="single" w:sz="4" w:space="0" w:color="A5A5A5"/>
            </w:tcBorders>
            <w:shd w:val="clear" w:color="auto" w:fill="auto"/>
            <w:noWrap/>
            <w:vAlign w:val="bottom"/>
            <w:hideMark/>
          </w:tcPr>
          <w:p w14:paraId="31BBC85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475</w:t>
            </w:r>
          </w:p>
        </w:tc>
        <w:tc>
          <w:tcPr>
            <w:tcW w:w="640" w:type="dxa"/>
            <w:tcBorders>
              <w:top w:val="nil"/>
              <w:left w:val="nil"/>
              <w:bottom w:val="single" w:sz="4" w:space="0" w:color="A5A5A5"/>
              <w:right w:val="single" w:sz="4" w:space="0" w:color="A5A5A5"/>
            </w:tcBorders>
            <w:shd w:val="clear" w:color="auto" w:fill="auto"/>
            <w:noWrap/>
            <w:vAlign w:val="bottom"/>
            <w:hideMark/>
          </w:tcPr>
          <w:p w14:paraId="0C023A0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412</w:t>
            </w:r>
          </w:p>
        </w:tc>
        <w:tc>
          <w:tcPr>
            <w:tcW w:w="640" w:type="dxa"/>
            <w:tcBorders>
              <w:top w:val="nil"/>
              <w:left w:val="nil"/>
              <w:bottom w:val="single" w:sz="4" w:space="0" w:color="A5A5A5"/>
              <w:right w:val="single" w:sz="4" w:space="0" w:color="A5A5A5"/>
            </w:tcBorders>
            <w:shd w:val="clear" w:color="auto" w:fill="auto"/>
            <w:noWrap/>
            <w:vAlign w:val="bottom"/>
            <w:hideMark/>
          </w:tcPr>
          <w:p w14:paraId="4C78F8C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325</w:t>
            </w:r>
          </w:p>
        </w:tc>
        <w:tc>
          <w:tcPr>
            <w:tcW w:w="640" w:type="dxa"/>
            <w:tcBorders>
              <w:top w:val="nil"/>
              <w:left w:val="nil"/>
              <w:bottom w:val="single" w:sz="4" w:space="0" w:color="A5A5A5"/>
              <w:right w:val="single" w:sz="4" w:space="0" w:color="A5A5A5"/>
            </w:tcBorders>
            <w:shd w:val="clear" w:color="auto" w:fill="auto"/>
            <w:noWrap/>
            <w:vAlign w:val="bottom"/>
            <w:hideMark/>
          </w:tcPr>
          <w:p w14:paraId="57EBF8A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2ADFD4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7DA368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96AB98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E5D2E4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7C4AA9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ED12C0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994271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3ADAAC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87D57F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BA4064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E92AFE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C74363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2151E13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D3A862C"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60</w:t>
            </w:r>
          </w:p>
        </w:tc>
      </w:tr>
      <w:tr w:rsidR="001058FA" w:rsidRPr="001058FA" w14:paraId="3791DD1A"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A16C2F5"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50 </w:t>
            </w:r>
          </w:p>
        </w:tc>
        <w:tc>
          <w:tcPr>
            <w:tcW w:w="640" w:type="dxa"/>
            <w:tcBorders>
              <w:top w:val="nil"/>
              <w:left w:val="nil"/>
              <w:bottom w:val="single" w:sz="4" w:space="0" w:color="A5A5A5"/>
              <w:right w:val="single" w:sz="4" w:space="0" w:color="A5A5A5"/>
            </w:tcBorders>
            <w:shd w:val="clear" w:color="auto" w:fill="auto"/>
            <w:noWrap/>
            <w:vAlign w:val="bottom"/>
            <w:hideMark/>
          </w:tcPr>
          <w:p w14:paraId="164203A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437</w:t>
            </w:r>
          </w:p>
        </w:tc>
        <w:tc>
          <w:tcPr>
            <w:tcW w:w="640" w:type="dxa"/>
            <w:tcBorders>
              <w:top w:val="nil"/>
              <w:left w:val="nil"/>
              <w:bottom w:val="single" w:sz="4" w:space="0" w:color="A5A5A5"/>
              <w:right w:val="single" w:sz="4" w:space="0" w:color="A5A5A5"/>
            </w:tcBorders>
            <w:shd w:val="clear" w:color="auto" w:fill="auto"/>
            <w:noWrap/>
            <w:vAlign w:val="bottom"/>
            <w:hideMark/>
          </w:tcPr>
          <w:p w14:paraId="7D92DE8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425</w:t>
            </w:r>
          </w:p>
        </w:tc>
        <w:tc>
          <w:tcPr>
            <w:tcW w:w="640" w:type="dxa"/>
            <w:tcBorders>
              <w:top w:val="nil"/>
              <w:left w:val="nil"/>
              <w:bottom w:val="single" w:sz="4" w:space="0" w:color="A5A5A5"/>
              <w:right w:val="single" w:sz="4" w:space="0" w:color="A5A5A5"/>
            </w:tcBorders>
            <w:shd w:val="clear" w:color="auto" w:fill="auto"/>
            <w:noWrap/>
            <w:vAlign w:val="bottom"/>
            <w:hideMark/>
          </w:tcPr>
          <w:p w14:paraId="0670D2F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387</w:t>
            </w:r>
          </w:p>
        </w:tc>
        <w:tc>
          <w:tcPr>
            <w:tcW w:w="640" w:type="dxa"/>
            <w:tcBorders>
              <w:top w:val="nil"/>
              <w:left w:val="nil"/>
              <w:bottom w:val="single" w:sz="4" w:space="0" w:color="A5A5A5"/>
              <w:right w:val="single" w:sz="4" w:space="0" w:color="A5A5A5"/>
            </w:tcBorders>
            <w:shd w:val="clear" w:color="auto" w:fill="auto"/>
            <w:noWrap/>
            <w:vAlign w:val="bottom"/>
            <w:hideMark/>
          </w:tcPr>
          <w:p w14:paraId="315A1E6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337</w:t>
            </w:r>
          </w:p>
        </w:tc>
        <w:tc>
          <w:tcPr>
            <w:tcW w:w="640" w:type="dxa"/>
            <w:tcBorders>
              <w:top w:val="nil"/>
              <w:left w:val="nil"/>
              <w:bottom w:val="single" w:sz="4" w:space="0" w:color="A5A5A5"/>
              <w:right w:val="single" w:sz="4" w:space="0" w:color="A5A5A5"/>
            </w:tcBorders>
            <w:shd w:val="clear" w:color="auto" w:fill="auto"/>
            <w:noWrap/>
            <w:vAlign w:val="bottom"/>
            <w:hideMark/>
          </w:tcPr>
          <w:p w14:paraId="694E2D7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275</w:t>
            </w:r>
          </w:p>
        </w:tc>
        <w:tc>
          <w:tcPr>
            <w:tcW w:w="640" w:type="dxa"/>
            <w:tcBorders>
              <w:top w:val="nil"/>
              <w:left w:val="nil"/>
              <w:bottom w:val="single" w:sz="4" w:space="0" w:color="A5A5A5"/>
              <w:right w:val="single" w:sz="4" w:space="0" w:color="A5A5A5"/>
            </w:tcBorders>
            <w:shd w:val="clear" w:color="auto" w:fill="auto"/>
            <w:noWrap/>
            <w:vAlign w:val="bottom"/>
            <w:hideMark/>
          </w:tcPr>
          <w:p w14:paraId="7733F1D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ED1D8B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373B80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967AC5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94AC69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4B171E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66BD66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20E0B2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FCFE00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4D1E06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29ABF4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5A934A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754C78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A78358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50A9621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D23F59A"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50</w:t>
            </w:r>
          </w:p>
        </w:tc>
      </w:tr>
      <w:tr w:rsidR="001058FA" w:rsidRPr="001058FA" w14:paraId="288EEB7D"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1DC0536"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40 </w:t>
            </w:r>
          </w:p>
        </w:tc>
        <w:tc>
          <w:tcPr>
            <w:tcW w:w="640" w:type="dxa"/>
            <w:tcBorders>
              <w:top w:val="nil"/>
              <w:left w:val="nil"/>
              <w:bottom w:val="single" w:sz="4" w:space="0" w:color="A5A5A5"/>
              <w:right w:val="single" w:sz="4" w:space="0" w:color="A5A5A5"/>
            </w:tcBorders>
            <w:shd w:val="clear" w:color="auto" w:fill="auto"/>
            <w:noWrap/>
            <w:vAlign w:val="bottom"/>
            <w:hideMark/>
          </w:tcPr>
          <w:p w14:paraId="20C0CF7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300</w:t>
            </w:r>
          </w:p>
        </w:tc>
        <w:tc>
          <w:tcPr>
            <w:tcW w:w="640" w:type="dxa"/>
            <w:tcBorders>
              <w:top w:val="nil"/>
              <w:left w:val="nil"/>
              <w:bottom w:val="single" w:sz="4" w:space="0" w:color="A5A5A5"/>
              <w:right w:val="single" w:sz="4" w:space="0" w:color="A5A5A5"/>
            </w:tcBorders>
            <w:shd w:val="clear" w:color="auto" w:fill="auto"/>
            <w:noWrap/>
            <w:vAlign w:val="bottom"/>
            <w:hideMark/>
          </w:tcPr>
          <w:p w14:paraId="1FE4FDC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300</w:t>
            </w:r>
          </w:p>
        </w:tc>
        <w:tc>
          <w:tcPr>
            <w:tcW w:w="640" w:type="dxa"/>
            <w:tcBorders>
              <w:top w:val="nil"/>
              <w:left w:val="nil"/>
              <w:bottom w:val="single" w:sz="4" w:space="0" w:color="A5A5A5"/>
              <w:right w:val="single" w:sz="4" w:space="0" w:color="A5A5A5"/>
            </w:tcBorders>
            <w:shd w:val="clear" w:color="auto" w:fill="auto"/>
            <w:noWrap/>
            <w:vAlign w:val="bottom"/>
            <w:hideMark/>
          </w:tcPr>
          <w:p w14:paraId="2EE7749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262</w:t>
            </w:r>
          </w:p>
        </w:tc>
        <w:tc>
          <w:tcPr>
            <w:tcW w:w="640" w:type="dxa"/>
            <w:tcBorders>
              <w:top w:val="nil"/>
              <w:left w:val="nil"/>
              <w:bottom w:val="single" w:sz="4" w:space="0" w:color="A5A5A5"/>
              <w:right w:val="single" w:sz="4" w:space="0" w:color="A5A5A5"/>
            </w:tcBorders>
            <w:shd w:val="clear" w:color="auto" w:fill="auto"/>
            <w:noWrap/>
            <w:vAlign w:val="bottom"/>
            <w:hideMark/>
          </w:tcPr>
          <w:p w14:paraId="00705D1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212</w:t>
            </w:r>
          </w:p>
        </w:tc>
        <w:tc>
          <w:tcPr>
            <w:tcW w:w="640" w:type="dxa"/>
            <w:tcBorders>
              <w:top w:val="nil"/>
              <w:left w:val="nil"/>
              <w:bottom w:val="single" w:sz="4" w:space="0" w:color="A5A5A5"/>
              <w:right w:val="single" w:sz="4" w:space="0" w:color="A5A5A5"/>
            </w:tcBorders>
            <w:shd w:val="clear" w:color="auto" w:fill="auto"/>
            <w:noWrap/>
            <w:vAlign w:val="bottom"/>
            <w:hideMark/>
          </w:tcPr>
          <w:p w14:paraId="71AED59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B46386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FEEFF1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EBC10B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FDAC2C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6702FD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8E7AD7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AF557D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138794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E9150E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7D9FCB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0C1054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7F40D8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8B77EE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28C712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40DDF46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DF70531"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40</w:t>
            </w:r>
          </w:p>
        </w:tc>
      </w:tr>
      <w:tr w:rsidR="001058FA" w:rsidRPr="001058FA" w14:paraId="580496A4" w14:textId="77777777" w:rsidTr="001058FA">
        <w:trPr>
          <w:trHeight w:val="342"/>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0DECE737"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30 </w:t>
            </w:r>
          </w:p>
        </w:tc>
        <w:tc>
          <w:tcPr>
            <w:tcW w:w="640" w:type="dxa"/>
            <w:tcBorders>
              <w:top w:val="nil"/>
              <w:left w:val="nil"/>
              <w:bottom w:val="single" w:sz="8" w:space="0" w:color="auto"/>
              <w:right w:val="nil"/>
            </w:tcBorders>
            <w:shd w:val="clear" w:color="auto" w:fill="auto"/>
            <w:noWrap/>
            <w:vAlign w:val="bottom"/>
            <w:hideMark/>
          </w:tcPr>
          <w:p w14:paraId="546EE36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200</w:t>
            </w:r>
          </w:p>
        </w:tc>
        <w:tc>
          <w:tcPr>
            <w:tcW w:w="640" w:type="dxa"/>
            <w:tcBorders>
              <w:top w:val="nil"/>
              <w:left w:val="single" w:sz="4" w:space="0" w:color="A5A5A5"/>
              <w:bottom w:val="single" w:sz="8" w:space="0" w:color="auto"/>
              <w:right w:val="single" w:sz="4" w:space="0" w:color="A5A5A5"/>
            </w:tcBorders>
            <w:shd w:val="clear" w:color="auto" w:fill="auto"/>
            <w:noWrap/>
            <w:vAlign w:val="bottom"/>
            <w:hideMark/>
          </w:tcPr>
          <w:p w14:paraId="3D179A2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187</w:t>
            </w:r>
          </w:p>
        </w:tc>
        <w:tc>
          <w:tcPr>
            <w:tcW w:w="640" w:type="dxa"/>
            <w:tcBorders>
              <w:top w:val="nil"/>
              <w:left w:val="nil"/>
              <w:bottom w:val="single" w:sz="8" w:space="0" w:color="auto"/>
              <w:right w:val="single" w:sz="4" w:space="0" w:color="A5A5A5"/>
            </w:tcBorders>
            <w:shd w:val="clear" w:color="auto" w:fill="auto"/>
            <w:noWrap/>
            <w:vAlign w:val="bottom"/>
            <w:hideMark/>
          </w:tcPr>
          <w:p w14:paraId="4D817D9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162</w:t>
            </w:r>
          </w:p>
        </w:tc>
        <w:tc>
          <w:tcPr>
            <w:tcW w:w="640" w:type="dxa"/>
            <w:tcBorders>
              <w:top w:val="nil"/>
              <w:left w:val="nil"/>
              <w:bottom w:val="single" w:sz="8" w:space="0" w:color="auto"/>
              <w:right w:val="single" w:sz="4" w:space="0" w:color="A5A5A5"/>
            </w:tcBorders>
            <w:shd w:val="clear" w:color="auto" w:fill="auto"/>
            <w:noWrap/>
            <w:vAlign w:val="bottom"/>
            <w:hideMark/>
          </w:tcPr>
          <w:p w14:paraId="7BBB14B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53179A8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4B90479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79186E0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39422FD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3B329D4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1FC899E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6DC4854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273A29F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7D68F10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3DF35C8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3C318FD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546915E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5E7A527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15B9F89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1A81B70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nil"/>
            </w:tcBorders>
            <w:shd w:val="clear" w:color="auto" w:fill="auto"/>
            <w:noWrap/>
            <w:vAlign w:val="bottom"/>
            <w:hideMark/>
          </w:tcPr>
          <w:p w14:paraId="7D56838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single" w:sz="4" w:space="0" w:color="auto"/>
              <w:bottom w:val="single" w:sz="8" w:space="0" w:color="auto"/>
              <w:right w:val="single" w:sz="8" w:space="0" w:color="auto"/>
            </w:tcBorders>
            <w:shd w:val="clear" w:color="auto" w:fill="auto"/>
            <w:noWrap/>
            <w:vAlign w:val="bottom"/>
            <w:hideMark/>
          </w:tcPr>
          <w:p w14:paraId="7B005D34"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30</w:t>
            </w:r>
          </w:p>
        </w:tc>
      </w:tr>
    </w:tbl>
    <w:p w14:paraId="3949CB56" w14:textId="77777777" w:rsidR="001058FA" w:rsidRPr="001058FA" w:rsidRDefault="001058FA" w:rsidP="001058FA">
      <w:pPr>
        <w:pStyle w:val="Brdtext"/>
        <w:rPr>
          <w:lang w:eastAsia="en-US"/>
        </w:rPr>
      </w:pPr>
    </w:p>
    <w:p w14:paraId="68989D35" w14:textId="3027F0DB" w:rsidR="007C1EAF" w:rsidRDefault="007C1EAF" w:rsidP="007C1EAF">
      <w:pPr>
        <w:pStyle w:val="Rubrik3"/>
        <w:rPr>
          <w:rFonts w:cs="Arial"/>
        </w:rPr>
      </w:pPr>
      <w:bookmarkStart w:id="72" w:name="_Toc206492014"/>
      <w:r w:rsidRPr="00C727FE">
        <w:rPr>
          <w:rFonts w:cs="Arial"/>
        </w:rPr>
        <w:lastRenderedPageBreak/>
        <w:t>Förbeskedsavstånd inventeringstabellen vid lutning -5 ‰</w:t>
      </w:r>
      <w:bookmarkEnd w:id="72"/>
    </w:p>
    <w:tbl>
      <w:tblPr>
        <w:tblW w:w="14000" w:type="dxa"/>
        <w:tblCellMar>
          <w:left w:w="70" w:type="dxa"/>
          <w:right w:w="70" w:type="dxa"/>
        </w:tblCellMar>
        <w:tblLook w:val="04A0" w:firstRow="1" w:lastRow="0" w:firstColumn="1" w:lastColumn="0" w:noHBand="0" w:noVBand="1"/>
      </w:tblPr>
      <w:tblGrid>
        <w:gridCol w:w="603"/>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03"/>
      </w:tblGrid>
      <w:tr w:rsidR="001058FA" w:rsidRPr="001058FA" w14:paraId="587D2FC8" w14:textId="77777777" w:rsidTr="001058FA">
        <w:trPr>
          <w:trHeight w:val="439"/>
        </w:trPr>
        <w:tc>
          <w:tcPr>
            <w:tcW w:w="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31D59BD7"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Sth</w:t>
            </w:r>
            <w:r w:rsidRPr="001058FA">
              <w:rPr>
                <w:rFonts w:ascii="Times New Roman" w:eastAsia="Times New Roman" w:hAnsi="Times New Roman" w:cs="Times New Roman"/>
                <w:b/>
                <w:bCs/>
                <w:color w:val="000000"/>
                <w:sz w:val="16"/>
                <w:szCs w:val="16"/>
                <w:lang w:eastAsia="sv-SE"/>
              </w:rPr>
              <w:t xml:space="preserve"> (km/h)</w:t>
            </w:r>
          </w:p>
        </w:tc>
        <w:tc>
          <w:tcPr>
            <w:tcW w:w="12800" w:type="dxa"/>
            <w:gridSpan w:val="20"/>
            <w:tcBorders>
              <w:top w:val="single" w:sz="8" w:space="0" w:color="auto"/>
              <w:left w:val="nil"/>
              <w:bottom w:val="nil"/>
              <w:right w:val="single" w:sz="4" w:space="0" w:color="000000"/>
            </w:tcBorders>
            <w:shd w:val="clear" w:color="auto" w:fill="auto"/>
            <w:noWrap/>
            <w:vAlign w:val="center"/>
            <w:hideMark/>
          </w:tcPr>
          <w:p w14:paraId="6AC8648A" w14:textId="77777777" w:rsidR="001058FA" w:rsidRPr="001058FA" w:rsidRDefault="001058FA" w:rsidP="001058FA">
            <w:pPr>
              <w:spacing w:after="0" w:line="240" w:lineRule="auto"/>
              <w:jc w:val="center"/>
              <w:rPr>
                <w:rFonts w:ascii="Times New Roman" w:eastAsia="Times New Roman" w:hAnsi="Times New Roman" w:cs="Times New Roman"/>
                <w:b/>
                <w:bCs/>
                <w:color w:val="000000"/>
                <w:sz w:val="24"/>
                <w:szCs w:val="24"/>
                <w:lang w:eastAsia="sv-SE"/>
              </w:rPr>
            </w:pPr>
            <w:r w:rsidRPr="001058FA">
              <w:rPr>
                <w:rFonts w:ascii="Times New Roman" w:eastAsia="Times New Roman" w:hAnsi="Times New Roman" w:cs="Times New Roman"/>
                <w:b/>
                <w:bCs/>
                <w:color w:val="000000"/>
                <w:sz w:val="24"/>
                <w:szCs w:val="24"/>
                <w:lang w:eastAsia="sv-SE"/>
              </w:rPr>
              <w:t>Minsta tillåtna förbeskedsavstånd (m) enligt inventeringstabellen vid målhastighet (km/h) och  lutning -5 ‰</w:t>
            </w:r>
          </w:p>
        </w:tc>
        <w:tc>
          <w:tcPr>
            <w:tcW w:w="6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24C5EF61"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Sth</w:t>
            </w:r>
            <w:r w:rsidRPr="001058FA">
              <w:rPr>
                <w:rFonts w:ascii="Times New Roman" w:eastAsia="Times New Roman" w:hAnsi="Times New Roman" w:cs="Times New Roman"/>
                <w:b/>
                <w:bCs/>
                <w:color w:val="000000"/>
                <w:sz w:val="16"/>
                <w:szCs w:val="16"/>
                <w:lang w:eastAsia="sv-SE"/>
              </w:rPr>
              <w:t xml:space="preserve"> (km/h)</w:t>
            </w:r>
          </w:p>
        </w:tc>
      </w:tr>
      <w:tr w:rsidR="001058FA" w:rsidRPr="001058FA" w14:paraId="3774D231" w14:textId="77777777" w:rsidTr="001058FA">
        <w:trPr>
          <w:trHeight w:val="402"/>
        </w:trPr>
        <w:tc>
          <w:tcPr>
            <w:tcW w:w="600" w:type="dxa"/>
            <w:vMerge/>
            <w:tcBorders>
              <w:top w:val="single" w:sz="8" w:space="0" w:color="auto"/>
              <w:left w:val="single" w:sz="8" w:space="0" w:color="auto"/>
              <w:bottom w:val="single" w:sz="4" w:space="0" w:color="000000"/>
              <w:right w:val="single" w:sz="4" w:space="0" w:color="auto"/>
            </w:tcBorders>
            <w:vAlign w:val="center"/>
            <w:hideMark/>
          </w:tcPr>
          <w:p w14:paraId="559EF9CD"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p>
        </w:tc>
        <w:tc>
          <w:tcPr>
            <w:tcW w:w="640" w:type="dxa"/>
            <w:tcBorders>
              <w:top w:val="single" w:sz="4" w:space="0" w:color="auto"/>
              <w:left w:val="nil"/>
              <w:bottom w:val="single" w:sz="4" w:space="0" w:color="auto"/>
              <w:right w:val="nil"/>
            </w:tcBorders>
            <w:shd w:val="clear" w:color="auto" w:fill="auto"/>
            <w:noWrap/>
            <w:vAlign w:val="center"/>
            <w:hideMark/>
          </w:tcPr>
          <w:p w14:paraId="4EE207C3"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0</w:t>
            </w:r>
          </w:p>
        </w:tc>
        <w:tc>
          <w:tcPr>
            <w:tcW w:w="640"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505098F5"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3F08D608"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20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5107C161"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30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3192833A"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40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5CC10B81"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50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74E33FFB"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60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4D1A8482"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70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0D5A40AD"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80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5A6FF155"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90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138A2478"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100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35A5DA39"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110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36B19340"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120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556AD038"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130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7DC2E99A"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140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3988C36A"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150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4EBD86C2"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160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57E7A4BB"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170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6CA7751E"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180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6F450245"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190</w:t>
            </w:r>
          </w:p>
        </w:tc>
        <w:tc>
          <w:tcPr>
            <w:tcW w:w="600" w:type="dxa"/>
            <w:vMerge/>
            <w:tcBorders>
              <w:top w:val="single" w:sz="8" w:space="0" w:color="auto"/>
              <w:left w:val="single" w:sz="4" w:space="0" w:color="auto"/>
              <w:bottom w:val="single" w:sz="4" w:space="0" w:color="000000"/>
              <w:right w:val="single" w:sz="8" w:space="0" w:color="auto"/>
            </w:tcBorders>
            <w:vAlign w:val="center"/>
            <w:hideMark/>
          </w:tcPr>
          <w:p w14:paraId="4575135E"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p>
        </w:tc>
      </w:tr>
      <w:tr w:rsidR="001058FA" w:rsidRPr="001058FA" w14:paraId="41921FEA"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7B081DD"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200 </w:t>
            </w:r>
          </w:p>
        </w:tc>
        <w:tc>
          <w:tcPr>
            <w:tcW w:w="640" w:type="dxa"/>
            <w:tcBorders>
              <w:top w:val="nil"/>
              <w:left w:val="nil"/>
              <w:bottom w:val="nil"/>
              <w:right w:val="nil"/>
            </w:tcBorders>
            <w:shd w:val="clear" w:color="auto" w:fill="auto"/>
            <w:noWrap/>
            <w:vAlign w:val="bottom"/>
            <w:hideMark/>
          </w:tcPr>
          <w:p w14:paraId="6972A98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2582</w:t>
            </w:r>
          </w:p>
        </w:tc>
        <w:tc>
          <w:tcPr>
            <w:tcW w:w="640" w:type="dxa"/>
            <w:tcBorders>
              <w:top w:val="nil"/>
              <w:left w:val="single" w:sz="4" w:space="0" w:color="A5A5A5"/>
              <w:bottom w:val="single" w:sz="4" w:space="0" w:color="A5A5A5"/>
              <w:right w:val="single" w:sz="4" w:space="0" w:color="A5A5A5"/>
            </w:tcBorders>
            <w:shd w:val="clear" w:color="auto" w:fill="auto"/>
            <w:noWrap/>
            <w:vAlign w:val="bottom"/>
            <w:hideMark/>
          </w:tcPr>
          <w:p w14:paraId="6EDE099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2578</w:t>
            </w:r>
          </w:p>
        </w:tc>
        <w:tc>
          <w:tcPr>
            <w:tcW w:w="640" w:type="dxa"/>
            <w:tcBorders>
              <w:top w:val="nil"/>
              <w:left w:val="nil"/>
              <w:bottom w:val="single" w:sz="4" w:space="0" w:color="A5A5A5"/>
              <w:right w:val="single" w:sz="4" w:space="0" w:color="A5A5A5"/>
            </w:tcBorders>
            <w:shd w:val="clear" w:color="auto" w:fill="auto"/>
            <w:noWrap/>
            <w:vAlign w:val="bottom"/>
            <w:hideMark/>
          </w:tcPr>
          <w:p w14:paraId="5721C6A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2568</w:t>
            </w:r>
          </w:p>
        </w:tc>
        <w:tc>
          <w:tcPr>
            <w:tcW w:w="640" w:type="dxa"/>
            <w:tcBorders>
              <w:top w:val="nil"/>
              <w:left w:val="nil"/>
              <w:bottom w:val="single" w:sz="4" w:space="0" w:color="A5A5A5"/>
              <w:right w:val="single" w:sz="4" w:space="0" w:color="A5A5A5"/>
            </w:tcBorders>
            <w:shd w:val="clear" w:color="auto" w:fill="auto"/>
            <w:noWrap/>
            <w:vAlign w:val="bottom"/>
            <w:hideMark/>
          </w:tcPr>
          <w:p w14:paraId="45CE0F4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2550</w:t>
            </w:r>
          </w:p>
        </w:tc>
        <w:tc>
          <w:tcPr>
            <w:tcW w:w="640" w:type="dxa"/>
            <w:tcBorders>
              <w:top w:val="nil"/>
              <w:left w:val="nil"/>
              <w:bottom w:val="single" w:sz="4" w:space="0" w:color="A5A5A5"/>
              <w:right w:val="single" w:sz="4" w:space="0" w:color="A5A5A5"/>
            </w:tcBorders>
            <w:shd w:val="clear" w:color="auto" w:fill="auto"/>
            <w:noWrap/>
            <w:vAlign w:val="bottom"/>
            <w:hideMark/>
          </w:tcPr>
          <w:p w14:paraId="0D2D6CF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2525</w:t>
            </w:r>
          </w:p>
        </w:tc>
        <w:tc>
          <w:tcPr>
            <w:tcW w:w="640" w:type="dxa"/>
            <w:tcBorders>
              <w:top w:val="nil"/>
              <w:left w:val="nil"/>
              <w:bottom w:val="single" w:sz="4" w:space="0" w:color="A5A5A5"/>
              <w:right w:val="single" w:sz="4" w:space="0" w:color="A5A5A5"/>
            </w:tcBorders>
            <w:shd w:val="clear" w:color="auto" w:fill="auto"/>
            <w:noWrap/>
            <w:vAlign w:val="bottom"/>
            <w:hideMark/>
          </w:tcPr>
          <w:p w14:paraId="22B911F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2487</w:t>
            </w:r>
          </w:p>
        </w:tc>
        <w:tc>
          <w:tcPr>
            <w:tcW w:w="640" w:type="dxa"/>
            <w:tcBorders>
              <w:top w:val="nil"/>
              <w:left w:val="nil"/>
              <w:bottom w:val="single" w:sz="4" w:space="0" w:color="A5A5A5"/>
              <w:right w:val="single" w:sz="4" w:space="0" w:color="A5A5A5"/>
            </w:tcBorders>
            <w:shd w:val="clear" w:color="auto" w:fill="auto"/>
            <w:noWrap/>
            <w:vAlign w:val="bottom"/>
            <w:hideMark/>
          </w:tcPr>
          <w:p w14:paraId="30F34EA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2450</w:t>
            </w:r>
          </w:p>
        </w:tc>
        <w:tc>
          <w:tcPr>
            <w:tcW w:w="640" w:type="dxa"/>
            <w:tcBorders>
              <w:top w:val="nil"/>
              <w:left w:val="nil"/>
              <w:bottom w:val="single" w:sz="4" w:space="0" w:color="A5A5A5"/>
              <w:right w:val="single" w:sz="4" w:space="0" w:color="A5A5A5"/>
            </w:tcBorders>
            <w:shd w:val="clear" w:color="auto" w:fill="auto"/>
            <w:noWrap/>
            <w:vAlign w:val="bottom"/>
            <w:hideMark/>
          </w:tcPr>
          <w:p w14:paraId="011E3F2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2400</w:t>
            </w:r>
          </w:p>
        </w:tc>
        <w:tc>
          <w:tcPr>
            <w:tcW w:w="640" w:type="dxa"/>
            <w:tcBorders>
              <w:top w:val="nil"/>
              <w:left w:val="nil"/>
              <w:bottom w:val="single" w:sz="4" w:space="0" w:color="A5A5A5"/>
              <w:right w:val="single" w:sz="4" w:space="0" w:color="A5A5A5"/>
            </w:tcBorders>
            <w:shd w:val="clear" w:color="auto" w:fill="auto"/>
            <w:noWrap/>
            <w:vAlign w:val="bottom"/>
            <w:hideMark/>
          </w:tcPr>
          <w:p w14:paraId="0069A22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2350</w:t>
            </w:r>
          </w:p>
        </w:tc>
        <w:tc>
          <w:tcPr>
            <w:tcW w:w="640" w:type="dxa"/>
            <w:tcBorders>
              <w:top w:val="nil"/>
              <w:left w:val="nil"/>
              <w:bottom w:val="single" w:sz="4" w:space="0" w:color="A5A5A5"/>
              <w:right w:val="single" w:sz="4" w:space="0" w:color="A5A5A5"/>
            </w:tcBorders>
            <w:shd w:val="clear" w:color="auto" w:fill="auto"/>
            <w:noWrap/>
            <w:vAlign w:val="bottom"/>
            <w:hideMark/>
          </w:tcPr>
          <w:p w14:paraId="6F7D48C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2287</w:t>
            </w:r>
          </w:p>
        </w:tc>
        <w:tc>
          <w:tcPr>
            <w:tcW w:w="640" w:type="dxa"/>
            <w:tcBorders>
              <w:top w:val="nil"/>
              <w:left w:val="nil"/>
              <w:bottom w:val="single" w:sz="4" w:space="0" w:color="A5A5A5"/>
              <w:right w:val="single" w:sz="4" w:space="0" w:color="A5A5A5"/>
            </w:tcBorders>
            <w:shd w:val="clear" w:color="auto" w:fill="auto"/>
            <w:noWrap/>
            <w:vAlign w:val="bottom"/>
            <w:hideMark/>
          </w:tcPr>
          <w:p w14:paraId="345D73D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2225</w:t>
            </w:r>
          </w:p>
        </w:tc>
        <w:tc>
          <w:tcPr>
            <w:tcW w:w="640" w:type="dxa"/>
            <w:tcBorders>
              <w:top w:val="nil"/>
              <w:left w:val="nil"/>
              <w:bottom w:val="single" w:sz="4" w:space="0" w:color="A5A5A5"/>
              <w:right w:val="single" w:sz="4" w:space="0" w:color="A5A5A5"/>
            </w:tcBorders>
            <w:shd w:val="clear" w:color="auto" w:fill="auto"/>
            <w:noWrap/>
            <w:vAlign w:val="bottom"/>
            <w:hideMark/>
          </w:tcPr>
          <w:p w14:paraId="0030B03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2150</w:t>
            </w:r>
          </w:p>
        </w:tc>
        <w:tc>
          <w:tcPr>
            <w:tcW w:w="640" w:type="dxa"/>
            <w:tcBorders>
              <w:top w:val="nil"/>
              <w:left w:val="nil"/>
              <w:bottom w:val="single" w:sz="4" w:space="0" w:color="A5A5A5"/>
              <w:right w:val="single" w:sz="4" w:space="0" w:color="A5A5A5"/>
            </w:tcBorders>
            <w:shd w:val="clear" w:color="auto" w:fill="auto"/>
            <w:noWrap/>
            <w:vAlign w:val="bottom"/>
            <w:hideMark/>
          </w:tcPr>
          <w:p w14:paraId="66E58DB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2072</w:t>
            </w:r>
          </w:p>
        </w:tc>
        <w:tc>
          <w:tcPr>
            <w:tcW w:w="640" w:type="dxa"/>
            <w:tcBorders>
              <w:top w:val="nil"/>
              <w:left w:val="nil"/>
              <w:bottom w:val="single" w:sz="4" w:space="0" w:color="A5A5A5"/>
              <w:right w:val="single" w:sz="4" w:space="0" w:color="A5A5A5"/>
            </w:tcBorders>
            <w:shd w:val="clear" w:color="auto" w:fill="auto"/>
            <w:noWrap/>
            <w:vAlign w:val="bottom"/>
            <w:hideMark/>
          </w:tcPr>
          <w:p w14:paraId="0F7A8DD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1984</w:t>
            </w:r>
          </w:p>
        </w:tc>
        <w:tc>
          <w:tcPr>
            <w:tcW w:w="640" w:type="dxa"/>
            <w:tcBorders>
              <w:top w:val="nil"/>
              <w:left w:val="nil"/>
              <w:bottom w:val="single" w:sz="4" w:space="0" w:color="A5A5A5"/>
              <w:right w:val="single" w:sz="4" w:space="0" w:color="A5A5A5"/>
            </w:tcBorders>
            <w:shd w:val="clear" w:color="auto" w:fill="auto"/>
            <w:noWrap/>
            <w:vAlign w:val="bottom"/>
            <w:hideMark/>
          </w:tcPr>
          <w:p w14:paraId="6BA0F3C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1887</w:t>
            </w:r>
          </w:p>
        </w:tc>
        <w:tc>
          <w:tcPr>
            <w:tcW w:w="640" w:type="dxa"/>
            <w:tcBorders>
              <w:top w:val="nil"/>
              <w:left w:val="nil"/>
              <w:bottom w:val="single" w:sz="4" w:space="0" w:color="A5A5A5"/>
              <w:right w:val="single" w:sz="4" w:space="0" w:color="A5A5A5"/>
            </w:tcBorders>
            <w:shd w:val="clear" w:color="auto" w:fill="auto"/>
            <w:noWrap/>
            <w:vAlign w:val="bottom"/>
            <w:hideMark/>
          </w:tcPr>
          <w:p w14:paraId="18B4343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1786</w:t>
            </w:r>
          </w:p>
        </w:tc>
        <w:tc>
          <w:tcPr>
            <w:tcW w:w="640" w:type="dxa"/>
            <w:tcBorders>
              <w:top w:val="nil"/>
              <w:left w:val="nil"/>
              <w:bottom w:val="single" w:sz="4" w:space="0" w:color="A5A5A5"/>
              <w:right w:val="single" w:sz="4" w:space="0" w:color="A5A5A5"/>
            </w:tcBorders>
            <w:shd w:val="clear" w:color="auto" w:fill="auto"/>
            <w:noWrap/>
            <w:vAlign w:val="bottom"/>
            <w:hideMark/>
          </w:tcPr>
          <w:p w14:paraId="5443FA9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1675</w:t>
            </w:r>
          </w:p>
        </w:tc>
        <w:tc>
          <w:tcPr>
            <w:tcW w:w="640" w:type="dxa"/>
            <w:tcBorders>
              <w:top w:val="nil"/>
              <w:left w:val="nil"/>
              <w:bottom w:val="single" w:sz="4" w:space="0" w:color="A5A5A5"/>
              <w:right w:val="single" w:sz="4" w:space="0" w:color="A5A5A5"/>
            </w:tcBorders>
            <w:shd w:val="clear" w:color="auto" w:fill="auto"/>
            <w:noWrap/>
            <w:vAlign w:val="bottom"/>
            <w:hideMark/>
          </w:tcPr>
          <w:p w14:paraId="4EF27B0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1559</w:t>
            </w:r>
          </w:p>
        </w:tc>
        <w:tc>
          <w:tcPr>
            <w:tcW w:w="640" w:type="dxa"/>
            <w:tcBorders>
              <w:top w:val="nil"/>
              <w:left w:val="nil"/>
              <w:bottom w:val="single" w:sz="4" w:space="0" w:color="A5A5A5"/>
              <w:right w:val="single" w:sz="4" w:space="0" w:color="A5A5A5"/>
            </w:tcBorders>
            <w:shd w:val="clear" w:color="auto" w:fill="auto"/>
            <w:noWrap/>
            <w:vAlign w:val="bottom"/>
            <w:hideMark/>
          </w:tcPr>
          <w:p w14:paraId="4766B08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1435</w:t>
            </w:r>
          </w:p>
        </w:tc>
        <w:tc>
          <w:tcPr>
            <w:tcW w:w="640" w:type="dxa"/>
            <w:tcBorders>
              <w:top w:val="nil"/>
              <w:left w:val="nil"/>
              <w:bottom w:val="nil"/>
              <w:right w:val="nil"/>
            </w:tcBorders>
            <w:shd w:val="clear" w:color="auto" w:fill="auto"/>
            <w:noWrap/>
            <w:vAlign w:val="bottom"/>
            <w:hideMark/>
          </w:tcPr>
          <w:p w14:paraId="498E337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1304</w:t>
            </w:r>
          </w:p>
        </w:tc>
        <w:tc>
          <w:tcPr>
            <w:tcW w:w="600" w:type="dxa"/>
            <w:tcBorders>
              <w:top w:val="nil"/>
              <w:left w:val="single" w:sz="4" w:space="0" w:color="auto"/>
              <w:bottom w:val="nil"/>
              <w:right w:val="single" w:sz="8" w:space="0" w:color="auto"/>
            </w:tcBorders>
            <w:shd w:val="clear" w:color="auto" w:fill="auto"/>
            <w:noWrap/>
            <w:vAlign w:val="bottom"/>
            <w:hideMark/>
          </w:tcPr>
          <w:p w14:paraId="6F58ED3D"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200</w:t>
            </w:r>
          </w:p>
        </w:tc>
      </w:tr>
      <w:tr w:rsidR="001058FA" w:rsidRPr="001058FA" w14:paraId="006D04FF"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DDF3D6F"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190 </w:t>
            </w:r>
          </w:p>
        </w:tc>
        <w:tc>
          <w:tcPr>
            <w:tcW w:w="640" w:type="dxa"/>
            <w:tcBorders>
              <w:top w:val="single" w:sz="4" w:space="0" w:color="A5A5A5"/>
              <w:left w:val="nil"/>
              <w:bottom w:val="single" w:sz="4" w:space="0" w:color="A5A5A5"/>
              <w:right w:val="single" w:sz="4" w:space="0" w:color="A5A5A5"/>
            </w:tcBorders>
            <w:shd w:val="clear" w:color="auto" w:fill="auto"/>
            <w:noWrap/>
            <w:vAlign w:val="bottom"/>
            <w:hideMark/>
          </w:tcPr>
          <w:p w14:paraId="1844949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2386</w:t>
            </w:r>
          </w:p>
        </w:tc>
        <w:tc>
          <w:tcPr>
            <w:tcW w:w="640" w:type="dxa"/>
            <w:tcBorders>
              <w:top w:val="nil"/>
              <w:left w:val="nil"/>
              <w:bottom w:val="single" w:sz="4" w:space="0" w:color="A5A5A5"/>
              <w:right w:val="single" w:sz="4" w:space="0" w:color="A5A5A5"/>
            </w:tcBorders>
            <w:shd w:val="clear" w:color="auto" w:fill="auto"/>
            <w:noWrap/>
            <w:vAlign w:val="bottom"/>
            <w:hideMark/>
          </w:tcPr>
          <w:p w14:paraId="1A05CA8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2375</w:t>
            </w:r>
          </w:p>
        </w:tc>
        <w:tc>
          <w:tcPr>
            <w:tcW w:w="640" w:type="dxa"/>
            <w:tcBorders>
              <w:top w:val="nil"/>
              <w:left w:val="nil"/>
              <w:bottom w:val="single" w:sz="4" w:space="0" w:color="A5A5A5"/>
              <w:right w:val="single" w:sz="4" w:space="0" w:color="A5A5A5"/>
            </w:tcBorders>
            <w:shd w:val="clear" w:color="auto" w:fill="auto"/>
            <w:noWrap/>
            <w:vAlign w:val="bottom"/>
            <w:hideMark/>
          </w:tcPr>
          <w:p w14:paraId="6B36D30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2362</w:t>
            </w:r>
          </w:p>
        </w:tc>
        <w:tc>
          <w:tcPr>
            <w:tcW w:w="640" w:type="dxa"/>
            <w:tcBorders>
              <w:top w:val="nil"/>
              <w:left w:val="nil"/>
              <w:bottom w:val="single" w:sz="4" w:space="0" w:color="A5A5A5"/>
              <w:right w:val="single" w:sz="4" w:space="0" w:color="A5A5A5"/>
            </w:tcBorders>
            <w:shd w:val="clear" w:color="auto" w:fill="auto"/>
            <w:noWrap/>
            <w:vAlign w:val="bottom"/>
            <w:hideMark/>
          </w:tcPr>
          <w:p w14:paraId="314A089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2350</w:t>
            </w:r>
          </w:p>
        </w:tc>
        <w:tc>
          <w:tcPr>
            <w:tcW w:w="640" w:type="dxa"/>
            <w:tcBorders>
              <w:top w:val="nil"/>
              <w:left w:val="nil"/>
              <w:bottom w:val="single" w:sz="4" w:space="0" w:color="A5A5A5"/>
              <w:right w:val="single" w:sz="4" w:space="0" w:color="A5A5A5"/>
            </w:tcBorders>
            <w:shd w:val="clear" w:color="auto" w:fill="auto"/>
            <w:noWrap/>
            <w:vAlign w:val="bottom"/>
            <w:hideMark/>
          </w:tcPr>
          <w:p w14:paraId="00391F8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2325</w:t>
            </w:r>
          </w:p>
        </w:tc>
        <w:tc>
          <w:tcPr>
            <w:tcW w:w="640" w:type="dxa"/>
            <w:tcBorders>
              <w:top w:val="nil"/>
              <w:left w:val="nil"/>
              <w:bottom w:val="single" w:sz="4" w:space="0" w:color="A5A5A5"/>
              <w:right w:val="single" w:sz="4" w:space="0" w:color="A5A5A5"/>
            </w:tcBorders>
            <w:shd w:val="clear" w:color="auto" w:fill="auto"/>
            <w:noWrap/>
            <w:vAlign w:val="bottom"/>
            <w:hideMark/>
          </w:tcPr>
          <w:p w14:paraId="2A7AD27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2297</w:t>
            </w:r>
          </w:p>
        </w:tc>
        <w:tc>
          <w:tcPr>
            <w:tcW w:w="640" w:type="dxa"/>
            <w:tcBorders>
              <w:top w:val="nil"/>
              <w:left w:val="nil"/>
              <w:bottom w:val="single" w:sz="4" w:space="0" w:color="A5A5A5"/>
              <w:right w:val="single" w:sz="4" w:space="0" w:color="A5A5A5"/>
            </w:tcBorders>
            <w:shd w:val="clear" w:color="auto" w:fill="auto"/>
            <w:noWrap/>
            <w:vAlign w:val="bottom"/>
            <w:hideMark/>
          </w:tcPr>
          <w:p w14:paraId="44E7D11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2250</w:t>
            </w:r>
          </w:p>
        </w:tc>
        <w:tc>
          <w:tcPr>
            <w:tcW w:w="640" w:type="dxa"/>
            <w:tcBorders>
              <w:top w:val="nil"/>
              <w:left w:val="nil"/>
              <w:bottom w:val="single" w:sz="4" w:space="0" w:color="A5A5A5"/>
              <w:right w:val="single" w:sz="4" w:space="0" w:color="A5A5A5"/>
            </w:tcBorders>
            <w:shd w:val="clear" w:color="auto" w:fill="auto"/>
            <w:noWrap/>
            <w:vAlign w:val="bottom"/>
            <w:hideMark/>
          </w:tcPr>
          <w:p w14:paraId="0C4DC67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2212</w:t>
            </w:r>
          </w:p>
        </w:tc>
        <w:tc>
          <w:tcPr>
            <w:tcW w:w="640" w:type="dxa"/>
            <w:tcBorders>
              <w:top w:val="nil"/>
              <w:left w:val="nil"/>
              <w:bottom w:val="single" w:sz="4" w:space="0" w:color="A5A5A5"/>
              <w:right w:val="single" w:sz="4" w:space="0" w:color="A5A5A5"/>
            </w:tcBorders>
            <w:shd w:val="clear" w:color="auto" w:fill="auto"/>
            <w:noWrap/>
            <w:vAlign w:val="bottom"/>
            <w:hideMark/>
          </w:tcPr>
          <w:p w14:paraId="1EC2710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2150</w:t>
            </w:r>
          </w:p>
        </w:tc>
        <w:tc>
          <w:tcPr>
            <w:tcW w:w="640" w:type="dxa"/>
            <w:tcBorders>
              <w:top w:val="nil"/>
              <w:left w:val="nil"/>
              <w:bottom w:val="single" w:sz="4" w:space="0" w:color="A5A5A5"/>
              <w:right w:val="single" w:sz="4" w:space="0" w:color="A5A5A5"/>
            </w:tcBorders>
            <w:shd w:val="clear" w:color="auto" w:fill="auto"/>
            <w:noWrap/>
            <w:vAlign w:val="bottom"/>
            <w:hideMark/>
          </w:tcPr>
          <w:p w14:paraId="2478130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2099</w:t>
            </w:r>
          </w:p>
        </w:tc>
        <w:tc>
          <w:tcPr>
            <w:tcW w:w="640" w:type="dxa"/>
            <w:tcBorders>
              <w:top w:val="nil"/>
              <w:left w:val="nil"/>
              <w:bottom w:val="single" w:sz="4" w:space="0" w:color="A5A5A5"/>
              <w:right w:val="single" w:sz="4" w:space="0" w:color="A5A5A5"/>
            </w:tcBorders>
            <w:shd w:val="clear" w:color="auto" w:fill="auto"/>
            <w:noWrap/>
            <w:vAlign w:val="bottom"/>
            <w:hideMark/>
          </w:tcPr>
          <w:p w14:paraId="2D7EF7C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2032</w:t>
            </w:r>
          </w:p>
        </w:tc>
        <w:tc>
          <w:tcPr>
            <w:tcW w:w="640" w:type="dxa"/>
            <w:tcBorders>
              <w:top w:val="nil"/>
              <w:left w:val="nil"/>
              <w:bottom w:val="single" w:sz="4" w:space="0" w:color="A5A5A5"/>
              <w:right w:val="single" w:sz="4" w:space="0" w:color="A5A5A5"/>
            </w:tcBorders>
            <w:shd w:val="clear" w:color="auto" w:fill="auto"/>
            <w:noWrap/>
            <w:vAlign w:val="bottom"/>
            <w:hideMark/>
          </w:tcPr>
          <w:p w14:paraId="7AF4F11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1957</w:t>
            </w:r>
          </w:p>
        </w:tc>
        <w:tc>
          <w:tcPr>
            <w:tcW w:w="640" w:type="dxa"/>
            <w:tcBorders>
              <w:top w:val="nil"/>
              <w:left w:val="nil"/>
              <w:bottom w:val="single" w:sz="4" w:space="0" w:color="A5A5A5"/>
              <w:right w:val="single" w:sz="4" w:space="0" w:color="A5A5A5"/>
            </w:tcBorders>
            <w:shd w:val="clear" w:color="auto" w:fill="auto"/>
            <w:noWrap/>
            <w:vAlign w:val="bottom"/>
            <w:hideMark/>
          </w:tcPr>
          <w:p w14:paraId="21D146F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1875</w:t>
            </w:r>
          </w:p>
        </w:tc>
        <w:tc>
          <w:tcPr>
            <w:tcW w:w="640" w:type="dxa"/>
            <w:tcBorders>
              <w:top w:val="nil"/>
              <w:left w:val="nil"/>
              <w:bottom w:val="single" w:sz="4" w:space="0" w:color="A5A5A5"/>
              <w:right w:val="single" w:sz="4" w:space="0" w:color="A5A5A5"/>
            </w:tcBorders>
            <w:shd w:val="clear" w:color="auto" w:fill="auto"/>
            <w:noWrap/>
            <w:vAlign w:val="bottom"/>
            <w:hideMark/>
          </w:tcPr>
          <w:p w14:paraId="749B215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1787</w:t>
            </w:r>
          </w:p>
        </w:tc>
        <w:tc>
          <w:tcPr>
            <w:tcW w:w="640" w:type="dxa"/>
            <w:tcBorders>
              <w:top w:val="nil"/>
              <w:left w:val="nil"/>
              <w:bottom w:val="single" w:sz="4" w:space="0" w:color="A5A5A5"/>
              <w:right w:val="single" w:sz="4" w:space="0" w:color="A5A5A5"/>
            </w:tcBorders>
            <w:shd w:val="clear" w:color="auto" w:fill="auto"/>
            <w:noWrap/>
            <w:vAlign w:val="bottom"/>
            <w:hideMark/>
          </w:tcPr>
          <w:p w14:paraId="7E5B746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1687</w:t>
            </w:r>
          </w:p>
        </w:tc>
        <w:tc>
          <w:tcPr>
            <w:tcW w:w="640" w:type="dxa"/>
            <w:tcBorders>
              <w:top w:val="nil"/>
              <w:left w:val="nil"/>
              <w:bottom w:val="single" w:sz="4" w:space="0" w:color="A5A5A5"/>
              <w:right w:val="single" w:sz="4" w:space="0" w:color="A5A5A5"/>
            </w:tcBorders>
            <w:shd w:val="clear" w:color="auto" w:fill="auto"/>
            <w:noWrap/>
            <w:vAlign w:val="bottom"/>
            <w:hideMark/>
          </w:tcPr>
          <w:p w14:paraId="158E67D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1587</w:t>
            </w:r>
          </w:p>
        </w:tc>
        <w:tc>
          <w:tcPr>
            <w:tcW w:w="640" w:type="dxa"/>
            <w:tcBorders>
              <w:top w:val="nil"/>
              <w:left w:val="nil"/>
              <w:bottom w:val="single" w:sz="4" w:space="0" w:color="A5A5A5"/>
              <w:right w:val="single" w:sz="4" w:space="0" w:color="A5A5A5"/>
            </w:tcBorders>
            <w:shd w:val="clear" w:color="auto" w:fill="auto"/>
            <w:noWrap/>
            <w:vAlign w:val="bottom"/>
            <w:hideMark/>
          </w:tcPr>
          <w:p w14:paraId="13319E4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1475</w:t>
            </w:r>
          </w:p>
        </w:tc>
        <w:tc>
          <w:tcPr>
            <w:tcW w:w="640" w:type="dxa"/>
            <w:tcBorders>
              <w:top w:val="nil"/>
              <w:left w:val="nil"/>
              <w:bottom w:val="single" w:sz="4" w:space="0" w:color="A5A5A5"/>
              <w:right w:val="single" w:sz="4" w:space="0" w:color="A5A5A5"/>
            </w:tcBorders>
            <w:shd w:val="clear" w:color="auto" w:fill="auto"/>
            <w:noWrap/>
            <w:vAlign w:val="bottom"/>
            <w:hideMark/>
          </w:tcPr>
          <w:p w14:paraId="719121F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1362</w:t>
            </w:r>
          </w:p>
        </w:tc>
        <w:tc>
          <w:tcPr>
            <w:tcW w:w="640" w:type="dxa"/>
            <w:tcBorders>
              <w:top w:val="nil"/>
              <w:left w:val="nil"/>
              <w:bottom w:val="single" w:sz="4" w:space="0" w:color="A5A5A5"/>
              <w:right w:val="single" w:sz="4" w:space="0" w:color="A5A5A5"/>
            </w:tcBorders>
            <w:shd w:val="clear" w:color="auto" w:fill="auto"/>
            <w:noWrap/>
            <w:vAlign w:val="bottom"/>
            <w:hideMark/>
          </w:tcPr>
          <w:p w14:paraId="67CFFDD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1237</w:t>
            </w:r>
          </w:p>
        </w:tc>
        <w:tc>
          <w:tcPr>
            <w:tcW w:w="640" w:type="dxa"/>
            <w:tcBorders>
              <w:top w:val="single" w:sz="4" w:space="0" w:color="A5A5A5"/>
              <w:left w:val="nil"/>
              <w:bottom w:val="single" w:sz="4" w:space="0" w:color="A5A5A5"/>
              <w:right w:val="single" w:sz="4" w:space="0" w:color="auto"/>
            </w:tcBorders>
            <w:shd w:val="clear" w:color="auto" w:fill="auto"/>
            <w:noWrap/>
            <w:vAlign w:val="bottom"/>
            <w:hideMark/>
          </w:tcPr>
          <w:p w14:paraId="3149A1C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single" w:sz="4" w:space="0" w:color="A5A5A5"/>
              <w:left w:val="nil"/>
              <w:bottom w:val="single" w:sz="4" w:space="0" w:color="A5A5A5"/>
              <w:right w:val="single" w:sz="8" w:space="0" w:color="auto"/>
            </w:tcBorders>
            <w:shd w:val="clear" w:color="auto" w:fill="auto"/>
            <w:noWrap/>
            <w:vAlign w:val="bottom"/>
            <w:hideMark/>
          </w:tcPr>
          <w:p w14:paraId="70D0417B"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190</w:t>
            </w:r>
          </w:p>
        </w:tc>
      </w:tr>
      <w:tr w:rsidR="001058FA" w:rsidRPr="001058FA" w14:paraId="7CBD4C29"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165611B"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180 </w:t>
            </w:r>
          </w:p>
        </w:tc>
        <w:tc>
          <w:tcPr>
            <w:tcW w:w="640" w:type="dxa"/>
            <w:tcBorders>
              <w:top w:val="nil"/>
              <w:left w:val="nil"/>
              <w:bottom w:val="single" w:sz="4" w:space="0" w:color="A5A5A5"/>
              <w:right w:val="single" w:sz="4" w:space="0" w:color="A5A5A5"/>
            </w:tcBorders>
            <w:shd w:val="clear" w:color="auto" w:fill="auto"/>
            <w:noWrap/>
            <w:vAlign w:val="bottom"/>
            <w:hideMark/>
          </w:tcPr>
          <w:p w14:paraId="594B4B0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2187</w:t>
            </w:r>
          </w:p>
        </w:tc>
        <w:tc>
          <w:tcPr>
            <w:tcW w:w="640" w:type="dxa"/>
            <w:tcBorders>
              <w:top w:val="nil"/>
              <w:left w:val="nil"/>
              <w:bottom w:val="single" w:sz="4" w:space="0" w:color="A5A5A5"/>
              <w:right w:val="single" w:sz="4" w:space="0" w:color="A5A5A5"/>
            </w:tcBorders>
            <w:shd w:val="clear" w:color="auto" w:fill="auto"/>
            <w:noWrap/>
            <w:vAlign w:val="bottom"/>
            <w:hideMark/>
          </w:tcPr>
          <w:p w14:paraId="388A71C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2187</w:t>
            </w:r>
          </w:p>
        </w:tc>
        <w:tc>
          <w:tcPr>
            <w:tcW w:w="640" w:type="dxa"/>
            <w:tcBorders>
              <w:top w:val="nil"/>
              <w:left w:val="nil"/>
              <w:bottom w:val="single" w:sz="4" w:space="0" w:color="A5A5A5"/>
              <w:right w:val="single" w:sz="4" w:space="0" w:color="A5A5A5"/>
            </w:tcBorders>
            <w:shd w:val="clear" w:color="auto" w:fill="auto"/>
            <w:noWrap/>
            <w:vAlign w:val="bottom"/>
            <w:hideMark/>
          </w:tcPr>
          <w:p w14:paraId="323CEE5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2175</w:t>
            </w:r>
          </w:p>
        </w:tc>
        <w:tc>
          <w:tcPr>
            <w:tcW w:w="640" w:type="dxa"/>
            <w:tcBorders>
              <w:top w:val="nil"/>
              <w:left w:val="nil"/>
              <w:bottom w:val="single" w:sz="4" w:space="0" w:color="A5A5A5"/>
              <w:right w:val="single" w:sz="4" w:space="0" w:color="A5A5A5"/>
            </w:tcBorders>
            <w:shd w:val="clear" w:color="auto" w:fill="auto"/>
            <w:noWrap/>
            <w:vAlign w:val="bottom"/>
            <w:hideMark/>
          </w:tcPr>
          <w:p w14:paraId="6691294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2162</w:t>
            </w:r>
          </w:p>
        </w:tc>
        <w:tc>
          <w:tcPr>
            <w:tcW w:w="640" w:type="dxa"/>
            <w:tcBorders>
              <w:top w:val="nil"/>
              <w:left w:val="nil"/>
              <w:bottom w:val="single" w:sz="4" w:space="0" w:color="A5A5A5"/>
              <w:right w:val="single" w:sz="4" w:space="0" w:color="A5A5A5"/>
            </w:tcBorders>
            <w:shd w:val="clear" w:color="auto" w:fill="auto"/>
            <w:noWrap/>
            <w:vAlign w:val="bottom"/>
            <w:hideMark/>
          </w:tcPr>
          <w:p w14:paraId="69EA155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2137</w:t>
            </w:r>
          </w:p>
        </w:tc>
        <w:tc>
          <w:tcPr>
            <w:tcW w:w="640" w:type="dxa"/>
            <w:tcBorders>
              <w:top w:val="nil"/>
              <w:left w:val="nil"/>
              <w:bottom w:val="single" w:sz="4" w:space="0" w:color="A5A5A5"/>
              <w:right w:val="single" w:sz="4" w:space="0" w:color="A5A5A5"/>
            </w:tcBorders>
            <w:shd w:val="clear" w:color="auto" w:fill="auto"/>
            <w:noWrap/>
            <w:vAlign w:val="bottom"/>
            <w:hideMark/>
          </w:tcPr>
          <w:p w14:paraId="54415E1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2100</w:t>
            </w:r>
          </w:p>
        </w:tc>
        <w:tc>
          <w:tcPr>
            <w:tcW w:w="640" w:type="dxa"/>
            <w:tcBorders>
              <w:top w:val="nil"/>
              <w:left w:val="nil"/>
              <w:bottom w:val="single" w:sz="4" w:space="0" w:color="A5A5A5"/>
              <w:right w:val="single" w:sz="4" w:space="0" w:color="A5A5A5"/>
            </w:tcBorders>
            <w:shd w:val="clear" w:color="auto" w:fill="auto"/>
            <w:noWrap/>
            <w:vAlign w:val="bottom"/>
            <w:hideMark/>
          </w:tcPr>
          <w:p w14:paraId="6AC31D4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2069</w:t>
            </w:r>
          </w:p>
        </w:tc>
        <w:tc>
          <w:tcPr>
            <w:tcW w:w="640" w:type="dxa"/>
            <w:tcBorders>
              <w:top w:val="nil"/>
              <w:left w:val="nil"/>
              <w:bottom w:val="single" w:sz="4" w:space="0" w:color="A5A5A5"/>
              <w:right w:val="single" w:sz="4" w:space="0" w:color="A5A5A5"/>
            </w:tcBorders>
            <w:shd w:val="clear" w:color="auto" w:fill="auto"/>
            <w:noWrap/>
            <w:vAlign w:val="bottom"/>
            <w:hideMark/>
          </w:tcPr>
          <w:p w14:paraId="5A47EC5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2023</w:t>
            </w:r>
          </w:p>
        </w:tc>
        <w:tc>
          <w:tcPr>
            <w:tcW w:w="640" w:type="dxa"/>
            <w:tcBorders>
              <w:top w:val="nil"/>
              <w:left w:val="nil"/>
              <w:bottom w:val="single" w:sz="4" w:space="0" w:color="A5A5A5"/>
              <w:right w:val="single" w:sz="4" w:space="0" w:color="A5A5A5"/>
            </w:tcBorders>
            <w:shd w:val="clear" w:color="auto" w:fill="auto"/>
            <w:noWrap/>
            <w:vAlign w:val="bottom"/>
            <w:hideMark/>
          </w:tcPr>
          <w:p w14:paraId="14437A0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1970</w:t>
            </w:r>
          </w:p>
        </w:tc>
        <w:tc>
          <w:tcPr>
            <w:tcW w:w="640" w:type="dxa"/>
            <w:tcBorders>
              <w:top w:val="nil"/>
              <w:left w:val="nil"/>
              <w:bottom w:val="single" w:sz="4" w:space="0" w:color="A5A5A5"/>
              <w:right w:val="single" w:sz="4" w:space="0" w:color="A5A5A5"/>
            </w:tcBorders>
            <w:shd w:val="clear" w:color="auto" w:fill="auto"/>
            <w:noWrap/>
            <w:vAlign w:val="bottom"/>
            <w:hideMark/>
          </w:tcPr>
          <w:p w14:paraId="7BAC90D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1910</w:t>
            </w:r>
          </w:p>
        </w:tc>
        <w:tc>
          <w:tcPr>
            <w:tcW w:w="640" w:type="dxa"/>
            <w:tcBorders>
              <w:top w:val="nil"/>
              <w:left w:val="nil"/>
              <w:bottom w:val="single" w:sz="4" w:space="0" w:color="A5A5A5"/>
              <w:right w:val="single" w:sz="4" w:space="0" w:color="A5A5A5"/>
            </w:tcBorders>
            <w:shd w:val="clear" w:color="auto" w:fill="auto"/>
            <w:noWrap/>
            <w:vAlign w:val="bottom"/>
            <w:hideMark/>
          </w:tcPr>
          <w:p w14:paraId="263D7A7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1842</w:t>
            </w:r>
          </w:p>
        </w:tc>
        <w:tc>
          <w:tcPr>
            <w:tcW w:w="640" w:type="dxa"/>
            <w:tcBorders>
              <w:top w:val="nil"/>
              <w:left w:val="nil"/>
              <w:bottom w:val="single" w:sz="4" w:space="0" w:color="A5A5A5"/>
              <w:right w:val="single" w:sz="4" w:space="0" w:color="A5A5A5"/>
            </w:tcBorders>
            <w:shd w:val="clear" w:color="auto" w:fill="auto"/>
            <w:noWrap/>
            <w:vAlign w:val="bottom"/>
            <w:hideMark/>
          </w:tcPr>
          <w:p w14:paraId="1F8F487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1768</w:t>
            </w:r>
          </w:p>
        </w:tc>
        <w:tc>
          <w:tcPr>
            <w:tcW w:w="640" w:type="dxa"/>
            <w:tcBorders>
              <w:top w:val="nil"/>
              <w:left w:val="nil"/>
              <w:bottom w:val="single" w:sz="4" w:space="0" w:color="A5A5A5"/>
              <w:right w:val="single" w:sz="4" w:space="0" w:color="A5A5A5"/>
            </w:tcBorders>
            <w:shd w:val="clear" w:color="auto" w:fill="auto"/>
            <w:noWrap/>
            <w:vAlign w:val="bottom"/>
            <w:hideMark/>
          </w:tcPr>
          <w:p w14:paraId="56DB1FD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1687</w:t>
            </w:r>
          </w:p>
        </w:tc>
        <w:tc>
          <w:tcPr>
            <w:tcW w:w="640" w:type="dxa"/>
            <w:tcBorders>
              <w:top w:val="nil"/>
              <w:left w:val="nil"/>
              <w:bottom w:val="single" w:sz="4" w:space="0" w:color="A5A5A5"/>
              <w:right w:val="single" w:sz="4" w:space="0" w:color="A5A5A5"/>
            </w:tcBorders>
            <w:shd w:val="clear" w:color="auto" w:fill="auto"/>
            <w:noWrap/>
            <w:vAlign w:val="bottom"/>
            <w:hideMark/>
          </w:tcPr>
          <w:p w14:paraId="2F627B6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1598</w:t>
            </w:r>
          </w:p>
        </w:tc>
        <w:tc>
          <w:tcPr>
            <w:tcW w:w="640" w:type="dxa"/>
            <w:tcBorders>
              <w:top w:val="nil"/>
              <w:left w:val="nil"/>
              <w:bottom w:val="single" w:sz="4" w:space="0" w:color="A5A5A5"/>
              <w:right w:val="single" w:sz="4" w:space="0" w:color="A5A5A5"/>
            </w:tcBorders>
            <w:shd w:val="clear" w:color="auto" w:fill="auto"/>
            <w:noWrap/>
            <w:vAlign w:val="bottom"/>
            <w:hideMark/>
          </w:tcPr>
          <w:p w14:paraId="70255D5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1500</w:t>
            </w:r>
          </w:p>
        </w:tc>
        <w:tc>
          <w:tcPr>
            <w:tcW w:w="640" w:type="dxa"/>
            <w:tcBorders>
              <w:top w:val="nil"/>
              <w:left w:val="nil"/>
              <w:bottom w:val="single" w:sz="4" w:space="0" w:color="A5A5A5"/>
              <w:right w:val="single" w:sz="4" w:space="0" w:color="A5A5A5"/>
            </w:tcBorders>
            <w:shd w:val="clear" w:color="auto" w:fill="auto"/>
            <w:noWrap/>
            <w:vAlign w:val="bottom"/>
            <w:hideMark/>
          </w:tcPr>
          <w:p w14:paraId="647A7F3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1400</w:t>
            </w:r>
          </w:p>
        </w:tc>
        <w:tc>
          <w:tcPr>
            <w:tcW w:w="640" w:type="dxa"/>
            <w:tcBorders>
              <w:top w:val="nil"/>
              <w:left w:val="nil"/>
              <w:bottom w:val="single" w:sz="4" w:space="0" w:color="A5A5A5"/>
              <w:right w:val="single" w:sz="4" w:space="0" w:color="A5A5A5"/>
            </w:tcBorders>
            <w:shd w:val="clear" w:color="auto" w:fill="auto"/>
            <w:noWrap/>
            <w:vAlign w:val="bottom"/>
            <w:hideMark/>
          </w:tcPr>
          <w:p w14:paraId="4A6E314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1290</w:t>
            </w:r>
          </w:p>
        </w:tc>
        <w:tc>
          <w:tcPr>
            <w:tcW w:w="640" w:type="dxa"/>
            <w:tcBorders>
              <w:top w:val="nil"/>
              <w:left w:val="nil"/>
              <w:bottom w:val="single" w:sz="4" w:space="0" w:color="A5A5A5"/>
              <w:right w:val="single" w:sz="4" w:space="0" w:color="A5A5A5"/>
            </w:tcBorders>
            <w:shd w:val="clear" w:color="auto" w:fill="auto"/>
            <w:noWrap/>
            <w:vAlign w:val="bottom"/>
            <w:hideMark/>
          </w:tcPr>
          <w:p w14:paraId="0065264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1173</w:t>
            </w:r>
          </w:p>
        </w:tc>
        <w:tc>
          <w:tcPr>
            <w:tcW w:w="640" w:type="dxa"/>
            <w:tcBorders>
              <w:top w:val="nil"/>
              <w:left w:val="nil"/>
              <w:bottom w:val="single" w:sz="4" w:space="0" w:color="A5A5A5"/>
              <w:right w:val="single" w:sz="4" w:space="0" w:color="A5A5A5"/>
            </w:tcBorders>
            <w:shd w:val="clear" w:color="auto" w:fill="auto"/>
            <w:noWrap/>
            <w:vAlign w:val="bottom"/>
            <w:hideMark/>
          </w:tcPr>
          <w:p w14:paraId="437AD93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5AED231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6685CCF"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180</w:t>
            </w:r>
          </w:p>
        </w:tc>
      </w:tr>
      <w:tr w:rsidR="001058FA" w:rsidRPr="001058FA" w14:paraId="67A3541B"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51FAE5E"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170 </w:t>
            </w:r>
          </w:p>
        </w:tc>
        <w:tc>
          <w:tcPr>
            <w:tcW w:w="640" w:type="dxa"/>
            <w:tcBorders>
              <w:top w:val="nil"/>
              <w:left w:val="nil"/>
              <w:bottom w:val="single" w:sz="4" w:space="0" w:color="A5A5A5"/>
              <w:right w:val="single" w:sz="4" w:space="0" w:color="A5A5A5"/>
            </w:tcBorders>
            <w:shd w:val="clear" w:color="auto" w:fill="auto"/>
            <w:noWrap/>
            <w:vAlign w:val="bottom"/>
            <w:hideMark/>
          </w:tcPr>
          <w:p w14:paraId="2B710E2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2125</w:t>
            </w:r>
          </w:p>
        </w:tc>
        <w:tc>
          <w:tcPr>
            <w:tcW w:w="640" w:type="dxa"/>
            <w:tcBorders>
              <w:top w:val="nil"/>
              <w:left w:val="nil"/>
              <w:bottom w:val="single" w:sz="4" w:space="0" w:color="A5A5A5"/>
              <w:right w:val="single" w:sz="4" w:space="0" w:color="A5A5A5"/>
            </w:tcBorders>
            <w:shd w:val="clear" w:color="auto" w:fill="auto"/>
            <w:noWrap/>
            <w:vAlign w:val="bottom"/>
            <w:hideMark/>
          </w:tcPr>
          <w:p w14:paraId="2B3915B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2124</w:t>
            </w:r>
          </w:p>
        </w:tc>
        <w:tc>
          <w:tcPr>
            <w:tcW w:w="640" w:type="dxa"/>
            <w:tcBorders>
              <w:top w:val="nil"/>
              <w:left w:val="nil"/>
              <w:bottom w:val="single" w:sz="4" w:space="0" w:color="A5A5A5"/>
              <w:right w:val="single" w:sz="4" w:space="0" w:color="A5A5A5"/>
            </w:tcBorders>
            <w:shd w:val="clear" w:color="auto" w:fill="auto"/>
            <w:noWrap/>
            <w:vAlign w:val="bottom"/>
            <w:hideMark/>
          </w:tcPr>
          <w:p w14:paraId="4802A04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2112</w:t>
            </w:r>
          </w:p>
        </w:tc>
        <w:tc>
          <w:tcPr>
            <w:tcW w:w="640" w:type="dxa"/>
            <w:tcBorders>
              <w:top w:val="nil"/>
              <w:left w:val="nil"/>
              <w:bottom w:val="single" w:sz="4" w:space="0" w:color="A5A5A5"/>
              <w:right w:val="single" w:sz="4" w:space="0" w:color="A5A5A5"/>
            </w:tcBorders>
            <w:shd w:val="clear" w:color="auto" w:fill="auto"/>
            <w:noWrap/>
            <w:vAlign w:val="bottom"/>
            <w:hideMark/>
          </w:tcPr>
          <w:p w14:paraId="27CC011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2095</w:t>
            </w:r>
          </w:p>
        </w:tc>
        <w:tc>
          <w:tcPr>
            <w:tcW w:w="640" w:type="dxa"/>
            <w:tcBorders>
              <w:top w:val="nil"/>
              <w:left w:val="nil"/>
              <w:bottom w:val="single" w:sz="4" w:space="0" w:color="A5A5A5"/>
              <w:right w:val="single" w:sz="4" w:space="0" w:color="A5A5A5"/>
            </w:tcBorders>
            <w:shd w:val="clear" w:color="auto" w:fill="auto"/>
            <w:noWrap/>
            <w:vAlign w:val="bottom"/>
            <w:hideMark/>
          </w:tcPr>
          <w:p w14:paraId="585195E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2070</w:t>
            </w:r>
          </w:p>
        </w:tc>
        <w:tc>
          <w:tcPr>
            <w:tcW w:w="640" w:type="dxa"/>
            <w:tcBorders>
              <w:top w:val="nil"/>
              <w:left w:val="nil"/>
              <w:bottom w:val="single" w:sz="4" w:space="0" w:color="A5A5A5"/>
              <w:right w:val="single" w:sz="4" w:space="0" w:color="A5A5A5"/>
            </w:tcBorders>
            <w:shd w:val="clear" w:color="auto" w:fill="auto"/>
            <w:noWrap/>
            <w:vAlign w:val="bottom"/>
            <w:hideMark/>
          </w:tcPr>
          <w:p w14:paraId="4CF0CFF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2037</w:t>
            </w:r>
          </w:p>
        </w:tc>
        <w:tc>
          <w:tcPr>
            <w:tcW w:w="640" w:type="dxa"/>
            <w:tcBorders>
              <w:top w:val="nil"/>
              <w:left w:val="nil"/>
              <w:bottom w:val="single" w:sz="4" w:space="0" w:color="A5A5A5"/>
              <w:right w:val="single" w:sz="4" w:space="0" w:color="A5A5A5"/>
            </w:tcBorders>
            <w:shd w:val="clear" w:color="auto" w:fill="auto"/>
            <w:noWrap/>
            <w:vAlign w:val="bottom"/>
            <w:hideMark/>
          </w:tcPr>
          <w:p w14:paraId="4D679CD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1998</w:t>
            </w:r>
          </w:p>
        </w:tc>
        <w:tc>
          <w:tcPr>
            <w:tcW w:w="640" w:type="dxa"/>
            <w:tcBorders>
              <w:top w:val="nil"/>
              <w:left w:val="nil"/>
              <w:bottom w:val="single" w:sz="4" w:space="0" w:color="A5A5A5"/>
              <w:right w:val="single" w:sz="4" w:space="0" w:color="A5A5A5"/>
            </w:tcBorders>
            <w:shd w:val="clear" w:color="auto" w:fill="auto"/>
            <w:noWrap/>
            <w:vAlign w:val="bottom"/>
            <w:hideMark/>
          </w:tcPr>
          <w:p w14:paraId="1AF8909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1950</w:t>
            </w:r>
          </w:p>
        </w:tc>
        <w:tc>
          <w:tcPr>
            <w:tcW w:w="640" w:type="dxa"/>
            <w:tcBorders>
              <w:top w:val="nil"/>
              <w:left w:val="nil"/>
              <w:bottom w:val="single" w:sz="4" w:space="0" w:color="A5A5A5"/>
              <w:right w:val="single" w:sz="4" w:space="0" w:color="A5A5A5"/>
            </w:tcBorders>
            <w:shd w:val="clear" w:color="auto" w:fill="auto"/>
            <w:noWrap/>
            <w:vAlign w:val="bottom"/>
            <w:hideMark/>
          </w:tcPr>
          <w:p w14:paraId="4CD0ACD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1897</w:t>
            </w:r>
          </w:p>
        </w:tc>
        <w:tc>
          <w:tcPr>
            <w:tcW w:w="640" w:type="dxa"/>
            <w:tcBorders>
              <w:top w:val="nil"/>
              <w:left w:val="nil"/>
              <w:bottom w:val="single" w:sz="4" w:space="0" w:color="A5A5A5"/>
              <w:right w:val="single" w:sz="4" w:space="0" w:color="A5A5A5"/>
            </w:tcBorders>
            <w:shd w:val="clear" w:color="auto" w:fill="auto"/>
            <w:noWrap/>
            <w:vAlign w:val="bottom"/>
            <w:hideMark/>
          </w:tcPr>
          <w:p w14:paraId="7C831A0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1836</w:t>
            </w:r>
          </w:p>
        </w:tc>
        <w:tc>
          <w:tcPr>
            <w:tcW w:w="640" w:type="dxa"/>
            <w:tcBorders>
              <w:top w:val="nil"/>
              <w:left w:val="nil"/>
              <w:bottom w:val="single" w:sz="4" w:space="0" w:color="A5A5A5"/>
              <w:right w:val="single" w:sz="4" w:space="0" w:color="A5A5A5"/>
            </w:tcBorders>
            <w:shd w:val="clear" w:color="auto" w:fill="auto"/>
            <w:noWrap/>
            <w:vAlign w:val="bottom"/>
            <w:hideMark/>
          </w:tcPr>
          <w:p w14:paraId="4C8A76A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1767</w:t>
            </w:r>
          </w:p>
        </w:tc>
        <w:tc>
          <w:tcPr>
            <w:tcW w:w="640" w:type="dxa"/>
            <w:tcBorders>
              <w:top w:val="nil"/>
              <w:left w:val="nil"/>
              <w:bottom w:val="single" w:sz="4" w:space="0" w:color="A5A5A5"/>
              <w:right w:val="single" w:sz="4" w:space="0" w:color="A5A5A5"/>
            </w:tcBorders>
            <w:shd w:val="clear" w:color="auto" w:fill="auto"/>
            <w:noWrap/>
            <w:vAlign w:val="bottom"/>
            <w:hideMark/>
          </w:tcPr>
          <w:p w14:paraId="76F6C51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1687</w:t>
            </w:r>
          </w:p>
        </w:tc>
        <w:tc>
          <w:tcPr>
            <w:tcW w:w="640" w:type="dxa"/>
            <w:tcBorders>
              <w:top w:val="nil"/>
              <w:left w:val="nil"/>
              <w:bottom w:val="single" w:sz="4" w:space="0" w:color="A5A5A5"/>
              <w:right w:val="single" w:sz="4" w:space="0" w:color="A5A5A5"/>
            </w:tcBorders>
            <w:shd w:val="clear" w:color="auto" w:fill="auto"/>
            <w:noWrap/>
            <w:vAlign w:val="bottom"/>
            <w:hideMark/>
          </w:tcPr>
          <w:p w14:paraId="73F4478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1608</w:t>
            </w:r>
          </w:p>
        </w:tc>
        <w:tc>
          <w:tcPr>
            <w:tcW w:w="640" w:type="dxa"/>
            <w:tcBorders>
              <w:top w:val="nil"/>
              <w:left w:val="nil"/>
              <w:bottom w:val="single" w:sz="4" w:space="0" w:color="A5A5A5"/>
              <w:right w:val="single" w:sz="4" w:space="0" w:color="A5A5A5"/>
            </w:tcBorders>
            <w:shd w:val="clear" w:color="auto" w:fill="auto"/>
            <w:noWrap/>
            <w:vAlign w:val="bottom"/>
            <w:hideMark/>
          </w:tcPr>
          <w:p w14:paraId="7D68817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1518</w:t>
            </w:r>
          </w:p>
        </w:tc>
        <w:tc>
          <w:tcPr>
            <w:tcW w:w="640" w:type="dxa"/>
            <w:tcBorders>
              <w:top w:val="nil"/>
              <w:left w:val="nil"/>
              <w:bottom w:val="single" w:sz="4" w:space="0" w:color="A5A5A5"/>
              <w:right w:val="single" w:sz="4" w:space="0" w:color="A5A5A5"/>
            </w:tcBorders>
            <w:shd w:val="clear" w:color="auto" w:fill="auto"/>
            <w:noWrap/>
            <w:vAlign w:val="bottom"/>
            <w:hideMark/>
          </w:tcPr>
          <w:p w14:paraId="2D3BD5C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1421</w:t>
            </w:r>
          </w:p>
        </w:tc>
        <w:tc>
          <w:tcPr>
            <w:tcW w:w="640" w:type="dxa"/>
            <w:tcBorders>
              <w:top w:val="nil"/>
              <w:left w:val="nil"/>
              <w:bottom w:val="single" w:sz="4" w:space="0" w:color="A5A5A5"/>
              <w:right w:val="single" w:sz="4" w:space="0" w:color="A5A5A5"/>
            </w:tcBorders>
            <w:shd w:val="clear" w:color="auto" w:fill="auto"/>
            <w:noWrap/>
            <w:vAlign w:val="bottom"/>
            <w:hideMark/>
          </w:tcPr>
          <w:p w14:paraId="6B85E10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1316</w:t>
            </w:r>
          </w:p>
        </w:tc>
        <w:tc>
          <w:tcPr>
            <w:tcW w:w="640" w:type="dxa"/>
            <w:tcBorders>
              <w:top w:val="nil"/>
              <w:left w:val="nil"/>
              <w:bottom w:val="single" w:sz="4" w:space="0" w:color="A5A5A5"/>
              <w:right w:val="single" w:sz="4" w:space="0" w:color="A5A5A5"/>
            </w:tcBorders>
            <w:shd w:val="clear" w:color="auto" w:fill="auto"/>
            <w:noWrap/>
            <w:vAlign w:val="bottom"/>
            <w:hideMark/>
          </w:tcPr>
          <w:p w14:paraId="0A16B54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1205</w:t>
            </w:r>
          </w:p>
        </w:tc>
        <w:tc>
          <w:tcPr>
            <w:tcW w:w="640" w:type="dxa"/>
            <w:tcBorders>
              <w:top w:val="nil"/>
              <w:left w:val="nil"/>
              <w:bottom w:val="single" w:sz="4" w:space="0" w:color="A5A5A5"/>
              <w:right w:val="single" w:sz="4" w:space="0" w:color="A5A5A5"/>
            </w:tcBorders>
            <w:shd w:val="clear" w:color="auto" w:fill="auto"/>
            <w:noWrap/>
            <w:vAlign w:val="bottom"/>
            <w:hideMark/>
          </w:tcPr>
          <w:p w14:paraId="2435B98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C1ACA6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6AD4B0C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C8DD14C"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170</w:t>
            </w:r>
          </w:p>
        </w:tc>
      </w:tr>
      <w:tr w:rsidR="001058FA" w:rsidRPr="001058FA" w14:paraId="3E297FC7"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FDE879E"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160 </w:t>
            </w:r>
          </w:p>
        </w:tc>
        <w:tc>
          <w:tcPr>
            <w:tcW w:w="640" w:type="dxa"/>
            <w:tcBorders>
              <w:top w:val="nil"/>
              <w:left w:val="nil"/>
              <w:bottom w:val="single" w:sz="4" w:space="0" w:color="A5A5A5"/>
              <w:right w:val="single" w:sz="4" w:space="0" w:color="A5A5A5"/>
            </w:tcBorders>
            <w:shd w:val="clear" w:color="auto" w:fill="auto"/>
            <w:noWrap/>
            <w:vAlign w:val="bottom"/>
            <w:hideMark/>
          </w:tcPr>
          <w:p w14:paraId="1705A34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2034</w:t>
            </w:r>
          </w:p>
        </w:tc>
        <w:tc>
          <w:tcPr>
            <w:tcW w:w="640" w:type="dxa"/>
            <w:tcBorders>
              <w:top w:val="nil"/>
              <w:left w:val="nil"/>
              <w:bottom w:val="single" w:sz="4" w:space="0" w:color="A5A5A5"/>
              <w:right w:val="single" w:sz="4" w:space="0" w:color="A5A5A5"/>
            </w:tcBorders>
            <w:shd w:val="clear" w:color="auto" w:fill="auto"/>
            <w:noWrap/>
            <w:vAlign w:val="bottom"/>
            <w:hideMark/>
          </w:tcPr>
          <w:p w14:paraId="4E5482A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2031</w:t>
            </w:r>
          </w:p>
        </w:tc>
        <w:tc>
          <w:tcPr>
            <w:tcW w:w="640" w:type="dxa"/>
            <w:tcBorders>
              <w:top w:val="nil"/>
              <w:left w:val="nil"/>
              <w:bottom w:val="single" w:sz="4" w:space="0" w:color="A5A5A5"/>
              <w:right w:val="single" w:sz="4" w:space="0" w:color="A5A5A5"/>
            </w:tcBorders>
            <w:shd w:val="clear" w:color="auto" w:fill="auto"/>
            <w:noWrap/>
            <w:vAlign w:val="bottom"/>
            <w:hideMark/>
          </w:tcPr>
          <w:p w14:paraId="1B240CB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2019</w:t>
            </w:r>
          </w:p>
        </w:tc>
        <w:tc>
          <w:tcPr>
            <w:tcW w:w="640" w:type="dxa"/>
            <w:tcBorders>
              <w:top w:val="nil"/>
              <w:left w:val="nil"/>
              <w:bottom w:val="single" w:sz="4" w:space="0" w:color="A5A5A5"/>
              <w:right w:val="single" w:sz="4" w:space="0" w:color="A5A5A5"/>
            </w:tcBorders>
            <w:shd w:val="clear" w:color="auto" w:fill="auto"/>
            <w:noWrap/>
            <w:vAlign w:val="bottom"/>
            <w:hideMark/>
          </w:tcPr>
          <w:p w14:paraId="5107B09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2000</w:t>
            </w:r>
          </w:p>
        </w:tc>
        <w:tc>
          <w:tcPr>
            <w:tcW w:w="640" w:type="dxa"/>
            <w:tcBorders>
              <w:top w:val="nil"/>
              <w:left w:val="nil"/>
              <w:bottom w:val="single" w:sz="4" w:space="0" w:color="A5A5A5"/>
              <w:right w:val="single" w:sz="4" w:space="0" w:color="A5A5A5"/>
            </w:tcBorders>
            <w:shd w:val="clear" w:color="auto" w:fill="auto"/>
            <w:noWrap/>
            <w:vAlign w:val="bottom"/>
            <w:hideMark/>
          </w:tcPr>
          <w:p w14:paraId="2F0ED6A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1975</w:t>
            </w:r>
          </w:p>
        </w:tc>
        <w:tc>
          <w:tcPr>
            <w:tcW w:w="640" w:type="dxa"/>
            <w:tcBorders>
              <w:top w:val="nil"/>
              <w:left w:val="nil"/>
              <w:bottom w:val="single" w:sz="4" w:space="0" w:color="A5A5A5"/>
              <w:right w:val="single" w:sz="4" w:space="0" w:color="A5A5A5"/>
            </w:tcBorders>
            <w:shd w:val="clear" w:color="auto" w:fill="auto"/>
            <w:noWrap/>
            <w:vAlign w:val="bottom"/>
            <w:hideMark/>
          </w:tcPr>
          <w:p w14:paraId="674E25F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1944</w:t>
            </w:r>
          </w:p>
        </w:tc>
        <w:tc>
          <w:tcPr>
            <w:tcW w:w="640" w:type="dxa"/>
            <w:tcBorders>
              <w:top w:val="nil"/>
              <w:left w:val="nil"/>
              <w:bottom w:val="single" w:sz="4" w:space="0" w:color="A5A5A5"/>
              <w:right w:val="single" w:sz="4" w:space="0" w:color="A5A5A5"/>
            </w:tcBorders>
            <w:shd w:val="clear" w:color="auto" w:fill="auto"/>
            <w:noWrap/>
            <w:vAlign w:val="bottom"/>
            <w:hideMark/>
          </w:tcPr>
          <w:p w14:paraId="3C13C91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1900</w:t>
            </w:r>
          </w:p>
        </w:tc>
        <w:tc>
          <w:tcPr>
            <w:tcW w:w="640" w:type="dxa"/>
            <w:tcBorders>
              <w:top w:val="nil"/>
              <w:left w:val="nil"/>
              <w:bottom w:val="single" w:sz="4" w:space="0" w:color="A5A5A5"/>
              <w:right w:val="single" w:sz="4" w:space="0" w:color="A5A5A5"/>
            </w:tcBorders>
            <w:shd w:val="clear" w:color="auto" w:fill="auto"/>
            <w:noWrap/>
            <w:vAlign w:val="bottom"/>
            <w:hideMark/>
          </w:tcPr>
          <w:p w14:paraId="5E15D54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1857</w:t>
            </w:r>
          </w:p>
        </w:tc>
        <w:tc>
          <w:tcPr>
            <w:tcW w:w="640" w:type="dxa"/>
            <w:tcBorders>
              <w:top w:val="nil"/>
              <w:left w:val="nil"/>
              <w:bottom w:val="single" w:sz="4" w:space="0" w:color="A5A5A5"/>
              <w:right w:val="single" w:sz="4" w:space="0" w:color="A5A5A5"/>
            </w:tcBorders>
            <w:shd w:val="clear" w:color="auto" w:fill="auto"/>
            <w:noWrap/>
            <w:vAlign w:val="bottom"/>
            <w:hideMark/>
          </w:tcPr>
          <w:p w14:paraId="06A352B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1800</w:t>
            </w:r>
          </w:p>
        </w:tc>
        <w:tc>
          <w:tcPr>
            <w:tcW w:w="640" w:type="dxa"/>
            <w:tcBorders>
              <w:top w:val="nil"/>
              <w:left w:val="nil"/>
              <w:bottom w:val="single" w:sz="4" w:space="0" w:color="A5A5A5"/>
              <w:right w:val="single" w:sz="4" w:space="0" w:color="A5A5A5"/>
            </w:tcBorders>
            <w:shd w:val="clear" w:color="auto" w:fill="auto"/>
            <w:noWrap/>
            <w:vAlign w:val="bottom"/>
            <w:hideMark/>
          </w:tcPr>
          <w:p w14:paraId="42AA0FF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1737</w:t>
            </w:r>
          </w:p>
        </w:tc>
        <w:tc>
          <w:tcPr>
            <w:tcW w:w="640" w:type="dxa"/>
            <w:tcBorders>
              <w:top w:val="nil"/>
              <w:left w:val="nil"/>
              <w:bottom w:val="single" w:sz="4" w:space="0" w:color="A5A5A5"/>
              <w:right w:val="single" w:sz="4" w:space="0" w:color="A5A5A5"/>
            </w:tcBorders>
            <w:shd w:val="clear" w:color="auto" w:fill="auto"/>
            <w:noWrap/>
            <w:vAlign w:val="bottom"/>
            <w:hideMark/>
          </w:tcPr>
          <w:p w14:paraId="1133B23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1673</w:t>
            </w:r>
          </w:p>
        </w:tc>
        <w:tc>
          <w:tcPr>
            <w:tcW w:w="640" w:type="dxa"/>
            <w:tcBorders>
              <w:top w:val="nil"/>
              <w:left w:val="nil"/>
              <w:bottom w:val="single" w:sz="4" w:space="0" w:color="A5A5A5"/>
              <w:right w:val="single" w:sz="4" w:space="0" w:color="A5A5A5"/>
            </w:tcBorders>
            <w:shd w:val="clear" w:color="auto" w:fill="auto"/>
            <w:noWrap/>
            <w:vAlign w:val="bottom"/>
            <w:hideMark/>
          </w:tcPr>
          <w:p w14:paraId="07483A3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1597</w:t>
            </w:r>
          </w:p>
        </w:tc>
        <w:tc>
          <w:tcPr>
            <w:tcW w:w="640" w:type="dxa"/>
            <w:tcBorders>
              <w:top w:val="nil"/>
              <w:left w:val="nil"/>
              <w:bottom w:val="single" w:sz="4" w:space="0" w:color="A5A5A5"/>
              <w:right w:val="single" w:sz="4" w:space="0" w:color="A5A5A5"/>
            </w:tcBorders>
            <w:shd w:val="clear" w:color="auto" w:fill="auto"/>
            <w:noWrap/>
            <w:vAlign w:val="bottom"/>
            <w:hideMark/>
          </w:tcPr>
          <w:p w14:paraId="78ED910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1512</w:t>
            </w:r>
          </w:p>
        </w:tc>
        <w:tc>
          <w:tcPr>
            <w:tcW w:w="640" w:type="dxa"/>
            <w:tcBorders>
              <w:top w:val="nil"/>
              <w:left w:val="nil"/>
              <w:bottom w:val="single" w:sz="4" w:space="0" w:color="A5A5A5"/>
              <w:right w:val="single" w:sz="4" w:space="0" w:color="A5A5A5"/>
            </w:tcBorders>
            <w:shd w:val="clear" w:color="auto" w:fill="auto"/>
            <w:noWrap/>
            <w:vAlign w:val="bottom"/>
            <w:hideMark/>
          </w:tcPr>
          <w:p w14:paraId="4CE216A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1424</w:t>
            </w:r>
          </w:p>
        </w:tc>
        <w:tc>
          <w:tcPr>
            <w:tcW w:w="640" w:type="dxa"/>
            <w:tcBorders>
              <w:top w:val="nil"/>
              <w:left w:val="nil"/>
              <w:bottom w:val="single" w:sz="4" w:space="0" w:color="A5A5A5"/>
              <w:right w:val="single" w:sz="4" w:space="0" w:color="A5A5A5"/>
            </w:tcBorders>
            <w:shd w:val="clear" w:color="auto" w:fill="auto"/>
            <w:noWrap/>
            <w:vAlign w:val="bottom"/>
            <w:hideMark/>
          </w:tcPr>
          <w:p w14:paraId="188C05C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1325</w:t>
            </w:r>
          </w:p>
        </w:tc>
        <w:tc>
          <w:tcPr>
            <w:tcW w:w="640" w:type="dxa"/>
            <w:tcBorders>
              <w:top w:val="nil"/>
              <w:left w:val="nil"/>
              <w:bottom w:val="single" w:sz="4" w:space="0" w:color="A5A5A5"/>
              <w:right w:val="single" w:sz="4" w:space="0" w:color="A5A5A5"/>
            </w:tcBorders>
            <w:shd w:val="clear" w:color="auto" w:fill="auto"/>
            <w:noWrap/>
            <w:vAlign w:val="bottom"/>
            <w:hideMark/>
          </w:tcPr>
          <w:p w14:paraId="4EC62F2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1222</w:t>
            </w:r>
          </w:p>
        </w:tc>
        <w:tc>
          <w:tcPr>
            <w:tcW w:w="640" w:type="dxa"/>
            <w:tcBorders>
              <w:top w:val="nil"/>
              <w:left w:val="nil"/>
              <w:bottom w:val="single" w:sz="4" w:space="0" w:color="A5A5A5"/>
              <w:right w:val="single" w:sz="4" w:space="0" w:color="A5A5A5"/>
            </w:tcBorders>
            <w:shd w:val="clear" w:color="auto" w:fill="auto"/>
            <w:noWrap/>
            <w:vAlign w:val="bottom"/>
            <w:hideMark/>
          </w:tcPr>
          <w:p w14:paraId="240AF9A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4184E6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3841A2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3DED5E5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648B3E0"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160</w:t>
            </w:r>
          </w:p>
        </w:tc>
      </w:tr>
      <w:tr w:rsidR="001058FA" w:rsidRPr="001058FA" w14:paraId="26C91F40"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917C23E"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150 </w:t>
            </w:r>
          </w:p>
        </w:tc>
        <w:tc>
          <w:tcPr>
            <w:tcW w:w="640" w:type="dxa"/>
            <w:tcBorders>
              <w:top w:val="nil"/>
              <w:left w:val="nil"/>
              <w:bottom w:val="single" w:sz="4" w:space="0" w:color="A5A5A5"/>
              <w:right w:val="single" w:sz="4" w:space="0" w:color="A5A5A5"/>
            </w:tcBorders>
            <w:shd w:val="clear" w:color="auto" w:fill="auto"/>
            <w:noWrap/>
            <w:vAlign w:val="bottom"/>
            <w:hideMark/>
          </w:tcPr>
          <w:p w14:paraId="7F83B34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1850</w:t>
            </w:r>
          </w:p>
        </w:tc>
        <w:tc>
          <w:tcPr>
            <w:tcW w:w="640" w:type="dxa"/>
            <w:tcBorders>
              <w:top w:val="nil"/>
              <w:left w:val="nil"/>
              <w:bottom w:val="single" w:sz="4" w:space="0" w:color="A5A5A5"/>
              <w:right w:val="single" w:sz="4" w:space="0" w:color="A5A5A5"/>
            </w:tcBorders>
            <w:shd w:val="clear" w:color="auto" w:fill="auto"/>
            <w:noWrap/>
            <w:vAlign w:val="bottom"/>
            <w:hideMark/>
          </w:tcPr>
          <w:p w14:paraId="7A81235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1849</w:t>
            </w:r>
          </w:p>
        </w:tc>
        <w:tc>
          <w:tcPr>
            <w:tcW w:w="640" w:type="dxa"/>
            <w:tcBorders>
              <w:top w:val="nil"/>
              <w:left w:val="nil"/>
              <w:bottom w:val="single" w:sz="4" w:space="0" w:color="A5A5A5"/>
              <w:right w:val="single" w:sz="4" w:space="0" w:color="A5A5A5"/>
            </w:tcBorders>
            <w:shd w:val="clear" w:color="auto" w:fill="auto"/>
            <w:noWrap/>
            <w:vAlign w:val="bottom"/>
            <w:hideMark/>
          </w:tcPr>
          <w:p w14:paraId="4736F47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1837</w:t>
            </w:r>
          </w:p>
        </w:tc>
        <w:tc>
          <w:tcPr>
            <w:tcW w:w="640" w:type="dxa"/>
            <w:tcBorders>
              <w:top w:val="nil"/>
              <w:left w:val="nil"/>
              <w:bottom w:val="single" w:sz="4" w:space="0" w:color="A5A5A5"/>
              <w:right w:val="single" w:sz="4" w:space="0" w:color="A5A5A5"/>
            </w:tcBorders>
            <w:shd w:val="clear" w:color="auto" w:fill="auto"/>
            <w:noWrap/>
            <w:vAlign w:val="bottom"/>
            <w:hideMark/>
          </w:tcPr>
          <w:p w14:paraId="224D43F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1820</w:t>
            </w:r>
          </w:p>
        </w:tc>
        <w:tc>
          <w:tcPr>
            <w:tcW w:w="640" w:type="dxa"/>
            <w:tcBorders>
              <w:top w:val="nil"/>
              <w:left w:val="nil"/>
              <w:bottom w:val="single" w:sz="4" w:space="0" w:color="A5A5A5"/>
              <w:right w:val="single" w:sz="4" w:space="0" w:color="A5A5A5"/>
            </w:tcBorders>
            <w:shd w:val="clear" w:color="auto" w:fill="auto"/>
            <w:noWrap/>
            <w:vAlign w:val="bottom"/>
            <w:hideMark/>
          </w:tcPr>
          <w:p w14:paraId="0934055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1795</w:t>
            </w:r>
          </w:p>
        </w:tc>
        <w:tc>
          <w:tcPr>
            <w:tcW w:w="640" w:type="dxa"/>
            <w:tcBorders>
              <w:top w:val="nil"/>
              <w:left w:val="nil"/>
              <w:bottom w:val="single" w:sz="4" w:space="0" w:color="A5A5A5"/>
              <w:right w:val="single" w:sz="4" w:space="0" w:color="A5A5A5"/>
            </w:tcBorders>
            <w:shd w:val="clear" w:color="auto" w:fill="auto"/>
            <w:noWrap/>
            <w:vAlign w:val="bottom"/>
            <w:hideMark/>
          </w:tcPr>
          <w:p w14:paraId="2BBD821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1762</w:t>
            </w:r>
          </w:p>
        </w:tc>
        <w:tc>
          <w:tcPr>
            <w:tcW w:w="640" w:type="dxa"/>
            <w:tcBorders>
              <w:top w:val="nil"/>
              <w:left w:val="nil"/>
              <w:bottom w:val="single" w:sz="4" w:space="0" w:color="A5A5A5"/>
              <w:right w:val="single" w:sz="4" w:space="0" w:color="A5A5A5"/>
            </w:tcBorders>
            <w:shd w:val="clear" w:color="auto" w:fill="auto"/>
            <w:noWrap/>
            <w:vAlign w:val="bottom"/>
            <w:hideMark/>
          </w:tcPr>
          <w:p w14:paraId="2034A1F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1723</w:t>
            </w:r>
          </w:p>
        </w:tc>
        <w:tc>
          <w:tcPr>
            <w:tcW w:w="640" w:type="dxa"/>
            <w:tcBorders>
              <w:top w:val="nil"/>
              <w:left w:val="nil"/>
              <w:bottom w:val="single" w:sz="4" w:space="0" w:color="A5A5A5"/>
              <w:right w:val="single" w:sz="4" w:space="0" w:color="A5A5A5"/>
            </w:tcBorders>
            <w:shd w:val="clear" w:color="auto" w:fill="auto"/>
            <w:noWrap/>
            <w:vAlign w:val="bottom"/>
            <w:hideMark/>
          </w:tcPr>
          <w:p w14:paraId="1E376DD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1675</w:t>
            </w:r>
          </w:p>
        </w:tc>
        <w:tc>
          <w:tcPr>
            <w:tcW w:w="640" w:type="dxa"/>
            <w:tcBorders>
              <w:top w:val="nil"/>
              <w:left w:val="nil"/>
              <w:bottom w:val="single" w:sz="4" w:space="0" w:color="A5A5A5"/>
              <w:right w:val="single" w:sz="4" w:space="0" w:color="A5A5A5"/>
            </w:tcBorders>
            <w:shd w:val="clear" w:color="auto" w:fill="auto"/>
            <w:noWrap/>
            <w:vAlign w:val="bottom"/>
            <w:hideMark/>
          </w:tcPr>
          <w:p w14:paraId="4F7E499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1622</w:t>
            </w:r>
          </w:p>
        </w:tc>
        <w:tc>
          <w:tcPr>
            <w:tcW w:w="640" w:type="dxa"/>
            <w:tcBorders>
              <w:top w:val="nil"/>
              <w:left w:val="nil"/>
              <w:bottom w:val="single" w:sz="4" w:space="0" w:color="A5A5A5"/>
              <w:right w:val="single" w:sz="4" w:space="0" w:color="A5A5A5"/>
            </w:tcBorders>
            <w:shd w:val="clear" w:color="auto" w:fill="auto"/>
            <w:noWrap/>
            <w:vAlign w:val="bottom"/>
            <w:hideMark/>
          </w:tcPr>
          <w:p w14:paraId="3AD925C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1560</w:t>
            </w:r>
          </w:p>
        </w:tc>
        <w:tc>
          <w:tcPr>
            <w:tcW w:w="640" w:type="dxa"/>
            <w:tcBorders>
              <w:top w:val="nil"/>
              <w:left w:val="nil"/>
              <w:bottom w:val="single" w:sz="4" w:space="0" w:color="A5A5A5"/>
              <w:right w:val="single" w:sz="4" w:space="0" w:color="A5A5A5"/>
            </w:tcBorders>
            <w:shd w:val="clear" w:color="auto" w:fill="auto"/>
            <w:noWrap/>
            <w:vAlign w:val="bottom"/>
            <w:hideMark/>
          </w:tcPr>
          <w:p w14:paraId="378C196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1487</w:t>
            </w:r>
          </w:p>
        </w:tc>
        <w:tc>
          <w:tcPr>
            <w:tcW w:w="640" w:type="dxa"/>
            <w:tcBorders>
              <w:top w:val="nil"/>
              <w:left w:val="nil"/>
              <w:bottom w:val="single" w:sz="4" w:space="0" w:color="A5A5A5"/>
              <w:right w:val="single" w:sz="4" w:space="0" w:color="A5A5A5"/>
            </w:tcBorders>
            <w:shd w:val="clear" w:color="auto" w:fill="auto"/>
            <w:noWrap/>
            <w:vAlign w:val="bottom"/>
            <w:hideMark/>
          </w:tcPr>
          <w:p w14:paraId="14B7DF9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1412</w:t>
            </w:r>
          </w:p>
        </w:tc>
        <w:tc>
          <w:tcPr>
            <w:tcW w:w="640" w:type="dxa"/>
            <w:tcBorders>
              <w:top w:val="nil"/>
              <w:left w:val="nil"/>
              <w:bottom w:val="single" w:sz="4" w:space="0" w:color="A5A5A5"/>
              <w:right w:val="single" w:sz="4" w:space="0" w:color="A5A5A5"/>
            </w:tcBorders>
            <w:shd w:val="clear" w:color="auto" w:fill="auto"/>
            <w:noWrap/>
            <w:vAlign w:val="bottom"/>
            <w:hideMark/>
          </w:tcPr>
          <w:p w14:paraId="6D093C6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1333</w:t>
            </w:r>
          </w:p>
        </w:tc>
        <w:tc>
          <w:tcPr>
            <w:tcW w:w="640" w:type="dxa"/>
            <w:tcBorders>
              <w:top w:val="nil"/>
              <w:left w:val="nil"/>
              <w:bottom w:val="single" w:sz="4" w:space="0" w:color="A5A5A5"/>
              <w:right w:val="single" w:sz="4" w:space="0" w:color="A5A5A5"/>
            </w:tcBorders>
            <w:shd w:val="clear" w:color="auto" w:fill="auto"/>
            <w:noWrap/>
            <w:vAlign w:val="bottom"/>
            <w:hideMark/>
          </w:tcPr>
          <w:p w14:paraId="166037F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1243</w:t>
            </w:r>
          </w:p>
        </w:tc>
        <w:tc>
          <w:tcPr>
            <w:tcW w:w="640" w:type="dxa"/>
            <w:tcBorders>
              <w:top w:val="nil"/>
              <w:left w:val="nil"/>
              <w:bottom w:val="single" w:sz="4" w:space="0" w:color="A5A5A5"/>
              <w:right w:val="single" w:sz="4" w:space="0" w:color="A5A5A5"/>
            </w:tcBorders>
            <w:shd w:val="clear" w:color="auto" w:fill="auto"/>
            <w:noWrap/>
            <w:vAlign w:val="bottom"/>
            <w:hideMark/>
          </w:tcPr>
          <w:p w14:paraId="045060F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1146</w:t>
            </w:r>
          </w:p>
        </w:tc>
        <w:tc>
          <w:tcPr>
            <w:tcW w:w="640" w:type="dxa"/>
            <w:tcBorders>
              <w:top w:val="nil"/>
              <w:left w:val="nil"/>
              <w:bottom w:val="single" w:sz="4" w:space="0" w:color="A5A5A5"/>
              <w:right w:val="single" w:sz="4" w:space="0" w:color="A5A5A5"/>
            </w:tcBorders>
            <w:shd w:val="clear" w:color="auto" w:fill="auto"/>
            <w:noWrap/>
            <w:vAlign w:val="bottom"/>
            <w:hideMark/>
          </w:tcPr>
          <w:p w14:paraId="1AA3BF5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6F0328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7CEB77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061FF7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7A9255E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AF5E7C4"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150</w:t>
            </w:r>
          </w:p>
        </w:tc>
      </w:tr>
      <w:tr w:rsidR="001058FA" w:rsidRPr="001058FA" w14:paraId="71D75751"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CC093F3"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140 </w:t>
            </w:r>
          </w:p>
        </w:tc>
        <w:tc>
          <w:tcPr>
            <w:tcW w:w="640" w:type="dxa"/>
            <w:tcBorders>
              <w:top w:val="nil"/>
              <w:left w:val="nil"/>
              <w:bottom w:val="single" w:sz="4" w:space="0" w:color="A5A5A5"/>
              <w:right w:val="single" w:sz="4" w:space="0" w:color="A5A5A5"/>
            </w:tcBorders>
            <w:shd w:val="clear" w:color="auto" w:fill="auto"/>
            <w:noWrap/>
            <w:vAlign w:val="bottom"/>
            <w:hideMark/>
          </w:tcPr>
          <w:p w14:paraId="52F87F8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1759</w:t>
            </w:r>
          </w:p>
        </w:tc>
        <w:tc>
          <w:tcPr>
            <w:tcW w:w="640" w:type="dxa"/>
            <w:tcBorders>
              <w:top w:val="nil"/>
              <w:left w:val="nil"/>
              <w:bottom w:val="single" w:sz="4" w:space="0" w:color="A5A5A5"/>
              <w:right w:val="single" w:sz="4" w:space="0" w:color="A5A5A5"/>
            </w:tcBorders>
            <w:shd w:val="clear" w:color="auto" w:fill="auto"/>
            <w:noWrap/>
            <w:vAlign w:val="bottom"/>
            <w:hideMark/>
          </w:tcPr>
          <w:p w14:paraId="22407AD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1755</w:t>
            </w:r>
          </w:p>
        </w:tc>
        <w:tc>
          <w:tcPr>
            <w:tcW w:w="640" w:type="dxa"/>
            <w:tcBorders>
              <w:top w:val="nil"/>
              <w:left w:val="nil"/>
              <w:bottom w:val="single" w:sz="4" w:space="0" w:color="A5A5A5"/>
              <w:right w:val="single" w:sz="4" w:space="0" w:color="A5A5A5"/>
            </w:tcBorders>
            <w:shd w:val="clear" w:color="auto" w:fill="auto"/>
            <w:noWrap/>
            <w:vAlign w:val="bottom"/>
            <w:hideMark/>
          </w:tcPr>
          <w:p w14:paraId="1EB5511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1744</w:t>
            </w:r>
          </w:p>
        </w:tc>
        <w:tc>
          <w:tcPr>
            <w:tcW w:w="640" w:type="dxa"/>
            <w:tcBorders>
              <w:top w:val="nil"/>
              <w:left w:val="nil"/>
              <w:bottom w:val="single" w:sz="4" w:space="0" w:color="A5A5A5"/>
              <w:right w:val="single" w:sz="4" w:space="0" w:color="A5A5A5"/>
            </w:tcBorders>
            <w:shd w:val="clear" w:color="auto" w:fill="auto"/>
            <w:noWrap/>
            <w:vAlign w:val="bottom"/>
            <w:hideMark/>
          </w:tcPr>
          <w:p w14:paraId="2CF3AD2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1725</w:t>
            </w:r>
          </w:p>
        </w:tc>
        <w:tc>
          <w:tcPr>
            <w:tcW w:w="640" w:type="dxa"/>
            <w:tcBorders>
              <w:top w:val="nil"/>
              <w:left w:val="nil"/>
              <w:bottom w:val="single" w:sz="4" w:space="0" w:color="A5A5A5"/>
              <w:right w:val="single" w:sz="4" w:space="0" w:color="A5A5A5"/>
            </w:tcBorders>
            <w:shd w:val="clear" w:color="auto" w:fill="auto"/>
            <w:noWrap/>
            <w:vAlign w:val="bottom"/>
            <w:hideMark/>
          </w:tcPr>
          <w:p w14:paraId="1B47737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1698</w:t>
            </w:r>
          </w:p>
        </w:tc>
        <w:tc>
          <w:tcPr>
            <w:tcW w:w="640" w:type="dxa"/>
            <w:tcBorders>
              <w:top w:val="nil"/>
              <w:left w:val="nil"/>
              <w:bottom w:val="single" w:sz="4" w:space="0" w:color="A5A5A5"/>
              <w:right w:val="single" w:sz="4" w:space="0" w:color="A5A5A5"/>
            </w:tcBorders>
            <w:shd w:val="clear" w:color="auto" w:fill="auto"/>
            <w:noWrap/>
            <w:vAlign w:val="bottom"/>
            <w:hideMark/>
          </w:tcPr>
          <w:p w14:paraId="1F244C3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1662</w:t>
            </w:r>
          </w:p>
        </w:tc>
        <w:tc>
          <w:tcPr>
            <w:tcW w:w="640" w:type="dxa"/>
            <w:tcBorders>
              <w:top w:val="nil"/>
              <w:left w:val="nil"/>
              <w:bottom w:val="single" w:sz="4" w:space="0" w:color="A5A5A5"/>
              <w:right w:val="single" w:sz="4" w:space="0" w:color="A5A5A5"/>
            </w:tcBorders>
            <w:shd w:val="clear" w:color="auto" w:fill="auto"/>
            <w:noWrap/>
            <w:vAlign w:val="bottom"/>
            <w:hideMark/>
          </w:tcPr>
          <w:p w14:paraId="4E8D444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1622</w:t>
            </w:r>
          </w:p>
        </w:tc>
        <w:tc>
          <w:tcPr>
            <w:tcW w:w="640" w:type="dxa"/>
            <w:tcBorders>
              <w:top w:val="nil"/>
              <w:left w:val="nil"/>
              <w:bottom w:val="single" w:sz="4" w:space="0" w:color="A5A5A5"/>
              <w:right w:val="single" w:sz="4" w:space="0" w:color="A5A5A5"/>
            </w:tcBorders>
            <w:shd w:val="clear" w:color="auto" w:fill="auto"/>
            <w:noWrap/>
            <w:vAlign w:val="bottom"/>
            <w:hideMark/>
          </w:tcPr>
          <w:p w14:paraId="1C8157A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1572</w:t>
            </w:r>
          </w:p>
        </w:tc>
        <w:tc>
          <w:tcPr>
            <w:tcW w:w="640" w:type="dxa"/>
            <w:tcBorders>
              <w:top w:val="nil"/>
              <w:left w:val="nil"/>
              <w:bottom w:val="single" w:sz="4" w:space="0" w:color="A5A5A5"/>
              <w:right w:val="single" w:sz="4" w:space="0" w:color="A5A5A5"/>
            </w:tcBorders>
            <w:shd w:val="clear" w:color="auto" w:fill="auto"/>
            <w:noWrap/>
            <w:vAlign w:val="bottom"/>
            <w:hideMark/>
          </w:tcPr>
          <w:p w14:paraId="290B43F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1512</w:t>
            </w:r>
          </w:p>
        </w:tc>
        <w:tc>
          <w:tcPr>
            <w:tcW w:w="640" w:type="dxa"/>
            <w:tcBorders>
              <w:top w:val="nil"/>
              <w:left w:val="nil"/>
              <w:bottom w:val="single" w:sz="4" w:space="0" w:color="A5A5A5"/>
              <w:right w:val="single" w:sz="4" w:space="0" w:color="A5A5A5"/>
            </w:tcBorders>
            <w:shd w:val="clear" w:color="auto" w:fill="auto"/>
            <w:noWrap/>
            <w:vAlign w:val="bottom"/>
            <w:hideMark/>
          </w:tcPr>
          <w:p w14:paraId="303AD5A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1450</w:t>
            </w:r>
          </w:p>
        </w:tc>
        <w:tc>
          <w:tcPr>
            <w:tcW w:w="640" w:type="dxa"/>
            <w:tcBorders>
              <w:top w:val="nil"/>
              <w:left w:val="nil"/>
              <w:bottom w:val="single" w:sz="4" w:space="0" w:color="A5A5A5"/>
              <w:right w:val="single" w:sz="4" w:space="0" w:color="A5A5A5"/>
            </w:tcBorders>
            <w:shd w:val="clear" w:color="auto" w:fill="auto"/>
            <w:noWrap/>
            <w:vAlign w:val="bottom"/>
            <w:hideMark/>
          </w:tcPr>
          <w:p w14:paraId="5C229A9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1377</w:t>
            </w:r>
          </w:p>
        </w:tc>
        <w:tc>
          <w:tcPr>
            <w:tcW w:w="640" w:type="dxa"/>
            <w:tcBorders>
              <w:top w:val="nil"/>
              <w:left w:val="nil"/>
              <w:bottom w:val="single" w:sz="4" w:space="0" w:color="A5A5A5"/>
              <w:right w:val="single" w:sz="4" w:space="0" w:color="A5A5A5"/>
            </w:tcBorders>
            <w:shd w:val="clear" w:color="auto" w:fill="auto"/>
            <w:noWrap/>
            <w:vAlign w:val="bottom"/>
            <w:hideMark/>
          </w:tcPr>
          <w:p w14:paraId="36908A0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1297</w:t>
            </w:r>
          </w:p>
        </w:tc>
        <w:tc>
          <w:tcPr>
            <w:tcW w:w="640" w:type="dxa"/>
            <w:tcBorders>
              <w:top w:val="nil"/>
              <w:left w:val="nil"/>
              <w:bottom w:val="single" w:sz="4" w:space="0" w:color="A5A5A5"/>
              <w:right w:val="single" w:sz="4" w:space="0" w:color="A5A5A5"/>
            </w:tcBorders>
            <w:shd w:val="clear" w:color="auto" w:fill="auto"/>
            <w:noWrap/>
            <w:vAlign w:val="bottom"/>
            <w:hideMark/>
          </w:tcPr>
          <w:p w14:paraId="620C618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1209</w:t>
            </w:r>
          </w:p>
        </w:tc>
        <w:tc>
          <w:tcPr>
            <w:tcW w:w="640" w:type="dxa"/>
            <w:tcBorders>
              <w:top w:val="nil"/>
              <w:left w:val="nil"/>
              <w:bottom w:val="single" w:sz="4" w:space="0" w:color="A5A5A5"/>
              <w:right w:val="single" w:sz="4" w:space="0" w:color="A5A5A5"/>
            </w:tcBorders>
            <w:shd w:val="clear" w:color="auto" w:fill="auto"/>
            <w:noWrap/>
            <w:vAlign w:val="bottom"/>
            <w:hideMark/>
          </w:tcPr>
          <w:p w14:paraId="10070F6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1112</w:t>
            </w:r>
          </w:p>
        </w:tc>
        <w:tc>
          <w:tcPr>
            <w:tcW w:w="640" w:type="dxa"/>
            <w:tcBorders>
              <w:top w:val="nil"/>
              <w:left w:val="nil"/>
              <w:bottom w:val="single" w:sz="4" w:space="0" w:color="A5A5A5"/>
              <w:right w:val="single" w:sz="4" w:space="0" w:color="A5A5A5"/>
            </w:tcBorders>
            <w:shd w:val="clear" w:color="auto" w:fill="auto"/>
            <w:noWrap/>
            <w:vAlign w:val="bottom"/>
            <w:hideMark/>
          </w:tcPr>
          <w:p w14:paraId="79E5B5B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C78C6C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06FB5F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8A4723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7BE654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5E3FF83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722EC7D"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140</w:t>
            </w:r>
          </w:p>
        </w:tc>
      </w:tr>
      <w:tr w:rsidR="001058FA" w:rsidRPr="001058FA" w14:paraId="5CF1B9C1"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D3DAB72"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130 </w:t>
            </w:r>
          </w:p>
        </w:tc>
        <w:tc>
          <w:tcPr>
            <w:tcW w:w="640" w:type="dxa"/>
            <w:tcBorders>
              <w:top w:val="nil"/>
              <w:left w:val="nil"/>
              <w:bottom w:val="single" w:sz="4" w:space="0" w:color="A5A5A5"/>
              <w:right w:val="single" w:sz="4" w:space="0" w:color="A5A5A5"/>
            </w:tcBorders>
            <w:shd w:val="clear" w:color="auto" w:fill="auto"/>
            <w:noWrap/>
            <w:vAlign w:val="bottom"/>
            <w:hideMark/>
          </w:tcPr>
          <w:p w14:paraId="71E7195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1712</w:t>
            </w:r>
          </w:p>
        </w:tc>
        <w:tc>
          <w:tcPr>
            <w:tcW w:w="640" w:type="dxa"/>
            <w:tcBorders>
              <w:top w:val="nil"/>
              <w:left w:val="nil"/>
              <w:bottom w:val="single" w:sz="4" w:space="0" w:color="A5A5A5"/>
              <w:right w:val="single" w:sz="4" w:space="0" w:color="A5A5A5"/>
            </w:tcBorders>
            <w:shd w:val="clear" w:color="auto" w:fill="auto"/>
            <w:noWrap/>
            <w:vAlign w:val="bottom"/>
            <w:hideMark/>
          </w:tcPr>
          <w:p w14:paraId="49C4123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1710</w:t>
            </w:r>
          </w:p>
        </w:tc>
        <w:tc>
          <w:tcPr>
            <w:tcW w:w="640" w:type="dxa"/>
            <w:tcBorders>
              <w:top w:val="nil"/>
              <w:left w:val="nil"/>
              <w:bottom w:val="single" w:sz="4" w:space="0" w:color="A5A5A5"/>
              <w:right w:val="single" w:sz="4" w:space="0" w:color="A5A5A5"/>
            </w:tcBorders>
            <w:shd w:val="clear" w:color="auto" w:fill="auto"/>
            <w:noWrap/>
            <w:vAlign w:val="bottom"/>
            <w:hideMark/>
          </w:tcPr>
          <w:p w14:paraId="01FBD2A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1696</w:t>
            </w:r>
          </w:p>
        </w:tc>
        <w:tc>
          <w:tcPr>
            <w:tcW w:w="640" w:type="dxa"/>
            <w:tcBorders>
              <w:top w:val="nil"/>
              <w:left w:val="nil"/>
              <w:bottom w:val="single" w:sz="4" w:space="0" w:color="A5A5A5"/>
              <w:right w:val="single" w:sz="4" w:space="0" w:color="A5A5A5"/>
            </w:tcBorders>
            <w:shd w:val="clear" w:color="auto" w:fill="auto"/>
            <w:noWrap/>
            <w:vAlign w:val="bottom"/>
            <w:hideMark/>
          </w:tcPr>
          <w:p w14:paraId="34CDF2A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1673</w:t>
            </w:r>
          </w:p>
        </w:tc>
        <w:tc>
          <w:tcPr>
            <w:tcW w:w="640" w:type="dxa"/>
            <w:tcBorders>
              <w:top w:val="nil"/>
              <w:left w:val="nil"/>
              <w:bottom w:val="single" w:sz="4" w:space="0" w:color="A5A5A5"/>
              <w:right w:val="single" w:sz="4" w:space="0" w:color="A5A5A5"/>
            </w:tcBorders>
            <w:shd w:val="clear" w:color="auto" w:fill="auto"/>
            <w:noWrap/>
            <w:vAlign w:val="bottom"/>
            <w:hideMark/>
          </w:tcPr>
          <w:p w14:paraId="5BE2557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1637</w:t>
            </w:r>
          </w:p>
        </w:tc>
        <w:tc>
          <w:tcPr>
            <w:tcW w:w="640" w:type="dxa"/>
            <w:tcBorders>
              <w:top w:val="nil"/>
              <w:left w:val="nil"/>
              <w:bottom w:val="single" w:sz="4" w:space="0" w:color="A5A5A5"/>
              <w:right w:val="single" w:sz="4" w:space="0" w:color="A5A5A5"/>
            </w:tcBorders>
            <w:shd w:val="clear" w:color="auto" w:fill="auto"/>
            <w:noWrap/>
            <w:vAlign w:val="bottom"/>
            <w:hideMark/>
          </w:tcPr>
          <w:p w14:paraId="14F5CFE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1600</w:t>
            </w:r>
          </w:p>
        </w:tc>
        <w:tc>
          <w:tcPr>
            <w:tcW w:w="640" w:type="dxa"/>
            <w:tcBorders>
              <w:top w:val="nil"/>
              <w:left w:val="nil"/>
              <w:bottom w:val="single" w:sz="4" w:space="0" w:color="A5A5A5"/>
              <w:right w:val="single" w:sz="4" w:space="0" w:color="A5A5A5"/>
            </w:tcBorders>
            <w:shd w:val="clear" w:color="auto" w:fill="auto"/>
            <w:noWrap/>
            <w:vAlign w:val="bottom"/>
            <w:hideMark/>
          </w:tcPr>
          <w:p w14:paraId="3535E60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1549</w:t>
            </w:r>
          </w:p>
        </w:tc>
        <w:tc>
          <w:tcPr>
            <w:tcW w:w="640" w:type="dxa"/>
            <w:tcBorders>
              <w:top w:val="nil"/>
              <w:left w:val="nil"/>
              <w:bottom w:val="single" w:sz="4" w:space="0" w:color="A5A5A5"/>
              <w:right w:val="single" w:sz="4" w:space="0" w:color="A5A5A5"/>
            </w:tcBorders>
            <w:shd w:val="clear" w:color="auto" w:fill="auto"/>
            <w:noWrap/>
            <w:vAlign w:val="bottom"/>
            <w:hideMark/>
          </w:tcPr>
          <w:p w14:paraId="6FC65FD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1487</w:t>
            </w:r>
          </w:p>
        </w:tc>
        <w:tc>
          <w:tcPr>
            <w:tcW w:w="640" w:type="dxa"/>
            <w:tcBorders>
              <w:top w:val="nil"/>
              <w:left w:val="nil"/>
              <w:bottom w:val="single" w:sz="4" w:space="0" w:color="A5A5A5"/>
              <w:right w:val="single" w:sz="4" w:space="0" w:color="A5A5A5"/>
            </w:tcBorders>
            <w:shd w:val="clear" w:color="auto" w:fill="auto"/>
            <w:noWrap/>
            <w:vAlign w:val="bottom"/>
            <w:hideMark/>
          </w:tcPr>
          <w:p w14:paraId="285808B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1421</w:t>
            </w:r>
          </w:p>
        </w:tc>
        <w:tc>
          <w:tcPr>
            <w:tcW w:w="640" w:type="dxa"/>
            <w:tcBorders>
              <w:top w:val="nil"/>
              <w:left w:val="nil"/>
              <w:bottom w:val="single" w:sz="4" w:space="0" w:color="A5A5A5"/>
              <w:right w:val="single" w:sz="4" w:space="0" w:color="A5A5A5"/>
            </w:tcBorders>
            <w:shd w:val="clear" w:color="auto" w:fill="auto"/>
            <w:noWrap/>
            <w:vAlign w:val="bottom"/>
            <w:hideMark/>
          </w:tcPr>
          <w:p w14:paraId="5452F1C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1343</w:t>
            </w:r>
          </w:p>
        </w:tc>
        <w:tc>
          <w:tcPr>
            <w:tcW w:w="640" w:type="dxa"/>
            <w:tcBorders>
              <w:top w:val="nil"/>
              <w:left w:val="nil"/>
              <w:bottom w:val="single" w:sz="4" w:space="0" w:color="A5A5A5"/>
              <w:right w:val="single" w:sz="4" w:space="0" w:color="A5A5A5"/>
            </w:tcBorders>
            <w:shd w:val="clear" w:color="auto" w:fill="auto"/>
            <w:noWrap/>
            <w:vAlign w:val="bottom"/>
            <w:hideMark/>
          </w:tcPr>
          <w:p w14:paraId="0D1239F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1255</w:t>
            </w:r>
          </w:p>
        </w:tc>
        <w:tc>
          <w:tcPr>
            <w:tcW w:w="640" w:type="dxa"/>
            <w:tcBorders>
              <w:top w:val="nil"/>
              <w:left w:val="nil"/>
              <w:bottom w:val="single" w:sz="4" w:space="0" w:color="A5A5A5"/>
              <w:right w:val="single" w:sz="4" w:space="0" w:color="A5A5A5"/>
            </w:tcBorders>
            <w:shd w:val="clear" w:color="auto" w:fill="auto"/>
            <w:noWrap/>
            <w:vAlign w:val="bottom"/>
            <w:hideMark/>
          </w:tcPr>
          <w:p w14:paraId="0F463D9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1159</w:t>
            </w:r>
          </w:p>
        </w:tc>
        <w:tc>
          <w:tcPr>
            <w:tcW w:w="640" w:type="dxa"/>
            <w:tcBorders>
              <w:top w:val="nil"/>
              <w:left w:val="nil"/>
              <w:bottom w:val="single" w:sz="4" w:space="0" w:color="A5A5A5"/>
              <w:right w:val="single" w:sz="4" w:space="0" w:color="A5A5A5"/>
            </w:tcBorders>
            <w:shd w:val="clear" w:color="auto" w:fill="auto"/>
            <w:noWrap/>
            <w:vAlign w:val="bottom"/>
            <w:hideMark/>
          </w:tcPr>
          <w:p w14:paraId="14B60F5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1053</w:t>
            </w:r>
          </w:p>
        </w:tc>
        <w:tc>
          <w:tcPr>
            <w:tcW w:w="640" w:type="dxa"/>
            <w:tcBorders>
              <w:top w:val="nil"/>
              <w:left w:val="nil"/>
              <w:bottom w:val="single" w:sz="4" w:space="0" w:color="A5A5A5"/>
              <w:right w:val="single" w:sz="4" w:space="0" w:color="A5A5A5"/>
            </w:tcBorders>
            <w:shd w:val="clear" w:color="auto" w:fill="auto"/>
            <w:noWrap/>
            <w:vAlign w:val="bottom"/>
            <w:hideMark/>
          </w:tcPr>
          <w:p w14:paraId="27785B7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F5AE28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CB0B17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1947E4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8BCC95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D85429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4C58338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EBCD2D9"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130</w:t>
            </w:r>
          </w:p>
        </w:tc>
      </w:tr>
      <w:tr w:rsidR="001058FA" w:rsidRPr="001058FA" w14:paraId="2C838ADA"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07002BF"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120 </w:t>
            </w:r>
          </w:p>
        </w:tc>
        <w:tc>
          <w:tcPr>
            <w:tcW w:w="640" w:type="dxa"/>
            <w:tcBorders>
              <w:top w:val="nil"/>
              <w:left w:val="nil"/>
              <w:bottom w:val="single" w:sz="4" w:space="0" w:color="A5A5A5"/>
              <w:right w:val="single" w:sz="4" w:space="0" w:color="A5A5A5"/>
            </w:tcBorders>
            <w:shd w:val="clear" w:color="auto" w:fill="auto"/>
            <w:noWrap/>
            <w:vAlign w:val="bottom"/>
            <w:hideMark/>
          </w:tcPr>
          <w:p w14:paraId="242626D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1648</w:t>
            </w:r>
          </w:p>
        </w:tc>
        <w:tc>
          <w:tcPr>
            <w:tcW w:w="640" w:type="dxa"/>
            <w:tcBorders>
              <w:top w:val="nil"/>
              <w:left w:val="nil"/>
              <w:bottom w:val="single" w:sz="4" w:space="0" w:color="A5A5A5"/>
              <w:right w:val="single" w:sz="4" w:space="0" w:color="A5A5A5"/>
            </w:tcBorders>
            <w:shd w:val="clear" w:color="auto" w:fill="auto"/>
            <w:noWrap/>
            <w:vAlign w:val="bottom"/>
            <w:hideMark/>
          </w:tcPr>
          <w:p w14:paraId="66ADBF1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1640</w:t>
            </w:r>
          </w:p>
        </w:tc>
        <w:tc>
          <w:tcPr>
            <w:tcW w:w="640" w:type="dxa"/>
            <w:tcBorders>
              <w:top w:val="nil"/>
              <w:left w:val="nil"/>
              <w:bottom w:val="single" w:sz="4" w:space="0" w:color="A5A5A5"/>
              <w:right w:val="single" w:sz="4" w:space="0" w:color="A5A5A5"/>
            </w:tcBorders>
            <w:shd w:val="clear" w:color="auto" w:fill="auto"/>
            <w:noWrap/>
            <w:vAlign w:val="bottom"/>
            <w:hideMark/>
          </w:tcPr>
          <w:p w14:paraId="3288577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1619</w:t>
            </w:r>
          </w:p>
        </w:tc>
        <w:tc>
          <w:tcPr>
            <w:tcW w:w="640" w:type="dxa"/>
            <w:tcBorders>
              <w:top w:val="nil"/>
              <w:left w:val="nil"/>
              <w:bottom w:val="single" w:sz="4" w:space="0" w:color="A5A5A5"/>
              <w:right w:val="single" w:sz="4" w:space="0" w:color="A5A5A5"/>
            </w:tcBorders>
            <w:shd w:val="clear" w:color="auto" w:fill="auto"/>
            <w:noWrap/>
            <w:vAlign w:val="bottom"/>
            <w:hideMark/>
          </w:tcPr>
          <w:p w14:paraId="338FDA4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1582</w:t>
            </w:r>
          </w:p>
        </w:tc>
        <w:tc>
          <w:tcPr>
            <w:tcW w:w="640" w:type="dxa"/>
            <w:tcBorders>
              <w:top w:val="nil"/>
              <w:left w:val="nil"/>
              <w:bottom w:val="single" w:sz="4" w:space="0" w:color="A5A5A5"/>
              <w:right w:val="single" w:sz="4" w:space="0" w:color="A5A5A5"/>
            </w:tcBorders>
            <w:shd w:val="clear" w:color="auto" w:fill="auto"/>
            <w:noWrap/>
            <w:vAlign w:val="bottom"/>
            <w:hideMark/>
          </w:tcPr>
          <w:p w14:paraId="30B5A72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1531</w:t>
            </w:r>
          </w:p>
        </w:tc>
        <w:tc>
          <w:tcPr>
            <w:tcW w:w="640" w:type="dxa"/>
            <w:tcBorders>
              <w:top w:val="nil"/>
              <w:left w:val="nil"/>
              <w:bottom w:val="single" w:sz="4" w:space="0" w:color="A5A5A5"/>
              <w:right w:val="single" w:sz="4" w:space="0" w:color="A5A5A5"/>
            </w:tcBorders>
            <w:shd w:val="clear" w:color="auto" w:fill="auto"/>
            <w:noWrap/>
            <w:vAlign w:val="bottom"/>
            <w:hideMark/>
          </w:tcPr>
          <w:p w14:paraId="43DADA2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1468</w:t>
            </w:r>
          </w:p>
        </w:tc>
        <w:tc>
          <w:tcPr>
            <w:tcW w:w="640" w:type="dxa"/>
            <w:tcBorders>
              <w:top w:val="nil"/>
              <w:left w:val="nil"/>
              <w:bottom w:val="single" w:sz="4" w:space="0" w:color="A5A5A5"/>
              <w:right w:val="single" w:sz="4" w:space="0" w:color="A5A5A5"/>
            </w:tcBorders>
            <w:shd w:val="clear" w:color="auto" w:fill="auto"/>
            <w:noWrap/>
            <w:vAlign w:val="bottom"/>
            <w:hideMark/>
          </w:tcPr>
          <w:p w14:paraId="3DEF4F6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1390</w:t>
            </w:r>
          </w:p>
        </w:tc>
        <w:tc>
          <w:tcPr>
            <w:tcW w:w="640" w:type="dxa"/>
            <w:tcBorders>
              <w:top w:val="nil"/>
              <w:left w:val="nil"/>
              <w:bottom w:val="single" w:sz="4" w:space="0" w:color="A5A5A5"/>
              <w:right w:val="single" w:sz="4" w:space="0" w:color="A5A5A5"/>
            </w:tcBorders>
            <w:shd w:val="clear" w:color="auto" w:fill="auto"/>
            <w:noWrap/>
            <w:vAlign w:val="bottom"/>
            <w:hideMark/>
          </w:tcPr>
          <w:p w14:paraId="20C6D2D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1299</w:t>
            </w:r>
          </w:p>
        </w:tc>
        <w:tc>
          <w:tcPr>
            <w:tcW w:w="640" w:type="dxa"/>
            <w:tcBorders>
              <w:top w:val="nil"/>
              <w:left w:val="nil"/>
              <w:bottom w:val="single" w:sz="4" w:space="0" w:color="A5A5A5"/>
              <w:right w:val="single" w:sz="4" w:space="0" w:color="A5A5A5"/>
            </w:tcBorders>
            <w:shd w:val="clear" w:color="auto" w:fill="auto"/>
            <w:noWrap/>
            <w:vAlign w:val="bottom"/>
            <w:hideMark/>
          </w:tcPr>
          <w:p w14:paraId="0693CF4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1194</w:t>
            </w:r>
          </w:p>
        </w:tc>
        <w:tc>
          <w:tcPr>
            <w:tcW w:w="640" w:type="dxa"/>
            <w:tcBorders>
              <w:top w:val="nil"/>
              <w:left w:val="nil"/>
              <w:bottom w:val="single" w:sz="4" w:space="0" w:color="A5A5A5"/>
              <w:right w:val="single" w:sz="4" w:space="0" w:color="A5A5A5"/>
            </w:tcBorders>
            <w:shd w:val="clear" w:color="auto" w:fill="auto"/>
            <w:noWrap/>
            <w:vAlign w:val="bottom"/>
            <w:hideMark/>
          </w:tcPr>
          <w:p w14:paraId="6F82FD8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1075</w:t>
            </w:r>
          </w:p>
        </w:tc>
        <w:tc>
          <w:tcPr>
            <w:tcW w:w="640" w:type="dxa"/>
            <w:tcBorders>
              <w:top w:val="nil"/>
              <w:left w:val="nil"/>
              <w:bottom w:val="single" w:sz="4" w:space="0" w:color="A5A5A5"/>
              <w:right w:val="single" w:sz="4" w:space="0" w:color="A5A5A5"/>
            </w:tcBorders>
            <w:shd w:val="clear" w:color="auto" w:fill="auto"/>
            <w:noWrap/>
            <w:vAlign w:val="bottom"/>
            <w:hideMark/>
          </w:tcPr>
          <w:p w14:paraId="0F45FD9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941</w:t>
            </w:r>
          </w:p>
        </w:tc>
        <w:tc>
          <w:tcPr>
            <w:tcW w:w="640" w:type="dxa"/>
            <w:tcBorders>
              <w:top w:val="nil"/>
              <w:left w:val="nil"/>
              <w:bottom w:val="single" w:sz="4" w:space="0" w:color="A5A5A5"/>
              <w:right w:val="single" w:sz="4" w:space="0" w:color="A5A5A5"/>
            </w:tcBorders>
            <w:shd w:val="clear" w:color="auto" w:fill="auto"/>
            <w:noWrap/>
            <w:vAlign w:val="bottom"/>
            <w:hideMark/>
          </w:tcPr>
          <w:p w14:paraId="0B1F3F6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794</w:t>
            </w:r>
          </w:p>
        </w:tc>
        <w:tc>
          <w:tcPr>
            <w:tcW w:w="640" w:type="dxa"/>
            <w:tcBorders>
              <w:top w:val="nil"/>
              <w:left w:val="nil"/>
              <w:bottom w:val="single" w:sz="4" w:space="0" w:color="A5A5A5"/>
              <w:right w:val="single" w:sz="4" w:space="0" w:color="A5A5A5"/>
            </w:tcBorders>
            <w:shd w:val="clear" w:color="auto" w:fill="auto"/>
            <w:noWrap/>
            <w:vAlign w:val="bottom"/>
            <w:hideMark/>
          </w:tcPr>
          <w:p w14:paraId="48CF7A2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A8E050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564D09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7A2F6E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1E7427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FEE297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EBACB8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4F1F8E9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8AE947F"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120</w:t>
            </w:r>
          </w:p>
        </w:tc>
      </w:tr>
      <w:tr w:rsidR="001058FA" w:rsidRPr="001058FA" w14:paraId="48F2BFAB"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D72A84F"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110 </w:t>
            </w:r>
          </w:p>
        </w:tc>
        <w:tc>
          <w:tcPr>
            <w:tcW w:w="640" w:type="dxa"/>
            <w:tcBorders>
              <w:top w:val="nil"/>
              <w:left w:val="nil"/>
              <w:bottom w:val="single" w:sz="4" w:space="0" w:color="A5A5A5"/>
              <w:right w:val="single" w:sz="4" w:space="0" w:color="A5A5A5"/>
            </w:tcBorders>
            <w:shd w:val="clear" w:color="auto" w:fill="auto"/>
            <w:noWrap/>
            <w:vAlign w:val="bottom"/>
            <w:hideMark/>
          </w:tcPr>
          <w:p w14:paraId="42AFB3B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1475</w:t>
            </w:r>
          </w:p>
        </w:tc>
        <w:tc>
          <w:tcPr>
            <w:tcW w:w="640" w:type="dxa"/>
            <w:tcBorders>
              <w:top w:val="nil"/>
              <w:left w:val="nil"/>
              <w:bottom w:val="single" w:sz="4" w:space="0" w:color="A5A5A5"/>
              <w:right w:val="single" w:sz="4" w:space="0" w:color="A5A5A5"/>
            </w:tcBorders>
            <w:shd w:val="clear" w:color="auto" w:fill="auto"/>
            <w:noWrap/>
            <w:vAlign w:val="bottom"/>
            <w:hideMark/>
          </w:tcPr>
          <w:p w14:paraId="698F601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1462</w:t>
            </w:r>
          </w:p>
        </w:tc>
        <w:tc>
          <w:tcPr>
            <w:tcW w:w="640" w:type="dxa"/>
            <w:tcBorders>
              <w:top w:val="nil"/>
              <w:left w:val="nil"/>
              <w:bottom w:val="single" w:sz="4" w:space="0" w:color="A5A5A5"/>
              <w:right w:val="single" w:sz="4" w:space="0" w:color="A5A5A5"/>
            </w:tcBorders>
            <w:shd w:val="clear" w:color="auto" w:fill="auto"/>
            <w:noWrap/>
            <w:vAlign w:val="bottom"/>
            <w:hideMark/>
          </w:tcPr>
          <w:p w14:paraId="3C65DA3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1448</w:t>
            </w:r>
          </w:p>
        </w:tc>
        <w:tc>
          <w:tcPr>
            <w:tcW w:w="640" w:type="dxa"/>
            <w:tcBorders>
              <w:top w:val="nil"/>
              <w:left w:val="nil"/>
              <w:bottom w:val="single" w:sz="4" w:space="0" w:color="A5A5A5"/>
              <w:right w:val="single" w:sz="4" w:space="0" w:color="A5A5A5"/>
            </w:tcBorders>
            <w:shd w:val="clear" w:color="auto" w:fill="auto"/>
            <w:noWrap/>
            <w:vAlign w:val="bottom"/>
            <w:hideMark/>
          </w:tcPr>
          <w:p w14:paraId="2A71995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1411</w:t>
            </w:r>
          </w:p>
        </w:tc>
        <w:tc>
          <w:tcPr>
            <w:tcW w:w="640" w:type="dxa"/>
            <w:tcBorders>
              <w:top w:val="nil"/>
              <w:left w:val="nil"/>
              <w:bottom w:val="single" w:sz="4" w:space="0" w:color="A5A5A5"/>
              <w:right w:val="single" w:sz="4" w:space="0" w:color="A5A5A5"/>
            </w:tcBorders>
            <w:shd w:val="clear" w:color="auto" w:fill="auto"/>
            <w:noWrap/>
            <w:vAlign w:val="bottom"/>
            <w:hideMark/>
          </w:tcPr>
          <w:p w14:paraId="6313A5B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1359</w:t>
            </w:r>
          </w:p>
        </w:tc>
        <w:tc>
          <w:tcPr>
            <w:tcW w:w="640" w:type="dxa"/>
            <w:tcBorders>
              <w:top w:val="nil"/>
              <w:left w:val="nil"/>
              <w:bottom w:val="single" w:sz="4" w:space="0" w:color="A5A5A5"/>
              <w:right w:val="single" w:sz="4" w:space="0" w:color="A5A5A5"/>
            </w:tcBorders>
            <w:shd w:val="clear" w:color="auto" w:fill="auto"/>
            <w:noWrap/>
            <w:vAlign w:val="bottom"/>
            <w:hideMark/>
          </w:tcPr>
          <w:p w14:paraId="03CA6AC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1292</w:t>
            </w:r>
          </w:p>
        </w:tc>
        <w:tc>
          <w:tcPr>
            <w:tcW w:w="640" w:type="dxa"/>
            <w:tcBorders>
              <w:top w:val="nil"/>
              <w:left w:val="nil"/>
              <w:bottom w:val="single" w:sz="4" w:space="0" w:color="A5A5A5"/>
              <w:right w:val="single" w:sz="4" w:space="0" w:color="A5A5A5"/>
            </w:tcBorders>
            <w:shd w:val="clear" w:color="auto" w:fill="auto"/>
            <w:noWrap/>
            <w:vAlign w:val="bottom"/>
            <w:hideMark/>
          </w:tcPr>
          <w:p w14:paraId="076E23D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1211</w:t>
            </w:r>
          </w:p>
        </w:tc>
        <w:tc>
          <w:tcPr>
            <w:tcW w:w="640" w:type="dxa"/>
            <w:tcBorders>
              <w:top w:val="nil"/>
              <w:left w:val="nil"/>
              <w:bottom w:val="single" w:sz="4" w:space="0" w:color="A5A5A5"/>
              <w:right w:val="single" w:sz="4" w:space="0" w:color="A5A5A5"/>
            </w:tcBorders>
            <w:shd w:val="clear" w:color="auto" w:fill="auto"/>
            <w:noWrap/>
            <w:vAlign w:val="bottom"/>
            <w:hideMark/>
          </w:tcPr>
          <w:p w14:paraId="2761ABA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1114</w:t>
            </w:r>
          </w:p>
        </w:tc>
        <w:tc>
          <w:tcPr>
            <w:tcW w:w="640" w:type="dxa"/>
            <w:tcBorders>
              <w:top w:val="nil"/>
              <w:left w:val="nil"/>
              <w:bottom w:val="single" w:sz="4" w:space="0" w:color="A5A5A5"/>
              <w:right w:val="single" w:sz="4" w:space="0" w:color="A5A5A5"/>
            </w:tcBorders>
            <w:shd w:val="clear" w:color="auto" w:fill="auto"/>
            <w:noWrap/>
            <w:vAlign w:val="bottom"/>
            <w:hideMark/>
          </w:tcPr>
          <w:p w14:paraId="6902D02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1003</w:t>
            </w:r>
          </w:p>
        </w:tc>
        <w:tc>
          <w:tcPr>
            <w:tcW w:w="640" w:type="dxa"/>
            <w:tcBorders>
              <w:top w:val="nil"/>
              <w:left w:val="nil"/>
              <w:bottom w:val="single" w:sz="4" w:space="0" w:color="A5A5A5"/>
              <w:right w:val="single" w:sz="4" w:space="0" w:color="A5A5A5"/>
            </w:tcBorders>
            <w:shd w:val="clear" w:color="auto" w:fill="auto"/>
            <w:noWrap/>
            <w:vAlign w:val="bottom"/>
            <w:hideMark/>
          </w:tcPr>
          <w:p w14:paraId="2BF841A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877</w:t>
            </w:r>
          </w:p>
        </w:tc>
        <w:tc>
          <w:tcPr>
            <w:tcW w:w="640" w:type="dxa"/>
            <w:tcBorders>
              <w:top w:val="nil"/>
              <w:left w:val="nil"/>
              <w:bottom w:val="single" w:sz="4" w:space="0" w:color="A5A5A5"/>
              <w:right w:val="single" w:sz="4" w:space="0" w:color="A5A5A5"/>
            </w:tcBorders>
            <w:shd w:val="clear" w:color="auto" w:fill="auto"/>
            <w:noWrap/>
            <w:vAlign w:val="bottom"/>
            <w:hideMark/>
          </w:tcPr>
          <w:p w14:paraId="6DFAB90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736</w:t>
            </w:r>
          </w:p>
        </w:tc>
        <w:tc>
          <w:tcPr>
            <w:tcW w:w="640" w:type="dxa"/>
            <w:tcBorders>
              <w:top w:val="nil"/>
              <w:left w:val="nil"/>
              <w:bottom w:val="single" w:sz="4" w:space="0" w:color="A5A5A5"/>
              <w:right w:val="single" w:sz="4" w:space="0" w:color="A5A5A5"/>
            </w:tcBorders>
            <w:shd w:val="clear" w:color="auto" w:fill="auto"/>
            <w:noWrap/>
            <w:vAlign w:val="bottom"/>
            <w:hideMark/>
          </w:tcPr>
          <w:p w14:paraId="4699C8F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4C084A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8ACCB7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8073A5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85559A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D5DD4F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3BF7AB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3D2C16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6753465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0BF60D7"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110</w:t>
            </w:r>
          </w:p>
        </w:tc>
      </w:tr>
      <w:tr w:rsidR="001058FA" w:rsidRPr="001058FA" w14:paraId="2FFD8D07"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3AFD95E"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100 </w:t>
            </w:r>
          </w:p>
        </w:tc>
        <w:tc>
          <w:tcPr>
            <w:tcW w:w="640" w:type="dxa"/>
            <w:tcBorders>
              <w:top w:val="nil"/>
              <w:left w:val="nil"/>
              <w:bottom w:val="single" w:sz="4" w:space="0" w:color="A5A5A5"/>
              <w:right w:val="single" w:sz="4" w:space="0" w:color="A5A5A5"/>
            </w:tcBorders>
            <w:shd w:val="clear" w:color="auto" w:fill="auto"/>
            <w:noWrap/>
            <w:vAlign w:val="bottom"/>
            <w:hideMark/>
          </w:tcPr>
          <w:p w14:paraId="2C32ACB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1299</w:t>
            </w:r>
          </w:p>
        </w:tc>
        <w:tc>
          <w:tcPr>
            <w:tcW w:w="640" w:type="dxa"/>
            <w:tcBorders>
              <w:top w:val="nil"/>
              <w:left w:val="nil"/>
              <w:bottom w:val="single" w:sz="4" w:space="0" w:color="A5A5A5"/>
              <w:right w:val="single" w:sz="4" w:space="0" w:color="A5A5A5"/>
            </w:tcBorders>
            <w:shd w:val="clear" w:color="auto" w:fill="auto"/>
            <w:noWrap/>
            <w:vAlign w:val="bottom"/>
            <w:hideMark/>
          </w:tcPr>
          <w:p w14:paraId="2F18997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1291</w:t>
            </w:r>
          </w:p>
        </w:tc>
        <w:tc>
          <w:tcPr>
            <w:tcW w:w="640" w:type="dxa"/>
            <w:tcBorders>
              <w:top w:val="nil"/>
              <w:left w:val="nil"/>
              <w:bottom w:val="single" w:sz="4" w:space="0" w:color="A5A5A5"/>
              <w:right w:val="single" w:sz="4" w:space="0" w:color="A5A5A5"/>
            </w:tcBorders>
            <w:shd w:val="clear" w:color="auto" w:fill="auto"/>
            <w:noWrap/>
            <w:vAlign w:val="bottom"/>
            <w:hideMark/>
          </w:tcPr>
          <w:p w14:paraId="5DC4FBF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1268</w:t>
            </w:r>
          </w:p>
        </w:tc>
        <w:tc>
          <w:tcPr>
            <w:tcW w:w="640" w:type="dxa"/>
            <w:tcBorders>
              <w:top w:val="nil"/>
              <w:left w:val="nil"/>
              <w:bottom w:val="single" w:sz="4" w:space="0" w:color="A5A5A5"/>
              <w:right w:val="single" w:sz="4" w:space="0" w:color="A5A5A5"/>
            </w:tcBorders>
            <w:shd w:val="clear" w:color="auto" w:fill="auto"/>
            <w:noWrap/>
            <w:vAlign w:val="bottom"/>
            <w:hideMark/>
          </w:tcPr>
          <w:p w14:paraId="69023AD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1229</w:t>
            </w:r>
          </w:p>
        </w:tc>
        <w:tc>
          <w:tcPr>
            <w:tcW w:w="640" w:type="dxa"/>
            <w:tcBorders>
              <w:top w:val="nil"/>
              <w:left w:val="nil"/>
              <w:bottom w:val="single" w:sz="4" w:space="0" w:color="A5A5A5"/>
              <w:right w:val="single" w:sz="4" w:space="0" w:color="A5A5A5"/>
            </w:tcBorders>
            <w:shd w:val="clear" w:color="auto" w:fill="auto"/>
            <w:noWrap/>
            <w:vAlign w:val="bottom"/>
            <w:hideMark/>
          </w:tcPr>
          <w:p w14:paraId="159858B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1175</w:t>
            </w:r>
          </w:p>
        </w:tc>
        <w:tc>
          <w:tcPr>
            <w:tcW w:w="640" w:type="dxa"/>
            <w:tcBorders>
              <w:top w:val="nil"/>
              <w:left w:val="nil"/>
              <w:bottom w:val="single" w:sz="4" w:space="0" w:color="A5A5A5"/>
              <w:right w:val="single" w:sz="4" w:space="0" w:color="A5A5A5"/>
            </w:tcBorders>
            <w:shd w:val="clear" w:color="auto" w:fill="auto"/>
            <w:noWrap/>
            <w:vAlign w:val="bottom"/>
            <w:hideMark/>
          </w:tcPr>
          <w:p w14:paraId="108F718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1106</w:t>
            </w:r>
          </w:p>
        </w:tc>
        <w:tc>
          <w:tcPr>
            <w:tcW w:w="640" w:type="dxa"/>
            <w:tcBorders>
              <w:top w:val="nil"/>
              <w:left w:val="nil"/>
              <w:bottom w:val="single" w:sz="4" w:space="0" w:color="A5A5A5"/>
              <w:right w:val="single" w:sz="4" w:space="0" w:color="A5A5A5"/>
            </w:tcBorders>
            <w:shd w:val="clear" w:color="auto" w:fill="auto"/>
            <w:noWrap/>
            <w:vAlign w:val="bottom"/>
            <w:hideMark/>
          </w:tcPr>
          <w:p w14:paraId="6A03A2E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1021</w:t>
            </w:r>
          </w:p>
        </w:tc>
        <w:tc>
          <w:tcPr>
            <w:tcW w:w="640" w:type="dxa"/>
            <w:tcBorders>
              <w:top w:val="nil"/>
              <w:left w:val="nil"/>
              <w:bottom w:val="single" w:sz="4" w:space="0" w:color="A5A5A5"/>
              <w:right w:val="single" w:sz="4" w:space="0" w:color="A5A5A5"/>
            </w:tcBorders>
            <w:shd w:val="clear" w:color="auto" w:fill="auto"/>
            <w:noWrap/>
            <w:vAlign w:val="bottom"/>
            <w:hideMark/>
          </w:tcPr>
          <w:p w14:paraId="288D8E1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921</w:t>
            </w:r>
          </w:p>
        </w:tc>
        <w:tc>
          <w:tcPr>
            <w:tcW w:w="640" w:type="dxa"/>
            <w:tcBorders>
              <w:top w:val="nil"/>
              <w:left w:val="nil"/>
              <w:bottom w:val="single" w:sz="4" w:space="0" w:color="A5A5A5"/>
              <w:right w:val="single" w:sz="4" w:space="0" w:color="A5A5A5"/>
            </w:tcBorders>
            <w:shd w:val="clear" w:color="auto" w:fill="auto"/>
            <w:noWrap/>
            <w:vAlign w:val="bottom"/>
            <w:hideMark/>
          </w:tcPr>
          <w:p w14:paraId="5990490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805</w:t>
            </w:r>
          </w:p>
        </w:tc>
        <w:tc>
          <w:tcPr>
            <w:tcW w:w="640" w:type="dxa"/>
            <w:tcBorders>
              <w:top w:val="nil"/>
              <w:left w:val="nil"/>
              <w:bottom w:val="single" w:sz="4" w:space="0" w:color="A5A5A5"/>
              <w:right w:val="single" w:sz="4" w:space="0" w:color="A5A5A5"/>
            </w:tcBorders>
            <w:shd w:val="clear" w:color="auto" w:fill="auto"/>
            <w:noWrap/>
            <w:vAlign w:val="bottom"/>
            <w:hideMark/>
          </w:tcPr>
          <w:p w14:paraId="0F4EF22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674</w:t>
            </w:r>
          </w:p>
        </w:tc>
        <w:tc>
          <w:tcPr>
            <w:tcW w:w="640" w:type="dxa"/>
            <w:tcBorders>
              <w:top w:val="nil"/>
              <w:left w:val="nil"/>
              <w:bottom w:val="single" w:sz="4" w:space="0" w:color="A5A5A5"/>
              <w:right w:val="single" w:sz="4" w:space="0" w:color="A5A5A5"/>
            </w:tcBorders>
            <w:shd w:val="clear" w:color="auto" w:fill="auto"/>
            <w:noWrap/>
            <w:vAlign w:val="bottom"/>
            <w:hideMark/>
          </w:tcPr>
          <w:p w14:paraId="62AD979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89E581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DA7814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E17E08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50D836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2777AA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CAA6B1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0DBDB5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D7ADEC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5DC1D61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03EB047"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100</w:t>
            </w:r>
          </w:p>
        </w:tc>
      </w:tr>
      <w:tr w:rsidR="001058FA" w:rsidRPr="001058FA" w14:paraId="3CDB9C1B"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D181B7D"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90 </w:t>
            </w:r>
          </w:p>
        </w:tc>
        <w:tc>
          <w:tcPr>
            <w:tcW w:w="640" w:type="dxa"/>
            <w:tcBorders>
              <w:top w:val="nil"/>
              <w:left w:val="nil"/>
              <w:bottom w:val="single" w:sz="4" w:space="0" w:color="A5A5A5"/>
              <w:right w:val="single" w:sz="4" w:space="0" w:color="A5A5A5"/>
            </w:tcBorders>
            <w:shd w:val="clear" w:color="auto" w:fill="auto"/>
            <w:noWrap/>
            <w:vAlign w:val="bottom"/>
            <w:hideMark/>
          </w:tcPr>
          <w:p w14:paraId="10E34B0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1104</w:t>
            </w:r>
          </w:p>
        </w:tc>
        <w:tc>
          <w:tcPr>
            <w:tcW w:w="640" w:type="dxa"/>
            <w:tcBorders>
              <w:top w:val="nil"/>
              <w:left w:val="nil"/>
              <w:bottom w:val="single" w:sz="4" w:space="0" w:color="A5A5A5"/>
              <w:right w:val="single" w:sz="4" w:space="0" w:color="A5A5A5"/>
            </w:tcBorders>
            <w:shd w:val="clear" w:color="auto" w:fill="auto"/>
            <w:noWrap/>
            <w:vAlign w:val="bottom"/>
            <w:hideMark/>
          </w:tcPr>
          <w:p w14:paraId="7AC1088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1095</w:t>
            </w:r>
          </w:p>
        </w:tc>
        <w:tc>
          <w:tcPr>
            <w:tcW w:w="640" w:type="dxa"/>
            <w:tcBorders>
              <w:top w:val="nil"/>
              <w:left w:val="nil"/>
              <w:bottom w:val="single" w:sz="4" w:space="0" w:color="A5A5A5"/>
              <w:right w:val="single" w:sz="4" w:space="0" w:color="A5A5A5"/>
            </w:tcBorders>
            <w:shd w:val="clear" w:color="auto" w:fill="auto"/>
            <w:noWrap/>
            <w:vAlign w:val="bottom"/>
            <w:hideMark/>
          </w:tcPr>
          <w:p w14:paraId="5A701DF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1070</w:t>
            </w:r>
          </w:p>
        </w:tc>
        <w:tc>
          <w:tcPr>
            <w:tcW w:w="640" w:type="dxa"/>
            <w:tcBorders>
              <w:top w:val="nil"/>
              <w:left w:val="nil"/>
              <w:bottom w:val="single" w:sz="4" w:space="0" w:color="A5A5A5"/>
              <w:right w:val="single" w:sz="4" w:space="0" w:color="A5A5A5"/>
            </w:tcBorders>
            <w:shd w:val="clear" w:color="auto" w:fill="auto"/>
            <w:noWrap/>
            <w:vAlign w:val="bottom"/>
            <w:hideMark/>
          </w:tcPr>
          <w:p w14:paraId="1A3A9C8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1030</w:t>
            </w:r>
          </w:p>
        </w:tc>
        <w:tc>
          <w:tcPr>
            <w:tcW w:w="640" w:type="dxa"/>
            <w:tcBorders>
              <w:top w:val="nil"/>
              <w:left w:val="nil"/>
              <w:bottom w:val="single" w:sz="4" w:space="0" w:color="A5A5A5"/>
              <w:right w:val="single" w:sz="4" w:space="0" w:color="A5A5A5"/>
            </w:tcBorders>
            <w:shd w:val="clear" w:color="auto" w:fill="auto"/>
            <w:noWrap/>
            <w:vAlign w:val="bottom"/>
            <w:hideMark/>
          </w:tcPr>
          <w:p w14:paraId="5593639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976</w:t>
            </w:r>
          </w:p>
        </w:tc>
        <w:tc>
          <w:tcPr>
            <w:tcW w:w="640" w:type="dxa"/>
            <w:tcBorders>
              <w:top w:val="nil"/>
              <w:left w:val="nil"/>
              <w:bottom w:val="single" w:sz="4" w:space="0" w:color="A5A5A5"/>
              <w:right w:val="single" w:sz="4" w:space="0" w:color="A5A5A5"/>
            </w:tcBorders>
            <w:shd w:val="clear" w:color="auto" w:fill="auto"/>
            <w:noWrap/>
            <w:vAlign w:val="bottom"/>
            <w:hideMark/>
          </w:tcPr>
          <w:p w14:paraId="1260B0C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907</w:t>
            </w:r>
          </w:p>
        </w:tc>
        <w:tc>
          <w:tcPr>
            <w:tcW w:w="640" w:type="dxa"/>
            <w:tcBorders>
              <w:top w:val="nil"/>
              <w:left w:val="nil"/>
              <w:bottom w:val="single" w:sz="4" w:space="0" w:color="A5A5A5"/>
              <w:right w:val="single" w:sz="4" w:space="0" w:color="A5A5A5"/>
            </w:tcBorders>
            <w:shd w:val="clear" w:color="auto" w:fill="auto"/>
            <w:noWrap/>
            <w:vAlign w:val="bottom"/>
            <w:hideMark/>
          </w:tcPr>
          <w:p w14:paraId="226ADE7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822</w:t>
            </w:r>
          </w:p>
        </w:tc>
        <w:tc>
          <w:tcPr>
            <w:tcW w:w="640" w:type="dxa"/>
            <w:tcBorders>
              <w:top w:val="nil"/>
              <w:left w:val="nil"/>
              <w:bottom w:val="single" w:sz="4" w:space="0" w:color="A5A5A5"/>
              <w:right w:val="single" w:sz="4" w:space="0" w:color="A5A5A5"/>
            </w:tcBorders>
            <w:shd w:val="clear" w:color="auto" w:fill="auto"/>
            <w:noWrap/>
            <w:vAlign w:val="bottom"/>
            <w:hideMark/>
          </w:tcPr>
          <w:p w14:paraId="78E4839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721</w:t>
            </w:r>
          </w:p>
        </w:tc>
        <w:tc>
          <w:tcPr>
            <w:tcW w:w="640" w:type="dxa"/>
            <w:tcBorders>
              <w:top w:val="nil"/>
              <w:left w:val="nil"/>
              <w:bottom w:val="single" w:sz="4" w:space="0" w:color="A5A5A5"/>
              <w:right w:val="single" w:sz="4" w:space="0" w:color="A5A5A5"/>
            </w:tcBorders>
            <w:shd w:val="clear" w:color="auto" w:fill="auto"/>
            <w:noWrap/>
            <w:vAlign w:val="bottom"/>
            <w:hideMark/>
          </w:tcPr>
          <w:p w14:paraId="71984EC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606</w:t>
            </w:r>
          </w:p>
        </w:tc>
        <w:tc>
          <w:tcPr>
            <w:tcW w:w="640" w:type="dxa"/>
            <w:tcBorders>
              <w:top w:val="nil"/>
              <w:left w:val="nil"/>
              <w:bottom w:val="single" w:sz="4" w:space="0" w:color="A5A5A5"/>
              <w:right w:val="single" w:sz="4" w:space="0" w:color="A5A5A5"/>
            </w:tcBorders>
            <w:shd w:val="clear" w:color="auto" w:fill="auto"/>
            <w:noWrap/>
            <w:vAlign w:val="bottom"/>
            <w:hideMark/>
          </w:tcPr>
          <w:p w14:paraId="7B141BD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D7DBDD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BE8786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0601A6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1E2B02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08B7E0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26E106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3774A8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2730F7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324E35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6932EA7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1596098"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90</w:t>
            </w:r>
          </w:p>
        </w:tc>
      </w:tr>
      <w:tr w:rsidR="001058FA" w:rsidRPr="001058FA" w14:paraId="1F4884B2"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0009F6F"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80 </w:t>
            </w:r>
          </w:p>
        </w:tc>
        <w:tc>
          <w:tcPr>
            <w:tcW w:w="640" w:type="dxa"/>
            <w:tcBorders>
              <w:top w:val="nil"/>
              <w:left w:val="nil"/>
              <w:bottom w:val="single" w:sz="4" w:space="0" w:color="A5A5A5"/>
              <w:right w:val="single" w:sz="4" w:space="0" w:color="A5A5A5"/>
            </w:tcBorders>
            <w:shd w:val="clear" w:color="auto" w:fill="auto"/>
            <w:noWrap/>
            <w:vAlign w:val="bottom"/>
            <w:hideMark/>
          </w:tcPr>
          <w:p w14:paraId="42F1472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893</w:t>
            </w:r>
          </w:p>
        </w:tc>
        <w:tc>
          <w:tcPr>
            <w:tcW w:w="640" w:type="dxa"/>
            <w:tcBorders>
              <w:top w:val="nil"/>
              <w:left w:val="nil"/>
              <w:bottom w:val="single" w:sz="4" w:space="0" w:color="A5A5A5"/>
              <w:right w:val="single" w:sz="4" w:space="0" w:color="A5A5A5"/>
            </w:tcBorders>
            <w:shd w:val="clear" w:color="auto" w:fill="auto"/>
            <w:noWrap/>
            <w:vAlign w:val="bottom"/>
            <w:hideMark/>
          </w:tcPr>
          <w:p w14:paraId="3D44921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886</w:t>
            </w:r>
          </w:p>
        </w:tc>
        <w:tc>
          <w:tcPr>
            <w:tcW w:w="640" w:type="dxa"/>
            <w:tcBorders>
              <w:top w:val="nil"/>
              <w:left w:val="nil"/>
              <w:bottom w:val="single" w:sz="4" w:space="0" w:color="A5A5A5"/>
              <w:right w:val="single" w:sz="4" w:space="0" w:color="A5A5A5"/>
            </w:tcBorders>
            <w:shd w:val="clear" w:color="auto" w:fill="auto"/>
            <w:noWrap/>
            <w:vAlign w:val="bottom"/>
            <w:hideMark/>
          </w:tcPr>
          <w:p w14:paraId="0AA5692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862</w:t>
            </w:r>
          </w:p>
        </w:tc>
        <w:tc>
          <w:tcPr>
            <w:tcW w:w="640" w:type="dxa"/>
            <w:tcBorders>
              <w:top w:val="nil"/>
              <w:left w:val="nil"/>
              <w:bottom w:val="single" w:sz="4" w:space="0" w:color="A5A5A5"/>
              <w:right w:val="single" w:sz="4" w:space="0" w:color="A5A5A5"/>
            </w:tcBorders>
            <w:shd w:val="clear" w:color="auto" w:fill="auto"/>
            <w:noWrap/>
            <w:vAlign w:val="bottom"/>
            <w:hideMark/>
          </w:tcPr>
          <w:p w14:paraId="06BFCD1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812</w:t>
            </w:r>
          </w:p>
        </w:tc>
        <w:tc>
          <w:tcPr>
            <w:tcW w:w="640" w:type="dxa"/>
            <w:tcBorders>
              <w:top w:val="nil"/>
              <w:left w:val="nil"/>
              <w:bottom w:val="single" w:sz="4" w:space="0" w:color="A5A5A5"/>
              <w:right w:val="single" w:sz="4" w:space="0" w:color="A5A5A5"/>
            </w:tcBorders>
            <w:shd w:val="clear" w:color="auto" w:fill="auto"/>
            <w:noWrap/>
            <w:vAlign w:val="bottom"/>
            <w:hideMark/>
          </w:tcPr>
          <w:p w14:paraId="072CCA7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762</w:t>
            </w:r>
          </w:p>
        </w:tc>
        <w:tc>
          <w:tcPr>
            <w:tcW w:w="640" w:type="dxa"/>
            <w:tcBorders>
              <w:top w:val="nil"/>
              <w:left w:val="nil"/>
              <w:bottom w:val="single" w:sz="4" w:space="0" w:color="A5A5A5"/>
              <w:right w:val="single" w:sz="4" w:space="0" w:color="A5A5A5"/>
            </w:tcBorders>
            <w:shd w:val="clear" w:color="auto" w:fill="auto"/>
            <w:noWrap/>
            <w:vAlign w:val="bottom"/>
            <w:hideMark/>
          </w:tcPr>
          <w:p w14:paraId="5C603DE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700</w:t>
            </w:r>
          </w:p>
        </w:tc>
        <w:tc>
          <w:tcPr>
            <w:tcW w:w="640" w:type="dxa"/>
            <w:tcBorders>
              <w:top w:val="nil"/>
              <w:left w:val="nil"/>
              <w:bottom w:val="single" w:sz="4" w:space="0" w:color="A5A5A5"/>
              <w:right w:val="single" w:sz="4" w:space="0" w:color="A5A5A5"/>
            </w:tcBorders>
            <w:shd w:val="clear" w:color="auto" w:fill="auto"/>
            <w:noWrap/>
            <w:vAlign w:val="bottom"/>
            <w:hideMark/>
          </w:tcPr>
          <w:p w14:paraId="7332A3D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616</w:t>
            </w:r>
          </w:p>
        </w:tc>
        <w:tc>
          <w:tcPr>
            <w:tcW w:w="640" w:type="dxa"/>
            <w:tcBorders>
              <w:top w:val="nil"/>
              <w:left w:val="nil"/>
              <w:bottom w:val="single" w:sz="4" w:space="0" w:color="A5A5A5"/>
              <w:right w:val="single" w:sz="4" w:space="0" w:color="A5A5A5"/>
            </w:tcBorders>
            <w:shd w:val="clear" w:color="auto" w:fill="auto"/>
            <w:noWrap/>
            <w:vAlign w:val="bottom"/>
            <w:hideMark/>
          </w:tcPr>
          <w:p w14:paraId="78C5989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515</w:t>
            </w:r>
          </w:p>
        </w:tc>
        <w:tc>
          <w:tcPr>
            <w:tcW w:w="640" w:type="dxa"/>
            <w:tcBorders>
              <w:top w:val="nil"/>
              <w:left w:val="nil"/>
              <w:bottom w:val="single" w:sz="4" w:space="0" w:color="A5A5A5"/>
              <w:right w:val="single" w:sz="4" w:space="0" w:color="A5A5A5"/>
            </w:tcBorders>
            <w:shd w:val="clear" w:color="auto" w:fill="auto"/>
            <w:noWrap/>
            <w:vAlign w:val="bottom"/>
            <w:hideMark/>
          </w:tcPr>
          <w:p w14:paraId="4F7CFA4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89A730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83A8E7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978E97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EA1397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A26961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55A01D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904B7F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512876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2E139E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576672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3A60D52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FDF2984"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80</w:t>
            </w:r>
          </w:p>
        </w:tc>
      </w:tr>
      <w:tr w:rsidR="001058FA" w:rsidRPr="001058FA" w14:paraId="73B2D0C4"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C176F0A"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70 </w:t>
            </w:r>
          </w:p>
        </w:tc>
        <w:tc>
          <w:tcPr>
            <w:tcW w:w="640" w:type="dxa"/>
            <w:tcBorders>
              <w:top w:val="nil"/>
              <w:left w:val="nil"/>
              <w:bottom w:val="single" w:sz="4" w:space="0" w:color="A5A5A5"/>
              <w:right w:val="single" w:sz="4" w:space="0" w:color="A5A5A5"/>
            </w:tcBorders>
            <w:shd w:val="clear" w:color="auto" w:fill="auto"/>
            <w:noWrap/>
            <w:vAlign w:val="bottom"/>
            <w:hideMark/>
          </w:tcPr>
          <w:p w14:paraId="6A0BAC5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650</w:t>
            </w:r>
          </w:p>
        </w:tc>
        <w:tc>
          <w:tcPr>
            <w:tcW w:w="640" w:type="dxa"/>
            <w:tcBorders>
              <w:top w:val="nil"/>
              <w:left w:val="nil"/>
              <w:bottom w:val="single" w:sz="4" w:space="0" w:color="A5A5A5"/>
              <w:right w:val="single" w:sz="4" w:space="0" w:color="A5A5A5"/>
            </w:tcBorders>
            <w:shd w:val="clear" w:color="auto" w:fill="auto"/>
            <w:noWrap/>
            <w:vAlign w:val="bottom"/>
            <w:hideMark/>
          </w:tcPr>
          <w:p w14:paraId="5CDEAFE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637</w:t>
            </w:r>
          </w:p>
        </w:tc>
        <w:tc>
          <w:tcPr>
            <w:tcW w:w="640" w:type="dxa"/>
            <w:tcBorders>
              <w:top w:val="nil"/>
              <w:left w:val="nil"/>
              <w:bottom w:val="single" w:sz="4" w:space="0" w:color="A5A5A5"/>
              <w:right w:val="single" w:sz="4" w:space="0" w:color="A5A5A5"/>
            </w:tcBorders>
            <w:shd w:val="clear" w:color="auto" w:fill="auto"/>
            <w:noWrap/>
            <w:vAlign w:val="bottom"/>
            <w:hideMark/>
          </w:tcPr>
          <w:p w14:paraId="660E791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625</w:t>
            </w:r>
          </w:p>
        </w:tc>
        <w:tc>
          <w:tcPr>
            <w:tcW w:w="640" w:type="dxa"/>
            <w:tcBorders>
              <w:top w:val="nil"/>
              <w:left w:val="nil"/>
              <w:bottom w:val="single" w:sz="4" w:space="0" w:color="A5A5A5"/>
              <w:right w:val="single" w:sz="4" w:space="0" w:color="A5A5A5"/>
            </w:tcBorders>
            <w:shd w:val="clear" w:color="auto" w:fill="auto"/>
            <w:noWrap/>
            <w:vAlign w:val="bottom"/>
            <w:hideMark/>
          </w:tcPr>
          <w:p w14:paraId="5448818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575</w:t>
            </w:r>
          </w:p>
        </w:tc>
        <w:tc>
          <w:tcPr>
            <w:tcW w:w="640" w:type="dxa"/>
            <w:tcBorders>
              <w:top w:val="nil"/>
              <w:left w:val="nil"/>
              <w:bottom w:val="single" w:sz="4" w:space="0" w:color="A5A5A5"/>
              <w:right w:val="single" w:sz="4" w:space="0" w:color="A5A5A5"/>
            </w:tcBorders>
            <w:shd w:val="clear" w:color="auto" w:fill="auto"/>
            <w:noWrap/>
            <w:vAlign w:val="bottom"/>
            <w:hideMark/>
          </w:tcPr>
          <w:p w14:paraId="7C9F1DB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525</w:t>
            </w:r>
          </w:p>
        </w:tc>
        <w:tc>
          <w:tcPr>
            <w:tcW w:w="640" w:type="dxa"/>
            <w:tcBorders>
              <w:top w:val="nil"/>
              <w:left w:val="nil"/>
              <w:bottom w:val="single" w:sz="4" w:space="0" w:color="A5A5A5"/>
              <w:right w:val="single" w:sz="4" w:space="0" w:color="A5A5A5"/>
            </w:tcBorders>
            <w:shd w:val="clear" w:color="auto" w:fill="auto"/>
            <w:noWrap/>
            <w:vAlign w:val="bottom"/>
            <w:hideMark/>
          </w:tcPr>
          <w:p w14:paraId="7F44F73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450</w:t>
            </w:r>
          </w:p>
        </w:tc>
        <w:tc>
          <w:tcPr>
            <w:tcW w:w="640" w:type="dxa"/>
            <w:tcBorders>
              <w:top w:val="nil"/>
              <w:left w:val="nil"/>
              <w:bottom w:val="single" w:sz="4" w:space="0" w:color="A5A5A5"/>
              <w:right w:val="single" w:sz="4" w:space="0" w:color="A5A5A5"/>
            </w:tcBorders>
            <w:shd w:val="clear" w:color="auto" w:fill="auto"/>
            <w:noWrap/>
            <w:vAlign w:val="bottom"/>
            <w:hideMark/>
          </w:tcPr>
          <w:p w14:paraId="13CCAFC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362</w:t>
            </w:r>
          </w:p>
        </w:tc>
        <w:tc>
          <w:tcPr>
            <w:tcW w:w="640" w:type="dxa"/>
            <w:tcBorders>
              <w:top w:val="nil"/>
              <w:left w:val="nil"/>
              <w:bottom w:val="single" w:sz="4" w:space="0" w:color="A5A5A5"/>
              <w:right w:val="single" w:sz="4" w:space="0" w:color="A5A5A5"/>
            </w:tcBorders>
            <w:shd w:val="clear" w:color="auto" w:fill="auto"/>
            <w:noWrap/>
            <w:vAlign w:val="bottom"/>
            <w:hideMark/>
          </w:tcPr>
          <w:p w14:paraId="2E7F509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54268C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FBB34B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BE181A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537E09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BAF396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C38E6C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DFA1E0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F5F0C8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C702E9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6B7726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6ABB6D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2491905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F5B7C0C"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70</w:t>
            </w:r>
          </w:p>
        </w:tc>
      </w:tr>
      <w:tr w:rsidR="001058FA" w:rsidRPr="001058FA" w14:paraId="67A41C68"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DFFEB83"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60 </w:t>
            </w:r>
          </w:p>
        </w:tc>
        <w:tc>
          <w:tcPr>
            <w:tcW w:w="640" w:type="dxa"/>
            <w:tcBorders>
              <w:top w:val="nil"/>
              <w:left w:val="nil"/>
              <w:bottom w:val="single" w:sz="4" w:space="0" w:color="A5A5A5"/>
              <w:right w:val="single" w:sz="4" w:space="0" w:color="A5A5A5"/>
            </w:tcBorders>
            <w:shd w:val="clear" w:color="auto" w:fill="auto"/>
            <w:noWrap/>
            <w:vAlign w:val="bottom"/>
            <w:hideMark/>
          </w:tcPr>
          <w:p w14:paraId="4DFAC14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525</w:t>
            </w:r>
          </w:p>
        </w:tc>
        <w:tc>
          <w:tcPr>
            <w:tcW w:w="640" w:type="dxa"/>
            <w:tcBorders>
              <w:top w:val="nil"/>
              <w:left w:val="nil"/>
              <w:bottom w:val="single" w:sz="4" w:space="0" w:color="A5A5A5"/>
              <w:right w:val="single" w:sz="4" w:space="0" w:color="A5A5A5"/>
            </w:tcBorders>
            <w:shd w:val="clear" w:color="auto" w:fill="auto"/>
            <w:noWrap/>
            <w:vAlign w:val="bottom"/>
            <w:hideMark/>
          </w:tcPr>
          <w:p w14:paraId="27D4AB1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512</w:t>
            </w:r>
          </w:p>
        </w:tc>
        <w:tc>
          <w:tcPr>
            <w:tcW w:w="640" w:type="dxa"/>
            <w:tcBorders>
              <w:top w:val="nil"/>
              <w:left w:val="nil"/>
              <w:bottom w:val="single" w:sz="4" w:space="0" w:color="A5A5A5"/>
              <w:right w:val="single" w:sz="4" w:space="0" w:color="A5A5A5"/>
            </w:tcBorders>
            <w:shd w:val="clear" w:color="auto" w:fill="auto"/>
            <w:noWrap/>
            <w:vAlign w:val="bottom"/>
            <w:hideMark/>
          </w:tcPr>
          <w:p w14:paraId="24B447F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487</w:t>
            </w:r>
          </w:p>
        </w:tc>
        <w:tc>
          <w:tcPr>
            <w:tcW w:w="640" w:type="dxa"/>
            <w:tcBorders>
              <w:top w:val="nil"/>
              <w:left w:val="nil"/>
              <w:bottom w:val="single" w:sz="4" w:space="0" w:color="A5A5A5"/>
              <w:right w:val="single" w:sz="4" w:space="0" w:color="A5A5A5"/>
            </w:tcBorders>
            <w:shd w:val="clear" w:color="auto" w:fill="auto"/>
            <w:noWrap/>
            <w:vAlign w:val="bottom"/>
            <w:hideMark/>
          </w:tcPr>
          <w:p w14:paraId="333A2B9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450</w:t>
            </w:r>
          </w:p>
        </w:tc>
        <w:tc>
          <w:tcPr>
            <w:tcW w:w="640" w:type="dxa"/>
            <w:tcBorders>
              <w:top w:val="nil"/>
              <w:left w:val="nil"/>
              <w:bottom w:val="single" w:sz="4" w:space="0" w:color="A5A5A5"/>
              <w:right w:val="single" w:sz="4" w:space="0" w:color="A5A5A5"/>
            </w:tcBorders>
            <w:shd w:val="clear" w:color="auto" w:fill="auto"/>
            <w:noWrap/>
            <w:vAlign w:val="bottom"/>
            <w:hideMark/>
          </w:tcPr>
          <w:p w14:paraId="59A8388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387</w:t>
            </w:r>
          </w:p>
        </w:tc>
        <w:tc>
          <w:tcPr>
            <w:tcW w:w="640" w:type="dxa"/>
            <w:tcBorders>
              <w:top w:val="nil"/>
              <w:left w:val="nil"/>
              <w:bottom w:val="single" w:sz="4" w:space="0" w:color="A5A5A5"/>
              <w:right w:val="single" w:sz="4" w:space="0" w:color="A5A5A5"/>
            </w:tcBorders>
            <w:shd w:val="clear" w:color="auto" w:fill="auto"/>
            <w:noWrap/>
            <w:vAlign w:val="bottom"/>
            <w:hideMark/>
          </w:tcPr>
          <w:p w14:paraId="258D244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312</w:t>
            </w:r>
          </w:p>
        </w:tc>
        <w:tc>
          <w:tcPr>
            <w:tcW w:w="640" w:type="dxa"/>
            <w:tcBorders>
              <w:top w:val="nil"/>
              <w:left w:val="nil"/>
              <w:bottom w:val="single" w:sz="4" w:space="0" w:color="A5A5A5"/>
              <w:right w:val="single" w:sz="4" w:space="0" w:color="A5A5A5"/>
            </w:tcBorders>
            <w:shd w:val="clear" w:color="auto" w:fill="auto"/>
            <w:noWrap/>
            <w:vAlign w:val="bottom"/>
            <w:hideMark/>
          </w:tcPr>
          <w:p w14:paraId="32B5891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959144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96B578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609ECB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5CB59C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53F5E8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B1A9FA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76BF3D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375F94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FE852B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EBAD68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0C3F56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8A9F80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2B9E458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1DDDE3F"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60</w:t>
            </w:r>
          </w:p>
        </w:tc>
      </w:tr>
      <w:tr w:rsidR="001058FA" w:rsidRPr="001058FA" w14:paraId="2D315FCB"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DE2B5FF"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50 </w:t>
            </w:r>
          </w:p>
        </w:tc>
        <w:tc>
          <w:tcPr>
            <w:tcW w:w="640" w:type="dxa"/>
            <w:tcBorders>
              <w:top w:val="nil"/>
              <w:left w:val="nil"/>
              <w:bottom w:val="single" w:sz="4" w:space="0" w:color="A5A5A5"/>
              <w:right w:val="single" w:sz="4" w:space="0" w:color="A5A5A5"/>
            </w:tcBorders>
            <w:shd w:val="clear" w:color="auto" w:fill="auto"/>
            <w:noWrap/>
            <w:vAlign w:val="bottom"/>
            <w:hideMark/>
          </w:tcPr>
          <w:p w14:paraId="1D6CC6E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400</w:t>
            </w:r>
          </w:p>
        </w:tc>
        <w:tc>
          <w:tcPr>
            <w:tcW w:w="640" w:type="dxa"/>
            <w:tcBorders>
              <w:top w:val="nil"/>
              <w:left w:val="nil"/>
              <w:bottom w:val="single" w:sz="4" w:space="0" w:color="A5A5A5"/>
              <w:right w:val="single" w:sz="4" w:space="0" w:color="A5A5A5"/>
            </w:tcBorders>
            <w:shd w:val="clear" w:color="auto" w:fill="auto"/>
            <w:noWrap/>
            <w:vAlign w:val="bottom"/>
            <w:hideMark/>
          </w:tcPr>
          <w:p w14:paraId="7117B93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387</w:t>
            </w:r>
          </w:p>
        </w:tc>
        <w:tc>
          <w:tcPr>
            <w:tcW w:w="640" w:type="dxa"/>
            <w:tcBorders>
              <w:top w:val="nil"/>
              <w:left w:val="nil"/>
              <w:bottom w:val="single" w:sz="4" w:space="0" w:color="A5A5A5"/>
              <w:right w:val="single" w:sz="4" w:space="0" w:color="A5A5A5"/>
            </w:tcBorders>
            <w:shd w:val="clear" w:color="auto" w:fill="auto"/>
            <w:noWrap/>
            <w:vAlign w:val="bottom"/>
            <w:hideMark/>
          </w:tcPr>
          <w:p w14:paraId="3629C51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362</w:t>
            </w:r>
          </w:p>
        </w:tc>
        <w:tc>
          <w:tcPr>
            <w:tcW w:w="640" w:type="dxa"/>
            <w:tcBorders>
              <w:top w:val="nil"/>
              <w:left w:val="nil"/>
              <w:bottom w:val="single" w:sz="4" w:space="0" w:color="A5A5A5"/>
              <w:right w:val="single" w:sz="4" w:space="0" w:color="A5A5A5"/>
            </w:tcBorders>
            <w:shd w:val="clear" w:color="auto" w:fill="auto"/>
            <w:noWrap/>
            <w:vAlign w:val="bottom"/>
            <w:hideMark/>
          </w:tcPr>
          <w:p w14:paraId="7B7A766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325</w:t>
            </w:r>
          </w:p>
        </w:tc>
        <w:tc>
          <w:tcPr>
            <w:tcW w:w="640" w:type="dxa"/>
            <w:tcBorders>
              <w:top w:val="nil"/>
              <w:left w:val="nil"/>
              <w:bottom w:val="single" w:sz="4" w:space="0" w:color="A5A5A5"/>
              <w:right w:val="single" w:sz="4" w:space="0" w:color="A5A5A5"/>
            </w:tcBorders>
            <w:shd w:val="clear" w:color="auto" w:fill="auto"/>
            <w:noWrap/>
            <w:vAlign w:val="bottom"/>
            <w:hideMark/>
          </w:tcPr>
          <w:p w14:paraId="241CCA4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262</w:t>
            </w:r>
          </w:p>
        </w:tc>
        <w:tc>
          <w:tcPr>
            <w:tcW w:w="640" w:type="dxa"/>
            <w:tcBorders>
              <w:top w:val="nil"/>
              <w:left w:val="nil"/>
              <w:bottom w:val="single" w:sz="4" w:space="0" w:color="A5A5A5"/>
              <w:right w:val="single" w:sz="4" w:space="0" w:color="A5A5A5"/>
            </w:tcBorders>
            <w:shd w:val="clear" w:color="auto" w:fill="auto"/>
            <w:noWrap/>
            <w:vAlign w:val="bottom"/>
            <w:hideMark/>
          </w:tcPr>
          <w:p w14:paraId="7F88A14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7A0872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46C983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51740C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81DF0B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FA9244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6E28D2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C4E736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8AD120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2995C7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07C93A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63A1CE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E73A79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5F0B48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6E4B72B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F7BD899"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50</w:t>
            </w:r>
          </w:p>
        </w:tc>
      </w:tr>
      <w:tr w:rsidR="001058FA" w:rsidRPr="001058FA" w14:paraId="270A250D"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A34AC09"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40 </w:t>
            </w:r>
          </w:p>
        </w:tc>
        <w:tc>
          <w:tcPr>
            <w:tcW w:w="640" w:type="dxa"/>
            <w:tcBorders>
              <w:top w:val="nil"/>
              <w:left w:val="nil"/>
              <w:bottom w:val="single" w:sz="4" w:space="0" w:color="A5A5A5"/>
              <w:right w:val="single" w:sz="4" w:space="0" w:color="A5A5A5"/>
            </w:tcBorders>
            <w:shd w:val="clear" w:color="auto" w:fill="auto"/>
            <w:noWrap/>
            <w:vAlign w:val="bottom"/>
            <w:hideMark/>
          </w:tcPr>
          <w:p w14:paraId="31B8C57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287</w:t>
            </w:r>
          </w:p>
        </w:tc>
        <w:tc>
          <w:tcPr>
            <w:tcW w:w="640" w:type="dxa"/>
            <w:tcBorders>
              <w:top w:val="nil"/>
              <w:left w:val="nil"/>
              <w:bottom w:val="single" w:sz="4" w:space="0" w:color="A5A5A5"/>
              <w:right w:val="single" w:sz="4" w:space="0" w:color="A5A5A5"/>
            </w:tcBorders>
            <w:shd w:val="clear" w:color="auto" w:fill="auto"/>
            <w:noWrap/>
            <w:vAlign w:val="bottom"/>
            <w:hideMark/>
          </w:tcPr>
          <w:p w14:paraId="187B304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275</w:t>
            </w:r>
          </w:p>
        </w:tc>
        <w:tc>
          <w:tcPr>
            <w:tcW w:w="640" w:type="dxa"/>
            <w:tcBorders>
              <w:top w:val="nil"/>
              <w:left w:val="nil"/>
              <w:bottom w:val="single" w:sz="4" w:space="0" w:color="A5A5A5"/>
              <w:right w:val="single" w:sz="4" w:space="0" w:color="A5A5A5"/>
            </w:tcBorders>
            <w:shd w:val="clear" w:color="auto" w:fill="auto"/>
            <w:noWrap/>
            <w:vAlign w:val="bottom"/>
            <w:hideMark/>
          </w:tcPr>
          <w:p w14:paraId="48F8F94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250</w:t>
            </w:r>
          </w:p>
        </w:tc>
        <w:tc>
          <w:tcPr>
            <w:tcW w:w="640" w:type="dxa"/>
            <w:tcBorders>
              <w:top w:val="nil"/>
              <w:left w:val="nil"/>
              <w:bottom w:val="single" w:sz="4" w:space="0" w:color="A5A5A5"/>
              <w:right w:val="single" w:sz="4" w:space="0" w:color="A5A5A5"/>
            </w:tcBorders>
            <w:shd w:val="clear" w:color="auto" w:fill="auto"/>
            <w:noWrap/>
            <w:vAlign w:val="bottom"/>
            <w:hideMark/>
          </w:tcPr>
          <w:p w14:paraId="127FE39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212</w:t>
            </w:r>
          </w:p>
        </w:tc>
        <w:tc>
          <w:tcPr>
            <w:tcW w:w="640" w:type="dxa"/>
            <w:tcBorders>
              <w:top w:val="nil"/>
              <w:left w:val="nil"/>
              <w:bottom w:val="single" w:sz="4" w:space="0" w:color="A5A5A5"/>
              <w:right w:val="single" w:sz="4" w:space="0" w:color="A5A5A5"/>
            </w:tcBorders>
            <w:shd w:val="clear" w:color="auto" w:fill="auto"/>
            <w:noWrap/>
            <w:vAlign w:val="bottom"/>
            <w:hideMark/>
          </w:tcPr>
          <w:p w14:paraId="4F4A3C8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E00840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4D6900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65F79D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7D2E4A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09AE4E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14C9D5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33D765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7F0B52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861733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D8D5EE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37F2CB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0E3766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141DB9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691A34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5C315FA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D2E5F47"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40</w:t>
            </w:r>
          </w:p>
        </w:tc>
      </w:tr>
      <w:tr w:rsidR="001058FA" w:rsidRPr="001058FA" w14:paraId="5A942C85" w14:textId="77777777" w:rsidTr="001058FA">
        <w:trPr>
          <w:trHeight w:val="342"/>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4B3C19BF"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30 </w:t>
            </w:r>
          </w:p>
        </w:tc>
        <w:tc>
          <w:tcPr>
            <w:tcW w:w="640" w:type="dxa"/>
            <w:tcBorders>
              <w:top w:val="nil"/>
              <w:left w:val="nil"/>
              <w:bottom w:val="single" w:sz="8" w:space="0" w:color="auto"/>
              <w:right w:val="nil"/>
            </w:tcBorders>
            <w:shd w:val="clear" w:color="auto" w:fill="auto"/>
            <w:noWrap/>
            <w:vAlign w:val="bottom"/>
            <w:hideMark/>
          </w:tcPr>
          <w:p w14:paraId="5BB48CC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187</w:t>
            </w:r>
          </w:p>
        </w:tc>
        <w:tc>
          <w:tcPr>
            <w:tcW w:w="640" w:type="dxa"/>
            <w:tcBorders>
              <w:top w:val="nil"/>
              <w:left w:val="single" w:sz="4" w:space="0" w:color="A5A5A5"/>
              <w:bottom w:val="single" w:sz="8" w:space="0" w:color="auto"/>
              <w:right w:val="single" w:sz="4" w:space="0" w:color="A5A5A5"/>
            </w:tcBorders>
            <w:shd w:val="clear" w:color="auto" w:fill="auto"/>
            <w:noWrap/>
            <w:vAlign w:val="bottom"/>
            <w:hideMark/>
          </w:tcPr>
          <w:p w14:paraId="388A7B3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187</w:t>
            </w:r>
          </w:p>
        </w:tc>
        <w:tc>
          <w:tcPr>
            <w:tcW w:w="640" w:type="dxa"/>
            <w:tcBorders>
              <w:top w:val="nil"/>
              <w:left w:val="nil"/>
              <w:bottom w:val="single" w:sz="8" w:space="0" w:color="auto"/>
              <w:right w:val="single" w:sz="4" w:space="0" w:color="A5A5A5"/>
            </w:tcBorders>
            <w:shd w:val="clear" w:color="auto" w:fill="auto"/>
            <w:noWrap/>
            <w:vAlign w:val="bottom"/>
            <w:hideMark/>
          </w:tcPr>
          <w:p w14:paraId="33A52E7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150</w:t>
            </w:r>
          </w:p>
        </w:tc>
        <w:tc>
          <w:tcPr>
            <w:tcW w:w="640" w:type="dxa"/>
            <w:tcBorders>
              <w:top w:val="nil"/>
              <w:left w:val="nil"/>
              <w:bottom w:val="single" w:sz="8" w:space="0" w:color="auto"/>
              <w:right w:val="single" w:sz="4" w:space="0" w:color="A5A5A5"/>
            </w:tcBorders>
            <w:shd w:val="clear" w:color="auto" w:fill="auto"/>
            <w:noWrap/>
            <w:vAlign w:val="bottom"/>
            <w:hideMark/>
          </w:tcPr>
          <w:p w14:paraId="62F55EE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7A45C60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61CB417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4D9BC90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6C7CC87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0A2482A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35B45A3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62F6CAB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30CCF38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41A667D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27EA83F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6AD6556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3B98329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58DA2F7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455BA2D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6782542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nil"/>
            </w:tcBorders>
            <w:shd w:val="clear" w:color="auto" w:fill="auto"/>
            <w:noWrap/>
            <w:vAlign w:val="bottom"/>
            <w:hideMark/>
          </w:tcPr>
          <w:p w14:paraId="0DE2BA9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single" w:sz="4" w:space="0" w:color="auto"/>
              <w:bottom w:val="single" w:sz="8" w:space="0" w:color="auto"/>
              <w:right w:val="single" w:sz="8" w:space="0" w:color="auto"/>
            </w:tcBorders>
            <w:shd w:val="clear" w:color="auto" w:fill="auto"/>
            <w:noWrap/>
            <w:vAlign w:val="bottom"/>
            <w:hideMark/>
          </w:tcPr>
          <w:p w14:paraId="4E1D7166"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30</w:t>
            </w:r>
          </w:p>
        </w:tc>
      </w:tr>
    </w:tbl>
    <w:p w14:paraId="074FC91E" w14:textId="77777777" w:rsidR="001058FA" w:rsidRPr="001058FA" w:rsidRDefault="001058FA" w:rsidP="001058FA">
      <w:pPr>
        <w:pStyle w:val="Brdtext"/>
        <w:rPr>
          <w:lang w:eastAsia="en-US"/>
        </w:rPr>
      </w:pPr>
    </w:p>
    <w:p w14:paraId="45E93741" w14:textId="01D1F9F4" w:rsidR="007C1EAF" w:rsidRDefault="007C1EAF" w:rsidP="007C1EAF">
      <w:pPr>
        <w:pStyle w:val="Rubrik3"/>
        <w:rPr>
          <w:rFonts w:cs="Arial"/>
        </w:rPr>
      </w:pPr>
      <w:bookmarkStart w:id="73" w:name="_Toc206492015"/>
      <w:r w:rsidRPr="00C727FE">
        <w:rPr>
          <w:rFonts w:cs="Arial"/>
        </w:rPr>
        <w:lastRenderedPageBreak/>
        <w:t>Förbeskedsavstånd inventeringstabellen vid lutning ±0 ‰</w:t>
      </w:r>
      <w:bookmarkEnd w:id="73"/>
    </w:p>
    <w:tbl>
      <w:tblPr>
        <w:tblW w:w="14000" w:type="dxa"/>
        <w:tblCellMar>
          <w:left w:w="70" w:type="dxa"/>
          <w:right w:w="70" w:type="dxa"/>
        </w:tblCellMar>
        <w:tblLook w:val="04A0" w:firstRow="1" w:lastRow="0" w:firstColumn="1" w:lastColumn="0" w:noHBand="0" w:noVBand="1"/>
      </w:tblPr>
      <w:tblGrid>
        <w:gridCol w:w="603"/>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03"/>
      </w:tblGrid>
      <w:tr w:rsidR="001058FA" w:rsidRPr="001058FA" w14:paraId="3D5C0E85" w14:textId="77777777" w:rsidTr="001058FA">
        <w:trPr>
          <w:trHeight w:val="439"/>
        </w:trPr>
        <w:tc>
          <w:tcPr>
            <w:tcW w:w="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24632E29"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Sth</w:t>
            </w:r>
            <w:r w:rsidRPr="001058FA">
              <w:rPr>
                <w:rFonts w:ascii="Times New Roman" w:eastAsia="Times New Roman" w:hAnsi="Times New Roman" w:cs="Times New Roman"/>
                <w:b/>
                <w:bCs/>
                <w:color w:val="000000"/>
                <w:sz w:val="16"/>
                <w:szCs w:val="16"/>
                <w:lang w:eastAsia="sv-SE"/>
              </w:rPr>
              <w:t xml:space="preserve"> (km/h)</w:t>
            </w:r>
          </w:p>
        </w:tc>
        <w:tc>
          <w:tcPr>
            <w:tcW w:w="12800" w:type="dxa"/>
            <w:gridSpan w:val="20"/>
            <w:tcBorders>
              <w:top w:val="single" w:sz="8" w:space="0" w:color="auto"/>
              <w:left w:val="nil"/>
              <w:bottom w:val="nil"/>
              <w:right w:val="single" w:sz="4" w:space="0" w:color="000000"/>
            </w:tcBorders>
            <w:shd w:val="clear" w:color="auto" w:fill="auto"/>
            <w:noWrap/>
            <w:vAlign w:val="center"/>
            <w:hideMark/>
          </w:tcPr>
          <w:p w14:paraId="0BEE9EC8" w14:textId="77777777" w:rsidR="001058FA" w:rsidRPr="001058FA" w:rsidRDefault="001058FA" w:rsidP="001058FA">
            <w:pPr>
              <w:spacing w:after="0" w:line="240" w:lineRule="auto"/>
              <w:jc w:val="center"/>
              <w:rPr>
                <w:rFonts w:ascii="Times New Roman" w:eastAsia="Times New Roman" w:hAnsi="Times New Roman" w:cs="Times New Roman"/>
                <w:b/>
                <w:bCs/>
                <w:color w:val="000000"/>
                <w:sz w:val="24"/>
                <w:szCs w:val="24"/>
                <w:lang w:eastAsia="sv-SE"/>
              </w:rPr>
            </w:pPr>
            <w:r w:rsidRPr="001058FA">
              <w:rPr>
                <w:rFonts w:ascii="Times New Roman" w:eastAsia="Times New Roman" w:hAnsi="Times New Roman" w:cs="Times New Roman"/>
                <w:b/>
                <w:bCs/>
                <w:color w:val="000000"/>
                <w:sz w:val="24"/>
                <w:szCs w:val="24"/>
                <w:lang w:eastAsia="sv-SE"/>
              </w:rPr>
              <w:t>Minsta tillåtna förbeskedsavstånd (m) enligt inventeringstabellen vid målhastighet (km/h) och lutning ±0 ‰</w:t>
            </w:r>
          </w:p>
        </w:tc>
        <w:tc>
          <w:tcPr>
            <w:tcW w:w="6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5C4E27DC"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Sth</w:t>
            </w:r>
            <w:r w:rsidRPr="001058FA">
              <w:rPr>
                <w:rFonts w:ascii="Times New Roman" w:eastAsia="Times New Roman" w:hAnsi="Times New Roman" w:cs="Times New Roman"/>
                <w:b/>
                <w:bCs/>
                <w:color w:val="000000"/>
                <w:sz w:val="16"/>
                <w:szCs w:val="16"/>
                <w:lang w:eastAsia="sv-SE"/>
              </w:rPr>
              <w:t xml:space="preserve"> (km/h)</w:t>
            </w:r>
          </w:p>
        </w:tc>
      </w:tr>
      <w:tr w:rsidR="001058FA" w:rsidRPr="001058FA" w14:paraId="5ED846A0" w14:textId="77777777" w:rsidTr="001058FA">
        <w:trPr>
          <w:trHeight w:val="402"/>
        </w:trPr>
        <w:tc>
          <w:tcPr>
            <w:tcW w:w="600" w:type="dxa"/>
            <w:vMerge/>
            <w:tcBorders>
              <w:top w:val="single" w:sz="8" w:space="0" w:color="auto"/>
              <w:left w:val="single" w:sz="8" w:space="0" w:color="auto"/>
              <w:bottom w:val="single" w:sz="4" w:space="0" w:color="000000"/>
              <w:right w:val="single" w:sz="4" w:space="0" w:color="auto"/>
            </w:tcBorders>
            <w:vAlign w:val="center"/>
            <w:hideMark/>
          </w:tcPr>
          <w:p w14:paraId="0FA5D7DD"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p>
        </w:tc>
        <w:tc>
          <w:tcPr>
            <w:tcW w:w="640" w:type="dxa"/>
            <w:tcBorders>
              <w:top w:val="single" w:sz="4" w:space="0" w:color="auto"/>
              <w:left w:val="nil"/>
              <w:bottom w:val="single" w:sz="4" w:space="0" w:color="auto"/>
              <w:right w:val="nil"/>
            </w:tcBorders>
            <w:shd w:val="clear" w:color="auto" w:fill="auto"/>
            <w:noWrap/>
            <w:vAlign w:val="center"/>
            <w:hideMark/>
          </w:tcPr>
          <w:p w14:paraId="68570110"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0</w:t>
            </w:r>
          </w:p>
        </w:tc>
        <w:tc>
          <w:tcPr>
            <w:tcW w:w="640"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6CD0C376"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1FE7815A"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20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0F5A1A5D"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30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0EB20BE6"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40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5F7F2D2D"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50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2CF50126"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60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4E39D490"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70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1B9C7646"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80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5C722CBA"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90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232AB87C"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100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38F42984"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110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09E976D6"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120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5C80A6F7"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130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4E92268C"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140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57DDBA60"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150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7043D5D4"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160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756F27DD"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170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4459413F"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180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2F28E062"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190</w:t>
            </w:r>
          </w:p>
        </w:tc>
        <w:tc>
          <w:tcPr>
            <w:tcW w:w="600" w:type="dxa"/>
            <w:vMerge/>
            <w:tcBorders>
              <w:top w:val="single" w:sz="8" w:space="0" w:color="auto"/>
              <w:left w:val="single" w:sz="4" w:space="0" w:color="auto"/>
              <w:bottom w:val="single" w:sz="4" w:space="0" w:color="000000"/>
              <w:right w:val="single" w:sz="8" w:space="0" w:color="auto"/>
            </w:tcBorders>
            <w:vAlign w:val="center"/>
            <w:hideMark/>
          </w:tcPr>
          <w:p w14:paraId="4E34E8EA"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p>
        </w:tc>
      </w:tr>
      <w:tr w:rsidR="001058FA" w:rsidRPr="001058FA" w14:paraId="3B15026E"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A1A5E5D"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200 </w:t>
            </w:r>
          </w:p>
        </w:tc>
        <w:tc>
          <w:tcPr>
            <w:tcW w:w="640" w:type="dxa"/>
            <w:tcBorders>
              <w:top w:val="nil"/>
              <w:left w:val="nil"/>
              <w:bottom w:val="nil"/>
              <w:right w:val="nil"/>
            </w:tcBorders>
            <w:shd w:val="clear" w:color="auto" w:fill="auto"/>
            <w:noWrap/>
            <w:vAlign w:val="bottom"/>
            <w:hideMark/>
          </w:tcPr>
          <w:p w14:paraId="50A2E16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2512</w:t>
            </w:r>
          </w:p>
        </w:tc>
        <w:tc>
          <w:tcPr>
            <w:tcW w:w="640" w:type="dxa"/>
            <w:tcBorders>
              <w:top w:val="nil"/>
              <w:left w:val="single" w:sz="4" w:space="0" w:color="A5A5A5"/>
              <w:bottom w:val="single" w:sz="4" w:space="0" w:color="A5A5A5"/>
              <w:right w:val="single" w:sz="4" w:space="0" w:color="A5A5A5"/>
            </w:tcBorders>
            <w:shd w:val="clear" w:color="auto" w:fill="auto"/>
            <w:noWrap/>
            <w:vAlign w:val="bottom"/>
            <w:hideMark/>
          </w:tcPr>
          <w:p w14:paraId="13AD775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2512</w:t>
            </w:r>
          </w:p>
        </w:tc>
        <w:tc>
          <w:tcPr>
            <w:tcW w:w="640" w:type="dxa"/>
            <w:tcBorders>
              <w:top w:val="nil"/>
              <w:left w:val="nil"/>
              <w:bottom w:val="single" w:sz="4" w:space="0" w:color="A5A5A5"/>
              <w:right w:val="single" w:sz="4" w:space="0" w:color="A5A5A5"/>
            </w:tcBorders>
            <w:shd w:val="clear" w:color="auto" w:fill="auto"/>
            <w:noWrap/>
            <w:vAlign w:val="bottom"/>
            <w:hideMark/>
          </w:tcPr>
          <w:p w14:paraId="00C93A4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2500</w:t>
            </w:r>
          </w:p>
        </w:tc>
        <w:tc>
          <w:tcPr>
            <w:tcW w:w="640" w:type="dxa"/>
            <w:tcBorders>
              <w:top w:val="nil"/>
              <w:left w:val="nil"/>
              <w:bottom w:val="single" w:sz="4" w:space="0" w:color="A5A5A5"/>
              <w:right w:val="single" w:sz="4" w:space="0" w:color="A5A5A5"/>
            </w:tcBorders>
            <w:shd w:val="clear" w:color="auto" w:fill="auto"/>
            <w:noWrap/>
            <w:vAlign w:val="bottom"/>
            <w:hideMark/>
          </w:tcPr>
          <w:p w14:paraId="42CD633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2487</w:t>
            </w:r>
          </w:p>
        </w:tc>
        <w:tc>
          <w:tcPr>
            <w:tcW w:w="640" w:type="dxa"/>
            <w:tcBorders>
              <w:top w:val="nil"/>
              <w:left w:val="nil"/>
              <w:bottom w:val="single" w:sz="4" w:space="0" w:color="A5A5A5"/>
              <w:right w:val="single" w:sz="4" w:space="0" w:color="A5A5A5"/>
            </w:tcBorders>
            <w:shd w:val="clear" w:color="auto" w:fill="auto"/>
            <w:noWrap/>
            <w:vAlign w:val="bottom"/>
            <w:hideMark/>
          </w:tcPr>
          <w:p w14:paraId="5C63783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2462</w:t>
            </w:r>
          </w:p>
        </w:tc>
        <w:tc>
          <w:tcPr>
            <w:tcW w:w="640" w:type="dxa"/>
            <w:tcBorders>
              <w:top w:val="nil"/>
              <w:left w:val="nil"/>
              <w:bottom w:val="single" w:sz="4" w:space="0" w:color="A5A5A5"/>
              <w:right w:val="single" w:sz="4" w:space="0" w:color="A5A5A5"/>
            </w:tcBorders>
            <w:shd w:val="clear" w:color="auto" w:fill="auto"/>
            <w:noWrap/>
            <w:vAlign w:val="bottom"/>
            <w:hideMark/>
          </w:tcPr>
          <w:p w14:paraId="6F07AF5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2435</w:t>
            </w:r>
          </w:p>
        </w:tc>
        <w:tc>
          <w:tcPr>
            <w:tcW w:w="640" w:type="dxa"/>
            <w:tcBorders>
              <w:top w:val="nil"/>
              <w:left w:val="nil"/>
              <w:bottom w:val="single" w:sz="4" w:space="0" w:color="A5A5A5"/>
              <w:right w:val="single" w:sz="4" w:space="0" w:color="A5A5A5"/>
            </w:tcBorders>
            <w:shd w:val="clear" w:color="auto" w:fill="auto"/>
            <w:noWrap/>
            <w:vAlign w:val="bottom"/>
            <w:hideMark/>
          </w:tcPr>
          <w:p w14:paraId="14DF9DB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2398</w:t>
            </w:r>
          </w:p>
        </w:tc>
        <w:tc>
          <w:tcPr>
            <w:tcW w:w="640" w:type="dxa"/>
            <w:tcBorders>
              <w:top w:val="nil"/>
              <w:left w:val="nil"/>
              <w:bottom w:val="single" w:sz="4" w:space="0" w:color="A5A5A5"/>
              <w:right w:val="single" w:sz="4" w:space="0" w:color="A5A5A5"/>
            </w:tcBorders>
            <w:shd w:val="clear" w:color="auto" w:fill="auto"/>
            <w:noWrap/>
            <w:vAlign w:val="bottom"/>
            <w:hideMark/>
          </w:tcPr>
          <w:p w14:paraId="61B3276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2350</w:t>
            </w:r>
          </w:p>
        </w:tc>
        <w:tc>
          <w:tcPr>
            <w:tcW w:w="640" w:type="dxa"/>
            <w:tcBorders>
              <w:top w:val="nil"/>
              <w:left w:val="nil"/>
              <w:bottom w:val="single" w:sz="4" w:space="0" w:color="A5A5A5"/>
              <w:right w:val="single" w:sz="4" w:space="0" w:color="A5A5A5"/>
            </w:tcBorders>
            <w:shd w:val="clear" w:color="auto" w:fill="auto"/>
            <w:noWrap/>
            <w:vAlign w:val="bottom"/>
            <w:hideMark/>
          </w:tcPr>
          <w:p w14:paraId="30FBD97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2300</w:t>
            </w:r>
          </w:p>
        </w:tc>
        <w:tc>
          <w:tcPr>
            <w:tcW w:w="640" w:type="dxa"/>
            <w:tcBorders>
              <w:top w:val="nil"/>
              <w:left w:val="nil"/>
              <w:bottom w:val="single" w:sz="4" w:space="0" w:color="A5A5A5"/>
              <w:right w:val="single" w:sz="4" w:space="0" w:color="A5A5A5"/>
            </w:tcBorders>
            <w:shd w:val="clear" w:color="auto" w:fill="auto"/>
            <w:noWrap/>
            <w:vAlign w:val="bottom"/>
            <w:hideMark/>
          </w:tcPr>
          <w:p w14:paraId="48D34AE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2237</w:t>
            </w:r>
          </w:p>
        </w:tc>
        <w:tc>
          <w:tcPr>
            <w:tcW w:w="640" w:type="dxa"/>
            <w:tcBorders>
              <w:top w:val="nil"/>
              <w:left w:val="nil"/>
              <w:bottom w:val="single" w:sz="4" w:space="0" w:color="A5A5A5"/>
              <w:right w:val="single" w:sz="4" w:space="0" w:color="A5A5A5"/>
            </w:tcBorders>
            <w:shd w:val="clear" w:color="auto" w:fill="auto"/>
            <w:noWrap/>
            <w:vAlign w:val="bottom"/>
            <w:hideMark/>
          </w:tcPr>
          <w:p w14:paraId="6CEE60F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2175</w:t>
            </w:r>
          </w:p>
        </w:tc>
        <w:tc>
          <w:tcPr>
            <w:tcW w:w="640" w:type="dxa"/>
            <w:tcBorders>
              <w:top w:val="nil"/>
              <w:left w:val="nil"/>
              <w:bottom w:val="single" w:sz="4" w:space="0" w:color="A5A5A5"/>
              <w:right w:val="single" w:sz="4" w:space="0" w:color="A5A5A5"/>
            </w:tcBorders>
            <w:shd w:val="clear" w:color="auto" w:fill="auto"/>
            <w:noWrap/>
            <w:vAlign w:val="bottom"/>
            <w:hideMark/>
          </w:tcPr>
          <w:p w14:paraId="100B52D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2110</w:t>
            </w:r>
          </w:p>
        </w:tc>
        <w:tc>
          <w:tcPr>
            <w:tcW w:w="640" w:type="dxa"/>
            <w:tcBorders>
              <w:top w:val="nil"/>
              <w:left w:val="nil"/>
              <w:bottom w:val="single" w:sz="4" w:space="0" w:color="A5A5A5"/>
              <w:right w:val="single" w:sz="4" w:space="0" w:color="A5A5A5"/>
            </w:tcBorders>
            <w:shd w:val="clear" w:color="auto" w:fill="auto"/>
            <w:noWrap/>
            <w:vAlign w:val="bottom"/>
            <w:hideMark/>
          </w:tcPr>
          <w:p w14:paraId="1D755A2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2033</w:t>
            </w:r>
          </w:p>
        </w:tc>
        <w:tc>
          <w:tcPr>
            <w:tcW w:w="640" w:type="dxa"/>
            <w:tcBorders>
              <w:top w:val="nil"/>
              <w:left w:val="nil"/>
              <w:bottom w:val="single" w:sz="4" w:space="0" w:color="A5A5A5"/>
              <w:right w:val="single" w:sz="4" w:space="0" w:color="A5A5A5"/>
            </w:tcBorders>
            <w:shd w:val="clear" w:color="auto" w:fill="auto"/>
            <w:noWrap/>
            <w:vAlign w:val="bottom"/>
            <w:hideMark/>
          </w:tcPr>
          <w:p w14:paraId="3A11049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1948</w:t>
            </w:r>
          </w:p>
        </w:tc>
        <w:tc>
          <w:tcPr>
            <w:tcW w:w="640" w:type="dxa"/>
            <w:tcBorders>
              <w:top w:val="nil"/>
              <w:left w:val="nil"/>
              <w:bottom w:val="single" w:sz="4" w:space="0" w:color="A5A5A5"/>
              <w:right w:val="single" w:sz="4" w:space="0" w:color="A5A5A5"/>
            </w:tcBorders>
            <w:shd w:val="clear" w:color="auto" w:fill="auto"/>
            <w:noWrap/>
            <w:vAlign w:val="bottom"/>
            <w:hideMark/>
          </w:tcPr>
          <w:p w14:paraId="39E97D4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1857</w:t>
            </w:r>
          </w:p>
        </w:tc>
        <w:tc>
          <w:tcPr>
            <w:tcW w:w="640" w:type="dxa"/>
            <w:tcBorders>
              <w:top w:val="nil"/>
              <w:left w:val="nil"/>
              <w:bottom w:val="single" w:sz="4" w:space="0" w:color="A5A5A5"/>
              <w:right w:val="single" w:sz="4" w:space="0" w:color="A5A5A5"/>
            </w:tcBorders>
            <w:shd w:val="clear" w:color="auto" w:fill="auto"/>
            <w:noWrap/>
            <w:vAlign w:val="bottom"/>
            <w:hideMark/>
          </w:tcPr>
          <w:p w14:paraId="4D76F82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1758</w:t>
            </w:r>
          </w:p>
        </w:tc>
        <w:tc>
          <w:tcPr>
            <w:tcW w:w="640" w:type="dxa"/>
            <w:tcBorders>
              <w:top w:val="nil"/>
              <w:left w:val="nil"/>
              <w:bottom w:val="single" w:sz="4" w:space="0" w:color="A5A5A5"/>
              <w:right w:val="single" w:sz="4" w:space="0" w:color="A5A5A5"/>
            </w:tcBorders>
            <w:shd w:val="clear" w:color="auto" w:fill="auto"/>
            <w:noWrap/>
            <w:vAlign w:val="bottom"/>
            <w:hideMark/>
          </w:tcPr>
          <w:p w14:paraId="681A222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1650</w:t>
            </w:r>
          </w:p>
        </w:tc>
        <w:tc>
          <w:tcPr>
            <w:tcW w:w="640" w:type="dxa"/>
            <w:tcBorders>
              <w:top w:val="nil"/>
              <w:left w:val="nil"/>
              <w:bottom w:val="single" w:sz="4" w:space="0" w:color="A5A5A5"/>
              <w:right w:val="single" w:sz="4" w:space="0" w:color="A5A5A5"/>
            </w:tcBorders>
            <w:shd w:val="clear" w:color="auto" w:fill="auto"/>
            <w:noWrap/>
            <w:vAlign w:val="bottom"/>
            <w:hideMark/>
          </w:tcPr>
          <w:p w14:paraId="4D9DA21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1537</w:t>
            </w:r>
          </w:p>
        </w:tc>
        <w:tc>
          <w:tcPr>
            <w:tcW w:w="640" w:type="dxa"/>
            <w:tcBorders>
              <w:top w:val="nil"/>
              <w:left w:val="nil"/>
              <w:bottom w:val="single" w:sz="4" w:space="0" w:color="A5A5A5"/>
              <w:right w:val="single" w:sz="4" w:space="0" w:color="A5A5A5"/>
            </w:tcBorders>
            <w:shd w:val="clear" w:color="auto" w:fill="auto"/>
            <w:noWrap/>
            <w:vAlign w:val="bottom"/>
            <w:hideMark/>
          </w:tcPr>
          <w:p w14:paraId="3360175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1423</w:t>
            </w:r>
          </w:p>
        </w:tc>
        <w:tc>
          <w:tcPr>
            <w:tcW w:w="640" w:type="dxa"/>
            <w:tcBorders>
              <w:top w:val="nil"/>
              <w:left w:val="nil"/>
              <w:bottom w:val="nil"/>
              <w:right w:val="nil"/>
            </w:tcBorders>
            <w:shd w:val="clear" w:color="auto" w:fill="auto"/>
            <w:noWrap/>
            <w:vAlign w:val="bottom"/>
            <w:hideMark/>
          </w:tcPr>
          <w:p w14:paraId="086CF77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1298</w:t>
            </w:r>
          </w:p>
        </w:tc>
        <w:tc>
          <w:tcPr>
            <w:tcW w:w="600" w:type="dxa"/>
            <w:tcBorders>
              <w:top w:val="nil"/>
              <w:left w:val="single" w:sz="4" w:space="0" w:color="auto"/>
              <w:bottom w:val="nil"/>
              <w:right w:val="single" w:sz="8" w:space="0" w:color="auto"/>
            </w:tcBorders>
            <w:shd w:val="clear" w:color="auto" w:fill="auto"/>
            <w:noWrap/>
            <w:vAlign w:val="bottom"/>
            <w:hideMark/>
          </w:tcPr>
          <w:p w14:paraId="575D8DC7"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200</w:t>
            </w:r>
          </w:p>
        </w:tc>
      </w:tr>
      <w:tr w:rsidR="001058FA" w:rsidRPr="001058FA" w14:paraId="450F72A1"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00B0875"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190 </w:t>
            </w:r>
          </w:p>
        </w:tc>
        <w:tc>
          <w:tcPr>
            <w:tcW w:w="640" w:type="dxa"/>
            <w:tcBorders>
              <w:top w:val="single" w:sz="4" w:space="0" w:color="A5A5A5"/>
              <w:left w:val="nil"/>
              <w:bottom w:val="single" w:sz="4" w:space="0" w:color="A5A5A5"/>
              <w:right w:val="single" w:sz="4" w:space="0" w:color="A5A5A5"/>
            </w:tcBorders>
            <w:shd w:val="clear" w:color="auto" w:fill="auto"/>
            <w:noWrap/>
            <w:vAlign w:val="bottom"/>
            <w:hideMark/>
          </w:tcPr>
          <w:p w14:paraId="325049D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2325</w:t>
            </w:r>
          </w:p>
        </w:tc>
        <w:tc>
          <w:tcPr>
            <w:tcW w:w="640" w:type="dxa"/>
            <w:tcBorders>
              <w:top w:val="nil"/>
              <w:left w:val="nil"/>
              <w:bottom w:val="single" w:sz="4" w:space="0" w:color="A5A5A5"/>
              <w:right w:val="single" w:sz="4" w:space="0" w:color="A5A5A5"/>
            </w:tcBorders>
            <w:shd w:val="clear" w:color="auto" w:fill="auto"/>
            <w:noWrap/>
            <w:vAlign w:val="bottom"/>
            <w:hideMark/>
          </w:tcPr>
          <w:p w14:paraId="4D2CC48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2325</w:t>
            </w:r>
          </w:p>
        </w:tc>
        <w:tc>
          <w:tcPr>
            <w:tcW w:w="640" w:type="dxa"/>
            <w:tcBorders>
              <w:top w:val="nil"/>
              <w:left w:val="nil"/>
              <w:bottom w:val="single" w:sz="4" w:space="0" w:color="A5A5A5"/>
              <w:right w:val="single" w:sz="4" w:space="0" w:color="A5A5A5"/>
            </w:tcBorders>
            <w:shd w:val="clear" w:color="auto" w:fill="auto"/>
            <w:noWrap/>
            <w:vAlign w:val="bottom"/>
            <w:hideMark/>
          </w:tcPr>
          <w:p w14:paraId="497CFEB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2312</w:t>
            </w:r>
          </w:p>
        </w:tc>
        <w:tc>
          <w:tcPr>
            <w:tcW w:w="640" w:type="dxa"/>
            <w:tcBorders>
              <w:top w:val="nil"/>
              <w:left w:val="nil"/>
              <w:bottom w:val="single" w:sz="4" w:space="0" w:color="A5A5A5"/>
              <w:right w:val="single" w:sz="4" w:space="0" w:color="A5A5A5"/>
            </w:tcBorders>
            <w:shd w:val="clear" w:color="auto" w:fill="auto"/>
            <w:noWrap/>
            <w:vAlign w:val="bottom"/>
            <w:hideMark/>
          </w:tcPr>
          <w:p w14:paraId="5B453DE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2299</w:t>
            </w:r>
          </w:p>
        </w:tc>
        <w:tc>
          <w:tcPr>
            <w:tcW w:w="640" w:type="dxa"/>
            <w:tcBorders>
              <w:top w:val="nil"/>
              <w:left w:val="nil"/>
              <w:bottom w:val="single" w:sz="4" w:space="0" w:color="A5A5A5"/>
              <w:right w:val="single" w:sz="4" w:space="0" w:color="A5A5A5"/>
            </w:tcBorders>
            <w:shd w:val="clear" w:color="auto" w:fill="auto"/>
            <w:noWrap/>
            <w:vAlign w:val="bottom"/>
            <w:hideMark/>
          </w:tcPr>
          <w:p w14:paraId="0A6484F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2275</w:t>
            </w:r>
          </w:p>
        </w:tc>
        <w:tc>
          <w:tcPr>
            <w:tcW w:w="640" w:type="dxa"/>
            <w:tcBorders>
              <w:top w:val="nil"/>
              <w:left w:val="nil"/>
              <w:bottom w:val="single" w:sz="4" w:space="0" w:color="A5A5A5"/>
              <w:right w:val="single" w:sz="4" w:space="0" w:color="A5A5A5"/>
            </w:tcBorders>
            <w:shd w:val="clear" w:color="auto" w:fill="auto"/>
            <w:noWrap/>
            <w:vAlign w:val="bottom"/>
            <w:hideMark/>
          </w:tcPr>
          <w:p w14:paraId="4D4D942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2237</w:t>
            </w:r>
          </w:p>
        </w:tc>
        <w:tc>
          <w:tcPr>
            <w:tcW w:w="640" w:type="dxa"/>
            <w:tcBorders>
              <w:top w:val="nil"/>
              <w:left w:val="nil"/>
              <w:bottom w:val="single" w:sz="4" w:space="0" w:color="A5A5A5"/>
              <w:right w:val="single" w:sz="4" w:space="0" w:color="A5A5A5"/>
            </w:tcBorders>
            <w:shd w:val="clear" w:color="auto" w:fill="auto"/>
            <w:noWrap/>
            <w:vAlign w:val="bottom"/>
            <w:hideMark/>
          </w:tcPr>
          <w:p w14:paraId="343889C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2200</w:t>
            </w:r>
          </w:p>
        </w:tc>
        <w:tc>
          <w:tcPr>
            <w:tcW w:w="640" w:type="dxa"/>
            <w:tcBorders>
              <w:top w:val="nil"/>
              <w:left w:val="nil"/>
              <w:bottom w:val="single" w:sz="4" w:space="0" w:color="A5A5A5"/>
              <w:right w:val="single" w:sz="4" w:space="0" w:color="A5A5A5"/>
            </w:tcBorders>
            <w:shd w:val="clear" w:color="auto" w:fill="auto"/>
            <w:noWrap/>
            <w:vAlign w:val="bottom"/>
            <w:hideMark/>
          </w:tcPr>
          <w:p w14:paraId="7809B42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2162</w:t>
            </w:r>
          </w:p>
        </w:tc>
        <w:tc>
          <w:tcPr>
            <w:tcW w:w="640" w:type="dxa"/>
            <w:tcBorders>
              <w:top w:val="nil"/>
              <w:left w:val="nil"/>
              <w:bottom w:val="single" w:sz="4" w:space="0" w:color="A5A5A5"/>
              <w:right w:val="single" w:sz="4" w:space="0" w:color="A5A5A5"/>
            </w:tcBorders>
            <w:shd w:val="clear" w:color="auto" w:fill="auto"/>
            <w:noWrap/>
            <w:vAlign w:val="bottom"/>
            <w:hideMark/>
          </w:tcPr>
          <w:p w14:paraId="27517D2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2112</w:t>
            </w:r>
          </w:p>
        </w:tc>
        <w:tc>
          <w:tcPr>
            <w:tcW w:w="640" w:type="dxa"/>
            <w:tcBorders>
              <w:top w:val="nil"/>
              <w:left w:val="nil"/>
              <w:bottom w:val="single" w:sz="4" w:space="0" w:color="A5A5A5"/>
              <w:right w:val="single" w:sz="4" w:space="0" w:color="A5A5A5"/>
            </w:tcBorders>
            <w:shd w:val="clear" w:color="auto" w:fill="auto"/>
            <w:noWrap/>
            <w:vAlign w:val="bottom"/>
            <w:hideMark/>
          </w:tcPr>
          <w:p w14:paraId="7C3C4A5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2055</w:t>
            </w:r>
          </w:p>
        </w:tc>
        <w:tc>
          <w:tcPr>
            <w:tcW w:w="640" w:type="dxa"/>
            <w:tcBorders>
              <w:top w:val="nil"/>
              <w:left w:val="nil"/>
              <w:bottom w:val="single" w:sz="4" w:space="0" w:color="A5A5A5"/>
              <w:right w:val="single" w:sz="4" w:space="0" w:color="A5A5A5"/>
            </w:tcBorders>
            <w:shd w:val="clear" w:color="auto" w:fill="auto"/>
            <w:noWrap/>
            <w:vAlign w:val="bottom"/>
            <w:hideMark/>
          </w:tcPr>
          <w:p w14:paraId="2FFBE1E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1987</w:t>
            </w:r>
          </w:p>
        </w:tc>
        <w:tc>
          <w:tcPr>
            <w:tcW w:w="640" w:type="dxa"/>
            <w:tcBorders>
              <w:top w:val="nil"/>
              <w:left w:val="nil"/>
              <w:bottom w:val="single" w:sz="4" w:space="0" w:color="A5A5A5"/>
              <w:right w:val="single" w:sz="4" w:space="0" w:color="A5A5A5"/>
            </w:tcBorders>
            <w:shd w:val="clear" w:color="auto" w:fill="auto"/>
            <w:noWrap/>
            <w:vAlign w:val="bottom"/>
            <w:hideMark/>
          </w:tcPr>
          <w:p w14:paraId="6D15A0F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1920</w:t>
            </w:r>
          </w:p>
        </w:tc>
        <w:tc>
          <w:tcPr>
            <w:tcW w:w="640" w:type="dxa"/>
            <w:tcBorders>
              <w:top w:val="nil"/>
              <w:left w:val="nil"/>
              <w:bottom w:val="single" w:sz="4" w:space="0" w:color="A5A5A5"/>
              <w:right w:val="single" w:sz="4" w:space="0" w:color="A5A5A5"/>
            </w:tcBorders>
            <w:shd w:val="clear" w:color="auto" w:fill="auto"/>
            <w:noWrap/>
            <w:vAlign w:val="bottom"/>
            <w:hideMark/>
          </w:tcPr>
          <w:p w14:paraId="71CE472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1842</w:t>
            </w:r>
          </w:p>
        </w:tc>
        <w:tc>
          <w:tcPr>
            <w:tcW w:w="640" w:type="dxa"/>
            <w:tcBorders>
              <w:top w:val="nil"/>
              <w:left w:val="nil"/>
              <w:bottom w:val="single" w:sz="4" w:space="0" w:color="A5A5A5"/>
              <w:right w:val="single" w:sz="4" w:space="0" w:color="A5A5A5"/>
            </w:tcBorders>
            <w:shd w:val="clear" w:color="auto" w:fill="auto"/>
            <w:noWrap/>
            <w:vAlign w:val="bottom"/>
            <w:hideMark/>
          </w:tcPr>
          <w:p w14:paraId="118D82F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1758</w:t>
            </w:r>
          </w:p>
        </w:tc>
        <w:tc>
          <w:tcPr>
            <w:tcW w:w="640" w:type="dxa"/>
            <w:tcBorders>
              <w:top w:val="nil"/>
              <w:left w:val="nil"/>
              <w:bottom w:val="single" w:sz="4" w:space="0" w:color="A5A5A5"/>
              <w:right w:val="single" w:sz="4" w:space="0" w:color="A5A5A5"/>
            </w:tcBorders>
            <w:shd w:val="clear" w:color="auto" w:fill="auto"/>
            <w:noWrap/>
            <w:vAlign w:val="bottom"/>
            <w:hideMark/>
          </w:tcPr>
          <w:p w14:paraId="7CE5C35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1662</w:t>
            </w:r>
          </w:p>
        </w:tc>
        <w:tc>
          <w:tcPr>
            <w:tcW w:w="640" w:type="dxa"/>
            <w:tcBorders>
              <w:top w:val="nil"/>
              <w:left w:val="nil"/>
              <w:bottom w:val="single" w:sz="4" w:space="0" w:color="A5A5A5"/>
              <w:right w:val="single" w:sz="4" w:space="0" w:color="A5A5A5"/>
            </w:tcBorders>
            <w:shd w:val="clear" w:color="auto" w:fill="auto"/>
            <w:noWrap/>
            <w:vAlign w:val="bottom"/>
            <w:hideMark/>
          </w:tcPr>
          <w:p w14:paraId="15841F1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1568</w:t>
            </w:r>
          </w:p>
        </w:tc>
        <w:tc>
          <w:tcPr>
            <w:tcW w:w="640" w:type="dxa"/>
            <w:tcBorders>
              <w:top w:val="nil"/>
              <w:left w:val="nil"/>
              <w:bottom w:val="single" w:sz="4" w:space="0" w:color="A5A5A5"/>
              <w:right w:val="single" w:sz="4" w:space="0" w:color="A5A5A5"/>
            </w:tcBorders>
            <w:shd w:val="clear" w:color="auto" w:fill="auto"/>
            <w:noWrap/>
            <w:vAlign w:val="bottom"/>
            <w:hideMark/>
          </w:tcPr>
          <w:p w14:paraId="08A8EB8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1462</w:t>
            </w:r>
          </w:p>
        </w:tc>
        <w:tc>
          <w:tcPr>
            <w:tcW w:w="640" w:type="dxa"/>
            <w:tcBorders>
              <w:top w:val="nil"/>
              <w:left w:val="nil"/>
              <w:bottom w:val="single" w:sz="4" w:space="0" w:color="A5A5A5"/>
              <w:right w:val="single" w:sz="4" w:space="0" w:color="A5A5A5"/>
            </w:tcBorders>
            <w:shd w:val="clear" w:color="auto" w:fill="auto"/>
            <w:noWrap/>
            <w:vAlign w:val="bottom"/>
            <w:hideMark/>
          </w:tcPr>
          <w:p w14:paraId="53615D4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1350</w:t>
            </w:r>
          </w:p>
        </w:tc>
        <w:tc>
          <w:tcPr>
            <w:tcW w:w="640" w:type="dxa"/>
            <w:tcBorders>
              <w:top w:val="nil"/>
              <w:left w:val="nil"/>
              <w:bottom w:val="single" w:sz="4" w:space="0" w:color="A5A5A5"/>
              <w:right w:val="single" w:sz="4" w:space="0" w:color="A5A5A5"/>
            </w:tcBorders>
            <w:shd w:val="clear" w:color="auto" w:fill="auto"/>
            <w:noWrap/>
            <w:vAlign w:val="bottom"/>
            <w:hideMark/>
          </w:tcPr>
          <w:p w14:paraId="594483E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1233</w:t>
            </w:r>
          </w:p>
        </w:tc>
        <w:tc>
          <w:tcPr>
            <w:tcW w:w="640" w:type="dxa"/>
            <w:tcBorders>
              <w:top w:val="single" w:sz="4" w:space="0" w:color="A5A5A5"/>
              <w:left w:val="nil"/>
              <w:bottom w:val="single" w:sz="4" w:space="0" w:color="A5A5A5"/>
              <w:right w:val="single" w:sz="4" w:space="0" w:color="auto"/>
            </w:tcBorders>
            <w:shd w:val="clear" w:color="auto" w:fill="auto"/>
            <w:noWrap/>
            <w:vAlign w:val="bottom"/>
            <w:hideMark/>
          </w:tcPr>
          <w:p w14:paraId="3485DCB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single" w:sz="4" w:space="0" w:color="A5A5A5"/>
              <w:left w:val="nil"/>
              <w:bottom w:val="single" w:sz="4" w:space="0" w:color="A5A5A5"/>
              <w:right w:val="single" w:sz="8" w:space="0" w:color="auto"/>
            </w:tcBorders>
            <w:shd w:val="clear" w:color="auto" w:fill="auto"/>
            <w:noWrap/>
            <w:vAlign w:val="bottom"/>
            <w:hideMark/>
          </w:tcPr>
          <w:p w14:paraId="0E71F6A3"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190</w:t>
            </w:r>
          </w:p>
        </w:tc>
      </w:tr>
      <w:tr w:rsidR="001058FA" w:rsidRPr="001058FA" w14:paraId="1E3C866A"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CAD52CA"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180 </w:t>
            </w:r>
          </w:p>
        </w:tc>
        <w:tc>
          <w:tcPr>
            <w:tcW w:w="640" w:type="dxa"/>
            <w:tcBorders>
              <w:top w:val="nil"/>
              <w:left w:val="nil"/>
              <w:bottom w:val="single" w:sz="4" w:space="0" w:color="A5A5A5"/>
              <w:right w:val="single" w:sz="4" w:space="0" w:color="A5A5A5"/>
            </w:tcBorders>
            <w:shd w:val="clear" w:color="auto" w:fill="auto"/>
            <w:noWrap/>
            <w:vAlign w:val="bottom"/>
            <w:hideMark/>
          </w:tcPr>
          <w:p w14:paraId="204E1A7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2137</w:t>
            </w:r>
          </w:p>
        </w:tc>
        <w:tc>
          <w:tcPr>
            <w:tcW w:w="640" w:type="dxa"/>
            <w:tcBorders>
              <w:top w:val="nil"/>
              <w:left w:val="nil"/>
              <w:bottom w:val="single" w:sz="4" w:space="0" w:color="A5A5A5"/>
              <w:right w:val="single" w:sz="4" w:space="0" w:color="A5A5A5"/>
            </w:tcBorders>
            <w:shd w:val="clear" w:color="auto" w:fill="auto"/>
            <w:noWrap/>
            <w:vAlign w:val="bottom"/>
            <w:hideMark/>
          </w:tcPr>
          <w:p w14:paraId="6F598C6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2137</w:t>
            </w:r>
          </w:p>
        </w:tc>
        <w:tc>
          <w:tcPr>
            <w:tcW w:w="640" w:type="dxa"/>
            <w:tcBorders>
              <w:top w:val="nil"/>
              <w:left w:val="nil"/>
              <w:bottom w:val="single" w:sz="4" w:space="0" w:color="A5A5A5"/>
              <w:right w:val="single" w:sz="4" w:space="0" w:color="A5A5A5"/>
            </w:tcBorders>
            <w:shd w:val="clear" w:color="auto" w:fill="auto"/>
            <w:noWrap/>
            <w:vAlign w:val="bottom"/>
            <w:hideMark/>
          </w:tcPr>
          <w:p w14:paraId="596C81C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2125</w:t>
            </w:r>
          </w:p>
        </w:tc>
        <w:tc>
          <w:tcPr>
            <w:tcW w:w="640" w:type="dxa"/>
            <w:tcBorders>
              <w:top w:val="nil"/>
              <w:left w:val="nil"/>
              <w:bottom w:val="single" w:sz="4" w:space="0" w:color="A5A5A5"/>
              <w:right w:val="single" w:sz="4" w:space="0" w:color="A5A5A5"/>
            </w:tcBorders>
            <w:shd w:val="clear" w:color="auto" w:fill="auto"/>
            <w:noWrap/>
            <w:vAlign w:val="bottom"/>
            <w:hideMark/>
          </w:tcPr>
          <w:p w14:paraId="32BC271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2112</w:t>
            </w:r>
          </w:p>
        </w:tc>
        <w:tc>
          <w:tcPr>
            <w:tcW w:w="640" w:type="dxa"/>
            <w:tcBorders>
              <w:top w:val="nil"/>
              <w:left w:val="nil"/>
              <w:bottom w:val="single" w:sz="4" w:space="0" w:color="A5A5A5"/>
              <w:right w:val="single" w:sz="4" w:space="0" w:color="A5A5A5"/>
            </w:tcBorders>
            <w:shd w:val="clear" w:color="auto" w:fill="auto"/>
            <w:noWrap/>
            <w:vAlign w:val="bottom"/>
            <w:hideMark/>
          </w:tcPr>
          <w:p w14:paraId="77341E6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2087</w:t>
            </w:r>
          </w:p>
        </w:tc>
        <w:tc>
          <w:tcPr>
            <w:tcW w:w="640" w:type="dxa"/>
            <w:tcBorders>
              <w:top w:val="nil"/>
              <w:left w:val="nil"/>
              <w:bottom w:val="single" w:sz="4" w:space="0" w:color="A5A5A5"/>
              <w:right w:val="single" w:sz="4" w:space="0" w:color="A5A5A5"/>
            </w:tcBorders>
            <w:shd w:val="clear" w:color="auto" w:fill="auto"/>
            <w:noWrap/>
            <w:vAlign w:val="bottom"/>
            <w:hideMark/>
          </w:tcPr>
          <w:p w14:paraId="257F441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2061</w:t>
            </w:r>
          </w:p>
        </w:tc>
        <w:tc>
          <w:tcPr>
            <w:tcW w:w="640" w:type="dxa"/>
            <w:tcBorders>
              <w:top w:val="nil"/>
              <w:left w:val="nil"/>
              <w:bottom w:val="single" w:sz="4" w:space="0" w:color="A5A5A5"/>
              <w:right w:val="single" w:sz="4" w:space="0" w:color="A5A5A5"/>
            </w:tcBorders>
            <w:shd w:val="clear" w:color="auto" w:fill="auto"/>
            <w:noWrap/>
            <w:vAlign w:val="bottom"/>
            <w:hideMark/>
          </w:tcPr>
          <w:p w14:paraId="1E63E4C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2024</w:t>
            </w:r>
          </w:p>
        </w:tc>
        <w:tc>
          <w:tcPr>
            <w:tcW w:w="640" w:type="dxa"/>
            <w:tcBorders>
              <w:top w:val="nil"/>
              <w:left w:val="nil"/>
              <w:bottom w:val="single" w:sz="4" w:space="0" w:color="A5A5A5"/>
              <w:right w:val="single" w:sz="4" w:space="0" w:color="A5A5A5"/>
            </w:tcBorders>
            <w:shd w:val="clear" w:color="auto" w:fill="auto"/>
            <w:noWrap/>
            <w:vAlign w:val="bottom"/>
            <w:hideMark/>
          </w:tcPr>
          <w:p w14:paraId="794C3F2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1980</w:t>
            </w:r>
          </w:p>
        </w:tc>
        <w:tc>
          <w:tcPr>
            <w:tcW w:w="640" w:type="dxa"/>
            <w:tcBorders>
              <w:top w:val="nil"/>
              <w:left w:val="nil"/>
              <w:bottom w:val="single" w:sz="4" w:space="0" w:color="A5A5A5"/>
              <w:right w:val="single" w:sz="4" w:space="0" w:color="A5A5A5"/>
            </w:tcBorders>
            <w:shd w:val="clear" w:color="auto" w:fill="auto"/>
            <w:noWrap/>
            <w:vAlign w:val="bottom"/>
            <w:hideMark/>
          </w:tcPr>
          <w:p w14:paraId="7D203A2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1925</w:t>
            </w:r>
          </w:p>
        </w:tc>
        <w:tc>
          <w:tcPr>
            <w:tcW w:w="640" w:type="dxa"/>
            <w:tcBorders>
              <w:top w:val="nil"/>
              <w:left w:val="nil"/>
              <w:bottom w:val="single" w:sz="4" w:space="0" w:color="A5A5A5"/>
              <w:right w:val="single" w:sz="4" w:space="0" w:color="A5A5A5"/>
            </w:tcBorders>
            <w:shd w:val="clear" w:color="auto" w:fill="auto"/>
            <w:noWrap/>
            <w:vAlign w:val="bottom"/>
            <w:hideMark/>
          </w:tcPr>
          <w:p w14:paraId="5863A27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1872</w:t>
            </w:r>
          </w:p>
        </w:tc>
        <w:tc>
          <w:tcPr>
            <w:tcW w:w="640" w:type="dxa"/>
            <w:tcBorders>
              <w:top w:val="nil"/>
              <w:left w:val="nil"/>
              <w:bottom w:val="single" w:sz="4" w:space="0" w:color="A5A5A5"/>
              <w:right w:val="single" w:sz="4" w:space="0" w:color="A5A5A5"/>
            </w:tcBorders>
            <w:shd w:val="clear" w:color="auto" w:fill="auto"/>
            <w:noWrap/>
            <w:vAlign w:val="bottom"/>
            <w:hideMark/>
          </w:tcPr>
          <w:p w14:paraId="015B8C6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1808</w:t>
            </w:r>
          </w:p>
        </w:tc>
        <w:tc>
          <w:tcPr>
            <w:tcW w:w="640" w:type="dxa"/>
            <w:tcBorders>
              <w:top w:val="nil"/>
              <w:left w:val="nil"/>
              <w:bottom w:val="single" w:sz="4" w:space="0" w:color="A5A5A5"/>
              <w:right w:val="single" w:sz="4" w:space="0" w:color="A5A5A5"/>
            </w:tcBorders>
            <w:shd w:val="clear" w:color="auto" w:fill="auto"/>
            <w:noWrap/>
            <w:vAlign w:val="bottom"/>
            <w:hideMark/>
          </w:tcPr>
          <w:p w14:paraId="30267D4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1736</w:t>
            </w:r>
          </w:p>
        </w:tc>
        <w:tc>
          <w:tcPr>
            <w:tcW w:w="640" w:type="dxa"/>
            <w:tcBorders>
              <w:top w:val="nil"/>
              <w:left w:val="nil"/>
              <w:bottom w:val="single" w:sz="4" w:space="0" w:color="A5A5A5"/>
              <w:right w:val="single" w:sz="4" w:space="0" w:color="A5A5A5"/>
            </w:tcBorders>
            <w:shd w:val="clear" w:color="auto" w:fill="auto"/>
            <w:noWrap/>
            <w:vAlign w:val="bottom"/>
            <w:hideMark/>
          </w:tcPr>
          <w:p w14:paraId="4FA1AEB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1659</w:t>
            </w:r>
          </w:p>
        </w:tc>
        <w:tc>
          <w:tcPr>
            <w:tcW w:w="640" w:type="dxa"/>
            <w:tcBorders>
              <w:top w:val="nil"/>
              <w:left w:val="nil"/>
              <w:bottom w:val="single" w:sz="4" w:space="0" w:color="A5A5A5"/>
              <w:right w:val="single" w:sz="4" w:space="0" w:color="A5A5A5"/>
            </w:tcBorders>
            <w:shd w:val="clear" w:color="auto" w:fill="auto"/>
            <w:noWrap/>
            <w:vAlign w:val="bottom"/>
            <w:hideMark/>
          </w:tcPr>
          <w:p w14:paraId="08B798B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1574</w:t>
            </w:r>
          </w:p>
        </w:tc>
        <w:tc>
          <w:tcPr>
            <w:tcW w:w="640" w:type="dxa"/>
            <w:tcBorders>
              <w:top w:val="nil"/>
              <w:left w:val="nil"/>
              <w:bottom w:val="single" w:sz="4" w:space="0" w:color="A5A5A5"/>
              <w:right w:val="single" w:sz="4" w:space="0" w:color="A5A5A5"/>
            </w:tcBorders>
            <w:shd w:val="clear" w:color="auto" w:fill="auto"/>
            <w:noWrap/>
            <w:vAlign w:val="bottom"/>
            <w:hideMark/>
          </w:tcPr>
          <w:p w14:paraId="066AE04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1483</w:t>
            </w:r>
          </w:p>
        </w:tc>
        <w:tc>
          <w:tcPr>
            <w:tcW w:w="640" w:type="dxa"/>
            <w:tcBorders>
              <w:top w:val="nil"/>
              <w:left w:val="nil"/>
              <w:bottom w:val="single" w:sz="4" w:space="0" w:color="A5A5A5"/>
              <w:right w:val="single" w:sz="4" w:space="0" w:color="A5A5A5"/>
            </w:tcBorders>
            <w:shd w:val="clear" w:color="auto" w:fill="auto"/>
            <w:noWrap/>
            <w:vAlign w:val="bottom"/>
            <w:hideMark/>
          </w:tcPr>
          <w:p w14:paraId="4D29D86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1385</w:t>
            </w:r>
          </w:p>
        </w:tc>
        <w:tc>
          <w:tcPr>
            <w:tcW w:w="640" w:type="dxa"/>
            <w:tcBorders>
              <w:top w:val="nil"/>
              <w:left w:val="nil"/>
              <w:bottom w:val="single" w:sz="4" w:space="0" w:color="A5A5A5"/>
              <w:right w:val="single" w:sz="4" w:space="0" w:color="A5A5A5"/>
            </w:tcBorders>
            <w:shd w:val="clear" w:color="auto" w:fill="auto"/>
            <w:noWrap/>
            <w:vAlign w:val="bottom"/>
            <w:hideMark/>
          </w:tcPr>
          <w:p w14:paraId="5960E45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1280</w:t>
            </w:r>
          </w:p>
        </w:tc>
        <w:tc>
          <w:tcPr>
            <w:tcW w:w="640" w:type="dxa"/>
            <w:tcBorders>
              <w:top w:val="nil"/>
              <w:left w:val="nil"/>
              <w:bottom w:val="single" w:sz="4" w:space="0" w:color="A5A5A5"/>
              <w:right w:val="single" w:sz="4" w:space="0" w:color="A5A5A5"/>
            </w:tcBorders>
            <w:shd w:val="clear" w:color="auto" w:fill="auto"/>
            <w:noWrap/>
            <w:vAlign w:val="bottom"/>
            <w:hideMark/>
          </w:tcPr>
          <w:p w14:paraId="75253C3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1168</w:t>
            </w:r>
          </w:p>
        </w:tc>
        <w:tc>
          <w:tcPr>
            <w:tcW w:w="640" w:type="dxa"/>
            <w:tcBorders>
              <w:top w:val="nil"/>
              <w:left w:val="nil"/>
              <w:bottom w:val="single" w:sz="4" w:space="0" w:color="A5A5A5"/>
              <w:right w:val="single" w:sz="4" w:space="0" w:color="A5A5A5"/>
            </w:tcBorders>
            <w:shd w:val="clear" w:color="auto" w:fill="auto"/>
            <w:noWrap/>
            <w:vAlign w:val="bottom"/>
            <w:hideMark/>
          </w:tcPr>
          <w:p w14:paraId="3083FCE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528AB5C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E6CC7DF"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180</w:t>
            </w:r>
          </w:p>
        </w:tc>
      </w:tr>
      <w:tr w:rsidR="001058FA" w:rsidRPr="001058FA" w14:paraId="70A70795"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2FD402A"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170 </w:t>
            </w:r>
          </w:p>
        </w:tc>
        <w:tc>
          <w:tcPr>
            <w:tcW w:w="640" w:type="dxa"/>
            <w:tcBorders>
              <w:top w:val="nil"/>
              <w:left w:val="nil"/>
              <w:bottom w:val="single" w:sz="4" w:space="0" w:color="A5A5A5"/>
              <w:right w:val="single" w:sz="4" w:space="0" w:color="A5A5A5"/>
            </w:tcBorders>
            <w:shd w:val="clear" w:color="auto" w:fill="auto"/>
            <w:noWrap/>
            <w:vAlign w:val="bottom"/>
            <w:hideMark/>
          </w:tcPr>
          <w:p w14:paraId="189352D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2081</w:t>
            </w:r>
          </w:p>
        </w:tc>
        <w:tc>
          <w:tcPr>
            <w:tcW w:w="640" w:type="dxa"/>
            <w:tcBorders>
              <w:top w:val="nil"/>
              <w:left w:val="nil"/>
              <w:bottom w:val="single" w:sz="4" w:space="0" w:color="A5A5A5"/>
              <w:right w:val="single" w:sz="4" w:space="0" w:color="A5A5A5"/>
            </w:tcBorders>
            <w:shd w:val="clear" w:color="auto" w:fill="auto"/>
            <w:noWrap/>
            <w:vAlign w:val="bottom"/>
            <w:hideMark/>
          </w:tcPr>
          <w:p w14:paraId="66DCE14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2075</w:t>
            </w:r>
          </w:p>
        </w:tc>
        <w:tc>
          <w:tcPr>
            <w:tcW w:w="640" w:type="dxa"/>
            <w:tcBorders>
              <w:top w:val="nil"/>
              <w:left w:val="nil"/>
              <w:bottom w:val="single" w:sz="4" w:space="0" w:color="A5A5A5"/>
              <w:right w:val="single" w:sz="4" w:space="0" w:color="A5A5A5"/>
            </w:tcBorders>
            <w:shd w:val="clear" w:color="auto" w:fill="auto"/>
            <w:noWrap/>
            <w:vAlign w:val="bottom"/>
            <w:hideMark/>
          </w:tcPr>
          <w:p w14:paraId="42BC752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2067</w:t>
            </w:r>
          </w:p>
        </w:tc>
        <w:tc>
          <w:tcPr>
            <w:tcW w:w="640" w:type="dxa"/>
            <w:tcBorders>
              <w:top w:val="nil"/>
              <w:left w:val="nil"/>
              <w:bottom w:val="single" w:sz="4" w:space="0" w:color="A5A5A5"/>
              <w:right w:val="single" w:sz="4" w:space="0" w:color="A5A5A5"/>
            </w:tcBorders>
            <w:shd w:val="clear" w:color="auto" w:fill="auto"/>
            <w:noWrap/>
            <w:vAlign w:val="bottom"/>
            <w:hideMark/>
          </w:tcPr>
          <w:p w14:paraId="52E84B9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2050</w:t>
            </w:r>
          </w:p>
        </w:tc>
        <w:tc>
          <w:tcPr>
            <w:tcW w:w="640" w:type="dxa"/>
            <w:tcBorders>
              <w:top w:val="nil"/>
              <w:left w:val="nil"/>
              <w:bottom w:val="single" w:sz="4" w:space="0" w:color="A5A5A5"/>
              <w:right w:val="single" w:sz="4" w:space="0" w:color="A5A5A5"/>
            </w:tcBorders>
            <w:shd w:val="clear" w:color="auto" w:fill="auto"/>
            <w:noWrap/>
            <w:vAlign w:val="bottom"/>
            <w:hideMark/>
          </w:tcPr>
          <w:p w14:paraId="34A9A11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2025</w:t>
            </w:r>
          </w:p>
        </w:tc>
        <w:tc>
          <w:tcPr>
            <w:tcW w:w="640" w:type="dxa"/>
            <w:tcBorders>
              <w:top w:val="nil"/>
              <w:left w:val="nil"/>
              <w:bottom w:val="single" w:sz="4" w:space="0" w:color="A5A5A5"/>
              <w:right w:val="single" w:sz="4" w:space="0" w:color="A5A5A5"/>
            </w:tcBorders>
            <w:shd w:val="clear" w:color="auto" w:fill="auto"/>
            <w:noWrap/>
            <w:vAlign w:val="bottom"/>
            <w:hideMark/>
          </w:tcPr>
          <w:p w14:paraId="6A9523F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1995</w:t>
            </w:r>
          </w:p>
        </w:tc>
        <w:tc>
          <w:tcPr>
            <w:tcW w:w="640" w:type="dxa"/>
            <w:tcBorders>
              <w:top w:val="nil"/>
              <w:left w:val="nil"/>
              <w:bottom w:val="single" w:sz="4" w:space="0" w:color="A5A5A5"/>
              <w:right w:val="single" w:sz="4" w:space="0" w:color="A5A5A5"/>
            </w:tcBorders>
            <w:shd w:val="clear" w:color="auto" w:fill="auto"/>
            <w:noWrap/>
            <w:vAlign w:val="bottom"/>
            <w:hideMark/>
          </w:tcPr>
          <w:p w14:paraId="769211F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1957</w:t>
            </w:r>
          </w:p>
        </w:tc>
        <w:tc>
          <w:tcPr>
            <w:tcW w:w="640" w:type="dxa"/>
            <w:tcBorders>
              <w:top w:val="nil"/>
              <w:left w:val="nil"/>
              <w:bottom w:val="single" w:sz="4" w:space="0" w:color="A5A5A5"/>
              <w:right w:val="single" w:sz="4" w:space="0" w:color="A5A5A5"/>
            </w:tcBorders>
            <w:shd w:val="clear" w:color="auto" w:fill="auto"/>
            <w:noWrap/>
            <w:vAlign w:val="bottom"/>
            <w:hideMark/>
          </w:tcPr>
          <w:p w14:paraId="5CC95E3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1912</w:t>
            </w:r>
          </w:p>
        </w:tc>
        <w:tc>
          <w:tcPr>
            <w:tcW w:w="640" w:type="dxa"/>
            <w:tcBorders>
              <w:top w:val="nil"/>
              <w:left w:val="nil"/>
              <w:bottom w:val="single" w:sz="4" w:space="0" w:color="A5A5A5"/>
              <w:right w:val="single" w:sz="4" w:space="0" w:color="A5A5A5"/>
            </w:tcBorders>
            <w:shd w:val="clear" w:color="auto" w:fill="auto"/>
            <w:noWrap/>
            <w:vAlign w:val="bottom"/>
            <w:hideMark/>
          </w:tcPr>
          <w:p w14:paraId="34306A7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1861</w:t>
            </w:r>
          </w:p>
        </w:tc>
        <w:tc>
          <w:tcPr>
            <w:tcW w:w="640" w:type="dxa"/>
            <w:tcBorders>
              <w:top w:val="nil"/>
              <w:left w:val="nil"/>
              <w:bottom w:val="single" w:sz="4" w:space="0" w:color="A5A5A5"/>
              <w:right w:val="single" w:sz="4" w:space="0" w:color="A5A5A5"/>
            </w:tcBorders>
            <w:shd w:val="clear" w:color="auto" w:fill="auto"/>
            <w:noWrap/>
            <w:vAlign w:val="bottom"/>
            <w:hideMark/>
          </w:tcPr>
          <w:p w14:paraId="4071A5E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1800</w:t>
            </w:r>
          </w:p>
        </w:tc>
        <w:tc>
          <w:tcPr>
            <w:tcW w:w="640" w:type="dxa"/>
            <w:tcBorders>
              <w:top w:val="nil"/>
              <w:left w:val="nil"/>
              <w:bottom w:val="single" w:sz="4" w:space="0" w:color="A5A5A5"/>
              <w:right w:val="single" w:sz="4" w:space="0" w:color="A5A5A5"/>
            </w:tcBorders>
            <w:shd w:val="clear" w:color="auto" w:fill="auto"/>
            <w:noWrap/>
            <w:vAlign w:val="bottom"/>
            <w:hideMark/>
          </w:tcPr>
          <w:p w14:paraId="62F5A79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1737</w:t>
            </w:r>
          </w:p>
        </w:tc>
        <w:tc>
          <w:tcPr>
            <w:tcW w:w="640" w:type="dxa"/>
            <w:tcBorders>
              <w:top w:val="nil"/>
              <w:left w:val="nil"/>
              <w:bottom w:val="single" w:sz="4" w:space="0" w:color="A5A5A5"/>
              <w:right w:val="single" w:sz="4" w:space="0" w:color="A5A5A5"/>
            </w:tcBorders>
            <w:shd w:val="clear" w:color="auto" w:fill="auto"/>
            <w:noWrap/>
            <w:vAlign w:val="bottom"/>
            <w:hideMark/>
          </w:tcPr>
          <w:p w14:paraId="052B398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1662</w:t>
            </w:r>
          </w:p>
        </w:tc>
        <w:tc>
          <w:tcPr>
            <w:tcW w:w="640" w:type="dxa"/>
            <w:tcBorders>
              <w:top w:val="nil"/>
              <w:left w:val="nil"/>
              <w:bottom w:val="single" w:sz="4" w:space="0" w:color="A5A5A5"/>
              <w:right w:val="single" w:sz="4" w:space="0" w:color="A5A5A5"/>
            </w:tcBorders>
            <w:shd w:val="clear" w:color="auto" w:fill="auto"/>
            <w:noWrap/>
            <w:vAlign w:val="bottom"/>
            <w:hideMark/>
          </w:tcPr>
          <w:p w14:paraId="664BAD1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1585</w:t>
            </w:r>
          </w:p>
        </w:tc>
        <w:tc>
          <w:tcPr>
            <w:tcW w:w="640" w:type="dxa"/>
            <w:tcBorders>
              <w:top w:val="nil"/>
              <w:left w:val="nil"/>
              <w:bottom w:val="single" w:sz="4" w:space="0" w:color="A5A5A5"/>
              <w:right w:val="single" w:sz="4" w:space="0" w:color="A5A5A5"/>
            </w:tcBorders>
            <w:shd w:val="clear" w:color="auto" w:fill="auto"/>
            <w:noWrap/>
            <w:vAlign w:val="bottom"/>
            <w:hideMark/>
          </w:tcPr>
          <w:p w14:paraId="003B2CA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1499</w:t>
            </w:r>
          </w:p>
        </w:tc>
        <w:tc>
          <w:tcPr>
            <w:tcW w:w="640" w:type="dxa"/>
            <w:tcBorders>
              <w:top w:val="nil"/>
              <w:left w:val="nil"/>
              <w:bottom w:val="single" w:sz="4" w:space="0" w:color="A5A5A5"/>
              <w:right w:val="single" w:sz="4" w:space="0" w:color="A5A5A5"/>
            </w:tcBorders>
            <w:shd w:val="clear" w:color="auto" w:fill="auto"/>
            <w:noWrap/>
            <w:vAlign w:val="bottom"/>
            <w:hideMark/>
          </w:tcPr>
          <w:p w14:paraId="792D0DC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1406</w:t>
            </w:r>
          </w:p>
        </w:tc>
        <w:tc>
          <w:tcPr>
            <w:tcW w:w="640" w:type="dxa"/>
            <w:tcBorders>
              <w:top w:val="nil"/>
              <w:left w:val="nil"/>
              <w:bottom w:val="single" w:sz="4" w:space="0" w:color="A5A5A5"/>
              <w:right w:val="single" w:sz="4" w:space="0" w:color="A5A5A5"/>
            </w:tcBorders>
            <w:shd w:val="clear" w:color="auto" w:fill="auto"/>
            <w:noWrap/>
            <w:vAlign w:val="bottom"/>
            <w:hideMark/>
          </w:tcPr>
          <w:p w14:paraId="5077A3C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1306</w:t>
            </w:r>
          </w:p>
        </w:tc>
        <w:tc>
          <w:tcPr>
            <w:tcW w:w="640" w:type="dxa"/>
            <w:tcBorders>
              <w:top w:val="nil"/>
              <w:left w:val="nil"/>
              <w:bottom w:val="single" w:sz="4" w:space="0" w:color="A5A5A5"/>
              <w:right w:val="single" w:sz="4" w:space="0" w:color="A5A5A5"/>
            </w:tcBorders>
            <w:shd w:val="clear" w:color="auto" w:fill="auto"/>
            <w:noWrap/>
            <w:vAlign w:val="bottom"/>
            <w:hideMark/>
          </w:tcPr>
          <w:p w14:paraId="18D3E36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1199</w:t>
            </w:r>
          </w:p>
        </w:tc>
        <w:tc>
          <w:tcPr>
            <w:tcW w:w="640" w:type="dxa"/>
            <w:tcBorders>
              <w:top w:val="nil"/>
              <w:left w:val="nil"/>
              <w:bottom w:val="single" w:sz="4" w:space="0" w:color="A5A5A5"/>
              <w:right w:val="single" w:sz="4" w:space="0" w:color="A5A5A5"/>
            </w:tcBorders>
            <w:shd w:val="clear" w:color="auto" w:fill="auto"/>
            <w:noWrap/>
            <w:vAlign w:val="bottom"/>
            <w:hideMark/>
          </w:tcPr>
          <w:p w14:paraId="13C726B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A259EA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7043B0B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FDF9D6B"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170</w:t>
            </w:r>
          </w:p>
        </w:tc>
      </w:tr>
      <w:tr w:rsidR="001058FA" w:rsidRPr="001058FA" w14:paraId="7B4A7268"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2DAC6C1"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160 </w:t>
            </w:r>
          </w:p>
        </w:tc>
        <w:tc>
          <w:tcPr>
            <w:tcW w:w="640" w:type="dxa"/>
            <w:tcBorders>
              <w:top w:val="nil"/>
              <w:left w:val="nil"/>
              <w:bottom w:val="single" w:sz="4" w:space="0" w:color="A5A5A5"/>
              <w:right w:val="single" w:sz="4" w:space="0" w:color="A5A5A5"/>
            </w:tcBorders>
            <w:shd w:val="clear" w:color="auto" w:fill="auto"/>
            <w:noWrap/>
            <w:vAlign w:val="bottom"/>
            <w:hideMark/>
          </w:tcPr>
          <w:p w14:paraId="2E07BC0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1992</w:t>
            </w:r>
          </w:p>
        </w:tc>
        <w:tc>
          <w:tcPr>
            <w:tcW w:w="640" w:type="dxa"/>
            <w:tcBorders>
              <w:top w:val="nil"/>
              <w:left w:val="nil"/>
              <w:bottom w:val="single" w:sz="4" w:space="0" w:color="A5A5A5"/>
              <w:right w:val="single" w:sz="4" w:space="0" w:color="A5A5A5"/>
            </w:tcBorders>
            <w:shd w:val="clear" w:color="auto" w:fill="auto"/>
            <w:noWrap/>
            <w:vAlign w:val="bottom"/>
            <w:hideMark/>
          </w:tcPr>
          <w:p w14:paraId="79C5DB5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1987</w:t>
            </w:r>
          </w:p>
        </w:tc>
        <w:tc>
          <w:tcPr>
            <w:tcW w:w="640" w:type="dxa"/>
            <w:tcBorders>
              <w:top w:val="nil"/>
              <w:left w:val="nil"/>
              <w:bottom w:val="single" w:sz="4" w:space="0" w:color="A5A5A5"/>
              <w:right w:val="single" w:sz="4" w:space="0" w:color="A5A5A5"/>
            </w:tcBorders>
            <w:shd w:val="clear" w:color="auto" w:fill="auto"/>
            <w:noWrap/>
            <w:vAlign w:val="bottom"/>
            <w:hideMark/>
          </w:tcPr>
          <w:p w14:paraId="367CA7A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1975</w:t>
            </w:r>
          </w:p>
        </w:tc>
        <w:tc>
          <w:tcPr>
            <w:tcW w:w="640" w:type="dxa"/>
            <w:tcBorders>
              <w:top w:val="nil"/>
              <w:left w:val="nil"/>
              <w:bottom w:val="single" w:sz="4" w:space="0" w:color="A5A5A5"/>
              <w:right w:val="single" w:sz="4" w:space="0" w:color="A5A5A5"/>
            </w:tcBorders>
            <w:shd w:val="clear" w:color="auto" w:fill="auto"/>
            <w:noWrap/>
            <w:vAlign w:val="bottom"/>
            <w:hideMark/>
          </w:tcPr>
          <w:p w14:paraId="6738355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1961</w:t>
            </w:r>
          </w:p>
        </w:tc>
        <w:tc>
          <w:tcPr>
            <w:tcW w:w="640" w:type="dxa"/>
            <w:tcBorders>
              <w:top w:val="nil"/>
              <w:left w:val="nil"/>
              <w:bottom w:val="single" w:sz="4" w:space="0" w:color="A5A5A5"/>
              <w:right w:val="single" w:sz="4" w:space="0" w:color="A5A5A5"/>
            </w:tcBorders>
            <w:shd w:val="clear" w:color="auto" w:fill="auto"/>
            <w:noWrap/>
            <w:vAlign w:val="bottom"/>
            <w:hideMark/>
          </w:tcPr>
          <w:p w14:paraId="7263209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1937</w:t>
            </w:r>
          </w:p>
        </w:tc>
        <w:tc>
          <w:tcPr>
            <w:tcW w:w="640" w:type="dxa"/>
            <w:tcBorders>
              <w:top w:val="nil"/>
              <w:left w:val="nil"/>
              <w:bottom w:val="single" w:sz="4" w:space="0" w:color="A5A5A5"/>
              <w:right w:val="single" w:sz="4" w:space="0" w:color="A5A5A5"/>
            </w:tcBorders>
            <w:shd w:val="clear" w:color="auto" w:fill="auto"/>
            <w:noWrap/>
            <w:vAlign w:val="bottom"/>
            <w:hideMark/>
          </w:tcPr>
          <w:p w14:paraId="5FE761A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1906</w:t>
            </w:r>
          </w:p>
        </w:tc>
        <w:tc>
          <w:tcPr>
            <w:tcW w:w="640" w:type="dxa"/>
            <w:tcBorders>
              <w:top w:val="nil"/>
              <w:left w:val="nil"/>
              <w:bottom w:val="single" w:sz="4" w:space="0" w:color="A5A5A5"/>
              <w:right w:val="single" w:sz="4" w:space="0" w:color="A5A5A5"/>
            </w:tcBorders>
            <w:shd w:val="clear" w:color="auto" w:fill="auto"/>
            <w:noWrap/>
            <w:vAlign w:val="bottom"/>
            <w:hideMark/>
          </w:tcPr>
          <w:p w14:paraId="4A9B3C0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1868</w:t>
            </w:r>
          </w:p>
        </w:tc>
        <w:tc>
          <w:tcPr>
            <w:tcW w:w="640" w:type="dxa"/>
            <w:tcBorders>
              <w:top w:val="nil"/>
              <w:left w:val="nil"/>
              <w:bottom w:val="single" w:sz="4" w:space="0" w:color="A5A5A5"/>
              <w:right w:val="single" w:sz="4" w:space="0" w:color="A5A5A5"/>
            </w:tcBorders>
            <w:shd w:val="clear" w:color="auto" w:fill="auto"/>
            <w:noWrap/>
            <w:vAlign w:val="bottom"/>
            <w:hideMark/>
          </w:tcPr>
          <w:p w14:paraId="405AE75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1824</w:t>
            </w:r>
          </w:p>
        </w:tc>
        <w:tc>
          <w:tcPr>
            <w:tcW w:w="640" w:type="dxa"/>
            <w:tcBorders>
              <w:top w:val="nil"/>
              <w:left w:val="nil"/>
              <w:bottom w:val="single" w:sz="4" w:space="0" w:color="A5A5A5"/>
              <w:right w:val="single" w:sz="4" w:space="0" w:color="A5A5A5"/>
            </w:tcBorders>
            <w:shd w:val="clear" w:color="auto" w:fill="auto"/>
            <w:noWrap/>
            <w:vAlign w:val="bottom"/>
            <w:hideMark/>
          </w:tcPr>
          <w:p w14:paraId="7A6A6FD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1772</w:t>
            </w:r>
          </w:p>
        </w:tc>
        <w:tc>
          <w:tcPr>
            <w:tcW w:w="640" w:type="dxa"/>
            <w:tcBorders>
              <w:top w:val="nil"/>
              <w:left w:val="nil"/>
              <w:bottom w:val="single" w:sz="4" w:space="0" w:color="A5A5A5"/>
              <w:right w:val="single" w:sz="4" w:space="0" w:color="A5A5A5"/>
            </w:tcBorders>
            <w:shd w:val="clear" w:color="auto" w:fill="auto"/>
            <w:noWrap/>
            <w:vAlign w:val="bottom"/>
            <w:hideMark/>
          </w:tcPr>
          <w:p w14:paraId="6051668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1712</w:t>
            </w:r>
          </w:p>
        </w:tc>
        <w:tc>
          <w:tcPr>
            <w:tcW w:w="640" w:type="dxa"/>
            <w:tcBorders>
              <w:top w:val="nil"/>
              <w:left w:val="nil"/>
              <w:bottom w:val="single" w:sz="4" w:space="0" w:color="A5A5A5"/>
              <w:right w:val="single" w:sz="4" w:space="0" w:color="A5A5A5"/>
            </w:tcBorders>
            <w:shd w:val="clear" w:color="auto" w:fill="auto"/>
            <w:noWrap/>
            <w:vAlign w:val="bottom"/>
            <w:hideMark/>
          </w:tcPr>
          <w:p w14:paraId="2DD6C6D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1648</w:t>
            </w:r>
          </w:p>
        </w:tc>
        <w:tc>
          <w:tcPr>
            <w:tcW w:w="640" w:type="dxa"/>
            <w:tcBorders>
              <w:top w:val="nil"/>
              <w:left w:val="nil"/>
              <w:bottom w:val="single" w:sz="4" w:space="0" w:color="A5A5A5"/>
              <w:right w:val="single" w:sz="4" w:space="0" w:color="A5A5A5"/>
            </w:tcBorders>
            <w:shd w:val="clear" w:color="auto" w:fill="auto"/>
            <w:noWrap/>
            <w:vAlign w:val="bottom"/>
            <w:hideMark/>
          </w:tcPr>
          <w:p w14:paraId="2398289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1575</w:t>
            </w:r>
          </w:p>
        </w:tc>
        <w:tc>
          <w:tcPr>
            <w:tcW w:w="640" w:type="dxa"/>
            <w:tcBorders>
              <w:top w:val="nil"/>
              <w:left w:val="nil"/>
              <w:bottom w:val="single" w:sz="4" w:space="0" w:color="A5A5A5"/>
              <w:right w:val="single" w:sz="4" w:space="0" w:color="A5A5A5"/>
            </w:tcBorders>
            <w:shd w:val="clear" w:color="auto" w:fill="auto"/>
            <w:noWrap/>
            <w:vAlign w:val="bottom"/>
            <w:hideMark/>
          </w:tcPr>
          <w:p w14:paraId="1F59D89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1496</w:t>
            </w:r>
          </w:p>
        </w:tc>
        <w:tc>
          <w:tcPr>
            <w:tcW w:w="640" w:type="dxa"/>
            <w:tcBorders>
              <w:top w:val="nil"/>
              <w:left w:val="nil"/>
              <w:bottom w:val="single" w:sz="4" w:space="0" w:color="A5A5A5"/>
              <w:right w:val="single" w:sz="4" w:space="0" w:color="A5A5A5"/>
            </w:tcBorders>
            <w:shd w:val="clear" w:color="auto" w:fill="auto"/>
            <w:noWrap/>
            <w:vAlign w:val="bottom"/>
            <w:hideMark/>
          </w:tcPr>
          <w:p w14:paraId="54D6C10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1410</w:t>
            </w:r>
          </w:p>
        </w:tc>
        <w:tc>
          <w:tcPr>
            <w:tcW w:w="640" w:type="dxa"/>
            <w:tcBorders>
              <w:top w:val="nil"/>
              <w:left w:val="nil"/>
              <w:bottom w:val="single" w:sz="4" w:space="0" w:color="A5A5A5"/>
              <w:right w:val="single" w:sz="4" w:space="0" w:color="A5A5A5"/>
            </w:tcBorders>
            <w:shd w:val="clear" w:color="auto" w:fill="auto"/>
            <w:noWrap/>
            <w:vAlign w:val="bottom"/>
            <w:hideMark/>
          </w:tcPr>
          <w:p w14:paraId="4DB79E1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1317</w:t>
            </w:r>
          </w:p>
        </w:tc>
        <w:tc>
          <w:tcPr>
            <w:tcW w:w="640" w:type="dxa"/>
            <w:tcBorders>
              <w:top w:val="nil"/>
              <w:left w:val="nil"/>
              <w:bottom w:val="single" w:sz="4" w:space="0" w:color="A5A5A5"/>
              <w:right w:val="single" w:sz="4" w:space="0" w:color="A5A5A5"/>
            </w:tcBorders>
            <w:shd w:val="clear" w:color="auto" w:fill="auto"/>
            <w:noWrap/>
            <w:vAlign w:val="bottom"/>
            <w:hideMark/>
          </w:tcPr>
          <w:p w14:paraId="1838472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1217</w:t>
            </w:r>
          </w:p>
        </w:tc>
        <w:tc>
          <w:tcPr>
            <w:tcW w:w="640" w:type="dxa"/>
            <w:tcBorders>
              <w:top w:val="nil"/>
              <w:left w:val="nil"/>
              <w:bottom w:val="single" w:sz="4" w:space="0" w:color="A5A5A5"/>
              <w:right w:val="single" w:sz="4" w:space="0" w:color="A5A5A5"/>
            </w:tcBorders>
            <w:shd w:val="clear" w:color="auto" w:fill="auto"/>
            <w:noWrap/>
            <w:vAlign w:val="bottom"/>
            <w:hideMark/>
          </w:tcPr>
          <w:p w14:paraId="420D52A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4284A6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8BA14D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45BDB53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9DE2BFE"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160</w:t>
            </w:r>
          </w:p>
        </w:tc>
      </w:tr>
      <w:tr w:rsidR="001058FA" w:rsidRPr="001058FA" w14:paraId="372DAE7F"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213F664"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150 </w:t>
            </w:r>
          </w:p>
        </w:tc>
        <w:tc>
          <w:tcPr>
            <w:tcW w:w="640" w:type="dxa"/>
            <w:tcBorders>
              <w:top w:val="nil"/>
              <w:left w:val="nil"/>
              <w:bottom w:val="single" w:sz="4" w:space="0" w:color="A5A5A5"/>
              <w:right w:val="single" w:sz="4" w:space="0" w:color="A5A5A5"/>
            </w:tcBorders>
            <w:shd w:val="clear" w:color="auto" w:fill="auto"/>
            <w:noWrap/>
            <w:vAlign w:val="bottom"/>
            <w:hideMark/>
          </w:tcPr>
          <w:p w14:paraId="02E048D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1812</w:t>
            </w:r>
          </w:p>
        </w:tc>
        <w:tc>
          <w:tcPr>
            <w:tcW w:w="640" w:type="dxa"/>
            <w:tcBorders>
              <w:top w:val="nil"/>
              <w:left w:val="nil"/>
              <w:bottom w:val="single" w:sz="4" w:space="0" w:color="A5A5A5"/>
              <w:right w:val="single" w:sz="4" w:space="0" w:color="A5A5A5"/>
            </w:tcBorders>
            <w:shd w:val="clear" w:color="auto" w:fill="auto"/>
            <w:noWrap/>
            <w:vAlign w:val="bottom"/>
            <w:hideMark/>
          </w:tcPr>
          <w:p w14:paraId="715783A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1812</w:t>
            </w:r>
          </w:p>
        </w:tc>
        <w:tc>
          <w:tcPr>
            <w:tcW w:w="640" w:type="dxa"/>
            <w:tcBorders>
              <w:top w:val="nil"/>
              <w:left w:val="nil"/>
              <w:bottom w:val="single" w:sz="4" w:space="0" w:color="A5A5A5"/>
              <w:right w:val="single" w:sz="4" w:space="0" w:color="A5A5A5"/>
            </w:tcBorders>
            <w:shd w:val="clear" w:color="auto" w:fill="auto"/>
            <w:noWrap/>
            <w:vAlign w:val="bottom"/>
            <w:hideMark/>
          </w:tcPr>
          <w:p w14:paraId="45634B5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1800</w:t>
            </w:r>
          </w:p>
        </w:tc>
        <w:tc>
          <w:tcPr>
            <w:tcW w:w="640" w:type="dxa"/>
            <w:tcBorders>
              <w:top w:val="nil"/>
              <w:left w:val="nil"/>
              <w:bottom w:val="single" w:sz="4" w:space="0" w:color="A5A5A5"/>
              <w:right w:val="single" w:sz="4" w:space="0" w:color="A5A5A5"/>
            </w:tcBorders>
            <w:shd w:val="clear" w:color="auto" w:fill="auto"/>
            <w:noWrap/>
            <w:vAlign w:val="bottom"/>
            <w:hideMark/>
          </w:tcPr>
          <w:p w14:paraId="0D4DD16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1785</w:t>
            </w:r>
          </w:p>
        </w:tc>
        <w:tc>
          <w:tcPr>
            <w:tcW w:w="640" w:type="dxa"/>
            <w:tcBorders>
              <w:top w:val="nil"/>
              <w:left w:val="nil"/>
              <w:bottom w:val="single" w:sz="4" w:space="0" w:color="A5A5A5"/>
              <w:right w:val="single" w:sz="4" w:space="0" w:color="A5A5A5"/>
            </w:tcBorders>
            <w:shd w:val="clear" w:color="auto" w:fill="auto"/>
            <w:noWrap/>
            <w:vAlign w:val="bottom"/>
            <w:hideMark/>
          </w:tcPr>
          <w:p w14:paraId="7D660D0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1761</w:t>
            </w:r>
          </w:p>
        </w:tc>
        <w:tc>
          <w:tcPr>
            <w:tcW w:w="640" w:type="dxa"/>
            <w:tcBorders>
              <w:top w:val="nil"/>
              <w:left w:val="nil"/>
              <w:bottom w:val="single" w:sz="4" w:space="0" w:color="A5A5A5"/>
              <w:right w:val="single" w:sz="4" w:space="0" w:color="A5A5A5"/>
            </w:tcBorders>
            <w:shd w:val="clear" w:color="auto" w:fill="auto"/>
            <w:noWrap/>
            <w:vAlign w:val="bottom"/>
            <w:hideMark/>
          </w:tcPr>
          <w:p w14:paraId="4F0E34A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1730</w:t>
            </w:r>
          </w:p>
        </w:tc>
        <w:tc>
          <w:tcPr>
            <w:tcW w:w="640" w:type="dxa"/>
            <w:tcBorders>
              <w:top w:val="nil"/>
              <w:left w:val="nil"/>
              <w:bottom w:val="single" w:sz="4" w:space="0" w:color="A5A5A5"/>
              <w:right w:val="single" w:sz="4" w:space="0" w:color="A5A5A5"/>
            </w:tcBorders>
            <w:shd w:val="clear" w:color="auto" w:fill="auto"/>
            <w:noWrap/>
            <w:vAlign w:val="bottom"/>
            <w:hideMark/>
          </w:tcPr>
          <w:p w14:paraId="6F07FC8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1692</w:t>
            </w:r>
          </w:p>
        </w:tc>
        <w:tc>
          <w:tcPr>
            <w:tcW w:w="640" w:type="dxa"/>
            <w:tcBorders>
              <w:top w:val="nil"/>
              <w:left w:val="nil"/>
              <w:bottom w:val="single" w:sz="4" w:space="0" w:color="A5A5A5"/>
              <w:right w:val="single" w:sz="4" w:space="0" w:color="A5A5A5"/>
            </w:tcBorders>
            <w:shd w:val="clear" w:color="auto" w:fill="auto"/>
            <w:noWrap/>
            <w:vAlign w:val="bottom"/>
            <w:hideMark/>
          </w:tcPr>
          <w:p w14:paraId="206EE66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1647</w:t>
            </w:r>
          </w:p>
        </w:tc>
        <w:tc>
          <w:tcPr>
            <w:tcW w:w="640" w:type="dxa"/>
            <w:tcBorders>
              <w:top w:val="nil"/>
              <w:left w:val="nil"/>
              <w:bottom w:val="single" w:sz="4" w:space="0" w:color="A5A5A5"/>
              <w:right w:val="single" w:sz="4" w:space="0" w:color="A5A5A5"/>
            </w:tcBorders>
            <w:shd w:val="clear" w:color="auto" w:fill="auto"/>
            <w:noWrap/>
            <w:vAlign w:val="bottom"/>
            <w:hideMark/>
          </w:tcPr>
          <w:p w14:paraId="598931D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1596</w:t>
            </w:r>
          </w:p>
        </w:tc>
        <w:tc>
          <w:tcPr>
            <w:tcW w:w="640" w:type="dxa"/>
            <w:tcBorders>
              <w:top w:val="nil"/>
              <w:left w:val="nil"/>
              <w:bottom w:val="single" w:sz="4" w:space="0" w:color="A5A5A5"/>
              <w:right w:val="single" w:sz="4" w:space="0" w:color="A5A5A5"/>
            </w:tcBorders>
            <w:shd w:val="clear" w:color="auto" w:fill="auto"/>
            <w:noWrap/>
            <w:vAlign w:val="bottom"/>
            <w:hideMark/>
          </w:tcPr>
          <w:p w14:paraId="7F48EE3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1537</w:t>
            </w:r>
          </w:p>
        </w:tc>
        <w:tc>
          <w:tcPr>
            <w:tcW w:w="640" w:type="dxa"/>
            <w:tcBorders>
              <w:top w:val="nil"/>
              <w:left w:val="nil"/>
              <w:bottom w:val="single" w:sz="4" w:space="0" w:color="A5A5A5"/>
              <w:right w:val="single" w:sz="4" w:space="0" w:color="A5A5A5"/>
            </w:tcBorders>
            <w:shd w:val="clear" w:color="auto" w:fill="auto"/>
            <w:noWrap/>
            <w:vAlign w:val="bottom"/>
            <w:hideMark/>
          </w:tcPr>
          <w:p w14:paraId="2BE6FB1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1472</w:t>
            </w:r>
          </w:p>
        </w:tc>
        <w:tc>
          <w:tcPr>
            <w:tcW w:w="640" w:type="dxa"/>
            <w:tcBorders>
              <w:top w:val="nil"/>
              <w:left w:val="nil"/>
              <w:bottom w:val="single" w:sz="4" w:space="0" w:color="A5A5A5"/>
              <w:right w:val="single" w:sz="4" w:space="0" w:color="A5A5A5"/>
            </w:tcBorders>
            <w:shd w:val="clear" w:color="auto" w:fill="auto"/>
            <w:noWrap/>
            <w:vAlign w:val="bottom"/>
            <w:hideMark/>
          </w:tcPr>
          <w:p w14:paraId="573C404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1399</w:t>
            </w:r>
          </w:p>
        </w:tc>
        <w:tc>
          <w:tcPr>
            <w:tcW w:w="640" w:type="dxa"/>
            <w:tcBorders>
              <w:top w:val="nil"/>
              <w:left w:val="nil"/>
              <w:bottom w:val="single" w:sz="4" w:space="0" w:color="A5A5A5"/>
              <w:right w:val="single" w:sz="4" w:space="0" w:color="A5A5A5"/>
            </w:tcBorders>
            <w:shd w:val="clear" w:color="auto" w:fill="auto"/>
            <w:noWrap/>
            <w:vAlign w:val="bottom"/>
            <w:hideMark/>
          </w:tcPr>
          <w:p w14:paraId="3D79EAB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1320</w:t>
            </w:r>
          </w:p>
        </w:tc>
        <w:tc>
          <w:tcPr>
            <w:tcW w:w="640" w:type="dxa"/>
            <w:tcBorders>
              <w:top w:val="nil"/>
              <w:left w:val="nil"/>
              <w:bottom w:val="single" w:sz="4" w:space="0" w:color="A5A5A5"/>
              <w:right w:val="single" w:sz="4" w:space="0" w:color="A5A5A5"/>
            </w:tcBorders>
            <w:shd w:val="clear" w:color="auto" w:fill="auto"/>
            <w:noWrap/>
            <w:vAlign w:val="bottom"/>
            <w:hideMark/>
          </w:tcPr>
          <w:p w14:paraId="092E0D9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1234</w:t>
            </w:r>
          </w:p>
        </w:tc>
        <w:tc>
          <w:tcPr>
            <w:tcW w:w="640" w:type="dxa"/>
            <w:tcBorders>
              <w:top w:val="nil"/>
              <w:left w:val="nil"/>
              <w:bottom w:val="single" w:sz="4" w:space="0" w:color="A5A5A5"/>
              <w:right w:val="single" w:sz="4" w:space="0" w:color="A5A5A5"/>
            </w:tcBorders>
            <w:shd w:val="clear" w:color="auto" w:fill="auto"/>
            <w:noWrap/>
            <w:vAlign w:val="bottom"/>
            <w:hideMark/>
          </w:tcPr>
          <w:p w14:paraId="46CBA8D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1141</w:t>
            </w:r>
          </w:p>
        </w:tc>
        <w:tc>
          <w:tcPr>
            <w:tcW w:w="640" w:type="dxa"/>
            <w:tcBorders>
              <w:top w:val="nil"/>
              <w:left w:val="nil"/>
              <w:bottom w:val="single" w:sz="4" w:space="0" w:color="A5A5A5"/>
              <w:right w:val="single" w:sz="4" w:space="0" w:color="A5A5A5"/>
            </w:tcBorders>
            <w:shd w:val="clear" w:color="auto" w:fill="auto"/>
            <w:noWrap/>
            <w:vAlign w:val="bottom"/>
            <w:hideMark/>
          </w:tcPr>
          <w:p w14:paraId="0E1994F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675163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4E2C65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AE03A4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27283F2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E0BD66B"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150</w:t>
            </w:r>
          </w:p>
        </w:tc>
      </w:tr>
      <w:tr w:rsidR="001058FA" w:rsidRPr="001058FA" w14:paraId="03EAD9A3"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E8C1FFE"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140 </w:t>
            </w:r>
          </w:p>
        </w:tc>
        <w:tc>
          <w:tcPr>
            <w:tcW w:w="640" w:type="dxa"/>
            <w:tcBorders>
              <w:top w:val="nil"/>
              <w:left w:val="nil"/>
              <w:bottom w:val="single" w:sz="4" w:space="0" w:color="A5A5A5"/>
              <w:right w:val="single" w:sz="4" w:space="0" w:color="A5A5A5"/>
            </w:tcBorders>
            <w:shd w:val="clear" w:color="auto" w:fill="auto"/>
            <w:noWrap/>
            <w:vAlign w:val="bottom"/>
            <w:hideMark/>
          </w:tcPr>
          <w:p w14:paraId="10B435A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1724</w:t>
            </w:r>
          </w:p>
        </w:tc>
        <w:tc>
          <w:tcPr>
            <w:tcW w:w="640" w:type="dxa"/>
            <w:tcBorders>
              <w:top w:val="nil"/>
              <w:left w:val="nil"/>
              <w:bottom w:val="single" w:sz="4" w:space="0" w:color="A5A5A5"/>
              <w:right w:val="single" w:sz="4" w:space="0" w:color="A5A5A5"/>
            </w:tcBorders>
            <w:shd w:val="clear" w:color="auto" w:fill="auto"/>
            <w:noWrap/>
            <w:vAlign w:val="bottom"/>
            <w:hideMark/>
          </w:tcPr>
          <w:p w14:paraId="6C7B348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1720</w:t>
            </w:r>
          </w:p>
        </w:tc>
        <w:tc>
          <w:tcPr>
            <w:tcW w:w="640" w:type="dxa"/>
            <w:tcBorders>
              <w:top w:val="nil"/>
              <w:left w:val="nil"/>
              <w:bottom w:val="single" w:sz="4" w:space="0" w:color="A5A5A5"/>
              <w:right w:val="single" w:sz="4" w:space="0" w:color="A5A5A5"/>
            </w:tcBorders>
            <w:shd w:val="clear" w:color="auto" w:fill="auto"/>
            <w:noWrap/>
            <w:vAlign w:val="bottom"/>
            <w:hideMark/>
          </w:tcPr>
          <w:p w14:paraId="4D9B690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1709</w:t>
            </w:r>
          </w:p>
        </w:tc>
        <w:tc>
          <w:tcPr>
            <w:tcW w:w="640" w:type="dxa"/>
            <w:tcBorders>
              <w:top w:val="nil"/>
              <w:left w:val="nil"/>
              <w:bottom w:val="single" w:sz="4" w:space="0" w:color="A5A5A5"/>
              <w:right w:val="single" w:sz="4" w:space="0" w:color="A5A5A5"/>
            </w:tcBorders>
            <w:shd w:val="clear" w:color="auto" w:fill="auto"/>
            <w:noWrap/>
            <w:vAlign w:val="bottom"/>
            <w:hideMark/>
          </w:tcPr>
          <w:p w14:paraId="5E19E62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1687</w:t>
            </w:r>
          </w:p>
        </w:tc>
        <w:tc>
          <w:tcPr>
            <w:tcW w:w="640" w:type="dxa"/>
            <w:tcBorders>
              <w:top w:val="nil"/>
              <w:left w:val="nil"/>
              <w:bottom w:val="single" w:sz="4" w:space="0" w:color="A5A5A5"/>
              <w:right w:val="single" w:sz="4" w:space="0" w:color="A5A5A5"/>
            </w:tcBorders>
            <w:shd w:val="clear" w:color="auto" w:fill="auto"/>
            <w:noWrap/>
            <w:vAlign w:val="bottom"/>
            <w:hideMark/>
          </w:tcPr>
          <w:p w14:paraId="22A006A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1662</w:t>
            </w:r>
          </w:p>
        </w:tc>
        <w:tc>
          <w:tcPr>
            <w:tcW w:w="640" w:type="dxa"/>
            <w:tcBorders>
              <w:top w:val="nil"/>
              <w:left w:val="nil"/>
              <w:bottom w:val="single" w:sz="4" w:space="0" w:color="A5A5A5"/>
              <w:right w:val="single" w:sz="4" w:space="0" w:color="A5A5A5"/>
            </w:tcBorders>
            <w:shd w:val="clear" w:color="auto" w:fill="auto"/>
            <w:noWrap/>
            <w:vAlign w:val="bottom"/>
            <w:hideMark/>
          </w:tcPr>
          <w:p w14:paraId="702BA78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1633</w:t>
            </w:r>
          </w:p>
        </w:tc>
        <w:tc>
          <w:tcPr>
            <w:tcW w:w="640" w:type="dxa"/>
            <w:tcBorders>
              <w:top w:val="nil"/>
              <w:left w:val="nil"/>
              <w:bottom w:val="single" w:sz="4" w:space="0" w:color="A5A5A5"/>
              <w:right w:val="single" w:sz="4" w:space="0" w:color="A5A5A5"/>
            </w:tcBorders>
            <w:shd w:val="clear" w:color="auto" w:fill="auto"/>
            <w:noWrap/>
            <w:vAlign w:val="bottom"/>
            <w:hideMark/>
          </w:tcPr>
          <w:p w14:paraId="55C7D49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1593</w:t>
            </w:r>
          </w:p>
        </w:tc>
        <w:tc>
          <w:tcPr>
            <w:tcW w:w="640" w:type="dxa"/>
            <w:tcBorders>
              <w:top w:val="nil"/>
              <w:left w:val="nil"/>
              <w:bottom w:val="single" w:sz="4" w:space="0" w:color="A5A5A5"/>
              <w:right w:val="single" w:sz="4" w:space="0" w:color="A5A5A5"/>
            </w:tcBorders>
            <w:shd w:val="clear" w:color="auto" w:fill="auto"/>
            <w:noWrap/>
            <w:vAlign w:val="bottom"/>
            <w:hideMark/>
          </w:tcPr>
          <w:p w14:paraId="6E33952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1546</w:t>
            </w:r>
          </w:p>
        </w:tc>
        <w:tc>
          <w:tcPr>
            <w:tcW w:w="640" w:type="dxa"/>
            <w:tcBorders>
              <w:top w:val="nil"/>
              <w:left w:val="nil"/>
              <w:bottom w:val="single" w:sz="4" w:space="0" w:color="A5A5A5"/>
              <w:right w:val="single" w:sz="4" w:space="0" w:color="A5A5A5"/>
            </w:tcBorders>
            <w:shd w:val="clear" w:color="auto" w:fill="auto"/>
            <w:noWrap/>
            <w:vAlign w:val="bottom"/>
            <w:hideMark/>
          </w:tcPr>
          <w:p w14:paraId="4BEE9D8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1487</w:t>
            </w:r>
          </w:p>
        </w:tc>
        <w:tc>
          <w:tcPr>
            <w:tcW w:w="640" w:type="dxa"/>
            <w:tcBorders>
              <w:top w:val="nil"/>
              <w:left w:val="nil"/>
              <w:bottom w:val="single" w:sz="4" w:space="0" w:color="A5A5A5"/>
              <w:right w:val="single" w:sz="4" w:space="0" w:color="A5A5A5"/>
            </w:tcBorders>
            <w:shd w:val="clear" w:color="auto" w:fill="auto"/>
            <w:noWrap/>
            <w:vAlign w:val="bottom"/>
            <w:hideMark/>
          </w:tcPr>
          <w:p w14:paraId="1C1E87F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1425</w:t>
            </w:r>
          </w:p>
        </w:tc>
        <w:tc>
          <w:tcPr>
            <w:tcW w:w="640" w:type="dxa"/>
            <w:tcBorders>
              <w:top w:val="nil"/>
              <w:left w:val="nil"/>
              <w:bottom w:val="single" w:sz="4" w:space="0" w:color="A5A5A5"/>
              <w:right w:val="single" w:sz="4" w:space="0" w:color="A5A5A5"/>
            </w:tcBorders>
            <w:shd w:val="clear" w:color="auto" w:fill="auto"/>
            <w:noWrap/>
            <w:vAlign w:val="bottom"/>
            <w:hideMark/>
          </w:tcPr>
          <w:p w14:paraId="5A5381A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1360</w:t>
            </w:r>
          </w:p>
        </w:tc>
        <w:tc>
          <w:tcPr>
            <w:tcW w:w="640" w:type="dxa"/>
            <w:tcBorders>
              <w:top w:val="nil"/>
              <w:left w:val="nil"/>
              <w:bottom w:val="single" w:sz="4" w:space="0" w:color="A5A5A5"/>
              <w:right w:val="single" w:sz="4" w:space="0" w:color="A5A5A5"/>
            </w:tcBorders>
            <w:shd w:val="clear" w:color="auto" w:fill="auto"/>
            <w:noWrap/>
            <w:vAlign w:val="bottom"/>
            <w:hideMark/>
          </w:tcPr>
          <w:p w14:paraId="50A1927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1284</w:t>
            </w:r>
          </w:p>
        </w:tc>
        <w:tc>
          <w:tcPr>
            <w:tcW w:w="640" w:type="dxa"/>
            <w:tcBorders>
              <w:top w:val="nil"/>
              <w:left w:val="nil"/>
              <w:bottom w:val="single" w:sz="4" w:space="0" w:color="A5A5A5"/>
              <w:right w:val="single" w:sz="4" w:space="0" w:color="A5A5A5"/>
            </w:tcBorders>
            <w:shd w:val="clear" w:color="auto" w:fill="auto"/>
            <w:noWrap/>
            <w:vAlign w:val="bottom"/>
            <w:hideMark/>
          </w:tcPr>
          <w:p w14:paraId="617E002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1200</w:t>
            </w:r>
          </w:p>
        </w:tc>
        <w:tc>
          <w:tcPr>
            <w:tcW w:w="640" w:type="dxa"/>
            <w:tcBorders>
              <w:top w:val="nil"/>
              <w:left w:val="nil"/>
              <w:bottom w:val="single" w:sz="4" w:space="0" w:color="A5A5A5"/>
              <w:right w:val="single" w:sz="4" w:space="0" w:color="A5A5A5"/>
            </w:tcBorders>
            <w:shd w:val="clear" w:color="auto" w:fill="auto"/>
            <w:noWrap/>
            <w:vAlign w:val="bottom"/>
            <w:hideMark/>
          </w:tcPr>
          <w:p w14:paraId="39D7E4B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1109</w:t>
            </w:r>
          </w:p>
        </w:tc>
        <w:tc>
          <w:tcPr>
            <w:tcW w:w="640" w:type="dxa"/>
            <w:tcBorders>
              <w:top w:val="nil"/>
              <w:left w:val="nil"/>
              <w:bottom w:val="single" w:sz="4" w:space="0" w:color="A5A5A5"/>
              <w:right w:val="single" w:sz="4" w:space="0" w:color="A5A5A5"/>
            </w:tcBorders>
            <w:shd w:val="clear" w:color="auto" w:fill="auto"/>
            <w:noWrap/>
            <w:vAlign w:val="bottom"/>
            <w:hideMark/>
          </w:tcPr>
          <w:p w14:paraId="2A6DAAC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C3C6E0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555DA0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99B514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68A1D3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1B8F633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6DE9444"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140</w:t>
            </w:r>
          </w:p>
        </w:tc>
      </w:tr>
      <w:tr w:rsidR="001058FA" w:rsidRPr="001058FA" w14:paraId="2AD537F7"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3ABE907"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130 </w:t>
            </w:r>
          </w:p>
        </w:tc>
        <w:tc>
          <w:tcPr>
            <w:tcW w:w="640" w:type="dxa"/>
            <w:tcBorders>
              <w:top w:val="nil"/>
              <w:left w:val="nil"/>
              <w:bottom w:val="single" w:sz="4" w:space="0" w:color="A5A5A5"/>
              <w:right w:val="single" w:sz="4" w:space="0" w:color="A5A5A5"/>
            </w:tcBorders>
            <w:shd w:val="clear" w:color="auto" w:fill="auto"/>
            <w:noWrap/>
            <w:vAlign w:val="bottom"/>
            <w:hideMark/>
          </w:tcPr>
          <w:p w14:paraId="55178ED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1671</w:t>
            </w:r>
          </w:p>
        </w:tc>
        <w:tc>
          <w:tcPr>
            <w:tcW w:w="640" w:type="dxa"/>
            <w:tcBorders>
              <w:top w:val="nil"/>
              <w:left w:val="nil"/>
              <w:bottom w:val="single" w:sz="4" w:space="0" w:color="A5A5A5"/>
              <w:right w:val="single" w:sz="4" w:space="0" w:color="A5A5A5"/>
            </w:tcBorders>
            <w:shd w:val="clear" w:color="auto" w:fill="auto"/>
            <w:noWrap/>
            <w:vAlign w:val="bottom"/>
            <w:hideMark/>
          </w:tcPr>
          <w:p w14:paraId="03CF3A5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1662</w:t>
            </w:r>
          </w:p>
        </w:tc>
        <w:tc>
          <w:tcPr>
            <w:tcW w:w="640" w:type="dxa"/>
            <w:tcBorders>
              <w:top w:val="nil"/>
              <w:left w:val="nil"/>
              <w:bottom w:val="single" w:sz="4" w:space="0" w:color="A5A5A5"/>
              <w:right w:val="single" w:sz="4" w:space="0" w:color="A5A5A5"/>
            </w:tcBorders>
            <w:shd w:val="clear" w:color="auto" w:fill="auto"/>
            <w:noWrap/>
            <w:vAlign w:val="bottom"/>
            <w:hideMark/>
          </w:tcPr>
          <w:p w14:paraId="3FFD5DC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1650</w:t>
            </w:r>
          </w:p>
        </w:tc>
        <w:tc>
          <w:tcPr>
            <w:tcW w:w="640" w:type="dxa"/>
            <w:tcBorders>
              <w:top w:val="nil"/>
              <w:left w:val="nil"/>
              <w:bottom w:val="single" w:sz="4" w:space="0" w:color="A5A5A5"/>
              <w:right w:val="single" w:sz="4" w:space="0" w:color="A5A5A5"/>
            </w:tcBorders>
            <w:shd w:val="clear" w:color="auto" w:fill="auto"/>
            <w:noWrap/>
            <w:vAlign w:val="bottom"/>
            <w:hideMark/>
          </w:tcPr>
          <w:p w14:paraId="7603EDD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1632</w:t>
            </w:r>
          </w:p>
        </w:tc>
        <w:tc>
          <w:tcPr>
            <w:tcW w:w="640" w:type="dxa"/>
            <w:tcBorders>
              <w:top w:val="nil"/>
              <w:left w:val="nil"/>
              <w:bottom w:val="single" w:sz="4" w:space="0" w:color="A5A5A5"/>
              <w:right w:val="single" w:sz="4" w:space="0" w:color="A5A5A5"/>
            </w:tcBorders>
            <w:shd w:val="clear" w:color="auto" w:fill="auto"/>
            <w:noWrap/>
            <w:vAlign w:val="bottom"/>
            <w:hideMark/>
          </w:tcPr>
          <w:p w14:paraId="0FC83AA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1600</w:t>
            </w:r>
          </w:p>
        </w:tc>
        <w:tc>
          <w:tcPr>
            <w:tcW w:w="640" w:type="dxa"/>
            <w:tcBorders>
              <w:top w:val="nil"/>
              <w:left w:val="nil"/>
              <w:bottom w:val="single" w:sz="4" w:space="0" w:color="A5A5A5"/>
              <w:right w:val="single" w:sz="4" w:space="0" w:color="A5A5A5"/>
            </w:tcBorders>
            <w:shd w:val="clear" w:color="auto" w:fill="auto"/>
            <w:noWrap/>
            <w:vAlign w:val="bottom"/>
            <w:hideMark/>
          </w:tcPr>
          <w:p w14:paraId="0F7FFC8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1562</w:t>
            </w:r>
          </w:p>
        </w:tc>
        <w:tc>
          <w:tcPr>
            <w:tcW w:w="640" w:type="dxa"/>
            <w:tcBorders>
              <w:top w:val="nil"/>
              <w:left w:val="nil"/>
              <w:bottom w:val="single" w:sz="4" w:space="0" w:color="A5A5A5"/>
              <w:right w:val="single" w:sz="4" w:space="0" w:color="A5A5A5"/>
            </w:tcBorders>
            <w:shd w:val="clear" w:color="auto" w:fill="auto"/>
            <w:noWrap/>
            <w:vAlign w:val="bottom"/>
            <w:hideMark/>
          </w:tcPr>
          <w:p w14:paraId="3C06ABC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1512</w:t>
            </w:r>
          </w:p>
        </w:tc>
        <w:tc>
          <w:tcPr>
            <w:tcW w:w="640" w:type="dxa"/>
            <w:tcBorders>
              <w:top w:val="nil"/>
              <w:left w:val="nil"/>
              <w:bottom w:val="single" w:sz="4" w:space="0" w:color="A5A5A5"/>
              <w:right w:val="single" w:sz="4" w:space="0" w:color="A5A5A5"/>
            </w:tcBorders>
            <w:shd w:val="clear" w:color="auto" w:fill="auto"/>
            <w:noWrap/>
            <w:vAlign w:val="bottom"/>
            <w:hideMark/>
          </w:tcPr>
          <w:p w14:paraId="66F956C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1459</w:t>
            </w:r>
          </w:p>
        </w:tc>
        <w:tc>
          <w:tcPr>
            <w:tcW w:w="640" w:type="dxa"/>
            <w:tcBorders>
              <w:top w:val="nil"/>
              <w:left w:val="nil"/>
              <w:bottom w:val="single" w:sz="4" w:space="0" w:color="A5A5A5"/>
              <w:right w:val="single" w:sz="4" w:space="0" w:color="A5A5A5"/>
            </w:tcBorders>
            <w:shd w:val="clear" w:color="auto" w:fill="auto"/>
            <w:noWrap/>
            <w:vAlign w:val="bottom"/>
            <w:hideMark/>
          </w:tcPr>
          <w:p w14:paraId="0683B7F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1394</w:t>
            </w:r>
          </w:p>
        </w:tc>
        <w:tc>
          <w:tcPr>
            <w:tcW w:w="640" w:type="dxa"/>
            <w:tcBorders>
              <w:top w:val="nil"/>
              <w:left w:val="nil"/>
              <w:bottom w:val="single" w:sz="4" w:space="0" w:color="A5A5A5"/>
              <w:right w:val="single" w:sz="4" w:space="0" w:color="A5A5A5"/>
            </w:tcBorders>
            <w:shd w:val="clear" w:color="auto" w:fill="auto"/>
            <w:noWrap/>
            <w:vAlign w:val="bottom"/>
            <w:hideMark/>
          </w:tcPr>
          <w:p w14:paraId="063528C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1320</w:t>
            </w:r>
          </w:p>
        </w:tc>
        <w:tc>
          <w:tcPr>
            <w:tcW w:w="640" w:type="dxa"/>
            <w:tcBorders>
              <w:top w:val="nil"/>
              <w:left w:val="nil"/>
              <w:bottom w:val="single" w:sz="4" w:space="0" w:color="A5A5A5"/>
              <w:right w:val="single" w:sz="4" w:space="0" w:color="A5A5A5"/>
            </w:tcBorders>
            <w:shd w:val="clear" w:color="auto" w:fill="auto"/>
            <w:noWrap/>
            <w:vAlign w:val="bottom"/>
            <w:hideMark/>
          </w:tcPr>
          <w:p w14:paraId="4069BD3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1237</w:t>
            </w:r>
          </w:p>
        </w:tc>
        <w:tc>
          <w:tcPr>
            <w:tcW w:w="640" w:type="dxa"/>
            <w:tcBorders>
              <w:top w:val="nil"/>
              <w:left w:val="nil"/>
              <w:bottom w:val="single" w:sz="4" w:space="0" w:color="A5A5A5"/>
              <w:right w:val="single" w:sz="4" w:space="0" w:color="A5A5A5"/>
            </w:tcBorders>
            <w:shd w:val="clear" w:color="auto" w:fill="auto"/>
            <w:noWrap/>
            <w:vAlign w:val="bottom"/>
            <w:hideMark/>
          </w:tcPr>
          <w:p w14:paraId="338CFB4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1146</w:t>
            </w:r>
          </w:p>
        </w:tc>
        <w:tc>
          <w:tcPr>
            <w:tcW w:w="640" w:type="dxa"/>
            <w:tcBorders>
              <w:top w:val="nil"/>
              <w:left w:val="nil"/>
              <w:bottom w:val="single" w:sz="4" w:space="0" w:color="A5A5A5"/>
              <w:right w:val="single" w:sz="4" w:space="0" w:color="A5A5A5"/>
            </w:tcBorders>
            <w:shd w:val="clear" w:color="auto" w:fill="auto"/>
            <w:noWrap/>
            <w:vAlign w:val="bottom"/>
            <w:hideMark/>
          </w:tcPr>
          <w:p w14:paraId="4290251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1047</w:t>
            </w:r>
          </w:p>
        </w:tc>
        <w:tc>
          <w:tcPr>
            <w:tcW w:w="640" w:type="dxa"/>
            <w:tcBorders>
              <w:top w:val="nil"/>
              <w:left w:val="nil"/>
              <w:bottom w:val="single" w:sz="4" w:space="0" w:color="A5A5A5"/>
              <w:right w:val="single" w:sz="4" w:space="0" w:color="A5A5A5"/>
            </w:tcBorders>
            <w:shd w:val="clear" w:color="auto" w:fill="auto"/>
            <w:noWrap/>
            <w:vAlign w:val="bottom"/>
            <w:hideMark/>
          </w:tcPr>
          <w:p w14:paraId="2EEB9E7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02B6DD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D226BF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C948A7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98FF53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2BFACB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4E5242A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4D497ED"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130</w:t>
            </w:r>
          </w:p>
        </w:tc>
      </w:tr>
      <w:tr w:rsidR="001058FA" w:rsidRPr="001058FA" w14:paraId="22AA1265"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0D0C28A"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120 </w:t>
            </w:r>
          </w:p>
        </w:tc>
        <w:tc>
          <w:tcPr>
            <w:tcW w:w="640" w:type="dxa"/>
            <w:tcBorders>
              <w:top w:val="nil"/>
              <w:left w:val="nil"/>
              <w:bottom w:val="single" w:sz="4" w:space="0" w:color="A5A5A5"/>
              <w:right w:val="single" w:sz="4" w:space="0" w:color="A5A5A5"/>
            </w:tcBorders>
            <w:shd w:val="clear" w:color="auto" w:fill="auto"/>
            <w:noWrap/>
            <w:vAlign w:val="bottom"/>
            <w:hideMark/>
          </w:tcPr>
          <w:p w14:paraId="73C410B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1559</w:t>
            </w:r>
          </w:p>
        </w:tc>
        <w:tc>
          <w:tcPr>
            <w:tcW w:w="640" w:type="dxa"/>
            <w:tcBorders>
              <w:top w:val="nil"/>
              <w:left w:val="nil"/>
              <w:bottom w:val="single" w:sz="4" w:space="0" w:color="A5A5A5"/>
              <w:right w:val="single" w:sz="4" w:space="0" w:color="A5A5A5"/>
            </w:tcBorders>
            <w:shd w:val="clear" w:color="auto" w:fill="auto"/>
            <w:noWrap/>
            <w:vAlign w:val="bottom"/>
            <w:hideMark/>
          </w:tcPr>
          <w:p w14:paraId="43C2C5A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1552</w:t>
            </w:r>
          </w:p>
        </w:tc>
        <w:tc>
          <w:tcPr>
            <w:tcW w:w="640" w:type="dxa"/>
            <w:tcBorders>
              <w:top w:val="nil"/>
              <w:left w:val="nil"/>
              <w:bottom w:val="single" w:sz="4" w:space="0" w:color="A5A5A5"/>
              <w:right w:val="single" w:sz="4" w:space="0" w:color="A5A5A5"/>
            </w:tcBorders>
            <w:shd w:val="clear" w:color="auto" w:fill="auto"/>
            <w:noWrap/>
            <w:vAlign w:val="bottom"/>
            <w:hideMark/>
          </w:tcPr>
          <w:p w14:paraId="22256AE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1533</w:t>
            </w:r>
          </w:p>
        </w:tc>
        <w:tc>
          <w:tcPr>
            <w:tcW w:w="640" w:type="dxa"/>
            <w:tcBorders>
              <w:top w:val="nil"/>
              <w:left w:val="nil"/>
              <w:bottom w:val="single" w:sz="4" w:space="0" w:color="A5A5A5"/>
              <w:right w:val="single" w:sz="4" w:space="0" w:color="A5A5A5"/>
            </w:tcBorders>
            <w:shd w:val="clear" w:color="auto" w:fill="auto"/>
            <w:noWrap/>
            <w:vAlign w:val="bottom"/>
            <w:hideMark/>
          </w:tcPr>
          <w:p w14:paraId="1083654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1501</w:t>
            </w:r>
          </w:p>
        </w:tc>
        <w:tc>
          <w:tcPr>
            <w:tcW w:w="640" w:type="dxa"/>
            <w:tcBorders>
              <w:top w:val="nil"/>
              <w:left w:val="nil"/>
              <w:bottom w:val="single" w:sz="4" w:space="0" w:color="A5A5A5"/>
              <w:right w:val="single" w:sz="4" w:space="0" w:color="A5A5A5"/>
            </w:tcBorders>
            <w:shd w:val="clear" w:color="auto" w:fill="auto"/>
            <w:noWrap/>
            <w:vAlign w:val="bottom"/>
            <w:hideMark/>
          </w:tcPr>
          <w:p w14:paraId="1BD13F9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1456</w:t>
            </w:r>
          </w:p>
        </w:tc>
        <w:tc>
          <w:tcPr>
            <w:tcW w:w="640" w:type="dxa"/>
            <w:tcBorders>
              <w:top w:val="nil"/>
              <w:left w:val="nil"/>
              <w:bottom w:val="single" w:sz="4" w:space="0" w:color="A5A5A5"/>
              <w:right w:val="single" w:sz="4" w:space="0" w:color="A5A5A5"/>
            </w:tcBorders>
            <w:shd w:val="clear" w:color="auto" w:fill="auto"/>
            <w:noWrap/>
            <w:vAlign w:val="bottom"/>
            <w:hideMark/>
          </w:tcPr>
          <w:p w14:paraId="4580714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1398</w:t>
            </w:r>
          </w:p>
        </w:tc>
        <w:tc>
          <w:tcPr>
            <w:tcW w:w="640" w:type="dxa"/>
            <w:tcBorders>
              <w:top w:val="nil"/>
              <w:left w:val="nil"/>
              <w:bottom w:val="single" w:sz="4" w:space="0" w:color="A5A5A5"/>
              <w:right w:val="single" w:sz="4" w:space="0" w:color="A5A5A5"/>
            </w:tcBorders>
            <w:shd w:val="clear" w:color="auto" w:fill="auto"/>
            <w:noWrap/>
            <w:vAlign w:val="bottom"/>
            <w:hideMark/>
          </w:tcPr>
          <w:p w14:paraId="6B873F5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1327</w:t>
            </w:r>
          </w:p>
        </w:tc>
        <w:tc>
          <w:tcPr>
            <w:tcW w:w="640" w:type="dxa"/>
            <w:tcBorders>
              <w:top w:val="nil"/>
              <w:left w:val="nil"/>
              <w:bottom w:val="single" w:sz="4" w:space="0" w:color="A5A5A5"/>
              <w:right w:val="single" w:sz="4" w:space="0" w:color="A5A5A5"/>
            </w:tcBorders>
            <w:shd w:val="clear" w:color="auto" w:fill="auto"/>
            <w:noWrap/>
            <w:vAlign w:val="bottom"/>
            <w:hideMark/>
          </w:tcPr>
          <w:p w14:paraId="3E96829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1244</w:t>
            </w:r>
          </w:p>
        </w:tc>
        <w:tc>
          <w:tcPr>
            <w:tcW w:w="640" w:type="dxa"/>
            <w:tcBorders>
              <w:top w:val="nil"/>
              <w:left w:val="nil"/>
              <w:bottom w:val="single" w:sz="4" w:space="0" w:color="A5A5A5"/>
              <w:right w:val="single" w:sz="4" w:space="0" w:color="A5A5A5"/>
            </w:tcBorders>
            <w:shd w:val="clear" w:color="auto" w:fill="auto"/>
            <w:noWrap/>
            <w:vAlign w:val="bottom"/>
            <w:hideMark/>
          </w:tcPr>
          <w:p w14:paraId="2F1CB08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1147</w:t>
            </w:r>
          </w:p>
        </w:tc>
        <w:tc>
          <w:tcPr>
            <w:tcW w:w="640" w:type="dxa"/>
            <w:tcBorders>
              <w:top w:val="nil"/>
              <w:left w:val="nil"/>
              <w:bottom w:val="single" w:sz="4" w:space="0" w:color="A5A5A5"/>
              <w:right w:val="single" w:sz="4" w:space="0" w:color="A5A5A5"/>
            </w:tcBorders>
            <w:shd w:val="clear" w:color="auto" w:fill="auto"/>
            <w:noWrap/>
            <w:vAlign w:val="bottom"/>
            <w:hideMark/>
          </w:tcPr>
          <w:p w14:paraId="7AABE99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1038</w:t>
            </w:r>
          </w:p>
        </w:tc>
        <w:tc>
          <w:tcPr>
            <w:tcW w:w="640" w:type="dxa"/>
            <w:tcBorders>
              <w:top w:val="nil"/>
              <w:left w:val="nil"/>
              <w:bottom w:val="single" w:sz="4" w:space="0" w:color="A5A5A5"/>
              <w:right w:val="single" w:sz="4" w:space="0" w:color="A5A5A5"/>
            </w:tcBorders>
            <w:shd w:val="clear" w:color="auto" w:fill="auto"/>
            <w:noWrap/>
            <w:vAlign w:val="bottom"/>
            <w:hideMark/>
          </w:tcPr>
          <w:p w14:paraId="302CACC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916</w:t>
            </w:r>
          </w:p>
        </w:tc>
        <w:tc>
          <w:tcPr>
            <w:tcW w:w="640" w:type="dxa"/>
            <w:tcBorders>
              <w:top w:val="nil"/>
              <w:left w:val="nil"/>
              <w:bottom w:val="single" w:sz="4" w:space="0" w:color="A5A5A5"/>
              <w:right w:val="single" w:sz="4" w:space="0" w:color="A5A5A5"/>
            </w:tcBorders>
            <w:shd w:val="clear" w:color="auto" w:fill="auto"/>
            <w:noWrap/>
            <w:vAlign w:val="bottom"/>
            <w:hideMark/>
          </w:tcPr>
          <w:p w14:paraId="3CEC47C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781</w:t>
            </w:r>
          </w:p>
        </w:tc>
        <w:tc>
          <w:tcPr>
            <w:tcW w:w="640" w:type="dxa"/>
            <w:tcBorders>
              <w:top w:val="nil"/>
              <w:left w:val="nil"/>
              <w:bottom w:val="single" w:sz="4" w:space="0" w:color="A5A5A5"/>
              <w:right w:val="single" w:sz="4" w:space="0" w:color="A5A5A5"/>
            </w:tcBorders>
            <w:shd w:val="clear" w:color="auto" w:fill="auto"/>
            <w:noWrap/>
            <w:vAlign w:val="bottom"/>
            <w:hideMark/>
          </w:tcPr>
          <w:p w14:paraId="4F8B353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A85BCE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7AD952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940F1B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B84969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892451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E72926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7C68231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217B5E6"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120</w:t>
            </w:r>
          </w:p>
        </w:tc>
      </w:tr>
      <w:tr w:rsidR="001058FA" w:rsidRPr="001058FA" w14:paraId="09DED824"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1907E5C"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110 </w:t>
            </w:r>
          </w:p>
        </w:tc>
        <w:tc>
          <w:tcPr>
            <w:tcW w:w="640" w:type="dxa"/>
            <w:tcBorders>
              <w:top w:val="nil"/>
              <w:left w:val="nil"/>
              <w:bottom w:val="single" w:sz="4" w:space="0" w:color="A5A5A5"/>
              <w:right w:val="single" w:sz="4" w:space="0" w:color="A5A5A5"/>
            </w:tcBorders>
            <w:shd w:val="clear" w:color="auto" w:fill="auto"/>
            <w:noWrap/>
            <w:vAlign w:val="bottom"/>
            <w:hideMark/>
          </w:tcPr>
          <w:p w14:paraId="4F4C8F2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1399</w:t>
            </w:r>
          </w:p>
        </w:tc>
        <w:tc>
          <w:tcPr>
            <w:tcW w:w="640" w:type="dxa"/>
            <w:tcBorders>
              <w:top w:val="nil"/>
              <w:left w:val="nil"/>
              <w:bottom w:val="single" w:sz="4" w:space="0" w:color="A5A5A5"/>
              <w:right w:val="single" w:sz="4" w:space="0" w:color="A5A5A5"/>
            </w:tcBorders>
            <w:shd w:val="clear" w:color="auto" w:fill="auto"/>
            <w:noWrap/>
            <w:vAlign w:val="bottom"/>
            <w:hideMark/>
          </w:tcPr>
          <w:p w14:paraId="471D7FA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1392</w:t>
            </w:r>
          </w:p>
        </w:tc>
        <w:tc>
          <w:tcPr>
            <w:tcW w:w="640" w:type="dxa"/>
            <w:tcBorders>
              <w:top w:val="nil"/>
              <w:left w:val="nil"/>
              <w:bottom w:val="single" w:sz="4" w:space="0" w:color="A5A5A5"/>
              <w:right w:val="single" w:sz="4" w:space="0" w:color="A5A5A5"/>
            </w:tcBorders>
            <w:shd w:val="clear" w:color="auto" w:fill="auto"/>
            <w:noWrap/>
            <w:vAlign w:val="bottom"/>
            <w:hideMark/>
          </w:tcPr>
          <w:p w14:paraId="51B6D60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1372</w:t>
            </w:r>
          </w:p>
        </w:tc>
        <w:tc>
          <w:tcPr>
            <w:tcW w:w="640" w:type="dxa"/>
            <w:tcBorders>
              <w:top w:val="nil"/>
              <w:left w:val="nil"/>
              <w:bottom w:val="single" w:sz="4" w:space="0" w:color="A5A5A5"/>
              <w:right w:val="single" w:sz="4" w:space="0" w:color="A5A5A5"/>
            </w:tcBorders>
            <w:shd w:val="clear" w:color="auto" w:fill="auto"/>
            <w:noWrap/>
            <w:vAlign w:val="bottom"/>
            <w:hideMark/>
          </w:tcPr>
          <w:p w14:paraId="6E3D926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1338</w:t>
            </w:r>
          </w:p>
        </w:tc>
        <w:tc>
          <w:tcPr>
            <w:tcW w:w="640" w:type="dxa"/>
            <w:tcBorders>
              <w:top w:val="nil"/>
              <w:left w:val="nil"/>
              <w:bottom w:val="single" w:sz="4" w:space="0" w:color="A5A5A5"/>
              <w:right w:val="single" w:sz="4" w:space="0" w:color="A5A5A5"/>
            </w:tcBorders>
            <w:shd w:val="clear" w:color="auto" w:fill="auto"/>
            <w:noWrap/>
            <w:vAlign w:val="bottom"/>
            <w:hideMark/>
          </w:tcPr>
          <w:p w14:paraId="4B26345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1291</w:t>
            </w:r>
          </w:p>
        </w:tc>
        <w:tc>
          <w:tcPr>
            <w:tcW w:w="640" w:type="dxa"/>
            <w:tcBorders>
              <w:top w:val="nil"/>
              <w:left w:val="nil"/>
              <w:bottom w:val="single" w:sz="4" w:space="0" w:color="A5A5A5"/>
              <w:right w:val="single" w:sz="4" w:space="0" w:color="A5A5A5"/>
            </w:tcBorders>
            <w:shd w:val="clear" w:color="auto" w:fill="auto"/>
            <w:noWrap/>
            <w:vAlign w:val="bottom"/>
            <w:hideMark/>
          </w:tcPr>
          <w:p w14:paraId="13B1B23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1230</w:t>
            </w:r>
          </w:p>
        </w:tc>
        <w:tc>
          <w:tcPr>
            <w:tcW w:w="640" w:type="dxa"/>
            <w:tcBorders>
              <w:top w:val="nil"/>
              <w:left w:val="nil"/>
              <w:bottom w:val="single" w:sz="4" w:space="0" w:color="A5A5A5"/>
              <w:right w:val="single" w:sz="4" w:space="0" w:color="A5A5A5"/>
            </w:tcBorders>
            <w:shd w:val="clear" w:color="auto" w:fill="auto"/>
            <w:noWrap/>
            <w:vAlign w:val="bottom"/>
            <w:hideMark/>
          </w:tcPr>
          <w:p w14:paraId="230E909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1155</w:t>
            </w:r>
          </w:p>
        </w:tc>
        <w:tc>
          <w:tcPr>
            <w:tcW w:w="640" w:type="dxa"/>
            <w:tcBorders>
              <w:top w:val="nil"/>
              <w:left w:val="nil"/>
              <w:bottom w:val="single" w:sz="4" w:space="0" w:color="A5A5A5"/>
              <w:right w:val="single" w:sz="4" w:space="0" w:color="A5A5A5"/>
            </w:tcBorders>
            <w:shd w:val="clear" w:color="auto" w:fill="auto"/>
            <w:noWrap/>
            <w:vAlign w:val="bottom"/>
            <w:hideMark/>
          </w:tcPr>
          <w:p w14:paraId="00CDDBE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1067</w:t>
            </w:r>
          </w:p>
        </w:tc>
        <w:tc>
          <w:tcPr>
            <w:tcW w:w="640" w:type="dxa"/>
            <w:tcBorders>
              <w:top w:val="nil"/>
              <w:left w:val="nil"/>
              <w:bottom w:val="single" w:sz="4" w:space="0" w:color="A5A5A5"/>
              <w:right w:val="single" w:sz="4" w:space="0" w:color="A5A5A5"/>
            </w:tcBorders>
            <w:shd w:val="clear" w:color="auto" w:fill="auto"/>
            <w:noWrap/>
            <w:vAlign w:val="bottom"/>
            <w:hideMark/>
          </w:tcPr>
          <w:p w14:paraId="747B029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966</w:t>
            </w:r>
          </w:p>
        </w:tc>
        <w:tc>
          <w:tcPr>
            <w:tcW w:w="640" w:type="dxa"/>
            <w:tcBorders>
              <w:top w:val="nil"/>
              <w:left w:val="nil"/>
              <w:bottom w:val="single" w:sz="4" w:space="0" w:color="A5A5A5"/>
              <w:right w:val="single" w:sz="4" w:space="0" w:color="A5A5A5"/>
            </w:tcBorders>
            <w:shd w:val="clear" w:color="auto" w:fill="auto"/>
            <w:noWrap/>
            <w:vAlign w:val="bottom"/>
            <w:hideMark/>
          </w:tcPr>
          <w:p w14:paraId="2E1F3F7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851</w:t>
            </w:r>
          </w:p>
        </w:tc>
        <w:tc>
          <w:tcPr>
            <w:tcW w:w="640" w:type="dxa"/>
            <w:tcBorders>
              <w:top w:val="nil"/>
              <w:left w:val="nil"/>
              <w:bottom w:val="single" w:sz="4" w:space="0" w:color="A5A5A5"/>
              <w:right w:val="single" w:sz="4" w:space="0" w:color="A5A5A5"/>
            </w:tcBorders>
            <w:shd w:val="clear" w:color="auto" w:fill="auto"/>
            <w:noWrap/>
            <w:vAlign w:val="bottom"/>
            <w:hideMark/>
          </w:tcPr>
          <w:p w14:paraId="7FD35B5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722</w:t>
            </w:r>
          </w:p>
        </w:tc>
        <w:tc>
          <w:tcPr>
            <w:tcW w:w="640" w:type="dxa"/>
            <w:tcBorders>
              <w:top w:val="nil"/>
              <w:left w:val="nil"/>
              <w:bottom w:val="single" w:sz="4" w:space="0" w:color="A5A5A5"/>
              <w:right w:val="single" w:sz="4" w:space="0" w:color="A5A5A5"/>
            </w:tcBorders>
            <w:shd w:val="clear" w:color="auto" w:fill="auto"/>
            <w:noWrap/>
            <w:vAlign w:val="bottom"/>
            <w:hideMark/>
          </w:tcPr>
          <w:p w14:paraId="6A6372D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4398D5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EEFA69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AD67E8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1C0665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D240AE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AC20E5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1ACE6B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311BBC6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01828B8"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110</w:t>
            </w:r>
          </w:p>
        </w:tc>
      </w:tr>
      <w:tr w:rsidR="001058FA" w:rsidRPr="001058FA" w14:paraId="7D6E2643"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5168085"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100 </w:t>
            </w:r>
          </w:p>
        </w:tc>
        <w:tc>
          <w:tcPr>
            <w:tcW w:w="640" w:type="dxa"/>
            <w:tcBorders>
              <w:top w:val="nil"/>
              <w:left w:val="nil"/>
              <w:bottom w:val="single" w:sz="4" w:space="0" w:color="A5A5A5"/>
              <w:right w:val="single" w:sz="4" w:space="0" w:color="A5A5A5"/>
            </w:tcBorders>
            <w:shd w:val="clear" w:color="auto" w:fill="auto"/>
            <w:noWrap/>
            <w:vAlign w:val="bottom"/>
            <w:hideMark/>
          </w:tcPr>
          <w:p w14:paraId="0B4D44F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1229</w:t>
            </w:r>
          </w:p>
        </w:tc>
        <w:tc>
          <w:tcPr>
            <w:tcW w:w="640" w:type="dxa"/>
            <w:tcBorders>
              <w:top w:val="nil"/>
              <w:left w:val="nil"/>
              <w:bottom w:val="single" w:sz="4" w:space="0" w:color="A5A5A5"/>
              <w:right w:val="single" w:sz="4" w:space="0" w:color="A5A5A5"/>
            </w:tcBorders>
            <w:shd w:val="clear" w:color="auto" w:fill="auto"/>
            <w:noWrap/>
            <w:vAlign w:val="bottom"/>
            <w:hideMark/>
          </w:tcPr>
          <w:p w14:paraId="2E5A5DC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1222</w:t>
            </w:r>
          </w:p>
        </w:tc>
        <w:tc>
          <w:tcPr>
            <w:tcW w:w="640" w:type="dxa"/>
            <w:tcBorders>
              <w:top w:val="nil"/>
              <w:left w:val="nil"/>
              <w:bottom w:val="single" w:sz="4" w:space="0" w:color="A5A5A5"/>
              <w:right w:val="single" w:sz="4" w:space="0" w:color="A5A5A5"/>
            </w:tcBorders>
            <w:shd w:val="clear" w:color="auto" w:fill="auto"/>
            <w:noWrap/>
            <w:vAlign w:val="bottom"/>
            <w:hideMark/>
          </w:tcPr>
          <w:p w14:paraId="5BCBF2F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1201</w:t>
            </w:r>
          </w:p>
        </w:tc>
        <w:tc>
          <w:tcPr>
            <w:tcW w:w="640" w:type="dxa"/>
            <w:tcBorders>
              <w:top w:val="nil"/>
              <w:left w:val="nil"/>
              <w:bottom w:val="single" w:sz="4" w:space="0" w:color="A5A5A5"/>
              <w:right w:val="single" w:sz="4" w:space="0" w:color="A5A5A5"/>
            </w:tcBorders>
            <w:shd w:val="clear" w:color="auto" w:fill="auto"/>
            <w:noWrap/>
            <w:vAlign w:val="bottom"/>
            <w:hideMark/>
          </w:tcPr>
          <w:p w14:paraId="3A356BA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1166</w:t>
            </w:r>
          </w:p>
        </w:tc>
        <w:tc>
          <w:tcPr>
            <w:tcW w:w="640" w:type="dxa"/>
            <w:tcBorders>
              <w:top w:val="nil"/>
              <w:left w:val="nil"/>
              <w:bottom w:val="single" w:sz="4" w:space="0" w:color="A5A5A5"/>
              <w:right w:val="single" w:sz="4" w:space="0" w:color="A5A5A5"/>
            </w:tcBorders>
            <w:shd w:val="clear" w:color="auto" w:fill="auto"/>
            <w:noWrap/>
            <w:vAlign w:val="bottom"/>
            <w:hideMark/>
          </w:tcPr>
          <w:p w14:paraId="2E70227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1117</w:t>
            </w:r>
          </w:p>
        </w:tc>
        <w:tc>
          <w:tcPr>
            <w:tcW w:w="640" w:type="dxa"/>
            <w:tcBorders>
              <w:top w:val="nil"/>
              <w:left w:val="nil"/>
              <w:bottom w:val="single" w:sz="4" w:space="0" w:color="A5A5A5"/>
              <w:right w:val="single" w:sz="4" w:space="0" w:color="A5A5A5"/>
            </w:tcBorders>
            <w:shd w:val="clear" w:color="auto" w:fill="auto"/>
            <w:noWrap/>
            <w:vAlign w:val="bottom"/>
            <w:hideMark/>
          </w:tcPr>
          <w:p w14:paraId="1EE7E51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1053</w:t>
            </w:r>
          </w:p>
        </w:tc>
        <w:tc>
          <w:tcPr>
            <w:tcW w:w="640" w:type="dxa"/>
            <w:tcBorders>
              <w:top w:val="nil"/>
              <w:left w:val="nil"/>
              <w:bottom w:val="single" w:sz="4" w:space="0" w:color="A5A5A5"/>
              <w:right w:val="single" w:sz="4" w:space="0" w:color="A5A5A5"/>
            </w:tcBorders>
            <w:shd w:val="clear" w:color="auto" w:fill="auto"/>
            <w:noWrap/>
            <w:vAlign w:val="bottom"/>
            <w:hideMark/>
          </w:tcPr>
          <w:p w14:paraId="414B4D8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976</w:t>
            </w:r>
          </w:p>
        </w:tc>
        <w:tc>
          <w:tcPr>
            <w:tcW w:w="640" w:type="dxa"/>
            <w:tcBorders>
              <w:top w:val="nil"/>
              <w:left w:val="nil"/>
              <w:bottom w:val="single" w:sz="4" w:space="0" w:color="A5A5A5"/>
              <w:right w:val="single" w:sz="4" w:space="0" w:color="A5A5A5"/>
            </w:tcBorders>
            <w:shd w:val="clear" w:color="auto" w:fill="auto"/>
            <w:noWrap/>
            <w:vAlign w:val="bottom"/>
            <w:hideMark/>
          </w:tcPr>
          <w:p w14:paraId="00E964F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885</w:t>
            </w:r>
          </w:p>
        </w:tc>
        <w:tc>
          <w:tcPr>
            <w:tcW w:w="640" w:type="dxa"/>
            <w:tcBorders>
              <w:top w:val="nil"/>
              <w:left w:val="nil"/>
              <w:bottom w:val="single" w:sz="4" w:space="0" w:color="A5A5A5"/>
              <w:right w:val="single" w:sz="4" w:space="0" w:color="A5A5A5"/>
            </w:tcBorders>
            <w:shd w:val="clear" w:color="auto" w:fill="auto"/>
            <w:noWrap/>
            <w:vAlign w:val="bottom"/>
            <w:hideMark/>
          </w:tcPr>
          <w:p w14:paraId="14D44C4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780</w:t>
            </w:r>
          </w:p>
        </w:tc>
        <w:tc>
          <w:tcPr>
            <w:tcW w:w="640" w:type="dxa"/>
            <w:tcBorders>
              <w:top w:val="nil"/>
              <w:left w:val="nil"/>
              <w:bottom w:val="single" w:sz="4" w:space="0" w:color="A5A5A5"/>
              <w:right w:val="single" w:sz="4" w:space="0" w:color="A5A5A5"/>
            </w:tcBorders>
            <w:shd w:val="clear" w:color="auto" w:fill="auto"/>
            <w:noWrap/>
            <w:vAlign w:val="bottom"/>
            <w:hideMark/>
          </w:tcPr>
          <w:p w14:paraId="2F7EF7C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661</w:t>
            </w:r>
          </w:p>
        </w:tc>
        <w:tc>
          <w:tcPr>
            <w:tcW w:w="640" w:type="dxa"/>
            <w:tcBorders>
              <w:top w:val="nil"/>
              <w:left w:val="nil"/>
              <w:bottom w:val="single" w:sz="4" w:space="0" w:color="A5A5A5"/>
              <w:right w:val="single" w:sz="4" w:space="0" w:color="A5A5A5"/>
            </w:tcBorders>
            <w:shd w:val="clear" w:color="auto" w:fill="auto"/>
            <w:noWrap/>
            <w:vAlign w:val="bottom"/>
            <w:hideMark/>
          </w:tcPr>
          <w:p w14:paraId="34F3F37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DD08CA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4B02E5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5EE3E4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FD8A96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5E8015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088BC3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8A9D17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5D4A3C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099B284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065D376"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100</w:t>
            </w:r>
          </w:p>
        </w:tc>
      </w:tr>
      <w:tr w:rsidR="001058FA" w:rsidRPr="001058FA" w14:paraId="6881D939"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5BED4BA"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90 </w:t>
            </w:r>
          </w:p>
        </w:tc>
        <w:tc>
          <w:tcPr>
            <w:tcW w:w="640" w:type="dxa"/>
            <w:tcBorders>
              <w:top w:val="nil"/>
              <w:left w:val="nil"/>
              <w:bottom w:val="single" w:sz="4" w:space="0" w:color="A5A5A5"/>
              <w:right w:val="single" w:sz="4" w:space="0" w:color="A5A5A5"/>
            </w:tcBorders>
            <w:shd w:val="clear" w:color="auto" w:fill="auto"/>
            <w:noWrap/>
            <w:vAlign w:val="bottom"/>
            <w:hideMark/>
          </w:tcPr>
          <w:p w14:paraId="04F384C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1043</w:t>
            </w:r>
          </w:p>
        </w:tc>
        <w:tc>
          <w:tcPr>
            <w:tcW w:w="640" w:type="dxa"/>
            <w:tcBorders>
              <w:top w:val="nil"/>
              <w:left w:val="nil"/>
              <w:bottom w:val="single" w:sz="4" w:space="0" w:color="A5A5A5"/>
              <w:right w:val="single" w:sz="4" w:space="0" w:color="A5A5A5"/>
            </w:tcBorders>
            <w:shd w:val="clear" w:color="auto" w:fill="auto"/>
            <w:noWrap/>
            <w:vAlign w:val="bottom"/>
            <w:hideMark/>
          </w:tcPr>
          <w:p w14:paraId="0D39189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1036</w:t>
            </w:r>
          </w:p>
        </w:tc>
        <w:tc>
          <w:tcPr>
            <w:tcW w:w="640" w:type="dxa"/>
            <w:tcBorders>
              <w:top w:val="nil"/>
              <w:left w:val="nil"/>
              <w:bottom w:val="single" w:sz="4" w:space="0" w:color="A5A5A5"/>
              <w:right w:val="single" w:sz="4" w:space="0" w:color="A5A5A5"/>
            </w:tcBorders>
            <w:shd w:val="clear" w:color="auto" w:fill="auto"/>
            <w:noWrap/>
            <w:vAlign w:val="bottom"/>
            <w:hideMark/>
          </w:tcPr>
          <w:p w14:paraId="627113F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1015</w:t>
            </w:r>
          </w:p>
        </w:tc>
        <w:tc>
          <w:tcPr>
            <w:tcW w:w="640" w:type="dxa"/>
            <w:tcBorders>
              <w:top w:val="nil"/>
              <w:left w:val="nil"/>
              <w:bottom w:val="single" w:sz="4" w:space="0" w:color="A5A5A5"/>
              <w:right w:val="single" w:sz="4" w:space="0" w:color="A5A5A5"/>
            </w:tcBorders>
            <w:shd w:val="clear" w:color="auto" w:fill="auto"/>
            <w:noWrap/>
            <w:vAlign w:val="bottom"/>
            <w:hideMark/>
          </w:tcPr>
          <w:p w14:paraId="27181D5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980</w:t>
            </w:r>
          </w:p>
        </w:tc>
        <w:tc>
          <w:tcPr>
            <w:tcW w:w="640" w:type="dxa"/>
            <w:tcBorders>
              <w:top w:val="nil"/>
              <w:left w:val="nil"/>
              <w:bottom w:val="single" w:sz="4" w:space="0" w:color="A5A5A5"/>
              <w:right w:val="single" w:sz="4" w:space="0" w:color="A5A5A5"/>
            </w:tcBorders>
            <w:shd w:val="clear" w:color="auto" w:fill="auto"/>
            <w:noWrap/>
            <w:vAlign w:val="bottom"/>
            <w:hideMark/>
          </w:tcPr>
          <w:p w14:paraId="632B2D7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930</w:t>
            </w:r>
          </w:p>
        </w:tc>
        <w:tc>
          <w:tcPr>
            <w:tcW w:w="640" w:type="dxa"/>
            <w:tcBorders>
              <w:top w:val="nil"/>
              <w:left w:val="nil"/>
              <w:bottom w:val="single" w:sz="4" w:space="0" w:color="A5A5A5"/>
              <w:right w:val="single" w:sz="4" w:space="0" w:color="A5A5A5"/>
            </w:tcBorders>
            <w:shd w:val="clear" w:color="auto" w:fill="auto"/>
            <w:noWrap/>
            <w:vAlign w:val="bottom"/>
            <w:hideMark/>
          </w:tcPr>
          <w:p w14:paraId="0A7BD5F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867</w:t>
            </w:r>
          </w:p>
        </w:tc>
        <w:tc>
          <w:tcPr>
            <w:tcW w:w="640" w:type="dxa"/>
            <w:tcBorders>
              <w:top w:val="nil"/>
              <w:left w:val="nil"/>
              <w:bottom w:val="single" w:sz="4" w:space="0" w:color="A5A5A5"/>
              <w:right w:val="single" w:sz="4" w:space="0" w:color="A5A5A5"/>
            </w:tcBorders>
            <w:shd w:val="clear" w:color="auto" w:fill="auto"/>
            <w:noWrap/>
            <w:vAlign w:val="bottom"/>
            <w:hideMark/>
          </w:tcPr>
          <w:p w14:paraId="4BCB62B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790</w:t>
            </w:r>
          </w:p>
        </w:tc>
        <w:tc>
          <w:tcPr>
            <w:tcW w:w="640" w:type="dxa"/>
            <w:tcBorders>
              <w:top w:val="nil"/>
              <w:left w:val="nil"/>
              <w:bottom w:val="single" w:sz="4" w:space="0" w:color="A5A5A5"/>
              <w:right w:val="single" w:sz="4" w:space="0" w:color="A5A5A5"/>
            </w:tcBorders>
            <w:shd w:val="clear" w:color="auto" w:fill="auto"/>
            <w:noWrap/>
            <w:vAlign w:val="bottom"/>
            <w:hideMark/>
          </w:tcPr>
          <w:p w14:paraId="5497742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699</w:t>
            </w:r>
          </w:p>
        </w:tc>
        <w:tc>
          <w:tcPr>
            <w:tcW w:w="640" w:type="dxa"/>
            <w:tcBorders>
              <w:top w:val="nil"/>
              <w:left w:val="nil"/>
              <w:bottom w:val="single" w:sz="4" w:space="0" w:color="A5A5A5"/>
              <w:right w:val="single" w:sz="4" w:space="0" w:color="A5A5A5"/>
            </w:tcBorders>
            <w:shd w:val="clear" w:color="auto" w:fill="auto"/>
            <w:noWrap/>
            <w:vAlign w:val="bottom"/>
            <w:hideMark/>
          </w:tcPr>
          <w:p w14:paraId="514FDC4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594</w:t>
            </w:r>
          </w:p>
        </w:tc>
        <w:tc>
          <w:tcPr>
            <w:tcW w:w="640" w:type="dxa"/>
            <w:tcBorders>
              <w:top w:val="nil"/>
              <w:left w:val="nil"/>
              <w:bottom w:val="single" w:sz="4" w:space="0" w:color="A5A5A5"/>
              <w:right w:val="single" w:sz="4" w:space="0" w:color="A5A5A5"/>
            </w:tcBorders>
            <w:shd w:val="clear" w:color="auto" w:fill="auto"/>
            <w:noWrap/>
            <w:vAlign w:val="bottom"/>
            <w:hideMark/>
          </w:tcPr>
          <w:p w14:paraId="7FC3518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31BCD4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C9E4AB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FA65F3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C9F01E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B1863E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1BDEAF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DECC3B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F1D8BE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B8D659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7A7EA2D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73B498F"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90</w:t>
            </w:r>
          </w:p>
        </w:tc>
      </w:tr>
      <w:tr w:rsidR="001058FA" w:rsidRPr="001058FA" w14:paraId="7E15DD53"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8775D96"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80 </w:t>
            </w:r>
          </w:p>
        </w:tc>
        <w:tc>
          <w:tcPr>
            <w:tcW w:w="640" w:type="dxa"/>
            <w:tcBorders>
              <w:top w:val="nil"/>
              <w:left w:val="nil"/>
              <w:bottom w:val="single" w:sz="4" w:space="0" w:color="A5A5A5"/>
              <w:right w:val="single" w:sz="4" w:space="0" w:color="A5A5A5"/>
            </w:tcBorders>
            <w:shd w:val="clear" w:color="auto" w:fill="auto"/>
            <w:noWrap/>
            <w:vAlign w:val="bottom"/>
            <w:hideMark/>
          </w:tcPr>
          <w:p w14:paraId="764E235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837</w:t>
            </w:r>
          </w:p>
        </w:tc>
        <w:tc>
          <w:tcPr>
            <w:tcW w:w="640" w:type="dxa"/>
            <w:tcBorders>
              <w:top w:val="nil"/>
              <w:left w:val="nil"/>
              <w:bottom w:val="single" w:sz="4" w:space="0" w:color="A5A5A5"/>
              <w:right w:val="single" w:sz="4" w:space="0" w:color="A5A5A5"/>
            </w:tcBorders>
            <w:shd w:val="clear" w:color="auto" w:fill="auto"/>
            <w:noWrap/>
            <w:vAlign w:val="bottom"/>
            <w:hideMark/>
          </w:tcPr>
          <w:p w14:paraId="2EAE0D3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825</w:t>
            </w:r>
          </w:p>
        </w:tc>
        <w:tc>
          <w:tcPr>
            <w:tcW w:w="640" w:type="dxa"/>
            <w:tcBorders>
              <w:top w:val="nil"/>
              <w:left w:val="nil"/>
              <w:bottom w:val="single" w:sz="4" w:space="0" w:color="A5A5A5"/>
              <w:right w:val="single" w:sz="4" w:space="0" w:color="A5A5A5"/>
            </w:tcBorders>
            <w:shd w:val="clear" w:color="auto" w:fill="auto"/>
            <w:noWrap/>
            <w:vAlign w:val="bottom"/>
            <w:hideMark/>
          </w:tcPr>
          <w:p w14:paraId="663D6D0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812</w:t>
            </w:r>
          </w:p>
        </w:tc>
        <w:tc>
          <w:tcPr>
            <w:tcW w:w="640" w:type="dxa"/>
            <w:tcBorders>
              <w:top w:val="nil"/>
              <w:left w:val="nil"/>
              <w:bottom w:val="single" w:sz="4" w:space="0" w:color="A5A5A5"/>
              <w:right w:val="single" w:sz="4" w:space="0" w:color="A5A5A5"/>
            </w:tcBorders>
            <w:shd w:val="clear" w:color="auto" w:fill="auto"/>
            <w:noWrap/>
            <w:vAlign w:val="bottom"/>
            <w:hideMark/>
          </w:tcPr>
          <w:p w14:paraId="5D8C063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785</w:t>
            </w:r>
          </w:p>
        </w:tc>
        <w:tc>
          <w:tcPr>
            <w:tcW w:w="640" w:type="dxa"/>
            <w:tcBorders>
              <w:top w:val="nil"/>
              <w:left w:val="nil"/>
              <w:bottom w:val="single" w:sz="4" w:space="0" w:color="A5A5A5"/>
              <w:right w:val="single" w:sz="4" w:space="0" w:color="A5A5A5"/>
            </w:tcBorders>
            <w:shd w:val="clear" w:color="auto" w:fill="auto"/>
            <w:noWrap/>
            <w:vAlign w:val="bottom"/>
            <w:hideMark/>
          </w:tcPr>
          <w:p w14:paraId="5FD7956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736</w:t>
            </w:r>
          </w:p>
        </w:tc>
        <w:tc>
          <w:tcPr>
            <w:tcW w:w="640" w:type="dxa"/>
            <w:tcBorders>
              <w:top w:val="nil"/>
              <w:left w:val="nil"/>
              <w:bottom w:val="single" w:sz="4" w:space="0" w:color="A5A5A5"/>
              <w:right w:val="single" w:sz="4" w:space="0" w:color="A5A5A5"/>
            </w:tcBorders>
            <w:shd w:val="clear" w:color="auto" w:fill="auto"/>
            <w:noWrap/>
            <w:vAlign w:val="bottom"/>
            <w:hideMark/>
          </w:tcPr>
          <w:p w14:paraId="6C8B119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673</w:t>
            </w:r>
          </w:p>
        </w:tc>
        <w:tc>
          <w:tcPr>
            <w:tcW w:w="640" w:type="dxa"/>
            <w:tcBorders>
              <w:top w:val="nil"/>
              <w:left w:val="nil"/>
              <w:bottom w:val="single" w:sz="4" w:space="0" w:color="A5A5A5"/>
              <w:right w:val="single" w:sz="4" w:space="0" w:color="A5A5A5"/>
            </w:tcBorders>
            <w:shd w:val="clear" w:color="auto" w:fill="auto"/>
            <w:noWrap/>
            <w:vAlign w:val="bottom"/>
            <w:hideMark/>
          </w:tcPr>
          <w:p w14:paraId="2E2FB0A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596</w:t>
            </w:r>
          </w:p>
        </w:tc>
        <w:tc>
          <w:tcPr>
            <w:tcW w:w="640" w:type="dxa"/>
            <w:tcBorders>
              <w:top w:val="nil"/>
              <w:left w:val="nil"/>
              <w:bottom w:val="single" w:sz="4" w:space="0" w:color="A5A5A5"/>
              <w:right w:val="single" w:sz="4" w:space="0" w:color="A5A5A5"/>
            </w:tcBorders>
            <w:shd w:val="clear" w:color="auto" w:fill="auto"/>
            <w:noWrap/>
            <w:vAlign w:val="bottom"/>
            <w:hideMark/>
          </w:tcPr>
          <w:p w14:paraId="7698601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505</w:t>
            </w:r>
          </w:p>
        </w:tc>
        <w:tc>
          <w:tcPr>
            <w:tcW w:w="640" w:type="dxa"/>
            <w:tcBorders>
              <w:top w:val="nil"/>
              <w:left w:val="nil"/>
              <w:bottom w:val="single" w:sz="4" w:space="0" w:color="A5A5A5"/>
              <w:right w:val="single" w:sz="4" w:space="0" w:color="A5A5A5"/>
            </w:tcBorders>
            <w:shd w:val="clear" w:color="auto" w:fill="auto"/>
            <w:noWrap/>
            <w:vAlign w:val="bottom"/>
            <w:hideMark/>
          </w:tcPr>
          <w:p w14:paraId="4EAC1EE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C29C91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A14ADB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659BD1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BB90E1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55ECBF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0C4B34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51F7D9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422FEC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D94CCB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07F748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14A75C2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3863115"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80</w:t>
            </w:r>
          </w:p>
        </w:tc>
      </w:tr>
      <w:tr w:rsidR="001058FA" w:rsidRPr="001058FA" w14:paraId="702B697D"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7D8AC2B"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70 </w:t>
            </w:r>
          </w:p>
        </w:tc>
        <w:tc>
          <w:tcPr>
            <w:tcW w:w="640" w:type="dxa"/>
            <w:tcBorders>
              <w:top w:val="nil"/>
              <w:left w:val="nil"/>
              <w:bottom w:val="single" w:sz="4" w:space="0" w:color="A5A5A5"/>
              <w:right w:val="single" w:sz="4" w:space="0" w:color="A5A5A5"/>
            </w:tcBorders>
            <w:shd w:val="clear" w:color="auto" w:fill="auto"/>
            <w:noWrap/>
            <w:vAlign w:val="bottom"/>
            <w:hideMark/>
          </w:tcPr>
          <w:p w14:paraId="3E51C09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612</w:t>
            </w:r>
          </w:p>
        </w:tc>
        <w:tc>
          <w:tcPr>
            <w:tcW w:w="640" w:type="dxa"/>
            <w:tcBorders>
              <w:top w:val="nil"/>
              <w:left w:val="nil"/>
              <w:bottom w:val="single" w:sz="4" w:space="0" w:color="A5A5A5"/>
              <w:right w:val="single" w:sz="4" w:space="0" w:color="A5A5A5"/>
            </w:tcBorders>
            <w:shd w:val="clear" w:color="auto" w:fill="auto"/>
            <w:noWrap/>
            <w:vAlign w:val="bottom"/>
            <w:hideMark/>
          </w:tcPr>
          <w:p w14:paraId="6155576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612</w:t>
            </w:r>
          </w:p>
        </w:tc>
        <w:tc>
          <w:tcPr>
            <w:tcW w:w="640" w:type="dxa"/>
            <w:tcBorders>
              <w:top w:val="nil"/>
              <w:left w:val="nil"/>
              <w:bottom w:val="single" w:sz="4" w:space="0" w:color="A5A5A5"/>
              <w:right w:val="single" w:sz="4" w:space="0" w:color="A5A5A5"/>
            </w:tcBorders>
            <w:shd w:val="clear" w:color="auto" w:fill="auto"/>
            <w:noWrap/>
            <w:vAlign w:val="bottom"/>
            <w:hideMark/>
          </w:tcPr>
          <w:p w14:paraId="2208389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587</w:t>
            </w:r>
          </w:p>
        </w:tc>
        <w:tc>
          <w:tcPr>
            <w:tcW w:w="640" w:type="dxa"/>
            <w:tcBorders>
              <w:top w:val="nil"/>
              <w:left w:val="nil"/>
              <w:bottom w:val="single" w:sz="4" w:space="0" w:color="A5A5A5"/>
              <w:right w:val="single" w:sz="4" w:space="0" w:color="A5A5A5"/>
            </w:tcBorders>
            <w:shd w:val="clear" w:color="auto" w:fill="auto"/>
            <w:noWrap/>
            <w:vAlign w:val="bottom"/>
            <w:hideMark/>
          </w:tcPr>
          <w:p w14:paraId="306F7E4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550</w:t>
            </w:r>
          </w:p>
        </w:tc>
        <w:tc>
          <w:tcPr>
            <w:tcW w:w="640" w:type="dxa"/>
            <w:tcBorders>
              <w:top w:val="nil"/>
              <w:left w:val="nil"/>
              <w:bottom w:val="single" w:sz="4" w:space="0" w:color="A5A5A5"/>
              <w:right w:val="single" w:sz="4" w:space="0" w:color="A5A5A5"/>
            </w:tcBorders>
            <w:shd w:val="clear" w:color="auto" w:fill="auto"/>
            <w:noWrap/>
            <w:vAlign w:val="bottom"/>
            <w:hideMark/>
          </w:tcPr>
          <w:p w14:paraId="404B3A1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500</w:t>
            </w:r>
          </w:p>
        </w:tc>
        <w:tc>
          <w:tcPr>
            <w:tcW w:w="640" w:type="dxa"/>
            <w:tcBorders>
              <w:top w:val="nil"/>
              <w:left w:val="nil"/>
              <w:bottom w:val="single" w:sz="4" w:space="0" w:color="A5A5A5"/>
              <w:right w:val="single" w:sz="4" w:space="0" w:color="A5A5A5"/>
            </w:tcBorders>
            <w:shd w:val="clear" w:color="auto" w:fill="auto"/>
            <w:noWrap/>
            <w:vAlign w:val="bottom"/>
            <w:hideMark/>
          </w:tcPr>
          <w:p w14:paraId="210039D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437</w:t>
            </w:r>
          </w:p>
        </w:tc>
        <w:tc>
          <w:tcPr>
            <w:tcW w:w="640" w:type="dxa"/>
            <w:tcBorders>
              <w:top w:val="nil"/>
              <w:left w:val="nil"/>
              <w:bottom w:val="single" w:sz="4" w:space="0" w:color="A5A5A5"/>
              <w:right w:val="single" w:sz="4" w:space="0" w:color="A5A5A5"/>
            </w:tcBorders>
            <w:shd w:val="clear" w:color="auto" w:fill="auto"/>
            <w:noWrap/>
            <w:vAlign w:val="bottom"/>
            <w:hideMark/>
          </w:tcPr>
          <w:p w14:paraId="20B8549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350</w:t>
            </w:r>
          </w:p>
        </w:tc>
        <w:tc>
          <w:tcPr>
            <w:tcW w:w="640" w:type="dxa"/>
            <w:tcBorders>
              <w:top w:val="nil"/>
              <w:left w:val="nil"/>
              <w:bottom w:val="single" w:sz="4" w:space="0" w:color="A5A5A5"/>
              <w:right w:val="single" w:sz="4" w:space="0" w:color="A5A5A5"/>
            </w:tcBorders>
            <w:shd w:val="clear" w:color="auto" w:fill="auto"/>
            <w:noWrap/>
            <w:vAlign w:val="bottom"/>
            <w:hideMark/>
          </w:tcPr>
          <w:p w14:paraId="5A90CF2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068303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80F4D8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E1F1FA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B0EDE9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47EA0F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8F240E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0B1C77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F3D4A3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D54E5B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CFE61A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5F3E21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4834365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6164A41"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70</w:t>
            </w:r>
          </w:p>
        </w:tc>
      </w:tr>
      <w:tr w:rsidR="001058FA" w:rsidRPr="001058FA" w14:paraId="433A72C9"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C7AE45C"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60 </w:t>
            </w:r>
          </w:p>
        </w:tc>
        <w:tc>
          <w:tcPr>
            <w:tcW w:w="640" w:type="dxa"/>
            <w:tcBorders>
              <w:top w:val="nil"/>
              <w:left w:val="nil"/>
              <w:bottom w:val="single" w:sz="4" w:space="0" w:color="A5A5A5"/>
              <w:right w:val="single" w:sz="4" w:space="0" w:color="A5A5A5"/>
            </w:tcBorders>
            <w:shd w:val="clear" w:color="auto" w:fill="auto"/>
            <w:noWrap/>
            <w:vAlign w:val="bottom"/>
            <w:hideMark/>
          </w:tcPr>
          <w:p w14:paraId="2197725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500</w:t>
            </w:r>
          </w:p>
        </w:tc>
        <w:tc>
          <w:tcPr>
            <w:tcW w:w="640" w:type="dxa"/>
            <w:tcBorders>
              <w:top w:val="nil"/>
              <w:left w:val="nil"/>
              <w:bottom w:val="single" w:sz="4" w:space="0" w:color="A5A5A5"/>
              <w:right w:val="single" w:sz="4" w:space="0" w:color="A5A5A5"/>
            </w:tcBorders>
            <w:shd w:val="clear" w:color="auto" w:fill="auto"/>
            <w:noWrap/>
            <w:vAlign w:val="bottom"/>
            <w:hideMark/>
          </w:tcPr>
          <w:p w14:paraId="4A095F8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487</w:t>
            </w:r>
          </w:p>
        </w:tc>
        <w:tc>
          <w:tcPr>
            <w:tcW w:w="640" w:type="dxa"/>
            <w:tcBorders>
              <w:top w:val="nil"/>
              <w:left w:val="nil"/>
              <w:bottom w:val="single" w:sz="4" w:space="0" w:color="A5A5A5"/>
              <w:right w:val="single" w:sz="4" w:space="0" w:color="A5A5A5"/>
            </w:tcBorders>
            <w:shd w:val="clear" w:color="auto" w:fill="auto"/>
            <w:noWrap/>
            <w:vAlign w:val="bottom"/>
            <w:hideMark/>
          </w:tcPr>
          <w:p w14:paraId="64A35AB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462</w:t>
            </w:r>
          </w:p>
        </w:tc>
        <w:tc>
          <w:tcPr>
            <w:tcW w:w="640" w:type="dxa"/>
            <w:tcBorders>
              <w:top w:val="nil"/>
              <w:left w:val="nil"/>
              <w:bottom w:val="single" w:sz="4" w:space="0" w:color="A5A5A5"/>
              <w:right w:val="single" w:sz="4" w:space="0" w:color="A5A5A5"/>
            </w:tcBorders>
            <w:shd w:val="clear" w:color="auto" w:fill="auto"/>
            <w:noWrap/>
            <w:vAlign w:val="bottom"/>
            <w:hideMark/>
          </w:tcPr>
          <w:p w14:paraId="69DB3A8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425</w:t>
            </w:r>
          </w:p>
        </w:tc>
        <w:tc>
          <w:tcPr>
            <w:tcW w:w="640" w:type="dxa"/>
            <w:tcBorders>
              <w:top w:val="nil"/>
              <w:left w:val="nil"/>
              <w:bottom w:val="single" w:sz="4" w:space="0" w:color="A5A5A5"/>
              <w:right w:val="single" w:sz="4" w:space="0" w:color="A5A5A5"/>
            </w:tcBorders>
            <w:shd w:val="clear" w:color="auto" w:fill="auto"/>
            <w:noWrap/>
            <w:vAlign w:val="bottom"/>
            <w:hideMark/>
          </w:tcPr>
          <w:p w14:paraId="1A611B0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375</w:t>
            </w:r>
          </w:p>
        </w:tc>
        <w:tc>
          <w:tcPr>
            <w:tcW w:w="640" w:type="dxa"/>
            <w:tcBorders>
              <w:top w:val="nil"/>
              <w:left w:val="nil"/>
              <w:bottom w:val="single" w:sz="4" w:space="0" w:color="A5A5A5"/>
              <w:right w:val="single" w:sz="4" w:space="0" w:color="A5A5A5"/>
            </w:tcBorders>
            <w:shd w:val="clear" w:color="auto" w:fill="auto"/>
            <w:noWrap/>
            <w:vAlign w:val="bottom"/>
            <w:hideMark/>
          </w:tcPr>
          <w:p w14:paraId="1A57523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300</w:t>
            </w:r>
          </w:p>
        </w:tc>
        <w:tc>
          <w:tcPr>
            <w:tcW w:w="640" w:type="dxa"/>
            <w:tcBorders>
              <w:top w:val="nil"/>
              <w:left w:val="nil"/>
              <w:bottom w:val="single" w:sz="4" w:space="0" w:color="A5A5A5"/>
              <w:right w:val="single" w:sz="4" w:space="0" w:color="A5A5A5"/>
            </w:tcBorders>
            <w:shd w:val="clear" w:color="auto" w:fill="auto"/>
            <w:noWrap/>
            <w:vAlign w:val="bottom"/>
            <w:hideMark/>
          </w:tcPr>
          <w:p w14:paraId="22F9939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BA00DF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6450EE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259A10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382DBE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E3B621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72F148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4324DE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8E3D48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75E67E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BC4458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3AD4D7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A82029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48A9F00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A6B58CD"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60</w:t>
            </w:r>
          </w:p>
        </w:tc>
      </w:tr>
      <w:tr w:rsidR="001058FA" w:rsidRPr="001058FA" w14:paraId="5B8F04D7"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4525958"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50 </w:t>
            </w:r>
          </w:p>
        </w:tc>
        <w:tc>
          <w:tcPr>
            <w:tcW w:w="640" w:type="dxa"/>
            <w:tcBorders>
              <w:top w:val="nil"/>
              <w:left w:val="nil"/>
              <w:bottom w:val="single" w:sz="4" w:space="0" w:color="A5A5A5"/>
              <w:right w:val="single" w:sz="4" w:space="0" w:color="A5A5A5"/>
            </w:tcBorders>
            <w:shd w:val="clear" w:color="auto" w:fill="auto"/>
            <w:noWrap/>
            <w:vAlign w:val="bottom"/>
            <w:hideMark/>
          </w:tcPr>
          <w:p w14:paraId="563A540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375</w:t>
            </w:r>
          </w:p>
        </w:tc>
        <w:tc>
          <w:tcPr>
            <w:tcW w:w="640" w:type="dxa"/>
            <w:tcBorders>
              <w:top w:val="nil"/>
              <w:left w:val="nil"/>
              <w:bottom w:val="single" w:sz="4" w:space="0" w:color="A5A5A5"/>
              <w:right w:val="single" w:sz="4" w:space="0" w:color="A5A5A5"/>
            </w:tcBorders>
            <w:shd w:val="clear" w:color="auto" w:fill="auto"/>
            <w:noWrap/>
            <w:vAlign w:val="bottom"/>
            <w:hideMark/>
          </w:tcPr>
          <w:p w14:paraId="16B60F7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375</w:t>
            </w:r>
          </w:p>
        </w:tc>
        <w:tc>
          <w:tcPr>
            <w:tcW w:w="640" w:type="dxa"/>
            <w:tcBorders>
              <w:top w:val="nil"/>
              <w:left w:val="nil"/>
              <w:bottom w:val="single" w:sz="4" w:space="0" w:color="A5A5A5"/>
              <w:right w:val="single" w:sz="4" w:space="0" w:color="A5A5A5"/>
            </w:tcBorders>
            <w:shd w:val="clear" w:color="auto" w:fill="auto"/>
            <w:noWrap/>
            <w:vAlign w:val="bottom"/>
            <w:hideMark/>
          </w:tcPr>
          <w:p w14:paraId="617D402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350</w:t>
            </w:r>
          </w:p>
        </w:tc>
        <w:tc>
          <w:tcPr>
            <w:tcW w:w="640" w:type="dxa"/>
            <w:tcBorders>
              <w:top w:val="nil"/>
              <w:left w:val="nil"/>
              <w:bottom w:val="single" w:sz="4" w:space="0" w:color="A5A5A5"/>
              <w:right w:val="single" w:sz="4" w:space="0" w:color="A5A5A5"/>
            </w:tcBorders>
            <w:shd w:val="clear" w:color="auto" w:fill="auto"/>
            <w:noWrap/>
            <w:vAlign w:val="bottom"/>
            <w:hideMark/>
          </w:tcPr>
          <w:p w14:paraId="1D12B07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312</w:t>
            </w:r>
          </w:p>
        </w:tc>
        <w:tc>
          <w:tcPr>
            <w:tcW w:w="640" w:type="dxa"/>
            <w:tcBorders>
              <w:top w:val="nil"/>
              <w:left w:val="nil"/>
              <w:bottom w:val="single" w:sz="4" w:space="0" w:color="A5A5A5"/>
              <w:right w:val="single" w:sz="4" w:space="0" w:color="A5A5A5"/>
            </w:tcBorders>
            <w:shd w:val="clear" w:color="auto" w:fill="auto"/>
            <w:noWrap/>
            <w:vAlign w:val="bottom"/>
            <w:hideMark/>
          </w:tcPr>
          <w:p w14:paraId="7107D98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250</w:t>
            </w:r>
          </w:p>
        </w:tc>
        <w:tc>
          <w:tcPr>
            <w:tcW w:w="640" w:type="dxa"/>
            <w:tcBorders>
              <w:top w:val="nil"/>
              <w:left w:val="nil"/>
              <w:bottom w:val="single" w:sz="4" w:space="0" w:color="A5A5A5"/>
              <w:right w:val="single" w:sz="4" w:space="0" w:color="A5A5A5"/>
            </w:tcBorders>
            <w:shd w:val="clear" w:color="auto" w:fill="auto"/>
            <w:noWrap/>
            <w:vAlign w:val="bottom"/>
            <w:hideMark/>
          </w:tcPr>
          <w:p w14:paraId="55321C1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E6D645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5B0503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8019DA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109E37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3671C6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5B85CC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CCCFAB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EBB1AF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B056F1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A83692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E66901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FB239F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366856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7F17D37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0189EC0"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50</w:t>
            </w:r>
          </w:p>
        </w:tc>
      </w:tr>
      <w:tr w:rsidR="001058FA" w:rsidRPr="001058FA" w14:paraId="74E6F10A"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8B984D3"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40 </w:t>
            </w:r>
          </w:p>
        </w:tc>
        <w:tc>
          <w:tcPr>
            <w:tcW w:w="640" w:type="dxa"/>
            <w:tcBorders>
              <w:top w:val="nil"/>
              <w:left w:val="nil"/>
              <w:bottom w:val="single" w:sz="4" w:space="0" w:color="A5A5A5"/>
              <w:right w:val="single" w:sz="4" w:space="0" w:color="A5A5A5"/>
            </w:tcBorders>
            <w:shd w:val="clear" w:color="auto" w:fill="auto"/>
            <w:noWrap/>
            <w:vAlign w:val="bottom"/>
            <w:hideMark/>
          </w:tcPr>
          <w:p w14:paraId="2029488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275</w:t>
            </w:r>
          </w:p>
        </w:tc>
        <w:tc>
          <w:tcPr>
            <w:tcW w:w="640" w:type="dxa"/>
            <w:tcBorders>
              <w:top w:val="nil"/>
              <w:left w:val="nil"/>
              <w:bottom w:val="single" w:sz="4" w:space="0" w:color="A5A5A5"/>
              <w:right w:val="single" w:sz="4" w:space="0" w:color="A5A5A5"/>
            </w:tcBorders>
            <w:shd w:val="clear" w:color="auto" w:fill="auto"/>
            <w:noWrap/>
            <w:vAlign w:val="bottom"/>
            <w:hideMark/>
          </w:tcPr>
          <w:p w14:paraId="6AD02D8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262</w:t>
            </w:r>
          </w:p>
        </w:tc>
        <w:tc>
          <w:tcPr>
            <w:tcW w:w="640" w:type="dxa"/>
            <w:tcBorders>
              <w:top w:val="nil"/>
              <w:left w:val="nil"/>
              <w:bottom w:val="single" w:sz="4" w:space="0" w:color="A5A5A5"/>
              <w:right w:val="single" w:sz="4" w:space="0" w:color="A5A5A5"/>
            </w:tcBorders>
            <w:shd w:val="clear" w:color="auto" w:fill="auto"/>
            <w:noWrap/>
            <w:vAlign w:val="bottom"/>
            <w:hideMark/>
          </w:tcPr>
          <w:p w14:paraId="4F6F364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237</w:t>
            </w:r>
          </w:p>
        </w:tc>
        <w:tc>
          <w:tcPr>
            <w:tcW w:w="640" w:type="dxa"/>
            <w:tcBorders>
              <w:top w:val="nil"/>
              <w:left w:val="nil"/>
              <w:bottom w:val="single" w:sz="4" w:space="0" w:color="A5A5A5"/>
              <w:right w:val="single" w:sz="4" w:space="0" w:color="A5A5A5"/>
            </w:tcBorders>
            <w:shd w:val="clear" w:color="auto" w:fill="auto"/>
            <w:noWrap/>
            <w:vAlign w:val="bottom"/>
            <w:hideMark/>
          </w:tcPr>
          <w:p w14:paraId="788268C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200</w:t>
            </w:r>
          </w:p>
        </w:tc>
        <w:tc>
          <w:tcPr>
            <w:tcW w:w="640" w:type="dxa"/>
            <w:tcBorders>
              <w:top w:val="nil"/>
              <w:left w:val="nil"/>
              <w:bottom w:val="single" w:sz="4" w:space="0" w:color="A5A5A5"/>
              <w:right w:val="single" w:sz="4" w:space="0" w:color="A5A5A5"/>
            </w:tcBorders>
            <w:shd w:val="clear" w:color="auto" w:fill="auto"/>
            <w:noWrap/>
            <w:vAlign w:val="bottom"/>
            <w:hideMark/>
          </w:tcPr>
          <w:p w14:paraId="3DFBA25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98EE47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9DF069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C0D922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FAD736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C322DE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C1718A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D19D1E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29661D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E341D3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050C17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51A8BA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66B8F6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76A570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599D99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2A3CA60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3BB5634"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40</w:t>
            </w:r>
          </w:p>
        </w:tc>
      </w:tr>
      <w:tr w:rsidR="001058FA" w:rsidRPr="001058FA" w14:paraId="77A9B2C6" w14:textId="77777777" w:rsidTr="001058FA">
        <w:trPr>
          <w:trHeight w:val="342"/>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5AB9F90E"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30 </w:t>
            </w:r>
          </w:p>
        </w:tc>
        <w:tc>
          <w:tcPr>
            <w:tcW w:w="640" w:type="dxa"/>
            <w:tcBorders>
              <w:top w:val="nil"/>
              <w:left w:val="nil"/>
              <w:bottom w:val="single" w:sz="8" w:space="0" w:color="auto"/>
              <w:right w:val="nil"/>
            </w:tcBorders>
            <w:shd w:val="clear" w:color="auto" w:fill="auto"/>
            <w:noWrap/>
            <w:vAlign w:val="bottom"/>
            <w:hideMark/>
          </w:tcPr>
          <w:p w14:paraId="2B9461A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187</w:t>
            </w:r>
          </w:p>
        </w:tc>
        <w:tc>
          <w:tcPr>
            <w:tcW w:w="640" w:type="dxa"/>
            <w:tcBorders>
              <w:top w:val="nil"/>
              <w:left w:val="single" w:sz="4" w:space="0" w:color="A5A5A5"/>
              <w:bottom w:val="single" w:sz="8" w:space="0" w:color="auto"/>
              <w:right w:val="single" w:sz="4" w:space="0" w:color="A5A5A5"/>
            </w:tcBorders>
            <w:shd w:val="clear" w:color="auto" w:fill="auto"/>
            <w:noWrap/>
            <w:vAlign w:val="bottom"/>
            <w:hideMark/>
          </w:tcPr>
          <w:p w14:paraId="76724BA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175</w:t>
            </w:r>
          </w:p>
        </w:tc>
        <w:tc>
          <w:tcPr>
            <w:tcW w:w="640" w:type="dxa"/>
            <w:tcBorders>
              <w:top w:val="nil"/>
              <w:left w:val="nil"/>
              <w:bottom w:val="single" w:sz="8" w:space="0" w:color="auto"/>
              <w:right w:val="single" w:sz="4" w:space="0" w:color="A5A5A5"/>
            </w:tcBorders>
            <w:shd w:val="clear" w:color="auto" w:fill="auto"/>
            <w:noWrap/>
            <w:vAlign w:val="bottom"/>
            <w:hideMark/>
          </w:tcPr>
          <w:p w14:paraId="19CC602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150</w:t>
            </w:r>
          </w:p>
        </w:tc>
        <w:tc>
          <w:tcPr>
            <w:tcW w:w="640" w:type="dxa"/>
            <w:tcBorders>
              <w:top w:val="nil"/>
              <w:left w:val="nil"/>
              <w:bottom w:val="single" w:sz="8" w:space="0" w:color="auto"/>
              <w:right w:val="single" w:sz="4" w:space="0" w:color="A5A5A5"/>
            </w:tcBorders>
            <w:shd w:val="clear" w:color="auto" w:fill="auto"/>
            <w:noWrap/>
            <w:vAlign w:val="bottom"/>
            <w:hideMark/>
          </w:tcPr>
          <w:p w14:paraId="50911A4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69A9B70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2EE0AD2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7C60019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0A2AF0A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2C5FF47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7831537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175CC45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5CE5270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5E17272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394728A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79EEEB0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5DBA4D8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4F3CBE2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6857F26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10FA31A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nil"/>
            </w:tcBorders>
            <w:shd w:val="clear" w:color="auto" w:fill="auto"/>
            <w:noWrap/>
            <w:vAlign w:val="bottom"/>
            <w:hideMark/>
          </w:tcPr>
          <w:p w14:paraId="694FB94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single" w:sz="4" w:space="0" w:color="auto"/>
              <w:bottom w:val="single" w:sz="8" w:space="0" w:color="auto"/>
              <w:right w:val="single" w:sz="8" w:space="0" w:color="auto"/>
            </w:tcBorders>
            <w:shd w:val="clear" w:color="auto" w:fill="auto"/>
            <w:noWrap/>
            <w:vAlign w:val="bottom"/>
            <w:hideMark/>
          </w:tcPr>
          <w:p w14:paraId="32837198"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30</w:t>
            </w:r>
          </w:p>
        </w:tc>
      </w:tr>
    </w:tbl>
    <w:p w14:paraId="6F6EBB8D" w14:textId="77777777" w:rsidR="001058FA" w:rsidRPr="001058FA" w:rsidRDefault="001058FA" w:rsidP="001058FA">
      <w:pPr>
        <w:pStyle w:val="Brdtext"/>
        <w:rPr>
          <w:lang w:eastAsia="en-US"/>
        </w:rPr>
      </w:pPr>
    </w:p>
    <w:p w14:paraId="0A0B15D5" w14:textId="36A0F68A" w:rsidR="007C1EAF" w:rsidRDefault="007C1EAF" w:rsidP="007C1EAF">
      <w:pPr>
        <w:pStyle w:val="Rubrik3"/>
        <w:rPr>
          <w:rFonts w:cs="Arial"/>
        </w:rPr>
      </w:pPr>
      <w:bookmarkStart w:id="74" w:name="_Toc206492016"/>
      <w:r w:rsidRPr="00C727FE">
        <w:rPr>
          <w:rFonts w:cs="Arial"/>
        </w:rPr>
        <w:lastRenderedPageBreak/>
        <w:t>Förbeskedsavstånd inventeringstabellen vid lutning +5 ‰</w:t>
      </w:r>
      <w:bookmarkEnd w:id="74"/>
    </w:p>
    <w:tbl>
      <w:tblPr>
        <w:tblW w:w="14000" w:type="dxa"/>
        <w:tblCellMar>
          <w:left w:w="70" w:type="dxa"/>
          <w:right w:w="70" w:type="dxa"/>
        </w:tblCellMar>
        <w:tblLook w:val="04A0" w:firstRow="1" w:lastRow="0" w:firstColumn="1" w:lastColumn="0" w:noHBand="0" w:noVBand="1"/>
      </w:tblPr>
      <w:tblGrid>
        <w:gridCol w:w="603"/>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03"/>
      </w:tblGrid>
      <w:tr w:rsidR="001058FA" w:rsidRPr="001058FA" w14:paraId="4AE30953" w14:textId="77777777" w:rsidTr="001058FA">
        <w:trPr>
          <w:trHeight w:val="439"/>
        </w:trPr>
        <w:tc>
          <w:tcPr>
            <w:tcW w:w="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74DEBBF0"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Sth</w:t>
            </w:r>
            <w:r w:rsidRPr="001058FA">
              <w:rPr>
                <w:rFonts w:ascii="Times New Roman" w:eastAsia="Times New Roman" w:hAnsi="Times New Roman" w:cs="Times New Roman"/>
                <w:b/>
                <w:bCs/>
                <w:color w:val="000000"/>
                <w:sz w:val="16"/>
                <w:szCs w:val="16"/>
                <w:lang w:eastAsia="sv-SE"/>
              </w:rPr>
              <w:t xml:space="preserve"> (km/h)</w:t>
            </w:r>
          </w:p>
        </w:tc>
        <w:tc>
          <w:tcPr>
            <w:tcW w:w="12800" w:type="dxa"/>
            <w:gridSpan w:val="20"/>
            <w:tcBorders>
              <w:top w:val="single" w:sz="8" w:space="0" w:color="auto"/>
              <w:left w:val="nil"/>
              <w:bottom w:val="nil"/>
              <w:right w:val="single" w:sz="4" w:space="0" w:color="000000"/>
            </w:tcBorders>
            <w:shd w:val="clear" w:color="auto" w:fill="auto"/>
            <w:noWrap/>
            <w:vAlign w:val="center"/>
            <w:hideMark/>
          </w:tcPr>
          <w:p w14:paraId="1FDCE917" w14:textId="77777777" w:rsidR="001058FA" w:rsidRPr="001058FA" w:rsidRDefault="001058FA" w:rsidP="001058FA">
            <w:pPr>
              <w:spacing w:after="0" w:line="240" w:lineRule="auto"/>
              <w:jc w:val="center"/>
              <w:rPr>
                <w:rFonts w:ascii="Times New Roman" w:eastAsia="Times New Roman" w:hAnsi="Times New Roman" w:cs="Times New Roman"/>
                <w:b/>
                <w:bCs/>
                <w:color w:val="000000"/>
                <w:sz w:val="24"/>
                <w:szCs w:val="24"/>
                <w:lang w:eastAsia="sv-SE"/>
              </w:rPr>
            </w:pPr>
            <w:r w:rsidRPr="001058FA">
              <w:rPr>
                <w:rFonts w:ascii="Times New Roman" w:eastAsia="Times New Roman" w:hAnsi="Times New Roman" w:cs="Times New Roman"/>
                <w:b/>
                <w:bCs/>
                <w:color w:val="000000"/>
                <w:sz w:val="24"/>
                <w:szCs w:val="24"/>
                <w:lang w:eastAsia="sv-SE"/>
              </w:rPr>
              <w:t>Minsta tillåtna förbeskedsavstånd (m) enligt inventeringstabellen vid målhastighet (km/h) och lutning +5 ‰</w:t>
            </w:r>
          </w:p>
        </w:tc>
        <w:tc>
          <w:tcPr>
            <w:tcW w:w="6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78E6D76A"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Sth</w:t>
            </w:r>
            <w:r w:rsidRPr="001058FA">
              <w:rPr>
                <w:rFonts w:ascii="Times New Roman" w:eastAsia="Times New Roman" w:hAnsi="Times New Roman" w:cs="Times New Roman"/>
                <w:b/>
                <w:bCs/>
                <w:color w:val="000000"/>
                <w:sz w:val="16"/>
                <w:szCs w:val="16"/>
                <w:lang w:eastAsia="sv-SE"/>
              </w:rPr>
              <w:t xml:space="preserve"> (km/h)</w:t>
            </w:r>
          </w:p>
        </w:tc>
      </w:tr>
      <w:tr w:rsidR="001058FA" w:rsidRPr="001058FA" w14:paraId="0F9C38F6" w14:textId="77777777" w:rsidTr="001058FA">
        <w:trPr>
          <w:trHeight w:val="402"/>
        </w:trPr>
        <w:tc>
          <w:tcPr>
            <w:tcW w:w="600" w:type="dxa"/>
            <w:vMerge/>
            <w:tcBorders>
              <w:top w:val="single" w:sz="8" w:space="0" w:color="auto"/>
              <w:left w:val="single" w:sz="8" w:space="0" w:color="auto"/>
              <w:bottom w:val="single" w:sz="4" w:space="0" w:color="000000"/>
              <w:right w:val="single" w:sz="4" w:space="0" w:color="auto"/>
            </w:tcBorders>
            <w:vAlign w:val="center"/>
            <w:hideMark/>
          </w:tcPr>
          <w:p w14:paraId="02E98CE6"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p>
        </w:tc>
        <w:tc>
          <w:tcPr>
            <w:tcW w:w="640" w:type="dxa"/>
            <w:tcBorders>
              <w:top w:val="single" w:sz="4" w:space="0" w:color="auto"/>
              <w:left w:val="nil"/>
              <w:bottom w:val="single" w:sz="4" w:space="0" w:color="auto"/>
              <w:right w:val="nil"/>
            </w:tcBorders>
            <w:shd w:val="clear" w:color="auto" w:fill="auto"/>
            <w:noWrap/>
            <w:vAlign w:val="center"/>
            <w:hideMark/>
          </w:tcPr>
          <w:p w14:paraId="54CEFB91"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0</w:t>
            </w:r>
          </w:p>
        </w:tc>
        <w:tc>
          <w:tcPr>
            <w:tcW w:w="640"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2395C35F"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4374C7E3"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20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72252807"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30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167D8936"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40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6905890C"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50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1467868D"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60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62A185FE"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70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699E5902"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80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7AC9859A"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90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20176A05"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100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3D4B0C12"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110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031AE89B"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120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3A5A4286"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130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33B6DBB6"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140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0917951C"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150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68C00B4A"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160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2A7E17F6"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170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4269F86E"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180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766C7969"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190</w:t>
            </w:r>
          </w:p>
        </w:tc>
        <w:tc>
          <w:tcPr>
            <w:tcW w:w="600" w:type="dxa"/>
            <w:vMerge/>
            <w:tcBorders>
              <w:top w:val="single" w:sz="8" w:space="0" w:color="auto"/>
              <w:left w:val="single" w:sz="4" w:space="0" w:color="auto"/>
              <w:bottom w:val="single" w:sz="4" w:space="0" w:color="000000"/>
              <w:right w:val="single" w:sz="8" w:space="0" w:color="auto"/>
            </w:tcBorders>
            <w:vAlign w:val="center"/>
            <w:hideMark/>
          </w:tcPr>
          <w:p w14:paraId="3A7AAF1A"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p>
        </w:tc>
      </w:tr>
      <w:tr w:rsidR="001058FA" w:rsidRPr="001058FA" w14:paraId="70EC6DA1"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741F7E7"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200 </w:t>
            </w:r>
          </w:p>
        </w:tc>
        <w:tc>
          <w:tcPr>
            <w:tcW w:w="640" w:type="dxa"/>
            <w:tcBorders>
              <w:top w:val="nil"/>
              <w:left w:val="nil"/>
              <w:bottom w:val="nil"/>
              <w:right w:val="nil"/>
            </w:tcBorders>
            <w:shd w:val="clear" w:color="auto" w:fill="auto"/>
            <w:noWrap/>
            <w:vAlign w:val="bottom"/>
            <w:hideMark/>
          </w:tcPr>
          <w:p w14:paraId="38D03E2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2462</w:t>
            </w:r>
          </w:p>
        </w:tc>
        <w:tc>
          <w:tcPr>
            <w:tcW w:w="640" w:type="dxa"/>
            <w:tcBorders>
              <w:top w:val="nil"/>
              <w:left w:val="single" w:sz="4" w:space="0" w:color="A5A5A5"/>
              <w:bottom w:val="single" w:sz="4" w:space="0" w:color="A5A5A5"/>
              <w:right w:val="single" w:sz="4" w:space="0" w:color="A5A5A5"/>
            </w:tcBorders>
            <w:shd w:val="clear" w:color="auto" w:fill="auto"/>
            <w:noWrap/>
            <w:vAlign w:val="bottom"/>
            <w:hideMark/>
          </w:tcPr>
          <w:p w14:paraId="27ECFA9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2460</w:t>
            </w:r>
          </w:p>
        </w:tc>
        <w:tc>
          <w:tcPr>
            <w:tcW w:w="640" w:type="dxa"/>
            <w:tcBorders>
              <w:top w:val="nil"/>
              <w:left w:val="nil"/>
              <w:bottom w:val="single" w:sz="4" w:space="0" w:color="A5A5A5"/>
              <w:right w:val="single" w:sz="4" w:space="0" w:color="A5A5A5"/>
            </w:tcBorders>
            <w:shd w:val="clear" w:color="auto" w:fill="auto"/>
            <w:noWrap/>
            <w:vAlign w:val="bottom"/>
            <w:hideMark/>
          </w:tcPr>
          <w:p w14:paraId="4955607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2450</w:t>
            </w:r>
          </w:p>
        </w:tc>
        <w:tc>
          <w:tcPr>
            <w:tcW w:w="640" w:type="dxa"/>
            <w:tcBorders>
              <w:top w:val="nil"/>
              <w:left w:val="nil"/>
              <w:bottom w:val="single" w:sz="4" w:space="0" w:color="A5A5A5"/>
              <w:right w:val="single" w:sz="4" w:space="0" w:color="A5A5A5"/>
            </w:tcBorders>
            <w:shd w:val="clear" w:color="auto" w:fill="auto"/>
            <w:noWrap/>
            <w:vAlign w:val="bottom"/>
            <w:hideMark/>
          </w:tcPr>
          <w:p w14:paraId="6B61D21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2425</w:t>
            </w:r>
          </w:p>
        </w:tc>
        <w:tc>
          <w:tcPr>
            <w:tcW w:w="640" w:type="dxa"/>
            <w:tcBorders>
              <w:top w:val="nil"/>
              <w:left w:val="nil"/>
              <w:bottom w:val="single" w:sz="4" w:space="0" w:color="A5A5A5"/>
              <w:right w:val="single" w:sz="4" w:space="0" w:color="A5A5A5"/>
            </w:tcBorders>
            <w:shd w:val="clear" w:color="auto" w:fill="auto"/>
            <w:noWrap/>
            <w:vAlign w:val="bottom"/>
            <w:hideMark/>
          </w:tcPr>
          <w:p w14:paraId="22C5FD5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2411</w:t>
            </w:r>
          </w:p>
        </w:tc>
        <w:tc>
          <w:tcPr>
            <w:tcW w:w="640" w:type="dxa"/>
            <w:tcBorders>
              <w:top w:val="nil"/>
              <w:left w:val="nil"/>
              <w:bottom w:val="single" w:sz="4" w:space="0" w:color="A5A5A5"/>
              <w:right w:val="single" w:sz="4" w:space="0" w:color="A5A5A5"/>
            </w:tcBorders>
            <w:shd w:val="clear" w:color="auto" w:fill="auto"/>
            <w:noWrap/>
            <w:vAlign w:val="bottom"/>
            <w:hideMark/>
          </w:tcPr>
          <w:p w14:paraId="2095FBC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2375</w:t>
            </w:r>
          </w:p>
        </w:tc>
        <w:tc>
          <w:tcPr>
            <w:tcW w:w="640" w:type="dxa"/>
            <w:tcBorders>
              <w:top w:val="nil"/>
              <w:left w:val="nil"/>
              <w:bottom w:val="single" w:sz="4" w:space="0" w:color="A5A5A5"/>
              <w:right w:val="single" w:sz="4" w:space="0" w:color="A5A5A5"/>
            </w:tcBorders>
            <w:shd w:val="clear" w:color="auto" w:fill="auto"/>
            <w:noWrap/>
            <w:vAlign w:val="bottom"/>
            <w:hideMark/>
          </w:tcPr>
          <w:p w14:paraId="34E7F79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2337</w:t>
            </w:r>
          </w:p>
        </w:tc>
        <w:tc>
          <w:tcPr>
            <w:tcW w:w="640" w:type="dxa"/>
            <w:tcBorders>
              <w:top w:val="nil"/>
              <w:left w:val="nil"/>
              <w:bottom w:val="single" w:sz="4" w:space="0" w:color="A5A5A5"/>
              <w:right w:val="single" w:sz="4" w:space="0" w:color="A5A5A5"/>
            </w:tcBorders>
            <w:shd w:val="clear" w:color="auto" w:fill="auto"/>
            <w:noWrap/>
            <w:vAlign w:val="bottom"/>
            <w:hideMark/>
          </w:tcPr>
          <w:p w14:paraId="4211A1C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2300</w:t>
            </w:r>
          </w:p>
        </w:tc>
        <w:tc>
          <w:tcPr>
            <w:tcW w:w="640" w:type="dxa"/>
            <w:tcBorders>
              <w:top w:val="nil"/>
              <w:left w:val="nil"/>
              <w:bottom w:val="single" w:sz="4" w:space="0" w:color="A5A5A5"/>
              <w:right w:val="single" w:sz="4" w:space="0" w:color="A5A5A5"/>
            </w:tcBorders>
            <w:shd w:val="clear" w:color="auto" w:fill="auto"/>
            <w:noWrap/>
            <w:vAlign w:val="bottom"/>
            <w:hideMark/>
          </w:tcPr>
          <w:p w14:paraId="39787EA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2250</w:t>
            </w:r>
          </w:p>
        </w:tc>
        <w:tc>
          <w:tcPr>
            <w:tcW w:w="640" w:type="dxa"/>
            <w:tcBorders>
              <w:top w:val="nil"/>
              <w:left w:val="nil"/>
              <w:bottom w:val="single" w:sz="4" w:space="0" w:color="A5A5A5"/>
              <w:right w:val="single" w:sz="4" w:space="0" w:color="A5A5A5"/>
            </w:tcBorders>
            <w:shd w:val="clear" w:color="auto" w:fill="auto"/>
            <w:noWrap/>
            <w:vAlign w:val="bottom"/>
            <w:hideMark/>
          </w:tcPr>
          <w:p w14:paraId="5E9E9B7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2200</w:t>
            </w:r>
          </w:p>
        </w:tc>
        <w:tc>
          <w:tcPr>
            <w:tcW w:w="640" w:type="dxa"/>
            <w:tcBorders>
              <w:top w:val="nil"/>
              <w:left w:val="nil"/>
              <w:bottom w:val="single" w:sz="4" w:space="0" w:color="A5A5A5"/>
              <w:right w:val="single" w:sz="4" w:space="0" w:color="A5A5A5"/>
            </w:tcBorders>
            <w:shd w:val="clear" w:color="auto" w:fill="auto"/>
            <w:noWrap/>
            <w:vAlign w:val="bottom"/>
            <w:hideMark/>
          </w:tcPr>
          <w:p w14:paraId="05BEE7D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2137</w:t>
            </w:r>
          </w:p>
        </w:tc>
        <w:tc>
          <w:tcPr>
            <w:tcW w:w="640" w:type="dxa"/>
            <w:tcBorders>
              <w:top w:val="nil"/>
              <w:left w:val="nil"/>
              <w:bottom w:val="single" w:sz="4" w:space="0" w:color="A5A5A5"/>
              <w:right w:val="single" w:sz="4" w:space="0" w:color="A5A5A5"/>
            </w:tcBorders>
            <w:shd w:val="clear" w:color="auto" w:fill="auto"/>
            <w:noWrap/>
            <w:vAlign w:val="bottom"/>
            <w:hideMark/>
          </w:tcPr>
          <w:p w14:paraId="07D010A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2071</w:t>
            </w:r>
          </w:p>
        </w:tc>
        <w:tc>
          <w:tcPr>
            <w:tcW w:w="640" w:type="dxa"/>
            <w:tcBorders>
              <w:top w:val="nil"/>
              <w:left w:val="nil"/>
              <w:bottom w:val="single" w:sz="4" w:space="0" w:color="A5A5A5"/>
              <w:right w:val="single" w:sz="4" w:space="0" w:color="A5A5A5"/>
            </w:tcBorders>
            <w:shd w:val="clear" w:color="auto" w:fill="auto"/>
            <w:noWrap/>
            <w:vAlign w:val="bottom"/>
            <w:hideMark/>
          </w:tcPr>
          <w:p w14:paraId="541A797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1996</w:t>
            </w:r>
          </w:p>
        </w:tc>
        <w:tc>
          <w:tcPr>
            <w:tcW w:w="640" w:type="dxa"/>
            <w:tcBorders>
              <w:top w:val="nil"/>
              <w:left w:val="nil"/>
              <w:bottom w:val="single" w:sz="4" w:space="0" w:color="A5A5A5"/>
              <w:right w:val="single" w:sz="4" w:space="0" w:color="A5A5A5"/>
            </w:tcBorders>
            <w:shd w:val="clear" w:color="auto" w:fill="auto"/>
            <w:noWrap/>
            <w:vAlign w:val="bottom"/>
            <w:hideMark/>
          </w:tcPr>
          <w:p w14:paraId="16B335B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1912</w:t>
            </w:r>
          </w:p>
        </w:tc>
        <w:tc>
          <w:tcPr>
            <w:tcW w:w="640" w:type="dxa"/>
            <w:tcBorders>
              <w:top w:val="nil"/>
              <w:left w:val="nil"/>
              <w:bottom w:val="single" w:sz="4" w:space="0" w:color="A5A5A5"/>
              <w:right w:val="single" w:sz="4" w:space="0" w:color="A5A5A5"/>
            </w:tcBorders>
            <w:shd w:val="clear" w:color="auto" w:fill="auto"/>
            <w:noWrap/>
            <w:vAlign w:val="bottom"/>
            <w:hideMark/>
          </w:tcPr>
          <w:p w14:paraId="74211CC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1825</w:t>
            </w:r>
          </w:p>
        </w:tc>
        <w:tc>
          <w:tcPr>
            <w:tcW w:w="640" w:type="dxa"/>
            <w:tcBorders>
              <w:top w:val="nil"/>
              <w:left w:val="nil"/>
              <w:bottom w:val="single" w:sz="4" w:space="0" w:color="A5A5A5"/>
              <w:right w:val="single" w:sz="4" w:space="0" w:color="A5A5A5"/>
            </w:tcBorders>
            <w:shd w:val="clear" w:color="auto" w:fill="auto"/>
            <w:noWrap/>
            <w:vAlign w:val="bottom"/>
            <w:hideMark/>
          </w:tcPr>
          <w:p w14:paraId="355AC47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1734</w:t>
            </w:r>
          </w:p>
        </w:tc>
        <w:tc>
          <w:tcPr>
            <w:tcW w:w="640" w:type="dxa"/>
            <w:tcBorders>
              <w:top w:val="nil"/>
              <w:left w:val="nil"/>
              <w:bottom w:val="single" w:sz="4" w:space="0" w:color="A5A5A5"/>
              <w:right w:val="single" w:sz="4" w:space="0" w:color="A5A5A5"/>
            </w:tcBorders>
            <w:shd w:val="clear" w:color="auto" w:fill="auto"/>
            <w:noWrap/>
            <w:vAlign w:val="bottom"/>
            <w:hideMark/>
          </w:tcPr>
          <w:p w14:paraId="762F8A3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1633</w:t>
            </w:r>
          </w:p>
        </w:tc>
        <w:tc>
          <w:tcPr>
            <w:tcW w:w="640" w:type="dxa"/>
            <w:tcBorders>
              <w:top w:val="nil"/>
              <w:left w:val="nil"/>
              <w:bottom w:val="single" w:sz="4" w:space="0" w:color="A5A5A5"/>
              <w:right w:val="single" w:sz="4" w:space="0" w:color="A5A5A5"/>
            </w:tcBorders>
            <w:shd w:val="clear" w:color="auto" w:fill="auto"/>
            <w:noWrap/>
            <w:vAlign w:val="bottom"/>
            <w:hideMark/>
          </w:tcPr>
          <w:p w14:paraId="18D5D49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1525</w:t>
            </w:r>
          </w:p>
        </w:tc>
        <w:tc>
          <w:tcPr>
            <w:tcW w:w="640" w:type="dxa"/>
            <w:tcBorders>
              <w:top w:val="nil"/>
              <w:left w:val="nil"/>
              <w:bottom w:val="single" w:sz="4" w:space="0" w:color="A5A5A5"/>
              <w:right w:val="single" w:sz="4" w:space="0" w:color="A5A5A5"/>
            </w:tcBorders>
            <w:shd w:val="clear" w:color="auto" w:fill="auto"/>
            <w:noWrap/>
            <w:vAlign w:val="bottom"/>
            <w:hideMark/>
          </w:tcPr>
          <w:p w14:paraId="5E498DA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1412</w:t>
            </w:r>
          </w:p>
        </w:tc>
        <w:tc>
          <w:tcPr>
            <w:tcW w:w="640" w:type="dxa"/>
            <w:tcBorders>
              <w:top w:val="nil"/>
              <w:left w:val="nil"/>
              <w:bottom w:val="nil"/>
              <w:right w:val="nil"/>
            </w:tcBorders>
            <w:shd w:val="clear" w:color="auto" w:fill="auto"/>
            <w:noWrap/>
            <w:vAlign w:val="bottom"/>
            <w:hideMark/>
          </w:tcPr>
          <w:p w14:paraId="46CD2A7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1293</w:t>
            </w:r>
          </w:p>
        </w:tc>
        <w:tc>
          <w:tcPr>
            <w:tcW w:w="600" w:type="dxa"/>
            <w:tcBorders>
              <w:top w:val="nil"/>
              <w:left w:val="single" w:sz="4" w:space="0" w:color="auto"/>
              <w:bottom w:val="nil"/>
              <w:right w:val="single" w:sz="8" w:space="0" w:color="auto"/>
            </w:tcBorders>
            <w:shd w:val="clear" w:color="auto" w:fill="auto"/>
            <w:noWrap/>
            <w:vAlign w:val="bottom"/>
            <w:hideMark/>
          </w:tcPr>
          <w:p w14:paraId="47E32AC4"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200</w:t>
            </w:r>
          </w:p>
        </w:tc>
      </w:tr>
      <w:tr w:rsidR="001058FA" w:rsidRPr="001058FA" w14:paraId="04849670"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9369DD1"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190 </w:t>
            </w:r>
          </w:p>
        </w:tc>
        <w:tc>
          <w:tcPr>
            <w:tcW w:w="640" w:type="dxa"/>
            <w:tcBorders>
              <w:top w:val="single" w:sz="4" w:space="0" w:color="A5A5A5"/>
              <w:left w:val="nil"/>
              <w:bottom w:val="single" w:sz="4" w:space="0" w:color="A5A5A5"/>
              <w:right w:val="single" w:sz="4" w:space="0" w:color="A5A5A5"/>
            </w:tcBorders>
            <w:shd w:val="clear" w:color="auto" w:fill="auto"/>
            <w:noWrap/>
            <w:vAlign w:val="bottom"/>
            <w:hideMark/>
          </w:tcPr>
          <w:p w14:paraId="7F513D2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2275</w:t>
            </w:r>
          </w:p>
        </w:tc>
        <w:tc>
          <w:tcPr>
            <w:tcW w:w="640" w:type="dxa"/>
            <w:tcBorders>
              <w:top w:val="nil"/>
              <w:left w:val="nil"/>
              <w:bottom w:val="single" w:sz="4" w:space="0" w:color="A5A5A5"/>
              <w:right w:val="single" w:sz="4" w:space="0" w:color="A5A5A5"/>
            </w:tcBorders>
            <w:shd w:val="clear" w:color="auto" w:fill="auto"/>
            <w:noWrap/>
            <w:vAlign w:val="bottom"/>
            <w:hideMark/>
          </w:tcPr>
          <w:p w14:paraId="6AA4066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2275</w:t>
            </w:r>
          </w:p>
        </w:tc>
        <w:tc>
          <w:tcPr>
            <w:tcW w:w="640" w:type="dxa"/>
            <w:tcBorders>
              <w:top w:val="nil"/>
              <w:left w:val="nil"/>
              <w:bottom w:val="single" w:sz="4" w:space="0" w:color="A5A5A5"/>
              <w:right w:val="single" w:sz="4" w:space="0" w:color="A5A5A5"/>
            </w:tcBorders>
            <w:shd w:val="clear" w:color="auto" w:fill="auto"/>
            <w:noWrap/>
            <w:vAlign w:val="bottom"/>
            <w:hideMark/>
          </w:tcPr>
          <w:p w14:paraId="319602A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2262</w:t>
            </w:r>
          </w:p>
        </w:tc>
        <w:tc>
          <w:tcPr>
            <w:tcW w:w="640" w:type="dxa"/>
            <w:tcBorders>
              <w:top w:val="nil"/>
              <w:left w:val="nil"/>
              <w:bottom w:val="single" w:sz="4" w:space="0" w:color="A5A5A5"/>
              <w:right w:val="single" w:sz="4" w:space="0" w:color="A5A5A5"/>
            </w:tcBorders>
            <w:shd w:val="clear" w:color="auto" w:fill="auto"/>
            <w:noWrap/>
            <w:vAlign w:val="bottom"/>
            <w:hideMark/>
          </w:tcPr>
          <w:p w14:paraId="62F139E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2249</w:t>
            </w:r>
          </w:p>
        </w:tc>
        <w:tc>
          <w:tcPr>
            <w:tcW w:w="640" w:type="dxa"/>
            <w:tcBorders>
              <w:top w:val="nil"/>
              <w:left w:val="nil"/>
              <w:bottom w:val="single" w:sz="4" w:space="0" w:color="A5A5A5"/>
              <w:right w:val="single" w:sz="4" w:space="0" w:color="A5A5A5"/>
            </w:tcBorders>
            <w:shd w:val="clear" w:color="auto" w:fill="auto"/>
            <w:noWrap/>
            <w:vAlign w:val="bottom"/>
            <w:hideMark/>
          </w:tcPr>
          <w:p w14:paraId="5B464BD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2225</w:t>
            </w:r>
          </w:p>
        </w:tc>
        <w:tc>
          <w:tcPr>
            <w:tcW w:w="640" w:type="dxa"/>
            <w:tcBorders>
              <w:top w:val="nil"/>
              <w:left w:val="nil"/>
              <w:bottom w:val="single" w:sz="4" w:space="0" w:color="A5A5A5"/>
              <w:right w:val="single" w:sz="4" w:space="0" w:color="A5A5A5"/>
            </w:tcBorders>
            <w:shd w:val="clear" w:color="auto" w:fill="auto"/>
            <w:noWrap/>
            <w:vAlign w:val="bottom"/>
            <w:hideMark/>
          </w:tcPr>
          <w:p w14:paraId="32D7A46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2197</w:t>
            </w:r>
          </w:p>
        </w:tc>
        <w:tc>
          <w:tcPr>
            <w:tcW w:w="640" w:type="dxa"/>
            <w:tcBorders>
              <w:top w:val="nil"/>
              <w:left w:val="nil"/>
              <w:bottom w:val="single" w:sz="4" w:space="0" w:color="A5A5A5"/>
              <w:right w:val="single" w:sz="4" w:space="0" w:color="A5A5A5"/>
            </w:tcBorders>
            <w:shd w:val="clear" w:color="auto" w:fill="auto"/>
            <w:noWrap/>
            <w:vAlign w:val="bottom"/>
            <w:hideMark/>
          </w:tcPr>
          <w:p w14:paraId="15CA2F6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2161</w:t>
            </w:r>
          </w:p>
        </w:tc>
        <w:tc>
          <w:tcPr>
            <w:tcW w:w="640" w:type="dxa"/>
            <w:tcBorders>
              <w:top w:val="nil"/>
              <w:left w:val="nil"/>
              <w:bottom w:val="single" w:sz="4" w:space="0" w:color="A5A5A5"/>
              <w:right w:val="single" w:sz="4" w:space="0" w:color="A5A5A5"/>
            </w:tcBorders>
            <w:shd w:val="clear" w:color="auto" w:fill="auto"/>
            <w:noWrap/>
            <w:vAlign w:val="bottom"/>
            <w:hideMark/>
          </w:tcPr>
          <w:p w14:paraId="088A2AB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2112</w:t>
            </w:r>
          </w:p>
        </w:tc>
        <w:tc>
          <w:tcPr>
            <w:tcW w:w="640" w:type="dxa"/>
            <w:tcBorders>
              <w:top w:val="nil"/>
              <w:left w:val="nil"/>
              <w:bottom w:val="single" w:sz="4" w:space="0" w:color="A5A5A5"/>
              <w:right w:val="single" w:sz="4" w:space="0" w:color="A5A5A5"/>
            </w:tcBorders>
            <w:shd w:val="clear" w:color="auto" w:fill="auto"/>
            <w:noWrap/>
            <w:vAlign w:val="bottom"/>
            <w:hideMark/>
          </w:tcPr>
          <w:p w14:paraId="37945D5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2071</w:t>
            </w:r>
          </w:p>
        </w:tc>
        <w:tc>
          <w:tcPr>
            <w:tcW w:w="640" w:type="dxa"/>
            <w:tcBorders>
              <w:top w:val="nil"/>
              <w:left w:val="nil"/>
              <w:bottom w:val="single" w:sz="4" w:space="0" w:color="A5A5A5"/>
              <w:right w:val="single" w:sz="4" w:space="0" w:color="A5A5A5"/>
            </w:tcBorders>
            <w:shd w:val="clear" w:color="auto" w:fill="auto"/>
            <w:noWrap/>
            <w:vAlign w:val="bottom"/>
            <w:hideMark/>
          </w:tcPr>
          <w:p w14:paraId="51CE477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2012</w:t>
            </w:r>
          </w:p>
        </w:tc>
        <w:tc>
          <w:tcPr>
            <w:tcW w:w="640" w:type="dxa"/>
            <w:tcBorders>
              <w:top w:val="nil"/>
              <w:left w:val="nil"/>
              <w:bottom w:val="single" w:sz="4" w:space="0" w:color="A5A5A5"/>
              <w:right w:val="single" w:sz="4" w:space="0" w:color="A5A5A5"/>
            </w:tcBorders>
            <w:shd w:val="clear" w:color="auto" w:fill="auto"/>
            <w:noWrap/>
            <w:vAlign w:val="bottom"/>
            <w:hideMark/>
          </w:tcPr>
          <w:p w14:paraId="7198B78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1950</w:t>
            </w:r>
          </w:p>
        </w:tc>
        <w:tc>
          <w:tcPr>
            <w:tcW w:w="640" w:type="dxa"/>
            <w:tcBorders>
              <w:top w:val="nil"/>
              <w:left w:val="nil"/>
              <w:bottom w:val="single" w:sz="4" w:space="0" w:color="A5A5A5"/>
              <w:right w:val="single" w:sz="4" w:space="0" w:color="A5A5A5"/>
            </w:tcBorders>
            <w:shd w:val="clear" w:color="auto" w:fill="auto"/>
            <w:noWrap/>
            <w:vAlign w:val="bottom"/>
            <w:hideMark/>
          </w:tcPr>
          <w:p w14:paraId="0AC4EC2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1886</w:t>
            </w:r>
          </w:p>
        </w:tc>
        <w:tc>
          <w:tcPr>
            <w:tcW w:w="640" w:type="dxa"/>
            <w:tcBorders>
              <w:top w:val="nil"/>
              <w:left w:val="nil"/>
              <w:bottom w:val="single" w:sz="4" w:space="0" w:color="A5A5A5"/>
              <w:right w:val="single" w:sz="4" w:space="0" w:color="A5A5A5"/>
            </w:tcBorders>
            <w:shd w:val="clear" w:color="auto" w:fill="auto"/>
            <w:noWrap/>
            <w:vAlign w:val="bottom"/>
            <w:hideMark/>
          </w:tcPr>
          <w:p w14:paraId="3FA4DD8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1811</w:t>
            </w:r>
          </w:p>
        </w:tc>
        <w:tc>
          <w:tcPr>
            <w:tcW w:w="640" w:type="dxa"/>
            <w:tcBorders>
              <w:top w:val="nil"/>
              <w:left w:val="nil"/>
              <w:bottom w:val="single" w:sz="4" w:space="0" w:color="A5A5A5"/>
              <w:right w:val="single" w:sz="4" w:space="0" w:color="A5A5A5"/>
            </w:tcBorders>
            <w:shd w:val="clear" w:color="auto" w:fill="auto"/>
            <w:noWrap/>
            <w:vAlign w:val="bottom"/>
            <w:hideMark/>
          </w:tcPr>
          <w:p w14:paraId="32D253F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1730</w:t>
            </w:r>
          </w:p>
        </w:tc>
        <w:tc>
          <w:tcPr>
            <w:tcW w:w="640" w:type="dxa"/>
            <w:tcBorders>
              <w:top w:val="nil"/>
              <w:left w:val="nil"/>
              <w:bottom w:val="single" w:sz="4" w:space="0" w:color="A5A5A5"/>
              <w:right w:val="single" w:sz="4" w:space="0" w:color="A5A5A5"/>
            </w:tcBorders>
            <w:shd w:val="clear" w:color="auto" w:fill="auto"/>
            <w:noWrap/>
            <w:vAlign w:val="bottom"/>
            <w:hideMark/>
          </w:tcPr>
          <w:p w14:paraId="49EBE3C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1643</w:t>
            </w:r>
          </w:p>
        </w:tc>
        <w:tc>
          <w:tcPr>
            <w:tcW w:w="640" w:type="dxa"/>
            <w:tcBorders>
              <w:top w:val="nil"/>
              <w:left w:val="nil"/>
              <w:bottom w:val="single" w:sz="4" w:space="0" w:color="A5A5A5"/>
              <w:right w:val="single" w:sz="4" w:space="0" w:color="A5A5A5"/>
            </w:tcBorders>
            <w:shd w:val="clear" w:color="auto" w:fill="auto"/>
            <w:noWrap/>
            <w:vAlign w:val="bottom"/>
            <w:hideMark/>
          </w:tcPr>
          <w:p w14:paraId="798D1F5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1549</w:t>
            </w:r>
          </w:p>
        </w:tc>
        <w:tc>
          <w:tcPr>
            <w:tcW w:w="640" w:type="dxa"/>
            <w:tcBorders>
              <w:top w:val="nil"/>
              <w:left w:val="nil"/>
              <w:bottom w:val="single" w:sz="4" w:space="0" w:color="A5A5A5"/>
              <w:right w:val="single" w:sz="4" w:space="0" w:color="A5A5A5"/>
            </w:tcBorders>
            <w:shd w:val="clear" w:color="auto" w:fill="auto"/>
            <w:noWrap/>
            <w:vAlign w:val="bottom"/>
            <w:hideMark/>
          </w:tcPr>
          <w:p w14:paraId="35F8C16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1448</w:t>
            </w:r>
          </w:p>
        </w:tc>
        <w:tc>
          <w:tcPr>
            <w:tcW w:w="640" w:type="dxa"/>
            <w:tcBorders>
              <w:top w:val="nil"/>
              <w:left w:val="nil"/>
              <w:bottom w:val="single" w:sz="4" w:space="0" w:color="A5A5A5"/>
              <w:right w:val="single" w:sz="4" w:space="0" w:color="A5A5A5"/>
            </w:tcBorders>
            <w:shd w:val="clear" w:color="auto" w:fill="auto"/>
            <w:noWrap/>
            <w:vAlign w:val="bottom"/>
            <w:hideMark/>
          </w:tcPr>
          <w:p w14:paraId="232029B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1341</w:t>
            </w:r>
          </w:p>
        </w:tc>
        <w:tc>
          <w:tcPr>
            <w:tcW w:w="640" w:type="dxa"/>
            <w:tcBorders>
              <w:top w:val="nil"/>
              <w:left w:val="nil"/>
              <w:bottom w:val="single" w:sz="4" w:space="0" w:color="A5A5A5"/>
              <w:right w:val="single" w:sz="4" w:space="0" w:color="A5A5A5"/>
            </w:tcBorders>
            <w:shd w:val="clear" w:color="auto" w:fill="auto"/>
            <w:noWrap/>
            <w:vAlign w:val="bottom"/>
            <w:hideMark/>
          </w:tcPr>
          <w:p w14:paraId="23ED2C2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1228</w:t>
            </w:r>
          </w:p>
        </w:tc>
        <w:tc>
          <w:tcPr>
            <w:tcW w:w="640" w:type="dxa"/>
            <w:tcBorders>
              <w:top w:val="single" w:sz="4" w:space="0" w:color="A5A5A5"/>
              <w:left w:val="nil"/>
              <w:bottom w:val="single" w:sz="4" w:space="0" w:color="A5A5A5"/>
              <w:right w:val="single" w:sz="4" w:space="0" w:color="auto"/>
            </w:tcBorders>
            <w:shd w:val="clear" w:color="auto" w:fill="auto"/>
            <w:noWrap/>
            <w:vAlign w:val="bottom"/>
            <w:hideMark/>
          </w:tcPr>
          <w:p w14:paraId="5CC3590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single" w:sz="4" w:space="0" w:color="A5A5A5"/>
              <w:left w:val="nil"/>
              <w:bottom w:val="single" w:sz="4" w:space="0" w:color="A5A5A5"/>
              <w:right w:val="single" w:sz="8" w:space="0" w:color="auto"/>
            </w:tcBorders>
            <w:shd w:val="clear" w:color="auto" w:fill="auto"/>
            <w:noWrap/>
            <w:vAlign w:val="bottom"/>
            <w:hideMark/>
          </w:tcPr>
          <w:p w14:paraId="4D3BA70E"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190</w:t>
            </w:r>
          </w:p>
        </w:tc>
      </w:tr>
      <w:tr w:rsidR="001058FA" w:rsidRPr="001058FA" w14:paraId="7972DE8B"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D8BEBB3"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180 </w:t>
            </w:r>
          </w:p>
        </w:tc>
        <w:tc>
          <w:tcPr>
            <w:tcW w:w="640" w:type="dxa"/>
            <w:tcBorders>
              <w:top w:val="nil"/>
              <w:left w:val="nil"/>
              <w:bottom w:val="single" w:sz="4" w:space="0" w:color="A5A5A5"/>
              <w:right w:val="single" w:sz="4" w:space="0" w:color="A5A5A5"/>
            </w:tcBorders>
            <w:shd w:val="clear" w:color="auto" w:fill="auto"/>
            <w:noWrap/>
            <w:vAlign w:val="bottom"/>
            <w:hideMark/>
          </w:tcPr>
          <w:p w14:paraId="2BDE27E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2100</w:t>
            </w:r>
          </w:p>
        </w:tc>
        <w:tc>
          <w:tcPr>
            <w:tcW w:w="640" w:type="dxa"/>
            <w:tcBorders>
              <w:top w:val="nil"/>
              <w:left w:val="nil"/>
              <w:bottom w:val="single" w:sz="4" w:space="0" w:color="A5A5A5"/>
              <w:right w:val="single" w:sz="4" w:space="0" w:color="A5A5A5"/>
            </w:tcBorders>
            <w:shd w:val="clear" w:color="auto" w:fill="auto"/>
            <w:noWrap/>
            <w:vAlign w:val="bottom"/>
            <w:hideMark/>
          </w:tcPr>
          <w:p w14:paraId="04AD250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2097</w:t>
            </w:r>
          </w:p>
        </w:tc>
        <w:tc>
          <w:tcPr>
            <w:tcW w:w="640" w:type="dxa"/>
            <w:tcBorders>
              <w:top w:val="nil"/>
              <w:left w:val="nil"/>
              <w:bottom w:val="single" w:sz="4" w:space="0" w:color="A5A5A5"/>
              <w:right w:val="single" w:sz="4" w:space="0" w:color="A5A5A5"/>
            </w:tcBorders>
            <w:shd w:val="clear" w:color="auto" w:fill="auto"/>
            <w:noWrap/>
            <w:vAlign w:val="bottom"/>
            <w:hideMark/>
          </w:tcPr>
          <w:p w14:paraId="0172572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2087</w:t>
            </w:r>
          </w:p>
        </w:tc>
        <w:tc>
          <w:tcPr>
            <w:tcW w:w="640" w:type="dxa"/>
            <w:tcBorders>
              <w:top w:val="nil"/>
              <w:left w:val="nil"/>
              <w:bottom w:val="single" w:sz="4" w:space="0" w:color="A5A5A5"/>
              <w:right w:val="single" w:sz="4" w:space="0" w:color="A5A5A5"/>
            </w:tcBorders>
            <w:shd w:val="clear" w:color="auto" w:fill="auto"/>
            <w:noWrap/>
            <w:vAlign w:val="bottom"/>
            <w:hideMark/>
          </w:tcPr>
          <w:p w14:paraId="1A867CA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2071</w:t>
            </w:r>
          </w:p>
        </w:tc>
        <w:tc>
          <w:tcPr>
            <w:tcW w:w="640" w:type="dxa"/>
            <w:tcBorders>
              <w:top w:val="nil"/>
              <w:left w:val="nil"/>
              <w:bottom w:val="single" w:sz="4" w:space="0" w:color="A5A5A5"/>
              <w:right w:val="single" w:sz="4" w:space="0" w:color="A5A5A5"/>
            </w:tcBorders>
            <w:shd w:val="clear" w:color="auto" w:fill="auto"/>
            <w:noWrap/>
            <w:vAlign w:val="bottom"/>
            <w:hideMark/>
          </w:tcPr>
          <w:p w14:paraId="3469452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2048</w:t>
            </w:r>
          </w:p>
        </w:tc>
        <w:tc>
          <w:tcPr>
            <w:tcW w:w="640" w:type="dxa"/>
            <w:tcBorders>
              <w:top w:val="nil"/>
              <w:left w:val="nil"/>
              <w:bottom w:val="single" w:sz="4" w:space="0" w:color="A5A5A5"/>
              <w:right w:val="single" w:sz="4" w:space="0" w:color="A5A5A5"/>
            </w:tcBorders>
            <w:shd w:val="clear" w:color="auto" w:fill="auto"/>
            <w:noWrap/>
            <w:vAlign w:val="bottom"/>
            <w:hideMark/>
          </w:tcPr>
          <w:p w14:paraId="458E9B6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2019</w:t>
            </w:r>
          </w:p>
        </w:tc>
        <w:tc>
          <w:tcPr>
            <w:tcW w:w="640" w:type="dxa"/>
            <w:tcBorders>
              <w:top w:val="nil"/>
              <w:left w:val="nil"/>
              <w:bottom w:val="single" w:sz="4" w:space="0" w:color="A5A5A5"/>
              <w:right w:val="single" w:sz="4" w:space="0" w:color="A5A5A5"/>
            </w:tcBorders>
            <w:shd w:val="clear" w:color="auto" w:fill="auto"/>
            <w:noWrap/>
            <w:vAlign w:val="bottom"/>
            <w:hideMark/>
          </w:tcPr>
          <w:p w14:paraId="0AECC9C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1983</w:t>
            </w:r>
          </w:p>
        </w:tc>
        <w:tc>
          <w:tcPr>
            <w:tcW w:w="640" w:type="dxa"/>
            <w:tcBorders>
              <w:top w:val="nil"/>
              <w:left w:val="nil"/>
              <w:bottom w:val="single" w:sz="4" w:space="0" w:color="A5A5A5"/>
              <w:right w:val="single" w:sz="4" w:space="0" w:color="A5A5A5"/>
            </w:tcBorders>
            <w:shd w:val="clear" w:color="auto" w:fill="auto"/>
            <w:noWrap/>
            <w:vAlign w:val="bottom"/>
            <w:hideMark/>
          </w:tcPr>
          <w:p w14:paraId="3904883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1937</w:t>
            </w:r>
          </w:p>
        </w:tc>
        <w:tc>
          <w:tcPr>
            <w:tcW w:w="640" w:type="dxa"/>
            <w:tcBorders>
              <w:top w:val="nil"/>
              <w:left w:val="nil"/>
              <w:bottom w:val="single" w:sz="4" w:space="0" w:color="A5A5A5"/>
              <w:right w:val="single" w:sz="4" w:space="0" w:color="A5A5A5"/>
            </w:tcBorders>
            <w:shd w:val="clear" w:color="auto" w:fill="auto"/>
            <w:noWrap/>
            <w:vAlign w:val="bottom"/>
            <w:hideMark/>
          </w:tcPr>
          <w:p w14:paraId="7DE9978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1892</w:t>
            </w:r>
          </w:p>
        </w:tc>
        <w:tc>
          <w:tcPr>
            <w:tcW w:w="640" w:type="dxa"/>
            <w:tcBorders>
              <w:top w:val="nil"/>
              <w:left w:val="nil"/>
              <w:bottom w:val="single" w:sz="4" w:space="0" w:color="A5A5A5"/>
              <w:right w:val="single" w:sz="4" w:space="0" w:color="A5A5A5"/>
            </w:tcBorders>
            <w:shd w:val="clear" w:color="auto" w:fill="auto"/>
            <w:noWrap/>
            <w:vAlign w:val="bottom"/>
            <w:hideMark/>
          </w:tcPr>
          <w:p w14:paraId="05677DE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1837</w:t>
            </w:r>
          </w:p>
        </w:tc>
        <w:tc>
          <w:tcPr>
            <w:tcW w:w="640" w:type="dxa"/>
            <w:tcBorders>
              <w:top w:val="nil"/>
              <w:left w:val="nil"/>
              <w:bottom w:val="single" w:sz="4" w:space="0" w:color="A5A5A5"/>
              <w:right w:val="single" w:sz="4" w:space="0" w:color="A5A5A5"/>
            </w:tcBorders>
            <w:shd w:val="clear" w:color="auto" w:fill="auto"/>
            <w:noWrap/>
            <w:vAlign w:val="bottom"/>
            <w:hideMark/>
          </w:tcPr>
          <w:p w14:paraId="6E54ADD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1775</w:t>
            </w:r>
          </w:p>
        </w:tc>
        <w:tc>
          <w:tcPr>
            <w:tcW w:w="640" w:type="dxa"/>
            <w:tcBorders>
              <w:top w:val="nil"/>
              <w:left w:val="nil"/>
              <w:bottom w:val="single" w:sz="4" w:space="0" w:color="A5A5A5"/>
              <w:right w:val="single" w:sz="4" w:space="0" w:color="A5A5A5"/>
            </w:tcBorders>
            <w:shd w:val="clear" w:color="auto" w:fill="auto"/>
            <w:noWrap/>
            <w:vAlign w:val="bottom"/>
            <w:hideMark/>
          </w:tcPr>
          <w:p w14:paraId="419E55D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1708</w:t>
            </w:r>
          </w:p>
        </w:tc>
        <w:tc>
          <w:tcPr>
            <w:tcW w:w="640" w:type="dxa"/>
            <w:tcBorders>
              <w:top w:val="nil"/>
              <w:left w:val="nil"/>
              <w:bottom w:val="single" w:sz="4" w:space="0" w:color="A5A5A5"/>
              <w:right w:val="single" w:sz="4" w:space="0" w:color="A5A5A5"/>
            </w:tcBorders>
            <w:shd w:val="clear" w:color="auto" w:fill="auto"/>
            <w:noWrap/>
            <w:vAlign w:val="bottom"/>
            <w:hideMark/>
          </w:tcPr>
          <w:p w14:paraId="7250FF2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1633</w:t>
            </w:r>
          </w:p>
        </w:tc>
        <w:tc>
          <w:tcPr>
            <w:tcW w:w="640" w:type="dxa"/>
            <w:tcBorders>
              <w:top w:val="nil"/>
              <w:left w:val="nil"/>
              <w:bottom w:val="single" w:sz="4" w:space="0" w:color="A5A5A5"/>
              <w:right w:val="single" w:sz="4" w:space="0" w:color="A5A5A5"/>
            </w:tcBorders>
            <w:shd w:val="clear" w:color="auto" w:fill="auto"/>
            <w:noWrap/>
            <w:vAlign w:val="bottom"/>
            <w:hideMark/>
          </w:tcPr>
          <w:p w14:paraId="285AB09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1550</w:t>
            </w:r>
          </w:p>
        </w:tc>
        <w:tc>
          <w:tcPr>
            <w:tcW w:w="640" w:type="dxa"/>
            <w:tcBorders>
              <w:top w:val="nil"/>
              <w:left w:val="nil"/>
              <w:bottom w:val="single" w:sz="4" w:space="0" w:color="A5A5A5"/>
              <w:right w:val="single" w:sz="4" w:space="0" w:color="A5A5A5"/>
            </w:tcBorders>
            <w:shd w:val="clear" w:color="auto" w:fill="auto"/>
            <w:noWrap/>
            <w:vAlign w:val="bottom"/>
            <w:hideMark/>
          </w:tcPr>
          <w:p w14:paraId="3A35C79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1462</w:t>
            </w:r>
          </w:p>
        </w:tc>
        <w:tc>
          <w:tcPr>
            <w:tcW w:w="640" w:type="dxa"/>
            <w:tcBorders>
              <w:top w:val="nil"/>
              <w:left w:val="nil"/>
              <w:bottom w:val="single" w:sz="4" w:space="0" w:color="A5A5A5"/>
              <w:right w:val="single" w:sz="4" w:space="0" w:color="A5A5A5"/>
            </w:tcBorders>
            <w:shd w:val="clear" w:color="auto" w:fill="auto"/>
            <w:noWrap/>
            <w:vAlign w:val="bottom"/>
            <w:hideMark/>
          </w:tcPr>
          <w:p w14:paraId="3C375FF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1370</w:t>
            </w:r>
          </w:p>
        </w:tc>
        <w:tc>
          <w:tcPr>
            <w:tcW w:w="640" w:type="dxa"/>
            <w:tcBorders>
              <w:top w:val="nil"/>
              <w:left w:val="nil"/>
              <w:bottom w:val="single" w:sz="4" w:space="0" w:color="A5A5A5"/>
              <w:right w:val="single" w:sz="4" w:space="0" w:color="A5A5A5"/>
            </w:tcBorders>
            <w:shd w:val="clear" w:color="auto" w:fill="auto"/>
            <w:noWrap/>
            <w:vAlign w:val="bottom"/>
            <w:hideMark/>
          </w:tcPr>
          <w:p w14:paraId="3369A50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1270</w:t>
            </w:r>
          </w:p>
        </w:tc>
        <w:tc>
          <w:tcPr>
            <w:tcW w:w="640" w:type="dxa"/>
            <w:tcBorders>
              <w:top w:val="nil"/>
              <w:left w:val="nil"/>
              <w:bottom w:val="single" w:sz="4" w:space="0" w:color="A5A5A5"/>
              <w:right w:val="single" w:sz="4" w:space="0" w:color="A5A5A5"/>
            </w:tcBorders>
            <w:shd w:val="clear" w:color="auto" w:fill="auto"/>
            <w:noWrap/>
            <w:vAlign w:val="bottom"/>
            <w:hideMark/>
          </w:tcPr>
          <w:p w14:paraId="76EDDC8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1162</w:t>
            </w:r>
          </w:p>
        </w:tc>
        <w:tc>
          <w:tcPr>
            <w:tcW w:w="640" w:type="dxa"/>
            <w:tcBorders>
              <w:top w:val="nil"/>
              <w:left w:val="nil"/>
              <w:bottom w:val="single" w:sz="4" w:space="0" w:color="A5A5A5"/>
              <w:right w:val="single" w:sz="4" w:space="0" w:color="A5A5A5"/>
            </w:tcBorders>
            <w:shd w:val="clear" w:color="auto" w:fill="auto"/>
            <w:noWrap/>
            <w:vAlign w:val="bottom"/>
            <w:hideMark/>
          </w:tcPr>
          <w:p w14:paraId="1E31399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617A87D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4BAB307"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180</w:t>
            </w:r>
          </w:p>
        </w:tc>
      </w:tr>
      <w:tr w:rsidR="001058FA" w:rsidRPr="001058FA" w14:paraId="31E9F7CC"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6D073E1"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170 </w:t>
            </w:r>
          </w:p>
        </w:tc>
        <w:tc>
          <w:tcPr>
            <w:tcW w:w="640" w:type="dxa"/>
            <w:tcBorders>
              <w:top w:val="nil"/>
              <w:left w:val="nil"/>
              <w:bottom w:val="single" w:sz="4" w:space="0" w:color="A5A5A5"/>
              <w:right w:val="single" w:sz="4" w:space="0" w:color="A5A5A5"/>
            </w:tcBorders>
            <w:shd w:val="clear" w:color="auto" w:fill="auto"/>
            <w:noWrap/>
            <w:vAlign w:val="bottom"/>
            <w:hideMark/>
          </w:tcPr>
          <w:p w14:paraId="45FA627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2037</w:t>
            </w:r>
          </w:p>
        </w:tc>
        <w:tc>
          <w:tcPr>
            <w:tcW w:w="640" w:type="dxa"/>
            <w:tcBorders>
              <w:top w:val="nil"/>
              <w:left w:val="nil"/>
              <w:bottom w:val="single" w:sz="4" w:space="0" w:color="A5A5A5"/>
              <w:right w:val="single" w:sz="4" w:space="0" w:color="A5A5A5"/>
            </w:tcBorders>
            <w:shd w:val="clear" w:color="auto" w:fill="auto"/>
            <w:noWrap/>
            <w:vAlign w:val="bottom"/>
            <w:hideMark/>
          </w:tcPr>
          <w:p w14:paraId="31A0665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2035</w:t>
            </w:r>
          </w:p>
        </w:tc>
        <w:tc>
          <w:tcPr>
            <w:tcW w:w="640" w:type="dxa"/>
            <w:tcBorders>
              <w:top w:val="nil"/>
              <w:left w:val="nil"/>
              <w:bottom w:val="single" w:sz="4" w:space="0" w:color="A5A5A5"/>
              <w:right w:val="single" w:sz="4" w:space="0" w:color="A5A5A5"/>
            </w:tcBorders>
            <w:shd w:val="clear" w:color="auto" w:fill="auto"/>
            <w:noWrap/>
            <w:vAlign w:val="bottom"/>
            <w:hideMark/>
          </w:tcPr>
          <w:p w14:paraId="7183F6A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2025</w:t>
            </w:r>
          </w:p>
        </w:tc>
        <w:tc>
          <w:tcPr>
            <w:tcW w:w="640" w:type="dxa"/>
            <w:tcBorders>
              <w:top w:val="nil"/>
              <w:left w:val="nil"/>
              <w:bottom w:val="single" w:sz="4" w:space="0" w:color="A5A5A5"/>
              <w:right w:val="single" w:sz="4" w:space="0" w:color="A5A5A5"/>
            </w:tcBorders>
            <w:shd w:val="clear" w:color="auto" w:fill="auto"/>
            <w:noWrap/>
            <w:vAlign w:val="bottom"/>
            <w:hideMark/>
          </w:tcPr>
          <w:p w14:paraId="6E99F14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2009</w:t>
            </w:r>
          </w:p>
        </w:tc>
        <w:tc>
          <w:tcPr>
            <w:tcW w:w="640" w:type="dxa"/>
            <w:tcBorders>
              <w:top w:val="nil"/>
              <w:left w:val="nil"/>
              <w:bottom w:val="single" w:sz="4" w:space="0" w:color="A5A5A5"/>
              <w:right w:val="single" w:sz="4" w:space="0" w:color="A5A5A5"/>
            </w:tcBorders>
            <w:shd w:val="clear" w:color="auto" w:fill="auto"/>
            <w:noWrap/>
            <w:vAlign w:val="bottom"/>
            <w:hideMark/>
          </w:tcPr>
          <w:p w14:paraId="22C9383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1986</w:t>
            </w:r>
          </w:p>
        </w:tc>
        <w:tc>
          <w:tcPr>
            <w:tcW w:w="640" w:type="dxa"/>
            <w:tcBorders>
              <w:top w:val="nil"/>
              <w:left w:val="nil"/>
              <w:bottom w:val="single" w:sz="4" w:space="0" w:color="A5A5A5"/>
              <w:right w:val="single" w:sz="4" w:space="0" w:color="A5A5A5"/>
            </w:tcBorders>
            <w:shd w:val="clear" w:color="auto" w:fill="auto"/>
            <w:noWrap/>
            <w:vAlign w:val="bottom"/>
            <w:hideMark/>
          </w:tcPr>
          <w:p w14:paraId="1C7F25B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1956</w:t>
            </w:r>
          </w:p>
        </w:tc>
        <w:tc>
          <w:tcPr>
            <w:tcW w:w="640" w:type="dxa"/>
            <w:tcBorders>
              <w:top w:val="nil"/>
              <w:left w:val="nil"/>
              <w:bottom w:val="single" w:sz="4" w:space="0" w:color="A5A5A5"/>
              <w:right w:val="single" w:sz="4" w:space="0" w:color="A5A5A5"/>
            </w:tcBorders>
            <w:shd w:val="clear" w:color="auto" w:fill="auto"/>
            <w:noWrap/>
            <w:vAlign w:val="bottom"/>
            <w:hideMark/>
          </w:tcPr>
          <w:p w14:paraId="54D7E2F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1920</w:t>
            </w:r>
          </w:p>
        </w:tc>
        <w:tc>
          <w:tcPr>
            <w:tcW w:w="640" w:type="dxa"/>
            <w:tcBorders>
              <w:top w:val="nil"/>
              <w:left w:val="nil"/>
              <w:bottom w:val="single" w:sz="4" w:space="0" w:color="A5A5A5"/>
              <w:right w:val="single" w:sz="4" w:space="0" w:color="A5A5A5"/>
            </w:tcBorders>
            <w:shd w:val="clear" w:color="auto" w:fill="auto"/>
            <w:noWrap/>
            <w:vAlign w:val="bottom"/>
            <w:hideMark/>
          </w:tcPr>
          <w:p w14:paraId="792AB14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1875</w:t>
            </w:r>
          </w:p>
        </w:tc>
        <w:tc>
          <w:tcPr>
            <w:tcW w:w="640" w:type="dxa"/>
            <w:tcBorders>
              <w:top w:val="nil"/>
              <w:left w:val="nil"/>
              <w:bottom w:val="single" w:sz="4" w:space="0" w:color="A5A5A5"/>
              <w:right w:val="single" w:sz="4" w:space="0" w:color="A5A5A5"/>
            </w:tcBorders>
            <w:shd w:val="clear" w:color="auto" w:fill="auto"/>
            <w:noWrap/>
            <w:vAlign w:val="bottom"/>
            <w:hideMark/>
          </w:tcPr>
          <w:p w14:paraId="75E0270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1825</w:t>
            </w:r>
          </w:p>
        </w:tc>
        <w:tc>
          <w:tcPr>
            <w:tcW w:w="640" w:type="dxa"/>
            <w:tcBorders>
              <w:top w:val="nil"/>
              <w:left w:val="nil"/>
              <w:bottom w:val="single" w:sz="4" w:space="0" w:color="A5A5A5"/>
              <w:right w:val="single" w:sz="4" w:space="0" w:color="A5A5A5"/>
            </w:tcBorders>
            <w:shd w:val="clear" w:color="auto" w:fill="auto"/>
            <w:noWrap/>
            <w:vAlign w:val="bottom"/>
            <w:hideMark/>
          </w:tcPr>
          <w:p w14:paraId="3345BB1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1771</w:t>
            </w:r>
          </w:p>
        </w:tc>
        <w:tc>
          <w:tcPr>
            <w:tcW w:w="640" w:type="dxa"/>
            <w:tcBorders>
              <w:top w:val="nil"/>
              <w:left w:val="nil"/>
              <w:bottom w:val="single" w:sz="4" w:space="0" w:color="A5A5A5"/>
              <w:right w:val="single" w:sz="4" w:space="0" w:color="A5A5A5"/>
            </w:tcBorders>
            <w:shd w:val="clear" w:color="auto" w:fill="auto"/>
            <w:noWrap/>
            <w:vAlign w:val="bottom"/>
            <w:hideMark/>
          </w:tcPr>
          <w:p w14:paraId="1526435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1709</w:t>
            </w:r>
          </w:p>
        </w:tc>
        <w:tc>
          <w:tcPr>
            <w:tcW w:w="640" w:type="dxa"/>
            <w:tcBorders>
              <w:top w:val="nil"/>
              <w:left w:val="nil"/>
              <w:bottom w:val="single" w:sz="4" w:space="0" w:color="A5A5A5"/>
              <w:right w:val="single" w:sz="4" w:space="0" w:color="A5A5A5"/>
            </w:tcBorders>
            <w:shd w:val="clear" w:color="auto" w:fill="auto"/>
            <w:noWrap/>
            <w:vAlign w:val="bottom"/>
            <w:hideMark/>
          </w:tcPr>
          <w:p w14:paraId="77F1EAA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1637</w:t>
            </w:r>
          </w:p>
        </w:tc>
        <w:tc>
          <w:tcPr>
            <w:tcW w:w="640" w:type="dxa"/>
            <w:tcBorders>
              <w:top w:val="nil"/>
              <w:left w:val="nil"/>
              <w:bottom w:val="single" w:sz="4" w:space="0" w:color="A5A5A5"/>
              <w:right w:val="single" w:sz="4" w:space="0" w:color="A5A5A5"/>
            </w:tcBorders>
            <w:shd w:val="clear" w:color="auto" w:fill="auto"/>
            <w:noWrap/>
            <w:vAlign w:val="bottom"/>
            <w:hideMark/>
          </w:tcPr>
          <w:p w14:paraId="16C3A2D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1562</w:t>
            </w:r>
          </w:p>
        </w:tc>
        <w:tc>
          <w:tcPr>
            <w:tcW w:w="640" w:type="dxa"/>
            <w:tcBorders>
              <w:top w:val="nil"/>
              <w:left w:val="nil"/>
              <w:bottom w:val="single" w:sz="4" w:space="0" w:color="A5A5A5"/>
              <w:right w:val="single" w:sz="4" w:space="0" w:color="A5A5A5"/>
            </w:tcBorders>
            <w:shd w:val="clear" w:color="auto" w:fill="auto"/>
            <w:noWrap/>
            <w:vAlign w:val="bottom"/>
            <w:hideMark/>
          </w:tcPr>
          <w:p w14:paraId="6A4A14E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1481</w:t>
            </w:r>
          </w:p>
        </w:tc>
        <w:tc>
          <w:tcPr>
            <w:tcW w:w="640" w:type="dxa"/>
            <w:tcBorders>
              <w:top w:val="nil"/>
              <w:left w:val="nil"/>
              <w:bottom w:val="single" w:sz="4" w:space="0" w:color="A5A5A5"/>
              <w:right w:val="single" w:sz="4" w:space="0" w:color="A5A5A5"/>
            </w:tcBorders>
            <w:shd w:val="clear" w:color="auto" w:fill="auto"/>
            <w:noWrap/>
            <w:vAlign w:val="bottom"/>
            <w:hideMark/>
          </w:tcPr>
          <w:p w14:paraId="3710A7C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1392</w:t>
            </w:r>
          </w:p>
        </w:tc>
        <w:tc>
          <w:tcPr>
            <w:tcW w:w="640" w:type="dxa"/>
            <w:tcBorders>
              <w:top w:val="nil"/>
              <w:left w:val="nil"/>
              <w:bottom w:val="single" w:sz="4" w:space="0" w:color="A5A5A5"/>
              <w:right w:val="single" w:sz="4" w:space="0" w:color="A5A5A5"/>
            </w:tcBorders>
            <w:shd w:val="clear" w:color="auto" w:fill="auto"/>
            <w:noWrap/>
            <w:vAlign w:val="bottom"/>
            <w:hideMark/>
          </w:tcPr>
          <w:p w14:paraId="150055A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1297</w:t>
            </w:r>
          </w:p>
        </w:tc>
        <w:tc>
          <w:tcPr>
            <w:tcW w:w="640" w:type="dxa"/>
            <w:tcBorders>
              <w:top w:val="nil"/>
              <w:left w:val="nil"/>
              <w:bottom w:val="single" w:sz="4" w:space="0" w:color="A5A5A5"/>
              <w:right w:val="single" w:sz="4" w:space="0" w:color="A5A5A5"/>
            </w:tcBorders>
            <w:shd w:val="clear" w:color="auto" w:fill="auto"/>
            <w:noWrap/>
            <w:vAlign w:val="bottom"/>
            <w:hideMark/>
          </w:tcPr>
          <w:p w14:paraId="48E3C16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1194</w:t>
            </w:r>
          </w:p>
        </w:tc>
        <w:tc>
          <w:tcPr>
            <w:tcW w:w="640" w:type="dxa"/>
            <w:tcBorders>
              <w:top w:val="nil"/>
              <w:left w:val="nil"/>
              <w:bottom w:val="single" w:sz="4" w:space="0" w:color="A5A5A5"/>
              <w:right w:val="single" w:sz="4" w:space="0" w:color="A5A5A5"/>
            </w:tcBorders>
            <w:shd w:val="clear" w:color="auto" w:fill="auto"/>
            <w:noWrap/>
            <w:vAlign w:val="bottom"/>
            <w:hideMark/>
          </w:tcPr>
          <w:p w14:paraId="647ED04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008068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7EF0779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A289506"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170</w:t>
            </w:r>
          </w:p>
        </w:tc>
      </w:tr>
      <w:tr w:rsidR="001058FA" w:rsidRPr="001058FA" w14:paraId="267CD3BB"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7D4272C"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160 </w:t>
            </w:r>
          </w:p>
        </w:tc>
        <w:tc>
          <w:tcPr>
            <w:tcW w:w="640" w:type="dxa"/>
            <w:tcBorders>
              <w:top w:val="nil"/>
              <w:left w:val="nil"/>
              <w:bottom w:val="single" w:sz="4" w:space="0" w:color="A5A5A5"/>
              <w:right w:val="single" w:sz="4" w:space="0" w:color="A5A5A5"/>
            </w:tcBorders>
            <w:shd w:val="clear" w:color="auto" w:fill="auto"/>
            <w:noWrap/>
            <w:vAlign w:val="bottom"/>
            <w:hideMark/>
          </w:tcPr>
          <w:p w14:paraId="20EFA99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1955</w:t>
            </w:r>
          </w:p>
        </w:tc>
        <w:tc>
          <w:tcPr>
            <w:tcW w:w="640" w:type="dxa"/>
            <w:tcBorders>
              <w:top w:val="nil"/>
              <w:left w:val="nil"/>
              <w:bottom w:val="single" w:sz="4" w:space="0" w:color="A5A5A5"/>
              <w:right w:val="single" w:sz="4" w:space="0" w:color="A5A5A5"/>
            </w:tcBorders>
            <w:shd w:val="clear" w:color="auto" w:fill="auto"/>
            <w:noWrap/>
            <w:vAlign w:val="bottom"/>
            <w:hideMark/>
          </w:tcPr>
          <w:p w14:paraId="2548C66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1950</w:t>
            </w:r>
          </w:p>
        </w:tc>
        <w:tc>
          <w:tcPr>
            <w:tcW w:w="640" w:type="dxa"/>
            <w:tcBorders>
              <w:top w:val="nil"/>
              <w:left w:val="nil"/>
              <w:bottom w:val="single" w:sz="4" w:space="0" w:color="A5A5A5"/>
              <w:right w:val="single" w:sz="4" w:space="0" w:color="A5A5A5"/>
            </w:tcBorders>
            <w:shd w:val="clear" w:color="auto" w:fill="auto"/>
            <w:noWrap/>
            <w:vAlign w:val="bottom"/>
            <w:hideMark/>
          </w:tcPr>
          <w:p w14:paraId="73F0A6D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1937</w:t>
            </w:r>
          </w:p>
        </w:tc>
        <w:tc>
          <w:tcPr>
            <w:tcW w:w="640" w:type="dxa"/>
            <w:tcBorders>
              <w:top w:val="nil"/>
              <w:left w:val="nil"/>
              <w:bottom w:val="single" w:sz="4" w:space="0" w:color="A5A5A5"/>
              <w:right w:val="single" w:sz="4" w:space="0" w:color="A5A5A5"/>
            </w:tcBorders>
            <w:shd w:val="clear" w:color="auto" w:fill="auto"/>
            <w:noWrap/>
            <w:vAlign w:val="bottom"/>
            <w:hideMark/>
          </w:tcPr>
          <w:p w14:paraId="723CD01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1925</w:t>
            </w:r>
          </w:p>
        </w:tc>
        <w:tc>
          <w:tcPr>
            <w:tcW w:w="640" w:type="dxa"/>
            <w:tcBorders>
              <w:top w:val="nil"/>
              <w:left w:val="nil"/>
              <w:bottom w:val="single" w:sz="4" w:space="0" w:color="A5A5A5"/>
              <w:right w:val="single" w:sz="4" w:space="0" w:color="A5A5A5"/>
            </w:tcBorders>
            <w:shd w:val="clear" w:color="auto" w:fill="auto"/>
            <w:noWrap/>
            <w:vAlign w:val="bottom"/>
            <w:hideMark/>
          </w:tcPr>
          <w:p w14:paraId="220790F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1900</w:t>
            </w:r>
          </w:p>
        </w:tc>
        <w:tc>
          <w:tcPr>
            <w:tcW w:w="640" w:type="dxa"/>
            <w:tcBorders>
              <w:top w:val="nil"/>
              <w:left w:val="nil"/>
              <w:bottom w:val="single" w:sz="4" w:space="0" w:color="A5A5A5"/>
              <w:right w:val="single" w:sz="4" w:space="0" w:color="A5A5A5"/>
            </w:tcBorders>
            <w:shd w:val="clear" w:color="auto" w:fill="auto"/>
            <w:noWrap/>
            <w:vAlign w:val="bottom"/>
            <w:hideMark/>
          </w:tcPr>
          <w:p w14:paraId="17513DC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1872</w:t>
            </w:r>
          </w:p>
        </w:tc>
        <w:tc>
          <w:tcPr>
            <w:tcW w:w="640" w:type="dxa"/>
            <w:tcBorders>
              <w:top w:val="nil"/>
              <w:left w:val="nil"/>
              <w:bottom w:val="single" w:sz="4" w:space="0" w:color="A5A5A5"/>
              <w:right w:val="single" w:sz="4" w:space="0" w:color="A5A5A5"/>
            </w:tcBorders>
            <w:shd w:val="clear" w:color="auto" w:fill="auto"/>
            <w:noWrap/>
            <w:vAlign w:val="bottom"/>
            <w:hideMark/>
          </w:tcPr>
          <w:p w14:paraId="22BAEFC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1836</w:t>
            </w:r>
          </w:p>
        </w:tc>
        <w:tc>
          <w:tcPr>
            <w:tcW w:w="640" w:type="dxa"/>
            <w:tcBorders>
              <w:top w:val="nil"/>
              <w:left w:val="nil"/>
              <w:bottom w:val="single" w:sz="4" w:space="0" w:color="A5A5A5"/>
              <w:right w:val="single" w:sz="4" w:space="0" w:color="A5A5A5"/>
            </w:tcBorders>
            <w:shd w:val="clear" w:color="auto" w:fill="auto"/>
            <w:noWrap/>
            <w:vAlign w:val="bottom"/>
            <w:hideMark/>
          </w:tcPr>
          <w:p w14:paraId="788D76E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1793</w:t>
            </w:r>
          </w:p>
        </w:tc>
        <w:tc>
          <w:tcPr>
            <w:tcW w:w="640" w:type="dxa"/>
            <w:tcBorders>
              <w:top w:val="nil"/>
              <w:left w:val="nil"/>
              <w:bottom w:val="single" w:sz="4" w:space="0" w:color="A5A5A5"/>
              <w:right w:val="single" w:sz="4" w:space="0" w:color="A5A5A5"/>
            </w:tcBorders>
            <w:shd w:val="clear" w:color="auto" w:fill="auto"/>
            <w:noWrap/>
            <w:vAlign w:val="bottom"/>
            <w:hideMark/>
          </w:tcPr>
          <w:p w14:paraId="6616DB3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1744</w:t>
            </w:r>
          </w:p>
        </w:tc>
        <w:tc>
          <w:tcPr>
            <w:tcW w:w="640" w:type="dxa"/>
            <w:tcBorders>
              <w:top w:val="nil"/>
              <w:left w:val="nil"/>
              <w:bottom w:val="single" w:sz="4" w:space="0" w:color="A5A5A5"/>
              <w:right w:val="single" w:sz="4" w:space="0" w:color="A5A5A5"/>
            </w:tcBorders>
            <w:shd w:val="clear" w:color="auto" w:fill="auto"/>
            <w:noWrap/>
            <w:vAlign w:val="bottom"/>
            <w:hideMark/>
          </w:tcPr>
          <w:p w14:paraId="15E5F89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1687</w:t>
            </w:r>
          </w:p>
        </w:tc>
        <w:tc>
          <w:tcPr>
            <w:tcW w:w="640" w:type="dxa"/>
            <w:tcBorders>
              <w:top w:val="nil"/>
              <w:left w:val="nil"/>
              <w:bottom w:val="single" w:sz="4" w:space="0" w:color="A5A5A5"/>
              <w:right w:val="single" w:sz="4" w:space="0" w:color="A5A5A5"/>
            </w:tcBorders>
            <w:shd w:val="clear" w:color="auto" w:fill="auto"/>
            <w:noWrap/>
            <w:vAlign w:val="bottom"/>
            <w:hideMark/>
          </w:tcPr>
          <w:p w14:paraId="327ED0F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1625</w:t>
            </w:r>
          </w:p>
        </w:tc>
        <w:tc>
          <w:tcPr>
            <w:tcW w:w="640" w:type="dxa"/>
            <w:tcBorders>
              <w:top w:val="nil"/>
              <w:left w:val="nil"/>
              <w:bottom w:val="single" w:sz="4" w:space="0" w:color="A5A5A5"/>
              <w:right w:val="single" w:sz="4" w:space="0" w:color="A5A5A5"/>
            </w:tcBorders>
            <w:shd w:val="clear" w:color="auto" w:fill="auto"/>
            <w:noWrap/>
            <w:vAlign w:val="bottom"/>
            <w:hideMark/>
          </w:tcPr>
          <w:p w14:paraId="46233CD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1556</w:t>
            </w:r>
          </w:p>
        </w:tc>
        <w:tc>
          <w:tcPr>
            <w:tcW w:w="640" w:type="dxa"/>
            <w:tcBorders>
              <w:top w:val="nil"/>
              <w:left w:val="nil"/>
              <w:bottom w:val="single" w:sz="4" w:space="0" w:color="A5A5A5"/>
              <w:right w:val="single" w:sz="4" w:space="0" w:color="A5A5A5"/>
            </w:tcBorders>
            <w:shd w:val="clear" w:color="auto" w:fill="auto"/>
            <w:noWrap/>
            <w:vAlign w:val="bottom"/>
            <w:hideMark/>
          </w:tcPr>
          <w:p w14:paraId="50E2DFC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1480</w:t>
            </w:r>
          </w:p>
        </w:tc>
        <w:tc>
          <w:tcPr>
            <w:tcW w:w="640" w:type="dxa"/>
            <w:tcBorders>
              <w:top w:val="nil"/>
              <w:left w:val="nil"/>
              <w:bottom w:val="single" w:sz="4" w:space="0" w:color="A5A5A5"/>
              <w:right w:val="single" w:sz="4" w:space="0" w:color="A5A5A5"/>
            </w:tcBorders>
            <w:shd w:val="clear" w:color="auto" w:fill="auto"/>
            <w:noWrap/>
            <w:vAlign w:val="bottom"/>
            <w:hideMark/>
          </w:tcPr>
          <w:p w14:paraId="2AAF819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1397</w:t>
            </w:r>
          </w:p>
        </w:tc>
        <w:tc>
          <w:tcPr>
            <w:tcW w:w="640" w:type="dxa"/>
            <w:tcBorders>
              <w:top w:val="nil"/>
              <w:left w:val="nil"/>
              <w:bottom w:val="single" w:sz="4" w:space="0" w:color="A5A5A5"/>
              <w:right w:val="single" w:sz="4" w:space="0" w:color="A5A5A5"/>
            </w:tcBorders>
            <w:shd w:val="clear" w:color="auto" w:fill="auto"/>
            <w:noWrap/>
            <w:vAlign w:val="bottom"/>
            <w:hideMark/>
          </w:tcPr>
          <w:p w14:paraId="2A0ACBA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1308</w:t>
            </w:r>
          </w:p>
        </w:tc>
        <w:tc>
          <w:tcPr>
            <w:tcW w:w="640" w:type="dxa"/>
            <w:tcBorders>
              <w:top w:val="nil"/>
              <w:left w:val="nil"/>
              <w:bottom w:val="single" w:sz="4" w:space="0" w:color="A5A5A5"/>
              <w:right w:val="single" w:sz="4" w:space="0" w:color="A5A5A5"/>
            </w:tcBorders>
            <w:shd w:val="clear" w:color="auto" w:fill="auto"/>
            <w:noWrap/>
            <w:vAlign w:val="bottom"/>
            <w:hideMark/>
          </w:tcPr>
          <w:p w14:paraId="7B33AB0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1212</w:t>
            </w:r>
          </w:p>
        </w:tc>
        <w:tc>
          <w:tcPr>
            <w:tcW w:w="640" w:type="dxa"/>
            <w:tcBorders>
              <w:top w:val="nil"/>
              <w:left w:val="nil"/>
              <w:bottom w:val="single" w:sz="4" w:space="0" w:color="A5A5A5"/>
              <w:right w:val="single" w:sz="4" w:space="0" w:color="A5A5A5"/>
            </w:tcBorders>
            <w:shd w:val="clear" w:color="auto" w:fill="auto"/>
            <w:noWrap/>
            <w:vAlign w:val="bottom"/>
            <w:hideMark/>
          </w:tcPr>
          <w:p w14:paraId="0835BBF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079771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EDB285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58A864A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F2A57F3"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160</w:t>
            </w:r>
          </w:p>
        </w:tc>
      </w:tr>
      <w:tr w:rsidR="001058FA" w:rsidRPr="001058FA" w14:paraId="6DA98B4E"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DD3673B"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150 </w:t>
            </w:r>
          </w:p>
        </w:tc>
        <w:tc>
          <w:tcPr>
            <w:tcW w:w="640" w:type="dxa"/>
            <w:tcBorders>
              <w:top w:val="nil"/>
              <w:left w:val="nil"/>
              <w:bottom w:val="single" w:sz="4" w:space="0" w:color="A5A5A5"/>
              <w:right w:val="single" w:sz="4" w:space="0" w:color="A5A5A5"/>
            </w:tcBorders>
            <w:shd w:val="clear" w:color="auto" w:fill="auto"/>
            <w:noWrap/>
            <w:vAlign w:val="bottom"/>
            <w:hideMark/>
          </w:tcPr>
          <w:p w14:paraId="522C020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1783</w:t>
            </w:r>
          </w:p>
        </w:tc>
        <w:tc>
          <w:tcPr>
            <w:tcW w:w="640" w:type="dxa"/>
            <w:tcBorders>
              <w:top w:val="nil"/>
              <w:left w:val="nil"/>
              <w:bottom w:val="single" w:sz="4" w:space="0" w:color="A5A5A5"/>
              <w:right w:val="single" w:sz="4" w:space="0" w:color="A5A5A5"/>
            </w:tcBorders>
            <w:shd w:val="clear" w:color="auto" w:fill="auto"/>
            <w:noWrap/>
            <w:vAlign w:val="bottom"/>
            <w:hideMark/>
          </w:tcPr>
          <w:p w14:paraId="7D57685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1780</w:t>
            </w:r>
          </w:p>
        </w:tc>
        <w:tc>
          <w:tcPr>
            <w:tcW w:w="640" w:type="dxa"/>
            <w:tcBorders>
              <w:top w:val="nil"/>
              <w:left w:val="nil"/>
              <w:bottom w:val="single" w:sz="4" w:space="0" w:color="A5A5A5"/>
              <w:right w:val="single" w:sz="4" w:space="0" w:color="A5A5A5"/>
            </w:tcBorders>
            <w:shd w:val="clear" w:color="auto" w:fill="auto"/>
            <w:noWrap/>
            <w:vAlign w:val="bottom"/>
            <w:hideMark/>
          </w:tcPr>
          <w:p w14:paraId="1D4BA81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1770</w:t>
            </w:r>
          </w:p>
        </w:tc>
        <w:tc>
          <w:tcPr>
            <w:tcW w:w="640" w:type="dxa"/>
            <w:tcBorders>
              <w:top w:val="nil"/>
              <w:left w:val="nil"/>
              <w:bottom w:val="single" w:sz="4" w:space="0" w:color="A5A5A5"/>
              <w:right w:val="single" w:sz="4" w:space="0" w:color="A5A5A5"/>
            </w:tcBorders>
            <w:shd w:val="clear" w:color="auto" w:fill="auto"/>
            <w:noWrap/>
            <w:vAlign w:val="bottom"/>
            <w:hideMark/>
          </w:tcPr>
          <w:p w14:paraId="7A7CD21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1750</w:t>
            </w:r>
          </w:p>
        </w:tc>
        <w:tc>
          <w:tcPr>
            <w:tcW w:w="640" w:type="dxa"/>
            <w:tcBorders>
              <w:top w:val="nil"/>
              <w:left w:val="nil"/>
              <w:bottom w:val="single" w:sz="4" w:space="0" w:color="A5A5A5"/>
              <w:right w:val="single" w:sz="4" w:space="0" w:color="A5A5A5"/>
            </w:tcBorders>
            <w:shd w:val="clear" w:color="auto" w:fill="auto"/>
            <w:noWrap/>
            <w:vAlign w:val="bottom"/>
            <w:hideMark/>
          </w:tcPr>
          <w:p w14:paraId="2193FA9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1730</w:t>
            </w:r>
          </w:p>
        </w:tc>
        <w:tc>
          <w:tcPr>
            <w:tcW w:w="640" w:type="dxa"/>
            <w:tcBorders>
              <w:top w:val="nil"/>
              <w:left w:val="nil"/>
              <w:bottom w:val="single" w:sz="4" w:space="0" w:color="A5A5A5"/>
              <w:right w:val="single" w:sz="4" w:space="0" w:color="A5A5A5"/>
            </w:tcBorders>
            <w:shd w:val="clear" w:color="auto" w:fill="auto"/>
            <w:noWrap/>
            <w:vAlign w:val="bottom"/>
            <w:hideMark/>
          </w:tcPr>
          <w:p w14:paraId="45007A9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1700</w:t>
            </w:r>
          </w:p>
        </w:tc>
        <w:tc>
          <w:tcPr>
            <w:tcW w:w="640" w:type="dxa"/>
            <w:tcBorders>
              <w:top w:val="nil"/>
              <w:left w:val="nil"/>
              <w:bottom w:val="single" w:sz="4" w:space="0" w:color="A5A5A5"/>
              <w:right w:val="single" w:sz="4" w:space="0" w:color="A5A5A5"/>
            </w:tcBorders>
            <w:shd w:val="clear" w:color="auto" w:fill="auto"/>
            <w:noWrap/>
            <w:vAlign w:val="bottom"/>
            <w:hideMark/>
          </w:tcPr>
          <w:p w14:paraId="3E6C04F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1662</w:t>
            </w:r>
          </w:p>
        </w:tc>
        <w:tc>
          <w:tcPr>
            <w:tcW w:w="640" w:type="dxa"/>
            <w:tcBorders>
              <w:top w:val="nil"/>
              <w:left w:val="nil"/>
              <w:bottom w:val="single" w:sz="4" w:space="0" w:color="A5A5A5"/>
              <w:right w:val="single" w:sz="4" w:space="0" w:color="A5A5A5"/>
            </w:tcBorders>
            <w:shd w:val="clear" w:color="auto" w:fill="auto"/>
            <w:noWrap/>
            <w:vAlign w:val="bottom"/>
            <w:hideMark/>
          </w:tcPr>
          <w:p w14:paraId="5107593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1622</w:t>
            </w:r>
          </w:p>
        </w:tc>
        <w:tc>
          <w:tcPr>
            <w:tcW w:w="640" w:type="dxa"/>
            <w:tcBorders>
              <w:top w:val="nil"/>
              <w:left w:val="nil"/>
              <w:bottom w:val="single" w:sz="4" w:space="0" w:color="A5A5A5"/>
              <w:right w:val="single" w:sz="4" w:space="0" w:color="A5A5A5"/>
            </w:tcBorders>
            <w:shd w:val="clear" w:color="auto" w:fill="auto"/>
            <w:noWrap/>
            <w:vAlign w:val="bottom"/>
            <w:hideMark/>
          </w:tcPr>
          <w:p w14:paraId="21F6528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1572</w:t>
            </w:r>
          </w:p>
        </w:tc>
        <w:tc>
          <w:tcPr>
            <w:tcW w:w="640" w:type="dxa"/>
            <w:tcBorders>
              <w:top w:val="nil"/>
              <w:left w:val="nil"/>
              <w:bottom w:val="single" w:sz="4" w:space="0" w:color="A5A5A5"/>
              <w:right w:val="single" w:sz="4" w:space="0" w:color="A5A5A5"/>
            </w:tcBorders>
            <w:shd w:val="clear" w:color="auto" w:fill="auto"/>
            <w:noWrap/>
            <w:vAlign w:val="bottom"/>
            <w:hideMark/>
          </w:tcPr>
          <w:p w14:paraId="01C8935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1512</w:t>
            </w:r>
          </w:p>
        </w:tc>
        <w:tc>
          <w:tcPr>
            <w:tcW w:w="640" w:type="dxa"/>
            <w:tcBorders>
              <w:top w:val="nil"/>
              <w:left w:val="nil"/>
              <w:bottom w:val="single" w:sz="4" w:space="0" w:color="A5A5A5"/>
              <w:right w:val="single" w:sz="4" w:space="0" w:color="A5A5A5"/>
            </w:tcBorders>
            <w:shd w:val="clear" w:color="auto" w:fill="auto"/>
            <w:noWrap/>
            <w:vAlign w:val="bottom"/>
            <w:hideMark/>
          </w:tcPr>
          <w:p w14:paraId="06C9D82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1450</w:t>
            </w:r>
          </w:p>
        </w:tc>
        <w:tc>
          <w:tcPr>
            <w:tcW w:w="640" w:type="dxa"/>
            <w:tcBorders>
              <w:top w:val="nil"/>
              <w:left w:val="nil"/>
              <w:bottom w:val="single" w:sz="4" w:space="0" w:color="A5A5A5"/>
              <w:right w:val="single" w:sz="4" w:space="0" w:color="A5A5A5"/>
            </w:tcBorders>
            <w:shd w:val="clear" w:color="auto" w:fill="auto"/>
            <w:noWrap/>
            <w:vAlign w:val="bottom"/>
            <w:hideMark/>
          </w:tcPr>
          <w:p w14:paraId="0875748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1384</w:t>
            </w:r>
          </w:p>
        </w:tc>
        <w:tc>
          <w:tcPr>
            <w:tcW w:w="640" w:type="dxa"/>
            <w:tcBorders>
              <w:top w:val="nil"/>
              <w:left w:val="nil"/>
              <w:bottom w:val="single" w:sz="4" w:space="0" w:color="A5A5A5"/>
              <w:right w:val="single" w:sz="4" w:space="0" w:color="A5A5A5"/>
            </w:tcBorders>
            <w:shd w:val="clear" w:color="auto" w:fill="auto"/>
            <w:noWrap/>
            <w:vAlign w:val="bottom"/>
            <w:hideMark/>
          </w:tcPr>
          <w:p w14:paraId="1D04709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1308</w:t>
            </w:r>
          </w:p>
        </w:tc>
        <w:tc>
          <w:tcPr>
            <w:tcW w:w="640" w:type="dxa"/>
            <w:tcBorders>
              <w:top w:val="nil"/>
              <w:left w:val="nil"/>
              <w:bottom w:val="single" w:sz="4" w:space="0" w:color="A5A5A5"/>
              <w:right w:val="single" w:sz="4" w:space="0" w:color="A5A5A5"/>
            </w:tcBorders>
            <w:shd w:val="clear" w:color="auto" w:fill="auto"/>
            <w:noWrap/>
            <w:vAlign w:val="bottom"/>
            <w:hideMark/>
          </w:tcPr>
          <w:p w14:paraId="4E614B9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1225</w:t>
            </w:r>
          </w:p>
        </w:tc>
        <w:tc>
          <w:tcPr>
            <w:tcW w:w="640" w:type="dxa"/>
            <w:tcBorders>
              <w:top w:val="nil"/>
              <w:left w:val="nil"/>
              <w:bottom w:val="single" w:sz="4" w:space="0" w:color="A5A5A5"/>
              <w:right w:val="single" w:sz="4" w:space="0" w:color="A5A5A5"/>
            </w:tcBorders>
            <w:shd w:val="clear" w:color="auto" w:fill="auto"/>
            <w:noWrap/>
            <w:vAlign w:val="bottom"/>
            <w:hideMark/>
          </w:tcPr>
          <w:p w14:paraId="059D01C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1137</w:t>
            </w:r>
          </w:p>
        </w:tc>
        <w:tc>
          <w:tcPr>
            <w:tcW w:w="640" w:type="dxa"/>
            <w:tcBorders>
              <w:top w:val="nil"/>
              <w:left w:val="nil"/>
              <w:bottom w:val="single" w:sz="4" w:space="0" w:color="A5A5A5"/>
              <w:right w:val="single" w:sz="4" w:space="0" w:color="A5A5A5"/>
            </w:tcBorders>
            <w:shd w:val="clear" w:color="auto" w:fill="auto"/>
            <w:noWrap/>
            <w:vAlign w:val="bottom"/>
            <w:hideMark/>
          </w:tcPr>
          <w:p w14:paraId="7358D0D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1504A0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035CA6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AA3EBE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5D9CCB6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3346F95"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150</w:t>
            </w:r>
          </w:p>
        </w:tc>
      </w:tr>
      <w:tr w:rsidR="001058FA" w:rsidRPr="001058FA" w14:paraId="6178F082"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C5229EC"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140 </w:t>
            </w:r>
          </w:p>
        </w:tc>
        <w:tc>
          <w:tcPr>
            <w:tcW w:w="640" w:type="dxa"/>
            <w:tcBorders>
              <w:top w:val="nil"/>
              <w:left w:val="nil"/>
              <w:bottom w:val="single" w:sz="4" w:space="0" w:color="A5A5A5"/>
              <w:right w:val="single" w:sz="4" w:space="0" w:color="A5A5A5"/>
            </w:tcBorders>
            <w:shd w:val="clear" w:color="auto" w:fill="auto"/>
            <w:noWrap/>
            <w:vAlign w:val="bottom"/>
            <w:hideMark/>
          </w:tcPr>
          <w:p w14:paraId="171EFC8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1687</w:t>
            </w:r>
          </w:p>
        </w:tc>
        <w:tc>
          <w:tcPr>
            <w:tcW w:w="640" w:type="dxa"/>
            <w:tcBorders>
              <w:top w:val="nil"/>
              <w:left w:val="nil"/>
              <w:bottom w:val="single" w:sz="4" w:space="0" w:color="A5A5A5"/>
              <w:right w:val="single" w:sz="4" w:space="0" w:color="A5A5A5"/>
            </w:tcBorders>
            <w:shd w:val="clear" w:color="auto" w:fill="auto"/>
            <w:noWrap/>
            <w:vAlign w:val="bottom"/>
            <w:hideMark/>
          </w:tcPr>
          <w:p w14:paraId="1AC9BC6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1687</w:t>
            </w:r>
          </w:p>
        </w:tc>
        <w:tc>
          <w:tcPr>
            <w:tcW w:w="640" w:type="dxa"/>
            <w:tcBorders>
              <w:top w:val="nil"/>
              <w:left w:val="nil"/>
              <w:bottom w:val="single" w:sz="4" w:space="0" w:color="A5A5A5"/>
              <w:right w:val="single" w:sz="4" w:space="0" w:color="A5A5A5"/>
            </w:tcBorders>
            <w:shd w:val="clear" w:color="auto" w:fill="auto"/>
            <w:noWrap/>
            <w:vAlign w:val="bottom"/>
            <w:hideMark/>
          </w:tcPr>
          <w:p w14:paraId="484E7A1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1675</w:t>
            </w:r>
          </w:p>
        </w:tc>
        <w:tc>
          <w:tcPr>
            <w:tcW w:w="640" w:type="dxa"/>
            <w:tcBorders>
              <w:top w:val="nil"/>
              <w:left w:val="nil"/>
              <w:bottom w:val="single" w:sz="4" w:space="0" w:color="A5A5A5"/>
              <w:right w:val="single" w:sz="4" w:space="0" w:color="A5A5A5"/>
            </w:tcBorders>
            <w:shd w:val="clear" w:color="auto" w:fill="auto"/>
            <w:noWrap/>
            <w:vAlign w:val="bottom"/>
            <w:hideMark/>
          </w:tcPr>
          <w:p w14:paraId="05AE8BB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1661</w:t>
            </w:r>
          </w:p>
        </w:tc>
        <w:tc>
          <w:tcPr>
            <w:tcW w:w="640" w:type="dxa"/>
            <w:tcBorders>
              <w:top w:val="nil"/>
              <w:left w:val="nil"/>
              <w:bottom w:val="single" w:sz="4" w:space="0" w:color="A5A5A5"/>
              <w:right w:val="single" w:sz="4" w:space="0" w:color="A5A5A5"/>
            </w:tcBorders>
            <w:shd w:val="clear" w:color="auto" w:fill="auto"/>
            <w:noWrap/>
            <w:vAlign w:val="bottom"/>
            <w:hideMark/>
          </w:tcPr>
          <w:p w14:paraId="1431B5C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1636</w:t>
            </w:r>
          </w:p>
        </w:tc>
        <w:tc>
          <w:tcPr>
            <w:tcW w:w="640" w:type="dxa"/>
            <w:tcBorders>
              <w:top w:val="nil"/>
              <w:left w:val="nil"/>
              <w:bottom w:val="single" w:sz="4" w:space="0" w:color="A5A5A5"/>
              <w:right w:val="single" w:sz="4" w:space="0" w:color="A5A5A5"/>
            </w:tcBorders>
            <w:shd w:val="clear" w:color="auto" w:fill="auto"/>
            <w:noWrap/>
            <w:vAlign w:val="bottom"/>
            <w:hideMark/>
          </w:tcPr>
          <w:p w14:paraId="5217812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1605</w:t>
            </w:r>
          </w:p>
        </w:tc>
        <w:tc>
          <w:tcPr>
            <w:tcW w:w="640" w:type="dxa"/>
            <w:tcBorders>
              <w:top w:val="nil"/>
              <w:left w:val="nil"/>
              <w:bottom w:val="single" w:sz="4" w:space="0" w:color="A5A5A5"/>
              <w:right w:val="single" w:sz="4" w:space="0" w:color="A5A5A5"/>
            </w:tcBorders>
            <w:shd w:val="clear" w:color="auto" w:fill="auto"/>
            <w:noWrap/>
            <w:vAlign w:val="bottom"/>
            <w:hideMark/>
          </w:tcPr>
          <w:p w14:paraId="6AC2007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1562</w:t>
            </w:r>
          </w:p>
        </w:tc>
        <w:tc>
          <w:tcPr>
            <w:tcW w:w="640" w:type="dxa"/>
            <w:tcBorders>
              <w:top w:val="nil"/>
              <w:left w:val="nil"/>
              <w:bottom w:val="single" w:sz="4" w:space="0" w:color="A5A5A5"/>
              <w:right w:val="single" w:sz="4" w:space="0" w:color="A5A5A5"/>
            </w:tcBorders>
            <w:shd w:val="clear" w:color="auto" w:fill="auto"/>
            <w:noWrap/>
            <w:vAlign w:val="bottom"/>
            <w:hideMark/>
          </w:tcPr>
          <w:p w14:paraId="2F99C76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1522</w:t>
            </w:r>
          </w:p>
        </w:tc>
        <w:tc>
          <w:tcPr>
            <w:tcW w:w="640" w:type="dxa"/>
            <w:tcBorders>
              <w:top w:val="nil"/>
              <w:left w:val="nil"/>
              <w:bottom w:val="single" w:sz="4" w:space="0" w:color="A5A5A5"/>
              <w:right w:val="single" w:sz="4" w:space="0" w:color="A5A5A5"/>
            </w:tcBorders>
            <w:shd w:val="clear" w:color="auto" w:fill="auto"/>
            <w:noWrap/>
            <w:vAlign w:val="bottom"/>
            <w:hideMark/>
          </w:tcPr>
          <w:p w14:paraId="3982936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1469</w:t>
            </w:r>
          </w:p>
        </w:tc>
        <w:tc>
          <w:tcPr>
            <w:tcW w:w="640" w:type="dxa"/>
            <w:tcBorders>
              <w:top w:val="nil"/>
              <w:left w:val="nil"/>
              <w:bottom w:val="single" w:sz="4" w:space="0" w:color="A5A5A5"/>
              <w:right w:val="single" w:sz="4" w:space="0" w:color="A5A5A5"/>
            </w:tcBorders>
            <w:shd w:val="clear" w:color="auto" w:fill="auto"/>
            <w:noWrap/>
            <w:vAlign w:val="bottom"/>
            <w:hideMark/>
          </w:tcPr>
          <w:p w14:paraId="615DB4F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1410</w:t>
            </w:r>
          </w:p>
        </w:tc>
        <w:tc>
          <w:tcPr>
            <w:tcW w:w="640" w:type="dxa"/>
            <w:tcBorders>
              <w:top w:val="nil"/>
              <w:left w:val="nil"/>
              <w:bottom w:val="single" w:sz="4" w:space="0" w:color="A5A5A5"/>
              <w:right w:val="single" w:sz="4" w:space="0" w:color="A5A5A5"/>
            </w:tcBorders>
            <w:shd w:val="clear" w:color="auto" w:fill="auto"/>
            <w:noWrap/>
            <w:vAlign w:val="bottom"/>
            <w:hideMark/>
          </w:tcPr>
          <w:p w14:paraId="62F4BD8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1344</w:t>
            </w:r>
          </w:p>
        </w:tc>
        <w:tc>
          <w:tcPr>
            <w:tcW w:w="640" w:type="dxa"/>
            <w:tcBorders>
              <w:top w:val="nil"/>
              <w:left w:val="nil"/>
              <w:bottom w:val="single" w:sz="4" w:space="0" w:color="A5A5A5"/>
              <w:right w:val="single" w:sz="4" w:space="0" w:color="A5A5A5"/>
            </w:tcBorders>
            <w:shd w:val="clear" w:color="auto" w:fill="auto"/>
            <w:noWrap/>
            <w:vAlign w:val="bottom"/>
            <w:hideMark/>
          </w:tcPr>
          <w:p w14:paraId="6216B9C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1271</w:t>
            </w:r>
          </w:p>
        </w:tc>
        <w:tc>
          <w:tcPr>
            <w:tcW w:w="640" w:type="dxa"/>
            <w:tcBorders>
              <w:top w:val="nil"/>
              <w:left w:val="nil"/>
              <w:bottom w:val="single" w:sz="4" w:space="0" w:color="A5A5A5"/>
              <w:right w:val="single" w:sz="4" w:space="0" w:color="A5A5A5"/>
            </w:tcBorders>
            <w:shd w:val="clear" w:color="auto" w:fill="auto"/>
            <w:noWrap/>
            <w:vAlign w:val="bottom"/>
            <w:hideMark/>
          </w:tcPr>
          <w:p w14:paraId="1CE2F9A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1191</w:t>
            </w:r>
          </w:p>
        </w:tc>
        <w:tc>
          <w:tcPr>
            <w:tcW w:w="640" w:type="dxa"/>
            <w:tcBorders>
              <w:top w:val="nil"/>
              <w:left w:val="nil"/>
              <w:bottom w:val="single" w:sz="4" w:space="0" w:color="A5A5A5"/>
              <w:right w:val="single" w:sz="4" w:space="0" w:color="A5A5A5"/>
            </w:tcBorders>
            <w:shd w:val="clear" w:color="auto" w:fill="auto"/>
            <w:noWrap/>
            <w:vAlign w:val="bottom"/>
            <w:hideMark/>
          </w:tcPr>
          <w:p w14:paraId="4A90C2D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1104</w:t>
            </w:r>
          </w:p>
        </w:tc>
        <w:tc>
          <w:tcPr>
            <w:tcW w:w="640" w:type="dxa"/>
            <w:tcBorders>
              <w:top w:val="nil"/>
              <w:left w:val="nil"/>
              <w:bottom w:val="single" w:sz="4" w:space="0" w:color="A5A5A5"/>
              <w:right w:val="single" w:sz="4" w:space="0" w:color="A5A5A5"/>
            </w:tcBorders>
            <w:shd w:val="clear" w:color="auto" w:fill="auto"/>
            <w:noWrap/>
            <w:vAlign w:val="bottom"/>
            <w:hideMark/>
          </w:tcPr>
          <w:p w14:paraId="2E8F113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194286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BDF8EF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A7CDB3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2F1E70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3537E31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C108988"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140</w:t>
            </w:r>
          </w:p>
        </w:tc>
      </w:tr>
      <w:tr w:rsidR="001058FA" w:rsidRPr="001058FA" w14:paraId="2F1342B1"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7AF9DB7"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130 </w:t>
            </w:r>
          </w:p>
        </w:tc>
        <w:tc>
          <w:tcPr>
            <w:tcW w:w="640" w:type="dxa"/>
            <w:tcBorders>
              <w:top w:val="nil"/>
              <w:left w:val="nil"/>
              <w:bottom w:val="single" w:sz="4" w:space="0" w:color="A5A5A5"/>
              <w:right w:val="single" w:sz="4" w:space="0" w:color="A5A5A5"/>
            </w:tcBorders>
            <w:shd w:val="clear" w:color="auto" w:fill="auto"/>
            <w:noWrap/>
            <w:vAlign w:val="bottom"/>
            <w:hideMark/>
          </w:tcPr>
          <w:p w14:paraId="2742644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1632</w:t>
            </w:r>
          </w:p>
        </w:tc>
        <w:tc>
          <w:tcPr>
            <w:tcW w:w="640" w:type="dxa"/>
            <w:tcBorders>
              <w:top w:val="nil"/>
              <w:left w:val="nil"/>
              <w:bottom w:val="single" w:sz="4" w:space="0" w:color="A5A5A5"/>
              <w:right w:val="single" w:sz="4" w:space="0" w:color="A5A5A5"/>
            </w:tcBorders>
            <w:shd w:val="clear" w:color="auto" w:fill="auto"/>
            <w:noWrap/>
            <w:vAlign w:val="bottom"/>
            <w:hideMark/>
          </w:tcPr>
          <w:p w14:paraId="390EAA5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1625</w:t>
            </w:r>
          </w:p>
        </w:tc>
        <w:tc>
          <w:tcPr>
            <w:tcW w:w="640" w:type="dxa"/>
            <w:tcBorders>
              <w:top w:val="nil"/>
              <w:left w:val="nil"/>
              <w:bottom w:val="single" w:sz="4" w:space="0" w:color="A5A5A5"/>
              <w:right w:val="single" w:sz="4" w:space="0" w:color="A5A5A5"/>
            </w:tcBorders>
            <w:shd w:val="clear" w:color="auto" w:fill="auto"/>
            <w:noWrap/>
            <w:vAlign w:val="bottom"/>
            <w:hideMark/>
          </w:tcPr>
          <w:p w14:paraId="02A90F8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1612</w:t>
            </w:r>
          </w:p>
        </w:tc>
        <w:tc>
          <w:tcPr>
            <w:tcW w:w="640" w:type="dxa"/>
            <w:tcBorders>
              <w:top w:val="nil"/>
              <w:left w:val="nil"/>
              <w:bottom w:val="single" w:sz="4" w:space="0" w:color="A5A5A5"/>
              <w:right w:val="single" w:sz="4" w:space="0" w:color="A5A5A5"/>
            </w:tcBorders>
            <w:shd w:val="clear" w:color="auto" w:fill="auto"/>
            <w:noWrap/>
            <w:vAlign w:val="bottom"/>
            <w:hideMark/>
          </w:tcPr>
          <w:p w14:paraId="2AC4FAD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1595</w:t>
            </w:r>
          </w:p>
        </w:tc>
        <w:tc>
          <w:tcPr>
            <w:tcW w:w="640" w:type="dxa"/>
            <w:tcBorders>
              <w:top w:val="nil"/>
              <w:left w:val="nil"/>
              <w:bottom w:val="single" w:sz="4" w:space="0" w:color="A5A5A5"/>
              <w:right w:val="single" w:sz="4" w:space="0" w:color="A5A5A5"/>
            </w:tcBorders>
            <w:shd w:val="clear" w:color="auto" w:fill="auto"/>
            <w:noWrap/>
            <w:vAlign w:val="bottom"/>
            <w:hideMark/>
          </w:tcPr>
          <w:p w14:paraId="61D8EE2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1562</w:t>
            </w:r>
          </w:p>
        </w:tc>
        <w:tc>
          <w:tcPr>
            <w:tcW w:w="640" w:type="dxa"/>
            <w:tcBorders>
              <w:top w:val="nil"/>
              <w:left w:val="nil"/>
              <w:bottom w:val="single" w:sz="4" w:space="0" w:color="A5A5A5"/>
              <w:right w:val="single" w:sz="4" w:space="0" w:color="A5A5A5"/>
            </w:tcBorders>
            <w:shd w:val="clear" w:color="auto" w:fill="auto"/>
            <w:noWrap/>
            <w:vAlign w:val="bottom"/>
            <w:hideMark/>
          </w:tcPr>
          <w:p w14:paraId="5A35B81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1525</w:t>
            </w:r>
          </w:p>
        </w:tc>
        <w:tc>
          <w:tcPr>
            <w:tcW w:w="640" w:type="dxa"/>
            <w:tcBorders>
              <w:top w:val="nil"/>
              <w:left w:val="nil"/>
              <w:bottom w:val="single" w:sz="4" w:space="0" w:color="A5A5A5"/>
              <w:right w:val="single" w:sz="4" w:space="0" w:color="A5A5A5"/>
            </w:tcBorders>
            <w:shd w:val="clear" w:color="auto" w:fill="auto"/>
            <w:noWrap/>
            <w:vAlign w:val="bottom"/>
            <w:hideMark/>
          </w:tcPr>
          <w:p w14:paraId="59E44DB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1484</w:t>
            </w:r>
          </w:p>
        </w:tc>
        <w:tc>
          <w:tcPr>
            <w:tcW w:w="640" w:type="dxa"/>
            <w:tcBorders>
              <w:top w:val="nil"/>
              <w:left w:val="nil"/>
              <w:bottom w:val="single" w:sz="4" w:space="0" w:color="A5A5A5"/>
              <w:right w:val="single" w:sz="4" w:space="0" w:color="A5A5A5"/>
            </w:tcBorders>
            <w:shd w:val="clear" w:color="auto" w:fill="auto"/>
            <w:noWrap/>
            <w:vAlign w:val="bottom"/>
            <w:hideMark/>
          </w:tcPr>
          <w:p w14:paraId="2685DC3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1431</w:t>
            </w:r>
          </w:p>
        </w:tc>
        <w:tc>
          <w:tcPr>
            <w:tcW w:w="640" w:type="dxa"/>
            <w:tcBorders>
              <w:top w:val="nil"/>
              <w:left w:val="nil"/>
              <w:bottom w:val="single" w:sz="4" w:space="0" w:color="A5A5A5"/>
              <w:right w:val="single" w:sz="4" w:space="0" w:color="A5A5A5"/>
            </w:tcBorders>
            <w:shd w:val="clear" w:color="auto" w:fill="auto"/>
            <w:noWrap/>
            <w:vAlign w:val="bottom"/>
            <w:hideMark/>
          </w:tcPr>
          <w:p w14:paraId="785D098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1369</w:t>
            </w:r>
          </w:p>
        </w:tc>
        <w:tc>
          <w:tcPr>
            <w:tcW w:w="640" w:type="dxa"/>
            <w:tcBorders>
              <w:top w:val="nil"/>
              <w:left w:val="nil"/>
              <w:bottom w:val="single" w:sz="4" w:space="0" w:color="A5A5A5"/>
              <w:right w:val="single" w:sz="4" w:space="0" w:color="A5A5A5"/>
            </w:tcBorders>
            <w:shd w:val="clear" w:color="auto" w:fill="auto"/>
            <w:noWrap/>
            <w:vAlign w:val="bottom"/>
            <w:hideMark/>
          </w:tcPr>
          <w:p w14:paraId="244490E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1300</w:t>
            </w:r>
          </w:p>
        </w:tc>
        <w:tc>
          <w:tcPr>
            <w:tcW w:w="640" w:type="dxa"/>
            <w:tcBorders>
              <w:top w:val="nil"/>
              <w:left w:val="nil"/>
              <w:bottom w:val="single" w:sz="4" w:space="0" w:color="A5A5A5"/>
              <w:right w:val="single" w:sz="4" w:space="0" w:color="A5A5A5"/>
            </w:tcBorders>
            <w:shd w:val="clear" w:color="auto" w:fill="auto"/>
            <w:noWrap/>
            <w:vAlign w:val="bottom"/>
            <w:hideMark/>
          </w:tcPr>
          <w:p w14:paraId="75780C1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1222</w:t>
            </w:r>
          </w:p>
        </w:tc>
        <w:tc>
          <w:tcPr>
            <w:tcW w:w="640" w:type="dxa"/>
            <w:tcBorders>
              <w:top w:val="nil"/>
              <w:left w:val="nil"/>
              <w:bottom w:val="single" w:sz="4" w:space="0" w:color="A5A5A5"/>
              <w:right w:val="single" w:sz="4" w:space="0" w:color="A5A5A5"/>
            </w:tcBorders>
            <w:shd w:val="clear" w:color="auto" w:fill="auto"/>
            <w:noWrap/>
            <w:vAlign w:val="bottom"/>
            <w:hideMark/>
          </w:tcPr>
          <w:p w14:paraId="1974B93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1135</w:t>
            </w:r>
          </w:p>
        </w:tc>
        <w:tc>
          <w:tcPr>
            <w:tcW w:w="640" w:type="dxa"/>
            <w:tcBorders>
              <w:top w:val="nil"/>
              <w:left w:val="nil"/>
              <w:bottom w:val="single" w:sz="4" w:space="0" w:color="A5A5A5"/>
              <w:right w:val="single" w:sz="4" w:space="0" w:color="A5A5A5"/>
            </w:tcBorders>
            <w:shd w:val="clear" w:color="auto" w:fill="auto"/>
            <w:noWrap/>
            <w:vAlign w:val="bottom"/>
            <w:hideMark/>
          </w:tcPr>
          <w:p w14:paraId="2DF1DAA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1041</w:t>
            </w:r>
          </w:p>
        </w:tc>
        <w:tc>
          <w:tcPr>
            <w:tcW w:w="640" w:type="dxa"/>
            <w:tcBorders>
              <w:top w:val="nil"/>
              <w:left w:val="nil"/>
              <w:bottom w:val="single" w:sz="4" w:space="0" w:color="A5A5A5"/>
              <w:right w:val="single" w:sz="4" w:space="0" w:color="A5A5A5"/>
            </w:tcBorders>
            <w:shd w:val="clear" w:color="auto" w:fill="auto"/>
            <w:noWrap/>
            <w:vAlign w:val="bottom"/>
            <w:hideMark/>
          </w:tcPr>
          <w:p w14:paraId="325D2B0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B49866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EB556B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DCB65C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F0CFE0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0793D5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1633D9D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E38409A"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130</w:t>
            </w:r>
          </w:p>
        </w:tc>
      </w:tr>
      <w:tr w:rsidR="001058FA" w:rsidRPr="001058FA" w14:paraId="190BB653"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0F2459D"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120 </w:t>
            </w:r>
          </w:p>
        </w:tc>
        <w:tc>
          <w:tcPr>
            <w:tcW w:w="640" w:type="dxa"/>
            <w:tcBorders>
              <w:top w:val="nil"/>
              <w:left w:val="nil"/>
              <w:bottom w:val="single" w:sz="4" w:space="0" w:color="A5A5A5"/>
              <w:right w:val="single" w:sz="4" w:space="0" w:color="A5A5A5"/>
            </w:tcBorders>
            <w:shd w:val="clear" w:color="auto" w:fill="auto"/>
            <w:noWrap/>
            <w:vAlign w:val="bottom"/>
            <w:hideMark/>
          </w:tcPr>
          <w:p w14:paraId="39654C3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1488</w:t>
            </w:r>
          </w:p>
        </w:tc>
        <w:tc>
          <w:tcPr>
            <w:tcW w:w="640" w:type="dxa"/>
            <w:tcBorders>
              <w:top w:val="nil"/>
              <w:left w:val="nil"/>
              <w:bottom w:val="single" w:sz="4" w:space="0" w:color="A5A5A5"/>
              <w:right w:val="single" w:sz="4" w:space="0" w:color="A5A5A5"/>
            </w:tcBorders>
            <w:shd w:val="clear" w:color="auto" w:fill="auto"/>
            <w:noWrap/>
            <w:vAlign w:val="bottom"/>
            <w:hideMark/>
          </w:tcPr>
          <w:p w14:paraId="7E28911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1482</w:t>
            </w:r>
          </w:p>
        </w:tc>
        <w:tc>
          <w:tcPr>
            <w:tcW w:w="640" w:type="dxa"/>
            <w:tcBorders>
              <w:top w:val="nil"/>
              <w:left w:val="nil"/>
              <w:bottom w:val="single" w:sz="4" w:space="0" w:color="A5A5A5"/>
              <w:right w:val="single" w:sz="4" w:space="0" w:color="A5A5A5"/>
            </w:tcBorders>
            <w:shd w:val="clear" w:color="auto" w:fill="auto"/>
            <w:noWrap/>
            <w:vAlign w:val="bottom"/>
            <w:hideMark/>
          </w:tcPr>
          <w:p w14:paraId="755346B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1464</w:t>
            </w:r>
          </w:p>
        </w:tc>
        <w:tc>
          <w:tcPr>
            <w:tcW w:w="640" w:type="dxa"/>
            <w:tcBorders>
              <w:top w:val="nil"/>
              <w:left w:val="nil"/>
              <w:bottom w:val="single" w:sz="4" w:space="0" w:color="A5A5A5"/>
              <w:right w:val="single" w:sz="4" w:space="0" w:color="A5A5A5"/>
            </w:tcBorders>
            <w:shd w:val="clear" w:color="auto" w:fill="auto"/>
            <w:noWrap/>
            <w:vAlign w:val="bottom"/>
            <w:hideMark/>
          </w:tcPr>
          <w:p w14:paraId="16CDDF2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1434</w:t>
            </w:r>
          </w:p>
        </w:tc>
        <w:tc>
          <w:tcPr>
            <w:tcW w:w="640" w:type="dxa"/>
            <w:tcBorders>
              <w:top w:val="nil"/>
              <w:left w:val="nil"/>
              <w:bottom w:val="single" w:sz="4" w:space="0" w:color="A5A5A5"/>
              <w:right w:val="single" w:sz="4" w:space="0" w:color="A5A5A5"/>
            </w:tcBorders>
            <w:shd w:val="clear" w:color="auto" w:fill="auto"/>
            <w:noWrap/>
            <w:vAlign w:val="bottom"/>
            <w:hideMark/>
          </w:tcPr>
          <w:p w14:paraId="72F5FBC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1393</w:t>
            </w:r>
          </w:p>
        </w:tc>
        <w:tc>
          <w:tcPr>
            <w:tcW w:w="640" w:type="dxa"/>
            <w:tcBorders>
              <w:top w:val="nil"/>
              <w:left w:val="nil"/>
              <w:bottom w:val="single" w:sz="4" w:space="0" w:color="A5A5A5"/>
              <w:right w:val="single" w:sz="4" w:space="0" w:color="A5A5A5"/>
            </w:tcBorders>
            <w:shd w:val="clear" w:color="auto" w:fill="auto"/>
            <w:noWrap/>
            <w:vAlign w:val="bottom"/>
            <w:hideMark/>
          </w:tcPr>
          <w:p w14:paraId="61C91F1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1339</w:t>
            </w:r>
          </w:p>
        </w:tc>
        <w:tc>
          <w:tcPr>
            <w:tcW w:w="640" w:type="dxa"/>
            <w:tcBorders>
              <w:top w:val="nil"/>
              <w:left w:val="nil"/>
              <w:bottom w:val="single" w:sz="4" w:space="0" w:color="A5A5A5"/>
              <w:right w:val="single" w:sz="4" w:space="0" w:color="A5A5A5"/>
            </w:tcBorders>
            <w:shd w:val="clear" w:color="auto" w:fill="auto"/>
            <w:noWrap/>
            <w:vAlign w:val="bottom"/>
            <w:hideMark/>
          </w:tcPr>
          <w:p w14:paraId="7BBAA3D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1274</w:t>
            </w:r>
          </w:p>
        </w:tc>
        <w:tc>
          <w:tcPr>
            <w:tcW w:w="640" w:type="dxa"/>
            <w:tcBorders>
              <w:top w:val="nil"/>
              <w:left w:val="nil"/>
              <w:bottom w:val="single" w:sz="4" w:space="0" w:color="A5A5A5"/>
              <w:right w:val="single" w:sz="4" w:space="0" w:color="A5A5A5"/>
            </w:tcBorders>
            <w:shd w:val="clear" w:color="auto" w:fill="auto"/>
            <w:noWrap/>
            <w:vAlign w:val="bottom"/>
            <w:hideMark/>
          </w:tcPr>
          <w:p w14:paraId="422D9F2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1197</w:t>
            </w:r>
          </w:p>
        </w:tc>
        <w:tc>
          <w:tcPr>
            <w:tcW w:w="640" w:type="dxa"/>
            <w:tcBorders>
              <w:top w:val="nil"/>
              <w:left w:val="nil"/>
              <w:bottom w:val="single" w:sz="4" w:space="0" w:color="A5A5A5"/>
              <w:right w:val="single" w:sz="4" w:space="0" w:color="A5A5A5"/>
            </w:tcBorders>
            <w:shd w:val="clear" w:color="auto" w:fill="auto"/>
            <w:noWrap/>
            <w:vAlign w:val="bottom"/>
            <w:hideMark/>
          </w:tcPr>
          <w:p w14:paraId="6B3F0F1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1108</w:t>
            </w:r>
          </w:p>
        </w:tc>
        <w:tc>
          <w:tcPr>
            <w:tcW w:w="640" w:type="dxa"/>
            <w:tcBorders>
              <w:top w:val="nil"/>
              <w:left w:val="nil"/>
              <w:bottom w:val="single" w:sz="4" w:space="0" w:color="A5A5A5"/>
              <w:right w:val="single" w:sz="4" w:space="0" w:color="A5A5A5"/>
            </w:tcBorders>
            <w:shd w:val="clear" w:color="auto" w:fill="auto"/>
            <w:noWrap/>
            <w:vAlign w:val="bottom"/>
            <w:hideMark/>
          </w:tcPr>
          <w:p w14:paraId="6D334F4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1007</w:t>
            </w:r>
          </w:p>
        </w:tc>
        <w:tc>
          <w:tcPr>
            <w:tcW w:w="640" w:type="dxa"/>
            <w:tcBorders>
              <w:top w:val="nil"/>
              <w:left w:val="nil"/>
              <w:bottom w:val="single" w:sz="4" w:space="0" w:color="A5A5A5"/>
              <w:right w:val="single" w:sz="4" w:space="0" w:color="A5A5A5"/>
            </w:tcBorders>
            <w:shd w:val="clear" w:color="auto" w:fill="auto"/>
            <w:noWrap/>
            <w:vAlign w:val="bottom"/>
            <w:hideMark/>
          </w:tcPr>
          <w:p w14:paraId="64755A4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894</w:t>
            </w:r>
          </w:p>
        </w:tc>
        <w:tc>
          <w:tcPr>
            <w:tcW w:w="640" w:type="dxa"/>
            <w:tcBorders>
              <w:top w:val="nil"/>
              <w:left w:val="nil"/>
              <w:bottom w:val="single" w:sz="4" w:space="0" w:color="A5A5A5"/>
              <w:right w:val="single" w:sz="4" w:space="0" w:color="A5A5A5"/>
            </w:tcBorders>
            <w:shd w:val="clear" w:color="auto" w:fill="auto"/>
            <w:noWrap/>
            <w:vAlign w:val="bottom"/>
            <w:hideMark/>
          </w:tcPr>
          <w:p w14:paraId="0515C0B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769</w:t>
            </w:r>
          </w:p>
        </w:tc>
        <w:tc>
          <w:tcPr>
            <w:tcW w:w="640" w:type="dxa"/>
            <w:tcBorders>
              <w:top w:val="nil"/>
              <w:left w:val="nil"/>
              <w:bottom w:val="single" w:sz="4" w:space="0" w:color="A5A5A5"/>
              <w:right w:val="single" w:sz="4" w:space="0" w:color="A5A5A5"/>
            </w:tcBorders>
            <w:shd w:val="clear" w:color="auto" w:fill="auto"/>
            <w:noWrap/>
            <w:vAlign w:val="bottom"/>
            <w:hideMark/>
          </w:tcPr>
          <w:p w14:paraId="2E8E312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000596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872425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2671A5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86A00D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5AF7A1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7EBCED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6C6A41E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36F1F2C"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120</w:t>
            </w:r>
          </w:p>
        </w:tc>
      </w:tr>
      <w:tr w:rsidR="001058FA" w:rsidRPr="001058FA" w14:paraId="4FECE39E"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15E51BC"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110 </w:t>
            </w:r>
          </w:p>
        </w:tc>
        <w:tc>
          <w:tcPr>
            <w:tcW w:w="640" w:type="dxa"/>
            <w:tcBorders>
              <w:top w:val="nil"/>
              <w:left w:val="nil"/>
              <w:bottom w:val="single" w:sz="4" w:space="0" w:color="A5A5A5"/>
              <w:right w:val="single" w:sz="4" w:space="0" w:color="A5A5A5"/>
            </w:tcBorders>
            <w:shd w:val="clear" w:color="auto" w:fill="auto"/>
            <w:noWrap/>
            <w:vAlign w:val="bottom"/>
            <w:hideMark/>
          </w:tcPr>
          <w:p w14:paraId="4A72935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1333</w:t>
            </w:r>
          </w:p>
        </w:tc>
        <w:tc>
          <w:tcPr>
            <w:tcW w:w="640" w:type="dxa"/>
            <w:tcBorders>
              <w:top w:val="nil"/>
              <w:left w:val="nil"/>
              <w:bottom w:val="single" w:sz="4" w:space="0" w:color="A5A5A5"/>
              <w:right w:val="single" w:sz="4" w:space="0" w:color="A5A5A5"/>
            </w:tcBorders>
            <w:shd w:val="clear" w:color="auto" w:fill="auto"/>
            <w:noWrap/>
            <w:vAlign w:val="bottom"/>
            <w:hideMark/>
          </w:tcPr>
          <w:p w14:paraId="288BDFD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1327</w:t>
            </w:r>
          </w:p>
        </w:tc>
        <w:tc>
          <w:tcPr>
            <w:tcW w:w="640" w:type="dxa"/>
            <w:tcBorders>
              <w:top w:val="nil"/>
              <w:left w:val="nil"/>
              <w:bottom w:val="single" w:sz="4" w:space="0" w:color="A5A5A5"/>
              <w:right w:val="single" w:sz="4" w:space="0" w:color="A5A5A5"/>
            </w:tcBorders>
            <w:shd w:val="clear" w:color="auto" w:fill="auto"/>
            <w:noWrap/>
            <w:vAlign w:val="bottom"/>
            <w:hideMark/>
          </w:tcPr>
          <w:p w14:paraId="1917873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1308</w:t>
            </w:r>
          </w:p>
        </w:tc>
        <w:tc>
          <w:tcPr>
            <w:tcW w:w="640" w:type="dxa"/>
            <w:tcBorders>
              <w:top w:val="nil"/>
              <w:left w:val="nil"/>
              <w:bottom w:val="single" w:sz="4" w:space="0" w:color="A5A5A5"/>
              <w:right w:val="single" w:sz="4" w:space="0" w:color="A5A5A5"/>
            </w:tcBorders>
            <w:shd w:val="clear" w:color="auto" w:fill="auto"/>
            <w:noWrap/>
            <w:vAlign w:val="bottom"/>
            <w:hideMark/>
          </w:tcPr>
          <w:p w14:paraId="36AAF45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1277</w:t>
            </w:r>
          </w:p>
        </w:tc>
        <w:tc>
          <w:tcPr>
            <w:tcW w:w="640" w:type="dxa"/>
            <w:tcBorders>
              <w:top w:val="nil"/>
              <w:left w:val="nil"/>
              <w:bottom w:val="single" w:sz="4" w:space="0" w:color="A5A5A5"/>
              <w:right w:val="single" w:sz="4" w:space="0" w:color="A5A5A5"/>
            </w:tcBorders>
            <w:shd w:val="clear" w:color="auto" w:fill="auto"/>
            <w:noWrap/>
            <w:vAlign w:val="bottom"/>
            <w:hideMark/>
          </w:tcPr>
          <w:p w14:paraId="576D742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1233</w:t>
            </w:r>
          </w:p>
        </w:tc>
        <w:tc>
          <w:tcPr>
            <w:tcW w:w="640" w:type="dxa"/>
            <w:tcBorders>
              <w:top w:val="nil"/>
              <w:left w:val="nil"/>
              <w:bottom w:val="single" w:sz="4" w:space="0" w:color="A5A5A5"/>
              <w:right w:val="single" w:sz="4" w:space="0" w:color="A5A5A5"/>
            </w:tcBorders>
            <w:shd w:val="clear" w:color="auto" w:fill="auto"/>
            <w:noWrap/>
            <w:vAlign w:val="bottom"/>
            <w:hideMark/>
          </w:tcPr>
          <w:p w14:paraId="1D0D798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1177</w:t>
            </w:r>
          </w:p>
        </w:tc>
        <w:tc>
          <w:tcPr>
            <w:tcW w:w="640" w:type="dxa"/>
            <w:tcBorders>
              <w:top w:val="nil"/>
              <w:left w:val="nil"/>
              <w:bottom w:val="single" w:sz="4" w:space="0" w:color="A5A5A5"/>
              <w:right w:val="single" w:sz="4" w:space="0" w:color="A5A5A5"/>
            </w:tcBorders>
            <w:shd w:val="clear" w:color="auto" w:fill="auto"/>
            <w:noWrap/>
            <w:vAlign w:val="bottom"/>
            <w:hideMark/>
          </w:tcPr>
          <w:p w14:paraId="28FCBBF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1109</w:t>
            </w:r>
          </w:p>
        </w:tc>
        <w:tc>
          <w:tcPr>
            <w:tcW w:w="640" w:type="dxa"/>
            <w:tcBorders>
              <w:top w:val="nil"/>
              <w:left w:val="nil"/>
              <w:bottom w:val="single" w:sz="4" w:space="0" w:color="A5A5A5"/>
              <w:right w:val="single" w:sz="4" w:space="0" w:color="A5A5A5"/>
            </w:tcBorders>
            <w:shd w:val="clear" w:color="auto" w:fill="auto"/>
            <w:noWrap/>
            <w:vAlign w:val="bottom"/>
            <w:hideMark/>
          </w:tcPr>
          <w:p w14:paraId="02C4A15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1028</w:t>
            </w:r>
          </w:p>
        </w:tc>
        <w:tc>
          <w:tcPr>
            <w:tcW w:w="640" w:type="dxa"/>
            <w:tcBorders>
              <w:top w:val="nil"/>
              <w:left w:val="nil"/>
              <w:bottom w:val="single" w:sz="4" w:space="0" w:color="A5A5A5"/>
              <w:right w:val="single" w:sz="4" w:space="0" w:color="A5A5A5"/>
            </w:tcBorders>
            <w:shd w:val="clear" w:color="auto" w:fill="auto"/>
            <w:noWrap/>
            <w:vAlign w:val="bottom"/>
            <w:hideMark/>
          </w:tcPr>
          <w:p w14:paraId="4C6F5F6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935</w:t>
            </w:r>
          </w:p>
        </w:tc>
        <w:tc>
          <w:tcPr>
            <w:tcW w:w="640" w:type="dxa"/>
            <w:tcBorders>
              <w:top w:val="nil"/>
              <w:left w:val="nil"/>
              <w:bottom w:val="single" w:sz="4" w:space="0" w:color="A5A5A5"/>
              <w:right w:val="single" w:sz="4" w:space="0" w:color="A5A5A5"/>
            </w:tcBorders>
            <w:shd w:val="clear" w:color="auto" w:fill="auto"/>
            <w:noWrap/>
            <w:vAlign w:val="bottom"/>
            <w:hideMark/>
          </w:tcPr>
          <w:p w14:paraId="67ACAEF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829</w:t>
            </w:r>
          </w:p>
        </w:tc>
        <w:tc>
          <w:tcPr>
            <w:tcW w:w="640" w:type="dxa"/>
            <w:tcBorders>
              <w:top w:val="nil"/>
              <w:left w:val="nil"/>
              <w:bottom w:val="single" w:sz="4" w:space="0" w:color="A5A5A5"/>
              <w:right w:val="single" w:sz="4" w:space="0" w:color="A5A5A5"/>
            </w:tcBorders>
            <w:shd w:val="clear" w:color="auto" w:fill="auto"/>
            <w:noWrap/>
            <w:vAlign w:val="bottom"/>
            <w:hideMark/>
          </w:tcPr>
          <w:p w14:paraId="66C2214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711</w:t>
            </w:r>
          </w:p>
        </w:tc>
        <w:tc>
          <w:tcPr>
            <w:tcW w:w="640" w:type="dxa"/>
            <w:tcBorders>
              <w:top w:val="nil"/>
              <w:left w:val="nil"/>
              <w:bottom w:val="single" w:sz="4" w:space="0" w:color="A5A5A5"/>
              <w:right w:val="single" w:sz="4" w:space="0" w:color="A5A5A5"/>
            </w:tcBorders>
            <w:shd w:val="clear" w:color="auto" w:fill="auto"/>
            <w:noWrap/>
            <w:vAlign w:val="bottom"/>
            <w:hideMark/>
          </w:tcPr>
          <w:p w14:paraId="4084C82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0FECAE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9BA876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3E9A74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5C32A5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B3CBD8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440918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C1CCB6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47B5027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62B8DD5"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110</w:t>
            </w:r>
          </w:p>
        </w:tc>
      </w:tr>
      <w:tr w:rsidR="001058FA" w:rsidRPr="001058FA" w14:paraId="726402D3"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DE509ED"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100 </w:t>
            </w:r>
          </w:p>
        </w:tc>
        <w:tc>
          <w:tcPr>
            <w:tcW w:w="640" w:type="dxa"/>
            <w:tcBorders>
              <w:top w:val="nil"/>
              <w:left w:val="nil"/>
              <w:bottom w:val="single" w:sz="4" w:space="0" w:color="A5A5A5"/>
              <w:right w:val="single" w:sz="4" w:space="0" w:color="A5A5A5"/>
            </w:tcBorders>
            <w:shd w:val="clear" w:color="auto" w:fill="auto"/>
            <w:noWrap/>
            <w:vAlign w:val="bottom"/>
            <w:hideMark/>
          </w:tcPr>
          <w:p w14:paraId="66BAA7A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1170</w:t>
            </w:r>
          </w:p>
        </w:tc>
        <w:tc>
          <w:tcPr>
            <w:tcW w:w="640" w:type="dxa"/>
            <w:tcBorders>
              <w:top w:val="nil"/>
              <w:left w:val="nil"/>
              <w:bottom w:val="single" w:sz="4" w:space="0" w:color="A5A5A5"/>
              <w:right w:val="single" w:sz="4" w:space="0" w:color="A5A5A5"/>
            </w:tcBorders>
            <w:shd w:val="clear" w:color="auto" w:fill="auto"/>
            <w:noWrap/>
            <w:vAlign w:val="bottom"/>
            <w:hideMark/>
          </w:tcPr>
          <w:p w14:paraId="21BEBAB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1164</w:t>
            </w:r>
          </w:p>
        </w:tc>
        <w:tc>
          <w:tcPr>
            <w:tcW w:w="640" w:type="dxa"/>
            <w:tcBorders>
              <w:top w:val="nil"/>
              <w:left w:val="nil"/>
              <w:bottom w:val="single" w:sz="4" w:space="0" w:color="A5A5A5"/>
              <w:right w:val="single" w:sz="4" w:space="0" w:color="A5A5A5"/>
            </w:tcBorders>
            <w:shd w:val="clear" w:color="auto" w:fill="auto"/>
            <w:noWrap/>
            <w:vAlign w:val="bottom"/>
            <w:hideMark/>
          </w:tcPr>
          <w:p w14:paraId="2D0DBA6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1145</w:t>
            </w:r>
          </w:p>
        </w:tc>
        <w:tc>
          <w:tcPr>
            <w:tcW w:w="640" w:type="dxa"/>
            <w:tcBorders>
              <w:top w:val="nil"/>
              <w:left w:val="nil"/>
              <w:bottom w:val="single" w:sz="4" w:space="0" w:color="A5A5A5"/>
              <w:right w:val="single" w:sz="4" w:space="0" w:color="A5A5A5"/>
            </w:tcBorders>
            <w:shd w:val="clear" w:color="auto" w:fill="auto"/>
            <w:noWrap/>
            <w:vAlign w:val="bottom"/>
            <w:hideMark/>
          </w:tcPr>
          <w:p w14:paraId="02B5A71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1112</w:t>
            </w:r>
          </w:p>
        </w:tc>
        <w:tc>
          <w:tcPr>
            <w:tcW w:w="640" w:type="dxa"/>
            <w:tcBorders>
              <w:top w:val="nil"/>
              <w:left w:val="nil"/>
              <w:bottom w:val="single" w:sz="4" w:space="0" w:color="A5A5A5"/>
              <w:right w:val="single" w:sz="4" w:space="0" w:color="A5A5A5"/>
            </w:tcBorders>
            <w:shd w:val="clear" w:color="auto" w:fill="auto"/>
            <w:noWrap/>
            <w:vAlign w:val="bottom"/>
            <w:hideMark/>
          </w:tcPr>
          <w:p w14:paraId="0DD6E4E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1067</w:t>
            </w:r>
          </w:p>
        </w:tc>
        <w:tc>
          <w:tcPr>
            <w:tcW w:w="640" w:type="dxa"/>
            <w:tcBorders>
              <w:top w:val="nil"/>
              <w:left w:val="nil"/>
              <w:bottom w:val="single" w:sz="4" w:space="0" w:color="A5A5A5"/>
              <w:right w:val="single" w:sz="4" w:space="0" w:color="A5A5A5"/>
            </w:tcBorders>
            <w:shd w:val="clear" w:color="auto" w:fill="auto"/>
            <w:noWrap/>
            <w:vAlign w:val="bottom"/>
            <w:hideMark/>
          </w:tcPr>
          <w:p w14:paraId="0817844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1010</w:t>
            </w:r>
          </w:p>
        </w:tc>
        <w:tc>
          <w:tcPr>
            <w:tcW w:w="640" w:type="dxa"/>
            <w:tcBorders>
              <w:top w:val="nil"/>
              <w:left w:val="nil"/>
              <w:bottom w:val="single" w:sz="4" w:space="0" w:color="A5A5A5"/>
              <w:right w:val="single" w:sz="4" w:space="0" w:color="A5A5A5"/>
            </w:tcBorders>
            <w:shd w:val="clear" w:color="auto" w:fill="auto"/>
            <w:noWrap/>
            <w:vAlign w:val="bottom"/>
            <w:hideMark/>
          </w:tcPr>
          <w:p w14:paraId="093B526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939</w:t>
            </w:r>
          </w:p>
        </w:tc>
        <w:tc>
          <w:tcPr>
            <w:tcW w:w="640" w:type="dxa"/>
            <w:tcBorders>
              <w:top w:val="nil"/>
              <w:left w:val="nil"/>
              <w:bottom w:val="single" w:sz="4" w:space="0" w:color="A5A5A5"/>
              <w:right w:val="single" w:sz="4" w:space="0" w:color="A5A5A5"/>
            </w:tcBorders>
            <w:shd w:val="clear" w:color="auto" w:fill="auto"/>
            <w:noWrap/>
            <w:vAlign w:val="bottom"/>
            <w:hideMark/>
          </w:tcPr>
          <w:p w14:paraId="43D5A18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855</w:t>
            </w:r>
          </w:p>
        </w:tc>
        <w:tc>
          <w:tcPr>
            <w:tcW w:w="640" w:type="dxa"/>
            <w:tcBorders>
              <w:top w:val="nil"/>
              <w:left w:val="nil"/>
              <w:bottom w:val="single" w:sz="4" w:space="0" w:color="A5A5A5"/>
              <w:right w:val="single" w:sz="4" w:space="0" w:color="A5A5A5"/>
            </w:tcBorders>
            <w:shd w:val="clear" w:color="auto" w:fill="auto"/>
            <w:noWrap/>
            <w:vAlign w:val="bottom"/>
            <w:hideMark/>
          </w:tcPr>
          <w:p w14:paraId="75A3470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759</w:t>
            </w:r>
          </w:p>
        </w:tc>
        <w:tc>
          <w:tcPr>
            <w:tcW w:w="640" w:type="dxa"/>
            <w:tcBorders>
              <w:top w:val="nil"/>
              <w:left w:val="nil"/>
              <w:bottom w:val="single" w:sz="4" w:space="0" w:color="A5A5A5"/>
              <w:right w:val="single" w:sz="4" w:space="0" w:color="A5A5A5"/>
            </w:tcBorders>
            <w:shd w:val="clear" w:color="auto" w:fill="auto"/>
            <w:noWrap/>
            <w:vAlign w:val="bottom"/>
            <w:hideMark/>
          </w:tcPr>
          <w:p w14:paraId="13E9E41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649</w:t>
            </w:r>
          </w:p>
        </w:tc>
        <w:tc>
          <w:tcPr>
            <w:tcW w:w="640" w:type="dxa"/>
            <w:tcBorders>
              <w:top w:val="nil"/>
              <w:left w:val="nil"/>
              <w:bottom w:val="single" w:sz="4" w:space="0" w:color="A5A5A5"/>
              <w:right w:val="single" w:sz="4" w:space="0" w:color="A5A5A5"/>
            </w:tcBorders>
            <w:shd w:val="clear" w:color="auto" w:fill="auto"/>
            <w:noWrap/>
            <w:vAlign w:val="bottom"/>
            <w:hideMark/>
          </w:tcPr>
          <w:p w14:paraId="0EDF1CF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0662F4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B31907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77EEF0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BA3DCC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85A330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763B6B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765159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BF9576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079A202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ED0FC18"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100</w:t>
            </w:r>
          </w:p>
        </w:tc>
      </w:tr>
      <w:tr w:rsidR="001058FA" w:rsidRPr="001058FA" w14:paraId="45725856"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1CD5E41"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90 </w:t>
            </w:r>
          </w:p>
        </w:tc>
        <w:tc>
          <w:tcPr>
            <w:tcW w:w="640" w:type="dxa"/>
            <w:tcBorders>
              <w:top w:val="nil"/>
              <w:left w:val="nil"/>
              <w:bottom w:val="single" w:sz="4" w:space="0" w:color="A5A5A5"/>
              <w:right w:val="single" w:sz="4" w:space="0" w:color="A5A5A5"/>
            </w:tcBorders>
            <w:shd w:val="clear" w:color="auto" w:fill="auto"/>
            <w:noWrap/>
            <w:vAlign w:val="bottom"/>
            <w:hideMark/>
          </w:tcPr>
          <w:p w14:paraId="3EA591F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995</w:t>
            </w:r>
          </w:p>
        </w:tc>
        <w:tc>
          <w:tcPr>
            <w:tcW w:w="640" w:type="dxa"/>
            <w:tcBorders>
              <w:top w:val="nil"/>
              <w:left w:val="nil"/>
              <w:bottom w:val="single" w:sz="4" w:space="0" w:color="A5A5A5"/>
              <w:right w:val="single" w:sz="4" w:space="0" w:color="A5A5A5"/>
            </w:tcBorders>
            <w:shd w:val="clear" w:color="auto" w:fill="auto"/>
            <w:noWrap/>
            <w:vAlign w:val="bottom"/>
            <w:hideMark/>
          </w:tcPr>
          <w:p w14:paraId="70DEA7D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989</w:t>
            </w:r>
          </w:p>
        </w:tc>
        <w:tc>
          <w:tcPr>
            <w:tcW w:w="640" w:type="dxa"/>
            <w:tcBorders>
              <w:top w:val="nil"/>
              <w:left w:val="nil"/>
              <w:bottom w:val="single" w:sz="4" w:space="0" w:color="A5A5A5"/>
              <w:right w:val="single" w:sz="4" w:space="0" w:color="A5A5A5"/>
            </w:tcBorders>
            <w:shd w:val="clear" w:color="auto" w:fill="auto"/>
            <w:noWrap/>
            <w:vAlign w:val="bottom"/>
            <w:hideMark/>
          </w:tcPr>
          <w:p w14:paraId="28D91F5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970</w:t>
            </w:r>
          </w:p>
        </w:tc>
        <w:tc>
          <w:tcPr>
            <w:tcW w:w="640" w:type="dxa"/>
            <w:tcBorders>
              <w:top w:val="nil"/>
              <w:left w:val="nil"/>
              <w:bottom w:val="single" w:sz="4" w:space="0" w:color="A5A5A5"/>
              <w:right w:val="single" w:sz="4" w:space="0" w:color="A5A5A5"/>
            </w:tcBorders>
            <w:shd w:val="clear" w:color="auto" w:fill="auto"/>
            <w:noWrap/>
            <w:vAlign w:val="bottom"/>
            <w:hideMark/>
          </w:tcPr>
          <w:p w14:paraId="2C95518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937</w:t>
            </w:r>
          </w:p>
        </w:tc>
        <w:tc>
          <w:tcPr>
            <w:tcW w:w="640" w:type="dxa"/>
            <w:tcBorders>
              <w:top w:val="nil"/>
              <w:left w:val="nil"/>
              <w:bottom w:val="single" w:sz="4" w:space="0" w:color="A5A5A5"/>
              <w:right w:val="single" w:sz="4" w:space="0" w:color="A5A5A5"/>
            </w:tcBorders>
            <w:shd w:val="clear" w:color="auto" w:fill="auto"/>
            <w:noWrap/>
            <w:vAlign w:val="bottom"/>
            <w:hideMark/>
          </w:tcPr>
          <w:p w14:paraId="7766B0D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892</w:t>
            </w:r>
          </w:p>
        </w:tc>
        <w:tc>
          <w:tcPr>
            <w:tcW w:w="640" w:type="dxa"/>
            <w:tcBorders>
              <w:top w:val="nil"/>
              <w:left w:val="nil"/>
              <w:bottom w:val="single" w:sz="4" w:space="0" w:color="A5A5A5"/>
              <w:right w:val="single" w:sz="4" w:space="0" w:color="A5A5A5"/>
            </w:tcBorders>
            <w:shd w:val="clear" w:color="auto" w:fill="auto"/>
            <w:noWrap/>
            <w:vAlign w:val="bottom"/>
            <w:hideMark/>
          </w:tcPr>
          <w:p w14:paraId="399A21E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835</w:t>
            </w:r>
          </w:p>
        </w:tc>
        <w:tc>
          <w:tcPr>
            <w:tcW w:w="640" w:type="dxa"/>
            <w:tcBorders>
              <w:top w:val="nil"/>
              <w:left w:val="nil"/>
              <w:bottom w:val="single" w:sz="4" w:space="0" w:color="A5A5A5"/>
              <w:right w:val="single" w:sz="4" w:space="0" w:color="A5A5A5"/>
            </w:tcBorders>
            <w:shd w:val="clear" w:color="auto" w:fill="auto"/>
            <w:noWrap/>
            <w:vAlign w:val="bottom"/>
            <w:hideMark/>
          </w:tcPr>
          <w:p w14:paraId="6913B55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764</w:t>
            </w:r>
          </w:p>
        </w:tc>
        <w:tc>
          <w:tcPr>
            <w:tcW w:w="640" w:type="dxa"/>
            <w:tcBorders>
              <w:top w:val="nil"/>
              <w:left w:val="nil"/>
              <w:bottom w:val="single" w:sz="4" w:space="0" w:color="A5A5A5"/>
              <w:right w:val="single" w:sz="4" w:space="0" w:color="A5A5A5"/>
            </w:tcBorders>
            <w:shd w:val="clear" w:color="auto" w:fill="auto"/>
            <w:noWrap/>
            <w:vAlign w:val="bottom"/>
            <w:hideMark/>
          </w:tcPr>
          <w:p w14:paraId="3420D8A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680</w:t>
            </w:r>
          </w:p>
        </w:tc>
        <w:tc>
          <w:tcPr>
            <w:tcW w:w="640" w:type="dxa"/>
            <w:tcBorders>
              <w:top w:val="nil"/>
              <w:left w:val="nil"/>
              <w:bottom w:val="single" w:sz="4" w:space="0" w:color="A5A5A5"/>
              <w:right w:val="single" w:sz="4" w:space="0" w:color="A5A5A5"/>
            </w:tcBorders>
            <w:shd w:val="clear" w:color="auto" w:fill="auto"/>
            <w:noWrap/>
            <w:vAlign w:val="bottom"/>
            <w:hideMark/>
          </w:tcPr>
          <w:p w14:paraId="6B2500F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584</w:t>
            </w:r>
          </w:p>
        </w:tc>
        <w:tc>
          <w:tcPr>
            <w:tcW w:w="640" w:type="dxa"/>
            <w:tcBorders>
              <w:top w:val="nil"/>
              <w:left w:val="nil"/>
              <w:bottom w:val="single" w:sz="4" w:space="0" w:color="A5A5A5"/>
              <w:right w:val="single" w:sz="4" w:space="0" w:color="A5A5A5"/>
            </w:tcBorders>
            <w:shd w:val="clear" w:color="auto" w:fill="auto"/>
            <w:noWrap/>
            <w:vAlign w:val="bottom"/>
            <w:hideMark/>
          </w:tcPr>
          <w:p w14:paraId="05A2222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805DF4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4548DB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ACCE81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1F1837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94C56E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0AE8F0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3B1880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CBBA2B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55E5F8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0084CE5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1EB92FB"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90</w:t>
            </w:r>
          </w:p>
        </w:tc>
      </w:tr>
      <w:tr w:rsidR="001058FA" w:rsidRPr="001058FA" w14:paraId="0FF7A529"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EB3C693"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80 </w:t>
            </w:r>
          </w:p>
        </w:tc>
        <w:tc>
          <w:tcPr>
            <w:tcW w:w="640" w:type="dxa"/>
            <w:tcBorders>
              <w:top w:val="nil"/>
              <w:left w:val="nil"/>
              <w:bottom w:val="single" w:sz="4" w:space="0" w:color="A5A5A5"/>
              <w:right w:val="single" w:sz="4" w:space="0" w:color="A5A5A5"/>
            </w:tcBorders>
            <w:shd w:val="clear" w:color="auto" w:fill="auto"/>
            <w:noWrap/>
            <w:vAlign w:val="bottom"/>
            <w:hideMark/>
          </w:tcPr>
          <w:p w14:paraId="61D5D32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811</w:t>
            </w:r>
          </w:p>
        </w:tc>
        <w:tc>
          <w:tcPr>
            <w:tcW w:w="640" w:type="dxa"/>
            <w:tcBorders>
              <w:top w:val="nil"/>
              <w:left w:val="nil"/>
              <w:bottom w:val="single" w:sz="4" w:space="0" w:color="A5A5A5"/>
              <w:right w:val="single" w:sz="4" w:space="0" w:color="A5A5A5"/>
            </w:tcBorders>
            <w:shd w:val="clear" w:color="auto" w:fill="auto"/>
            <w:noWrap/>
            <w:vAlign w:val="bottom"/>
            <w:hideMark/>
          </w:tcPr>
          <w:p w14:paraId="6311C87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800</w:t>
            </w:r>
          </w:p>
        </w:tc>
        <w:tc>
          <w:tcPr>
            <w:tcW w:w="640" w:type="dxa"/>
            <w:tcBorders>
              <w:top w:val="nil"/>
              <w:left w:val="nil"/>
              <w:bottom w:val="single" w:sz="4" w:space="0" w:color="A5A5A5"/>
              <w:right w:val="single" w:sz="4" w:space="0" w:color="A5A5A5"/>
            </w:tcBorders>
            <w:shd w:val="clear" w:color="auto" w:fill="auto"/>
            <w:noWrap/>
            <w:vAlign w:val="bottom"/>
            <w:hideMark/>
          </w:tcPr>
          <w:p w14:paraId="3C448CD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785</w:t>
            </w:r>
          </w:p>
        </w:tc>
        <w:tc>
          <w:tcPr>
            <w:tcW w:w="640" w:type="dxa"/>
            <w:tcBorders>
              <w:top w:val="nil"/>
              <w:left w:val="nil"/>
              <w:bottom w:val="single" w:sz="4" w:space="0" w:color="A5A5A5"/>
              <w:right w:val="single" w:sz="4" w:space="0" w:color="A5A5A5"/>
            </w:tcBorders>
            <w:shd w:val="clear" w:color="auto" w:fill="auto"/>
            <w:noWrap/>
            <w:vAlign w:val="bottom"/>
            <w:hideMark/>
          </w:tcPr>
          <w:p w14:paraId="2CDD025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753</w:t>
            </w:r>
          </w:p>
        </w:tc>
        <w:tc>
          <w:tcPr>
            <w:tcW w:w="640" w:type="dxa"/>
            <w:tcBorders>
              <w:top w:val="nil"/>
              <w:left w:val="nil"/>
              <w:bottom w:val="single" w:sz="4" w:space="0" w:color="A5A5A5"/>
              <w:right w:val="single" w:sz="4" w:space="0" w:color="A5A5A5"/>
            </w:tcBorders>
            <w:shd w:val="clear" w:color="auto" w:fill="auto"/>
            <w:noWrap/>
            <w:vAlign w:val="bottom"/>
            <w:hideMark/>
          </w:tcPr>
          <w:p w14:paraId="35B0318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708</w:t>
            </w:r>
          </w:p>
        </w:tc>
        <w:tc>
          <w:tcPr>
            <w:tcW w:w="640" w:type="dxa"/>
            <w:tcBorders>
              <w:top w:val="nil"/>
              <w:left w:val="nil"/>
              <w:bottom w:val="single" w:sz="4" w:space="0" w:color="A5A5A5"/>
              <w:right w:val="single" w:sz="4" w:space="0" w:color="A5A5A5"/>
            </w:tcBorders>
            <w:shd w:val="clear" w:color="auto" w:fill="auto"/>
            <w:noWrap/>
            <w:vAlign w:val="bottom"/>
            <w:hideMark/>
          </w:tcPr>
          <w:p w14:paraId="4367F08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650</w:t>
            </w:r>
          </w:p>
        </w:tc>
        <w:tc>
          <w:tcPr>
            <w:tcW w:w="640" w:type="dxa"/>
            <w:tcBorders>
              <w:top w:val="nil"/>
              <w:left w:val="nil"/>
              <w:bottom w:val="single" w:sz="4" w:space="0" w:color="A5A5A5"/>
              <w:right w:val="single" w:sz="4" w:space="0" w:color="A5A5A5"/>
            </w:tcBorders>
            <w:shd w:val="clear" w:color="auto" w:fill="auto"/>
            <w:noWrap/>
            <w:vAlign w:val="bottom"/>
            <w:hideMark/>
          </w:tcPr>
          <w:p w14:paraId="0583AD5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580</w:t>
            </w:r>
          </w:p>
        </w:tc>
        <w:tc>
          <w:tcPr>
            <w:tcW w:w="640" w:type="dxa"/>
            <w:tcBorders>
              <w:top w:val="nil"/>
              <w:left w:val="nil"/>
              <w:bottom w:val="single" w:sz="4" w:space="0" w:color="A5A5A5"/>
              <w:right w:val="single" w:sz="4" w:space="0" w:color="A5A5A5"/>
            </w:tcBorders>
            <w:shd w:val="clear" w:color="auto" w:fill="auto"/>
            <w:noWrap/>
            <w:vAlign w:val="bottom"/>
            <w:hideMark/>
          </w:tcPr>
          <w:p w14:paraId="279D6F7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496</w:t>
            </w:r>
          </w:p>
        </w:tc>
        <w:tc>
          <w:tcPr>
            <w:tcW w:w="640" w:type="dxa"/>
            <w:tcBorders>
              <w:top w:val="nil"/>
              <w:left w:val="nil"/>
              <w:bottom w:val="single" w:sz="4" w:space="0" w:color="A5A5A5"/>
              <w:right w:val="single" w:sz="4" w:space="0" w:color="A5A5A5"/>
            </w:tcBorders>
            <w:shd w:val="clear" w:color="auto" w:fill="auto"/>
            <w:noWrap/>
            <w:vAlign w:val="bottom"/>
            <w:hideMark/>
          </w:tcPr>
          <w:p w14:paraId="5DCB17E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360DEA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64B399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EED05C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604B9A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E5230C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22518E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438557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0348FE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B805AB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6241BB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3248BEA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BC71830"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80</w:t>
            </w:r>
          </w:p>
        </w:tc>
      </w:tr>
      <w:tr w:rsidR="001058FA" w:rsidRPr="001058FA" w14:paraId="5A45E15E"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A87C075"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70 </w:t>
            </w:r>
          </w:p>
        </w:tc>
        <w:tc>
          <w:tcPr>
            <w:tcW w:w="640" w:type="dxa"/>
            <w:tcBorders>
              <w:top w:val="nil"/>
              <w:left w:val="nil"/>
              <w:bottom w:val="single" w:sz="4" w:space="0" w:color="A5A5A5"/>
              <w:right w:val="single" w:sz="4" w:space="0" w:color="A5A5A5"/>
            </w:tcBorders>
            <w:shd w:val="clear" w:color="auto" w:fill="auto"/>
            <w:noWrap/>
            <w:vAlign w:val="bottom"/>
            <w:hideMark/>
          </w:tcPr>
          <w:p w14:paraId="34EF029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587</w:t>
            </w:r>
          </w:p>
        </w:tc>
        <w:tc>
          <w:tcPr>
            <w:tcW w:w="640" w:type="dxa"/>
            <w:tcBorders>
              <w:top w:val="nil"/>
              <w:left w:val="nil"/>
              <w:bottom w:val="single" w:sz="4" w:space="0" w:color="A5A5A5"/>
              <w:right w:val="single" w:sz="4" w:space="0" w:color="A5A5A5"/>
            </w:tcBorders>
            <w:shd w:val="clear" w:color="auto" w:fill="auto"/>
            <w:noWrap/>
            <w:vAlign w:val="bottom"/>
            <w:hideMark/>
          </w:tcPr>
          <w:p w14:paraId="5042927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575</w:t>
            </w:r>
          </w:p>
        </w:tc>
        <w:tc>
          <w:tcPr>
            <w:tcW w:w="640" w:type="dxa"/>
            <w:tcBorders>
              <w:top w:val="nil"/>
              <w:left w:val="nil"/>
              <w:bottom w:val="single" w:sz="4" w:space="0" w:color="A5A5A5"/>
              <w:right w:val="single" w:sz="4" w:space="0" w:color="A5A5A5"/>
            </w:tcBorders>
            <w:shd w:val="clear" w:color="auto" w:fill="auto"/>
            <w:noWrap/>
            <w:vAlign w:val="bottom"/>
            <w:hideMark/>
          </w:tcPr>
          <w:p w14:paraId="24FA1A5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562</w:t>
            </w:r>
          </w:p>
        </w:tc>
        <w:tc>
          <w:tcPr>
            <w:tcW w:w="640" w:type="dxa"/>
            <w:tcBorders>
              <w:top w:val="nil"/>
              <w:left w:val="nil"/>
              <w:bottom w:val="single" w:sz="4" w:space="0" w:color="A5A5A5"/>
              <w:right w:val="single" w:sz="4" w:space="0" w:color="A5A5A5"/>
            </w:tcBorders>
            <w:shd w:val="clear" w:color="auto" w:fill="auto"/>
            <w:noWrap/>
            <w:vAlign w:val="bottom"/>
            <w:hideMark/>
          </w:tcPr>
          <w:p w14:paraId="29D0D15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525</w:t>
            </w:r>
          </w:p>
        </w:tc>
        <w:tc>
          <w:tcPr>
            <w:tcW w:w="640" w:type="dxa"/>
            <w:tcBorders>
              <w:top w:val="nil"/>
              <w:left w:val="nil"/>
              <w:bottom w:val="single" w:sz="4" w:space="0" w:color="A5A5A5"/>
              <w:right w:val="single" w:sz="4" w:space="0" w:color="A5A5A5"/>
            </w:tcBorders>
            <w:shd w:val="clear" w:color="auto" w:fill="auto"/>
            <w:noWrap/>
            <w:vAlign w:val="bottom"/>
            <w:hideMark/>
          </w:tcPr>
          <w:p w14:paraId="4AFC0C1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475</w:t>
            </w:r>
          </w:p>
        </w:tc>
        <w:tc>
          <w:tcPr>
            <w:tcW w:w="640" w:type="dxa"/>
            <w:tcBorders>
              <w:top w:val="nil"/>
              <w:left w:val="nil"/>
              <w:bottom w:val="single" w:sz="4" w:space="0" w:color="A5A5A5"/>
              <w:right w:val="single" w:sz="4" w:space="0" w:color="A5A5A5"/>
            </w:tcBorders>
            <w:shd w:val="clear" w:color="auto" w:fill="auto"/>
            <w:noWrap/>
            <w:vAlign w:val="bottom"/>
            <w:hideMark/>
          </w:tcPr>
          <w:p w14:paraId="4268902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412</w:t>
            </w:r>
          </w:p>
        </w:tc>
        <w:tc>
          <w:tcPr>
            <w:tcW w:w="640" w:type="dxa"/>
            <w:tcBorders>
              <w:top w:val="nil"/>
              <w:left w:val="nil"/>
              <w:bottom w:val="single" w:sz="4" w:space="0" w:color="A5A5A5"/>
              <w:right w:val="single" w:sz="4" w:space="0" w:color="A5A5A5"/>
            </w:tcBorders>
            <w:shd w:val="clear" w:color="auto" w:fill="auto"/>
            <w:noWrap/>
            <w:vAlign w:val="bottom"/>
            <w:hideMark/>
          </w:tcPr>
          <w:p w14:paraId="406EA15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350</w:t>
            </w:r>
          </w:p>
        </w:tc>
        <w:tc>
          <w:tcPr>
            <w:tcW w:w="640" w:type="dxa"/>
            <w:tcBorders>
              <w:top w:val="nil"/>
              <w:left w:val="nil"/>
              <w:bottom w:val="single" w:sz="4" w:space="0" w:color="A5A5A5"/>
              <w:right w:val="single" w:sz="4" w:space="0" w:color="A5A5A5"/>
            </w:tcBorders>
            <w:shd w:val="clear" w:color="auto" w:fill="auto"/>
            <w:noWrap/>
            <w:vAlign w:val="bottom"/>
            <w:hideMark/>
          </w:tcPr>
          <w:p w14:paraId="6F30BF3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C25037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303B02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F895E3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3EF8D9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817A33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DDD21C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7660DB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127E17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2018BD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05E897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5CBF28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6C23A7D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EE9CC0D"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70</w:t>
            </w:r>
          </w:p>
        </w:tc>
      </w:tr>
      <w:tr w:rsidR="001058FA" w:rsidRPr="001058FA" w14:paraId="33D4647E"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5E3BA66"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60 </w:t>
            </w:r>
          </w:p>
        </w:tc>
        <w:tc>
          <w:tcPr>
            <w:tcW w:w="640" w:type="dxa"/>
            <w:tcBorders>
              <w:top w:val="nil"/>
              <w:left w:val="nil"/>
              <w:bottom w:val="single" w:sz="4" w:space="0" w:color="A5A5A5"/>
              <w:right w:val="single" w:sz="4" w:space="0" w:color="A5A5A5"/>
            </w:tcBorders>
            <w:shd w:val="clear" w:color="auto" w:fill="auto"/>
            <w:noWrap/>
            <w:vAlign w:val="bottom"/>
            <w:hideMark/>
          </w:tcPr>
          <w:p w14:paraId="4C72C06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475</w:t>
            </w:r>
          </w:p>
        </w:tc>
        <w:tc>
          <w:tcPr>
            <w:tcW w:w="640" w:type="dxa"/>
            <w:tcBorders>
              <w:top w:val="nil"/>
              <w:left w:val="nil"/>
              <w:bottom w:val="single" w:sz="4" w:space="0" w:color="A5A5A5"/>
              <w:right w:val="single" w:sz="4" w:space="0" w:color="A5A5A5"/>
            </w:tcBorders>
            <w:shd w:val="clear" w:color="auto" w:fill="auto"/>
            <w:noWrap/>
            <w:vAlign w:val="bottom"/>
            <w:hideMark/>
          </w:tcPr>
          <w:p w14:paraId="694D32F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462</w:t>
            </w:r>
          </w:p>
        </w:tc>
        <w:tc>
          <w:tcPr>
            <w:tcW w:w="640" w:type="dxa"/>
            <w:tcBorders>
              <w:top w:val="nil"/>
              <w:left w:val="nil"/>
              <w:bottom w:val="single" w:sz="4" w:space="0" w:color="A5A5A5"/>
              <w:right w:val="single" w:sz="4" w:space="0" w:color="A5A5A5"/>
            </w:tcBorders>
            <w:shd w:val="clear" w:color="auto" w:fill="auto"/>
            <w:noWrap/>
            <w:vAlign w:val="bottom"/>
            <w:hideMark/>
          </w:tcPr>
          <w:p w14:paraId="51A858D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437</w:t>
            </w:r>
          </w:p>
        </w:tc>
        <w:tc>
          <w:tcPr>
            <w:tcW w:w="640" w:type="dxa"/>
            <w:tcBorders>
              <w:top w:val="nil"/>
              <w:left w:val="nil"/>
              <w:bottom w:val="single" w:sz="4" w:space="0" w:color="A5A5A5"/>
              <w:right w:val="single" w:sz="4" w:space="0" w:color="A5A5A5"/>
            </w:tcBorders>
            <w:shd w:val="clear" w:color="auto" w:fill="auto"/>
            <w:noWrap/>
            <w:vAlign w:val="bottom"/>
            <w:hideMark/>
          </w:tcPr>
          <w:p w14:paraId="4264EB4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412</w:t>
            </w:r>
          </w:p>
        </w:tc>
        <w:tc>
          <w:tcPr>
            <w:tcW w:w="640" w:type="dxa"/>
            <w:tcBorders>
              <w:top w:val="nil"/>
              <w:left w:val="nil"/>
              <w:bottom w:val="single" w:sz="4" w:space="0" w:color="A5A5A5"/>
              <w:right w:val="single" w:sz="4" w:space="0" w:color="A5A5A5"/>
            </w:tcBorders>
            <w:shd w:val="clear" w:color="auto" w:fill="auto"/>
            <w:noWrap/>
            <w:vAlign w:val="bottom"/>
            <w:hideMark/>
          </w:tcPr>
          <w:p w14:paraId="34A3AF7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362</w:t>
            </w:r>
          </w:p>
        </w:tc>
        <w:tc>
          <w:tcPr>
            <w:tcW w:w="640" w:type="dxa"/>
            <w:tcBorders>
              <w:top w:val="nil"/>
              <w:left w:val="nil"/>
              <w:bottom w:val="single" w:sz="4" w:space="0" w:color="A5A5A5"/>
              <w:right w:val="single" w:sz="4" w:space="0" w:color="A5A5A5"/>
            </w:tcBorders>
            <w:shd w:val="clear" w:color="auto" w:fill="auto"/>
            <w:noWrap/>
            <w:vAlign w:val="bottom"/>
            <w:hideMark/>
          </w:tcPr>
          <w:p w14:paraId="068FD89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300</w:t>
            </w:r>
          </w:p>
        </w:tc>
        <w:tc>
          <w:tcPr>
            <w:tcW w:w="640" w:type="dxa"/>
            <w:tcBorders>
              <w:top w:val="nil"/>
              <w:left w:val="nil"/>
              <w:bottom w:val="single" w:sz="4" w:space="0" w:color="A5A5A5"/>
              <w:right w:val="single" w:sz="4" w:space="0" w:color="A5A5A5"/>
            </w:tcBorders>
            <w:shd w:val="clear" w:color="auto" w:fill="auto"/>
            <w:noWrap/>
            <w:vAlign w:val="bottom"/>
            <w:hideMark/>
          </w:tcPr>
          <w:p w14:paraId="57755A6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C19B55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14EFD5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E58A1B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94066B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6B1124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218316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52BE19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F79EE9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3C1F78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342FC5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BD79C2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98F4CE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69853F1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7D2FA2D"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60</w:t>
            </w:r>
          </w:p>
        </w:tc>
      </w:tr>
      <w:tr w:rsidR="001058FA" w:rsidRPr="001058FA" w14:paraId="3BD4F625"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6200EEF"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50 </w:t>
            </w:r>
          </w:p>
        </w:tc>
        <w:tc>
          <w:tcPr>
            <w:tcW w:w="640" w:type="dxa"/>
            <w:tcBorders>
              <w:top w:val="nil"/>
              <w:left w:val="nil"/>
              <w:bottom w:val="single" w:sz="4" w:space="0" w:color="A5A5A5"/>
              <w:right w:val="single" w:sz="4" w:space="0" w:color="A5A5A5"/>
            </w:tcBorders>
            <w:shd w:val="clear" w:color="auto" w:fill="auto"/>
            <w:noWrap/>
            <w:vAlign w:val="bottom"/>
            <w:hideMark/>
          </w:tcPr>
          <w:p w14:paraId="46E9ECD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362</w:t>
            </w:r>
          </w:p>
        </w:tc>
        <w:tc>
          <w:tcPr>
            <w:tcW w:w="640" w:type="dxa"/>
            <w:tcBorders>
              <w:top w:val="nil"/>
              <w:left w:val="nil"/>
              <w:bottom w:val="single" w:sz="4" w:space="0" w:color="A5A5A5"/>
              <w:right w:val="single" w:sz="4" w:space="0" w:color="A5A5A5"/>
            </w:tcBorders>
            <w:shd w:val="clear" w:color="auto" w:fill="auto"/>
            <w:noWrap/>
            <w:vAlign w:val="bottom"/>
            <w:hideMark/>
          </w:tcPr>
          <w:p w14:paraId="1730FF3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350</w:t>
            </w:r>
          </w:p>
        </w:tc>
        <w:tc>
          <w:tcPr>
            <w:tcW w:w="640" w:type="dxa"/>
            <w:tcBorders>
              <w:top w:val="nil"/>
              <w:left w:val="nil"/>
              <w:bottom w:val="single" w:sz="4" w:space="0" w:color="A5A5A5"/>
              <w:right w:val="single" w:sz="4" w:space="0" w:color="A5A5A5"/>
            </w:tcBorders>
            <w:shd w:val="clear" w:color="auto" w:fill="auto"/>
            <w:noWrap/>
            <w:vAlign w:val="bottom"/>
            <w:hideMark/>
          </w:tcPr>
          <w:p w14:paraId="4DBB3FB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337</w:t>
            </w:r>
          </w:p>
        </w:tc>
        <w:tc>
          <w:tcPr>
            <w:tcW w:w="640" w:type="dxa"/>
            <w:tcBorders>
              <w:top w:val="nil"/>
              <w:left w:val="nil"/>
              <w:bottom w:val="single" w:sz="4" w:space="0" w:color="A5A5A5"/>
              <w:right w:val="single" w:sz="4" w:space="0" w:color="A5A5A5"/>
            </w:tcBorders>
            <w:shd w:val="clear" w:color="auto" w:fill="auto"/>
            <w:noWrap/>
            <w:vAlign w:val="bottom"/>
            <w:hideMark/>
          </w:tcPr>
          <w:p w14:paraId="2388107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300</w:t>
            </w:r>
          </w:p>
        </w:tc>
        <w:tc>
          <w:tcPr>
            <w:tcW w:w="640" w:type="dxa"/>
            <w:tcBorders>
              <w:top w:val="nil"/>
              <w:left w:val="nil"/>
              <w:bottom w:val="single" w:sz="4" w:space="0" w:color="A5A5A5"/>
              <w:right w:val="single" w:sz="4" w:space="0" w:color="A5A5A5"/>
            </w:tcBorders>
            <w:shd w:val="clear" w:color="auto" w:fill="auto"/>
            <w:noWrap/>
            <w:vAlign w:val="bottom"/>
            <w:hideMark/>
          </w:tcPr>
          <w:p w14:paraId="35EBAB6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250</w:t>
            </w:r>
          </w:p>
        </w:tc>
        <w:tc>
          <w:tcPr>
            <w:tcW w:w="640" w:type="dxa"/>
            <w:tcBorders>
              <w:top w:val="nil"/>
              <w:left w:val="nil"/>
              <w:bottom w:val="single" w:sz="4" w:space="0" w:color="A5A5A5"/>
              <w:right w:val="single" w:sz="4" w:space="0" w:color="A5A5A5"/>
            </w:tcBorders>
            <w:shd w:val="clear" w:color="auto" w:fill="auto"/>
            <w:noWrap/>
            <w:vAlign w:val="bottom"/>
            <w:hideMark/>
          </w:tcPr>
          <w:p w14:paraId="2D1B348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7BC16E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5C6BA2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3DFA8F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6627DF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B879CA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C91EC1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51C03E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ECDA56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2504CD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DA1CDA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35BFDF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B2B260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15EBBF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7A5D383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5424EC6"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50</w:t>
            </w:r>
          </w:p>
        </w:tc>
      </w:tr>
      <w:tr w:rsidR="001058FA" w:rsidRPr="001058FA" w14:paraId="12EC1F32"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3F3B8B6"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40 </w:t>
            </w:r>
          </w:p>
        </w:tc>
        <w:tc>
          <w:tcPr>
            <w:tcW w:w="640" w:type="dxa"/>
            <w:tcBorders>
              <w:top w:val="nil"/>
              <w:left w:val="nil"/>
              <w:bottom w:val="single" w:sz="4" w:space="0" w:color="A5A5A5"/>
              <w:right w:val="single" w:sz="4" w:space="0" w:color="A5A5A5"/>
            </w:tcBorders>
            <w:shd w:val="clear" w:color="auto" w:fill="auto"/>
            <w:noWrap/>
            <w:vAlign w:val="bottom"/>
            <w:hideMark/>
          </w:tcPr>
          <w:p w14:paraId="6802251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262</w:t>
            </w:r>
          </w:p>
        </w:tc>
        <w:tc>
          <w:tcPr>
            <w:tcW w:w="640" w:type="dxa"/>
            <w:tcBorders>
              <w:top w:val="nil"/>
              <w:left w:val="nil"/>
              <w:bottom w:val="single" w:sz="4" w:space="0" w:color="A5A5A5"/>
              <w:right w:val="single" w:sz="4" w:space="0" w:color="A5A5A5"/>
            </w:tcBorders>
            <w:shd w:val="clear" w:color="auto" w:fill="auto"/>
            <w:noWrap/>
            <w:vAlign w:val="bottom"/>
            <w:hideMark/>
          </w:tcPr>
          <w:p w14:paraId="3554B5E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250</w:t>
            </w:r>
          </w:p>
        </w:tc>
        <w:tc>
          <w:tcPr>
            <w:tcW w:w="640" w:type="dxa"/>
            <w:tcBorders>
              <w:top w:val="nil"/>
              <w:left w:val="nil"/>
              <w:bottom w:val="single" w:sz="4" w:space="0" w:color="A5A5A5"/>
              <w:right w:val="single" w:sz="4" w:space="0" w:color="A5A5A5"/>
            </w:tcBorders>
            <w:shd w:val="clear" w:color="auto" w:fill="auto"/>
            <w:noWrap/>
            <w:vAlign w:val="bottom"/>
            <w:hideMark/>
          </w:tcPr>
          <w:p w14:paraId="0DD2FF4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237</w:t>
            </w:r>
          </w:p>
        </w:tc>
        <w:tc>
          <w:tcPr>
            <w:tcW w:w="640" w:type="dxa"/>
            <w:tcBorders>
              <w:top w:val="nil"/>
              <w:left w:val="nil"/>
              <w:bottom w:val="single" w:sz="4" w:space="0" w:color="A5A5A5"/>
              <w:right w:val="single" w:sz="4" w:space="0" w:color="A5A5A5"/>
            </w:tcBorders>
            <w:shd w:val="clear" w:color="auto" w:fill="auto"/>
            <w:noWrap/>
            <w:vAlign w:val="bottom"/>
            <w:hideMark/>
          </w:tcPr>
          <w:p w14:paraId="72987F5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200</w:t>
            </w:r>
          </w:p>
        </w:tc>
        <w:tc>
          <w:tcPr>
            <w:tcW w:w="640" w:type="dxa"/>
            <w:tcBorders>
              <w:top w:val="nil"/>
              <w:left w:val="nil"/>
              <w:bottom w:val="single" w:sz="4" w:space="0" w:color="A5A5A5"/>
              <w:right w:val="single" w:sz="4" w:space="0" w:color="A5A5A5"/>
            </w:tcBorders>
            <w:shd w:val="clear" w:color="auto" w:fill="auto"/>
            <w:noWrap/>
            <w:vAlign w:val="bottom"/>
            <w:hideMark/>
          </w:tcPr>
          <w:p w14:paraId="5F5A150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DE69C0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2FC2EC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F9C572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BC81D2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7124A0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3AF2D6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26CFAF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9E3D06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3C006D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8D3621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067BD9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6E20A0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8A767C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945818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6A870D6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A192D4F"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40</w:t>
            </w:r>
          </w:p>
        </w:tc>
      </w:tr>
      <w:tr w:rsidR="001058FA" w:rsidRPr="001058FA" w14:paraId="640692AC" w14:textId="77777777" w:rsidTr="001058FA">
        <w:trPr>
          <w:trHeight w:val="342"/>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07757F6F"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30 </w:t>
            </w:r>
          </w:p>
        </w:tc>
        <w:tc>
          <w:tcPr>
            <w:tcW w:w="640" w:type="dxa"/>
            <w:tcBorders>
              <w:top w:val="nil"/>
              <w:left w:val="nil"/>
              <w:bottom w:val="single" w:sz="8" w:space="0" w:color="auto"/>
              <w:right w:val="nil"/>
            </w:tcBorders>
            <w:shd w:val="clear" w:color="auto" w:fill="auto"/>
            <w:noWrap/>
            <w:vAlign w:val="bottom"/>
            <w:hideMark/>
          </w:tcPr>
          <w:p w14:paraId="41A676A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175</w:t>
            </w:r>
          </w:p>
        </w:tc>
        <w:tc>
          <w:tcPr>
            <w:tcW w:w="640" w:type="dxa"/>
            <w:tcBorders>
              <w:top w:val="nil"/>
              <w:left w:val="single" w:sz="4" w:space="0" w:color="A5A5A5"/>
              <w:bottom w:val="single" w:sz="8" w:space="0" w:color="auto"/>
              <w:right w:val="single" w:sz="4" w:space="0" w:color="A5A5A5"/>
            </w:tcBorders>
            <w:shd w:val="clear" w:color="auto" w:fill="auto"/>
            <w:noWrap/>
            <w:vAlign w:val="bottom"/>
            <w:hideMark/>
          </w:tcPr>
          <w:p w14:paraId="2A21C5E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175</w:t>
            </w:r>
          </w:p>
        </w:tc>
        <w:tc>
          <w:tcPr>
            <w:tcW w:w="640" w:type="dxa"/>
            <w:tcBorders>
              <w:top w:val="nil"/>
              <w:left w:val="nil"/>
              <w:bottom w:val="single" w:sz="8" w:space="0" w:color="auto"/>
              <w:right w:val="single" w:sz="4" w:space="0" w:color="A5A5A5"/>
            </w:tcBorders>
            <w:shd w:val="clear" w:color="auto" w:fill="auto"/>
            <w:noWrap/>
            <w:vAlign w:val="bottom"/>
            <w:hideMark/>
          </w:tcPr>
          <w:p w14:paraId="6CB1C00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150</w:t>
            </w:r>
          </w:p>
        </w:tc>
        <w:tc>
          <w:tcPr>
            <w:tcW w:w="640" w:type="dxa"/>
            <w:tcBorders>
              <w:top w:val="nil"/>
              <w:left w:val="nil"/>
              <w:bottom w:val="single" w:sz="8" w:space="0" w:color="auto"/>
              <w:right w:val="single" w:sz="4" w:space="0" w:color="A5A5A5"/>
            </w:tcBorders>
            <w:shd w:val="clear" w:color="auto" w:fill="auto"/>
            <w:noWrap/>
            <w:vAlign w:val="bottom"/>
            <w:hideMark/>
          </w:tcPr>
          <w:p w14:paraId="7A1FA9B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2BBF037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59F3A27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72ABE98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482B7C8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4755D4D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42D3D92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543DC5B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60D5F70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0B73D98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766D238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53F7D15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65261F5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028C28D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56068AD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5409BE7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nil"/>
            </w:tcBorders>
            <w:shd w:val="clear" w:color="auto" w:fill="auto"/>
            <w:noWrap/>
            <w:vAlign w:val="bottom"/>
            <w:hideMark/>
          </w:tcPr>
          <w:p w14:paraId="14DDA47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single" w:sz="4" w:space="0" w:color="auto"/>
              <w:bottom w:val="single" w:sz="8" w:space="0" w:color="auto"/>
              <w:right w:val="single" w:sz="8" w:space="0" w:color="auto"/>
            </w:tcBorders>
            <w:shd w:val="clear" w:color="auto" w:fill="auto"/>
            <w:noWrap/>
            <w:vAlign w:val="bottom"/>
            <w:hideMark/>
          </w:tcPr>
          <w:p w14:paraId="15FB4805"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30</w:t>
            </w:r>
          </w:p>
        </w:tc>
      </w:tr>
    </w:tbl>
    <w:p w14:paraId="581EDC15" w14:textId="77777777" w:rsidR="001058FA" w:rsidRPr="001058FA" w:rsidRDefault="001058FA" w:rsidP="001058FA">
      <w:pPr>
        <w:pStyle w:val="Brdtext"/>
        <w:rPr>
          <w:lang w:eastAsia="en-US"/>
        </w:rPr>
      </w:pPr>
    </w:p>
    <w:p w14:paraId="0E037ACE" w14:textId="7B29D4E5" w:rsidR="007C1EAF" w:rsidRDefault="007C1EAF" w:rsidP="007C1EAF">
      <w:pPr>
        <w:pStyle w:val="Rubrik3"/>
        <w:rPr>
          <w:rFonts w:cs="Arial"/>
        </w:rPr>
      </w:pPr>
      <w:bookmarkStart w:id="75" w:name="_Toc206492017"/>
      <w:r w:rsidRPr="00C727FE">
        <w:rPr>
          <w:rFonts w:cs="Arial"/>
        </w:rPr>
        <w:lastRenderedPageBreak/>
        <w:t>Förbeskedsavstånd inventeringstabellen vid lutning +10 ‰</w:t>
      </w:r>
      <w:bookmarkEnd w:id="75"/>
    </w:p>
    <w:tbl>
      <w:tblPr>
        <w:tblW w:w="14000" w:type="dxa"/>
        <w:tblCellMar>
          <w:left w:w="70" w:type="dxa"/>
          <w:right w:w="70" w:type="dxa"/>
        </w:tblCellMar>
        <w:tblLook w:val="04A0" w:firstRow="1" w:lastRow="0" w:firstColumn="1" w:lastColumn="0" w:noHBand="0" w:noVBand="1"/>
      </w:tblPr>
      <w:tblGrid>
        <w:gridCol w:w="603"/>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03"/>
      </w:tblGrid>
      <w:tr w:rsidR="001058FA" w:rsidRPr="001058FA" w14:paraId="4DD85EA6" w14:textId="77777777" w:rsidTr="001058FA">
        <w:trPr>
          <w:trHeight w:val="439"/>
        </w:trPr>
        <w:tc>
          <w:tcPr>
            <w:tcW w:w="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2B9A340C"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Sth</w:t>
            </w:r>
            <w:r w:rsidRPr="001058FA">
              <w:rPr>
                <w:rFonts w:ascii="Times New Roman" w:eastAsia="Times New Roman" w:hAnsi="Times New Roman" w:cs="Times New Roman"/>
                <w:b/>
                <w:bCs/>
                <w:color w:val="000000"/>
                <w:sz w:val="16"/>
                <w:szCs w:val="16"/>
                <w:lang w:eastAsia="sv-SE"/>
              </w:rPr>
              <w:t xml:space="preserve"> (km/h)</w:t>
            </w:r>
          </w:p>
        </w:tc>
        <w:tc>
          <w:tcPr>
            <w:tcW w:w="12800" w:type="dxa"/>
            <w:gridSpan w:val="20"/>
            <w:tcBorders>
              <w:top w:val="single" w:sz="8" w:space="0" w:color="auto"/>
              <w:left w:val="nil"/>
              <w:bottom w:val="nil"/>
              <w:right w:val="single" w:sz="4" w:space="0" w:color="000000"/>
            </w:tcBorders>
            <w:shd w:val="clear" w:color="auto" w:fill="auto"/>
            <w:noWrap/>
            <w:vAlign w:val="center"/>
            <w:hideMark/>
          </w:tcPr>
          <w:p w14:paraId="55CB8853" w14:textId="77777777" w:rsidR="001058FA" w:rsidRPr="001058FA" w:rsidRDefault="001058FA" w:rsidP="001058FA">
            <w:pPr>
              <w:spacing w:after="0" w:line="240" w:lineRule="auto"/>
              <w:jc w:val="center"/>
              <w:rPr>
                <w:rFonts w:ascii="Times New Roman" w:eastAsia="Times New Roman" w:hAnsi="Times New Roman" w:cs="Times New Roman"/>
                <w:b/>
                <w:bCs/>
                <w:color w:val="000000"/>
                <w:sz w:val="24"/>
                <w:szCs w:val="24"/>
                <w:lang w:eastAsia="sv-SE"/>
              </w:rPr>
            </w:pPr>
            <w:r w:rsidRPr="001058FA">
              <w:rPr>
                <w:rFonts w:ascii="Times New Roman" w:eastAsia="Times New Roman" w:hAnsi="Times New Roman" w:cs="Times New Roman"/>
                <w:b/>
                <w:bCs/>
                <w:color w:val="000000"/>
                <w:sz w:val="24"/>
                <w:szCs w:val="24"/>
                <w:lang w:eastAsia="sv-SE"/>
              </w:rPr>
              <w:t>Minsta tillåtna förbeskedsavstånd (m) enligt inventeringstabellen vid målhastighet (km/h) och lutning +10 ‰</w:t>
            </w:r>
          </w:p>
        </w:tc>
        <w:tc>
          <w:tcPr>
            <w:tcW w:w="6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7C39BB6E"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Sth</w:t>
            </w:r>
            <w:r w:rsidRPr="001058FA">
              <w:rPr>
                <w:rFonts w:ascii="Times New Roman" w:eastAsia="Times New Roman" w:hAnsi="Times New Roman" w:cs="Times New Roman"/>
                <w:b/>
                <w:bCs/>
                <w:color w:val="000000"/>
                <w:sz w:val="16"/>
                <w:szCs w:val="16"/>
                <w:lang w:eastAsia="sv-SE"/>
              </w:rPr>
              <w:t xml:space="preserve"> (km/h)</w:t>
            </w:r>
          </w:p>
        </w:tc>
      </w:tr>
      <w:tr w:rsidR="001058FA" w:rsidRPr="001058FA" w14:paraId="70CA6295" w14:textId="77777777" w:rsidTr="001058FA">
        <w:trPr>
          <w:trHeight w:val="402"/>
        </w:trPr>
        <w:tc>
          <w:tcPr>
            <w:tcW w:w="600" w:type="dxa"/>
            <w:vMerge/>
            <w:tcBorders>
              <w:top w:val="single" w:sz="8" w:space="0" w:color="auto"/>
              <w:left w:val="single" w:sz="8" w:space="0" w:color="auto"/>
              <w:bottom w:val="single" w:sz="4" w:space="0" w:color="000000"/>
              <w:right w:val="single" w:sz="4" w:space="0" w:color="auto"/>
            </w:tcBorders>
            <w:vAlign w:val="center"/>
            <w:hideMark/>
          </w:tcPr>
          <w:p w14:paraId="00B3F188"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p>
        </w:tc>
        <w:tc>
          <w:tcPr>
            <w:tcW w:w="640" w:type="dxa"/>
            <w:tcBorders>
              <w:top w:val="single" w:sz="4" w:space="0" w:color="auto"/>
              <w:left w:val="nil"/>
              <w:bottom w:val="single" w:sz="4" w:space="0" w:color="auto"/>
              <w:right w:val="nil"/>
            </w:tcBorders>
            <w:shd w:val="clear" w:color="auto" w:fill="auto"/>
            <w:noWrap/>
            <w:vAlign w:val="center"/>
            <w:hideMark/>
          </w:tcPr>
          <w:p w14:paraId="12459F1D"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0</w:t>
            </w:r>
          </w:p>
        </w:tc>
        <w:tc>
          <w:tcPr>
            <w:tcW w:w="640"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13F5D190"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58753EDD"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20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24F999AA"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30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1688C3CF"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40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17CCA6C1"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50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212609B0"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60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4B4E7B08"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70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1CD2B06F"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80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59C75396"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90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4EDE8359"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100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4961CFB6"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110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486A65EA"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120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34D491F5"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130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59F03693"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140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6F6A85AF"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150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64977412"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160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214CCD27"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170</w:t>
            </w:r>
          </w:p>
        </w:tc>
        <w:tc>
          <w:tcPr>
            <w:tcW w:w="640" w:type="dxa"/>
            <w:tcBorders>
              <w:top w:val="single" w:sz="4" w:space="0" w:color="auto"/>
              <w:left w:val="nil"/>
              <w:bottom w:val="single" w:sz="4" w:space="0" w:color="auto"/>
              <w:right w:val="single" w:sz="4" w:space="0" w:color="A5A5A5"/>
            </w:tcBorders>
            <w:shd w:val="clear" w:color="auto" w:fill="auto"/>
            <w:noWrap/>
            <w:vAlign w:val="center"/>
            <w:hideMark/>
          </w:tcPr>
          <w:p w14:paraId="1A671940"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180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00407C0E" w14:textId="77777777" w:rsidR="001058FA" w:rsidRPr="001058FA" w:rsidRDefault="001058FA" w:rsidP="001058FA">
            <w:pPr>
              <w:spacing w:after="0" w:line="240" w:lineRule="auto"/>
              <w:jc w:val="center"/>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190</w:t>
            </w:r>
          </w:p>
        </w:tc>
        <w:tc>
          <w:tcPr>
            <w:tcW w:w="600" w:type="dxa"/>
            <w:vMerge/>
            <w:tcBorders>
              <w:top w:val="single" w:sz="8" w:space="0" w:color="auto"/>
              <w:left w:val="single" w:sz="4" w:space="0" w:color="auto"/>
              <w:bottom w:val="single" w:sz="4" w:space="0" w:color="000000"/>
              <w:right w:val="single" w:sz="8" w:space="0" w:color="auto"/>
            </w:tcBorders>
            <w:vAlign w:val="center"/>
            <w:hideMark/>
          </w:tcPr>
          <w:p w14:paraId="44E3C35B"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p>
        </w:tc>
      </w:tr>
      <w:tr w:rsidR="001058FA" w:rsidRPr="001058FA" w14:paraId="4FE25A59"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F34E544"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200 </w:t>
            </w:r>
          </w:p>
        </w:tc>
        <w:tc>
          <w:tcPr>
            <w:tcW w:w="640" w:type="dxa"/>
            <w:tcBorders>
              <w:top w:val="nil"/>
              <w:left w:val="nil"/>
              <w:bottom w:val="nil"/>
              <w:right w:val="nil"/>
            </w:tcBorders>
            <w:shd w:val="clear" w:color="auto" w:fill="auto"/>
            <w:noWrap/>
            <w:vAlign w:val="bottom"/>
            <w:hideMark/>
          </w:tcPr>
          <w:p w14:paraId="4B4C345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2411</w:t>
            </w:r>
          </w:p>
        </w:tc>
        <w:tc>
          <w:tcPr>
            <w:tcW w:w="640" w:type="dxa"/>
            <w:tcBorders>
              <w:top w:val="nil"/>
              <w:left w:val="single" w:sz="4" w:space="0" w:color="A5A5A5"/>
              <w:bottom w:val="single" w:sz="4" w:space="0" w:color="A5A5A5"/>
              <w:right w:val="single" w:sz="4" w:space="0" w:color="A5A5A5"/>
            </w:tcBorders>
            <w:shd w:val="clear" w:color="auto" w:fill="auto"/>
            <w:noWrap/>
            <w:vAlign w:val="bottom"/>
            <w:hideMark/>
          </w:tcPr>
          <w:p w14:paraId="4581219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2400</w:t>
            </w:r>
          </w:p>
        </w:tc>
        <w:tc>
          <w:tcPr>
            <w:tcW w:w="640" w:type="dxa"/>
            <w:tcBorders>
              <w:top w:val="nil"/>
              <w:left w:val="nil"/>
              <w:bottom w:val="single" w:sz="4" w:space="0" w:color="A5A5A5"/>
              <w:right w:val="single" w:sz="4" w:space="0" w:color="A5A5A5"/>
            </w:tcBorders>
            <w:shd w:val="clear" w:color="auto" w:fill="auto"/>
            <w:noWrap/>
            <w:vAlign w:val="bottom"/>
            <w:hideMark/>
          </w:tcPr>
          <w:p w14:paraId="05F2368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2398</w:t>
            </w:r>
          </w:p>
        </w:tc>
        <w:tc>
          <w:tcPr>
            <w:tcW w:w="640" w:type="dxa"/>
            <w:tcBorders>
              <w:top w:val="nil"/>
              <w:left w:val="nil"/>
              <w:bottom w:val="single" w:sz="4" w:space="0" w:color="A5A5A5"/>
              <w:right w:val="single" w:sz="4" w:space="0" w:color="A5A5A5"/>
            </w:tcBorders>
            <w:shd w:val="clear" w:color="auto" w:fill="auto"/>
            <w:noWrap/>
            <w:vAlign w:val="bottom"/>
            <w:hideMark/>
          </w:tcPr>
          <w:p w14:paraId="3821E9D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2375</w:t>
            </w:r>
          </w:p>
        </w:tc>
        <w:tc>
          <w:tcPr>
            <w:tcW w:w="640" w:type="dxa"/>
            <w:tcBorders>
              <w:top w:val="nil"/>
              <w:left w:val="nil"/>
              <w:bottom w:val="single" w:sz="4" w:space="0" w:color="A5A5A5"/>
              <w:right w:val="single" w:sz="4" w:space="0" w:color="A5A5A5"/>
            </w:tcBorders>
            <w:shd w:val="clear" w:color="auto" w:fill="auto"/>
            <w:noWrap/>
            <w:vAlign w:val="bottom"/>
            <w:hideMark/>
          </w:tcPr>
          <w:p w14:paraId="081514C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2361</w:t>
            </w:r>
          </w:p>
        </w:tc>
        <w:tc>
          <w:tcPr>
            <w:tcW w:w="640" w:type="dxa"/>
            <w:tcBorders>
              <w:top w:val="nil"/>
              <w:left w:val="nil"/>
              <w:bottom w:val="single" w:sz="4" w:space="0" w:color="A5A5A5"/>
              <w:right w:val="single" w:sz="4" w:space="0" w:color="A5A5A5"/>
            </w:tcBorders>
            <w:shd w:val="clear" w:color="auto" w:fill="auto"/>
            <w:noWrap/>
            <w:vAlign w:val="bottom"/>
            <w:hideMark/>
          </w:tcPr>
          <w:p w14:paraId="2BCA11A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2325</w:t>
            </w:r>
          </w:p>
        </w:tc>
        <w:tc>
          <w:tcPr>
            <w:tcW w:w="640" w:type="dxa"/>
            <w:tcBorders>
              <w:top w:val="nil"/>
              <w:left w:val="nil"/>
              <w:bottom w:val="single" w:sz="4" w:space="0" w:color="A5A5A5"/>
              <w:right w:val="single" w:sz="4" w:space="0" w:color="A5A5A5"/>
            </w:tcBorders>
            <w:shd w:val="clear" w:color="auto" w:fill="auto"/>
            <w:noWrap/>
            <w:vAlign w:val="bottom"/>
            <w:hideMark/>
          </w:tcPr>
          <w:p w14:paraId="0214B9F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2299</w:t>
            </w:r>
          </w:p>
        </w:tc>
        <w:tc>
          <w:tcPr>
            <w:tcW w:w="640" w:type="dxa"/>
            <w:tcBorders>
              <w:top w:val="nil"/>
              <w:left w:val="nil"/>
              <w:bottom w:val="single" w:sz="4" w:space="0" w:color="A5A5A5"/>
              <w:right w:val="single" w:sz="4" w:space="0" w:color="A5A5A5"/>
            </w:tcBorders>
            <w:shd w:val="clear" w:color="auto" w:fill="auto"/>
            <w:noWrap/>
            <w:vAlign w:val="bottom"/>
            <w:hideMark/>
          </w:tcPr>
          <w:p w14:paraId="70301C3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2250</w:t>
            </w:r>
          </w:p>
        </w:tc>
        <w:tc>
          <w:tcPr>
            <w:tcW w:w="640" w:type="dxa"/>
            <w:tcBorders>
              <w:top w:val="nil"/>
              <w:left w:val="nil"/>
              <w:bottom w:val="single" w:sz="4" w:space="0" w:color="A5A5A5"/>
              <w:right w:val="single" w:sz="4" w:space="0" w:color="A5A5A5"/>
            </w:tcBorders>
            <w:shd w:val="clear" w:color="auto" w:fill="auto"/>
            <w:noWrap/>
            <w:vAlign w:val="bottom"/>
            <w:hideMark/>
          </w:tcPr>
          <w:p w14:paraId="00B6524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2212</w:t>
            </w:r>
          </w:p>
        </w:tc>
        <w:tc>
          <w:tcPr>
            <w:tcW w:w="640" w:type="dxa"/>
            <w:tcBorders>
              <w:top w:val="nil"/>
              <w:left w:val="nil"/>
              <w:bottom w:val="single" w:sz="4" w:space="0" w:color="A5A5A5"/>
              <w:right w:val="single" w:sz="4" w:space="0" w:color="A5A5A5"/>
            </w:tcBorders>
            <w:shd w:val="clear" w:color="auto" w:fill="auto"/>
            <w:noWrap/>
            <w:vAlign w:val="bottom"/>
            <w:hideMark/>
          </w:tcPr>
          <w:p w14:paraId="6D7E58E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2150</w:t>
            </w:r>
          </w:p>
        </w:tc>
        <w:tc>
          <w:tcPr>
            <w:tcW w:w="640" w:type="dxa"/>
            <w:tcBorders>
              <w:top w:val="nil"/>
              <w:left w:val="nil"/>
              <w:bottom w:val="single" w:sz="4" w:space="0" w:color="A5A5A5"/>
              <w:right w:val="single" w:sz="4" w:space="0" w:color="A5A5A5"/>
            </w:tcBorders>
            <w:shd w:val="clear" w:color="auto" w:fill="auto"/>
            <w:noWrap/>
            <w:vAlign w:val="bottom"/>
            <w:hideMark/>
          </w:tcPr>
          <w:p w14:paraId="2325BF8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2100</w:t>
            </w:r>
          </w:p>
        </w:tc>
        <w:tc>
          <w:tcPr>
            <w:tcW w:w="640" w:type="dxa"/>
            <w:tcBorders>
              <w:top w:val="nil"/>
              <w:left w:val="nil"/>
              <w:bottom w:val="single" w:sz="4" w:space="0" w:color="A5A5A5"/>
              <w:right w:val="single" w:sz="4" w:space="0" w:color="A5A5A5"/>
            </w:tcBorders>
            <w:shd w:val="clear" w:color="auto" w:fill="auto"/>
            <w:noWrap/>
            <w:vAlign w:val="bottom"/>
            <w:hideMark/>
          </w:tcPr>
          <w:p w14:paraId="7A3298F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2034</w:t>
            </w:r>
          </w:p>
        </w:tc>
        <w:tc>
          <w:tcPr>
            <w:tcW w:w="640" w:type="dxa"/>
            <w:tcBorders>
              <w:top w:val="nil"/>
              <w:left w:val="nil"/>
              <w:bottom w:val="single" w:sz="4" w:space="0" w:color="A5A5A5"/>
              <w:right w:val="single" w:sz="4" w:space="0" w:color="A5A5A5"/>
            </w:tcBorders>
            <w:shd w:val="clear" w:color="auto" w:fill="auto"/>
            <w:noWrap/>
            <w:vAlign w:val="bottom"/>
            <w:hideMark/>
          </w:tcPr>
          <w:p w14:paraId="0222B7D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1962</w:t>
            </w:r>
          </w:p>
        </w:tc>
        <w:tc>
          <w:tcPr>
            <w:tcW w:w="640" w:type="dxa"/>
            <w:tcBorders>
              <w:top w:val="nil"/>
              <w:left w:val="nil"/>
              <w:bottom w:val="single" w:sz="4" w:space="0" w:color="A5A5A5"/>
              <w:right w:val="single" w:sz="4" w:space="0" w:color="A5A5A5"/>
            </w:tcBorders>
            <w:shd w:val="clear" w:color="auto" w:fill="auto"/>
            <w:noWrap/>
            <w:vAlign w:val="bottom"/>
            <w:hideMark/>
          </w:tcPr>
          <w:p w14:paraId="08F3558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1885</w:t>
            </w:r>
          </w:p>
        </w:tc>
        <w:tc>
          <w:tcPr>
            <w:tcW w:w="640" w:type="dxa"/>
            <w:tcBorders>
              <w:top w:val="nil"/>
              <w:left w:val="nil"/>
              <w:bottom w:val="single" w:sz="4" w:space="0" w:color="A5A5A5"/>
              <w:right w:val="single" w:sz="4" w:space="0" w:color="A5A5A5"/>
            </w:tcBorders>
            <w:shd w:val="clear" w:color="auto" w:fill="auto"/>
            <w:noWrap/>
            <w:vAlign w:val="bottom"/>
            <w:hideMark/>
          </w:tcPr>
          <w:p w14:paraId="7A23D14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1800</w:t>
            </w:r>
          </w:p>
        </w:tc>
        <w:tc>
          <w:tcPr>
            <w:tcW w:w="640" w:type="dxa"/>
            <w:tcBorders>
              <w:top w:val="nil"/>
              <w:left w:val="nil"/>
              <w:bottom w:val="single" w:sz="4" w:space="0" w:color="A5A5A5"/>
              <w:right w:val="single" w:sz="4" w:space="0" w:color="A5A5A5"/>
            </w:tcBorders>
            <w:shd w:val="clear" w:color="auto" w:fill="auto"/>
            <w:noWrap/>
            <w:vAlign w:val="bottom"/>
            <w:hideMark/>
          </w:tcPr>
          <w:p w14:paraId="4B20E0C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1711</w:t>
            </w:r>
          </w:p>
        </w:tc>
        <w:tc>
          <w:tcPr>
            <w:tcW w:w="640" w:type="dxa"/>
            <w:tcBorders>
              <w:top w:val="nil"/>
              <w:left w:val="nil"/>
              <w:bottom w:val="single" w:sz="4" w:space="0" w:color="A5A5A5"/>
              <w:right w:val="single" w:sz="4" w:space="0" w:color="A5A5A5"/>
            </w:tcBorders>
            <w:shd w:val="clear" w:color="auto" w:fill="auto"/>
            <w:noWrap/>
            <w:vAlign w:val="bottom"/>
            <w:hideMark/>
          </w:tcPr>
          <w:p w14:paraId="475C52B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1612</w:t>
            </w:r>
          </w:p>
        </w:tc>
        <w:tc>
          <w:tcPr>
            <w:tcW w:w="640" w:type="dxa"/>
            <w:tcBorders>
              <w:top w:val="nil"/>
              <w:left w:val="nil"/>
              <w:bottom w:val="single" w:sz="4" w:space="0" w:color="A5A5A5"/>
              <w:right w:val="single" w:sz="4" w:space="0" w:color="A5A5A5"/>
            </w:tcBorders>
            <w:shd w:val="clear" w:color="auto" w:fill="auto"/>
            <w:noWrap/>
            <w:vAlign w:val="bottom"/>
            <w:hideMark/>
          </w:tcPr>
          <w:p w14:paraId="3BDE0C3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1512</w:t>
            </w:r>
          </w:p>
        </w:tc>
        <w:tc>
          <w:tcPr>
            <w:tcW w:w="640" w:type="dxa"/>
            <w:tcBorders>
              <w:top w:val="nil"/>
              <w:left w:val="nil"/>
              <w:bottom w:val="single" w:sz="4" w:space="0" w:color="A5A5A5"/>
              <w:right w:val="single" w:sz="4" w:space="0" w:color="A5A5A5"/>
            </w:tcBorders>
            <w:shd w:val="clear" w:color="auto" w:fill="auto"/>
            <w:noWrap/>
            <w:vAlign w:val="bottom"/>
            <w:hideMark/>
          </w:tcPr>
          <w:p w14:paraId="5086D29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1400</w:t>
            </w:r>
          </w:p>
        </w:tc>
        <w:tc>
          <w:tcPr>
            <w:tcW w:w="640" w:type="dxa"/>
            <w:tcBorders>
              <w:top w:val="nil"/>
              <w:left w:val="nil"/>
              <w:bottom w:val="nil"/>
              <w:right w:val="nil"/>
            </w:tcBorders>
            <w:shd w:val="clear" w:color="auto" w:fill="auto"/>
            <w:noWrap/>
            <w:vAlign w:val="bottom"/>
            <w:hideMark/>
          </w:tcPr>
          <w:p w14:paraId="5F49274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1287</w:t>
            </w:r>
          </w:p>
        </w:tc>
        <w:tc>
          <w:tcPr>
            <w:tcW w:w="600" w:type="dxa"/>
            <w:tcBorders>
              <w:top w:val="nil"/>
              <w:left w:val="single" w:sz="4" w:space="0" w:color="auto"/>
              <w:bottom w:val="nil"/>
              <w:right w:val="single" w:sz="8" w:space="0" w:color="auto"/>
            </w:tcBorders>
            <w:shd w:val="clear" w:color="auto" w:fill="auto"/>
            <w:noWrap/>
            <w:vAlign w:val="bottom"/>
            <w:hideMark/>
          </w:tcPr>
          <w:p w14:paraId="1474620D"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200</w:t>
            </w:r>
          </w:p>
        </w:tc>
      </w:tr>
      <w:tr w:rsidR="001058FA" w:rsidRPr="001058FA" w14:paraId="123404B7"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9B0E911"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190 </w:t>
            </w:r>
          </w:p>
        </w:tc>
        <w:tc>
          <w:tcPr>
            <w:tcW w:w="640" w:type="dxa"/>
            <w:tcBorders>
              <w:top w:val="single" w:sz="4" w:space="0" w:color="A5A5A5"/>
              <w:left w:val="nil"/>
              <w:bottom w:val="single" w:sz="4" w:space="0" w:color="A5A5A5"/>
              <w:right w:val="single" w:sz="4" w:space="0" w:color="A5A5A5"/>
            </w:tcBorders>
            <w:shd w:val="clear" w:color="auto" w:fill="auto"/>
            <w:noWrap/>
            <w:vAlign w:val="bottom"/>
            <w:hideMark/>
          </w:tcPr>
          <w:p w14:paraId="52E9F7C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2225</w:t>
            </w:r>
          </w:p>
        </w:tc>
        <w:tc>
          <w:tcPr>
            <w:tcW w:w="640" w:type="dxa"/>
            <w:tcBorders>
              <w:top w:val="nil"/>
              <w:left w:val="nil"/>
              <w:bottom w:val="single" w:sz="4" w:space="0" w:color="A5A5A5"/>
              <w:right w:val="single" w:sz="4" w:space="0" w:color="A5A5A5"/>
            </w:tcBorders>
            <w:shd w:val="clear" w:color="auto" w:fill="auto"/>
            <w:noWrap/>
            <w:vAlign w:val="bottom"/>
            <w:hideMark/>
          </w:tcPr>
          <w:p w14:paraId="74D2AB5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2225</w:t>
            </w:r>
          </w:p>
        </w:tc>
        <w:tc>
          <w:tcPr>
            <w:tcW w:w="640" w:type="dxa"/>
            <w:tcBorders>
              <w:top w:val="nil"/>
              <w:left w:val="nil"/>
              <w:bottom w:val="single" w:sz="4" w:space="0" w:color="A5A5A5"/>
              <w:right w:val="single" w:sz="4" w:space="0" w:color="A5A5A5"/>
            </w:tcBorders>
            <w:shd w:val="clear" w:color="auto" w:fill="auto"/>
            <w:noWrap/>
            <w:vAlign w:val="bottom"/>
            <w:hideMark/>
          </w:tcPr>
          <w:p w14:paraId="5104D91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2212</w:t>
            </w:r>
          </w:p>
        </w:tc>
        <w:tc>
          <w:tcPr>
            <w:tcW w:w="640" w:type="dxa"/>
            <w:tcBorders>
              <w:top w:val="nil"/>
              <w:left w:val="nil"/>
              <w:bottom w:val="single" w:sz="4" w:space="0" w:color="A5A5A5"/>
              <w:right w:val="single" w:sz="4" w:space="0" w:color="A5A5A5"/>
            </w:tcBorders>
            <w:shd w:val="clear" w:color="auto" w:fill="auto"/>
            <w:noWrap/>
            <w:vAlign w:val="bottom"/>
            <w:hideMark/>
          </w:tcPr>
          <w:p w14:paraId="420A0E9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2200</w:t>
            </w:r>
          </w:p>
        </w:tc>
        <w:tc>
          <w:tcPr>
            <w:tcW w:w="640" w:type="dxa"/>
            <w:tcBorders>
              <w:top w:val="nil"/>
              <w:left w:val="nil"/>
              <w:bottom w:val="single" w:sz="4" w:space="0" w:color="A5A5A5"/>
              <w:right w:val="single" w:sz="4" w:space="0" w:color="A5A5A5"/>
            </w:tcBorders>
            <w:shd w:val="clear" w:color="auto" w:fill="auto"/>
            <w:noWrap/>
            <w:vAlign w:val="bottom"/>
            <w:hideMark/>
          </w:tcPr>
          <w:p w14:paraId="16DDB32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2175</w:t>
            </w:r>
          </w:p>
        </w:tc>
        <w:tc>
          <w:tcPr>
            <w:tcW w:w="640" w:type="dxa"/>
            <w:tcBorders>
              <w:top w:val="nil"/>
              <w:left w:val="nil"/>
              <w:bottom w:val="single" w:sz="4" w:space="0" w:color="A5A5A5"/>
              <w:right w:val="single" w:sz="4" w:space="0" w:color="A5A5A5"/>
            </w:tcBorders>
            <w:shd w:val="clear" w:color="auto" w:fill="auto"/>
            <w:noWrap/>
            <w:vAlign w:val="bottom"/>
            <w:hideMark/>
          </w:tcPr>
          <w:p w14:paraId="522DECC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2150</w:t>
            </w:r>
          </w:p>
        </w:tc>
        <w:tc>
          <w:tcPr>
            <w:tcW w:w="640" w:type="dxa"/>
            <w:tcBorders>
              <w:top w:val="nil"/>
              <w:left w:val="nil"/>
              <w:bottom w:val="single" w:sz="4" w:space="0" w:color="A5A5A5"/>
              <w:right w:val="single" w:sz="4" w:space="0" w:color="A5A5A5"/>
            </w:tcBorders>
            <w:shd w:val="clear" w:color="auto" w:fill="auto"/>
            <w:noWrap/>
            <w:vAlign w:val="bottom"/>
            <w:hideMark/>
          </w:tcPr>
          <w:p w14:paraId="46E073F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2112</w:t>
            </w:r>
          </w:p>
        </w:tc>
        <w:tc>
          <w:tcPr>
            <w:tcW w:w="640" w:type="dxa"/>
            <w:tcBorders>
              <w:top w:val="nil"/>
              <w:left w:val="nil"/>
              <w:bottom w:val="single" w:sz="4" w:space="0" w:color="A5A5A5"/>
              <w:right w:val="single" w:sz="4" w:space="0" w:color="A5A5A5"/>
            </w:tcBorders>
            <w:shd w:val="clear" w:color="auto" w:fill="auto"/>
            <w:noWrap/>
            <w:vAlign w:val="bottom"/>
            <w:hideMark/>
          </w:tcPr>
          <w:p w14:paraId="2BCCB77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2075</w:t>
            </w:r>
          </w:p>
        </w:tc>
        <w:tc>
          <w:tcPr>
            <w:tcW w:w="640" w:type="dxa"/>
            <w:tcBorders>
              <w:top w:val="nil"/>
              <w:left w:val="nil"/>
              <w:bottom w:val="single" w:sz="4" w:space="0" w:color="A5A5A5"/>
              <w:right w:val="single" w:sz="4" w:space="0" w:color="A5A5A5"/>
            </w:tcBorders>
            <w:shd w:val="clear" w:color="auto" w:fill="auto"/>
            <w:noWrap/>
            <w:vAlign w:val="bottom"/>
            <w:hideMark/>
          </w:tcPr>
          <w:p w14:paraId="67A85FE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2032</w:t>
            </w:r>
          </w:p>
        </w:tc>
        <w:tc>
          <w:tcPr>
            <w:tcW w:w="640" w:type="dxa"/>
            <w:tcBorders>
              <w:top w:val="nil"/>
              <w:left w:val="nil"/>
              <w:bottom w:val="single" w:sz="4" w:space="0" w:color="A5A5A5"/>
              <w:right w:val="single" w:sz="4" w:space="0" w:color="A5A5A5"/>
            </w:tcBorders>
            <w:shd w:val="clear" w:color="auto" w:fill="auto"/>
            <w:noWrap/>
            <w:vAlign w:val="bottom"/>
            <w:hideMark/>
          </w:tcPr>
          <w:p w14:paraId="4173CF7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1975</w:t>
            </w:r>
          </w:p>
        </w:tc>
        <w:tc>
          <w:tcPr>
            <w:tcW w:w="640" w:type="dxa"/>
            <w:tcBorders>
              <w:top w:val="nil"/>
              <w:left w:val="nil"/>
              <w:bottom w:val="single" w:sz="4" w:space="0" w:color="A5A5A5"/>
              <w:right w:val="single" w:sz="4" w:space="0" w:color="A5A5A5"/>
            </w:tcBorders>
            <w:shd w:val="clear" w:color="auto" w:fill="auto"/>
            <w:noWrap/>
            <w:vAlign w:val="bottom"/>
            <w:hideMark/>
          </w:tcPr>
          <w:p w14:paraId="12EA40E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1920</w:t>
            </w:r>
          </w:p>
        </w:tc>
        <w:tc>
          <w:tcPr>
            <w:tcW w:w="640" w:type="dxa"/>
            <w:tcBorders>
              <w:top w:val="nil"/>
              <w:left w:val="nil"/>
              <w:bottom w:val="single" w:sz="4" w:space="0" w:color="A5A5A5"/>
              <w:right w:val="single" w:sz="4" w:space="0" w:color="A5A5A5"/>
            </w:tcBorders>
            <w:shd w:val="clear" w:color="auto" w:fill="auto"/>
            <w:noWrap/>
            <w:vAlign w:val="bottom"/>
            <w:hideMark/>
          </w:tcPr>
          <w:p w14:paraId="3FC8946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1855</w:t>
            </w:r>
          </w:p>
        </w:tc>
        <w:tc>
          <w:tcPr>
            <w:tcW w:w="640" w:type="dxa"/>
            <w:tcBorders>
              <w:top w:val="nil"/>
              <w:left w:val="nil"/>
              <w:bottom w:val="single" w:sz="4" w:space="0" w:color="A5A5A5"/>
              <w:right w:val="single" w:sz="4" w:space="0" w:color="A5A5A5"/>
            </w:tcBorders>
            <w:shd w:val="clear" w:color="auto" w:fill="auto"/>
            <w:noWrap/>
            <w:vAlign w:val="bottom"/>
            <w:hideMark/>
          </w:tcPr>
          <w:p w14:paraId="0CF19C3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1783</w:t>
            </w:r>
          </w:p>
        </w:tc>
        <w:tc>
          <w:tcPr>
            <w:tcW w:w="640" w:type="dxa"/>
            <w:tcBorders>
              <w:top w:val="nil"/>
              <w:left w:val="nil"/>
              <w:bottom w:val="single" w:sz="4" w:space="0" w:color="A5A5A5"/>
              <w:right w:val="single" w:sz="4" w:space="0" w:color="A5A5A5"/>
            </w:tcBorders>
            <w:shd w:val="clear" w:color="auto" w:fill="auto"/>
            <w:noWrap/>
            <w:vAlign w:val="bottom"/>
            <w:hideMark/>
          </w:tcPr>
          <w:p w14:paraId="2C01D1C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1705</w:t>
            </w:r>
          </w:p>
        </w:tc>
        <w:tc>
          <w:tcPr>
            <w:tcW w:w="640" w:type="dxa"/>
            <w:tcBorders>
              <w:top w:val="nil"/>
              <w:left w:val="nil"/>
              <w:bottom w:val="single" w:sz="4" w:space="0" w:color="A5A5A5"/>
              <w:right w:val="single" w:sz="4" w:space="0" w:color="A5A5A5"/>
            </w:tcBorders>
            <w:shd w:val="clear" w:color="auto" w:fill="auto"/>
            <w:noWrap/>
            <w:vAlign w:val="bottom"/>
            <w:hideMark/>
          </w:tcPr>
          <w:p w14:paraId="5CDA82A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1621</w:t>
            </w:r>
          </w:p>
        </w:tc>
        <w:tc>
          <w:tcPr>
            <w:tcW w:w="640" w:type="dxa"/>
            <w:tcBorders>
              <w:top w:val="nil"/>
              <w:left w:val="nil"/>
              <w:bottom w:val="single" w:sz="4" w:space="0" w:color="A5A5A5"/>
              <w:right w:val="single" w:sz="4" w:space="0" w:color="A5A5A5"/>
            </w:tcBorders>
            <w:shd w:val="clear" w:color="auto" w:fill="auto"/>
            <w:noWrap/>
            <w:vAlign w:val="bottom"/>
            <w:hideMark/>
          </w:tcPr>
          <w:p w14:paraId="45D44BE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1531</w:t>
            </w:r>
          </w:p>
        </w:tc>
        <w:tc>
          <w:tcPr>
            <w:tcW w:w="640" w:type="dxa"/>
            <w:tcBorders>
              <w:top w:val="nil"/>
              <w:left w:val="nil"/>
              <w:bottom w:val="single" w:sz="4" w:space="0" w:color="A5A5A5"/>
              <w:right w:val="single" w:sz="4" w:space="0" w:color="A5A5A5"/>
            </w:tcBorders>
            <w:shd w:val="clear" w:color="auto" w:fill="auto"/>
            <w:noWrap/>
            <w:vAlign w:val="bottom"/>
            <w:hideMark/>
          </w:tcPr>
          <w:p w14:paraId="7C712FC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1435</w:t>
            </w:r>
          </w:p>
        </w:tc>
        <w:tc>
          <w:tcPr>
            <w:tcW w:w="640" w:type="dxa"/>
            <w:tcBorders>
              <w:top w:val="nil"/>
              <w:left w:val="nil"/>
              <w:bottom w:val="single" w:sz="4" w:space="0" w:color="A5A5A5"/>
              <w:right w:val="single" w:sz="4" w:space="0" w:color="A5A5A5"/>
            </w:tcBorders>
            <w:shd w:val="clear" w:color="auto" w:fill="auto"/>
            <w:noWrap/>
            <w:vAlign w:val="bottom"/>
            <w:hideMark/>
          </w:tcPr>
          <w:p w14:paraId="1D42514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1332</w:t>
            </w:r>
          </w:p>
        </w:tc>
        <w:tc>
          <w:tcPr>
            <w:tcW w:w="640" w:type="dxa"/>
            <w:tcBorders>
              <w:top w:val="nil"/>
              <w:left w:val="nil"/>
              <w:bottom w:val="single" w:sz="4" w:space="0" w:color="A5A5A5"/>
              <w:right w:val="single" w:sz="4" w:space="0" w:color="A5A5A5"/>
            </w:tcBorders>
            <w:shd w:val="clear" w:color="auto" w:fill="auto"/>
            <w:noWrap/>
            <w:vAlign w:val="bottom"/>
            <w:hideMark/>
          </w:tcPr>
          <w:p w14:paraId="14354AB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1223</w:t>
            </w:r>
          </w:p>
        </w:tc>
        <w:tc>
          <w:tcPr>
            <w:tcW w:w="640" w:type="dxa"/>
            <w:tcBorders>
              <w:top w:val="single" w:sz="4" w:space="0" w:color="A5A5A5"/>
              <w:left w:val="nil"/>
              <w:bottom w:val="single" w:sz="4" w:space="0" w:color="A5A5A5"/>
              <w:right w:val="single" w:sz="4" w:space="0" w:color="auto"/>
            </w:tcBorders>
            <w:shd w:val="clear" w:color="auto" w:fill="auto"/>
            <w:noWrap/>
            <w:vAlign w:val="bottom"/>
            <w:hideMark/>
          </w:tcPr>
          <w:p w14:paraId="5B7F34B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single" w:sz="4" w:space="0" w:color="A5A5A5"/>
              <w:left w:val="nil"/>
              <w:bottom w:val="single" w:sz="4" w:space="0" w:color="A5A5A5"/>
              <w:right w:val="single" w:sz="8" w:space="0" w:color="auto"/>
            </w:tcBorders>
            <w:shd w:val="clear" w:color="auto" w:fill="auto"/>
            <w:noWrap/>
            <w:vAlign w:val="bottom"/>
            <w:hideMark/>
          </w:tcPr>
          <w:p w14:paraId="3A16A7E6"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190</w:t>
            </w:r>
          </w:p>
        </w:tc>
      </w:tr>
      <w:tr w:rsidR="001058FA" w:rsidRPr="001058FA" w14:paraId="3949E604"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0A59201"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180 </w:t>
            </w:r>
          </w:p>
        </w:tc>
        <w:tc>
          <w:tcPr>
            <w:tcW w:w="640" w:type="dxa"/>
            <w:tcBorders>
              <w:top w:val="nil"/>
              <w:left w:val="nil"/>
              <w:bottom w:val="single" w:sz="4" w:space="0" w:color="A5A5A5"/>
              <w:right w:val="single" w:sz="4" w:space="0" w:color="A5A5A5"/>
            </w:tcBorders>
            <w:shd w:val="clear" w:color="auto" w:fill="auto"/>
            <w:noWrap/>
            <w:vAlign w:val="bottom"/>
            <w:hideMark/>
          </w:tcPr>
          <w:p w14:paraId="1ADF330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2058</w:t>
            </w:r>
          </w:p>
        </w:tc>
        <w:tc>
          <w:tcPr>
            <w:tcW w:w="640" w:type="dxa"/>
            <w:tcBorders>
              <w:top w:val="nil"/>
              <w:left w:val="nil"/>
              <w:bottom w:val="single" w:sz="4" w:space="0" w:color="A5A5A5"/>
              <w:right w:val="single" w:sz="4" w:space="0" w:color="A5A5A5"/>
            </w:tcBorders>
            <w:shd w:val="clear" w:color="auto" w:fill="auto"/>
            <w:noWrap/>
            <w:vAlign w:val="bottom"/>
            <w:hideMark/>
          </w:tcPr>
          <w:p w14:paraId="7FB5D81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2050</w:t>
            </w:r>
          </w:p>
        </w:tc>
        <w:tc>
          <w:tcPr>
            <w:tcW w:w="640" w:type="dxa"/>
            <w:tcBorders>
              <w:top w:val="nil"/>
              <w:left w:val="nil"/>
              <w:bottom w:val="single" w:sz="4" w:space="0" w:color="A5A5A5"/>
              <w:right w:val="single" w:sz="4" w:space="0" w:color="A5A5A5"/>
            </w:tcBorders>
            <w:shd w:val="clear" w:color="auto" w:fill="auto"/>
            <w:noWrap/>
            <w:vAlign w:val="bottom"/>
            <w:hideMark/>
          </w:tcPr>
          <w:p w14:paraId="7E2F621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2045</w:t>
            </w:r>
          </w:p>
        </w:tc>
        <w:tc>
          <w:tcPr>
            <w:tcW w:w="640" w:type="dxa"/>
            <w:tcBorders>
              <w:top w:val="nil"/>
              <w:left w:val="nil"/>
              <w:bottom w:val="single" w:sz="4" w:space="0" w:color="A5A5A5"/>
              <w:right w:val="single" w:sz="4" w:space="0" w:color="A5A5A5"/>
            </w:tcBorders>
            <w:shd w:val="clear" w:color="auto" w:fill="auto"/>
            <w:noWrap/>
            <w:vAlign w:val="bottom"/>
            <w:hideMark/>
          </w:tcPr>
          <w:p w14:paraId="7AD3CD4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2030</w:t>
            </w:r>
          </w:p>
        </w:tc>
        <w:tc>
          <w:tcPr>
            <w:tcW w:w="640" w:type="dxa"/>
            <w:tcBorders>
              <w:top w:val="nil"/>
              <w:left w:val="nil"/>
              <w:bottom w:val="single" w:sz="4" w:space="0" w:color="A5A5A5"/>
              <w:right w:val="single" w:sz="4" w:space="0" w:color="A5A5A5"/>
            </w:tcBorders>
            <w:shd w:val="clear" w:color="auto" w:fill="auto"/>
            <w:noWrap/>
            <w:vAlign w:val="bottom"/>
            <w:hideMark/>
          </w:tcPr>
          <w:p w14:paraId="2A76CF1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2008</w:t>
            </w:r>
          </w:p>
        </w:tc>
        <w:tc>
          <w:tcPr>
            <w:tcW w:w="640" w:type="dxa"/>
            <w:tcBorders>
              <w:top w:val="nil"/>
              <w:left w:val="nil"/>
              <w:bottom w:val="single" w:sz="4" w:space="0" w:color="A5A5A5"/>
              <w:right w:val="single" w:sz="4" w:space="0" w:color="A5A5A5"/>
            </w:tcBorders>
            <w:shd w:val="clear" w:color="auto" w:fill="auto"/>
            <w:noWrap/>
            <w:vAlign w:val="bottom"/>
            <w:hideMark/>
          </w:tcPr>
          <w:p w14:paraId="2AF2BAE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1980</w:t>
            </w:r>
          </w:p>
        </w:tc>
        <w:tc>
          <w:tcPr>
            <w:tcW w:w="640" w:type="dxa"/>
            <w:tcBorders>
              <w:top w:val="nil"/>
              <w:left w:val="nil"/>
              <w:bottom w:val="single" w:sz="4" w:space="0" w:color="A5A5A5"/>
              <w:right w:val="single" w:sz="4" w:space="0" w:color="A5A5A5"/>
            </w:tcBorders>
            <w:shd w:val="clear" w:color="auto" w:fill="auto"/>
            <w:noWrap/>
            <w:vAlign w:val="bottom"/>
            <w:hideMark/>
          </w:tcPr>
          <w:p w14:paraId="3CF845A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1946</w:t>
            </w:r>
          </w:p>
        </w:tc>
        <w:tc>
          <w:tcPr>
            <w:tcW w:w="640" w:type="dxa"/>
            <w:tcBorders>
              <w:top w:val="nil"/>
              <w:left w:val="nil"/>
              <w:bottom w:val="single" w:sz="4" w:space="0" w:color="A5A5A5"/>
              <w:right w:val="single" w:sz="4" w:space="0" w:color="A5A5A5"/>
            </w:tcBorders>
            <w:shd w:val="clear" w:color="auto" w:fill="auto"/>
            <w:noWrap/>
            <w:vAlign w:val="bottom"/>
            <w:hideMark/>
          </w:tcPr>
          <w:p w14:paraId="1B959B9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1905</w:t>
            </w:r>
          </w:p>
        </w:tc>
        <w:tc>
          <w:tcPr>
            <w:tcW w:w="640" w:type="dxa"/>
            <w:tcBorders>
              <w:top w:val="nil"/>
              <w:left w:val="nil"/>
              <w:bottom w:val="single" w:sz="4" w:space="0" w:color="A5A5A5"/>
              <w:right w:val="single" w:sz="4" w:space="0" w:color="A5A5A5"/>
            </w:tcBorders>
            <w:shd w:val="clear" w:color="auto" w:fill="auto"/>
            <w:noWrap/>
            <w:vAlign w:val="bottom"/>
            <w:hideMark/>
          </w:tcPr>
          <w:p w14:paraId="557EF45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1858</w:t>
            </w:r>
          </w:p>
        </w:tc>
        <w:tc>
          <w:tcPr>
            <w:tcW w:w="640" w:type="dxa"/>
            <w:tcBorders>
              <w:top w:val="nil"/>
              <w:left w:val="nil"/>
              <w:bottom w:val="single" w:sz="4" w:space="0" w:color="A5A5A5"/>
              <w:right w:val="single" w:sz="4" w:space="0" w:color="A5A5A5"/>
            </w:tcBorders>
            <w:shd w:val="clear" w:color="auto" w:fill="auto"/>
            <w:noWrap/>
            <w:vAlign w:val="bottom"/>
            <w:hideMark/>
          </w:tcPr>
          <w:p w14:paraId="027019C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1806</w:t>
            </w:r>
          </w:p>
        </w:tc>
        <w:tc>
          <w:tcPr>
            <w:tcW w:w="640" w:type="dxa"/>
            <w:tcBorders>
              <w:top w:val="nil"/>
              <w:left w:val="nil"/>
              <w:bottom w:val="single" w:sz="4" w:space="0" w:color="A5A5A5"/>
              <w:right w:val="single" w:sz="4" w:space="0" w:color="A5A5A5"/>
            </w:tcBorders>
            <w:shd w:val="clear" w:color="auto" w:fill="auto"/>
            <w:noWrap/>
            <w:vAlign w:val="bottom"/>
            <w:hideMark/>
          </w:tcPr>
          <w:p w14:paraId="2198AF6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1746</w:t>
            </w:r>
          </w:p>
        </w:tc>
        <w:tc>
          <w:tcPr>
            <w:tcW w:w="640" w:type="dxa"/>
            <w:tcBorders>
              <w:top w:val="nil"/>
              <w:left w:val="nil"/>
              <w:bottom w:val="single" w:sz="4" w:space="0" w:color="A5A5A5"/>
              <w:right w:val="single" w:sz="4" w:space="0" w:color="A5A5A5"/>
            </w:tcBorders>
            <w:shd w:val="clear" w:color="auto" w:fill="auto"/>
            <w:noWrap/>
            <w:vAlign w:val="bottom"/>
            <w:hideMark/>
          </w:tcPr>
          <w:p w14:paraId="798E7F7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1681</w:t>
            </w:r>
          </w:p>
        </w:tc>
        <w:tc>
          <w:tcPr>
            <w:tcW w:w="640" w:type="dxa"/>
            <w:tcBorders>
              <w:top w:val="nil"/>
              <w:left w:val="nil"/>
              <w:bottom w:val="single" w:sz="4" w:space="0" w:color="A5A5A5"/>
              <w:right w:val="single" w:sz="4" w:space="0" w:color="A5A5A5"/>
            </w:tcBorders>
            <w:shd w:val="clear" w:color="auto" w:fill="auto"/>
            <w:noWrap/>
            <w:vAlign w:val="bottom"/>
            <w:hideMark/>
          </w:tcPr>
          <w:p w14:paraId="6ABC5EF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1610</w:t>
            </w:r>
          </w:p>
        </w:tc>
        <w:tc>
          <w:tcPr>
            <w:tcW w:w="640" w:type="dxa"/>
            <w:tcBorders>
              <w:top w:val="nil"/>
              <w:left w:val="nil"/>
              <w:bottom w:val="single" w:sz="4" w:space="0" w:color="A5A5A5"/>
              <w:right w:val="single" w:sz="4" w:space="0" w:color="A5A5A5"/>
            </w:tcBorders>
            <w:shd w:val="clear" w:color="auto" w:fill="auto"/>
            <w:noWrap/>
            <w:vAlign w:val="bottom"/>
            <w:hideMark/>
          </w:tcPr>
          <w:p w14:paraId="579494E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1532</w:t>
            </w:r>
          </w:p>
        </w:tc>
        <w:tc>
          <w:tcPr>
            <w:tcW w:w="640" w:type="dxa"/>
            <w:tcBorders>
              <w:top w:val="nil"/>
              <w:left w:val="nil"/>
              <w:bottom w:val="single" w:sz="4" w:space="0" w:color="A5A5A5"/>
              <w:right w:val="single" w:sz="4" w:space="0" w:color="A5A5A5"/>
            </w:tcBorders>
            <w:shd w:val="clear" w:color="auto" w:fill="auto"/>
            <w:noWrap/>
            <w:vAlign w:val="bottom"/>
            <w:hideMark/>
          </w:tcPr>
          <w:p w14:paraId="7A224ED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1448</w:t>
            </w:r>
          </w:p>
        </w:tc>
        <w:tc>
          <w:tcPr>
            <w:tcW w:w="640" w:type="dxa"/>
            <w:tcBorders>
              <w:top w:val="nil"/>
              <w:left w:val="nil"/>
              <w:bottom w:val="single" w:sz="4" w:space="0" w:color="A5A5A5"/>
              <w:right w:val="single" w:sz="4" w:space="0" w:color="A5A5A5"/>
            </w:tcBorders>
            <w:shd w:val="clear" w:color="auto" w:fill="auto"/>
            <w:noWrap/>
            <w:vAlign w:val="bottom"/>
            <w:hideMark/>
          </w:tcPr>
          <w:p w14:paraId="1136986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1358</w:t>
            </w:r>
          </w:p>
        </w:tc>
        <w:tc>
          <w:tcPr>
            <w:tcW w:w="640" w:type="dxa"/>
            <w:tcBorders>
              <w:top w:val="nil"/>
              <w:left w:val="nil"/>
              <w:bottom w:val="single" w:sz="4" w:space="0" w:color="A5A5A5"/>
              <w:right w:val="single" w:sz="4" w:space="0" w:color="A5A5A5"/>
            </w:tcBorders>
            <w:shd w:val="clear" w:color="auto" w:fill="auto"/>
            <w:noWrap/>
            <w:vAlign w:val="bottom"/>
            <w:hideMark/>
          </w:tcPr>
          <w:p w14:paraId="768126E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1261</w:t>
            </w:r>
          </w:p>
        </w:tc>
        <w:tc>
          <w:tcPr>
            <w:tcW w:w="640" w:type="dxa"/>
            <w:tcBorders>
              <w:top w:val="nil"/>
              <w:left w:val="nil"/>
              <w:bottom w:val="single" w:sz="4" w:space="0" w:color="A5A5A5"/>
              <w:right w:val="single" w:sz="4" w:space="0" w:color="A5A5A5"/>
            </w:tcBorders>
            <w:shd w:val="clear" w:color="auto" w:fill="auto"/>
            <w:noWrap/>
            <w:vAlign w:val="bottom"/>
            <w:hideMark/>
          </w:tcPr>
          <w:p w14:paraId="53BDEE9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1158</w:t>
            </w:r>
          </w:p>
        </w:tc>
        <w:tc>
          <w:tcPr>
            <w:tcW w:w="640" w:type="dxa"/>
            <w:tcBorders>
              <w:top w:val="nil"/>
              <w:left w:val="nil"/>
              <w:bottom w:val="single" w:sz="4" w:space="0" w:color="A5A5A5"/>
              <w:right w:val="single" w:sz="4" w:space="0" w:color="A5A5A5"/>
            </w:tcBorders>
            <w:shd w:val="clear" w:color="auto" w:fill="auto"/>
            <w:noWrap/>
            <w:vAlign w:val="bottom"/>
            <w:hideMark/>
          </w:tcPr>
          <w:p w14:paraId="3877EB8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6B947D5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A99CC93"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180</w:t>
            </w:r>
          </w:p>
        </w:tc>
      </w:tr>
      <w:tr w:rsidR="001058FA" w:rsidRPr="001058FA" w14:paraId="5D3DB72D"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309ED49"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170 </w:t>
            </w:r>
          </w:p>
        </w:tc>
        <w:tc>
          <w:tcPr>
            <w:tcW w:w="640" w:type="dxa"/>
            <w:tcBorders>
              <w:top w:val="nil"/>
              <w:left w:val="nil"/>
              <w:bottom w:val="single" w:sz="4" w:space="0" w:color="A5A5A5"/>
              <w:right w:val="single" w:sz="4" w:space="0" w:color="A5A5A5"/>
            </w:tcBorders>
            <w:shd w:val="clear" w:color="auto" w:fill="auto"/>
            <w:noWrap/>
            <w:vAlign w:val="bottom"/>
            <w:hideMark/>
          </w:tcPr>
          <w:p w14:paraId="0EE0EE7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2000</w:t>
            </w:r>
          </w:p>
        </w:tc>
        <w:tc>
          <w:tcPr>
            <w:tcW w:w="640" w:type="dxa"/>
            <w:tcBorders>
              <w:top w:val="nil"/>
              <w:left w:val="nil"/>
              <w:bottom w:val="single" w:sz="4" w:space="0" w:color="A5A5A5"/>
              <w:right w:val="single" w:sz="4" w:space="0" w:color="A5A5A5"/>
            </w:tcBorders>
            <w:shd w:val="clear" w:color="auto" w:fill="auto"/>
            <w:noWrap/>
            <w:vAlign w:val="bottom"/>
            <w:hideMark/>
          </w:tcPr>
          <w:p w14:paraId="66287EF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1996</w:t>
            </w:r>
          </w:p>
        </w:tc>
        <w:tc>
          <w:tcPr>
            <w:tcW w:w="640" w:type="dxa"/>
            <w:tcBorders>
              <w:top w:val="nil"/>
              <w:left w:val="nil"/>
              <w:bottom w:val="single" w:sz="4" w:space="0" w:color="A5A5A5"/>
              <w:right w:val="single" w:sz="4" w:space="0" w:color="A5A5A5"/>
            </w:tcBorders>
            <w:shd w:val="clear" w:color="auto" w:fill="auto"/>
            <w:noWrap/>
            <w:vAlign w:val="bottom"/>
            <w:hideMark/>
          </w:tcPr>
          <w:p w14:paraId="3A9B33E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1987</w:t>
            </w:r>
          </w:p>
        </w:tc>
        <w:tc>
          <w:tcPr>
            <w:tcW w:w="640" w:type="dxa"/>
            <w:tcBorders>
              <w:top w:val="nil"/>
              <w:left w:val="nil"/>
              <w:bottom w:val="single" w:sz="4" w:space="0" w:color="A5A5A5"/>
              <w:right w:val="single" w:sz="4" w:space="0" w:color="A5A5A5"/>
            </w:tcBorders>
            <w:shd w:val="clear" w:color="auto" w:fill="auto"/>
            <w:noWrap/>
            <w:vAlign w:val="bottom"/>
            <w:hideMark/>
          </w:tcPr>
          <w:p w14:paraId="6F23EA6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1971</w:t>
            </w:r>
          </w:p>
        </w:tc>
        <w:tc>
          <w:tcPr>
            <w:tcW w:w="640" w:type="dxa"/>
            <w:tcBorders>
              <w:top w:val="nil"/>
              <w:left w:val="nil"/>
              <w:bottom w:val="single" w:sz="4" w:space="0" w:color="A5A5A5"/>
              <w:right w:val="single" w:sz="4" w:space="0" w:color="A5A5A5"/>
            </w:tcBorders>
            <w:shd w:val="clear" w:color="auto" w:fill="auto"/>
            <w:noWrap/>
            <w:vAlign w:val="bottom"/>
            <w:hideMark/>
          </w:tcPr>
          <w:p w14:paraId="4FE4736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1949</w:t>
            </w:r>
          </w:p>
        </w:tc>
        <w:tc>
          <w:tcPr>
            <w:tcW w:w="640" w:type="dxa"/>
            <w:tcBorders>
              <w:top w:val="nil"/>
              <w:left w:val="nil"/>
              <w:bottom w:val="single" w:sz="4" w:space="0" w:color="A5A5A5"/>
              <w:right w:val="single" w:sz="4" w:space="0" w:color="A5A5A5"/>
            </w:tcBorders>
            <w:shd w:val="clear" w:color="auto" w:fill="auto"/>
            <w:noWrap/>
            <w:vAlign w:val="bottom"/>
            <w:hideMark/>
          </w:tcPr>
          <w:p w14:paraId="0A2CAF6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1920</w:t>
            </w:r>
          </w:p>
        </w:tc>
        <w:tc>
          <w:tcPr>
            <w:tcW w:w="640" w:type="dxa"/>
            <w:tcBorders>
              <w:top w:val="nil"/>
              <w:left w:val="nil"/>
              <w:bottom w:val="single" w:sz="4" w:space="0" w:color="A5A5A5"/>
              <w:right w:val="single" w:sz="4" w:space="0" w:color="A5A5A5"/>
            </w:tcBorders>
            <w:shd w:val="clear" w:color="auto" w:fill="auto"/>
            <w:noWrap/>
            <w:vAlign w:val="bottom"/>
            <w:hideMark/>
          </w:tcPr>
          <w:p w14:paraId="6F51F2F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1886</w:t>
            </w:r>
          </w:p>
        </w:tc>
        <w:tc>
          <w:tcPr>
            <w:tcW w:w="640" w:type="dxa"/>
            <w:tcBorders>
              <w:top w:val="nil"/>
              <w:left w:val="nil"/>
              <w:bottom w:val="single" w:sz="4" w:space="0" w:color="A5A5A5"/>
              <w:right w:val="single" w:sz="4" w:space="0" w:color="A5A5A5"/>
            </w:tcBorders>
            <w:shd w:val="clear" w:color="auto" w:fill="auto"/>
            <w:noWrap/>
            <w:vAlign w:val="bottom"/>
            <w:hideMark/>
          </w:tcPr>
          <w:p w14:paraId="35E29A7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1845</w:t>
            </w:r>
          </w:p>
        </w:tc>
        <w:tc>
          <w:tcPr>
            <w:tcW w:w="640" w:type="dxa"/>
            <w:tcBorders>
              <w:top w:val="nil"/>
              <w:left w:val="nil"/>
              <w:bottom w:val="single" w:sz="4" w:space="0" w:color="A5A5A5"/>
              <w:right w:val="single" w:sz="4" w:space="0" w:color="A5A5A5"/>
            </w:tcBorders>
            <w:shd w:val="clear" w:color="auto" w:fill="auto"/>
            <w:noWrap/>
            <w:vAlign w:val="bottom"/>
            <w:hideMark/>
          </w:tcPr>
          <w:p w14:paraId="514C8BA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1797</w:t>
            </w:r>
          </w:p>
        </w:tc>
        <w:tc>
          <w:tcPr>
            <w:tcW w:w="640" w:type="dxa"/>
            <w:tcBorders>
              <w:top w:val="nil"/>
              <w:left w:val="nil"/>
              <w:bottom w:val="single" w:sz="4" w:space="0" w:color="A5A5A5"/>
              <w:right w:val="single" w:sz="4" w:space="0" w:color="A5A5A5"/>
            </w:tcBorders>
            <w:shd w:val="clear" w:color="auto" w:fill="auto"/>
            <w:noWrap/>
            <w:vAlign w:val="bottom"/>
            <w:hideMark/>
          </w:tcPr>
          <w:p w14:paraId="0095E63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1743</w:t>
            </w:r>
          </w:p>
        </w:tc>
        <w:tc>
          <w:tcPr>
            <w:tcW w:w="640" w:type="dxa"/>
            <w:tcBorders>
              <w:top w:val="nil"/>
              <w:left w:val="nil"/>
              <w:bottom w:val="single" w:sz="4" w:space="0" w:color="A5A5A5"/>
              <w:right w:val="single" w:sz="4" w:space="0" w:color="A5A5A5"/>
            </w:tcBorders>
            <w:shd w:val="clear" w:color="auto" w:fill="auto"/>
            <w:noWrap/>
            <w:vAlign w:val="bottom"/>
            <w:hideMark/>
          </w:tcPr>
          <w:p w14:paraId="11AD014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1683</w:t>
            </w:r>
          </w:p>
        </w:tc>
        <w:tc>
          <w:tcPr>
            <w:tcW w:w="640" w:type="dxa"/>
            <w:tcBorders>
              <w:top w:val="nil"/>
              <w:left w:val="nil"/>
              <w:bottom w:val="single" w:sz="4" w:space="0" w:color="A5A5A5"/>
              <w:right w:val="single" w:sz="4" w:space="0" w:color="A5A5A5"/>
            </w:tcBorders>
            <w:shd w:val="clear" w:color="auto" w:fill="auto"/>
            <w:noWrap/>
            <w:vAlign w:val="bottom"/>
            <w:hideMark/>
          </w:tcPr>
          <w:p w14:paraId="3516D6F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1612</w:t>
            </w:r>
          </w:p>
        </w:tc>
        <w:tc>
          <w:tcPr>
            <w:tcW w:w="640" w:type="dxa"/>
            <w:tcBorders>
              <w:top w:val="nil"/>
              <w:left w:val="nil"/>
              <w:bottom w:val="single" w:sz="4" w:space="0" w:color="A5A5A5"/>
              <w:right w:val="single" w:sz="4" w:space="0" w:color="A5A5A5"/>
            </w:tcBorders>
            <w:shd w:val="clear" w:color="auto" w:fill="auto"/>
            <w:noWrap/>
            <w:vAlign w:val="bottom"/>
            <w:hideMark/>
          </w:tcPr>
          <w:p w14:paraId="48417C5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1544</w:t>
            </w:r>
          </w:p>
        </w:tc>
        <w:tc>
          <w:tcPr>
            <w:tcW w:w="640" w:type="dxa"/>
            <w:tcBorders>
              <w:top w:val="nil"/>
              <w:left w:val="nil"/>
              <w:bottom w:val="single" w:sz="4" w:space="0" w:color="A5A5A5"/>
              <w:right w:val="single" w:sz="4" w:space="0" w:color="A5A5A5"/>
            </w:tcBorders>
            <w:shd w:val="clear" w:color="auto" w:fill="auto"/>
            <w:noWrap/>
            <w:vAlign w:val="bottom"/>
            <w:hideMark/>
          </w:tcPr>
          <w:p w14:paraId="134CC79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1462</w:t>
            </w:r>
          </w:p>
        </w:tc>
        <w:tc>
          <w:tcPr>
            <w:tcW w:w="640" w:type="dxa"/>
            <w:tcBorders>
              <w:top w:val="nil"/>
              <w:left w:val="nil"/>
              <w:bottom w:val="single" w:sz="4" w:space="0" w:color="A5A5A5"/>
              <w:right w:val="single" w:sz="4" w:space="0" w:color="A5A5A5"/>
            </w:tcBorders>
            <w:shd w:val="clear" w:color="auto" w:fill="auto"/>
            <w:noWrap/>
            <w:vAlign w:val="bottom"/>
            <w:hideMark/>
          </w:tcPr>
          <w:p w14:paraId="0391350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1380</w:t>
            </w:r>
          </w:p>
        </w:tc>
        <w:tc>
          <w:tcPr>
            <w:tcW w:w="640" w:type="dxa"/>
            <w:tcBorders>
              <w:top w:val="nil"/>
              <w:left w:val="nil"/>
              <w:bottom w:val="single" w:sz="4" w:space="0" w:color="A5A5A5"/>
              <w:right w:val="single" w:sz="4" w:space="0" w:color="A5A5A5"/>
            </w:tcBorders>
            <w:shd w:val="clear" w:color="auto" w:fill="auto"/>
            <w:noWrap/>
            <w:vAlign w:val="bottom"/>
            <w:hideMark/>
          </w:tcPr>
          <w:p w14:paraId="74AB691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1287</w:t>
            </w:r>
          </w:p>
        </w:tc>
        <w:tc>
          <w:tcPr>
            <w:tcW w:w="640" w:type="dxa"/>
            <w:tcBorders>
              <w:top w:val="nil"/>
              <w:left w:val="nil"/>
              <w:bottom w:val="single" w:sz="4" w:space="0" w:color="A5A5A5"/>
              <w:right w:val="single" w:sz="4" w:space="0" w:color="A5A5A5"/>
            </w:tcBorders>
            <w:shd w:val="clear" w:color="auto" w:fill="auto"/>
            <w:noWrap/>
            <w:vAlign w:val="bottom"/>
            <w:hideMark/>
          </w:tcPr>
          <w:p w14:paraId="6EEA74C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1190</w:t>
            </w:r>
          </w:p>
        </w:tc>
        <w:tc>
          <w:tcPr>
            <w:tcW w:w="640" w:type="dxa"/>
            <w:tcBorders>
              <w:top w:val="nil"/>
              <w:left w:val="nil"/>
              <w:bottom w:val="single" w:sz="4" w:space="0" w:color="A5A5A5"/>
              <w:right w:val="single" w:sz="4" w:space="0" w:color="A5A5A5"/>
            </w:tcBorders>
            <w:shd w:val="clear" w:color="auto" w:fill="auto"/>
            <w:noWrap/>
            <w:vAlign w:val="bottom"/>
            <w:hideMark/>
          </w:tcPr>
          <w:p w14:paraId="338E30B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0EE8D4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0AAFBA1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28396D2"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170</w:t>
            </w:r>
          </w:p>
        </w:tc>
      </w:tr>
      <w:tr w:rsidR="001058FA" w:rsidRPr="001058FA" w14:paraId="61535408"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3A91EBA"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160 </w:t>
            </w:r>
          </w:p>
        </w:tc>
        <w:tc>
          <w:tcPr>
            <w:tcW w:w="640" w:type="dxa"/>
            <w:tcBorders>
              <w:top w:val="nil"/>
              <w:left w:val="nil"/>
              <w:bottom w:val="single" w:sz="4" w:space="0" w:color="A5A5A5"/>
              <w:right w:val="single" w:sz="4" w:space="0" w:color="A5A5A5"/>
            </w:tcBorders>
            <w:shd w:val="clear" w:color="auto" w:fill="auto"/>
            <w:noWrap/>
            <w:vAlign w:val="bottom"/>
            <w:hideMark/>
          </w:tcPr>
          <w:p w14:paraId="2A0C963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1920</w:t>
            </w:r>
          </w:p>
        </w:tc>
        <w:tc>
          <w:tcPr>
            <w:tcW w:w="640" w:type="dxa"/>
            <w:tcBorders>
              <w:top w:val="nil"/>
              <w:left w:val="nil"/>
              <w:bottom w:val="single" w:sz="4" w:space="0" w:color="A5A5A5"/>
              <w:right w:val="single" w:sz="4" w:space="0" w:color="A5A5A5"/>
            </w:tcBorders>
            <w:shd w:val="clear" w:color="auto" w:fill="auto"/>
            <w:noWrap/>
            <w:vAlign w:val="bottom"/>
            <w:hideMark/>
          </w:tcPr>
          <w:p w14:paraId="3FEAC0B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1917</w:t>
            </w:r>
          </w:p>
        </w:tc>
        <w:tc>
          <w:tcPr>
            <w:tcW w:w="640" w:type="dxa"/>
            <w:tcBorders>
              <w:top w:val="nil"/>
              <w:left w:val="nil"/>
              <w:bottom w:val="single" w:sz="4" w:space="0" w:color="A5A5A5"/>
              <w:right w:val="single" w:sz="4" w:space="0" w:color="A5A5A5"/>
            </w:tcBorders>
            <w:shd w:val="clear" w:color="auto" w:fill="auto"/>
            <w:noWrap/>
            <w:vAlign w:val="bottom"/>
            <w:hideMark/>
          </w:tcPr>
          <w:p w14:paraId="2BF05AC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1908</w:t>
            </w:r>
          </w:p>
        </w:tc>
        <w:tc>
          <w:tcPr>
            <w:tcW w:w="640" w:type="dxa"/>
            <w:tcBorders>
              <w:top w:val="nil"/>
              <w:left w:val="nil"/>
              <w:bottom w:val="single" w:sz="4" w:space="0" w:color="A5A5A5"/>
              <w:right w:val="single" w:sz="4" w:space="0" w:color="A5A5A5"/>
            </w:tcBorders>
            <w:shd w:val="clear" w:color="auto" w:fill="auto"/>
            <w:noWrap/>
            <w:vAlign w:val="bottom"/>
            <w:hideMark/>
          </w:tcPr>
          <w:p w14:paraId="3ED6D7B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1887</w:t>
            </w:r>
          </w:p>
        </w:tc>
        <w:tc>
          <w:tcPr>
            <w:tcW w:w="640" w:type="dxa"/>
            <w:tcBorders>
              <w:top w:val="nil"/>
              <w:left w:val="nil"/>
              <w:bottom w:val="single" w:sz="4" w:space="0" w:color="A5A5A5"/>
              <w:right w:val="single" w:sz="4" w:space="0" w:color="A5A5A5"/>
            </w:tcBorders>
            <w:shd w:val="clear" w:color="auto" w:fill="auto"/>
            <w:noWrap/>
            <w:vAlign w:val="bottom"/>
            <w:hideMark/>
          </w:tcPr>
          <w:p w14:paraId="531E380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1870</w:t>
            </w:r>
          </w:p>
        </w:tc>
        <w:tc>
          <w:tcPr>
            <w:tcW w:w="640" w:type="dxa"/>
            <w:tcBorders>
              <w:top w:val="nil"/>
              <w:left w:val="nil"/>
              <w:bottom w:val="single" w:sz="4" w:space="0" w:color="A5A5A5"/>
              <w:right w:val="single" w:sz="4" w:space="0" w:color="A5A5A5"/>
            </w:tcBorders>
            <w:shd w:val="clear" w:color="auto" w:fill="auto"/>
            <w:noWrap/>
            <w:vAlign w:val="bottom"/>
            <w:hideMark/>
          </w:tcPr>
          <w:p w14:paraId="49587FB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1837</w:t>
            </w:r>
          </w:p>
        </w:tc>
        <w:tc>
          <w:tcPr>
            <w:tcW w:w="640" w:type="dxa"/>
            <w:tcBorders>
              <w:top w:val="nil"/>
              <w:left w:val="nil"/>
              <w:bottom w:val="single" w:sz="4" w:space="0" w:color="A5A5A5"/>
              <w:right w:val="single" w:sz="4" w:space="0" w:color="A5A5A5"/>
            </w:tcBorders>
            <w:shd w:val="clear" w:color="auto" w:fill="auto"/>
            <w:noWrap/>
            <w:vAlign w:val="bottom"/>
            <w:hideMark/>
          </w:tcPr>
          <w:p w14:paraId="6328968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1806</w:t>
            </w:r>
          </w:p>
        </w:tc>
        <w:tc>
          <w:tcPr>
            <w:tcW w:w="640" w:type="dxa"/>
            <w:tcBorders>
              <w:top w:val="nil"/>
              <w:left w:val="nil"/>
              <w:bottom w:val="single" w:sz="4" w:space="0" w:color="A5A5A5"/>
              <w:right w:val="single" w:sz="4" w:space="0" w:color="A5A5A5"/>
            </w:tcBorders>
            <w:shd w:val="clear" w:color="auto" w:fill="auto"/>
            <w:noWrap/>
            <w:vAlign w:val="bottom"/>
            <w:hideMark/>
          </w:tcPr>
          <w:p w14:paraId="2722927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1762</w:t>
            </w:r>
          </w:p>
        </w:tc>
        <w:tc>
          <w:tcPr>
            <w:tcW w:w="640" w:type="dxa"/>
            <w:tcBorders>
              <w:top w:val="nil"/>
              <w:left w:val="nil"/>
              <w:bottom w:val="single" w:sz="4" w:space="0" w:color="A5A5A5"/>
              <w:right w:val="single" w:sz="4" w:space="0" w:color="A5A5A5"/>
            </w:tcBorders>
            <w:shd w:val="clear" w:color="auto" w:fill="auto"/>
            <w:noWrap/>
            <w:vAlign w:val="bottom"/>
            <w:hideMark/>
          </w:tcPr>
          <w:p w14:paraId="745A345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1718</w:t>
            </w:r>
          </w:p>
        </w:tc>
        <w:tc>
          <w:tcPr>
            <w:tcW w:w="640" w:type="dxa"/>
            <w:tcBorders>
              <w:top w:val="nil"/>
              <w:left w:val="nil"/>
              <w:bottom w:val="single" w:sz="4" w:space="0" w:color="A5A5A5"/>
              <w:right w:val="single" w:sz="4" w:space="0" w:color="A5A5A5"/>
            </w:tcBorders>
            <w:shd w:val="clear" w:color="auto" w:fill="auto"/>
            <w:noWrap/>
            <w:vAlign w:val="bottom"/>
            <w:hideMark/>
          </w:tcPr>
          <w:p w14:paraId="4396447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1662</w:t>
            </w:r>
          </w:p>
        </w:tc>
        <w:tc>
          <w:tcPr>
            <w:tcW w:w="640" w:type="dxa"/>
            <w:tcBorders>
              <w:top w:val="nil"/>
              <w:left w:val="nil"/>
              <w:bottom w:val="single" w:sz="4" w:space="0" w:color="A5A5A5"/>
              <w:right w:val="single" w:sz="4" w:space="0" w:color="A5A5A5"/>
            </w:tcBorders>
            <w:shd w:val="clear" w:color="auto" w:fill="auto"/>
            <w:noWrap/>
            <w:vAlign w:val="bottom"/>
            <w:hideMark/>
          </w:tcPr>
          <w:p w14:paraId="76CD943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1600</w:t>
            </w:r>
          </w:p>
        </w:tc>
        <w:tc>
          <w:tcPr>
            <w:tcW w:w="640" w:type="dxa"/>
            <w:tcBorders>
              <w:top w:val="nil"/>
              <w:left w:val="nil"/>
              <w:bottom w:val="single" w:sz="4" w:space="0" w:color="A5A5A5"/>
              <w:right w:val="single" w:sz="4" w:space="0" w:color="A5A5A5"/>
            </w:tcBorders>
            <w:shd w:val="clear" w:color="auto" w:fill="auto"/>
            <w:noWrap/>
            <w:vAlign w:val="bottom"/>
            <w:hideMark/>
          </w:tcPr>
          <w:p w14:paraId="47BC265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1537</w:t>
            </w:r>
          </w:p>
        </w:tc>
        <w:tc>
          <w:tcPr>
            <w:tcW w:w="640" w:type="dxa"/>
            <w:tcBorders>
              <w:top w:val="nil"/>
              <w:left w:val="nil"/>
              <w:bottom w:val="single" w:sz="4" w:space="0" w:color="A5A5A5"/>
              <w:right w:val="single" w:sz="4" w:space="0" w:color="A5A5A5"/>
            </w:tcBorders>
            <w:shd w:val="clear" w:color="auto" w:fill="auto"/>
            <w:noWrap/>
            <w:vAlign w:val="bottom"/>
            <w:hideMark/>
          </w:tcPr>
          <w:p w14:paraId="1818F86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1462</w:t>
            </w:r>
          </w:p>
        </w:tc>
        <w:tc>
          <w:tcPr>
            <w:tcW w:w="640" w:type="dxa"/>
            <w:tcBorders>
              <w:top w:val="nil"/>
              <w:left w:val="nil"/>
              <w:bottom w:val="single" w:sz="4" w:space="0" w:color="A5A5A5"/>
              <w:right w:val="single" w:sz="4" w:space="0" w:color="A5A5A5"/>
            </w:tcBorders>
            <w:shd w:val="clear" w:color="auto" w:fill="auto"/>
            <w:noWrap/>
            <w:vAlign w:val="bottom"/>
            <w:hideMark/>
          </w:tcPr>
          <w:p w14:paraId="10FF7FB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1386</w:t>
            </w:r>
          </w:p>
        </w:tc>
        <w:tc>
          <w:tcPr>
            <w:tcW w:w="640" w:type="dxa"/>
            <w:tcBorders>
              <w:top w:val="nil"/>
              <w:left w:val="nil"/>
              <w:bottom w:val="single" w:sz="4" w:space="0" w:color="A5A5A5"/>
              <w:right w:val="single" w:sz="4" w:space="0" w:color="A5A5A5"/>
            </w:tcBorders>
            <w:shd w:val="clear" w:color="auto" w:fill="auto"/>
            <w:noWrap/>
            <w:vAlign w:val="bottom"/>
            <w:hideMark/>
          </w:tcPr>
          <w:p w14:paraId="34D3243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1300</w:t>
            </w:r>
          </w:p>
        </w:tc>
        <w:tc>
          <w:tcPr>
            <w:tcW w:w="640" w:type="dxa"/>
            <w:tcBorders>
              <w:top w:val="nil"/>
              <w:left w:val="nil"/>
              <w:bottom w:val="single" w:sz="4" w:space="0" w:color="A5A5A5"/>
              <w:right w:val="single" w:sz="4" w:space="0" w:color="A5A5A5"/>
            </w:tcBorders>
            <w:shd w:val="clear" w:color="auto" w:fill="auto"/>
            <w:noWrap/>
            <w:vAlign w:val="bottom"/>
            <w:hideMark/>
          </w:tcPr>
          <w:p w14:paraId="2321F7B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1209</w:t>
            </w:r>
          </w:p>
        </w:tc>
        <w:tc>
          <w:tcPr>
            <w:tcW w:w="640" w:type="dxa"/>
            <w:tcBorders>
              <w:top w:val="nil"/>
              <w:left w:val="nil"/>
              <w:bottom w:val="single" w:sz="4" w:space="0" w:color="A5A5A5"/>
              <w:right w:val="single" w:sz="4" w:space="0" w:color="A5A5A5"/>
            </w:tcBorders>
            <w:shd w:val="clear" w:color="auto" w:fill="auto"/>
            <w:noWrap/>
            <w:vAlign w:val="bottom"/>
            <w:hideMark/>
          </w:tcPr>
          <w:p w14:paraId="6928691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E537F4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4459E6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2DDBB62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0E8E2D8"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160</w:t>
            </w:r>
          </w:p>
        </w:tc>
      </w:tr>
      <w:tr w:rsidR="001058FA" w:rsidRPr="001058FA" w14:paraId="31E92D03"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4CB8F65"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150 </w:t>
            </w:r>
          </w:p>
        </w:tc>
        <w:tc>
          <w:tcPr>
            <w:tcW w:w="640" w:type="dxa"/>
            <w:tcBorders>
              <w:top w:val="nil"/>
              <w:left w:val="nil"/>
              <w:bottom w:val="single" w:sz="4" w:space="0" w:color="A5A5A5"/>
              <w:right w:val="single" w:sz="4" w:space="0" w:color="A5A5A5"/>
            </w:tcBorders>
            <w:shd w:val="clear" w:color="auto" w:fill="auto"/>
            <w:noWrap/>
            <w:vAlign w:val="bottom"/>
            <w:hideMark/>
          </w:tcPr>
          <w:p w14:paraId="2049036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1750</w:t>
            </w:r>
          </w:p>
        </w:tc>
        <w:tc>
          <w:tcPr>
            <w:tcW w:w="640" w:type="dxa"/>
            <w:tcBorders>
              <w:top w:val="nil"/>
              <w:left w:val="nil"/>
              <w:bottom w:val="single" w:sz="4" w:space="0" w:color="A5A5A5"/>
              <w:right w:val="single" w:sz="4" w:space="0" w:color="A5A5A5"/>
            </w:tcBorders>
            <w:shd w:val="clear" w:color="auto" w:fill="auto"/>
            <w:noWrap/>
            <w:vAlign w:val="bottom"/>
            <w:hideMark/>
          </w:tcPr>
          <w:p w14:paraId="2C13C3C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1750</w:t>
            </w:r>
          </w:p>
        </w:tc>
        <w:tc>
          <w:tcPr>
            <w:tcW w:w="640" w:type="dxa"/>
            <w:tcBorders>
              <w:top w:val="nil"/>
              <w:left w:val="nil"/>
              <w:bottom w:val="single" w:sz="4" w:space="0" w:color="A5A5A5"/>
              <w:right w:val="single" w:sz="4" w:space="0" w:color="A5A5A5"/>
            </w:tcBorders>
            <w:shd w:val="clear" w:color="auto" w:fill="auto"/>
            <w:noWrap/>
            <w:vAlign w:val="bottom"/>
            <w:hideMark/>
          </w:tcPr>
          <w:p w14:paraId="0D4BA3A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1737</w:t>
            </w:r>
          </w:p>
        </w:tc>
        <w:tc>
          <w:tcPr>
            <w:tcW w:w="640" w:type="dxa"/>
            <w:tcBorders>
              <w:top w:val="nil"/>
              <w:left w:val="nil"/>
              <w:bottom w:val="single" w:sz="4" w:space="0" w:color="A5A5A5"/>
              <w:right w:val="single" w:sz="4" w:space="0" w:color="A5A5A5"/>
            </w:tcBorders>
            <w:shd w:val="clear" w:color="auto" w:fill="auto"/>
            <w:noWrap/>
            <w:vAlign w:val="bottom"/>
            <w:hideMark/>
          </w:tcPr>
          <w:p w14:paraId="29D32EF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1724</w:t>
            </w:r>
          </w:p>
        </w:tc>
        <w:tc>
          <w:tcPr>
            <w:tcW w:w="640" w:type="dxa"/>
            <w:tcBorders>
              <w:top w:val="nil"/>
              <w:left w:val="nil"/>
              <w:bottom w:val="single" w:sz="4" w:space="0" w:color="A5A5A5"/>
              <w:right w:val="single" w:sz="4" w:space="0" w:color="A5A5A5"/>
            </w:tcBorders>
            <w:shd w:val="clear" w:color="auto" w:fill="auto"/>
            <w:noWrap/>
            <w:vAlign w:val="bottom"/>
            <w:hideMark/>
          </w:tcPr>
          <w:p w14:paraId="25BE858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1700</w:t>
            </w:r>
          </w:p>
        </w:tc>
        <w:tc>
          <w:tcPr>
            <w:tcW w:w="640" w:type="dxa"/>
            <w:tcBorders>
              <w:top w:val="nil"/>
              <w:left w:val="nil"/>
              <w:bottom w:val="single" w:sz="4" w:space="0" w:color="A5A5A5"/>
              <w:right w:val="single" w:sz="4" w:space="0" w:color="A5A5A5"/>
            </w:tcBorders>
            <w:shd w:val="clear" w:color="auto" w:fill="auto"/>
            <w:noWrap/>
            <w:vAlign w:val="bottom"/>
            <w:hideMark/>
          </w:tcPr>
          <w:p w14:paraId="1914D81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1674</w:t>
            </w:r>
          </w:p>
        </w:tc>
        <w:tc>
          <w:tcPr>
            <w:tcW w:w="640" w:type="dxa"/>
            <w:tcBorders>
              <w:top w:val="nil"/>
              <w:left w:val="nil"/>
              <w:bottom w:val="single" w:sz="4" w:space="0" w:color="A5A5A5"/>
              <w:right w:val="single" w:sz="4" w:space="0" w:color="A5A5A5"/>
            </w:tcBorders>
            <w:shd w:val="clear" w:color="auto" w:fill="auto"/>
            <w:noWrap/>
            <w:vAlign w:val="bottom"/>
            <w:hideMark/>
          </w:tcPr>
          <w:p w14:paraId="4FB3D57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1637</w:t>
            </w:r>
          </w:p>
        </w:tc>
        <w:tc>
          <w:tcPr>
            <w:tcW w:w="640" w:type="dxa"/>
            <w:tcBorders>
              <w:top w:val="nil"/>
              <w:left w:val="nil"/>
              <w:bottom w:val="single" w:sz="4" w:space="0" w:color="A5A5A5"/>
              <w:right w:val="single" w:sz="4" w:space="0" w:color="A5A5A5"/>
            </w:tcBorders>
            <w:shd w:val="clear" w:color="auto" w:fill="auto"/>
            <w:noWrap/>
            <w:vAlign w:val="bottom"/>
            <w:hideMark/>
          </w:tcPr>
          <w:p w14:paraId="4110CC2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1598</w:t>
            </w:r>
          </w:p>
        </w:tc>
        <w:tc>
          <w:tcPr>
            <w:tcW w:w="640" w:type="dxa"/>
            <w:tcBorders>
              <w:top w:val="nil"/>
              <w:left w:val="nil"/>
              <w:bottom w:val="single" w:sz="4" w:space="0" w:color="A5A5A5"/>
              <w:right w:val="single" w:sz="4" w:space="0" w:color="A5A5A5"/>
            </w:tcBorders>
            <w:shd w:val="clear" w:color="auto" w:fill="auto"/>
            <w:noWrap/>
            <w:vAlign w:val="bottom"/>
            <w:hideMark/>
          </w:tcPr>
          <w:p w14:paraId="3C76096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1550</w:t>
            </w:r>
          </w:p>
        </w:tc>
        <w:tc>
          <w:tcPr>
            <w:tcW w:w="640" w:type="dxa"/>
            <w:tcBorders>
              <w:top w:val="nil"/>
              <w:left w:val="nil"/>
              <w:bottom w:val="single" w:sz="4" w:space="0" w:color="A5A5A5"/>
              <w:right w:val="single" w:sz="4" w:space="0" w:color="A5A5A5"/>
            </w:tcBorders>
            <w:shd w:val="clear" w:color="auto" w:fill="auto"/>
            <w:noWrap/>
            <w:vAlign w:val="bottom"/>
            <w:hideMark/>
          </w:tcPr>
          <w:p w14:paraId="1752B41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1497</w:t>
            </w:r>
          </w:p>
        </w:tc>
        <w:tc>
          <w:tcPr>
            <w:tcW w:w="640" w:type="dxa"/>
            <w:tcBorders>
              <w:top w:val="nil"/>
              <w:left w:val="nil"/>
              <w:bottom w:val="single" w:sz="4" w:space="0" w:color="A5A5A5"/>
              <w:right w:val="single" w:sz="4" w:space="0" w:color="A5A5A5"/>
            </w:tcBorders>
            <w:shd w:val="clear" w:color="auto" w:fill="auto"/>
            <w:noWrap/>
            <w:vAlign w:val="bottom"/>
            <w:hideMark/>
          </w:tcPr>
          <w:p w14:paraId="5AD2C43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1436</w:t>
            </w:r>
          </w:p>
        </w:tc>
        <w:tc>
          <w:tcPr>
            <w:tcW w:w="640" w:type="dxa"/>
            <w:tcBorders>
              <w:top w:val="nil"/>
              <w:left w:val="nil"/>
              <w:bottom w:val="single" w:sz="4" w:space="0" w:color="A5A5A5"/>
              <w:right w:val="single" w:sz="4" w:space="0" w:color="A5A5A5"/>
            </w:tcBorders>
            <w:shd w:val="clear" w:color="auto" w:fill="auto"/>
            <w:noWrap/>
            <w:vAlign w:val="bottom"/>
            <w:hideMark/>
          </w:tcPr>
          <w:p w14:paraId="62BF771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1370</w:t>
            </w:r>
          </w:p>
        </w:tc>
        <w:tc>
          <w:tcPr>
            <w:tcW w:w="640" w:type="dxa"/>
            <w:tcBorders>
              <w:top w:val="nil"/>
              <w:left w:val="nil"/>
              <w:bottom w:val="single" w:sz="4" w:space="0" w:color="A5A5A5"/>
              <w:right w:val="single" w:sz="4" w:space="0" w:color="A5A5A5"/>
            </w:tcBorders>
            <w:shd w:val="clear" w:color="auto" w:fill="auto"/>
            <w:noWrap/>
            <w:vAlign w:val="bottom"/>
            <w:hideMark/>
          </w:tcPr>
          <w:p w14:paraId="6648446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1297</w:t>
            </w:r>
          </w:p>
        </w:tc>
        <w:tc>
          <w:tcPr>
            <w:tcW w:w="640" w:type="dxa"/>
            <w:tcBorders>
              <w:top w:val="nil"/>
              <w:left w:val="nil"/>
              <w:bottom w:val="single" w:sz="4" w:space="0" w:color="A5A5A5"/>
              <w:right w:val="single" w:sz="4" w:space="0" w:color="A5A5A5"/>
            </w:tcBorders>
            <w:shd w:val="clear" w:color="auto" w:fill="auto"/>
            <w:noWrap/>
            <w:vAlign w:val="bottom"/>
            <w:hideMark/>
          </w:tcPr>
          <w:p w14:paraId="7D762E1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1218</w:t>
            </w:r>
          </w:p>
        </w:tc>
        <w:tc>
          <w:tcPr>
            <w:tcW w:w="640" w:type="dxa"/>
            <w:tcBorders>
              <w:top w:val="nil"/>
              <w:left w:val="nil"/>
              <w:bottom w:val="single" w:sz="4" w:space="0" w:color="A5A5A5"/>
              <w:right w:val="single" w:sz="4" w:space="0" w:color="A5A5A5"/>
            </w:tcBorders>
            <w:shd w:val="clear" w:color="auto" w:fill="auto"/>
            <w:noWrap/>
            <w:vAlign w:val="bottom"/>
            <w:hideMark/>
          </w:tcPr>
          <w:p w14:paraId="39D2108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1133</w:t>
            </w:r>
          </w:p>
        </w:tc>
        <w:tc>
          <w:tcPr>
            <w:tcW w:w="640" w:type="dxa"/>
            <w:tcBorders>
              <w:top w:val="nil"/>
              <w:left w:val="nil"/>
              <w:bottom w:val="single" w:sz="4" w:space="0" w:color="A5A5A5"/>
              <w:right w:val="single" w:sz="4" w:space="0" w:color="A5A5A5"/>
            </w:tcBorders>
            <w:shd w:val="clear" w:color="auto" w:fill="auto"/>
            <w:noWrap/>
            <w:vAlign w:val="bottom"/>
            <w:hideMark/>
          </w:tcPr>
          <w:p w14:paraId="4AD1CB1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D67F67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867CC7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11AB2F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085166A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5DB1CB5"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150</w:t>
            </w:r>
          </w:p>
        </w:tc>
      </w:tr>
      <w:tr w:rsidR="001058FA" w:rsidRPr="001058FA" w14:paraId="767E3AD9"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9709D16"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140 </w:t>
            </w:r>
          </w:p>
        </w:tc>
        <w:tc>
          <w:tcPr>
            <w:tcW w:w="640" w:type="dxa"/>
            <w:tcBorders>
              <w:top w:val="nil"/>
              <w:left w:val="nil"/>
              <w:bottom w:val="single" w:sz="4" w:space="0" w:color="A5A5A5"/>
              <w:right w:val="single" w:sz="4" w:space="0" w:color="A5A5A5"/>
            </w:tcBorders>
            <w:shd w:val="clear" w:color="auto" w:fill="auto"/>
            <w:noWrap/>
            <w:vAlign w:val="bottom"/>
            <w:hideMark/>
          </w:tcPr>
          <w:p w14:paraId="50473C6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1662</w:t>
            </w:r>
          </w:p>
        </w:tc>
        <w:tc>
          <w:tcPr>
            <w:tcW w:w="640" w:type="dxa"/>
            <w:tcBorders>
              <w:top w:val="nil"/>
              <w:left w:val="nil"/>
              <w:bottom w:val="single" w:sz="4" w:space="0" w:color="A5A5A5"/>
              <w:right w:val="single" w:sz="4" w:space="0" w:color="A5A5A5"/>
            </w:tcBorders>
            <w:shd w:val="clear" w:color="auto" w:fill="auto"/>
            <w:noWrap/>
            <w:vAlign w:val="bottom"/>
            <w:hideMark/>
          </w:tcPr>
          <w:p w14:paraId="57E4BBA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1659</w:t>
            </w:r>
          </w:p>
        </w:tc>
        <w:tc>
          <w:tcPr>
            <w:tcW w:w="640" w:type="dxa"/>
            <w:tcBorders>
              <w:top w:val="nil"/>
              <w:left w:val="nil"/>
              <w:bottom w:val="single" w:sz="4" w:space="0" w:color="A5A5A5"/>
              <w:right w:val="single" w:sz="4" w:space="0" w:color="A5A5A5"/>
            </w:tcBorders>
            <w:shd w:val="clear" w:color="auto" w:fill="auto"/>
            <w:noWrap/>
            <w:vAlign w:val="bottom"/>
            <w:hideMark/>
          </w:tcPr>
          <w:p w14:paraId="7CFF715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1649</w:t>
            </w:r>
          </w:p>
        </w:tc>
        <w:tc>
          <w:tcPr>
            <w:tcW w:w="640" w:type="dxa"/>
            <w:tcBorders>
              <w:top w:val="nil"/>
              <w:left w:val="nil"/>
              <w:bottom w:val="single" w:sz="4" w:space="0" w:color="A5A5A5"/>
              <w:right w:val="single" w:sz="4" w:space="0" w:color="A5A5A5"/>
            </w:tcBorders>
            <w:shd w:val="clear" w:color="auto" w:fill="auto"/>
            <w:noWrap/>
            <w:vAlign w:val="bottom"/>
            <w:hideMark/>
          </w:tcPr>
          <w:p w14:paraId="6EAB427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1633</w:t>
            </w:r>
          </w:p>
        </w:tc>
        <w:tc>
          <w:tcPr>
            <w:tcW w:w="640" w:type="dxa"/>
            <w:tcBorders>
              <w:top w:val="nil"/>
              <w:left w:val="nil"/>
              <w:bottom w:val="single" w:sz="4" w:space="0" w:color="A5A5A5"/>
              <w:right w:val="single" w:sz="4" w:space="0" w:color="A5A5A5"/>
            </w:tcBorders>
            <w:shd w:val="clear" w:color="auto" w:fill="auto"/>
            <w:noWrap/>
            <w:vAlign w:val="bottom"/>
            <w:hideMark/>
          </w:tcPr>
          <w:p w14:paraId="3B21837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1609</w:t>
            </w:r>
          </w:p>
        </w:tc>
        <w:tc>
          <w:tcPr>
            <w:tcW w:w="640" w:type="dxa"/>
            <w:tcBorders>
              <w:top w:val="nil"/>
              <w:left w:val="nil"/>
              <w:bottom w:val="single" w:sz="4" w:space="0" w:color="A5A5A5"/>
              <w:right w:val="single" w:sz="4" w:space="0" w:color="A5A5A5"/>
            </w:tcBorders>
            <w:shd w:val="clear" w:color="auto" w:fill="auto"/>
            <w:noWrap/>
            <w:vAlign w:val="bottom"/>
            <w:hideMark/>
          </w:tcPr>
          <w:p w14:paraId="0FBCEA3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1575</w:t>
            </w:r>
          </w:p>
        </w:tc>
        <w:tc>
          <w:tcPr>
            <w:tcW w:w="640" w:type="dxa"/>
            <w:tcBorders>
              <w:top w:val="nil"/>
              <w:left w:val="nil"/>
              <w:bottom w:val="single" w:sz="4" w:space="0" w:color="A5A5A5"/>
              <w:right w:val="single" w:sz="4" w:space="0" w:color="A5A5A5"/>
            </w:tcBorders>
            <w:shd w:val="clear" w:color="auto" w:fill="auto"/>
            <w:noWrap/>
            <w:vAlign w:val="bottom"/>
            <w:hideMark/>
          </w:tcPr>
          <w:p w14:paraId="5D71D0C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1543</w:t>
            </w:r>
          </w:p>
        </w:tc>
        <w:tc>
          <w:tcPr>
            <w:tcW w:w="640" w:type="dxa"/>
            <w:tcBorders>
              <w:top w:val="nil"/>
              <w:left w:val="nil"/>
              <w:bottom w:val="single" w:sz="4" w:space="0" w:color="A5A5A5"/>
              <w:right w:val="single" w:sz="4" w:space="0" w:color="A5A5A5"/>
            </w:tcBorders>
            <w:shd w:val="clear" w:color="auto" w:fill="auto"/>
            <w:noWrap/>
            <w:vAlign w:val="bottom"/>
            <w:hideMark/>
          </w:tcPr>
          <w:p w14:paraId="7262BD0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1500</w:t>
            </w:r>
          </w:p>
        </w:tc>
        <w:tc>
          <w:tcPr>
            <w:tcW w:w="640" w:type="dxa"/>
            <w:tcBorders>
              <w:top w:val="nil"/>
              <w:left w:val="nil"/>
              <w:bottom w:val="single" w:sz="4" w:space="0" w:color="A5A5A5"/>
              <w:right w:val="single" w:sz="4" w:space="0" w:color="A5A5A5"/>
            </w:tcBorders>
            <w:shd w:val="clear" w:color="auto" w:fill="auto"/>
            <w:noWrap/>
            <w:vAlign w:val="bottom"/>
            <w:hideMark/>
          </w:tcPr>
          <w:p w14:paraId="50FB915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1450</w:t>
            </w:r>
          </w:p>
        </w:tc>
        <w:tc>
          <w:tcPr>
            <w:tcW w:w="640" w:type="dxa"/>
            <w:tcBorders>
              <w:top w:val="nil"/>
              <w:left w:val="nil"/>
              <w:bottom w:val="single" w:sz="4" w:space="0" w:color="A5A5A5"/>
              <w:right w:val="single" w:sz="4" w:space="0" w:color="A5A5A5"/>
            </w:tcBorders>
            <w:shd w:val="clear" w:color="auto" w:fill="auto"/>
            <w:noWrap/>
            <w:vAlign w:val="bottom"/>
            <w:hideMark/>
          </w:tcPr>
          <w:p w14:paraId="5E04572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1393</w:t>
            </w:r>
          </w:p>
        </w:tc>
        <w:tc>
          <w:tcPr>
            <w:tcW w:w="640" w:type="dxa"/>
            <w:tcBorders>
              <w:top w:val="nil"/>
              <w:left w:val="nil"/>
              <w:bottom w:val="single" w:sz="4" w:space="0" w:color="A5A5A5"/>
              <w:right w:val="single" w:sz="4" w:space="0" w:color="A5A5A5"/>
            </w:tcBorders>
            <w:shd w:val="clear" w:color="auto" w:fill="auto"/>
            <w:noWrap/>
            <w:vAlign w:val="bottom"/>
            <w:hideMark/>
          </w:tcPr>
          <w:p w14:paraId="6790601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1330</w:t>
            </w:r>
          </w:p>
        </w:tc>
        <w:tc>
          <w:tcPr>
            <w:tcW w:w="640" w:type="dxa"/>
            <w:tcBorders>
              <w:top w:val="nil"/>
              <w:left w:val="nil"/>
              <w:bottom w:val="single" w:sz="4" w:space="0" w:color="A5A5A5"/>
              <w:right w:val="single" w:sz="4" w:space="0" w:color="A5A5A5"/>
            </w:tcBorders>
            <w:shd w:val="clear" w:color="auto" w:fill="auto"/>
            <w:noWrap/>
            <w:vAlign w:val="bottom"/>
            <w:hideMark/>
          </w:tcPr>
          <w:p w14:paraId="28C4166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1260</w:t>
            </w:r>
          </w:p>
        </w:tc>
        <w:tc>
          <w:tcPr>
            <w:tcW w:w="640" w:type="dxa"/>
            <w:tcBorders>
              <w:top w:val="nil"/>
              <w:left w:val="nil"/>
              <w:bottom w:val="single" w:sz="4" w:space="0" w:color="A5A5A5"/>
              <w:right w:val="single" w:sz="4" w:space="0" w:color="A5A5A5"/>
            </w:tcBorders>
            <w:shd w:val="clear" w:color="auto" w:fill="auto"/>
            <w:noWrap/>
            <w:vAlign w:val="bottom"/>
            <w:hideMark/>
          </w:tcPr>
          <w:p w14:paraId="059CF79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1184</w:t>
            </w:r>
          </w:p>
        </w:tc>
        <w:tc>
          <w:tcPr>
            <w:tcW w:w="640" w:type="dxa"/>
            <w:tcBorders>
              <w:top w:val="nil"/>
              <w:left w:val="nil"/>
              <w:bottom w:val="single" w:sz="4" w:space="0" w:color="A5A5A5"/>
              <w:right w:val="single" w:sz="4" w:space="0" w:color="A5A5A5"/>
            </w:tcBorders>
            <w:shd w:val="clear" w:color="auto" w:fill="auto"/>
            <w:noWrap/>
            <w:vAlign w:val="bottom"/>
            <w:hideMark/>
          </w:tcPr>
          <w:p w14:paraId="71D2305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1100</w:t>
            </w:r>
          </w:p>
        </w:tc>
        <w:tc>
          <w:tcPr>
            <w:tcW w:w="640" w:type="dxa"/>
            <w:tcBorders>
              <w:top w:val="nil"/>
              <w:left w:val="nil"/>
              <w:bottom w:val="single" w:sz="4" w:space="0" w:color="A5A5A5"/>
              <w:right w:val="single" w:sz="4" w:space="0" w:color="A5A5A5"/>
            </w:tcBorders>
            <w:shd w:val="clear" w:color="auto" w:fill="auto"/>
            <w:noWrap/>
            <w:vAlign w:val="bottom"/>
            <w:hideMark/>
          </w:tcPr>
          <w:p w14:paraId="2795826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DB95D2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B37549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4B42FB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F98698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35157A9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40DF50A"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140</w:t>
            </w:r>
          </w:p>
        </w:tc>
      </w:tr>
      <w:tr w:rsidR="001058FA" w:rsidRPr="001058FA" w14:paraId="4594407A"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3A49C34"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130 </w:t>
            </w:r>
          </w:p>
        </w:tc>
        <w:tc>
          <w:tcPr>
            <w:tcW w:w="640" w:type="dxa"/>
            <w:tcBorders>
              <w:top w:val="nil"/>
              <w:left w:val="nil"/>
              <w:bottom w:val="single" w:sz="4" w:space="0" w:color="A5A5A5"/>
              <w:right w:val="single" w:sz="4" w:space="0" w:color="A5A5A5"/>
            </w:tcBorders>
            <w:shd w:val="clear" w:color="auto" w:fill="auto"/>
            <w:noWrap/>
            <w:vAlign w:val="bottom"/>
            <w:hideMark/>
          </w:tcPr>
          <w:p w14:paraId="3D095D0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1597</w:t>
            </w:r>
          </w:p>
        </w:tc>
        <w:tc>
          <w:tcPr>
            <w:tcW w:w="640" w:type="dxa"/>
            <w:tcBorders>
              <w:top w:val="nil"/>
              <w:left w:val="nil"/>
              <w:bottom w:val="single" w:sz="4" w:space="0" w:color="A5A5A5"/>
              <w:right w:val="single" w:sz="4" w:space="0" w:color="A5A5A5"/>
            </w:tcBorders>
            <w:shd w:val="clear" w:color="auto" w:fill="auto"/>
            <w:noWrap/>
            <w:vAlign w:val="bottom"/>
            <w:hideMark/>
          </w:tcPr>
          <w:p w14:paraId="2B42526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1593</w:t>
            </w:r>
          </w:p>
        </w:tc>
        <w:tc>
          <w:tcPr>
            <w:tcW w:w="640" w:type="dxa"/>
            <w:tcBorders>
              <w:top w:val="nil"/>
              <w:left w:val="nil"/>
              <w:bottom w:val="single" w:sz="4" w:space="0" w:color="A5A5A5"/>
              <w:right w:val="single" w:sz="4" w:space="0" w:color="A5A5A5"/>
            </w:tcBorders>
            <w:shd w:val="clear" w:color="auto" w:fill="auto"/>
            <w:noWrap/>
            <w:vAlign w:val="bottom"/>
            <w:hideMark/>
          </w:tcPr>
          <w:p w14:paraId="2A5FD4C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1581</w:t>
            </w:r>
          </w:p>
        </w:tc>
        <w:tc>
          <w:tcPr>
            <w:tcW w:w="640" w:type="dxa"/>
            <w:tcBorders>
              <w:top w:val="nil"/>
              <w:left w:val="nil"/>
              <w:bottom w:val="single" w:sz="4" w:space="0" w:color="A5A5A5"/>
              <w:right w:val="single" w:sz="4" w:space="0" w:color="A5A5A5"/>
            </w:tcBorders>
            <w:shd w:val="clear" w:color="auto" w:fill="auto"/>
            <w:noWrap/>
            <w:vAlign w:val="bottom"/>
            <w:hideMark/>
          </w:tcPr>
          <w:p w14:paraId="3972488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1562</w:t>
            </w:r>
          </w:p>
        </w:tc>
        <w:tc>
          <w:tcPr>
            <w:tcW w:w="640" w:type="dxa"/>
            <w:tcBorders>
              <w:top w:val="nil"/>
              <w:left w:val="nil"/>
              <w:bottom w:val="single" w:sz="4" w:space="0" w:color="A5A5A5"/>
              <w:right w:val="single" w:sz="4" w:space="0" w:color="A5A5A5"/>
            </w:tcBorders>
            <w:shd w:val="clear" w:color="auto" w:fill="auto"/>
            <w:noWrap/>
            <w:vAlign w:val="bottom"/>
            <w:hideMark/>
          </w:tcPr>
          <w:p w14:paraId="70546CE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1535</w:t>
            </w:r>
          </w:p>
        </w:tc>
        <w:tc>
          <w:tcPr>
            <w:tcW w:w="640" w:type="dxa"/>
            <w:tcBorders>
              <w:top w:val="nil"/>
              <w:left w:val="nil"/>
              <w:bottom w:val="single" w:sz="4" w:space="0" w:color="A5A5A5"/>
              <w:right w:val="single" w:sz="4" w:space="0" w:color="A5A5A5"/>
            </w:tcBorders>
            <w:shd w:val="clear" w:color="auto" w:fill="auto"/>
            <w:noWrap/>
            <w:vAlign w:val="bottom"/>
            <w:hideMark/>
          </w:tcPr>
          <w:p w14:paraId="71E1E2C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1500</w:t>
            </w:r>
          </w:p>
        </w:tc>
        <w:tc>
          <w:tcPr>
            <w:tcW w:w="640" w:type="dxa"/>
            <w:tcBorders>
              <w:top w:val="nil"/>
              <w:left w:val="nil"/>
              <w:bottom w:val="single" w:sz="4" w:space="0" w:color="A5A5A5"/>
              <w:right w:val="single" w:sz="4" w:space="0" w:color="A5A5A5"/>
            </w:tcBorders>
            <w:shd w:val="clear" w:color="auto" w:fill="auto"/>
            <w:noWrap/>
            <w:vAlign w:val="bottom"/>
            <w:hideMark/>
          </w:tcPr>
          <w:p w14:paraId="01C5F3F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1457</w:t>
            </w:r>
          </w:p>
        </w:tc>
        <w:tc>
          <w:tcPr>
            <w:tcW w:w="640" w:type="dxa"/>
            <w:tcBorders>
              <w:top w:val="nil"/>
              <w:left w:val="nil"/>
              <w:bottom w:val="single" w:sz="4" w:space="0" w:color="A5A5A5"/>
              <w:right w:val="single" w:sz="4" w:space="0" w:color="A5A5A5"/>
            </w:tcBorders>
            <w:shd w:val="clear" w:color="auto" w:fill="auto"/>
            <w:noWrap/>
            <w:vAlign w:val="bottom"/>
            <w:hideMark/>
          </w:tcPr>
          <w:p w14:paraId="222E08F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1406</w:t>
            </w:r>
          </w:p>
        </w:tc>
        <w:tc>
          <w:tcPr>
            <w:tcW w:w="640" w:type="dxa"/>
            <w:tcBorders>
              <w:top w:val="nil"/>
              <w:left w:val="nil"/>
              <w:bottom w:val="single" w:sz="4" w:space="0" w:color="A5A5A5"/>
              <w:right w:val="single" w:sz="4" w:space="0" w:color="A5A5A5"/>
            </w:tcBorders>
            <w:shd w:val="clear" w:color="auto" w:fill="auto"/>
            <w:noWrap/>
            <w:vAlign w:val="bottom"/>
            <w:hideMark/>
          </w:tcPr>
          <w:p w14:paraId="5B1A3C8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1348</w:t>
            </w:r>
          </w:p>
        </w:tc>
        <w:tc>
          <w:tcPr>
            <w:tcW w:w="640" w:type="dxa"/>
            <w:tcBorders>
              <w:top w:val="nil"/>
              <w:left w:val="nil"/>
              <w:bottom w:val="single" w:sz="4" w:space="0" w:color="A5A5A5"/>
              <w:right w:val="single" w:sz="4" w:space="0" w:color="A5A5A5"/>
            </w:tcBorders>
            <w:shd w:val="clear" w:color="auto" w:fill="auto"/>
            <w:noWrap/>
            <w:vAlign w:val="bottom"/>
            <w:hideMark/>
          </w:tcPr>
          <w:p w14:paraId="1890E74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1281</w:t>
            </w:r>
          </w:p>
        </w:tc>
        <w:tc>
          <w:tcPr>
            <w:tcW w:w="640" w:type="dxa"/>
            <w:tcBorders>
              <w:top w:val="nil"/>
              <w:left w:val="nil"/>
              <w:bottom w:val="single" w:sz="4" w:space="0" w:color="A5A5A5"/>
              <w:right w:val="single" w:sz="4" w:space="0" w:color="A5A5A5"/>
            </w:tcBorders>
            <w:shd w:val="clear" w:color="auto" w:fill="auto"/>
            <w:noWrap/>
            <w:vAlign w:val="bottom"/>
            <w:hideMark/>
          </w:tcPr>
          <w:p w14:paraId="0A0464C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1207</w:t>
            </w:r>
          </w:p>
        </w:tc>
        <w:tc>
          <w:tcPr>
            <w:tcW w:w="640" w:type="dxa"/>
            <w:tcBorders>
              <w:top w:val="nil"/>
              <w:left w:val="nil"/>
              <w:bottom w:val="single" w:sz="4" w:space="0" w:color="A5A5A5"/>
              <w:right w:val="single" w:sz="4" w:space="0" w:color="A5A5A5"/>
            </w:tcBorders>
            <w:shd w:val="clear" w:color="auto" w:fill="auto"/>
            <w:noWrap/>
            <w:vAlign w:val="bottom"/>
            <w:hideMark/>
          </w:tcPr>
          <w:p w14:paraId="659B210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1125</w:t>
            </w:r>
          </w:p>
        </w:tc>
        <w:tc>
          <w:tcPr>
            <w:tcW w:w="640" w:type="dxa"/>
            <w:tcBorders>
              <w:top w:val="nil"/>
              <w:left w:val="nil"/>
              <w:bottom w:val="single" w:sz="4" w:space="0" w:color="A5A5A5"/>
              <w:right w:val="single" w:sz="4" w:space="0" w:color="A5A5A5"/>
            </w:tcBorders>
            <w:shd w:val="clear" w:color="auto" w:fill="auto"/>
            <w:noWrap/>
            <w:vAlign w:val="bottom"/>
            <w:hideMark/>
          </w:tcPr>
          <w:p w14:paraId="0B4ED14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1036</w:t>
            </w:r>
          </w:p>
        </w:tc>
        <w:tc>
          <w:tcPr>
            <w:tcW w:w="640" w:type="dxa"/>
            <w:tcBorders>
              <w:top w:val="nil"/>
              <w:left w:val="nil"/>
              <w:bottom w:val="single" w:sz="4" w:space="0" w:color="A5A5A5"/>
              <w:right w:val="single" w:sz="4" w:space="0" w:color="A5A5A5"/>
            </w:tcBorders>
            <w:shd w:val="clear" w:color="auto" w:fill="auto"/>
            <w:noWrap/>
            <w:vAlign w:val="bottom"/>
            <w:hideMark/>
          </w:tcPr>
          <w:p w14:paraId="69BE579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632554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3FE6B7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26CC86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2512F5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F93377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0DC29B0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DC339FB"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130</w:t>
            </w:r>
          </w:p>
        </w:tc>
      </w:tr>
      <w:tr w:rsidR="001058FA" w:rsidRPr="001058FA" w14:paraId="0F3496D3"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37A708B"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120 </w:t>
            </w:r>
          </w:p>
        </w:tc>
        <w:tc>
          <w:tcPr>
            <w:tcW w:w="640" w:type="dxa"/>
            <w:tcBorders>
              <w:top w:val="nil"/>
              <w:left w:val="nil"/>
              <w:bottom w:val="single" w:sz="4" w:space="0" w:color="A5A5A5"/>
              <w:right w:val="single" w:sz="4" w:space="0" w:color="A5A5A5"/>
            </w:tcBorders>
            <w:shd w:val="clear" w:color="auto" w:fill="auto"/>
            <w:noWrap/>
            <w:vAlign w:val="bottom"/>
            <w:hideMark/>
          </w:tcPr>
          <w:p w14:paraId="6B3C77B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1426</w:t>
            </w:r>
          </w:p>
        </w:tc>
        <w:tc>
          <w:tcPr>
            <w:tcW w:w="640" w:type="dxa"/>
            <w:tcBorders>
              <w:top w:val="nil"/>
              <w:left w:val="nil"/>
              <w:bottom w:val="single" w:sz="4" w:space="0" w:color="A5A5A5"/>
              <w:right w:val="single" w:sz="4" w:space="0" w:color="A5A5A5"/>
            </w:tcBorders>
            <w:shd w:val="clear" w:color="auto" w:fill="auto"/>
            <w:noWrap/>
            <w:vAlign w:val="bottom"/>
            <w:hideMark/>
          </w:tcPr>
          <w:p w14:paraId="09CA4F1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1421</w:t>
            </w:r>
          </w:p>
        </w:tc>
        <w:tc>
          <w:tcPr>
            <w:tcW w:w="640" w:type="dxa"/>
            <w:tcBorders>
              <w:top w:val="nil"/>
              <w:left w:val="nil"/>
              <w:bottom w:val="single" w:sz="4" w:space="0" w:color="A5A5A5"/>
              <w:right w:val="single" w:sz="4" w:space="0" w:color="A5A5A5"/>
            </w:tcBorders>
            <w:shd w:val="clear" w:color="auto" w:fill="auto"/>
            <w:noWrap/>
            <w:vAlign w:val="bottom"/>
            <w:hideMark/>
          </w:tcPr>
          <w:p w14:paraId="3148556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1404</w:t>
            </w:r>
          </w:p>
        </w:tc>
        <w:tc>
          <w:tcPr>
            <w:tcW w:w="640" w:type="dxa"/>
            <w:tcBorders>
              <w:top w:val="nil"/>
              <w:left w:val="nil"/>
              <w:bottom w:val="single" w:sz="4" w:space="0" w:color="A5A5A5"/>
              <w:right w:val="single" w:sz="4" w:space="0" w:color="A5A5A5"/>
            </w:tcBorders>
            <w:shd w:val="clear" w:color="auto" w:fill="auto"/>
            <w:noWrap/>
            <w:vAlign w:val="bottom"/>
            <w:hideMark/>
          </w:tcPr>
          <w:p w14:paraId="3F0157E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1377</w:t>
            </w:r>
          </w:p>
        </w:tc>
        <w:tc>
          <w:tcPr>
            <w:tcW w:w="640" w:type="dxa"/>
            <w:tcBorders>
              <w:top w:val="nil"/>
              <w:left w:val="nil"/>
              <w:bottom w:val="single" w:sz="4" w:space="0" w:color="A5A5A5"/>
              <w:right w:val="single" w:sz="4" w:space="0" w:color="A5A5A5"/>
            </w:tcBorders>
            <w:shd w:val="clear" w:color="auto" w:fill="auto"/>
            <w:noWrap/>
            <w:vAlign w:val="bottom"/>
            <w:hideMark/>
          </w:tcPr>
          <w:p w14:paraId="319588E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1338</w:t>
            </w:r>
          </w:p>
        </w:tc>
        <w:tc>
          <w:tcPr>
            <w:tcW w:w="640" w:type="dxa"/>
            <w:tcBorders>
              <w:top w:val="nil"/>
              <w:left w:val="nil"/>
              <w:bottom w:val="single" w:sz="4" w:space="0" w:color="A5A5A5"/>
              <w:right w:val="single" w:sz="4" w:space="0" w:color="A5A5A5"/>
            </w:tcBorders>
            <w:shd w:val="clear" w:color="auto" w:fill="auto"/>
            <w:noWrap/>
            <w:vAlign w:val="bottom"/>
            <w:hideMark/>
          </w:tcPr>
          <w:p w14:paraId="50B15C1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1289</w:t>
            </w:r>
          </w:p>
        </w:tc>
        <w:tc>
          <w:tcPr>
            <w:tcW w:w="640" w:type="dxa"/>
            <w:tcBorders>
              <w:top w:val="nil"/>
              <w:left w:val="nil"/>
              <w:bottom w:val="single" w:sz="4" w:space="0" w:color="A5A5A5"/>
              <w:right w:val="single" w:sz="4" w:space="0" w:color="A5A5A5"/>
            </w:tcBorders>
            <w:shd w:val="clear" w:color="auto" w:fill="auto"/>
            <w:noWrap/>
            <w:vAlign w:val="bottom"/>
            <w:hideMark/>
          </w:tcPr>
          <w:p w14:paraId="3F276A6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1228</w:t>
            </w:r>
          </w:p>
        </w:tc>
        <w:tc>
          <w:tcPr>
            <w:tcW w:w="640" w:type="dxa"/>
            <w:tcBorders>
              <w:top w:val="nil"/>
              <w:left w:val="nil"/>
              <w:bottom w:val="single" w:sz="4" w:space="0" w:color="A5A5A5"/>
              <w:right w:val="single" w:sz="4" w:space="0" w:color="A5A5A5"/>
            </w:tcBorders>
            <w:shd w:val="clear" w:color="auto" w:fill="auto"/>
            <w:noWrap/>
            <w:vAlign w:val="bottom"/>
            <w:hideMark/>
          </w:tcPr>
          <w:p w14:paraId="6628B44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1156</w:t>
            </w:r>
          </w:p>
        </w:tc>
        <w:tc>
          <w:tcPr>
            <w:tcW w:w="640" w:type="dxa"/>
            <w:tcBorders>
              <w:top w:val="nil"/>
              <w:left w:val="nil"/>
              <w:bottom w:val="single" w:sz="4" w:space="0" w:color="A5A5A5"/>
              <w:right w:val="single" w:sz="4" w:space="0" w:color="A5A5A5"/>
            </w:tcBorders>
            <w:shd w:val="clear" w:color="auto" w:fill="auto"/>
            <w:noWrap/>
            <w:vAlign w:val="bottom"/>
            <w:hideMark/>
          </w:tcPr>
          <w:p w14:paraId="4299B62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1074</w:t>
            </w:r>
          </w:p>
        </w:tc>
        <w:tc>
          <w:tcPr>
            <w:tcW w:w="640" w:type="dxa"/>
            <w:tcBorders>
              <w:top w:val="nil"/>
              <w:left w:val="nil"/>
              <w:bottom w:val="single" w:sz="4" w:space="0" w:color="A5A5A5"/>
              <w:right w:val="single" w:sz="4" w:space="0" w:color="A5A5A5"/>
            </w:tcBorders>
            <w:shd w:val="clear" w:color="auto" w:fill="auto"/>
            <w:noWrap/>
            <w:vAlign w:val="bottom"/>
            <w:hideMark/>
          </w:tcPr>
          <w:p w14:paraId="1DECE6C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980</w:t>
            </w:r>
          </w:p>
        </w:tc>
        <w:tc>
          <w:tcPr>
            <w:tcW w:w="640" w:type="dxa"/>
            <w:tcBorders>
              <w:top w:val="nil"/>
              <w:left w:val="nil"/>
              <w:bottom w:val="single" w:sz="4" w:space="0" w:color="A5A5A5"/>
              <w:right w:val="single" w:sz="4" w:space="0" w:color="A5A5A5"/>
            </w:tcBorders>
            <w:shd w:val="clear" w:color="auto" w:fill="auto"/>
            <w:noWrap/>
            <w:vAlign w:val="bottom"/>
            <w:hideMark/>
          </w:tcPr>
          <w:p w14:paraId="245D60F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875</w:t>
            </w:r>
          </w:p>
        </w:tc>
        <w:tc>
          <w:tcPr>
            <w:tcW w:w="640" w:type="dxa"/>
            <w:tcBorders>
              <w:top w:val="nil"/>
              <w:left w:val="nil"/>
              <w:bottom w:val="single" w:sz="4" w:space="0" w:color="A5A5A5"/>
              <w:right w:val="single" w:sz="4" w:space="0" w:color="A5A5A5"/>
            </w:tcBorders>
            <w:shd w:val="clear" w:color="auto" w:fill="auto"/>
            <w:noWrap/>
            <w:vAlign w:val="bottom"/>
            <w:hideMark/>
          </w:tcPr>
          <w:p w14:paraId="2D5EB2D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760</w:t>
            </w:r>
          </w:p>
        </w:tc>
        <w:tc>
          <w:tcPr>
            <w:tcW w:w="640" w:type="dxa"/>
            <w:tcBorders>
              <w:top w:val="nil"/>
              <w:left w:val="nil"/>
              <w:bottom w:val="single" w:sz="4" w:space="0" w:color="A5A5A5"/>
              <w:right w:val="single" w:sz="4" w:space="0" w:color="A5A5A5"/>
            </w:tcBorders>
            <w:shd w:val="clear" w:color="auto" w:fill="auto"/>
            <w:noWrap/>
            <w:vAlign w:val="bottom"/>
            <w:hideMark/>
          </w:tcPr>
          <w:p w14:paraId="24FE946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59102A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71F671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AC3579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30515F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527E50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68AA1B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1F6A2D8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761D4FC"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120</w:t>
            </w:r>
          </w:p>
        </w:tc>
      </w:tr>
      <w:tr w:rsidR="001058FA" w:rsidRPr="001058FA" w14:paraId="7E09B356"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F8AD6DE"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110 </w:t>
            </w:r>
          </w:p>
        </w:tc>
        <w:tc>
          <w:tcPr>
            <w:tcW w:w="640" w:type="dxa"/>
            <w:tcBorders>
              <w:top w:val="nil"/>
              <w:left w:val="nil"/>
              <w:bottom w:val="single" w:sz="4" w:space="0" w:color="A5A5A5"/>
              <w:right w:val="single" w:sz="4" w:space="0" w:color="A5A5A5"/>
            </w:tcBorders>
            <w:shd w:val="clear" w:color="auto" w:fill="auto"/>
            <w:noWrap/>
            <w:vAlign w:val="bottom"/>
            <w:hideMark/>
          </w:tcPr>
          <w:p w14:paraId="3C62080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1277</w:t>
            </w:r>
          </w:p>
        </w:tc>
        <w:tc>
          <w:tcPr>
            <w:tcW w:w="640" w:type="dxa"/>
            <w:tcBorders>
              <w:top w:val="nil"/>
              <w:left w:val="nil"/>
              <w:bottom w:val="single" w:sz="4" w:space="0" w:color="A5A5A5"/>
              <w:right w:val="single" w:sz="4" w:space="0" w:color="A5A5A5"/>
            </w:tcBorders>
            <w:shd w:val="clear" w:color="auto" w:fill="auto"/>
            <w:noWrap/>
            <w:vAlign w:val="bottom"/>
            <w:hideMark/>
          </w:tcPr>
          <w:p w14:paraId="17DA8DF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1271</w:t>
            </w:r>
          </w:p>
        </w:tc>
        <w:tc>
          <w:tcPr>
            <w:tcW w:w="640" w:type="dxa"/>
            <w:tcBorders>
              <w:top w:val="nil"/>
              <w:left w:val="nil"/>
              <w:bottom w:val="single" w:sz="4" w:space="0" w:color="A5A5A5"/>
              <w:right w:val="single" w:sz="4" w:space="0" w:color="A5A5A5"/>
            </w:tcBorders>
            <w:shd w:val="clear" w:color="auto" w:fill="auto"/>
            <w:noWrap/>
            <w:vAlign w:val="bottom"/>
            <w:hideMark/>
          </w:tcPr>
          <w:p w14:paraId="3684467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1254</w:t>
            </w:r>
          </w:p>
        </w:tc>
        <w:tc>
          <w:tcPr>
            <w:tcW w:w="640" w:type="dxa"/>
            <w:tcBorders>
              <w:top w:val="nil"/>
              <w:left w:val="nil"/>
              <w:bottom w:val="single" w:sz="4" w:space="0" w:color="A5A5A5"/>
              <w:right w:val="single" w:sz="4" w:space="0" w:color="A5A5A5"/>
            </w:tcBorders>
            <w:shd w:val="clear" w:color="auto" w:fill="auto"/>
            <w:noWrap/>
            <w:vAlign w:val="bottom"/>
            <w:hideMark/>
          </w:tcPr>
          <w:p w14:paraId="0B9137D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1225</w:t>
            </w:r>
          </w:p>
        </w:tc>
        <w:tc>
          <w:tcPr>
            <w:tcW w:w="640" w:type="dxa"/>
            <w:tcBorders>
              <w:top w:val="nil"/>
              <w:left w:val="nil"/>
              <w:bottom w:val="single" w:sz="4" w:space="0" w:color="A5A5A5"/>
              <w:right w:val="single" w:sz="4" w:space="0" w:color="A5A5A5"/>
            </w:tcBorders>
            <w:shd w:val="clear" w:color="auto" w:fill="auto"/>
            <w:noWrap/>
            <w:vAlign w:val="bottom"/>
            <w:hideMark/>
          </w:tcPr>
          <w:p w14:paraId="5D18652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1185</w:t>
            </w:r>
          </w:p>
        </w:tc>
        <w:tc>
          <w:tcPr>
            <w:tcW w:w="640" w:type="dxa"/>
            <w:tcBorders>
              <w:top w:val="nil"/>
              <w:left w:val="nil"/>
              <w:bottom w:val="single" w:sz="4" w:space="0" w:color="A5A5A5"/>
              <w:right w:val="single" w:sz="4" w:space="0" w:color="A5A5A5"/>
            </w:tcBorders>
            <w:shd w:val="clear" w:color="auto" w:fill="auto"/>
            <w:noWrap/>
            <w:vAlign w:val="bottom"/>
            <w:hideMark/>
          </w:tcPr>
          <w:p w14:paraId="0BECB95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1133</w:t>
            </w:r>
          </w:p>
        </w:tc>
        <w:tc>
          <w:tcPr>
            <w:tcW w:w="640" w:type="dxa"/>
            <w:tcBorders>
              <w:top w:val="nil"/>
              <w:left w:val="nil"/>
              <w:bottom w:val="single" w:sz="4" w:space="0" w:color="A5A5A5"/>
              <w:right w:val="single" w:sz="4" w:space="0" w:color="A5A5A5"/>
            </w:tcBorders>
            <w:shd w:val="clear" w:color="auto" w:fill="auto"/>
            <w:noWrap/>
            <w:vAlign w:val="bottom"/>
            <w:hideMark/>
          </w:tcPr>
          <w:p w14:paraId="13903A3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1070</w:t>
            </w:r>
          </w:p>
        </w:tc>
        <w:tc>
          <w:tcPr>
            <w:tcW w:w="640" w:type="dxa"/>
            <w:tcBorders>
              <w:top w:val="nil"/>
              <w:left w:val="nil"/>
              <w:bottom w:val="single" w:sz="4" w:space="0" w:color="A5A5A5"/>
              <w:right w:val="single" w:sz="4" w:space="0" w:color="A5A5A5"/>
            </w:tcBorders>
            <w:shd w:val="clear" w:color="auto" w:fill="auto"/>
            <w:noWrap/>
            <w:vAlign w:val="bottom"/>
            <w:hideMark/>
          </w:tcPr>
          <w:p w14:paraId="1F154AF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995</w:t>
            </w:r>
          </w:p>
        </w:tc>
        <w:tc>
          <w:tcPr>
            <w:tcW w:w="640" w:type="dxa"/>
            <w:tcBorders>
              <w:top w:val="nil"/>
              <w:left w:val="nil"/>
              <w:bottom w:val="single" w:sz="4" w:space="0" w:color="A5A5A5"/>
              <w:right w:val="single" w:sz="4" w:space="0" w:color="A5A5A5"/>
            </w:tcBorders>
            <w:shd w:val="clear" w:color="auto" w:fill="auto"/>
            <w:noWrap/>
            <w:vAlign w:val="bottom"/>
            <w:hideMark/>
          </w:tcPr>
          <w:p w14:paraId="0EEA6F9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908</w:t>
            </w:r>
          </w:p>
        </w:tc>
        <w:tc>
          <w:tcPr>
            <w:tcW w:w="640" w:type="dxa"/>
            <w:tcBorders>
              <w:top w:val="nil"/>
              <w:left w:val="nil"/>
              <w:bottom w:val="single" w:sz="4" w:space="0" w:color="A5A5A5"/>
              <w:right w:val="single" w:sz="4" w:space="0" w:color="A5A5A5"/>
            </w:tcBorders>
            <w:shd w:val="clear" w:color="auto" w:fill="auto"/>
            <w:noWrap/>
            <w:vAlign w:val="bottom"/>
            <w:hideMark/>
          </w:tcPr>
          <w:p w14:paraId="52C745E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810</w:t>
            </w:r>
          </w:p>
        </w:tc>
        <w:tc>
          <w:tcPr>
            <w:tcW w:w="640" w:type="dxa"/>
            <w:tcBorders>
              <w:top w:val="nil"/>
              <w:left w:val="nil"/>
              <w:bottom w:val="single" w:sz="4" w:space="0" w:color="A5A5A5"/>
              <w:right w:val="single" w:sz="4" w:space="0" w:color="A5A5A5"/>
            </w:tcBorders>
            <w:shd w:val="clear" w:color="auto" w:fill="auto"/>
            <w:noWrap/>
            <w:vAlign w:val="bottom"/>
            <w:hideMark/>
          </w:tcPr>
          <w:p w14:paraId="41D261A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701</w:t>
            </w:r>
          </w:p>
        </w:tc>
        <w:tc>
          <w:tcPr>
            <w:tcW w:w="640" w:type="dxa"/>
            <w:tcBorders>
              <w:top w:val="nil"/>
              <w:left w:val="nil"/>
              <w:bottom w:val="single" w:sz="4" w:space="0" w:color="A5A5A5"/>
              <w:right w:val="single" w:sz="4" w:space="0" w:color="A5A5A5"/>
            </w:tcBorders>
            <w:shd w:val="clear" w:color="auto" w:fill="auto"/>
            <w:noWrap/>
            <w:vAlign w:val="bottom"/>
            <w:hideMark/>
          </w:tcPr>
          <w:p w14:paraId="3EF9F5C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655A0A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E01726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88E885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F10A6E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CDFC21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F259B7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0CAC78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6E564E7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00C9701"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110</w:t>
            </w:r>
          </w:p>
        </w:tc>
      </w:tr>
      <w:tr w:rsidR="001058FA" w:rsidRPr="001058FA" w14:paraId="73E5412B"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531F05D"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100 </w:t>
            </w:r>
          </w:p>
        </w:tc>
        <w:tc>
          <w:tcPr>
            <w:tcW w:w="640" w:type="dxa"/>
            <w:tcBorders>
              <w:top w:val="nil"/>
              <w:left w:val="nil"/>
              <w:bottom w:val="single" w:sz="4" w:space="0" w:color="A5A5A5"/>
              <w:right w:val="single" w:sz="4" w:space="0" w:color="A5A5A5"/>
            </w:tcBorders>
            <w:shd w:val="clear" w:color="auto" w:fill="auto"/>
            <w:noWrap/>
            <w:vAlign w:val="bottom"/>
            <w:hideMark/>
          </w:tcPr>
          <w:p w14:paraId="77DF0CA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1121</w:t>
            </w:r>
          </w:p>
        </w:tc>
        <w:tc>
          <w:tcPr>
            <w:tcW w:w="640" w:type="dxa"/>
            <w:tcBorders>
              <w:top w:val="nil"/>
              <w:left w:val="nil"/>
              <w:bottom w:val="single" w:sz="4" w:space="0" w:color="A5A5A5"/>
              <w:right w:val="single" w:sz="4" w:space="0" w:color="A5A5A5"/>
            </w:tcBorders>
            <w:shd w:val="clear" w:color="auto" w:fill="auto"/>
            <w:noWrap/>
            <w:vAlign w:val="bottom"/>
            <w:hideMark/>
          </w:tcPr>
          <w:p w14:paraId="42F55FF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1115</w:t>
            </w:r>
          </w:p>
        </w:tc>
        <w:tc>
          <w:tcPr>
            <w:tcW w:w="640" w:type="dxa"/>
            <w:tcBorders>
              <w:top w:val="nil"/>
              <w:left w:val="nil"/>
              <w:bottom w:val="single" w:sz="4" w:space="0" w:color="A5A5A5"/>
              <w:right w:val="single" w:sz="4" w:space="0" w:color="A5A5A5"/>
            </w:tcBorders>
            <w:shd w:val="clear" w:color="auto" w:fill="auto"/>
            <w:noWrap/>
            <w:vAlign w:val="bottom"/>
            <w:hideMark/>
          </w:tcPr>
          <w:p w14:paraId="5A6EBBB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1097</w:t>
            </w:r>
          </w:p>
        </w:tc>
        <w:tc>
          <w:tcPr>
            <w:tcW w:w="640" w:type="dxa"/>
            <w:tcBorders>
              <w:top w:val="nil"/>
              <w:left w:val="nil"/>
              <w:bottom w:val="single" w:sz="4" w:space="0" w:color="A5A5A5"/>
              <w:right w:val="single" w:sz="4" w:space="0" w:color="A5A5A5"/>
            </w:tcBorders>
            <w:shd w:val="clear" w:color="auto" w:fill="auto"/>
            <w:noWrap/>
            <w:vAlign w:val="bottom"/>
            <w:hideMark/>
          </w:tcPr>
          <w:p w14:paraId="6524AF3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1067</w:t>
            </w:r>
          </w:p>
        </w:tc>
        <w:tc>
          <w:tcPr>
            <w:tcW w:w="640" w:type="dxa"/>
            <w:tcBorders>
              <w:top w:val="nil"/>
              <w:left w:val="nil"/>
              <w:bottom w:val="single" w:sz="4" w:space="0" w:color="A5A5A5"/>
              <w:right w:val="single" w:sz="4" w:space="0" w:color="A5A5A5"/>
            </w:tcBorders>
            <w:shd w:val="clear" w:color="auto" w:fill="auto"/>
            <w:noWrap/>
            <w:vAlign w:val="bottom"/>
            <w:hideMark/>
          </w:tcPr>
          <w:p w14:paraId="4B632A0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1026</w:t>
            </w:r>
          </w:p>
        </w:tc>
        <w:tc>
          <w:tcPr>
            <w:tcW w:w="640" w:type="dxa"/>
            <w:tcBorders>
              <w:top w:val="nil"/>
              <w:left w:val="nil"/>
              <w:bottom w:val="single" w:sz="4" w:space="0" w:color="A5A5A5"/>
              <w:right w:val="single" w:sz="4" w:space="0" w:color="A5A5A5"/>
            </w:tcBorders>
            <w:shd w:val="clear" w:color="auto" w:fill="auto"/>
            <w:noWrap/>
            <w:vAlign w:val="bottom"/>
            <w:hideMark/>
          </w:tcPr>
          <w:p w14:paraId="3650F05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972</w:t>
            </w:r>
          </w:p>
        </w:tc>
        <w:tc>
          <w:tcPr>
            <w:tcW w:w="640" w:type="dxa"/>
            <w:tcBorders>
              <w:top w:val="nil"/>
              <w:left w:val="nil"/>
              <w:bottom w:val="single" w:sz="4" w:space="0" w:color="A5A5A5"/>
              <w:right w:val="single" w:sz="4" w:space="0" w:color="A5A5A5"/>
            </w:tcBorders>
            <w:shd w:val="clear" w:color="auto" w:fill="auto"/>
            <w:noWrap/>
            <w:vAlign w:val="bottom"/>
            <w:hideMark/>
          </w:tcPr>
          <w:p w14:paraId="5A22101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907</w:t>
            </w:r>
          </w:p>
        </w:tc>
        <w:tc>
          <w:tcPr>
            <w:tcW w:w="640" w:type="dxa"/>
            <w:tcBorders>
              <w:top w:val="nil"/>
              <w:left w:val="nil"/>
              <w:bottom w:val="single" w:sz="4" w:space="0" w:color="A5A5A5"/>
              <w:right w:val="single" w:sz="4" w:space="0" w:color="A5A5A5"/>
            </w:tcBorders>
            <w:shd w:val="clear" w:color="auto" w:fill="auto"/>
            <w:noWrap/>
            <w:vAlign w:val="bottom"/>
            <w:hideMark/>
          </w:tcPr>
          <w:p w14:paraId="67D099F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830</w:t>
            </w:r>
          </w:p>
        </w:tc>
        <w:tc>
          <w:tcPr>
            <w:tcW w:w="640" w:type="dxa"/>
            <w:tcBorders>
              <w:top w:val="nil"/>
              <w:left w:val="nil"/>
              <w:bottom w:val="single" w:sz="4" w:space="0" w:color="A5A5A5"/>
              <w:right w:val="single" w:sz="4" w:space="0" w:color="A5A5A5"/>
            </w:tcBorders>
            <w:shd w:val="clear" w:color="auto" w:fill="auto"/>
            <w:noWrap/>
            <w:vAlign w:val="bottom"/>
            <w:hideMark/>
          </w:tcPr>
          <w:p w14:paraId="48B0C2B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741</w:t>
            </w:r>
          </w:p>
        </w:tc>
        <w:tc>
          <w:tcPr>
            <w:tcW w:w="640" w:type="dxa"/>
            <w:tcBorders>
              <w:top w:val="nil"/>
              <w:left w:val="nil"/>
              <w:bottom w:val="single" w:sz="4" w:space="0" w:color="A5A5A5"/>
              <w:right w:val="single" w:sz="4" w:space="0" w:color="A5A5A5"/>
            </w:tcBorders>
            <w:shd w:val="clear" w:color="auto" w:fill="auto"/>
            <w:noWrap/>
            <w:vAlign w:val="bottom"/>
            <w:hideMark/>
          </w:tcPr>
          <w:p w14:paraId="402A188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640</w:t>
            </w:r>
          </w:p>
        </w:tc>
        <w:tc>
          <w:tcPr>
            <w:tcW w:w="640" w:type="dxa"/>
            <w:tcBorders>
              <w:top w:val="nil"/>
              <w:left w:val="nil"/>
              <w:bottom w:val="single" w:sz="4" w:space="0" w:color="A5A5A5"/>
              <w:right w:val="single" w:sz="4" w:space="0" w:color="A5A5A5"/>
            </w:tcBorders>
            <w:shd w:val="clear" w:color="auto" w:fill="auto"/>
            <w:noWrap/>
            <w:vAlign w:val="bottom"/>
            <w:hideMark/>
          </w:tcPr>
          <w:p w14:paraId="29FCDD0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4B7F60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067973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120AC7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D850D6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45FE4C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DD9C2A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60C3D7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E9F6AD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24D31ED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253CCD1"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100</w:t>
            </w:r>
          </w:p>
        </w:tc>
      </w:tr>
      <w:tr w:rsidR="001058FA" w:rsidRPr="001058FA" w14:paraId="35E4B8FB"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D020742"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90 </w:t>
            </w:r>
          </w:p>
        </w:tc>
        <w:tc>
          <w:tcPr>
            <w:tcW w:w="640" w:type="dxa"/>
            <w:tcBorders>
              <w:top w:val="nil"/>
              <w:left w:val="nil"/>
              <w:bottom w:val="single" w:sz="4" w:space="0" w:color="A5A5A5"/>
              <w:right w:val="single" w:sz="4" w:space="0" w:color="A5A5A5"/>
            </w:tcBorders>
            <w:shd w:val="clear" w:color="auto" w:fill="auto"/>
            <w:noWrap/>
            <w:vAlign w:val="bottom"/>
            <w:hideMark/>
          </w:tcPr>
          <w:p w14:paraId="11DD338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955</w:t>
            </w:r>
          </w:p>
        </w:tc>
        <w:tc>
          <w:tcPr>
            <w:tcW w:w="640" w:type="dxa"/>
            <w:tcBorders>
              <w:top w:val="nil"/>
              <w:left w:val="nil"/>
              <w:bottom w:val="single" w:sz="4" w:space="0" w:color="A5A5A5"/>
              <w:right w:val="single" w:sz="4" w:space="0" w:color="A5A5A5"/>
            </w:tcBorders>
            <w:shd w:val="clear" w:color="auto" w:fill="auto"/>
            <w:noWrap/>
            <w:vAlign w:val="bottom"/>
            <w:hideMark/>
          </w:tcPr>
          <w:p w14:paraId="6E0EF05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949</w:t>
            </w:r>
          </w:p>
        </w:tc>
        <w:tc>
          <w:tcPr>
            <w:tcW w:w="640" w:type="dxa"/>
            <w:tcBorders>
              <w:top w:val="nil"/>
              <w:left w:val="nil"/>
              <w:bottom w:val="single" w:sz="4" w:space="0" w:color="A5A5A5"/>
              <w:right w:val="single" w:sz="4" w:space="0" w:color="A5A5A5"/>
            </w:tcBorders>
            <w:shd w:val="clear" w:color="auto" w:fill="auto"/>
            <w:noWrap/>
            <w:vAlign w:val="bottom"/>
            <w:hideMark/>
          </w:tcPr>
          <w:p w14:paraId="4E268D0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932</w:t>
            </w:r>
          </w:p>
        </w:tc>
        <w:tc>
          <w:tcPr>
            <w:tcW w:w="640" w:type="dxa"/>
            <w:tcBorders>
              <w:top w:val="nil"/>
              <w:left w:val="nil"/>
              <w:bottom w:val="single" w:sz="4" w:space="0" w:color="A5A5A5"/>
              <w:right w:val="single" w:sz="4" w:space="0" w:color="A5A5A5"/>
            </w:tcBorders>
            <w:shd w:val="clear" w:color="auto" w:fill="auto"/>
            <w:noWrap/>
            <w:vAlign w:val="bottom"/>
            <w:hideMark/>
          </w:tcPr>
          <w:p w14:paraId="37FCF62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902</w:t>
            </w:r>
          </w:p>
        </w:tc>
        <w:tc>
          <w:tcPr>
            <w:tcW w:w="640" w:type="dxa"/>
            <w:tcBorders>
              <w:top w:val="nil"/>
              <w:left w:val="nil"/>
              <w:bottom w:val="single" w:sz="4" w:space="0" w:color="A5A5A5"/>
              <w:right w:val="single" w:sz="4" w:space="0" w:color="A5A5A5"/>
            </w:tcBorders>
            <w:shd w:val="clear" w:color="auto" w:fill="auto"/>
            <w:noWrap/>
            <w:vAlign w:val="bottom"/>
            <w:hideMark/>
          </w:tcPr>
          <w:p w14:paraId="7E7CCB6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860</w:t>
            </w:r>
          </w:p>
        </w:tc>
        <w:tc>
          <w:tcPr>
            <w:tcW w:w="640" w:type="dxa"/>
            <w:tcBorders>
              <w:top w:val="nil"/>
              <w:left w:val="nil"/>
              <w:bottom w:val="single" w:sz="4" w:space="0" w:color="A5A5A5"/>
              <w:right w:val="single" w:sz="4" w:space="0" w:color="A5A5A5"/>
            </w:tcBorders>
            <w:shd w:val="clear" w:color="auto" w:fill="auto"/>
            <w:noWrap/>
            <w:vAlign w:val="bottom"/>
            <w:hideMark/>
          </w:tcPr>
          <w:p w14:paraId="14940AF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807</w:t>
            </w:r>
          </w:p>
        </w:tc>
        <w:tc>
          <w:tcPr>
            <w:tcW w:w="640" w:type="dxa"/>
            <w:tcBorders>
              <w:top w:val="nil"/>
              <w:left w:val="nil"/>
              <w:bottom w:val="single" w:sz="4" w:space="0" w:color="A5A5A5"/>
              <w:right w:val="single" w:sz="4" w:space="0" w:color="A5A5A5"/>
            </w:tcBorders>
            <w:shd w:val="clear" w:color="auto" w:fill="auto"/>
            <w:noWrap/>
            <w:vAlign w:val="bottom"/>
            <w:hideMark/>
          </w:tcPr>
          <w:p w14:paraId="0E75191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742</w:t>
            </w:r>
          </w:p>
        </w:tc>
        <w:tc>
          <w:tcPr>
            <w:tcW w:w="640" w:type="dxa"/>
            <w:tcBorders>
              <w:top w:val="nil"/>
              <w:left w:val="nil"/>
              <w:bottom w:val="single" w:sz="4" w:space="0" w:color="A5A5A5"/>
              <w:right w:val="single" w:sz="4" w:space="0" w:color="A5A5A5"/>
            </w:tcBorders>
            <w:shd w:val="clear" w:color="auto" w:fill="auto"/>
            <w:noWrap/>
            <w:vAlign w:val="bottom"/>
            <w:hideMark/>
          </w:tcPr>
          <w:p w14:paraId="3D4F86A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664</w:t>
            </w:r>
          </w:p>
        </w:tc>
        <w:tc>
          <w:tcPr>
            <w:tcW w:w="640" w:type="dxa"/>
            <w:tcBorders>
              <w:top w:val="nil"/>
              <w:left w:val="nil"/>
              <w:bottom w:val="single" w:sz="4" w:space="0" w:color="A5A5A5"/>
              <w:right w:val="single" w:sz="4" w:space="0" w:color="A5A5A5"/>
            </w:tcBorders>
            <w:shd w:val="clear" w:color="auto" w:fill="auto"/>
            <w:noWrap/>
            <w:vAlign w:val="bottom"/>
            <w:hideMark/>
          </w:tcPr>
          <w:p w14:paraId="2EECA61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575</w:t>
            </w:r>
          </w:p>
        </w:tc>
        <w:tc>
          <w:tcPr>
            <w:tcW w:w="640" w:type="dxa"/>
            <w:tcBorders>
              <w:top w:val="nil"/>
              <w:left w:val="nil"/>
              <w:bottom w:val="single" w:sz="4" w:space="0" w:color="A5A5A5"/>
              <w:right w:val="single" w:sz="4" w:space="0" w:color="A5A5A5"/>
            </w:tcBorders>
            <w:shd w:val="clear" w:color="auto" w:fill="auto"/>
            <w:noWrap/>
            <w:vAlign w:val="bottom"/>
            <w:hideMark/>
          </w:tcPr>
          <w:p w14:paraId="47AC341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456521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E98BF2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4EA4A3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B2DA3A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0EC13C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BBEEE5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6CB4D6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065A29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61C495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36363C1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9ABFBB8"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90</w:t>
            </w:r>
          </w:p>
        </w:tc>
      </w:tr>
      <w:tr w:rsidR="001058FA" w:rsidRPr="001058FA" w14:paraId="1195B9C8"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29947AF"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80 </w:t>
            </w:r>
          </w:p>
        </w:tc>
        <w:tc>
          <w:tcPr>
            <w:tcW w:w="640" w:type="dxa"/>
            <w:tcBorders>
              <w:top w:val="nil"/>
              <w:left w:val="nil"/>
              <w:bottom w:val="single" w:sz="4" w:space="0" w:color="A5A5A5"/>
              <w:right w:val="single" w:sz="4" w:space="0" w:color="A5A5A5"/>
            </w:tcBorders>
            <w:shd w:val="clear" w:color="auto" w:fill="auto"/>
            <w:noWrap/>
            <w:vAlign w:val="bottom"/>
            <w:hideMark/>
          </w:tcPr>
          <w:p w14:paraId="6D5FB78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779</w:t>
            </w:r>
          </w:p>
        </w:tc>
        <w:tc>
          <w:tcPr>
            <w:tcW w:w="640" w:type="dxa"/>
            <w:tcBorders>
              <w:top w:val="nil"/>
              <w:left w:val="nil"/>
              <w:bottom w:val="single" w:sz="4" w:space="0" w:color="A5A5A5"/>
              <w:right w:val="single" w:sz="4" w:space="0" w:color="A5A5A5"/>
            </w:tcBorders>
            <w:shd w:val="clear" w:color="auto" w:fill="auto"/>
            <w:noWrap/>
            <w:vAlign w:val="bottom"/>
            <w:hideMark/>
          </w:tcPr>
          <w:p w14:paraId="0C107D4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773</w:t>
            </w:r>
          </w:p>
        </w:tc>
        <w:tc>
          <w:tcPr>
            <w:tcW w:w="640" w:type="dxa"/>
            <w:tcBorders>
              <w:top w:val="nil"/>
              <w:left w:val="nil"/>
              <w:bottom w:val="single" w:sz="4" w:space="0" w:color="A5A5A5"/>
              <w:right w:val="single" w:sz="4" w:space="0" w:color="A5A5A5"/>
            </w:tcBorders>
            <w:shd w:val="clear" w:color="auto" w:fill="auto"/>
            <w:noWrap/>
            <w:vAlign w:val="bottom"/>
            <w:hideMark/>
          </w:tcPr>
          <w:p w14:paraId="6FA3C2E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756</w:t>
            </w:r>
          </w:p>
        </w:tc>
        <w:tc>
          <w:tcPr>
            <w:tcW w:w="640" w:type="dxa"/>
            <w:tcBorders>
              <w:top w:val="nil"/>
              <w:left w:val="nil"/>
              <w:bottom w:val="single" w:sz="4" w:space="0" w:color="A5A5A5"/>
              <w:right w:val="single" w:sz="4" w:space="0" w:color="A5A5A5"/>
            </w:tcBorders>
            <w:shd w:val="clear" w:color="auto" w:fill="auto"/>
            <w:noWrap/>
            <w:vAlign w:val="bottom"/>
            <w:hideMark/>
          </w:tcPr>
          <w:p w14:paraId="7879AA4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726</w:t>
            </w:r>
          </w:p>
        </w:tc>
        <w:tc>
          <w:tcPr>
            <w:tcW w:w="640" w:type="dxa"/>
            <w:tcBorders>
              <w:top w:val="nil"/>
              <w:left w:val="nil"/>
              <w:bottom w:val="single" w:sz="4" w:space="0" w:color="A5A5A5"/>
              <w:right w:val="single" w:sz="4" w:space="0" w:color="A5A5A5"/>
            </w:tcBorders>
            <w:shd w:val="clear" w:color="auto" w:fill="auto"/>
            <w:noWrap/>
            <w:vAlign w:val="bottom"/>
            <w:hideMark/>
          </w:tcPr>
          <w:p w14:paraId="6E8752C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684</w:t>
            </w:r>
          </w:p>
        </w:tc>
        <w:tc>
          <w:tcPr>
            <w:tcW w:w="640" w:type="dxa"/>
            <w:tcBorders>
              <w:top w:val="nil"/>
              <w:left w:val="nil"/>
              <w:bottom w:val="single" w:sz="4" w:space="0" w:color="A5A5A5"/>
              <w:right w:val="single" w:sz="4" w:space="0" w:color="A5A5A5"/>
            </w:tcBorders>
            <w:shd w:val="clear" w:color="auto" w:fill="auto"/>
            <w:noWrap/>
            <w:vAlign w:val="bottom"/>
            <w:hideMark/>
          </w:tcPr>
          <w:p w14:paraId="587F20B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631</w:t>
            </w:r>
          </w:p>
        </w:tc>
        <w:tc>
          <w:tcPr>
            <w:tcW w:w="640" w:type="dxa"/>
            <w:tcBorders>
              <w:top w:val="nil"/>
              <w:left w:val="nil"/>
              <w:bottom w:val="single" w:sz="4" w:space="0" w:color="A5A5A5"/>
              <w:right w:val="single" w:sz="4" w:space="0" w:color="A5A5A5"/>
            </w:tcBorders>
            <w:shd w:val="clear" w:color="auto" w:fill="auto"/>
            <w:noWrap/>
            <w:vAlign w:val="bottom"/>
            <w:hideMark/>
          </w:tcPr>
          <w:p w14:paraId="2016DB8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566</w:t>
            </w:r>
          </w:p>
        </w:tc>
        <w:tc>
          <w:tcPr>
            <w:tcW w:w="640" w:type="dxa"/>
            <w:tcBorders>
              <w:top w:val="nil"/>
              <w:left w:val="nil"/>
              <w:bottom w:val="single" w:sz="4" w:space="0" w:color="A5A5A5"/>
              <w:right w:val="single" w:sz="4" w:space="0" w:color="A5A5A5"/>
            </w:tcBorders>
            <w:shd w:val="clear" w:color="auto" w:fill="auto"/>
            <w:noWrap/>
            <w:vAlign w:val="bottom"/>
            <w:hideMark/>
          </w:tcPr>
          <w:p w14:paraId="27F0BC1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489</w:t>
            </w:r>
          </w:p>
        </w:tc>
        <w:tc>
          <w:tcPr>
            <w:tcW w:w="640" w:type="dxa"/>
            <w:tcBorders>
              <w:top w:val="nil"/>
              <w:left w:val="nil"/>
              <w:bottom w:val="single" w:sz="4" w:space="0" w:color="A5A5A5"/>
              <w:right w:val="single" w:sz="4" w:space="0" w:color="A5A5A5"/>
            </w:tcBorders>
            <w:shd w:val="clear" w:color="auto" w:fill="auto"/>
            <w:noWrap/>
            <w:vAlign w:val="bottom"/>
            <w:hideMark/>
          </w:tcPr>
          <w:p w14:paraId="596C5D0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D38AE0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278308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7E9C46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E20102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F18DAF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7945EE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20916A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1B7365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CABDB5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80A02C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731A51C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3C0414B"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80</w:t>
            </w:r>
          </w:p>
        </w:tc>
      </w:tr>
      <w:tr w:rsidR="001058FA" w:rsidRPr="001058FA" w14:paraId="6CB5E9C0"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804F7D6"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70 </w:t>
            </w:r>
          </w:p>
        </w:tc>
        <w:tc>
          <w:tcPr>
            <w:tcW w:w="640" w:type="dxa"/>
            <w:tcBorders>
              <w:top w:val="nil"/>
              <w:left w:val="nil"/>
              <w:bottom w:val="single" w:sz="4" w:space="0" w:color="A5A5A5"/>
              <w:right w:val="single" w:sz="4" w:space="0" w:color="A5A5A5"/>
            </w:tcBorders>
            <w:shd w:val="clear" w:color="auto" w:fill="auto"/>
            <w:noWrap/>
            <w:vAlign w:val="bottom"/>
            <w:hideMark/>
          </w:tcPr>
          <w:p w14:paraId="31A49FD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562</w:t>
            </w:r>
          </w:p>
        </w:tc>
        <w:tc>
          <w:tcPr>
            <w:tcW w:w="640" w:type="dxa"/>
            <w:tcBorders>
              <w:top w:val="nil"/>
              <w:left w:val="nil"/>
              <w:bottom w:val="single" w:sz="4" w:space="0" w:color="A5A5A5"/>
              <w:right w:val="single" w:sz="4" w:space="0" w:color="A5A5A5"/>
            </w:tcBorders>
            <w:shd w:val="clear" w:color="auto" w:fill="auto"/>
            <w:noWrap/>
            <w:vAlign w:val="bottom"/>
            <w:hideMark/>
          </w:tcPr>
          <w:p w14:paraId="1394BF7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550</w:t>
            </w:r>
          </w:p>
        </w:tc>
        <w:tc>
          <w:tcPr>
            <w:tcW w:w="640" w:type="dxa"/>
            <w:tcBorders>
              <w:top w:val="nil"/>
              <w:left w:val="nil"/>
              <w:bottom w:val="single" w:sz="4" w:space="0" w:color="A5A5A5"/>
              <w:right w:val="single" w:sz="4" w:space="0" w:color="A5A5A5"/>
            </w:tcBorders>
            <w:shd w:val="clear" w:color="auto" w:fill="auto"/>
            <w:noWrap/>
            <w:vAlign w:val="bottom"/>
            <w:hideMark/>
          </w:tcPr>
          <w:p w14:paraId="4C811EB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537</w:t>
            </w:r>
          </w:p>
        </w:tc>
        <w:tc>
          <w:tcPr>
            <w:tcW w:w="640" w:type="dxa"/>
            <w:tcBorders>
              <w:top w:val="nil"/>
              <w:left w:val="nil"/>
              <w:bottom w:val="single" w:sz="4" w:space="0" w:color="A5A5A5"/>
              <w:right w:val="single" w:sz="4" w:space="0" w:color="A5A5A5"/>
            </w:tcBorders>
            <w:shd w:val="clear" w:color="auto" w:fill="auto"/>
            <w:noWrap/>
            <w:vAlign w:val="bottom"/>
            <w:hideMark/>
          </w:tcPr>
          <w:p w14:paraId="1083B244"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500</w:t>
            </w:r>
          </w:p>
        </w:tc>
        <w:tc>
          <w:tcPr>
            <w:tcW w:w="640" w:type="dxa"/>
            <w:tcBorders>
              <w:top w:val="nil"/>
              <w:left w:val="nil"/>
              <w:bottom w:val="single" w:sz="4" w:space="0" w:color="A5A5A5"/>
              <w:right w:val="single" w:sz="4" w:space="0" w:color="A5A5A5"/>
            </w:tcBorders>
            <w:shd w:val="clear" w:color="auto" w:fill="auto"/>
            <w:noWrap/>
            <w:vAlign w:val="bottom"/>
            <w:hideMark/>
          </w:tcPr>
          <w:p w14:paraId="275A8A2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462</w:t>
            </w:r>
          </w:p>
        </w:tc>
        <w:tc>
          <w:tcPr>
            <w:tcW w:w="640" w:type="dxa"/>
            <w:tcBorders>
              <w:top w:val="nil"/>
              <w:left w:val="nil"/>
              <w:bottom w:val="single" w:sz="4" w:space="0" w:color="A5A5A5"/>
              <w:right w:val="single" w:sz="4" w:space="0" w:color="A5A5A5"/>
            </w:tcBorders>
            <w:shd w:val="clear" w:color="auto" w:fill="auto"/>
            <w:noWrap/>
            <w:vAlign w:val="bottom"/>
            <w:hideMark/>
          </w:tcPr>
          <w:p w14:paraId="5772135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400</w:t>
            </w:r>
          </w:p>
        </w:tc>
        <w:tc>
          <w:tcPr>
            <w:tcW w:w="640" w:type="dxa"/>
            <w:tcBorders>
              <w:top w:val="nil"/>
              <w:left w:val="nil"/>
              <w:bottom w:val="single" w:sz="4" w:space="0" w:color="A5A5A5"/>
              <w:right w:val="single" w:sz="4" w:space="0" w:color="A5A5A5"/>
            </w:tcBorders>
            <w:shd w:val="clear" w:color="auto" w:fill="auto"/>
            <w:noWrap/>
            <w:vAlign w:val="bottom"/>
            <w:hideMark/>
          </w:tcPr>
          <w:p w14:paraId="4E5DCEE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337</w:t>
            </w:r>
          </w:p>
        </w:tc>
        <w:tc>
          <w:tcPr>
            <w:tcW w:w="640" w:type="dxa"/>
            <w:tcBorders>
              <w:top w:val="nil"/>
              <w:left w:val="nil"/>
              <w:bottom w:val="single" w:sz="4" w:space="0" w:color="A5A5A5"/>
              <w:right w:val="single" w:sz="4" w:space="0" w:color="A5A5A5"/>
            </w:tcBorders>
            <w:shd w:val="clear" w:color="auto" w:fill="auto"/>
            <w:noWrap/>
            <w:vAlign w:val="bottom"/>
            <w:hideMark/>
          </w:tcPr>
          <w:p w14:paraId="7FD7078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749765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84D40B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6B8A25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438D91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3ED405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FCB170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D3F99A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BF645E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1E5800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C6D215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1A6266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4E1B549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98920A4"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70</w:t>
            </w:r>
          </w:p>
        </w:tc>
      </w:tr>
      <w:tr w:rsidR="001058FA" w:rsidRPr="001058FA" w14:paraId="575147AC"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9D5511B"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60 </w:t>
            </w:r>
          </w:p>
        </w:tc>
        <w:tc>
          <w:tcPr>
            <w:tcW w:w="640" w:type="dxa"/>
            <w:tcBorders>
              <w:top w:val="nil"/>
              <w:left w:val="nil"/>
              <w:bottom w:val="single" w:sz="4" w:space="0" w:color="A5A5A5"/>
              <w:right w:val="single" w:sz="4" w:space="0" w:color="A5A5A5"/>
            </w:tcBorders>
            <w:shd w:val="clear" w:color="auto" w:fill="auto"/>
            <w:noWrap/>
            <w:vAlign w:val="bottom"/>
            <w:hideMark/>
          </w:tcPr>
          <w:p w14:paraId="2795311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450</w:t>
            </w:r>
          </w:p>
        </w:tc>
        <w:tc>
          <w:tcPr>
            <w:tcW w:w="640" w:type="dxa"/>
            <w:tcBorders>
              <w:top w:val="nil"/>
              <w:left w:val="nil"/>
              <w:bottom w:val="single" w:sz="4" w:space="0" w:color="A5A5A5"/>
              <w:right w:val="single" w:sz="4" w:space="0" w:color="A5A5A5"/>
            </w:tcBorders>
            <w:shd w:val="clear" w:color="auto" w:fill="auto"/>
            <w:noWrap/>
            <w:vAlign w:val="bottom"/>
            <w:hideMark/>
          </w:tcPr>
          <w:p w14:paraId="2188B5E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437</w:t>
            </w:r>
          </w:p>
        </w:tc>
        <w:tc>
          <w:tcPr>
            <w:tcW w:w="640" w:type="dxa"/>
            <w:tcBorders>
              <w:top w:val="nil"/>
              <w:left w:val="nil"/>
              <w:bottom w:val="single" w:sz="4" w:space="0" w:color="A5A5A5"/>
              <w:right w:val="single" w:sz="4" w:space="0" w:color="A5A5A5"/>
            </w:tcBorders>
            <w:shd w:val="clear" w:color="auto" w:fill="auto"/>
            <w:noWrap/>
            <w:vAlign w:val="bottom"/>
            <w:hideMark/>
          </w:tcPr>
          <w:p w14:paraId="14B7B03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425</w:t>
            </w:r>
          </w:p>
        </w:tc>
        <w:tc>
          <w:tcPr>
            <w:tcW w:w="640" w:type="dxa"/>
            <w:tcBorders>
              <w:top w:val="nil"/>
              <w:left w:val="nil"/>
              <w:bottom w:val="single" w:sz="4" w:space="0" w:color="A5A5A5"/>
              <w:right w:val="single" w:sz="4" w:space="0" w:color="A5A5A5"/>
            </w:tcBorders>
            <w:shd w:val="clear" w:color="auto" w:fill="auto"/>
            <w:noWrap/>
            <w:vAlign w:val="bottom"/>
            <w:hideMark/>
          </w:tcPr>
          <w:p w14:paraId="65EF2E0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387</w:t>
            </w:r>
          </w:p>
        </w:tc>
        <w:tc>
          <w:tcPr>
            <w:tcW w:w="640" w:type="dxa"/>
            <w:tcBorders>
              <w:top w:val="nil"/>
              <w:left w:val="nil"/>
              <w:bottom w:val="single" w:sz="4" w:space="0" w:color="A5A5A5"/>
              <w:right w:val="single" w:sz="4" w:space="0" w:color="A5A5A5"/>
            </w:tcBorders>
            <w:shd w:val="clear" w:color="auto" w:fill="auto"/>
            <w:noWrap/>
            <w:vAlign w:val="bottom"/>
            <w:hideMark/>
          </w:tcPr>
          <w:p w14:paraId="23C4ACE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350</w:t>
            </w:r>
          </w:p>
        </w:tc>
        <w:tc>
          <w:tcPr>
            <w:tcW w:w="640" w:type="dxa"/>
            <w:tcBorders>
              <w:top w:val="nil"/>
              <w:left w:val="nil"/>
              <w:bottom w:val="single" w:sz="4" w:space="0" w:color="A5A5A5"/>
              <w:right w:val="single" w:sz="4" w:space="0" w:color="A5A5A5"/>
            </w:tcBorders>
            <w:shd w:val="clear" w:color="auto" w:fill="auto"/>
            <w:noWrap/>
            <w:vAlign w:val="bottom"/>
            <w:hideMark/>
          </w:tcPr>
          <w:p w14:paraId="4B2A4A9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287</w:t>
            </w:r>
          </w:p>
        </w:tc>
        <w:tc>
          <w:tcPr>
            <w:tcW w:w="640" w:type="dxa"/>
            <w:tcBorders>
              <w:top w:val="nil"/>
              <w:left w:val="nil"/>
              <w:bottom w:val="single" w:sz="4" w:space="0" w:color="A5A5A5"/>
              <w:right w:val="single" w:sz="4" w:space="0" w:color="A5A5A5"/>
            </w:tcBorders>
            <w:shd w:val="clear" w:color="auto" w:fill="auto"/>
            <w:noWrap/>
            <w:vAlign w:val="bottom"/>
            <w:hideMark/>
          </w:tcPr>
          <w:p w14:paraId="307CB54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B42917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3D3A96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A166AB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90A002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FB5693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D91EC3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21F211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F46456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5E1618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2673B1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D53441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E67F28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14D1276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6E05608"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60</w:t>
            </w:r>
          </w:p>
        </w:tc>
      </w:tr>
      <w:tr w:rsidR="001058FA" w:rsidRPr="001058FA" w14:paraId="2991371D"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437785C"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50 </w:t>
            </w:r>
          </w:p>
        </w:tc>
        <w:tc>
          <w:tcPr>
            <w:tcW w:w="640" w:type="dxa"/>
            <w:tcBorders>
              <w:top w:val="nil"/>
              <w:left w:val="nil"/>
              <w:bottom w:val="single" w:sz="4" w:space="0" w:color="A5A5A5"/>
              <w:right w:val="single" w:sz="4" w:space="0" w:color="A5A5A5"/>
            </w:tcBorders>
            <w:shd w:val="clear" w:color="auto" w:fill="auto"/>
            <w:noWrap/>
            <w:vAlign w:val="bottom"/>
            <w:hideMark/>
          </w:tcPr>
          <w:p w14:paraId="3F114A52"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350</w:t>
            </w:r>
          </w:p>
        </w:tc>
        <w:tc>
          <w:tcPr>
            <w:tcW w:w="640" w:type="dxa"/>
            <w:tcBorders>
              <w:top w:val="nil"/>
              <w:left w:val="nil"/>
              <w:bottom w:val="single" w:sz="4" w:space="0" w:color="A5A5A5"/>
              <w:right w:val="single" w:sz="4" w:space="0" w:color="A5A5A5"/>
            </w:tcBorders>
            <w:shd w:val="clear" w:color="auto" w:fill="auto"/>
            <w:noWrap/>
            <w:vAlign w:val="bottom"/>
            <w:hideMark/>
          </w:tcPr>
          <w:p w14:paraId="155D110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337</w:t>
            </w:r>
          </w:p>
        </w:tc>
        <w:tc>
          <w:tcPr>
            <w:tcW w:w="640" w:type="dxa"/>
            <w:tcBorders>
              <w:top w:val="nil"/>
              <w:left w:val="nil"/>
              <w:bottom w:val="single" w:sz="4" w:space="0" w:color="A5A5A5"/>
              <w:right w:val="single" w:sz="4" w:space="0" w:color="A5A5A5"/>
            </w:tcBorders>
            <w:shd w:val="clear" w:color="auto" w:fill="auto"/>
            <w:noWrap/>
            <w:vAlign w:val="bottom"/>
            <w:hideMark/>
          </w:tcPr>
          <w:p w14:paraId="2E62AF8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325</w:t>
            </w:r>
          </w:p>
        </w:tc>
        <w:tc>
          <w:tcPr>
            <w:tcW w:w="640" w:type="dxa"/>
            <w:tcBorders>
              <w:top w:val="nil"/>
              <w:left w:val="nil"/>
              <w:bottom w:val="single" w:sz="4" w:space="0" w:color="A5A5A5"/>
              <w:right w:val="single" w:sz="4" w:space="0" w:color="A5A5A5"/>
            </w:tcBorders>
            <w:shd w:val="clear" w:color="auto" w:fill="auto"/>
            <w:noWrap/>
            <w:vAlign w:val="bottom"/>
            <w:hideMark/>
          </w:tcPr>
          <w:p w14:paraId="1AF3B4A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287</w:t>
            </w:r>
          </w:p>
        </w:tc>
        <w:tc>
          <w:tcPr>
            <w:tcW w:w="640" w:type="dxa"/>
            <w:tcBorders>
              <w:top w:val="nil"/>
              <w:left w:val="nil"/>
              <w:bottom w:val="single" w:sz="4" w:space="0" w:color="A5A5A5"/>
              <w:right w:val="single" w:sz="4" w:space="0" w:color="A5A5A5"/>
            </w:tcBorders>
            <w:shd w:val="clear" w:color="auto" w:fill="auto"/>
            <w:noWrap/>
            <w:vAlign w:val="bottom"/>
            <w:hideMark/>
          </w:tcPr>
          <w:p w14:paraId="1266BE9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237</w:t>
            </w:r>
          </w:p>
        </w:tc>
        <w:tc>
          <w:tcPr>
            <w:tcW w:w="640" w:type="dxa"/>
            <w:tcBorders>
              <w:top w:val="nil"/>
              <w:left w:val="nil"/>
              <w:bottom w:val="single" w:sz="4" w:space="0" w:color="A5A5A5"/>
              <w:right w:val="single" w:sz="4" w:space="0" w:color="A5A5A5"/>
            </w:tcBorders>
            <w:shd w:val="clear" w:color="auto" w:fill="auto"/>
            <w:noWrap/>
            <w:vAlign w:val="bottom"/>
            <w:hideMark/>
          </w:tcPr>
          <w:p w14:paraId="0AA98E3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5C220D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3727C7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A1CFEE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56C97F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20E14A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13A25A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4EC438E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8C72A8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BB7D44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658D54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8FB0B4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1ECF17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9F77AE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1632DDB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86F86C0"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50</w:t>
            </w:r>
          </w:p>
        </w:tc>
      </w:tr>
      <w:tr w:rsidR="001058FA" w:rsidRPr="001058FA" w14:paraId="275514CE" w14:textId="77777777" w:rsidTr="001058FA">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2FC1253"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40 </w:t>
            </w:r>
          </w:p>
        </w:tc>
        <w:tc>
          <w:tcPr>
            <w:tcW w:w="640" w:type="dxa"/>
            <w:tcBorders>
              <w:top w:val="nil"/>
              <w:left w:val="nil"/>
              <w:bottom w:val="single" w:sz="4" w:space="0" w:color="A5A5A5"/>
              <w:right w:val="single" w:sz="4" w:space="0" w:color="A5A5A5"/>
            </w:tcBorders>
            <w:shd w:val="clear" w:color="auto" w:fill="auto"/>
            <w:noWrap/>
            <w:vAlign w:val="bottom"/>
            <w:hideMark/>
          </w:tcPr>
          <w:p w14:paraId="5B57DC3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250</w:t>
            </w:r>
          </w:p>
        </w:tc>
        <w:tc>
          <w:tcPr>
            <w:tcW w:w="640" w:type="dxa"/>
            <w:tcBorders>
              <w:top w:val="nil"/>
              <w:left w:val="nil"/>
              <w:bottom w:val="single" w:sz="4" w:space="0" w:color="A5A5A5"/>
              <w:right w:val="single" w:sz="4" w:space="0" w:color="A5A5A5"/>
            </w:tcBorders>
            <w:shd w:val="clear" w:color="auto" w:fill="auto"/>
            <w:noWrap/>
            <w:vAlign w:val="bottom"/>
            <w:hideMark/>
          </w:tcPr>
          <w:p w14:paraId="54A8BAB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250</w:t>
            </w:r>
          </w:p>
        </w:tc>
        <w:tc>
          <w:tcPr>
            <w:tcW w:w="640" w:type="dxa"/>
            <w:tcBorders>
              <w:top w:val="nil"/>
              <w:left w:val="nil"/>
              <w:bottom w:val="single" w:sz="4" w:space="0" w:color="A5A5A5"/>
              <w:right w:val="single" w:sz="4" w:space="0" w:color="A5A5A5"/>
            </w:tcBorders>
            <w:shd w:val="clear" w:color="auto" w:fill="auto"/>
            <w:noWrap/>
            <w:vAlign w:val="bottom"/>
            <w:hideMark/>
          </w:tcPr>
          <w:p w14:paraId="6810054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225</w:t>
            </w:r>
          </w:p>
        </w:tc>
        <w:tc>
          <w:tcPr>
            <w:tcW w:w="640" w:type="dxa"/>
            <w:tcBorders>
              <w:top w:val="nil"/>
              <w:left w:val="nil"/>
              <w:bottom w:val="single" w:sz="4" w:space="0" w:color="A5A5A5"/>
              <w:right w:val="single" w:sz="4" w:space="0" w:color="A5A5A5"/>
            </w:tcBorders>
            <w:shd w:val="clear" w:color="auto" w:fill="auto"/>
            <w:noWrap/>
            <w:vAlign w:val="bottom"/>
            <w:hideMark/>
          </w:tcPr>
          <w:p w14:paraId="49A745D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200</w:t>
            </w:r>
          </w:p>
        </w:tc>
        <w:tc>
          <w:tcPr>
            <w:tcW w:w="640" w:type="dxa"/>
            <w:tcBorders>
              <w:top w:val="nil"/>
              <w:left w:val="nil"/>
              <w:bottom w:val="single" w:sz="4" w:space="0" w:color="A5A5A5"/>
              <w:right w:val="single" w:sz="4" w:space="0" w:color="A5A5A5"/>
            </w:tcBorders>
            <w:shd w:val="clear" w:color="auto" w:fill="auto"/>
            <w:noWrap/>
            <w:vAlign w:val="bottom"/>
            <w:hideMark/>
          </w:tcPr>
          <w:p w14:paraId="31301DA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1DEE7ED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185AD0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04C40C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85E24E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EBB83FE"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AC396B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C78E20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0484561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63E7ED5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538866B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32DA357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78427AD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96F44B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5A5A5"/>
            </w:tcBorders>
            <w:shd w:val="clear" w:color="auto" w:fill="auto"/>
            <w:noWrap/>
            <w:vAlign w:val="bottom"/>
            <w:hideMark/>
          </w:tcPr>
          <w:p w14:paraId="2CAB62AB"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4" w:space="0" w:color="A5A5A5"/>
              <w:right w:val="single" w:sz="4" w:space="0" w:color="auto"/>
            </w:tcBorders>
            <w:shd w:val="clear" w:color="auto" w:fill="auto"/>
            <w:noWrap/>
            <w:vAlign w:val="bottom"/>
            <w:hideMark/>
          </w:tcPr>
          <w:p w14:paraId="45F4F33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1236E8D"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40</w:t>
            </w:r>
          </w:p>
        </w:tc>
      </w:tr>
      <w:tr w:rsidR="001058FA" w:rsidRPr="001058FA" w14:paraId="2FC0BF92" w14:textId="77777777" w:rsidTr="001058FA">
        <w:trPr>
          <w:trHeight w:val="342"/>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060BE6CD" w14:textId="77777777" w:rsidR="001058FA" w:rsidRPr="001058FA" w:rsidRDefault="001058FA" w:rsidP="001058FA">
            <w:pPr>
              <w:spacing w:after="0" w:line="240" w:lineRule="auto"/>
              <w:jc w:val="right"/>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30 </w:t>
            </w:r>
          </w:p>
        </w:tc>
        <w:tc>
          <w:tcPr>
            <w:tcW w:w="640" w:type="dxa"/>
            <w:tcBorders>
              <w:top w:val="nil"/>
              <w:left w:val="nil"/>
              <w:bottom w:val="single" w:sz="8" w:space="0" w:color="auto"/>
              <w:right w:val="nil"/>
            </w:tcBorders>
            <w:shd w:val="clear" w:color="auto" w:fill="auto"/>
            <w:noWrap/>
            <w:vAlign w:val="bottom"/>
            <w:hideMark/>
          </w:tcPr>
          <w:p w14:paraId="11A1F04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175</w:t>
            </w:r>
          </w:p>
        </w:tc>
        <w:tc>
          <w:tcPr>
            <w:tcW w:w="640" w:type="dxa"/>
            <w:tcBorders>
              <w:top w:val="nil"/>
              <w:left w:val="single" w:sz="4" w:space="0" w:color="A5A5A5"/>
              <w:bottom w:val="single" w:sz="8" w:space="0" w:color="auto"/>
              <w:right w:val="single" w:sz="4" w:space="0" w:color="A5A5A5"/>
            </w:tcBorders>
            <w:shd w:val="clear" w:color="auto" w:fill="auto"/>
            <w:noWrap/>
            <w:vAlign w:val="bottom"/>
            <w:hideMark/>
          </w:tcPr>
          <w:p w14:paraId="0C8BE1A3"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162</w:t>
            </w:r>
          </w:p>
        </w:tc>
        <w:tc>
          <w:tcPr>
            <w:tcW w:w="640" w:type="dxa"/>
            <w:tcBorders>
              <w:top w:val="nil"/>
              <w:left w:val="nil"/>
              <w:bottom w:val="single" w:sz="8" w:space="0" w:color="auto"/>
              <w:right w:val="single" w:sz="4" w:space="0" w:color="A5A5A5"/>
            </w:tcBorders>
            <w:shd w:val="clear" w:color="auto" w:fill="auto"/>
            <w:noWrap/>
            <w:vAlign w:val="bottom"/>
            <w:hideMark/>
          </w:tcPr>
          <w:p w14:paraId="6D5BD7C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150</w:t>
            </w:r>
          </w:p>
        </w:tc>
        <w:tc>
          <w:tcPr>
            <w:tcW w:w="640" w:type="dxa"/>
            <w:tcBorders>
              <w:top w:val="nil"/>
              <w:left w:val="nil"/>
              <w:bottom w:val="single" w:sz="8" w:space="0" w:color="auto"/>
              <w:right w:val="single" w:sz="4" w:space="0" w:color="A5A5A5"/>
            </w:tcBorders>
            <w:shd w:val="clear" w:color="auto" w:fill="auto"/>
            <w:noWrap/>
            <w:vAlign w:val="bottom"/>
            <w:hideMark/>
          </w:tcPr>
          <w:p w14:paraId="77718B30"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59F59C8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3E83F7F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67CD56CF"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4B88425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456659E6"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0293B94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7837A1C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0945FFA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5D6C6DAC"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23B84371"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6F00055D"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6EDAAD47"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56367D98"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037D135A"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single" w:sz="4" w:space="0" w:color="A5A5A5"/>
            </w:tcBorders>
            <w:shd w:val="clear" w:color="auto" w:fill="auto"/>
            <w:noWrap/>
            <w:vAlign w:val="bottom"/>
            <w:hideMark/>
          </w:tcPr>
          <w:p w14:paraId="705C2315"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40" w:type="dxa"/>
            <w:tcBorders>
              <w:top w:val="nil"/>
              <w:left w:val="nil"/>
              <w:bottom w:val="single" w:sz="8" w:space="0" w:color="auto"/>
              <w:right w:val="nil"/>
            </w:tcBorders>
            <w:shd w:val="clear" w:color="auto" w:fill="auto"/>
            <w:noWrap/>
            <w:vAlign w:val="bottom"/>
            <w:hideMark/>
          </w:tcPr>
          <w:p w14:paraId="19BAD019" w14:textId="77777777" w:rsidR="001058FA" w:rsidRPr="001058FA" w:rsidRDefault="001058FA" w:rsidP="001058FA">
            <w:pPr>
              <w:spacing w:after="0" w:line="240" w:lineRule="auto"/>
              <w:jc w:val="center"/>
              <w:rPr>
                <w:rFonts w:ascii="Times New Roman" w:eastAsia="Times New Roman" w:hAnsi="Times New Roman" w:cs="Times New Roman"/>
                <w:color w:val="000000"/>
                <w:lang w:eastAsia="sv-SE"/>
              </w:rPr>
            </w:pPr>
            <w:r w:rsidRPr="001058FA">
              <w:rPr>
                <w:rFonts w:ascii="Times New Roman" w:eastAsia="Times New Roman" w:hAnsi="Times New Roman" w:cs="Times New Roman"/>
                <w:color w:val="000000"/>
                <w:lang w:eastAsia="sv-SE"/>
              </w:rPr>
              <w:t>–</w:t>
            </w:r>
          </w:p>
        </w:tc>
        <w:tc>
          <w:tcPr>
            <w:tcW w:w="600" w:type="dxa"/>
            <w:tcBorders>
              <w:top w:val="nil"/>
              <w:left w:val="single" w:sz="4" w:space="0" w:color="auto"/>
              <w:bottom w:val="single" w:sz="8" w:space="0" w:color="auto"/>
              <w:right w:val="single" w:sz="8" w:space="0" w:color="auto"/>
            </w:tcBorders>
            <w:shd w:val="clear" w:color="auto" w:fill="auto"/>
            <w:noWrap/>
            <w:vAlign w:val="bottom"/>
            <w:hideMark/>
          </w:tcPr>
          <w:p w14:paraId="2ECDFF1D" w14:textId="77777777" w:rsidR="001058FA" w:rsidRPr="001058FA" w:rsidRDefault="001058FA" w:rsidP="001058FA">
            <w:pPr>
              <w:spacing w:after="0" w:line="240" w:lineRule="auto"/>
              <w:rPr>
                <w:rFonts w:ascii="Times New Roman" w:eastAsia="Times New Roman" w:hAnsi="Times New Roman" w:cs="Times New Roman"/>
                <w:b/>
                <w:bCs/>
                <w:color w:val="000000"/>
                <w:lang w:eastAsia="sv-SE"/>
              </w:rPr>
            </w:pPr>
            <w:r w:rsidRPr="001058FA">
              <w:rPr>
                <w:rFonts w:ascii="Times New Roman" w:eastAsia="Times New Roman" w:hAnsi="Times New Roman" w:cs="Times New Roman"/>
                <w:b/>
                <w:bCs/>
                <w:color w:val="000000"/>
                <w:lang w:eastAsia="sv-SE"/>
              </w:rPr>
              <w:t xml:space="preserve"> 30</w:t>
            </w:r>
          </w:p>
        </w:tc>
      </w:tr>
    </w:tbl>
    <w:p w14:paraId="0ED9443D" w14:textId="77777777" w:rsidR="001058FA" w:rsidRPr="001058FA" w:rsidRDefault="001058FA" w:rsidP="001058FA">
      <w:pPr>
        <w:pStyle w:val="Brdtext"/>
        <w:rPr>
          <w:lang w:eastAsia="en-US"/>
        </w:rPr>
      </w:pPr>
    </w:p>
    <w:p w14:paraId="19F7A8D3" w14:textId="4C60ACAC" w:rsidR="00E02D96" w:rsidRPr="007D7B4E" w:rsidRDefault="00E02D96" w:rsidP="004A47B1">
      <w:pPr>
        <w:pStyle w:val="Rubrik2"/>
        <w:rPr>
          <w:rFonts w:cs="Arial"/>
          <w:color w:val="FF0000"/>
        </w:rPr>
      </w:pPr>
      <w:bookmarkStart w:id="76" w:name="_Toc206492018"/>
      <w:r w:rsidRPr="007D7B4E">
        <w:rPr>
          <w:rFonts w:cs="Arial"/>
          <w:color w:val="FF0000"/>
        </w:rPr>
        <w:lastRenderedPageBreak/>
        <w:t>Minimitabellen</w:t>
      </w:r>
      <w:bookmarkEnd w:id="76"/>
    </w:p>
    <w:p w14:paraId="39D26CA5" w14:textId="41004866" w:rsidR="00DF220B" w:rsidRPr="00C727FE" w:rsidRDefault="00DF220B" w:rsidP="00DF220B">
      <w:pPr>
        <w:pStyle w:val="Rubrik3"/>
        <w:rPr>
          <w:rFonts w:cs="Arial"/>
        </w:rPr>
      </w:pPr>
      <w:bookmarkStart w:id="77" w:name="_Toc206492019"/>
      <w:r w:rsidRPr="00C727FE">
        <w:rPr>
          <w:rFonts w:cs="Arial"/>
        </w:rPr>
        <w:t xml:space="preserve">Förbeskedsavstånd </w:t>
      </w:r>
      <w:r w:rsidR="007C1EAF" w:rsidRPr="00C727FE">
        <w:rPr>
          <w:rFonts w:cs="Arial"/>
        </w:rPr>
        <w:t xml:space="preserve">minimitabellen </w:t>
      </w:r>
      <w:r w:rsidRPr="00C727FE">
        <w:rPr>
          <w:rFonts w:cs="Arial"/>
        </w:rPr>
        <w:t>vid lutning -25 ‰</w:t>
      </w:r>
      <w:bookmarkEnd w:id="77"/>
    </w:p>
    <w:tbl>
      <w:tblPr>
        <w:tblW w:w="13800" w:type="dxa"/>
        <w:tblCellMar>
          <w:left w:w="70" w:type="dxa"/>
          <w:right w:w="70" w:type="dxa"/>
        </w:tblCellMar>
        <w:tblLook w:val="04A0" w:firstRow="1" w:lastRow="0" w:firstColumn="1" w:lastColumn="0" w:noHBand="0" w:noVBand="1"/>
      </w:tblPr>
      <w:tblGrid>
        <w:gridCol w:w="620"/>
        <w:gridCol w:w="1089"/>
        <w:gridCol w:w="1089"/>
        <w:gridCol w:w="1089"/>
        <w:gridCol w:w="1089"/>
        <w:gridCol w:w="1089"/>
        <w:gridCol w:w="1089"/>
        <w:gridCol w:w="900"/>
        <w:gridCol w:w="900"/>
        <w:gridCol w:w="900"/>
        <w:gridCol w:w="617"/>
        <w:gridCol w:w="900"/>
        <w:gridCol w:w="617"/>
        <w:gridCol w:w="617"/>
        <w:gridCol w:w="617"/>
        <w:gridCol w:w="620"/>
      </w:tblGrid>
      <w:tr w:rsidR="00BF70D9" w:rsidRPr="00C727FE" w14:paraId="142FDAC9" w14:textId="77777777" w:rsidTr="00BF70D9">
        <w:trPr>
          <w:trHeight w:val="402"/>
        </w:trPr>
        <w:tc>
          <w:tcPr>
            <w:tcW w:w="599"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3D1C8F59"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c>
          <w:tcPr>
            <w:tcW w:w="12602" w:type="dxa"/>
            <w:gridSpan w:val="14"/>
            <w:tcBorders>
              <w:top w:val="single" w:sz="8" w:space="0" w:color="auto"/>
              <w:left w:val="nil"/>
              <w:bottom w:val="nil"/>
              <w:right w:val="nil"/>
            </w:tcBorders>
            <w:shd w:val="clear" w:color="auto" w:fill="auto"/>
            <w:noWrap/>
            <w:vAlign w:val="center"/>
            <w:hideMark/>
          </w:tcPr>
          <w:p w14:paraId="0BB4244C" w14:textId="77777777" w:rsidR="00BF70D9" w:rsidRPr="00C727FE" w:rsidRDefault="00BF70D9" w:rsidP="00BF70D9">
            <w:pPr>
              <w:spacing w:after="0" w:line="240" w:lineRule="auto"/>
              <w:jc w:val="center"/>
              <w:rPr>
                <w:rFonts w:ascii="Arial" w:eastAsia="Times New Roman" w:hAnsi="Arial" w:cs="Arial"/>
                <w:b/>
                <w:bCs/>
                <w:color w:val="000000"/>
                <w:sz w:val="24"/>
                <w:szCs w:val="24"/>
                <w:lang w:eastAsia="sv-SE"/>
              </w:rPr>
            </w:pPr>
            <w:r w:rsidRPr="00C727FE">
              <w:rPr>
                <w:rFonts w:ascii="Arial" w:eastAsia="Times New Roman" w:hAnsi="Arial" w:cs="Arial"/>
                <w:b/>
                <w:bCs/>
                <w:color w:val="000000"/>
                <w:sz w:val="24"/>
                <w:szCs w:val="24"/>
                <w:lang w:eastAsia="sv-SE"/>
              </w:rPr>
              <w:t xml:space="preserve">Minsta tillåtna förbeskedsavstånd enligt minimiprojektering vid angiven målhastighet </w:t>
            </w:r>
            <w:r w:rsidRPr="00E222B4">
              <w:rPr>
                <w:rFonts w:ascii="Arial" w:eastAsia="Times New Roman" w:hAnsi="Arial" w:cs="Arial"/>
                <w:b/>
                <w:bCs/>
                <w:color w:val="000000"/>
                <w:lang w:eastAsia="sv-SE"/>
              </w:rPr>
              <w:t>(km/h)</w:t>
            </w:r>
            <w:r w:rsidRPr="00C727FE">
              <w:rPr>
                <w:rFonts w:ascii="Arial" w:eastAsia="Times New Roman" w:hAnsi="Arial" w:cs="Arial"/>
                <w:b/>
                <w:bCs/>
                <w:color w:val="000000"/>
                <w:sz w:val="24"/>
                <w:szCs w:val="24"/>
                <w:lang w:eastAsia="sv-SE"/>
              </w:rPr>
              <w:t xml:space="preserve"> </w:t>
            </w:r>
            <w:r w:rsidRPr="00E222B4">
              <w:rPr>
                <w:rFonts w:ascii="Arial" w:eastAsia="Times New Roman" w:hAnsi="Arial" w:cs="Arial"/>
                <w:b/>
                <w:bCs/>
                <w:color w:val="000000"/>
                <w:lang w:eastAsia="sv-SE"/>
              </w:rPr>
              <w:t xml:space="preserve">och </w:t>
            </w:r>
            <w:r w:rsidRPr="00C727FE">
              <w:rPr>
                <w:rFonts w:ascii="Arial" w:eastAsia="Times New Roman" w:hAnsi="Arial" w:cs="Arial"/>
                <w:b/>
                <w:bCs/>
                <w:color w:val="000000"/>
                <w:sz w:val="24"/>
                <w:szCs w:val="24"/>
                <w:lang w:eastAsia="sv-SE"/>
              </w:rPr>
              <w:t xml:space="preserve">lutning </w:t>
            </w:r>
            <w:r w:rsidRPr="00E222B4">
              <w:rPr>
                <w:rFonts w:ascii="Arial" w:eastAsia="Times New Roman" w:hAnsi="Arial" w:cs="Arial"/>
                <w:b/>
                <w:bCs/>
                <w:color w:val="000000"/>
                <w:lang w:eastAsia="sv-SE"/>
              </w:rPr>
              <w:t>-25 ‰</w:t>
            </w:r>
          </w:p>
        </w:tc>
        <w:tc>
          <w:tcPr>
            <w:tcW w:w="599"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18E13EB8"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r>
      <w:tr w:rsidR="00BF70D9" w:rsidRPr="00C727FE" w14:paraId="05749E39" w14:textId="77777777" w:rsidTr="00BF70D9">
        <w:trPr>
          <w:trHeight w:val="360"/>
        </w:trPr>
        <w:tc>
          <w:tcPr>
            <w:tcW w:w="599" w:type="dxa"/>
            <w:vMerge/>
            <w:tcBorders>
              <w:top w:val="single" w:sz="8" w:space="0" w:color="auto"/>
              <w:left w:val="single" w:sz="8" w:space="0" w:color="auto"/>
              <w:bottom w:val="single" w:sz="4" w:space="0" w:color="000000"/>
              <w:right w:val="single" w:sz="4" w:space="0" w:color="auto"/>
            </w:tcBorders>
            <w:vAlign w:val="center"/>
            <w:hideMark/>
          </w:tcPr>
          <w:p w14:paraId="0AE8FE81" w14:textId="77777777" w:rsidR="00BF70D9" w:rsidRPr="00C727FE" w:rsidRDefault="00BF70D9" w:rsidP="00BF70D9">
            <w:pPr>
              <w:spacing w:after="0" w:line="240" w:lineRule="auto"/>
              <w:rPr>
                <w:rFonts w:ascii="Arial" w:eastAsia="Times New Roman" w:hAnsi="Arial" w:cs="Arial"/>
                <w:b/>
                <w:bCs/>
                <w:color w:val="000000"/>
                <w:lang w:eastAsia="sv-SE"/>
              </w:rPr>
            </w:pPr>
          </w:p>
        </w:tc>
        <w:tc>
          <w:tcPr>
            <w:tcW w:w="1089" w:type="dxa"/>
            <w:tcBorders>
              <w:top w:val="single" w:sz="4" w:space="0" w:color="auto"/>
              <w:left w:val="nil"/>
              <w:bottom w:val="single" w:sz="4" w:space="0" w:color="auto"/>
              <w:right w:val="nil"/>
            </w:tcBorders>
            <w:shd w:val="clear" w:color="auto" w:fill="auto"/>
            <w:noWrap/>
            <w:vAlign w:val="center"/>
            <w:hideMark/>
          </w:tcPr>
          <w:p w14:paraId="27785828"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0</w:t>
            </w:r>
          </w:p>
        </w:tc>
        <w:tc>
          <w:tcPr>
            <w:tcW w:w="1089"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4EDAC056"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w:t>
            </w:r>
          </w:p>
        </w:tc>
        <w:tc>
          <w:tcPr>
            <w:tcW w:w="1089" w:type="dxa"/>
            <w:tcBorders>
              <w:top w:val="single" w:sz="4" w:space="0" w:color="auto"/>
              <w:left w:val="nil"/>
              <w:bottom w:val="single" w:sz="4" w:space="0" w:color="auto"/>
              <w:right w:val="single" w:sz="4" w:space="0" w:color="A5A5A5"/>
            </w:tcBorders>
            <w:shd w:val="clear" w:color="auto" w:fill="auto"/>
            <w:noWrap/>
            <w:vAlign w:val="center"/>
            <w:hideMark/>
          </w:tcPr>
          <w:p w14:paraId="391179DC"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20</w:t>
            </w:r>
          </w:p>
        </w:tc>
        <w:tc>
          <w:tcPr>
            <w:tcW w:w="1089" w:type="dxa"/>
            <w:tcBorders>
              <w:top w:val="single" w:sz="4" w:space="0" w:color="auto"/>
              <w:left w:val="nil"/>
              <w:bottom w:val="single" w:sz="4" w:space="0" w:color="auto"/>
              <w:right w:val="single" w:sz="4" w:space="0" w:color="A5A5A5"/>
            </w:tcBorders>
            <w:shd w:val="clear" w:color="auto" w:fill="auto"/>
            <w:noWrap/>
            <w:vAlign w:val="center"/>
            <w:hideMark/>
          </w:tcPr>
          <w:p w14:paraId="6E7CC5DC"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1089" w:type="dxa"/>
            <w:tcBorders>
              <w:top w:val="single" w:sz="4" w:space="0" w:color="auto"/>
              <w:left w:val="nil"/>
              <w:bottom w:val="single" w:sz="4" w:space="0" w:color="auto"/>
              <w:right w:val="single" w:sz="4" w:space="0" w:color="A5A5A5"/>
            </w:tcBorders>
            <w:shd w:val="clear" w:color="auto" w:fill="auto"/>
            <w:noWrap/>
            <w:vAlign w:val="center"/>
            <w:hideMark/>
          </w:tcPr>
          <w:p w14:paraId="43BF7A10"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1089" w:type="dxa"/>
            <w:tcBorders>
              <w:top w:val="single" w:sz="4" w:space="0" w:color="auto"/>
              <w:left w:val="nil"/>
              <w:bottom w:val="single" w:sz="4" w:space="0" w:color="auto"/>
              <w:right w:val="single" w:sz="4" w:space="0" w:color="A5A5A5"/>
            </w:tcBorders>
            <w:shd w:val="clear" w:color="auto" w:fill="auto"/>
            <w:noWrap/>
            <w:vAlign w:val="center"/>
            <w:hideMark/>
          </w:tcPr>
          <w:p w14:paraId="23BA9C71"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900" w:type="dxa"/>
            <w:tcBorders>
              <w:top w:val="single" w:sz="4" w:space="0" w:color="auto"/>
              <w:left w:val="nil"/>
              <w:bottom w:val="single" w:sz="4" w:space="0" w:color="auto"/>
              <w:right w:val="single" w:sz="4" w:space="0" w:color="A5A5A5"/>
            </w:tcBorders>
            <w:shd w:val="clear" w:color="auto" w:fill="auto"/>
            <w:noWrap/>
            <w:vAlign w:val="center"/>
            <w:hideMark/>
          </w:tcPr>
          <w:p w14:paraId="491072B7"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900" w:type="dxa"/>
            <w:tcBorders>
              <w:top w:val="single" w:sz="4" w:space="0" w:color="auto"/>
              <w:left w:val="nil"/>
              <w:bottom w:val="single" w:sz="4" w:space="0" w:color="auto"/>
              <w:right w:val="single" w:sz="4" w:space="0" w:color="A5A5A5"/>
            </w:tcBorders>
            <w:shd w:val="clear" w:color="auto" w:fill="auto"/>
            <w:noWrap/>
            <w:vAlign w:val="center"/>
            <w:hideMark/>
          </w:tcPr>
          <w:p w14:paraId="170DC441"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900" w:type="dxa"/>
            <w:tcBorders>
              <w:top w:val="single" w:sz="4" w:space="0" w:color="auto"/>
              <w:left w:val="nil"/>
              <w:bottom w:val="single" w:sz="4" w:space="0" w:color="auto"/>
              <w:right w:val="single" w:sz="4" w:space="0" w:color="A5A5A5"/>
            </w:tcBorders>
            <w:shd w:val="clear" w:color="auto" w:fill="auto"/>
            <w:noWrap/>
            <w:vAlign w:val="center"/>
            <w:hideMark/>
          </w:tcPr>
          <w:p w14:paraId="062EA910"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617" w:type="dxa"/>
            <w:tcBorders>
              <w:top w:val="single" w:sz="4" w:space="0" w:color="auto"/>
              <w:left w:val="nil"/>
              <w:bottom w:val="single" w:sz="4" w:space="0" w:color="auto"/>
              <w:right w:val="single" w:sz="4" w:space="0" w:color="A5A5A5"/>
            </w:tcBorders>
            <w:shd w:val="clear" w:color="auto" w:fill="auto"/>
            <w:noWrap/>
            <w:vAlign w:val="center"/>
            <w:hideMark/>
          </w:tcPr>
          <w:p w14:paraId="47188E2C"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900" w:type="dxa"/>
            <w:tcBorders>
              <w:top w:val="single" w:sz="4" w:space="0" w:color="auto"/>
              <w:left w:val="nil"/>
              <w:bottom w:val="single" w:sz="4" w:space="0" w:color="auto"/>
              <w:right w:val="single" w:sz="4" w:space="0" w:color="A5A5A5"/>
            </w:tcBorders>
            <w:shd w:val="clear" w:color="auto" w:fill="auto"/>
            <w:noWrap/>
            <w:vAlign w:val="center"/>
            <w:hideMark/>
          </w:tcPr>
          <w:p w14:paraId="14131324"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617" w:type="dxa"/>
            <w:tcBorders>
              <w:top w:val="single" w:sz="4" w:space="0" w:color="auto"/>
              <w:left w:val="nil"/>
              <w:bottom w:val="single" w:sz="4" w:space="0" w:color="auto"/>
              <w:right w:val="single" w:sz="4" w:space="0" w:color="A5A5A5"/>
            </w:tcBorders>
            <w:shd w:val="clear" w:color="auto" w:fill="auto"/>
            <w:noWrap/>
            <w:vAlign w:val="center"/>
            <w:hideMark/>
          </w:tcPr>
          <w:p w14:paraId="3AD207CC"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617" w:type="dxa"/>
            <w:tcBorders>
              <w:top w:val="single" w:sz="4" w:space="0" w:color="auto"/>
              <w:left w:val="nil"/>
              <w:bottom w:val="single" w:sz="4" w:space="0" w:color="auto"/>
              <w:right w:val="single" w:sz="4" w:space="0" w:color="A5A5A5"/>
            </w:tcBorders>
            <w:shd w:val="clear" w:color="auto" w:fill="auto"/>
            <w:noWrap/>
            <w:vAlign w:val="center"/>
            <w:hideMark/>
          </w:tcPr>
          <w:p w14:paraId="2681EE09"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617" w:type="dxa"/>
            <w:tcBorders>
              <w:top w:val="single" w:sz="4" w:space="0" w:color="auto"/>
              <w:left w:val="nil"/>
              <w:bottom w:val="single" w:sz="4" w:space="0" w:color="auto"/>
              <w:right w:val="single" w:sz="4" w:space="0" w:color="A5A5A5"/>
            </w:tcBorders>
            <w:shd w:val="clear" w:color="auto" w:fill="auto"/>
            <w:noWrap/>
            <w:vAlign w:val="center"/>
            <w:hideMark/>
          </w:tcPr>
          <w:p w14:paraId="61958956"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599" w:type="dxa"/>
            <w:vMerge/>
            <w:tcBorders>
              <w:top w:val="single" w:sz="8" w:space="0" w:color="auto"/>
              <w:left w:val="single" w:sz="4" w:space="0" w:color="auto"/>
              <w:bottom w:val="single" w:sz="4" w:space="0" w:color="000000"/>
              <w:right w:val="single" w:sz="8" w:space="0" w:color="auto"/>
            </w:tcBorders>
            <w:vAlign w:val="center"/>
            <w:hideMark/>
          </w:tcPr>
          <w:p w14:paraId="40C29FAE" w14:textId="77777777" w:rsidR="00BF70D9" w:rsidRPr="00C727FE" w:rsidRDefault="00BF70D9" w:rsidP="00BF70D9">
            <w:pPr>
              <w:spacing w:after="0" w:line="240" w:lineRule="auto"/>
              <w:rPr>
                <w:rFonts w:ascii="Arial" w:eastAsia="Times New Roman" w:hAnsi="Arial" w:cs="Arial"/>
                <w:b/>
                <w:bCs/>
                <w:color w:val="000000"/>
                <w:lang w:eastAsia="sv-SE"/>
              </w:rPr>
            </w:pPr>
          </w:p>
        </w:tc>
      </w:tr>
      <w:tr w:rsidR="00BF70D9" w:rsidRPr="00C727FE" w14:paraId="41F5073A" w14:textId="77777777" w:rsidTr="00BF70D9">
        <w:trPr>
          <w:trHeight w:val="300"/>
        </w:trPr>
        <w:tc>
          <w:tcPr>
            <w:tcW w:w="599" w:type="dxa"/>
            <w:tcBorders>
              <w:top w:val="nil"/>
              <w:left w:val="single" w:sz="8" w:space="0" w:color="auto"/>
              <w:bottom w:val="single" w:sz="4" w:space="0" w:color="A5A5A5"/>
              <w:right w:val="single" w:sz="4" w:space="0" w:color="auto"/>
            </w:tcBorders>
            <w:shd w:val="clear" w:color="auto" w:fill="auto"/>
            <w:noWrap/>
            <w:vAlign w:val="bottom"/>
            <w:hideMark/>
          </w:tcPr>
          <w:p w14:paraId="65E6932C"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1089" w:type="dxa"/>
            <w:tcBorders>
              <w:top w:val="nil"/>
              <w:left w:val="nil"/>
              <w:bottom w:val="nil"/>
              <w:right w:val="nil"/>
            </w:tcBorders>
            <w:shd w:val="clear" w:color="auto" w:fill="auto"/>
            <w:noWrap/>
            <w:vAlign w:val="bottom"/>
            <w:hideMark/>
          </w:tcPr>
          <w:p w14:paraId="59A8EE1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1287,5</w:t>
            </w:r>
          </w:p>
        </w:tc>
        <w:tc>
          <w:tcPr>
            <w:tcW w:w="1089" w:type="dxa"/>
            <w:tcBorders>
              <w:top w:val="nil"/>
              <w:left w:val="single" w:sz="4" w:space="0" w:color="A5A5A5"/>
              <w:bottom w:val="single" w:sz="4" w:space="0" w:color="A5A5A5"/>
              <w:right w:val="single" w:sz="4" w:space="0" w:color="A5A5A5"/>
            </w:tcBorders>
            <w:shd w:val="clear" w:color="auto" w:fill="auto"/>
            <w:noWrap/>
            <w:vAlign w:val="bottom"/>
            <w:hideMark/>
          </w:tcPr>
          <w:p w14:paraId="40C3439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1275</w:t>
            </w:r>
          </w:p>
        </w:tc>
        <w:tc>
          <w:tcPr>
            <w:tcW w:w="1089" w:type="dxa"/>
            <w:tcBorders>
              <w:top w:val="nil"/>
              <w:left w:val="nil"/>
              <w:bottom w:val="single" w:sz="4" w:space="0" w:color="A5A5A5"/>
              <w:right w:val="single" w:sz="4" w:space="0" w:color="A5A5A5"/>
            </w:tcBorders>
            <w:shd w:val="clear" w:color="auto" w:fill="auto"/>
            <w:noWrap/>
            <w:vAlign w:val="bottom"/>
            <w:hideMark/>
          </w:tcPr>
          <w:p w14:paraId="1E050A7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1250</w:t>
            </w:r>
          </w:p>
        </w:tc>
        <w:tc>
          <w:tcPr>
            <w:tcW w:w="1089" w:type="dxa"/>
            <w:tcBorders>
              <w:top w:val="nil"/>
              <w:left w:val="nil"/>
              <w:bottom w:val="single" w:sz="4" w:space="0" w:color="A5A5A5"/>
              <w:right w:val="single" w:sz="4" w:space="0" w:color="A5A5A5"/>
            </w:tcBorders>
            <w:shd w:val="clear" w:color="auto" w:fill="auto"/>
            <w:noWrap/>
            <w:vAlign w:val="bottom"/>
            <w:hideMark/>
          </w:tcPr>
          <w:p w14:paraId="4270494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1212,5</w:t>
            </w:r>
          </w:p>
        </w:tc>
        <w:tc>
          <w:tcPr>
            <w:tcW w:w="1089" w:type="dxa"/>
            <w:tcBorders>
              <w:top w:val="nil"/>
              <w:left w:val="nil"/>
              <w:bottom w:val="single" w:sz="4" w:space="0" w:color="A5A5A5"/>
              <w:right w:val="single" w:sz="4" w:space="0" w:color="A5A5A5"/>
            </w:tcBorders>
            <w:shd w:val="clear" w:color="auto" w:fill="auto"/>
            <w:noWrap/>
            <w:vAlign w:val="bottom"/>
            <w:hideMark/>
          </w:tcPr>
          <w:p w14:paraId="68B924C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1150</w:t>
            </w:r>
          </w:p>
        </w:tc>
        <w:tc>
          <w:tcPr>
            <w:tcW w:w="1089" w:type="dxa"/>
            <w:tcBorders>
              <w:top w:val="nil"/>
              <w:left w:val="nil"/>
              <w:bottom w:val="single" w:sz="4" w:space="0" w:color="A5A5A5"/>
              <w:right w:val="single" w:sz="4" w:space="0" w:color="A5A5A5"/>
            </w:tcBorders>
            <w:shd w:val="clear" w:color="auto" w:fill="auto"/>
            <w:noWrap/>
            <w:vAlign w:val="bottom"/>
            <w:hideMark/>
          </w:tcPr>
          <w:p w14:paraId="21C3DDC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1075</w:t>
            </w:r>
          </w:p>
        </w:tc>
        <w:tc>
          <w:tcPr>
            <w:tcW w:w="900" w:type="dxa"/>
            <w:tcBorders>
              <w:top w:val="nil"/>
              <w:left w:val="nil"/>
              <w:bottom w:val="single" w:sz="4" w:space="0" w:color="A5A5A5"/>
              <w:right w:val="single" w:sz="4" w:space="0" w:color="A5A5A5"/>
            </w:tcBorders>
            <w:shd w:val="clear" w:color="auto" w:fill="auto"/>
            <w:noWrap/>
            <w:vAlign w:val="bottom"/>
            <w:hideMark/>
          </w:tcPr>
          <w:p w14:paraId="721FD0B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987,5</w:t>
            </w:r>
          </w:p>
        </w:tc>
        <w:tc>
          <w:tcPr>
            <w:tcW w:w="900" w:type="dxa"/>
            <w:tcBorders>
              <w:top w:val="nil"/>
              <w:left w:val="nil"/>
              <w:bottom w:val="single" w:sz="4" w:space="0" w:color="A5A5A5"/>
              <w:right w:val="single" w:sz="4" w:space="0" w:color="A5A5A5"/>
            </w:tcBorders>
            <w:shd w:val="clear" w:color="auto" w:fill="auto"/>
            <w:noWrap/>
            <w:vAlign w:val="bottom"/>
            <w:hideMark/>
          </w:tcPr>
          <w:p w14:paraId="4996E9E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925</w:t>
            </w:r>
          </w:p>
        </w:tc>
        <w:tc>
          <w:tcPr>
            <w:tcW w:w="900" w:type="dxa"/>
            <w:tcBorders>
              <w:top w:val="nil"/>
              <w:left w:val="nil"/>
              <w:bottom w:val="single" w:sz="4" w:space="0" w:color="A5A5A5"/>
              <w:right w:val="single" w:sz="4" w:space="0" w:color="A5A5A5"/>
            </w:tcBorders>
            <w:shd w:val="clear" w:color="auto" w:fill="auto"/>
            <w:noWrap/>
            <w:vAlign w:val="bottom"/>
            <w:hideMark/>
          </w:tcPr>
          <w:p w14:paraId="3D9717B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850</w:t>
            </w:r>
          </w:p>
        </w:tc>
        <w:tc>
          <w:tcPr>
            <w:tcW w:w="617" w:type="dxa"/>
            <w:tcBorders>
              <w:top w:val="nil"/>
              <w:left w:val="nil"/>
              <w:bottom w:val="single" w:sz="4" w:space="0" w:color="A5A5A5"/>
              <w:right w:val="single" w:sz="4" w:space="0" w:color="A5A5A5"/>
            </w:tcBorders>
            <w:shd w:val="clear" w:color="auto" w:fill="auto"/>
            <w:noWrap/>
            <w:vAlign w:val="bottom"/>
            <w:hideMark/>
          </w:tcPr>
          <w:p w14:paraId="687552B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775</w:t>
            </w:r>
          </w:p>
        </w:tc>
        <w:tc>
          <w:tcPr>
            <w:tcW w:w="900" w:type="dxa"/>
            <w:tcBorders>
              <w:top w:val="nil"/>
              <w:left w:val="nil"/>
              <w:bottom w:val="single" w:sz="4" w:space="0" w:color="A5A5A5"/>
              <w:right w:val="single" w:sz="4" w:space="0" w:color="A5A5A5"/>
            </w:tcBorders>
            <w:shd w:val="clear" w:color="auto" w:fill="auto"/>
            <w:noWrap/>
            <w:vAlign w:val="bottom"/>
            <w:hideMark/>
          </w:tcPr>
          <w:p w14:paraId="77F3401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687,5</w:t>
            </w:r>
          </w:p>
        </w:tc>
        <w:tc>
          <w:tcPr>
            <w:tcW w:w="617" w:type="dxa"/>
            <w:tcBorders>
              <w:top w:val="nil"/>
              <w:left w:val="nil"/>
              <w:bottom w:val="single" w:sz="4" w:space="0" w:color="A5A5A5"/>
              <w:right w:val="single" w:sz="4" w:space="0" w:color="A5A5A5"/>
            </w:tcBorders>
            <w:shd w:val="clear" w:color="auto" w:fill="auto"/>
            <w:noWrap/>
            <w:vAlign w:val="bottom"/>
            <w:hideMark/>
          </w:tcPr>
          <w:p w14:paraId="49EFD8F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600</w:t>
            </w:r>
          </w:p>
        </w:tc>
        <w:tc>
          <w:tcPr>
            <w:tcW w:w="617" w:type="dxa"/>
            <w:tcBorders>
              <w:top w:val="nil"/>
              <w:left w:val="nil"/>
              <w:bottom w:val="single" w:sz="4" w:space="0" w:color="A5A5A5"/>
              <w:right w:val="single" w:sz="4" w:space="0" w:color="A5A5A5"/>
            </w:tcBorders>
            <w:shd w:val="clear" w:color="auto" w:fill="auto"/>
            <w:noWrap/>
            <w:vAlign w:val="bottom"/>
            <w:hideMark/>
          </w:tcPr>
          <w:p w14:paraId="1162CD8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500</w:t>
            </w:r>
          </w:p>
        </w:tc>
        <w:tc>
          <w:tcPr>
            <w:tcW w:w="617" w:type="dxa"/>
            <w:tcBorders>
              <w:top w:val="nil"/>
              <w:left w:val="nil"/>
              <w:bottom w:val="single" w:sz="4" w:space="0" w:color="A5A5A5"/>
              <w:right w:val="single" w:sz="4" w:space="0" w:color="A5A5A5"/>
            </w:tcBorders>
            <w:shd w:val="clear" w:color="auto" w:fill="auto"/>
            <w:noWrap/>
            <w:vAlign w:val="bottom"/>
            <w:hideMark/>
          </w:tcPr>
          <w:p w14:paraId="16727E9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400</w:t>
            </w:r>
          </w:p>
        </w:tc>
        <w:tc>
          <w:tcPr>
            <w:tcW w:w="599" w:type="dxa"/>
            <w:tcBorders>
              <w:top w:val="nil"/>
              <w:left w:val="single" w:sz="4" w:space="0" w:color="auto"/>
              <w:bottom w:val="nil"/>
              <w:right w:val="single" w:sz="8" w:space="0" w:color="auto"/>
            </w:tcBorders>
            <w:shd w:val="clear" w:color="auto" w:fill="auto"/>
            <w:noWrap/>
            <w:vAlign w:val="bottom"/>
            <w:hideMark/>
          </w:tcPr>
          <w:p w14:paraId="416E5D10"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200</w:t>
            </w:r>
          </w:p>
        </w:tc>
      </w:tr>
      <w:tr w:rsidR="00BF70D9" w:rsidRPr="00C727FE" w14:paraId="7831EABC" w14:textId="77777777" w:rsidTr="00BF70D9">
        <w:trPr>
          <w:trHeight w:val="300"/>
        </w:trPr>
        <w:tc>
          <w:tcPr>
            <w:tcW w:w="599" w:type="dxa"/>
            <w:tcBorders>
              <w:top w:val="nil"/>
              <w:left w:val="single" w:sz="8" w:space="0" w:color="auto"/>
              <w:bottom w:val="single" w:sz="4" w:space="0" w:color="A5A5A5"/>
              <w:right w:val="single" w:sz="4" w:space="0" w:color="auto"/>
            </w:tcBorders>
            <w:shd w:val="clear" w:color="auto" w:fill="auto"/>
            <w:noWrap/>
            <w:vAlign w:val="bottom"/>
            <w:hideMark/>
          </w:tcPr>
          <w:p w14:paraId="702322CB"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1089" w:type="dxa"/>
            <w:tcBorders>
              <w:top w:val="single" w:sz="4" w:space="0" w:color="A5A5A5"/>
              <w:left w:val="nil"/>
              <w:bottom w:val="single" w:sz="4" w:space="0" w:color="A5A5A5"/>
              <w:right w:val="single" w:sz="4" w:space="0" w:color="A5A5A5"/>
            </w:tcBorders>
            <w:shd w:val="clear" w:color="auto" w:fill="auto"/>
            <w:noWrap/>
            <w:vAlign w:val="bottom"/>
            <w:hideMark/>
          </w:tcPr>
          <w:p w14:paraId="0EFAC71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1287,5</w:t>
            </w:r>
          </w:p>
        </w:tc>
        <w:tc>
          <w:tcPr>
            <w:tcW w:w="1089" w:type="dxa"/>
            <w:tcBorders>
              <w:top w:val="nil"/>
              <w:left w:val="nil"/>
              <w:bottom w:val="single" w:sz="4" w:space="0" w:color="A5A5A5"/>
              <w:right w:val="single" w:sz="4" w:space="0" w:color="A5A5A5"/>
            </w:tcBorders>
            <w:shd w:val="clear" w:color="auto" w:fill="auto"/>
            <w:noWrap/>
            <w:vAlign w:val="bottom"/>
            <w:hideMark/>
          </w:tcPr>
          <w:p w14:paraId="45B3EB2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1275</w:t>
            </w:r>
          </w:p>
        </w:tc>
        <w:tc>
          <w:tcPr>
            <w:tcW w:w="1089" w:type="dxa"/>
            <w:tcBorders>
              <w:top w:val="nil"/>
              <w:left w:val="nil"/>
              <w:bottom w:val="single" w:sz="4" w:space="0" w:color="A5A5A5"/>
              <w:right w:val="single" w:sz="4" w:space="0" w:color="A5A5A5"/>
            </w:tcBorders>
            <w:shd w:val="clear" w:color="auto" w:fill="auto"/>
            <w:noWrap/>
            <w:vAlign w:val="bottom"/>
            <w:hideMark/>
          </w:tcPr>
          <w:p w14:paraId="225153C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1250</w:t>
            </w:r>
          </w:p>
        </w:tc>
        <w:tc>
          <w:tcPr>
            <w:tcW w:w="1089" w:type="dxa"/>
            <w:tcBorders>
              <w:top w:val="nil"/>
              <w:left w:val="nil"/>
              <w:bottom w:val="single" w:sz="4" w:space="0" w:color="A5A5A5"/>
              <w:right w:val="single" w:sz="4" w:space="0" w:color="A5A5A5"/>
            </w:tcBorders>
            <w:shd w:val="clear" w:color="auto" w:fill="auto"/>
            <w:noWrap/>
            <w:vAlign w:val="bottom"/>
            <w:hideMark/>
          </w:tcPr>
          <w:p w14:paraId="2507782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1212,5</w:t>
            </w:r>
          </w:p>
        </w:tc>
        <w:tc>
          <w:tcPr>
            <w:tcW w:w="1089" w:type="dxa"/>
            <w:tcBorders>
              <w:top w:val="nil"/>
              <w:left w:val="nil"/>
              <w:bottom w:val="single" w:sz="4" w:space="0" w:color="A5A5A5"/>
              <w:right w:val="single" w:sz="4" w:space="0" w:color="A5A5A5"/>
            </w:tcBorders>
            <w:shd w:val="clear" w:color="auto" w:fill="auto"/>
            <w:noWrap/>
            <w:vAlign w:val="bottom"/>
            <w:hideMark/>
          </w:tcPr>
          <w:p w14:paraId="2A99EE0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1150</w:t>
            </w:r>
          </w:p>
        </w:tc>
        <w:tc>
          <w:tcPr>
            <w:tcW w:w="1089" w:type="dxa"/>
            <w:tcBorders>
              <w:top w:val="nil"/>
              <w:left w:val="nil"/>
              <w:bottom w:val="single" w:sz="4" w:space="0" w:color="A5A5A5"/>
              <w:right w:val="single" w:sz="4" w:space="0" w:color="A5A5A5"/>
            </w:tcBorders>
            <w:shd w:val="clear" w:color="auto" w:fill="auto"/>
            <w:noWrap/>
            <w:vAlign w:val="bottom"/>
            <w:hideMark/>
          </w:tcPr>
          <w:p w14:paraId="6E4D454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1075</w:t>
            </w:r>
          </w:p>
        </w:tc>
        <w:tc>
          <w:tcPr>
            <w:tcW w:w="900" w:type="dxa"/>
            <w:tcBorders>
              <w:top w:val="nil"/>
              <w:left w:val="nil"/>
              <w:bottom w:val="single" w:sz="4" w:space="0" w:color="A5A5A5"/>
              <w:right w:val="single" w:sz="4" w:space="0" w:color="A5A5A5"/>
            </w:tcBorders>
            <w:shd w:val="clear" w:color="auto" w:fill="auto"/>
            <w:noWrap/>
            <w:vAlign w:val="bottom"/>
            <w:hideMark/>
          </w:tcPr>
          <w:p w14:paraId="2568951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987,5</w:t>
            </w:r>
          </w:p>
        </w:tc>
        <w:tc>
          <w:tcPr>
            <w:tcW w:w="900" w:type="dxa"/>
            <w:tcBorders>
              <w:top w:val="nil"/>
              <w:left w:val="nil"/>
              <w:bottom w:val="single" w:sz="4" w:space="0" w:color="A5A5A5"/>
              <w:right w:val="single" w:sz="4" w:space="0" w:color="A5A5A5"/>
            </w:tcBorders>
            <w:shd w:val="clear" w:color="auto" w:fill="auto"/>
            <w:noWrap/>
            <w:vAlign w:val="bottom"/>
            <w:hideMark/>
          </w:tcPr>
          <w:p w14:paraId="382D09A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900" w:type="dxa"/>
            <w:tcBorders>
              <w:top w:val="nil"/>
              <w:left w:val="nil"/>
              <w:bottom w:val="single" w:sz="4" w:space="0" w:color="A5A5A5"/>
              <w:right w:val="single" w:sz="4" w:space="0" w:color="A5A5A5"/>
            </w:tcBorders>
            <w:shd w:val="clear" w:color="auto" w:fill="auto"/>
            <w:noWrap/>
            <w:vAlign w:val="bottom"/>
            <w:hideMark/>
          </w:tcPr>
          <w:p w14:paraId="32D7DAC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825</w:t>
            </w:r>
          </w:p>
        </w:tc>
        <w:tc>
          <w:tcPr>
            <w:tcW w:w="617" w:type="dxa"/>
            <w:tcBorders>
              <w:top w:val="nil"/>
              <w:left w:val="nil"/>
              <w:bottom w:val="single" w:sz="4" w:space="0" w:color="A5A5A5"/>
              <w:right w:val="single" w:sz="4" w:space="0" w:color="A5A5A5"/>
            </w:tcBorders>
            <w:shd w:val="clear" w:color="auto" w:fill="auto"/>
            <w:noWrap/>
            <w:vAlign w:val="bottom"/>
            <w:hideMark/>
          </w:tcPr>
          <w:p w14:paraId="1DF1DED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750</w:t>
            </w:r>
          </w:p>
        </w:tc>
        <w:tc>
          <w:tcPr>
            <w:tcW w:w="900" w:type="dxa"/>
            <w:tcBorders>
              <w:top w:val="nil"/>
              <w:left w:val="nil"/>
              <w:bottom w:val="single" w:sz="4" w:space="0" w:color="A5A5A5"/>
              <w:right w:val="single" w:sz="4" w:space="0" w:color="A5A5A5"/>
            </w:tcBorders>
            <w:shd w:val="clear" w:color="auto" w:fill="auto"/>
            <w:noWrap/>
            <w:vAlign w:val="bottom"/>
            <w:hideMark/>
          </w:tcPr>
          <w:p w14:paraId="62FE94F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662,5</w:t>
            </w:r>
          </w:p>
        </w:tc>
        <w:tc>
          <w:tcPr>
            <w:tcW w:w="617" w:type="dxa"/>
            <w:tcBorders>
              <w:top w:val="nil"/>
              <w:left w:val="nil"/>
              <w:bottom w:val="single" w:sz="4" w:space="0" w:color="A5A5A5"/>
              <w:right w:val="single" w:sz="4" w:space="0" w:color="A5A5A5"/>
            </w:tcBorders>
            <w:shd w:val="clear" w:color="auto" w:fill="auto"/>
            <w:noWrap/>
            <w:vAlign w:val="bottom"/>
            <w:hideMark/>
          </w:tcPr>
          <w:p w14:paraId="5BA52CF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575</w:t>
            </w:r>
          </w:p>
        </w:tc>
        <w:tc>
          <w:tcPr>
            <w:tcW w:w="617" w:type="dxa"/>
            <w:tcBorders>
              <w:top w:val="nil"/>
              <w:left w:val="nil"/>
              <w:bottom w:val="single" w:sz="4" w:space="0" w:color="A5A5A5"/>
              <w:right w:val="single" w:sz="4" w:space="0" w:color="A5A5A5"/>
            </w:tcBorders>
            <w:shd w:val="clear" w:color="auto" w:fill="auto"/>
            <w:noWrap/>
            <w:vAlign w:val="bottom"/>
            <w:hideMark/>
          </w:tcPr>
          <w:p w14:paraId="6ABB78F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475</w:t>
            </w:r>
          </w:p>
        </w:tc>
        <w:tc>
          <w:tcPr>
            <w:tcW w:w="617" w:type="dxa"/>
            <w:tcBorders>
              <w:top w:val="nil"/>
              <w:left w:val="nil"/>
              <w:bottom w:val="single" w:sz="4" w:space="0" w:color="A5A5A5"/>
              <w:right w:val="single" w:sz="4" w:space="0" w:color="A5A5A5"/>
            </w:tcBorders>
            <w:shd w:val="clear" w:color="auto" w:fill="auto"/>
            <w:noWrap/>
            <w:vAlign w:val="bottom"/>
            <w:hideMark/>
          </w:tcPr>
          <w:p w14:paraId="351B94A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single" w:sz="4" w:space="0" w:color="A5A5A5"/>
              <w:left w:val="single" w:sz="4" w:space="0" w:color="auto"/>
              <w:bottom w:val="single" w:sz="4" w:space="0" w:color="A5A5A5"/>
              <w:right w:val="single" w:sz="8" w:space="0" w:color="auto"/>
            </w:tcBorders>
            <w:shd w:val="clear" w:color="auto" w:fill="auto"/>
            <w:noWrap/>
            <w:vAlign w:val="bottom"/>
            <w:hideMark/>
          </w:tcPr>
          <w:p w14:paraId="7E21F7F2"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190</w:t>
            </w:r>
          </w:p>
        </w:tc>
      </w:tr>
      <w:tr w:rsidR="00BF70D9" w:rsidRPr="00C727FE" w14:paraId="0542EBF9" w14:textId="77777777" w:rsidTr="00BF70D9">
        <w:trPr>
          <w:trHeight w:val="300"/>
        </w:trPr>
        <w:tc>
          <w:tcPr>
            <w:tcW w:w="599" w:type="dxa"/>
            <w:tcBorders>
              <w:top w:val="nil"/>
              <w:left w:val="single" w:sz="8" w:space="0" w:color="auto"/>
              <w:bottom w:val="single" w:sz="4" w:space="0" w:color="A5A5A5"/>
              <w:right w:val="single" w:sz="4" w:space="0" w:color="auto"/>
            </w:tcBorders>
            <w:shd w:val="clear" w:color="auto" w:fill="auto"/>
            <w:noWrap/>
            <w:vAlign w:val="bottom"/>
            <w:hideMark/>
          </w:tcPr>
          <w:p w14:paraId="2E0716D3"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1089" w:type="dxa"/>
            <w:tcBorders>
              <w:top w:val="nil"/>
              <w:left w:val="nil"/>
              <w:bottom w:val="single" w:sz="4" w:space="0" w:color="A5A5A5"/>
              <w:right w:val="single" w:sz="4" w:space="0" w:color="A5A5A5"/>
            </w:tcBorders>
            <w:shd w:val="clear" w:color="auto" w:fill="auto"/>
            <w:noWrap/>
            <w:vAlign w:val="bottom"/>
            <w:hideMark/>
          </w:tcPr>
          <w:p w14:paraId="61035F1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1287,5</w:t>
            </w:r>
          </w:p>
        </w:tc>
        <w:tc>
          <w:tcPr>
            <w:tcW w:w="1089" w:type="dxa"/>
            <w:tcBorders>
              <w:top w:val="nil"/>
              <w:left w:val="nil"/>
              <w:bottom w:val="single" w:sz="4" w:space="0" w:color="A5A5A5"/>
              <w:right w:val="single" w:sz="4" w:space="0" w:color="A5A5A5"/>
            </w:tcBorders>
            <w:shd w:val="clear" w:color="auto" w:fill="auto"/>
            <w:noWrap/>
            <w:vAlign w:val="bottom"/>
            <w:hideMark/>
          </w:tcPr>
          <w:p w14:paraId="5964B9C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1275</w:t>
            </w:r>
          </w:p>
        </w:tc>
        <w:tc>
          <w:tcPr>
            <w:tcW w:w="1089" w:type="dxa"/>
            <w:tcBorders>
              <w:top w:val="nil"/>
              <w:left w:val="nil"/>
              <w:bottom w:val="single" w:sz="4" w:space="0" w:color="A5A5A5"/>
              <w:right w:val="single" w:sz="4" w:space="0" w:color="A5A5A5"/>
            </w:tcBorders>
            <w:shd w:val="clear" w:color="auto" w:fill="auto"/>
            <w:noWrap/>
            <w:vAlign w:val="bottom"/>
            <w:hideMark/>
          </w:tcPr>
          <w:p w14:paraId="08388DE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1250</w:t>
            </w:r>
          </w:p>
        </w:tc>
        <w:tc>
          <w:tcPr>
            <w:tcW w:w="1089" w:type="dxa"/>
            <w:tcBorders>
              <w:top w:val="nil"/>
              <w:left w:val="nil"/>
              <w:bottom w:val="single" w:sz="4" w:space="0" w:color="A5A5A5"/>
              <w:right w:val="single" w:sz="4" w:space="0" w:color="A5A5A5"/>
            </w:tcBorders>
            <w:shd w:val="clear" w:color="auto" w:fill="auto"/>
            <w:noWrap/>
            <w:vAlign w:val="bottom"/>
            <w:hideMark/>
          </w:tcPr>
          <w:p w14:paraId="7CA93CC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1212,5</w:t>
            </w:r>
          </w:p>
        </w:tc>
        <w:tc>
          <w:tcPr>
            <w:tcW w:w="1089" w:type="dxa"/>
            <w:tcBorders>
              <w:top w:val="nil"/>
              <w:left w:val="nil"/>
              <w:bottom w:val="single" w:sz="4" w:space="0" w:color="A5A5A5"/>
              <w:right w:val="single" w:sz="4" w:space="0" w:color="A5A5A5"/>
            </w:tcBorders>
            <w:shd w:val="clear" w:color="auto" w:fill="auto"/>
            <w:noWrap/>
            <w:vAlign w:val="bottom"/>
            <w:hideMark/>
          </w:tcPr>
          <w:p w14:paraId="038E427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1150</w:t>
            </w:r>
          </w:p>
        </w:tc>
        <w:tc>
          <w:tcPr>
            <w:tcW w:w="1089" w:type="dxa"/>
            <w:tcBorders>
              <w:top w:val="nil"/>
              <w:left w:val="nil"/>
              <w:bottom w:val="single" w:sz="4" w:space="0" w:color="A5A5A5"/>
              <w:right w:val="single" w:sz="4" w:space="0" w:color="A5A5A5"/>
            </w:tcBorders>
            <w:shd w:val="clear" w:color="auto" w:fill="auto"/>
            <w:noWrap/>
            <w:vAlign w:val="bottom"/>
            <w:hideMark/>
          </w:tcPr>
          <w:p w14:paraId="0397A4E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1075</w:t>
            </w:r>
          </w:p>
        </w:tc>
        <w:tc>
          <w:tcPr>
            <w:tcW w:w="900" w:type="dxa"/>
            <w:tcBorders>
              <w:top w:val="nil"/>
              <w:left w:val="nil"/>
              <w:bottom w:val="single" w:sz="4" w:space="0" w:color="A5A5A5"/>
              <w:right w:val="single" w:sz="4" w:space="0" w:color="A5A5A5"/>
            </w:tcBorders>
            <w:shd w:val="clear" w:color="auto" w:fill="auto"/>
            <w:noWrap/>
            <w:vAlign w:val="bottom"/>
            <w:hideMark/>
          </w:tcPr>
          <w:p w14:paraId="6B9EAA3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987,5</w:t>
            </w:r>
          </w:p>
        </w:tc>
        <w:tc>
          <w:tcPr>
            <w:tcW w:w="900" w:type="dxa"/>
            <w:tcBorders>
              <w:top w:val="nil"/>
              <w:left w:val="nil"/>
              <w:bottom w:val="single" w:sz="4" w:space="0" w:color="A5A5A5"/>
              <w:right w:val="single" w:sz="4" w:space="0" w:color="A5A5A5"/>
            </w:tcBorders>
            <w:shd w:val="clear" w:color="auto" w:fill="auto"/>
            <w:noWrap/>
            <w:vAlign w:val="bottom"/>
            <w:hideMark/>
          </w:tcPr>
          <w:p w14:paraId="40F571A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887,5</w:t>
            </w:r>
          </w:p>
        </w:tc>
        <w:tc>
          <w:tcPr>
            <w:tcW w:w="900" w:type="dxa"/>
            <w:tcBorders>
              <w:top w:val="nil"/>
              <w:left w:val="nil"/>
              <w:bottom w:val="single" w:sz="4" w:space="0" w:color="A5A5A5"/>
              <w:right w:val="single" w:sz="4" w:space="0" w:color="A5A5A5"/>
            </w:tcBorders>
            <w:shd w:val="clear" w:color="auto" w:fill="auto"/>
            <w:noWrap/>
            <w:vAlign w:val="bottom"/>
            <w:hideMark/>
          </w:tcPr>
          <w:p w14:paraId="2314D90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800</w:t>
            </w:r>
          </w:p>
        </w:tc>
        <w:tc>
          <w:tcPr>
            <w:tcW w:w="617" w:type="dxa"/>
            <w:tcBorders>
              <w:top w:val="nil"/>
              <w:left w:val="nil"/>
              <w:bottom w:val="single" w:sz="4" w:space="0" w:color="A5A5A5"/>
              <w:right w:val="single" w:sz="4" w:space="0" w:color="A5A5A5"/>
            </w:tcBorders>
            <w:shd w:val="clear" w:color="auto" w:fill="auto"/>
            <w:noWrap/>
            <w:vAlign w:val="bottom"/>
            <w:hideMark/>
          </w:tcPr>
          <w:p w14:paraId="71D6831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725</w:t>
            </w:r>
          </w:p>
        </w:tc>
        <w:tc>
          <w:tcPr>
            <w:tcW w:w="900" w:type="dxa"/>
            <w:tcBorders>
              <w:top w:val="nil"/>
              <w:left w:val="nil"/>
              <w:bottom w:val="single" w:sz="4" w:space="0" w:color="A5A5A5"/>
              <w:right w:val="single" w:sz="4" w:space="0" w:color="A5A5A5"/>
            </w:tcBorders>
            <w:shd w:val="clear" w:color="auto" w:fill="auto"/>
            <w:noWrap/>
            <w:vAlign w:val="bottom"/>
            <w:hideMark/>
          </w:tcPr>
          <w:p w14:paraId="4D70B16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637,5</w:t>
            </w:r>
          </w:p>
        </w:tc>
        <w:tc>
          <w:tcPr>
            <w:tcW w:w="617" w:type="dxa"/>
            <w:tcBorders>
              <w:top w:val="nil"/>
              <w:left w:val="nil"/>
              <w:bottom w:val="single" w:sz="4" w:space="0" w:color="A5A5A5"/>
              <w:right w:val="single" w:sz="4" w:space="0" w:color="A5A5A5"/>
            </w:tcBorders>
            <w:shd w:val="clear" w:color="auto" w:fill="auto"/>
            <w:noWrap/>
            <w:vAlign w:val="bottom"/>
            <w:hideMark/>
          </w:tcPr>
          <w:p w14:paraId="7752630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550</w:t>
            </w:r>
          </w:p>
        </w:tc>
        <w:tc>
          <w:tcPr>
            <w:tcW w:w="617" w:type="dxa"/>
            <w:tcBorders>
              <w:top w:val="nil"/>
              <w:left w:val="nil"/>
              <w:bottom w:val="single" w:sz="4" w:space="0" w:color="A5A5A5"/>
              <w:right w:val="single" w:sz="4" w:space="0" w:color="A5A5A5"/>
            </w:tcBorders>
            <w:shd w:val="clear" w:color="auto" w:fill="auto"/>
            <w:noWrap/>
            <w:vAlign w:val="bottom"/>
            <w:hideMark/>
          </w:tcPr>
          <w:p w14:paraId="2EAD0C1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3FB653A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single" w:sz="4" w:space="0" w:color="auto"/>
              <w:bottom w:val="single" w:sz="4" w:space="0" w:color="A5A5A5"/>
              <w:right w:val="single" w:sz="8" w:space="0" w:color="auto"/>
            </w:tcBorders>
            <w:shd w:val="clear" w:color="auto" w:fill="auto"/>
            <w:noWrap/>
            <w:vAlign w:val="bottom"/>
            <w:hideMark/>
          </w:tcPr>
          <w:p w14:paraId="50B32FF0"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180</w:t>
            </w:r>
          </w:p>
        </w:tc>
      </w:tr>
      <w:tr w:rsidR="00BF70D9" w:rsidRPr="00C727FE" w14:paraId="79020A16" w14:textId="77777777" w:rsidTr="00BF70D9">
        <w:trPr>
          <w:trHeight w:val="300"/>
        </w:trPr>
        <w:tc>
          <w:tcPr>
            <w:tcW w:w="599" w:type="dxa"/>
            <w:tcBorders>
              <w:top w:val="nil"/>
              <w:left w:val="single" w:sz="8" w:space="0" w:color="auto"/>
              <w:bottom w:val="single" w:sz="4" w:space="0" w:color="A5A5A5"/>
              <w:right w:val="single" w:sz="4" w:space="0" w:color="auto"/>
            </w:tcBorders>
            <w:shd w:val="clear" w:color="auto" w:fill="auto"/>
            <w:noWrap/>
            <w:vAlign w:val="bottom"/>
            <w:hideMark/>
          </w:tcPr>
          <w:p w14:paraId="73636481"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1089" w:type="dxa"/>
            <w:tcBorders>
              <w:top w:val="nil"/>
              <w:left w:val="nil"/>
              <w:bottom w:val="single" w:sz="4" w:space="0" w:color="A5A5A5"/>
              <w:right w:val="single" w:sz="4" w:space="0" w:color="A5A5A5"/>
            </w:tcBorders>
            <w:shd w:val="clear" w:color="auto" w:fill="auto"/>
            <w:noWrap/>
            <w:vAlign w:val="bottom"/>
            <w:hideMark/>
          </w:tcPr>
          <w:p w14:paraId="471399C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1250</w:t>
            </w:r>
          </w:p>
        </w:tc>
        <w:tc>
          <w:tcPr>
            <w:tcW w:w="1089" w:type="dxa"/>
            <w:tcBorders>
              <w:top w:val="nil"/>
              <w:left w:val="nil"/>
              <w:bottom w:val="single" w:sz="4" w:space="0" w:color="A5A5A5"/>
              <w:right w:val="single" w:sz="4" w:space="0" w:color="A5A5A5"/>
            </w:tcBorders>
            <w:shd w:val="clear" w:color="auto" w:fill="auto"/>
            <w:noWrap/>
            <w:vAlign w:val="bottom"/>
            <w:hideMark/>
          </w:tcPr>
          <w:p w14:paraId="55FF5D4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1250</w:t>
            </w:r>
          </w:p>
        </w:tc>
        <w:tc>
          <w:tcPr>
            <w:tcW w:w="1089" w:type="dxa"/>
            <w:tcBorders>
              <w:top w:val="nil"/>
              <w:left w:val="nil"/>
              <w:bottom w:val="single" w:sz="4" w:space="0" w:color="A5A5A5"/>
              <w:right w:val="single" w:sz="4" w:space="0" w:color="A5A5A5"/>
            </w:tcBorders>
            <w:shd w:val="clear" w:color="auto" w:fill="auto"/>
            <w:noWrap/>
            <w:vAlign w:val="bottom"/>
            <w:hideMark/>
          </w:tcPr>
          <w:p w14:paraId="40AB566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1225</w:t>
            </w:r>
          </w:p>
        </w:tc>
        <w:tc>
          <w:tcPr>
            <w:tcW w:w="1089" w:type="dxa"/>
            <w:tcBorders>
              <w:top w:val="nil"/>
              <w:left w:val="nil"/>
              <w:bottom w:val="single" w:sz="4" w:space="0" w:color="A5A5A5"/>
              <w:right w:val="single" w:sz="4" w:space="0" w:color="A5A5A5"/>
            </w:tcBorders>
            <w:shd w:val="clear" w:color="auto" w:fill="auto"/>
            <w:noWrap/>
            <w:vAlign w:val="bottom"/>
            <w:hideMark/>
          </w:tcPr>
          <w:p w14:paraId="081E517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1175</w:t>
            </w:r>
          </w:p>
        </w:tc>
        <w:tc>
          <w:tcPr>
            <w:tcW w:w="1089" w:type="dxa"/>
            <w:tcBorders>
              <w:top w:val="nil"/>
              <w:left w:val="nil"/>
              <w:bottom w:val="single" w:sz="4" w:space="0" w:color="A5A5A5"/>
              <w:right w:val="single" w:sz="4" w:space="0" w:color="A5A5A5"/>
            </w:tcBorders>
            <w:shd w:val="clear" w:color="auto" w:fill="auto"/>
            <w:noWrap/>
            <w:vAlign w:val="bottom"/>
            <w:hideMark/>
          </w:tcPr>
          <w:p w14:paraId="0E27DD8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1112,5</w:t>
            </w:r>
          </w:p>
        </w:tc>
        <w:tc>
          <w:tcPr>
            <w:tcW w:w="1089" w:type="dxa"/>
            <w:tcBorders>
              <w:top w:val="nil"/>
              <w:left w:val="nil"/>
              <w:bottom w:val="single" w:sz="4" w:space="0" w:color="A5A5A5"/>
              <w:right w:val="single" w:sz="4" w:space="0" w:color="A5A5A5"/>
            </w:tcBorders>
            <w:shd w:val="clear" w:color="auto" w:fill="auto"/>
            <w:noWrap/>
            <w:vAlign w:val="bottom"/>
            <w:hideMark/>
          </w:tcPr>
          <w:p w14:paraId="2A697C3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1037,5</w:t>
            </w:r>
          </w:p>
        </w:tc>
        <w:tc>
          <w:tcPr>
            <w:tcW w:w="900" w:type="dxa"/>
            <w:tcBorders>
              <w:top w:val="nil"/>
              <w:left w:val="nil"/>
              <w:bottom w:val="single" w:sz="4" w:space="0" w:color="A5A5A5"/>
              <w:right w:val="single" w:sz="4" w:space="0" w:color="A5A5A5"/>
            </w:tcBorders>
            <w:shd w:val="clear" w:color="auto" w:fill="auto"/>
            <w:noWrap/>
            <w:vAlign w:val="bottom"/>
            <w:hideMark/>
          </w:tcPr>
          <w:p w14:paraId="2BCE7E4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950</w:t>
            </w:r>
          </w:p>
        </w:tc>
        <w:tc>
          <w:tcPr>
            <w:tcW w:w="900" w:type="dxa"/>
            <w:tcBorders>
              <w:top w:val="nil"/>
              <w:left w:val="nil"/>
              <w:bottom w:val="single" w:sz="4" w:space="0" w:color="A5A5A5"/>
              <w:right w:val="single" w:sz="4" w:space="0" w:color="A5A5A5"/>
            </w:tcBorders>
            <w:shd w:val="clear" w:color="auto" w:fill="auto"/>
            <w:noWrap/>
            <w:vAlign w:val="bottom"/>
            <w:hideMark/>
          </w:tcPr>
          <w:p w14:paraId="2BD03EA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837,5</w:t>
            </w:r>
          </w:p>
        </w:tc>
        <w:tc>
          <w:tcPr>
            <w:tcW w:w="900" w:type="dxa"/>
            <w:tcBorders>
              <w:top w:val="nil"/>
              <w:left w:val="nil"/>
              <w:bottom w:val="single" w:sz="4" w:space="0" w:color="A5A5A5"/>
              <w:right w:val="single" w:sz="4" w:space="0" w:color="A5A5A5"/>
            </w:tcBorders>
            <w:shd w:val="clear" w:color="auto" w:fill="auto"/>
            <w:noWrap/>
            <w:vAlign w:val="bottom"/>
            <w:hideMark/>
          </w:tcPr>
          <w:p w14:paraId="6EFFFE4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750</w:t>
            </w:r>
          </w:p>
        </w:tc>
        <w:tc>
          <w:tcPr>
            <w:tcW w:w="617" w:type="dxa"/>
            <w:tcBorders>
              <w:top w:val="nil"/>
              <w:left w:val="nil"/>
              <w:bottom w:val="single" w:sz="4" w:space="0" w:color="A5A5A5"/>
              <w:right w:val="single" w:sz="4" w:space="0" w:color="A5A5A5"/>
            </w:tcBorders>
            <w:shd w:val="clear" w:color="auto" w:fill="auto"/>
            <w:noWrap/>
            <w:vAlign w:val="bottom"/>
            <w:hideMark/>
          </w:tcPr>
          <w:p w14:paraId="6DCAEEC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650</w:t>
            </w:r>
          </w:p>
        </w:tc>
        <w:tc>
          <w:tcPr>
            <w:tcW w:w="900" w:type="dxa"/>
            <w:tcBorders>
              <w:top w:val="nil"/>
              <w:left w:val="nil"/>
              <w:bottom w:val="single" w:sz="4" w:space="0" w:color="A5A5A5"/>
              <w:right w:val="single" w:sz="4" w:space="0" w:color="A5A5A5"/>
            </w:tcBorders>
            <w:shd w:val="clear" w:color="auto" w:fill="auto"/>
            <w:noWrap/>
            <w:vAlign w:val="bottom"/>
            <w:hideMark/>
          </w:tcPr>
          <w:p w14:paraId="1D37A51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525</w:t>
            </w:r>
          </w:p>
        </w:tc>
        <w:tc>
          <w:tcPr>
            <w:tcW w:w="617" w:type="dxa"/>
            <w:tcBorders>
              <w:top w:val="nil"/>
              <w:left w:val="nil"/>
              <w:bottom w:val="single" w:sz="4" w:space="0" w:color="A5A5A5"/>
              <w:right w:val="single" w:sz="4" w:space="0" w:color="A5A5A5"/>
            </w:tcBorders>
            <w:shd w:val="clear" w:color="auto" w:fill="auto"/>
            <w:noWrap/>
            <w:vAlign w:val="bottom"/>
            <w:hideMark/>
          </w:tcPr>
          <w:p w14:paraId="7AC5E20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147D5C5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284B82B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single" w:sz="4" w:space="0" w:color="auto"/>
              <w:bottom w:val="single" w:sz="4" w:space="0" w:color="A5A5A5"/>
              <w:right w:val="single" w:sz="8" w:space="0" w:color="auto"/>
            </w:tcBorders>
            <w:shd w:val="clear" w:color="auto" w:fill="auto"/>
            <w:noWrap/>
            <w:vAlign w:val="bottom"/>
            <w:hideMark/>
          </w:tcPr>
          <w:p w14:paraId="73E37B67"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170</w:t>
            </w:r>
          </w:p>
        </w:tc>
      </w:tr>
      <w:tr w:rsidR="00BF70D9" w:rsidRPr="00C727FE" w14:paraId="183DA7E8" w14:textId="77777777" w:rsidTr="00BF70D9">
        <w:trPr>
          <w:trHeight w:val="300"/>
        </w:trPr>
        <w:tc>
          <w:tcPr>
            <w:tcW w:w="599" w:type="dxa"/>
            <w:tcBorders>
              <w:top w:val="nil"/>
              <w:left w:val="single" w:sz="8" w:space="0" w:color="auto"/>
              <w:bottom w:val="single" w:sz="4" w:space="0" w:color="A5A5A5"/>
              <w:right w:val="single" w:sz="4" w:space="0" w:color="auto"/>
            </w:tcBorders>
            <w:shd w:val="clear" w:color="auto" w:fill="auto"/>
            <w:noWrap/>
            <w:vAlign w:val="bottom"/>
            <w:hideMark/>
          </w:tcPr>
          <w:p w14:paraId="5E49EEF1"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1089" w:type="dxa"/>
            <w:tcBorders>
              <w:top w:val="nil"/>
              <w:left w:val="nil"/>
              <w:bottom w:val="single" w:sz="4" w:space="0" w:color="A5A5A5"/>
              <w:right w:val="single" w:sz="4" w:space="0" w:color="A5A5A5"/>
            </w:tcBorders>
            <w:shd w:val="clear" w:color="auto" w:fill="auto"/>
            <w:noWrap/>
            <w:vAlign w:val="bottom"/>
            <w:hideMark/>
          </w:tcPr>
          <w:p w14:paraId="5560849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1212,5</w:t>
            </w:r>
          </w:p>
        </w:tc>
        <w:tc>
          <w:tcPr>
            <w:tcW w:w="1089" w:type="dxa"/>
            <w:tcBorders>
              <w:top w:val="nil"/>
              <w:left w:val="nil"/>
              <w:bottom w:val="single" w:sz="4" w:space="0" w:color="A5A5A5"/>
              <w:right w:val="single" w:sz="4" w:space="0" w:color="A5A5A5"/>
            </w:tcBorders>
            <w:shd w:val="clear" w:color="auto" w:fill="auto"/>
            <w:noWrap/>
            <w:vAlign w:val="bottom"/>
            <w:hideMark/>
          </w:tcPr>
          <w:p w14:paraId="72CC7EE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1200</w:t>
            </w:r>
          </w:p>
        </w:tc>
        <w:tc>
          <w:tcPr>
            <w:tcW w:w="1089" w:type="dxa"/>
            <w:tcBorders>
              <w:top w:val="nil"/>
              <w:left w:val="nil"/>
              <w:bottom w:val="single" w:sz="4" w:space="0" w:color="A5A5A5"/>
              <w:right w:val="single" w:sz="4" w:space="0" w:color="A5A5A5"/>
            </w:tcBorders>
            <w:shd w:val="clear" w:color="auto" w:fill="auto"/>
            <w:noWrap/>
            <w:vAlign w:val="bottom"/>
            <w:hideMark/>
          </w:tcPr>
          <w:p w14:paraId="2A2D7E7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1175</w:t>
            </w:r>
          </w:p>
        </w:tc>
        <w:tc>
          <w:tcPr>
            <w:tcW w:w="1089" w:type="dxa"/>
            <w:tcBorders>
              <w:top w:val="nil"/>
              <w:left w:val="nil"/>
              <w:bottom w:val="single" w:sz="4" w:space="0" w:color="A5A5A5"/>
              <w:right w:val="single" w:sz="4" w:space="0" w:color="A5A5A5"/>
            </w:tcBorders>
            <w:shd w:val="clear" w:color="auto" w:fill="auto"/>
            <w:noWrap/>
            <w:vAlign w:val="bottom"/>
            <w:hideMark/>
          </w:tcPr>
          <w:p w14:paraId="2E5A9D7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1125</w:t>
            </w:r>
          </w:p>
        </w:tc>
        <w:tc>
          <w:tcPr>
            <w:tcW w:w="1089" w:type="dxa"/>
            <w:tcBorders>
              <w:top w:val="nil"/>
              <w:left w:val="nil"/>
              <w:bottom w:val="single" w:sz="4" w:space="0" w:color="A5A5A5"/>
              <w:right w:val="single" w:sz="4" w:space="0" w:color="A5A5A5"/>
            </w:tcBorders>
            <w:shd w:val="clear" w:color="auto" w:fill="auto"/>
            <w:noWrap/>
            <w:vAlign w:val="bottom"/>
            <w:hideMark/>
          </w:tcPr>
          <w:p w14:paraId="6558859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1075</w:t>
            </w:r>
          </w:p>
        </w:tc>
        <w:tc>
          <w:tcPr>
            <w:tcW w:w="1089" w:type="dxa"/>
            <w:tcBorders>
              <w:top w:val="nil"/>
              <w:left w:val="nil"/>
              <w:bottom w:val="single" w:sz="4" w:space="0" w:color="A5A5A5"/>
              <w:right w:val="single" w:sz="4" w:space="0" w:color="A5A5A5"/>
            </w:tcBorders>
            <w:shd w:val="clear" w:color="auto" w:fill="auto"/>
            <w:noWrap/>
            <w:vAlign w:val="bottom"/>
            <w:hideMark/>
          </w:tcPr>
          <w:p w14:paraId="100A197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1000</w:t>
            </w:r>
          </w:p>
        </w:tc>
        <w:tc>
          <w:tcPr>
            <w:tcW w:w="900" w:type="dxa"/>
            <w:tcBorders>
              <w:top w:val="nil"/>
              <w:left w:val="nil"/>
              <w:bottom w:val="single" w:sz="4" w:space="0" w:color="A5A5A5"/>
              <w:right w:val="single" w:sz="4" w:space="0" w:color="A5A5A5"/>
            </w:tcBorders>
            <w:shd w:val="clear" w:color="auto" w:fill="auto"/>
            <w:noWrap/>
            <w:vAlign w:val="bottom"/>
            <w:hideMark/>
          </w:tcPr>
          <w:p w14:paraId="6E7FF71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900" w:type="dxa"/>
            <w:tcBorders>
              <w:top w:val="nil"/>
              <w:left w:val="nil"/>
              <w:bottom w:val="single" w:sz="4" w:space="0" w:color="A5A5A5"/>
              <w:right w:val="single" w:sz="4" w:space="0" w:color="A5A5A5"/>
            </w:tcBorders>
            <w:shd w:val="clear" w:color="auto" w:fill="auto"/>
            <w:noWrap/>
            <w:vAlign w:val="bottom"/>
            <w:hideMark/>
          </w:tcPr>
          <w:p w14:paraId="3E37402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787,5</w:t>
            </w:r>
          </w:p>
        </w:tc>
        <w:tc>
          <w:tcPr>
            <w:tcW w:w="900" w:type="dxa"/>
            <w:tcBorders>
              <w:top w:val="nil"/>
              <w:left w:val="nil"/>
              <w:bottom w:val="single" w:sz="4" w:space="0" w:color="A5A5A5"/>
              <w:right w:val="single" w:sz="4" w:space="0" w:color="A5A5A5"/>
            </w:tcBorders>
            <w:shd w:val="clear" w:color="auto" w:fill="auto"/>
            <w:noWrap/>
            <w:vAlign w:val="bottom"/>
            <w:hideMark/>
          </w:tcPr>
          <w:p w14:paraId="68A4789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662,5</w:t>
            </w:r>
          </w:p>
        </w:tc>
        <w:tc>
          <w:tcPr>
            <w:tcW w:w="617" w:type="dxa"/>
            <w:tcBorders>
              <w:top w:val="nil"/>
              <w:left w:val="nil"/>
              <w:bottom w:val="single" w:sz="4" w:space="0" w:color="A5A5A5"/>
              <w:right w:val="single" w:sz="4" w:space="0" w:color="A5A5A5"/>
            </w:tcBorders>
            <w:shd w:val="clear" w:color="auto" w:fill="auto"/>
            <w:noWrap/>
            <w:vAlign w:val="bottom"/>
            <w:hideMark/>
          </w:tcPr>
          <w:p w14:paraId="08B459E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525</w:t>
            </w:r>
          </w:p>
        </w:tc>
        <w:tc>
          <w:tcPr>
            <w:tcW w:w="900" w:type="dxa"/>
            <w:tcBorders>
              <w:top w:val="nil"/>
              <w:left w:val="nil"/>
              <w:bottom w:val="single" w:sz="4" w:space="0" w:color="A5A5A5"/>
              <w:right w:val="single" w:sz="4" w:space="0" w:color="A5A5A5"/>
            </w:tcBorders>
            <w:shd w:val="clear" w:color="auto" w:fill="auto"/>
            <w:noWrap/>
            <w:vAlign w:val="bottom"/>
            <w:hideMark/>
          </w:tcPr>
          <w:p w14:paraId="09E9F39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6F31FD2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6BC9CE8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3806147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single" w:sz="4" w:space="0" w:color="auto"/>
              <w:bottom w:val="single" w:sz="4" w:space="0" w:color="A5A5A5"/>
              <w:right w:val="single" w:sz="8" w:space="0" w:color="auto"/>
            </w:tcBorders>
            <w:shd w:val="clear" w:color="auto" w:fill="auto"/>
            <w:noWrap/>
            <w:vAlign w:val="bottom"/>
            <w:hideMark/>
          </w:tcPr>
          <w:p w14:paraId="5C4D302A"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160</w:t>
            </w:r>
          </w:p>
        </w:tc>
      </w:tr>
      <w:tr w:rsidR="00BF70D9" w:rsidRPr="00C727FE" w14:paraId="7FA50971" w14:textId="77777777" w:rsidTr="00BF70D9">
        <w:trPr>
          <w:trHeight w:val="300"/>
        </w:trPr>
        <w:tc>
          <w:tcPr>
            <w:tcW w:w="599" w:type="dxa"/>
            <w:tcBorders>
              <w:top w:val="nil"/>
              <w:left w:val="single" w:sz="8" w:space="0" w:color="auto"/>
              <w:bottom w:val="single" w:sz="4" w:space="0" w:color="A5A5A5"/>
              <w:right w:val="single" w:sz="4" w:space="0" w:color="auto"/>
            </w:tcBorders>
            <w:shd w:val="clear" w:color="auto" w:fill="auto"/>
            <w:noWrap/>
            <w:vAlign w:val="bottom"/>
            <w:hideMark/>
          </w:tcPr>
          <w:p w14:paraId="105F314C"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1089" w:type="dxa"/>
            <w:tcBorders>
              <w:top w:val="nil"/>
              <w:left w:val="nil"/>
              <w:bottom w:val="single" w:sz="4" w:space="0" w:color="A5A5A5"/>
              <w:right w:val="single" w:sz="4" w:space="0" w:color="A5A5A5"/>
            </w:tcBorders>
            <w:shd w:val="clear" w:color="auto" w:fill="auto"/>
            <w:noWrap/>
            <w:vAlign w:val="bottom"/>
            <w:hideMark/>
          </w:tcPr>
          <w:p w14:paraId="2EF2E51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1050</w:t>
            </w:r>
          </w:p>
        </w:tc>
        <w:tc>
          <w:tcPr>
            <w:tcW w:w="1089" w:type="dxa"/>
            <w:tcBorders>
              <w:top w:val="nil"/>
              <w:left w:val="nil"/>
              <w:bottom w:val="single" w:sz="4" w:space="0" w:color="A5A5A5"/>
              <w:right w:val="single" w:sz="4" w:space="0" w:color="A5A5A5"/>
            </w:tcBorders>
            <w:shd w:val="clear" w:color="auto" w:fill="auto"/>
            <w:noWrap/>
            <w:vAlign w:val="bottom"/>
            <w:hideMark/>
          </w:tcPr>
          <w:p w14:paraId="374A4FF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1037,5</w:t>
            </w:r>
          </w:p>
        </w:tc>
        <w:tc>
          <w:tcPr>
            <w:tcW w:w="1089" w:type="dxa"/>
            <w:tcBorders>
              <w:top w:val="nil"/>
              <w:left w:val="nil"/>
              <w:bottom w:val="single" w:sz="4" w:space="0" w:color="A5A5A5"/>
              <w:right w:val="single" w:sz="4" w:space="0" w:color="A5A5A5"/>
            </w:tcBorders>
            <w:shd w:val="clear" w:color="auto" w:fill="auto"/>
            <w:noWrap/>
            <w:vAlign w:val="bottom"/>
            <w:hideMark/>
          </w:tcPr>
          <w:p w14:paraId="38EB40B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1012,5</w:t>
            </w:r>
          </w:p>
        </w:tc>
        <w:tc>
          <w:tcPr>
            <w:tcW w:w="1089" w:type="dxa"/>
            <w:tcBorders>
              <w:top w:val="nil"/>
              <w:left w:val="nil"/>
              <w:bottom w:val="single" w:sz="4" w:space="0" w:color="A5A5A5"/>
              <w:right w:val="single" w:sz="4" w:space="0" w:color="A5A5A5"/>
            </w:tcBorders>
            <w:shd w:val="clear" w:color="auto" w:fill="auto"/>
            <w:noWrap/>
            <w:vAlign w:val="bottom"/>
            <w:hideMark/>
          </w:tcPr>
          <w:p w14:paraId="341EF2A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1089" w:type="dxa"/>
            <w:tcBorders>
              <w:top w:val="nil"/>
              <w:left w:val="nil"/>
              <w:bottom w:val="single" w:sz="4" w:space="0" w:color="A5A5A5"/>
              <w:right w:val="single" w:sz="4" w:space="0" w:color="A5A5A5"/>
            </w:tcBorders>
            <w:shd w:val="clear" w:color="auto" w:fill="auto"/>
            <w:noWrap/>
            <w:vAlign w:val="bottom"/>
            <w:hideMark/>
          </w:tcPr>
          <w:p w14:paraId="22504E7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1089" w:type="dxa"/>
            <w:tcBorders>
              <w:top w:val="nil"/>
              <w:left w:val="nil"/>
              <w:bottom w:val="single" w:sz="4" w:space="0" w:color="A5A5A5"/>
              <w:right w:val="single" w:sz="4" w:space="0" w:color="A5A5A5"/>
            </w:tcBorders>
            <w:shd w:val="clear" w:color="auto" w:fill="auto"/>
            <w:noWrap/>
            <w:vAlign w:val="bottom"/>
            <w:hideMark/>
          </w:tcPr>
          <w:p w14:paraId="7DDEAB2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825</w:t>
            </w:r>
          </w:p>
        </w:tc>
        <w:tc>
          <w:tcPr>
            <w:tcW w:w="900" w:type="dxa"/>
            <w:tcBorders>
              <w:top w:val="nil"/>
              <w:left w:val="nil"/>
              <w:bottom w:val="single" w:sz="4" w:space="0" w:color="A5A5A5"/>
              <w:right w:val="single" w:sz="4" w:space="0" w:color="A5A5A5"/>
            </w:tcBorders>
            <w:shd w:val="clear" w:color="auto" w:fill="auto"/>
            <w:noWrap/>
            <w:vAlign w:val="bottom"/>
            <w:hideMark/>
          </w:tcPr>
          <w:p w14:paraId="6258F06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725</w:t>
            </w:r>
          </w:p>
        </w:tc>
        <w:tc>
          <w:tcPr>
            <w:tcW w:w="900" w:type="dxa"/>
            <w:tcBorders>
              <w:top w:val="nil"/>
              <w:left w:val="nil"/>
              <w:bottom w:val="single" w:sz="4" w:space="0" w:color="A5A5A5"/>
              <w:right w:val="single" w:sz="4" w:space="0" w:color="A5A5A5"/>
            </w:tcBorders>
            <w:shd w:val="clear" w:color="auto" w:fill="auto"/>
            <w:noWrap/>
            <w:vAlign w:val="bottom"/>
            <w:hideMark/>
          </w:tcPr>
          <w:p w14:paraId="090B755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612,5</w:t>
            </w:r>
          </w:p>
        </w:tc>
        <w:tc>
          <w:tcPr>
            <w:tcW w:w="900" w:type="dxa"/>
            <w:tcBorders>
              <w:top w:val="nil"/>
              <w:left w:val="nil"/>
              <w:bottom w:val="single" w:sz="4" w:space="0" w:color="A5A5A5"/>
              <w:right w:val="single" w:sz="4" w:space="0" w:color="A5A5A5"/>
            </w:tcBorders>
            <w:shd w:val="clear" w:color="auto" w:fill="auto"/>
            <w:noWrap/>
            <w:vAlign w:val="bottom"/>
            <w:hideMark/>
          </w:tcPr>
          <w:p w14:paraId="17A2316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475</w:t>
            </w:r>
          </w:p>
        </w:tc>
        <w:tc>
          <w:tcPr>
            <w:tcW w:w="617" w:type="dxa"/>
            <w:tcBorders>
              <w:top w:val="nil"/>
              <w:left w:val="nil"/>
              <w:bottom w:val="single" w:sz="4" w:space="0" w:color="A5A5A5"/>
              <w:right w:val="single" w:sz="4" w:space="0" w:color="A5A5A5"/>
            </w:tcBorders>
            <w:shd w:val="clear" w:color="auto" w:fill="auto"/>
            <w:noWrap/>
            <w:vAlign w:val="bottom"/>
            <w:hideMark/>
          </w:tcPr>
          <w:p w14:paraId="444CF96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00" w:type="dxa"/>
            <w:tcBorders>
              <w:top w:val="nil"/>
              <w:left w:val="nil"/>
              <w:bottom w:val="single" w:sz="4" w:space="0" w:color="A5A5A5"/>
              <w:right w:val="single" w:sz="4" w:space="0" w:color="A5A5A5"/>
            </w:tcBorders>
            <w:shd w:val="clear" w:color="auto" w:fill="auto"/>
            <w:noWrap/>
            <w:vAlign w:val="bottom"/>
            <w:hideMark/>
          </w:tcPr>
          <w:p w14:paraId="5807DF5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41101C6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221E17F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778A77A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single" w:sz="4" w:space="0" w:color="auto"/>
              <w:bottom w:val="single" w:sz="4" w:space="0" w:color="A5A5A5"/>
              <w:right w:val="single" w:sz="8" w:space="0" w:color="auto"/>
            </w:tcBorders>
            <w:shd w:val="clear" w:color="auto" w:fill="auto"/>
            <w:noWrap/>
            <w:vAlign w:val="bottom"/>
            <w:hideMark/>
          </w:tcPr>
          <w:p w14:paraId="161D5DD2"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150</w:t>
            </w:r>
          </w:p>
        </w:tc>
      </w:tr>
      <w:tr w:rsidR="00BF70D9" w:rsidRPr="00C727FE" w14:paraId="0B757E77" w14:textId="77777777" w:rsidTr="00BF70D9">
        <w:trPr>
          <w:trHeight w:val="300"/>
        </w:trPr>
        <w:tc>
          <w:tcPr>
            <w:tcW w:w="599" w:type="dxa"/>
            <w:tcBorders>
              <w:top w:val="nil"/>
              <w:left w:val="single" w:sz="8" w:space="0" w:color="auto"/>
              <w:bottom w:val="single" w:sz="4" w:space="0" w:color="A5A5A5"/>
              <w:right w:val="single" w:sz="4" w:space="0" w:color="auto"/>
            </w:tcBorders>
            <w:shd w:val="clear" w:color="auto" w:fill="auto"/>
            <w:noWrap/>
            <w:vAlign w:val="bottom"/>
            <w:hideMark/>
          </w:tcPr>
          <w:p w14:paraId="7968312E"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1089" w:type="dxa"/>
            <w:tcBorders>
              <w:top w:val="nil"/>
              <w:left w:val="nil"/>
              <w:bottom w:val="single" w:sz="4" w:space="0" w:color="A5A5A5"/>
              <w:right w:val="single" w:sz="4" w:space="0" w:color="A5A5A5"/>
            </w:tcBorders>
            <w:shd w:val="clear" w:color="auto" w:fill="auto"/>
            <w:noWrap/>
            <w:vAlign w:val="bottom"/>
            <w:hideMark/>
          </w:tcPr>
          <w:p w14:paraId="2D3398B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1089" w:type="dxa"/>
            <w:tcBorders>
              <w:top w:val="nil"/>
              <w:left w:val="nil"/>
              <w:bottom w:val="single" w:sz="4" w:space="0" w:color="A5A5A5"/>
              <w:right w:val="single" w:sz="4" w:space="0" w:color="A5A5A5"/>
            </w:tcBorders>
            <w:shd w:val="clear" w:color="auto" w:fill="auto"/>
            <w:noWrap/>
            <w:vAlign w:val="bottom"/>
            <w:hideMark/>
          </w:tcPr>
          <w:p w14:paraId="2F775B3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950</w:t>
            </w:r>
          </w:p>
        </w:tc>
        <w:tc>
          <w:tcPr>
            <w:tcW w:w="1089" w:type="dxa"/>
            <w:tcBorders>
              <w:top w:val="nil"/>
              <w:left w:val="nil"/>
              <w:bottom w:val="single" w:sz="4" w:space="0" w:color="A5A5A5"/>
              <w:right w:val="single" w:sz="4" w:space="0" w:color="A5A5A5"/>
            </w:tcBorders>
            <w:shd w:val="clear" w:color="auto" w:fill="auto"/>
            <w:noWrap/>
            <w:vAlign w:val="bottom"/>
            <w:hideMark/>
          </w:tcPr>
          <w:p w14:paraId="10F2E43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1089" w:type="dxa"/>
            <w:tcBorders>
              <w:top w:val="nil"/>
              <w:left w:val="nil"/>
              <w:bottom w:val="single" w:sz="4" w:space="0" w:color="A5A5A5"/>
              <w:right w:val="single" w:sz="4" w:space="0" w:color="A5A5A5"/>
            </w:tcBorders>
            <w:shd w:val="clear" w:color="auto" w:fill="auto"/>
            <w:noWrap/>
            <w:vAlign w:val="bottom"/>
            <w:hideMark/>
          </w:tcPr>
          <w:p w14:paraId="5129AAE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812,5</w:t>
            </w:r>
          </w:p>
        </w:tc>
        <w:tc>
          <w:tcPr>
            <w:tcW w:w="1089" w:type="dxa"/>
            <w:tcBorders>
              <w:top w:val="nil"/>
              <w:left w:val="nil"/>
              <w:bottom w:val="single" w:sz="4" w:space="0" w:color="A5A5A5"/>
              <w:right w:val="single" w:sz="4" w:space="0" w:color="A5A5A5"/>
            </w:tcBorders>
            <w:shd w:val="clear" w:color="auto" w:fill="auto"/>
            <w:noWrap/>
            <w:vAlign w:val="bottom"/>
            <w:hideMark/>
          </w:tcPr>
          <w:p w14:paraId="468F58F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725</w:t>
            </w:r>
          </w:p>
        </w:tc>
        <w:tc>
          <w:tcPr>
            <w:tcW w:w="1089" w:type="dxa"/>
            <w:tcBorders>
              <w:top w:val="nil"/>
              <w:left w:val="nil"/>
              <w:bottom w:val="single" w:sz="4" w:space="0" w:color="A5A5A5"/>
              <w:right w:val="single" w:sz="4" w:space="0" w:color="A5A5A5"/>
            </w:tcBorders>
            <w:shd w:val="clear" w:color="auto" w:fill="auto"/>
            <w:noWrap/>
            <w:vAlign w:val="bottom"/>
            <w:hideMark/>
          </w:tcPr>
          <w:p w14:paraId="0454897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650</w:t>
            </w:r>
          </w:p>
        </w:tc>
        <w:tc>
          <w:tcPr>
            <w:tcW w:w="900" w:type="dxa"/>
            <w:tcBorders>
              <w:top w:val="nil"/>
              <w:left w:val="nil"/>
              <w:bottom w:val="single" w:sz="4" w:space="0" w:color="A5A5A5"/>
              <w:right w:val="single" w:sz="4" w:space="0" w:color="A5A5A5"/>
            </w:tcBorders>
            <w:shd w:val="clear" w:color="auto" w:fill="auto"/>
            <w:noWrap/>
            <w:vAlign w:val="bottom"/>
            <w:hideMark/>
          </w:tcPr>
          <w:p w14:paraId="3A29971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550</w:t>
            </w:r>
          </w:p>
        </w:tc>
        <w:tc>
          <w:tcPr>
            <w:tcW w:w="900" w:type="dxa"/>
            <w:tcBorders>
              <w:top w:val="nil"/>
              <w:left w:val="nil"/>
              <w:bottom w:val="single" w:sz="4" w:space="0" w:color="A5A5A5"/>
              <w:right w:val="single" w:sz="4" w:space="0" w:color="A5A5A5"/>
            </w:tcBorders>
            <w:shd w:val="clear" w:color="auto" w:fill="auto"/>
            <w:noWrap/>
            <w:vAlign w:val="bottom"/>
            <w:hideMark/>
          </w:tcPr>
          <w:p w14:paraId="6896C59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425</w:t>
            </w:r>
          </w:p>
        </w:tc>
        <w:tc>
          <w:tcPr>
            <w:tcW w:w="900" w:type="dxa"/>
            <w:tcBorders>
              <w:top w:val="nil"/>
              <w:left w:val="nil"/>
              <w:bottom w:val="single" w:sz="4" w:space="0" w:color="A5A5A5"/>
              <w:right w:val="single" w:sz="4" w:space="0" w:color="A5A5A5"/>
            </w:tcBorders>
            <w:shd w:val="clear" w:color="auto" w:fill="auto"/>
            <w:noWrap/>
            <w:vAlign w:val="bottom"/>
            <w:hideMark/>
          </w:tcPr>
          <w:p w14:paraId="7B27297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286DA9F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00" w:type="dxa"/>
            <w:tcBorders>
              <w:top w:val="nil"/>
              <w:left w:val="nil"/>
              <w:bottom w:val="single" w:sz="4" w:space="0" w:color="A5A5A5"/>
              <w:right w:val="single" w:sz="4" w:space="0" w:color="A5A5A5"/>
            </w:tcBorders>
            <w:shd w:val="clear" w:color="auto" w:fill="auto"/>
            <w:noWrap/>
            <w:vAlign w:val="bottom"/>
            <w:hideMark/>
          </w:tcPr>
          <w:p w14:paraId="121F5C4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5824C67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15DDE06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7BF692D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single" w:sz="4" w:space="0" w:color="auto"/>
              <w:bottom w:val="single" w:sz="4" w:space="0" w:color="A5A5A5"/>
              <w:right w:val="single" w:sz="8" w:space="0" w:color="auto"/>
            </w:tcBorders>
            <w:shd w:val="clear" w:color="auto" w:fill="auto"/>
            <w:noWrap/>
            <w:vAlign w:val="bottom"/>
            <w:hideMark/>
          </w:tcPr>
          <w:p w14:paraId="3D6CA151"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140</w:t>
            </w:r>
          </w:p>
        </w:tc>
      </w:tr>
      <w:tr w:rsidR="00BF70D9" w:rsidRPr="00C727FE" w14:paraId="608400C5" w14:textId="77777777" w:rsidTr="00BF70D9">
        <w:trPr>
          <w:trHeight w:val="300"/>
        </w:trPr>
        <w:tc>
          <w:tcPr>
            <w:tcW w:w="599" w:type="dxa"/>
            <w:tcBorders>
              <w:top w:val="nil"/>
              <w:left w:val="single" w:sz="8" w:space="0" w:color="auto"/>
              <w:bottom w:val="single" w:sz="4" w:space="0" w:color="A5A5A5"/>
              <w:right w:val="single" w:sz="4" w:space="0" w:color="auto"/>
            </w:tcBorders>
            <w:shd w:val="clear" w:color="auto" w:fill="auto"/>
            <w:noWrap/>
            <w:vAlign w:val="bottom"/>
            <w:hideMark/>
          </w:tcPr>
          <w:p w14:paraId="35814D22"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1089" w:type="dxa"/>
            <w:tcBorders>
              <w:top w:val="nil"/>
              <w:left w:val="nil"/>
              <w:bottom w:val="single" w:sz="4" w:space="0" w:color="A5A5A5"/>
              <w:right w:val="single" w:sz="4" w:space="0" w:color="A5A5A5"/>
            </w:tcBorders>
            <w:shd w:val="clear" w:color="auto" w:fill="auto"/>
            <w:noWrap/>
            <w:vAlign w:val="bottom"/>
            <w:hideMark/>
          </w:tcPr>
          <w:p w14:paraId="3C78EA2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1089" w:type="dxa"/>
            <w:tcBorders>
              <w:top w:val="nil"/>
              <w:left w:val="nil"/>
              <w:bottom w:val="single" w:sz="4" w:space="0" w:color="A5A5A5"/>
              <w:right w:val="single" w:sz="4" w:space="0" w:color="A5A5A5"/>
            </w:tcBorders>
            <w:shd w:val="clear" w:color="auto" w:fill="auto"/>
            <w:noWrap/>
            <w:vAlign w:val="bottom"/>
            <w:hideMark/>
          </w:tcPr>
          <w:p w14:paraId="05BB4A4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950</w:t>
            </w:r>
          </w:p>
        </w:tc>
        <w:tc>
          <w:tcPr>
            <w:tcW w:w="1089" w:type="dxa"/>
            <w:tcBorders>
              <w:top w:val="nil"/>
              <w:left w:val="nil"/>
              <w:bottom w:val="single" w:sz="4" w:space="0" w:color="A5A5A5"/>
              <w:right w:val="single" w:sz="4" w:space="0" w:color="A5A5A5"/>
            </w:tcBorders>
            <w:shd w:val="clear" w:color="auto" w:fill="auto"/>
            <w:noWrap/>
            <w:vAlign w:val="bottom"/>
            <w:hideMark/>
          </w:tcPr>
          <w:p w14:paraId="7D1D98E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1089" w:type="dxa"/>
            <w:tcBorders>
              <w:top w:val="nil"/>
              <w:left w:val="nil"/>
              <w:bottom w:val="single" w:sz="4" w:space="0" w:color="A5A5A5"/>
              <w:right w:val="single" w:sz="4" w:space="0" w:color="A5A5A5"/>
            </w:tcBorders>
            <w:shd w:val="clear" w:color="auto" w:fill="auto"/>
            <w:noWrap/>
            <w:vAlign w:val="bottom"/>
            <w:hideMark/>
          </w:tcPr>
          <w:p w14:paraId="737EB8B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812,5</w:t>
            </w:r>
          </w:p>
        </w:tc>
        <w:tc>
          <w:tcPr>
            <w:tcW w:w="1089" w:type="dxa"/>
            <w:tcBorders>
              <w:top w:val="nil"/>
              <w:left w:val="nil"/>
              <w:bottom w:val="single" w:sz="4" w:space="0" w:color="A5A5A5"/>
              <w:right w:val="single" w:sz="4" w:space="0" w:color="A5A5A5"/>
            </w:tcBorders>
            <w:shd w:val="clear" w:color="auto" w:fill="auto"/>
            <w:noWrap/>
            <w:vAlign w:val="bottom"/>
            <w:hideMark/>
          </w:tcPr>
          <w:p w14:paraId="5F8141A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712,5</w:t>
            </w:r>
          </w:p>
        </w:tc>
        <w:tc>
          <w:tcPr>
            <w:tcW w:w="1089" w:type="dxa"/>
            <w:tcBorders>
              <w:top w:val="nil"/>
              <w:left w:val="nil"/>
              <w:bottom w:val="single" w:sz="4" w:space="0" w:color="A5A5A5"/>
              <w:right w:val="single" w:sz="4" w:space="0" w:color="A5A5A5"/>
            </w:tcBorders>
            <w:shd w:val="clear" w:color="auto" w:fill="auto"/>
            <w:noWrap/>
            <w:vAlign w:val="bottom"/>
            <w:hideMark/>
          </w:tcPr>
          <w:p w14:paraId="7CC1C47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587,5</w:t>
            </w:r>
          </w:p>
        </w:tc>
        <w:tc>
          <w:tcPr>
            <w:tcW w:w="900" w:type="dxa"/>
            <w:tcBorders>
              <w:top w:val="nil"/>
              <w:left w:val="nil"/>
              <w:bottom w:val="single" w:sz="4" w:space="0" w:color="A5A5A5"/>
              <w:right w:val="single" w:sz="4" w:space="0" w:color="A5A5A5"/>
            </w:tcBorders>
            <w:shd w:val="clear" w:color="auto" w:fill="auto"/>
            <w:noWrap/>
            <w:vAlign w:val="bottom"/>
            <w:hideMark/>
          </w:tcPr>
          <w:p w14:paraId="309C018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437,5</w:t>
            </w:r>
          </w:p>
        </w:tc>
        <w:tc>
          <w:tcPr>
            <w:tcW w:w="900" w:type="dxa"/>
            <w:tcBorders>
              <w:top w:val="nil"/>
              <w:left w:val="nil"/>
              <w:bottom w:val="single" w:sz="4" w:space="0" w:color="A5A5A5"/>
              <w:right w:val="single" w:sz="4" w:space="0" w:color="A5A5A5"/>
            </w:tcBorders>
            <w:shd w:val="clear" w:color="auto" w:fill="auto"/>
            <w:noWrap/>
            <w:vAlign w:val="bottom"/>
            <w:hideMark/>
          </w:tcPr>
          <w:p w14:paraId="6BF32CF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00" w:type="dxa"/>
            <w:tcBorders>
              <w:top w:val="nil"/>
              <w:left w:val="nil"/>
              <w:bottom w:val="single" w:sz="4" w:space="0" w:color="A5A5A5"/>
              <w:right w:val="single" w:sz="4" w:space="0" w:color="A5A5A5"/>
            </w:tcBorders>
            <w:shd w:val="clear" w:color="auto" w:fill="auto"/>
            <w:noWrap/>
            <w:vAlign w:val="bottom"/>
            <w:hideMark/>
          </w:tcPr>
          <w:p w14:paraId="6B1033C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679E460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00" w:type="dxa"/>
            <w:tcBorders>
              <w:top w:val="nil"/>
              <w:left w:val="nil"/>
              <w:bottom w:val="single" w:sz="4" w:space="0" w:color="A5A5A5"/>
              <w:right w:val="single" w:sz="4" w:space="0" w:color="A5A5A5"/>
            </w:tcBorders>
            <w:shd w:val="clear" w:color="auto" w:fill="auto"/>
            <w:noWrap/>
            <w:vAlign w:val="bottom"/>
            <w:hideMark/>
          </w:tcPr>
          <w:p w14:paraId="3DF28A4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1CAFEE6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2458F39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0386382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single" w:sz="4" w:space="0" w:color="auto"/>
              <w:bottom w:val="single" w:sz="4" w:space="0" w:color="A5A5A5"/>
              <w:right w:val="single" w:sz="8" w:space="0" w:color="auto"/>
            </w:tcBorders>
            <w:shd w:val="clear" w:color="auto" w:fill="auto"/>
            <w:noWrap/>
            <w:vAlign w:val="bottom"/>
            <w:hideMark/>
          </w:tcPr>
          <w:p w14:paraId="4F252EDF"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130</w:t>
            </w:r>
          </w:p>
        </w:tc>
      </w:tr>
      <w:tr w:rsidR="00BF70D9" w:rsidRPr="00C727FE" w14:paraId="18B9F3D9" w14:textId="77777777" w:rsidTr="00BF70D9">
        <w:trPr>
          <w:trHeight w:val="300"/>
        </w:trPr>
        <w:tc>
          <w:tcPr>
            <w:tcW w:w="599" w:type="dxa"/>
            <w:tcBorders>
              <w:top w:val="nil"/>
              <w:left w:val="single" w:sz="8" w:space="0" w:color="auto"/>
              <w:bottom w:val="single" w:sz="4" w:space="0" w:color="A5A5A5"/>
              <w:right w:val="single" w:sz="4" w:space="0" w:color="auto"/>
            </w:tcBorders>
            <w:shd w:val="clear" w:color="auto" w:fill="auto"/>
            <w:noWrap/>
            <w:vAlign w:val="bottom"/>
            <w:hideMark/>
          </w:tcPr>
          <w:p w14:paraId="431E64A7"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1089" w:type="dxa"/>
            <w:tcBorders>
              <w:top w:val="nil"/>
              <w:left w:val="nil"/>
              <w:bottom w:val="single" w:sz="4" w:space="0" w:color="A5A5A5"/>
              <w:right w:val="single" w:sz="4" w:space="0" w:color="A5A5A5"/>
            </w:tcBorders>
            <w:shd w:val="clear" w:color="auto" w:fill="auto"/>
            <w:noWrap/>
            <w:vAlign w:val="bottom"/>
            <w:hideMark/>
          </w:tcPr>
          <w:p w14:paraId="0008216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787,5</w:t>
            </w:r>
          </w:p>
        </w:tc>
        <w:tc>
          <w:tcPr>
            <w:tcW w:w="1089" w:type="dxa"/>
            <w:tcBorders>
              <w:top w:val="nil"/>
              <w:left w:val="nil"/>
              <w:bottom w:val="single" w:sz="4" w:space="0" w:color="A5A5A5"/>
              <w:right w:val="single" w:sz="4" w:space="0" w:color="A5A5A5"/>
            </w:tcBorders>
            <w:shd w:val="clear" w:color="auto" w:fill="auto"/>
            <w:noWrap/>
            <w:vAlign w:val="bottom"/>
            <w:hideMark/>
          </w:tcPr>
          <w:p w14:paraId="52F631E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762,5</w:t>
            </w:r>
          </w:p>
        </w:tc>
        <w:tc>
          <w:tcPr>
            <w:tcW w:w="1089" w:type="dxa"/>
            <w:tcBorders>
              <w:top w:val="nil"/>
              <w:left w:val="nil"/>
              <w:bottom w:val="single" w:sz="4" w:space="0" w:color="A5A5A5"/>
              <w:right w:val="single" w:sz="4" w:space="0" w:color="A5A5A5"/>
            </w:tcBorders>
            <w:shd w:val="clear" w:color="auto" w:fill="auto"/>
            <w:noWrap/>
            <w:vAlign w:val="bottom"/>
            <w:hideMark/>
          </w:tcPr>
          <w:p w14:paraId="49E446D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712,5</w:t>
            </w:r>
          </w:p>
        </w:tc>
        <w:tc>
          <w:tcPr>
            <w:tcW w:w="1089" w:type="dxa"/>
            <w:tcBorders>
              <w:top w:val="nil"/>
              <w:left w:val="nil"/>
              <w:bottom w:val="single" w:sz="4" w:space="0" w:color="A5A5A5"/>
              <w:right w:val="single" w:sz="4" w:space="0" w:color="A5A5A5"/>
            </w:tcBorders>
            <w:shd w:val="clear" w:color="auto" w:fill="auto"/>
            <w:noWrap/>
            <w:vAlign w:val="bottom"/>
            <w:hideMark/>
          </w:tcPr>
          <w:p w14:paraId="557DFC1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625</w:t>
            </w:r>
          </w:p>
        </w:tc>
        <w:tc>
          <w:tcPr>
            <w:tcW w:w="1089" w:type="dxa"/>
            <w:tcBorders>
              <w:top w:val="nil"/>
              <w:left w:val="nil"/>
              <w:bottom w:val="single" w:sz="4" w:space="0" w:color="A5A5A5"/>
              <w:right w:val="single" w:sz="4" w:space="0" w:color="A5A5A5"/>
            </w:tcBorders>
            <w:shd w:val="clear" w:color="auto" w:fill="auto"/>
            <w:noWrap/>
            <w:vAlign w:val="bottom"/>
            <w:hideMark/>
          </w:tcPr>
          <w:p w14:paraId="5D3C1C3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512,5</w:t>
            </w:r>
          </w:p>
        </w:tc>
        <w:tc>
          <w:tcPr>
            <w:tcW w:w="1089" w:type="dxa"/>
            <w:tcBorders>
              <w:top w:val="nil"/>
              <w:left w:val="nil"/>
              <w:bottom w:val="single" w:sz="4" w:space="0" w:color="A5A5A5"/>
              <w:right w:val="single" w:sz="4" w:space="0" w:color="A5A5A5"/>
            </w:tcBorders>
            <w:shd w:val="clear" w:color="auto" w:fill="auto"/>
            <w:noWrap/>
            <w:vAlign w:val="bottom"/>
            <w:hideMark/>
          </w:tcPr>
          <w:p w14:paraId="6612AC5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387,5</w:t>
            </w:r>
          </w:p>
        </w:tc>
        <w:tc>
          <w:tcPr>
            <w:tcW w:w="900" w:type="dxa"/>
            <w:tcBorders>
              <w:top w:val="nil"/>
              <w:left w:val="nil"/>
              <w:bottom w:val="single" w:sz="4" w:space="0" w:color="A5A5A5"/>
              <w:right w:val="single" w:sz="4" w:space="0" w:color="A5A5A5"/>
            </w:tcBorders>
            <w:shd w:val="clear" w:color="auto" w:fill="auto"/>
            <w:noWrap/>
            <w:vAlign w:val="bottom"/>
            <w:hideMark/>
          </w:tcPr>
          <w:p w14:paraId="7569667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00" w:type="dxa"/>
            <w:tcBorders>
              <w:top w:val="nil"/>
              <w:left w:val="nil"/>
              <w:bottom w:val="single" w:sz="4" w:space="0" w:color="A5A5A5"/>
              <w:right w:val="single" w:sz="4" w:space="0" w:color="A5A5A5"/>
            </w:tcBorders>
            <w:shd w:val="clear" w:color="auto" w:fill="auto"/>
            <w:noWrap/>
            <w:vAlign w:val="bottom"/>
            <w:hideMark/>
          </w:tcPr>
          <w:p w14:paraId="678C77D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00" w:type="dxa"/>
            <w:tcBorders>
              <w:top w:val="nil"/>
              <w:left w:val="nil"/>
              <w:bottom w:val="single" w:sz="4" w:space="0" w:color="A5A5A5"/>
              <w:right w:val="single" w:sz="4" w:space="0" w:color="A5A5A5"/>
            </w:tcBorders>
            <w:shd w:val="clear" w:color="auto" w:fill="auto"/>
            <w:noWrap/>
            <w:vAlign w:val="bottom"/>
            <w:hideMark/>
          </w:tcPr>
          <w:p w14:paraId="12DE24C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6F35F6E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00" w:type="dxa"/>
            <w:tcBorders>
              <w:top w:val="nil"/>
              <w:left w:val="nil"/>
              <w:bottom w:val="single" w:sz="4" w:space="0" w:color="A5A5A5"/>
              <w:right w:val="single" w:sz="4" w:space="0" w:color="A5A5A5"/>
            </w:tcBorders>
            <w:shd w:val="clear" w:color="auto" w:fill="auto"/>
            <w:noWrap/>
            <w:vAlign w:val="bottom"/>
            <w:hideMark/>
          </w:tcPr>
          <w:p w14:paraId="044DEB7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3C4FDFB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5F46705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2C513D1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single" w:sz="4" w:space="0" w:color="auto"/>
              <w:bottom w:val="single" w:sz="4" w:space="0" w:color="A5A5A5"/>
              <w:right w:val="single" w:sz="8" w:space="0" w:color="auto"/>
            </w:tcBorders>
            <w:shd w:val="clear" w:color="auto" w:fill="auto"/>
            <w:noWrap/>
            <w:vAlign w:val="bottom"/>
            <w:hideMark/>
          </w:tcPr>
          <w:p w14:paraId="43A1294B"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120</w:t>
            </w:r>
          </w:p>
        </w:tc>
      </w:tr>
      <w:tr w:rsidR="00BF70D9" w:rsidRPr="00C727FE" w14:paraId="5A605312" w14:textId="77777777" w:rsidTr="00BF70D9">
        <w:trPr>
          <w:trHeight w:val="300"/>
        </w:trPr>
        <w:tc>
          <w:tcPr>
            <w:tcW w:w="599" w:type="dxa"/>
            <w:tcBorders>
              <w:top w:val="nil"/>
              <w:left w:val="single" w:sz="8" w:space="0" w:color="auto"/>
              <w:bottom w:val="single" w:sz="4" w:space="0" w:color="A5A5A5"/>
              <w:right w:val="single" w:sz="4" w:space="0" w:color="auto"/>
            </w:tcBorders>
            <w:shd w:val="clear" w:color="auto" w:fill="auto"/>
            <w:noWrap/>
            <w:vAlign w:val="bottom"/>
            <w:hideMark/>
          </w:tcPr>
          <w:p w14:paraId="30CC77E4"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1089" w:type="dxa"/>
            <w:tcBorders>
              <w:top w:val="nil"/>
              <w:left w:val="nil"/>
              <w:bottom w:val="single" w:sz="4" w:space="0" w:color="A5A5A5"/>
              <w:right w:val="single" w:sz="4" w:space="0" w:color="A5A5A5"/>
            </w:tcBorders>
            <w:shd w:val="clear" w:color="auto" w:fill="auto"/>
            <w:noWrap/>
            <w:vAlign w:val="bottom"/>
            <w:hideMark/>
          </w:tcPr>
          <w:p w14:paraId="2F20382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675</w:t>
            </w:r>
          </w:p>
        </w:tc>
        <w:tc>
          <w:tcPr>
            <w:tcW w:w="1089" w:type="dxa"/>
            <w:tcBorders>
              <w:top w:val="nil"/>
              <w:left w:val="nil"/>
              <w:bottom w:val="single" w:sz="4" w:space="0" w:color="A5A5A5"/>
              <w:right w:val="single" w:sz="4" w:space="0" w:color="A5A5A5"/>
            </w:tcBorders>
            <w:shd w:val="clear" w:color="auto" w:fill="auto"/>
            <w:noWrap/>
            <w:vAlign w:val="bottom"/>
            <w:hideMark/>
          </w:tcPr>
          <w:p w14:paraId="0217E1B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662,5</w:t>
            </w:r>
          </w:p>
        </w:tc>
        <w:tc>
          <w:tcPr>
            <w:tcW w:w="1089" w:type="dxa"/>
            <w:tcBorders>
              <w:top w:val="nil"/>
              <w:left w:val="nil"/>
              <w:bottom w:val="single" w:sz="4" w:space="0" w:color="A5A5A5"/>
              <w:right w:val="single" w:sz="4" w:space="0" w:color="A5A5A5"/>
            </w:tcBorders>
            <w:shd w:val="clear" w:color="auto" w:fill="auto"/>
            <w:noWrap/>
            <w:vAlign w:val="bottom"/>
            <w:hideMark/>
          </w:tcPr>
          <w:p w14:paraId="693B6C1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600</w:t>
            </w:r>
          </w:p>
        </w:tc>
        <w:tc>
          <w:tcPr>
            <w:tcW w:w="1089" w:type="dxa"/>
            <w:tcBorders>
              <w:top w:val="nil"/>
              <w:left w:val="nil"/>
              <w:bottom w:val="single" w:sz="4" w:space="0" w:color="A5A5A5"/>
              <w:right w:val="single" w:sz="4" w:space="0" w:color="A5A5A5"/>
            </w:tcBorders>
            <w:shd w:val="clear" w:color="auto" w:fill="auto"/>
            <w:noWrap/>
            <w:vAlign w:val="bottom"/>
            <w:hideMark/>
          </w:tcPr>
          <w:p w14:paraId="27ADBDA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487,5</w:t>
            </w:r>
          </w:p>
        </w:tc>
        <w:tc>
          <w:tcPr>
            <w:tcW w:w="1089" w:type="dxa"/>
            <w:tcBorders>
              <w:top w:val="nil"/>
              <w:left w:val="nil"/>
              <w:bottom w:val="single" w:sz="4" w:space="0" w:color="A5A5A5"/>
              <w:right w:val="single" w:sz="4" w:space="0" w:color="A5A5A5"/>
            </w:tcBorders>
            <w:shd w:val="clear" w:color="auto" w:fill="auto"/>
            <w:noWrap/>
            <w:vAlign w:val="bottom"/>
            <w:hideMark/>
          </w:tcPr>
          <w:p w14:paraId="4F520C6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337,5</w:t>
            </w:r>
          </w:p>
        </w:tc>
        <w:tc>
          <w:tcPr>
            <w:tcW w:w="1089" w:type="dxa"/>
            <w:tcBorders>
              <w:top w:val="nil"/>
              <w:left w:val="nil"/>
              <w:bottom w:val="single" w:sz="4" w:space="0" w:color="A5A5A5"/>
              <w:right w:val="single" w:sz="4" w:space="0" w:color="A5A5A5"/>
            </w:tcBorders>
            <w:shd w:val="clear" w:color="auto" w:fill="auto"/>
            <w:noWrap/>
            <w:vAlign w:val="bottom"/>
            <w:hideMark/>
          </w:tcPr>
          <w:p w14:paraId="19B2CFF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00" w:type="dxa"/>
            <w:tcBorders>
              <w:top w:val="nil"/>
              <w:left w:val="nil"/>
              <w:bottom w:val="single" w:sz="4" w:space="0" w:color="A5A5A5"/>
              <w:right w:val="single" w:sz="4" w:space="0" w:color="A5A5A5"/>
            </w:tcBorders>
            <w:shd w:val="clear" w:color="auto" w:fill="auto"/>
            <w:noWrap/>
            <w:vAlign w:val="bottom"/>
            <w:hideMark/>
          </w:tcPr>
          <w:p w14:paraId="7BE11CE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00" w:type="dxa"/>
            <w:tcBorders>
              <w:top w:val="nil"/>
              <w:left w:val="nil"/>
              <w:bottom w:val="single" w:sz="4" w:space="0" w:color="A5A5A5"/>
              <w:right w:val="single" w:sz="4" w:space="0" w:color="A5A5A5"/>
            </w:tcBorders>
            <w:shd w:val="clear" w:color="auto" w:fill="auto"/>
            <w:noWrap/>
            <w:vAlign w:val="bottom"/>
            <w:hideMark/>
          </w:tcPr>
          <w:p w14:paraId="061FCD6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00" w:type="dxa"/>
            <w:tcBorders>
              <w:top w:val="nil"/>
              <w:left w:val="nil"/>
              <w:bottom w:val="single" w:sz="4" w:space="0" w:color="A5A5A5"/>
              <w:right w:val="single" w:sz="4" w:space="0" w:color="A5A5A5"/>
            </w:tcBorders>
            <w:shd w:val="clear" w:color="auto" w:fill="auto"/>
            <w:noWrap/>
            <w:vAlign w:val="bottom"/>
            <w:hideMark/>
          </w:tcPr>
          <w:p w14:paraId="0D16998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370D2FC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00" w:type="dxa"/>
            <w:tcBorders>
              <w:top w:val="nil"/>
              <w:left w:val="nil"/>
              <w:bottom w:val="single" w:sz="4" w:space="0" w:color="A5A5A5"/>
              <w:right w:val="single" w:sz="4" w:space="0" w:color="A5A5A5"/>
            </w:tcBorders>
            <w:shd w:val="clear" w:color="auto" w:fill="auto"/>
            <w:noWrap/>
            <w:vAlign w:val="bottom"/>
            <w:hideMark/>
          </w:tcPr>
          <w:p w14:paraId="0FEECDA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5754F3E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711EF75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4C044E9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single" w:sz="4" w:space="0" w:color="auto"/>
              <w:bottom w:val="single" w:sz="4" w:space="0" w:color="A5A5A5"/>
              <w:right w:val="single" w:sz="8" w:space="0" w:color="auto"/>
            </w:tcBorders>
            <w:shd w:val="clear" w:color="auto" w:fill="auto"/>
            <w:noWrap/>
            <w:vAlign w:val="bottom"/>
            <w:hideMark/>
          </w:tcPr>
          <w:p w14:paraId="5C483D30"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110</w:t>
            </w:r>
          </w:p>
        </w:tc>
      </w:tr>
      <w:tr w:rsidR="00BF70D9" w:rsidRPr="00C727FE" w14:paraId="03BFBBE5" w14:textId="77777777" w:rsidTr="00BF70D9">
        <w:trPr>
          <w:trHeight w:val="300"/>
        </w:trPr>
        <w:tc>
          <w:tcPr>
            <w:tcW w:w="599" w:type="dxa"/>
            <w:tcBorders>
              <w:top w:val="nil"/>
              <w:left w:val="single" w:sz="8" w:space="0" w:color="auto"/>
              <w:bottom w:val="single" w:sz="4" w:space="0" w:color="A5A5A5"/>
              <w:right w:val="single" w:sz="4" w:space="0" w:color="auto"/>
            </w:tcBorders>
            <w:shd w:val="clear" w:color="auto" w:fill="auto"/>
            <w:noWrap/>
            <w:vAlign w:val="bottom"/>
            <w:hideMark/>
          </w:tcPr>
          <w:p w14:paraId="3C5FC450"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1089" w:type="dxa"/>
            <w:tcBorders>
              <w:top w:val="nil"/>
              <w:left w:val="nil"/>
              <w:bottom w:val="single" w:sz="4" w:space="0" w:color="A5A5A5"/>
              <w:right w:val="single" w:sz="4" w:space="0" w:color="A5A5A5"/>
            </w:tcBorders>
            <w:shd w:val="clear" w:color="auto" w:fill="auto"/>
            <w:noWrap/>
            <w:vAlign w:val="bottom"/>
            <w:hideMark/>
          </w:tcPr>
          <w:p w14:paraId="40FB04A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462,5</w:t>
            </w:r>
          </w:p>
        </w:tc>
        <w:tc>
          <w:tcPr>
            <w:tcW w:w="1089" w:type="dxa"/>
            <w:tcBorders>
              <w:top w:val="nil"/>
              <w:left w:val="nil"/>
              <w:bottom w:val="single" w:sz="4" w:space="0" w:color="A5A5A5"/>
              <w:right w:val="single" w:sz="4" w:space="0" w:color="A5A5A5"/>
            </w:tcBorders>
            <w:shd w:val="clear" w:color="auto" w:fill="auto"/>
            <w:noWrap/>
            <w:vAlign w:val="bottom"/>
            <w:hideMark/>
          </w:tcPr>
          <w:p w14:paraId="78EF7C5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437,5</w:t>
            </w:r>
          </w:p>
        </w:tc>
        <w:tc>
          <w:tcPr>
            <w:tcW w:w="1089" w:type="dxa"/>
            <w:tcBorders>
              <w:top w:val="nil"/>
              <w:left w:val="nil"/>
              <w:bottom w:val="single" w:sz="4" w:space="0" w:color="A5A5A5"/>
              <w:right w:val="single" w:sz="4" w:space="0" w:color="A5A5A5"/>
            </w:tcBorders>
            <w:shd w:val="clear" w:color="auto" w:fill="auto"/>
            <w:noWrap/>
            <w:vAlign w:val="bottom"/>
            <w:hideMark/>
          </w:tcPr>
          <w:p w14:paraId="1681525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375</w:t>
            </w:r>
          </w:p>
        </w:tc>
        <w:tc>
          <w:tcPr>
            <w:tcW w:w="1089" w:type="dxa"/>
            <w:tcBorders>
              <w:top w:val="nil"/>
              <w:left w:val="nil"/>
              <w:bottom w:val="single" w:sz="4" w:space="0" w:color="A5A5A5"/>
              <w:right w:val="single" w:sz="4" w:space="0" w:color="A5A5A5"/>
            </w:tcBorders>
            <w:shd w:val="clear" w:color="auto" w:fill="auto"/>
            <w:noWrap/>
            <w:vAlign w:val="bottom"/>
            <w:hideMark/>
          </w:tcPr>
          <w:p w14:paraId="7A3FE96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262,5</w:t>
            </w:r>
          </w:p>
        </w:tc>
        <w:tc>
          <w:tcPr>
            <w:tcW w:w="1089" w:type="dxa"/>
            <w:tcBorders>
              <w:top w:val="nil"/>
              <w:left w:val="nil"/>
              <w:bottom w:val="single" w:sz="4" w:space="0" w:color="A5A5A5"/>
              <w:right w:val="single" w:sz="4" w:space="0" w:color="A5A5A5"/>
            </w:tcBorders>
            <w:shd w:val="clear" w:color="auto" w:fill="auto"/>
            <w:noWrap/>
            <w:vAlign w:val="bottom"/>
            <w:hideMark/>
          </w:tcPr>
          <w:p w14:paraId="00EB126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1089" w:type="dxa"/>
            <w:tcBorders>
              <w:top w:val="nil"/>
              <w:left w:val="nil"/>
              <w:bottom w:val="single" w:sz="4" w:space="0" w:color="A5A5A5"/>
              <w:right w:val="single" w:sz="4" w:space="0" w:color="A5A5A5"/>
            </w:tcBorders>
            <w:shd w:val="clear" w:color="auto" w:fill="auto"/>
            <w:noWrap/>
            <w:vAlign w:val="bottom"/>
            <w:hideMark/>
          </w:tcPr>
          <w:p w14:paraId="552DD38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00" w:type="dxa"/>
            <w:tcBorders>
              <w:top w:val="nil"/>
              <w:left w:val="nil"/>
              <w:bottom w:val="single" w:sz="4" w:space="0" w:color="A5A5A5"/>
              <w:right w:val="single" w:sz="4" w:space="0" w:color="A5A5A5"/>
            </w:tcBorders>
            <w:shd w:val="clear" w:color="auto" w:fill="auto"/>
            <w:noWrap/>
            <w:vAlign w:val="bottom"/>
            <w:hideMark/>
          </w:tcPr>
          <w:p w14:paraId="5A19DC2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00" w:type="dxa"/>
            <w:tcBorders>
              <w:top w:val="nil"/>
              <w:left w:val="nil"/>
              <w:bottom w:val="single" w:sz="4" w:space="0" w:color="A5A5A5"/>
              <w:right w:val="single" w:sz="4" w:space="0" w:color="A5A5A5"/>
            </w:tcBorders>
            <w:shd w:val="clear" w:color="auto" w:fill="auto"/>
            <w:noWrap/>
            <w:vAlign w:val="bottom"/>
            <w:hideMark/>
          </w:tcPr>
          <w:p w14:paraId="2D1ED8B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00" w:type="dxa"/>
            <w:tcBorders>
              <w:top w:val="nil"/>
              <w:left w:val="nil"/>
              <w:bottom w:val="single" w:sz="4" w:space="0" w:color="A5A5A5"/>
              <w:right w:val="single" w:sz="4" w:space="0" w:color="A5A5A5"/>
            </w:tcBorders>
            <w:shd w:val="clear" w:color="auto" w:fill="auto"/>
            <w:noWrap/>
            <w:vAlign w:val="bottom"/>
            <w:hideMark/>
          </w:tcPr>
          <w:p w14:paraId="136CF8E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5695FC5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00" w:type="dxa"/>
            <w:tcBorders>
              <w:top w:val="nil"/>
              <w:left w:val="nil"/>
              <w:bottom w:val="single" w:sz="4" w:space="0" w:color="A5A5A5"/>
              <w:right w:val="single" w:sz="4" w:space="0" w:color="A5A5A5"/>
            </w:tcBorders>
            <w:shd w:val="clear" w:color="auto" w:fill="auto"/>
            <w:noWrap/>
            <w:vAlign w:val="bottom"/>
            <w:hideMark/>
          </w:tcPr>
          <w:p w14:paraId="52FDFBC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74B001C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1F40903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4" w:space="0" w:color="A5A5A5"/>
              <w:right w:val="single" w:sz="4" w:space="0" w:color="A5A5A5"/>
            </w:tcBorders>
            <w:shd w:val="clear" w:color="auto" w:fill="auto"/>
            <w:noWrap/>
            <w:vAlign w:val="bottom"/>
            <w:hideMark/>
          </w:tcPr>
          <w:p w14:paraId="0AE8BFD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single" w:sz="4" w:space="0" w:color="auto"/>
              <w:bottom w:val="single" w:sz="4" w:space="0" w:color="A5A5A5"/>
              <w:right w:val="single" w:sz="8" w:space="0" w:color="auto"/>
            </w:tcBorders>
            <w:shd w:val="clear" w:color="auto" w:fill="auto"/>
            <w:noWrap/>
            <w:vAlign w:val="bottom"/>
            <w:hideMark/>
          </w:tcPr>
          <w:p w14:paraId="1E1416E9"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100</w:t>
            </w:r>
          </w:p>
        </w:tc>
      </w:tr>
      <w:tr w:rsidR="00BF70D9" w:rsidRPr="00C727FE" w14:paraId="20602349" w14:textId="77777777" w:rsidTr="00BF70D9">
        <w:trPr>
          <w:trHeight w:val="300"/>
        </w:trPr>
        <w:tc>
          <w:tcPr>
            <w:tcW w:w="599" w:type="dxa"/>
            <w:tcBorders>
              <w:top w:val="nil"/>
              <w:left w:val="single" w:sz="8" w:space="0" w:color="auto"/>
              <w:bottom w:val="single" w:sz="8" w:space="0" w:color="auto"/>
              <w:right w:val="single" w:sz="4" w:space="0" w:color="auto"/>
            </w:tcBorders>
            <w:shd w:val="clear" w:color="auto" w:fill="auto"/>
            <w:noWrap/>
            <w:vAlign w:val="bottom"/>
            <w:hideMark/>
          </w:tcPr>
          <w:p w14:paraId="6D97EC19"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1089" w:type="dxa"/>
            <w:tcBorders>
              <w:top w:val="nil"/>
              <w:left w:val="nil"/>
              <w:bottom w:val="single" w:sz="8" w:space="0" w:color="auto"/>
              <w:right w:val="single" w:sz="4" w:space="0" w:color="A5A5A5"/>
            </w:tcBorders>
            <w:shd w:val="clear" w:color="auto" w:fill="auto"/>
            <w:noWrap/>
            <w:vAlign w:val="bottom"/>
            <w:hideMark/>
          </w:tcPr>
          <w:p w14:paraId="784965D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275</w:t>
            </w:r>
          </w:p>
        </w:tc>
        <w:tc>
          <w:tcPr>
            <w:tcW w:w="1089" w:type="dxa"/>
            <w:tcBorders>
              <w:top w:val="nil"/>
              <w:left w:val="nil"/>
              <w:bottom w:val="single" w:sz="8" w:space="0" w:color="auto"/>
              <w:right w:val="single" w:sz="4" w:space="0" w:color="A5A5A5"/>
            </w:tcBorders>
            <w:shd w:val="clear" w:color="auto" w:fill="auto"/>
            <w:noWrap/>
            <w:vAlign w:val="bottom"/>
            <w:hideMark/>
          </w:tcPr>
          <w:p w14:paraId="32D5564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262,5</w:t>
            </w:r>
          </w:p>
        </w:tc>
        <w:tc>
          <w:tcPr>
            <w:tcW w:w="1089" w:type="dxa"/>
            <w:tcBorders>
              <w:top w:val="nil"/>
              <w:left w:val="nil"/>
              <w:bottom w:val="single" w:sz="8" w:space="0" w:color="auto"/>
              <w:right w:val="single" w:sz="4" w:space="0" w:color="A5A5A5"/>
            </w:tcBorders>
            <w:shd w:val="clear" w:color="auto" w:fill="auto"/>
            <w:noWrap/>
            <w:vAlign w:val="bottom"/>
            <w:hideMark/>
          </w:tcPr>
          <w:p w14:paraId="3D5AD16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w:t>
            </w:r>
          </w:p>
        </w:tc>
        <w:tc>
          <w:tcPr>
            <w:tcW w:w="1089" w:type="dxa"/>
            <w:tcBorders>
              <w:top w:val="nil"/>
              <w:left w:val="nil"/>
              <w:bottom w:val="single" w:sz="8" w:space="0" w:color="auto"/>
              <w:right w:val="single" w:sz="4" w:space="0" w:color="A5A5A5"/>
            </w:tcBorders>
            <w:shd w:val="clear" w:color="auto" w:fill="auto"/>
            <w:noWrap/>
            <w:vAlign w:val="bottom"/>
            <w:hideMark/>
          </w:tcPr>
          <w:p w14:paraId="60205BC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1089" w:type="dxa"/>
            <w:tcBorders>
              <w:top w:val="nil"/>
              <w:left w:val="nil"/>
              <w:bottom w:val="single" w:sz="8" w:space="0" w:color="auto"/>
              <w:right w:val="single" w:sz="4" w:space="0" w:color="A5A5A5"/>
            </w:tcBorders>
            <w:shd w:val="clear" w:color="auto" w:fill="auto"/>
            <w:noWrap/>
            <w:vAlign w:val="bottom"/>
            <w:hideMark/>
          </w:tcPr>
          <w:p w14:paraId="546E72D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1089" w:type="dxa"/>
            <w:tcBorders>
              <w:top w:val="nil"/>
              <w:left w:val="nil"/>
              <w:bottom w:val="single" w:sz="8" w:space="0" w:color="auto"/>
              <w:right w:val="single" w:sz="4" w:space="0" w:color="A5A5A5"/>
            </w:tcBorders>
            <w:shd w:val="clear" w:color="auto" w:fill="auto"/>
            <w:noWrap/>
            <w:vAlign w:val="bottom"/>
            <w:hideMark/>
          </w:tcPr>
          <w:p w14:paraId="2C391BE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00" w:type="dxa"/>
            <w:tcBorders>
              <w:top w:val="nil"/>
              <w:left w:val="nil"/>
              <w:bottom w:val="single" w:sz="8" w:space="0" w:color="auto"/>
              <w:right w:val="single" w:sz="4" w:space="0" w:color="A5A5A5"/>
            </w:tcBorders>
            <w:shd w:val="clear" w:color="auto" w:fill="auto"/>
            <w:noWrap/>
            <w:vAlign w:val="bottom"/>
            <w:hideMark/>
          </w:tcPr>
          <w:p w14:paraId="25F0D07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00" w:type="dxa"/>
            <w:tcBorders>
              <w:top w:val="nil"/>
              <w:left w:val="nil"/>
              <w:bottom w:val="single" w:sz="8" w:space="0" w:color="auto"/>
              <w:right w:val="single" w:sz="4" w:space="0" w:color="A5A5A5"/>
            </w:tcBorders>
            <w:shd w:val="clear" w:color="auto" w:fill="auto"/>
            <w:noWrap/>
            <w:vAlign w:val="bottom"/>
            <w:hideMark/>
          </w:tcPr>
          <w:p w14:paraId="227AA47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00" w:type="dxa"/>
            <w:tcBorders>
              <w:top w:val="nil"/>
              <w:left w:val="nil"/>
              <w:bottom w:val="single" w:sz="8" w:space="0" w:color="auto"/>
              <w:right w:val="single" w:sz="4" w:space="0" w:color="A5A5A5"/>
            </w:tcBorders>
            <w:shd w:val="clear" w:color="auto" w:fill="auto"/>
            <w:noWrap/>
            <w:vAlign w:val="bottom"/>
            <w:hideMark/>
          </w:tcPr>
          <w:p w14:paraId="5603983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8" w:space="0" w:color="auto"/>
              <w:right w:val="single" w:sz="4" w:space="0" w:color="A5A5A5"/>
            </w:tcBorders>
            <w:shd w:val="clear" w:color="auto" w:fill="auto"/>
            <w:noWrap/>
            <w:vAlign w:val="bottom"/>
            <w:hideMark/>
          </w:tcPr>
          <w:p w14:paraId="62F4021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00" w:type="dxa"/>
            <w:tcBorders>
              <w:top w:val="nil"/>
              <w:left w:val="nil"/>
              <w:bottom w:val="single" w:sz="8" w:space="0" w:color="auto"/>
              <w:right w:val="single" w:sz="4" w:space="0" w:color="A5A5A5"/>
            </w:tcBorders>
            <w:shd w:val="clear" w:color="auto" w:fill="auto"/>
            <w:noWrap/>
            <w:vAlign w:val="bottom"/>
            <w:hideMark/>
          </w:tcPr>
          <w:p w14:paraId="4600694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8" w:space="0" w:color="auto"/>
              <w:right w:val="single" w:sz="4" w:space="0" w:color="A5A5A5"/>
            </w:tcBorders>
            <w:shd w:val="clear" w:color="auto" w:fill="auto"/>
            <w:noWrap/>
            <w:vAlign w:val="bottom"/>
            <w:hideMark/>
          </w:tcPr>
          <w:p w14:paraId="18D44CA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8" w:space="0" w:color="auto"/>
              <w:right w:val="single" w:sz="4" w:space="0" w:color="A5A5A5"/>
            </w:tcBorders>
            <w:shd w:val="clear" w:color="auto" w:fill="auto"/>
            <w:noWrap/>
            <w:vAlign w:val="bottom"/>
            <w:hideMark/>
          </w:tcPr>
          <w:p w14:paraId="238D2D1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7" w:type="dxa"/>
            <w:tcBorders>
              <w:top w:val="nil"/>
              <w:left w:val="nil"/>
              <w:bottom w:val="single" w:sz="8" w:space="0" w:color="auto"/>
              <w:right w:val="single" w:sz="4" w:space="0" w:color="A5A5A5"/>
            </w:tcBorders>
            <w:shd w:val="clear" w:color="auto" w:fill="auto"/>
            <w:noWrap/>
            <w:vAlign w:val="bottom"/>
            <w:hideMark/>
          </w:tcPr>
          <w:p w14:paraId="7A0761F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single" w:sz="4" w:space="0" w:color="auto"/>
              <w:bottom w:val="single" w:sz="8" w:space="0" w:color="auto"/>
              <w:right w:val="single" w:sz="8" w:space="0" w:color="auto"/>
            </w:tcBorders>
            <w:shd w:val="clear" w:color="auto" w:fill="auto"/>
            <w:noWrap/>
            <w:vAlign w:val="bottom"/>
            <w:hideMark/>
          </w:tcPr>
          <w:p w14:paraId="0846D4D8"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90</w:t>
            </w:r>
          </w:p>
        </w:tc>
      </w:tr>
    </w:tbl>
    <w:p w14:paraId="188D201A" w14:textId="77777777" w:rsidR="007C1EAF" w:rsidRPr="00C727FE" w:rsidRDefault="007C1EAF">
      <w:pPr>
        <w:rPr>
          <w:rFonts w:ascii="Arial" w:eastAsiaTheme="majorEastAsia" w:hAnsi="Arial" w:cs="Arial"/>
          <w:color w:val="000000" w:themeColor="text1"/>
          <w:sz w:val="28"/>
          <w:szCs w:val="24"/>
        </w:rPr>
      </w:pPr>
      <w:r w:rsidRPr="00C727FE">
        <w:rPr>
          <w:rFonts w:ascii="Arial" w:hAnsi="Arial" w:cs="Arial"/>
        </w:rPr>
        <w:br w:type="page"/>
      </w:r>
    </w:p>
    <w:p w14:paraId="5E2EAD7E" w14:textId="2605D33A" w:rsidR="00DF220B" w:rsidRPr="00C727FE" w:rsidRDefault="00DF220B" w:rsidP="00DF220B">
      <w:pPr>
        <w:pStyle w:val="Rubrik3"/>
        <w:rPr>
          <w:rFonts w:cs="Arial"/>
        </w:rPr>
      </w:pPr>
      <w:bookmarkStart w:id="78" w:name="_Toc206492020"/>
      <w:r w:rsidRPr="00C727FE">
        <w:rPr>
          <w:rFonts w:cs="Arial"/>
        </w:rPr>
        <w:lastRenderedPageBreak/>
        <w:t xml:space="preserve">Förbeskedsavstånd </w:t>
      </w:r>
      <w:r w:rsidR="007C1EAF" w:rsidRPr="00C727FE">
        <w:rPr>
          <w:rFonts w:cs="Arial"/>
        </w:rPr>
        <w:t xml:space="preserve">minimitabellen </w:t>
      </w:r>
      <w:r w:rsidRPr="00C727FE">
        <w:rPr>
          <w:rFonts w:cs="Arial"/>
        </w:rPr>
        <w:t>vid lutning -20 ‰</w:t>
      </w:r>
      <w:bookmarkEnd w:id="78"/>
    </w:p>
    <w:tbl>
      <w:tblPr>
        <w:tblW w:w="13800" w:type="dxa"/>
        <w:tblCellMar>
          <w:left w:w="70" w:type="dxa"/>
          <w:right w:w="70" w:type="dxa"/>
        </w:tblCellMar>
        <w:tblLook w:val="04A0" w:firstRow="1" w:lastRow="0" w:firstColumn="1" w:lastColumn="0" w:noHBand="0" w:noVBand="1"/>
      </w:tblPr>
      <w:tblGrid>
        <w:gridCol w:w="620"/>
        <w:gridCol w:w="881"/>
        <w:gridCol w:w="1065"/>
        <w:gridCol w:w="1065"/>
        <w:gridCol w:w="1065"/>
        <w:gridCol w:w="880"/>
        <w:gridCol w:w="880"/>
        <w:gridCol w:w="880"/>
        <w:gridCol w:w="880"/>
        <w:gridCol w:w="880"/>
        <w:gridCol w:w="880"/>
        <w:gridCol w:w="604"/>
        <w:gridCol w:w="880"/>
        <w:gridCol w:w="880"/>
        <w:gridCol w:w="880"/>
        <w:gridCol w:w="620"/>
      </w:tblGrid>
      <w:tr w:rsidR="00BF70D9" w:rsidRPr="00C727FE" w14:paraId="2E256F16" w14:textId="77777777" w:rsidTr="00BF70D9">
        <w:trPr>
          <w:trHeight w:val="402"/>
        </w:trPr>
        <w:tc>
          <w:tcPr>
            <w:tcW w:w="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014D8A47"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c>
          <w:tcPr>
            <w:tcW w:w="12600" w:type="dxa"/>
            <w:gridSpan w:val="14"/>
            <w:tcBorders>
              <w:top w:val="single" w:sz="8" w:space="0" w:color="auto"/>
              <w:left w:val="nil"/>
              <w:bottom w:val="nil"/>
              <w:right w:val="nil"/>
            </w:tcBorders>
            <w:shd w:val="clear" w:color="auto" w:fill="auto"/>
            <w:noWrap/>
            <w:vAlign w:val="center"/>
            <w:hideMark/>
          </w:tcPr>
          <w:p w14:paraId="16BE7D05" w14:textId="77777777" w:rsidR="00BF70D9" w:rsidRPr="00C727FE" w:rsidRDefault="00BF70D9" w:rsidP="00BF70D9">
            <w:pPr>
              <w:spacing w:after="0" w:line="240" w:lineRule="auto"/>
              <w:jc w:val="center"/>
              <w:rPr>
                <w:rFonts w:ascii="Arial" w:eastAsia="Times New Roman" w:hAnsi="Arial" w:cs="Arial"/>
                <w:b/>
                <w:bCs/>
                <w:color w:val="000000"/>
                <w:sz w:val="24"/>
                <w:szCs w:val="24"/>
                <w:lang w:eastAsia="sv-SE"/>
              </w:rPr>
            </w:pPr>
            <w:r w:rsidRPr="00C727FE">
              <w:rPr>
                <w:rFonts w:ascii="Arial" w:eastAsia="Times New Roman" w:hAnsi="Arial" w:cs="Arial"/>
                <w:b/>
                <w:bCs/>
                <w:color w:val="000000"/>
                <w:sz w:val="24"/>
                <w:szCs w:val="24"/>
                <w:lang w:eastAsia="sv-SE"/>
              </w:rPr>
              <w:t xml:space="preserve">Minsta tillåtna förbeskedsavstånd enligt minimiprojektering vid angiven målhastighet </w:t>
            </w:r>
            <w:r w:rsidRPr="00E222B4">
              <w:rPr>
                <w:rFonts w:ascii="Arial" w:eastAsia="Times New Roman" w:hAnsi="Arial" w:cs="Arial"/>
                <w:b/>
                <w:bCs/>
                <w:color w:val="000000"/>
                <w:lang w:eastAsia="sv-SE"/>
              </w:rPr>
              <w:t>(km/h) och</w:t>
            </w:r>
            <w:r w:rsidRPr="00C727FE">
              <w:rPr>
                <w:rFonts w:ascii="Arial" w:eastAsia="Times New Roman" w:hAnsi="Arial" w:cs="Arial"/>
                <w:b/>
                <w:bCs/>
                <w:color w:val="000000"/>
                <w:sz w:val="24"/>
                <w:szCs w:val="24"/>
                <w:lang w:eastAsia="sv-SE"/>
              </w:rPr>
              <w:t xml:space="preserve"> </w:t>
            </w:r>
            <w:r w:rsidRPr="00E222B4">
              <w:rPr>
                <w:rFonts w:ascii="Arial" w:eastAsia="Times New Roman" w:hAnsi="Arial" w:cs="Arial"/>
                <w:b/>
                <w:bCs/>
                <w:color w:val="000000"/>
                <w:lang w:eastAsia="sv-SE"/>
              </w:rPr>
              <w:t>lutning -20 ‰</w:t>
            </w:r>
          </w:p>
        </w:tc>
        <w:tc>
          <w:tcPr>
            <w:tcW w:w="6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24CED746"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r>
      <w:tr w:rsidR="00BF70D9" w:rsidRPr="00C727FE" w14:paraId="04EA327D" w14:textId="77777777" w:rsidTr="00BF70D9">
        <w:trPr>
          <w:trHeight w:val="360"/>
        </w:trPr>
        <w:tc>
          <w:tcPr>
            <w:tcW w:w="600" w:type="dxa"/>
            <w:vMerge/>
            <w:tcBorders>
              <w:top w:val="single" w:sz="8" w:space="0" w:color="auto"/>
              <w:left w:val="single" w:sz="8" w:space="0" w:color="auto"/>
              <w:bottom w:val="single" w:sz="4" w:space="0" w:color="000000"/>
              <w:right w:val="single" w:sz="4" w:space="0" w:color="auto"/>
            </w:tcBorders>
            <w:vAlign w:val="center"/>
            <w:hideMark/>
          </w:tcPr>
          <w:p w14:paraId="6D23683B" w14:textId="77777777" w:rsidR="00BF70D9" w:rsidRPr="00C727FE" w:rsidRDefault="00BF70D9" w:rsidP="00BF70D9">
            <w:pPr>
              <w:spacing w:after="0" w:line="240" w:lineRule="auto"/>
              <w:rPr>
                <w:rFonts w:ascii="Arial" w:eastAsia="Times New Roman" w:hAnsi="Arial" w:cs="Arial"/>
                <w:b/>
                <w:bCs/>
                <w:color w:val="000000"/>
                <w:lang w:eastAsia="sv-SE"/>
              </w:rPr>
            </w:pPr>
          </w:p>
        </w:tc>
        <w:tc>
          <w:tcPr>
            <w:tcW w:w="881" w:type="dxa"/>
            <w:tcBorders>
              <w:top w:val="single" w:sz="4" w:space="0" w:color="auto"/>
              <w:left w:val="nil"/>
              <w:bottom w:val="single" w:sz="4" w:space="0" w:color="auto"/>
              <w:right w:val="nil"/>
            </w:tcBorders>
            <w:shd w:val="clear" w:color="auto" w:fill="auto"/>
            <w:noWrap/>
            <w:vAlign w:val="center"/>
            <w:hideMark/>
          </w:tcPr>
          <w:p w14:paraId="0262A1B3"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0</w:t>
            </w:r>
          </w:p>
        </w:tc>
        <w:tc>
          <w:tcPr>
            <w:tcW w:w="1065"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1CE20E72"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w:t>
            </w:r>
          </w:p>
        </w:tc>
        <w:tc>
          <w:tcPr>
            <w:tcW w:w="1065" w:type="dxa"/>
            <w:tcBorders>
              <w:top w:val="single" w:sz="4" w:space="0" w:color="auto"/>
              <w:left w:val="nil"/>
              <w:bottom w:val="single" w:sz="4" w:space="0" w:color="auto"/>
              <w:right w:val="single" w:sz="4" w:space="0" w:color="A5A5A5"/>
            </w:tcBorders>
            <w:shd w:val="clear" w:color="auto" w:fill="auto"/>
            <w:noWrap/>
            <w:vAlign w:val="center"/>
            <w:hideMark/>
          </w:tcPr>
          <w:p w14:paraId="2750EAA8"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20</w:t>
            </w:r>
          </w:p>
        </w:tc>
        <w:tc>
          <w:tcPr>
            <w:tcW w:w="1065" w:type="dxa"/>
            <w:tcBorders>
              <w:top w:val="single" w:sz="4" w:space="0" w:color="auto"/>
              <w:left w:val="nil"/>
              <w:bottom w:val="single" w:sz="4" w:space="0" w:color="auto"/>
              <w:right w:val="single" w:sz="4" w:space="0" w:color="A5A5A5"/>
            </w:tcBorders>
            <w:shd w:val="clear" w:color="auto" w:fill="auto"/>
            <w:noWrap/>
            <w:vAlign w:val="center"/>
            <w:hideMark/>
          </w:tcPr>
          <w:p w14:paraId="66470532"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880" w:type="dxa"/>
            <w:tcBorders>
              <w:top w:val="single" w:sz="4" w:space="0" w:color="auto"/>
              <w:left w:val="nil"/>
              <w:bottom w:val="single" w:sz="4" w:space="0" w:color="auto"/>
              <w:right w:val="single" w:sz="4" w:space="0" w:color="A5A5A5"/>
            </w:tcBorders>
            <w:shd w:val="clear" w:color="auto" w:fill="auto"/>
            <w:noWrap/>
            <w:vAlign w:val="center"/>
            <w:hideMark/>
          </w:tcPr>
          <w:p w14:paraId="4D9F4B05"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880" w:type="dxa"/>
            <w:tcBorders>
              <w:top w:val="single" w:sz="4" w:space="0" w:color="auto"/>
              <w:left w:val="nil"/>
              <w:bottom w:val="single" w:sz="4" w:space="0" w:color="auto"/>
              <w:right w:val="single" w:sz="4" w:space="0" w:color="A5A5A5"/>
            </w:tcBorders>
            <w:shd w:val="clear" w:color="auto" w:fill="auto"/>
            <w:noWrap/>
            <w:vAlign w:val="center"/>
            <w:hideMark/>
          </w:tcPr>
          <w:p w14:paraId="730DE252"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880" w:type="dxa"/>
            <w:tcBorders>
              <w:top w:val="single" w:sz="4" w:space="0" w:color="auto"/>
              <w:left w:val="nil"/>
              <w:bottom w:val="single" w:sz="4" w:space="0" w:color="auto"/>
              <w:right w:val="single" w:sz="4" w:space="0" w:color="A5A5A5"/>
            </w:tcBorders>
            <w:shd w:val="clear" w:color="auto" w:fill="auto"/>
            <w:noWrap/>
            <w:vAlign w:val="center"/>
            <w:hideMark/>
          </w:tcPr>
          <w:p w14:paraId="76B04604"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880" w:type="dxa"/>
            <w:tcBorders>
              <w:top w:val="single" w:sz="4" w:space="0" w:color="auto"/>
              <w:left w:val="nil"/>
              <w:bottom w:val="single" w:sz="4" w:space="0" w:color="auto"/>
              <w:right w:val="single" w:sz="4" w:space="0" w:color="A5A5A5"/>
            </w:tcBorders>
            <w:shd w:val="clear" w:color="auto" w:fill="auto"/>
            <w:noWrap/>
            <w:vAlign w:val="center"/>
            <w:hideMark/>
          </w:tcPr>
          <w:p w14:paraId="637B0CC0"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880" w:type="dxa"/>
            <w:tcBorders>
              <w:top w:val="single" w:sz="4" w:space="0" w:color="auto"/>
              <w:left w:val="nil"/>
              <w:bottom w:val="single" w:sz="4" w:space="0" w:color="auto"/>
              <w:right w:val="single" w:sz="4" w:space="0" w:color="A5A5A5"/>
            </w:tcBorders>
            <w:shd w:val="clear" w:color="auto" w:fill="auto"/>
            <w:noWrap/>
            <w:vAlign w:val="center"/>
            <w:hideMark/>
          </w:tcPr>
          <w:p w14:paraId="02A500FD"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880" w:type="dxa"/>
            <w:tcBorders>
              <w:top w:val="single" w:sz="4" w:space="0" w:color="auto"/>
              <w:left w:val="nil"/>
              <w:bottom w:val="single" w:sz="4" w:space="0" w:color="auto"/>
              <w:right w:val="single" w:sz="4" w:space="0" w:color="A5A5A5"/>
            </w:tcBorders>
            <w:shd w:val="clear" w:color="auto" w:fill="auto"/>
            <w:noWrap/>
            <w:vAlign w:val="center"/>
            <w:hideMark/>
          </w:tcPr>
          <w:p w14:paraId="0F239838"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604" w:type="dxa"/>
            <w:tcBorders>
              <w:top w:val="single" w:sz="4" w:space="0" w:color="auto"/>
              <w:left w:val="nil"/>
              <w:bottom w:val="single" w:sz="4" w:space="0" w:color="auto"/>
              <w:right w:val="single" w:sz="4" w:space="0" w:color="A5A5A5"/>
            </w:tcBorders>
            <w:shd w:val="clear" w:color="auto" w:fill="auto"/>
            <w:noWrap/>
            <w:vAlign w:val="center"/>
            <w:hideMark/>
          </w:tcPr>
          <w:p w14:paraId="63935990"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880" w:type="dxa"/>
            <w:tcBorders>
              <w:top w:val="single" w:sz="4" w:space="0" w:color="auto"/>
              <w:left w:val="nil"/>
              <w:bottom w:val="single" w:sz="4" w:space="0" w:color="auto"/>
              <w:right w:val="single" w:sz="4" w:space="0" w:color="A5A5A5"/>
            </w:tcBorders>
            <w:shd w:val="clear" w:color="auto" w:fill="auto"/>
            <w:noWrap/>
            <w:vAlign w:val="center"/>
            <w:hideMark/>
          </w:tcPr>
          <w:p w14:paraId="26DFC327"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880" w:type="dxa"/>
            <w:tcBorders>
              <w:top w:val="single" w:sz="4" w:space="0" w:color="auto"/>
              <w:left w:val="nil"/>
              <w:bottom w:val="single" w:sz="4" w:space="0" w:color="auto"/>
              <w:right w:val="single" w:sz="4" w:space="0" w:color="A5A5A5"/>
            </w:tcBorders>
            <w:shd w:val="clear" w:color="auto" w:fill="auto"/>
            <w:noWrap/>
            <w:vAlign w:val="center"/>
            <w:hideMark/>
          </w:tcPr>
          <w:p w14:paraId="714E80D6"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880" w:type="dxa"/>
            <w:tcBorders>
              <w:top w:val="single" w:sz="4" w:space="0" w:color="auto"/>
              <w:left w:val="nil"/>
              <w:bottom w:val="single" w:sz="4" w:space="0" w:color="auto"/>
              <w:right w:val="single" w:sz="4" w:space="0" w:color="A5A5A5"/>
            </w:tcBorders>
            <w:shd w:val="clear" w:color="auto" w:fill="auto"/>
            <w:noWrap/>
            <w:vAlign w:val="center"/>
            <w:hideMark/>
          </w:tcPr>
          <w:p w14:paraId="6BB1917E"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600" w:type="dxa"/>
            <w:vMerge/>
            <w:tcBorders>
              <w:top w:val="single" w:sz="8" w:space="0" w:color="auto"/>
              <w:left w:val="single" w:sz="4" w:space="0" w:color="auto"/>
              <w:bottom w:val="single" w:sz="4" w:space="0" w:color="000000"/>
              <w:right w:val="single" w:sz="8" w:space="0" w:color="auto"/>
            </w:tcBorders>
            <w:vAlign w:val="center"/>
            <w:hideMark/>
          </w:tcPr>
          <w:p w14:paraId="16278371" w14:textId="77777777" w:rsidR="00BF70D9" w:rsidRPr="00C727FE" w:rsidRDefault="00BF70D9" w:rsidP="00BF70D9">
            <w:pPr>
              <w:spacing w:after="0" w:line="240" w:lineRule="auto"/>
              <w:rPr>
                <w:rFonts w:ascii="Arial" w:eastAsia="Times New Roman" w:hAnsi="Arial" w:cs="Arial"/>
                <w:b/>
                <w:bCs/>
                <w:color w:val="000000"/>
                <w:lang w:eastAsia="sv-SE"/>
              </w:rPr>
            </w:pPr>
          </w:p>
        </w:tc>
      </w:tr>
      <w:tr w:rsidR="00BF70D9" w:rsidRPr="00C727FE" w14:paraId="7FBC3C9A"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79F8DE0"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881" w:type="dxa"/>
            <w:tcBorders>
              <w:top w:val="nil"/>
              <w:left w:val="nil"/>
              <w:bottom w:val="nil"/>
              <w:right w:val="nil"/>
            </w:tcBorders>
            <w:shd w:val="clear" w:color="auto" w:fill="auto"/>
            <w:noWrap/>
            <w:vAlign w:val="bottom"/>
            <w:hideMark/>
          </w:tcPr>
          <w:p w14:paraId="2F12812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1175</w:t>
            </w:r>
          </w:p>
        </w:tc>
        <w:tc>
          <w:tcPr>
            <w:tcW w:w="1065" w:type="dxa"/>
            <w:tcBorders>
              <w:top w:val="nil"/>
              <w:left w:val="single" w:sz="4" w:space="0" w:color="A5A5A5"/>
              <w:bottom w:val="single" w:sz="4" w:space="0" w:color="A5A5A5"/>
              <w:right w:val="single" w:sz="4" w:space="0" w:color="A5A5A5"/>
            </w:tcBorders>
            <w:shd w:val="clear" w:color="auto" w:fill="auto"/>
            <w:noWrap/>
            <w:vAlign w:val="bottom"/>
            <w:hideMark/>
          </w:tcPr>
          <w:p w14:paraId="73F1602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1162,5</w:t>
            </w:r>
          </w:p>
        </w:tc>
        <w:tc>
          <w:tcPr>
            <w:tcW w:w="1065" w:type="dxa"/>
            <w:tcBorders>
              <w:top w:val="nil"/>
              <w:left w:val="nil"/>
              <w:bottom w:val="single" w:sz="4" w:space="0" w:color="A5A5A5"/>
              <w:right w:val="single" w:sz="4" w:space="0" w:color="A5A5A5"/>
            </w:tcBorders>
            <w:shd w:val="clear" w:color="auto" w:fill="auto"/>
            <w:noWrap/>
            <w:vAlign w:val="bottom"/>
            <w:hideMark/>
          </w:tcPr>
          <w:p w14:paraId="0E03823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1137,5</w:t>
            </w:r>
          </w:p>
        </w:tc>
        <w:tc>
          <w:tcPr>
            <w:tcW w:w="1065" w:type="dxa"/>
            <w:tcBorders>
              <w:top w:val="nil"/>
              <w:left w:val="nil"/>
              <w:bottom w:val="single" w:sz="4" w:space="0" w:color="A5A5A5"/>
              <w:right w:val="single" w:sz="4" w:space="0" w:color="A5A5A5"/>
            </w:tcBorders>
            <w:shd w:val="clear" w:color="auto" w:fill="auto"/>
            <w:noWrap/>
            <w:vAlign w:val="bottom"/>
            <w:hideMark/>
          </w:tcPr>
          <w:p w14:paraId="37A7C9D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1100</w:t>
            </w:r>
          </w:p>
        </w:tc>
        <w:tc>
          <w:tcPr>
            <w:tcW w:w="880" w:type="dxa"/>
            <w:tcBorders>
              <w:top w:val="nil"/>
              <w:left w:val="nil"/>
              <w:bottom w:val="single" w:sz="4" w:space="0" w:color="A5A5A5"/>
              <w:right w:val="single" w:sz="4" w:space="0" w:color="A5A5A5"/>
            </w:tcBorders>
            <w:shd w:val="clear" w:color="auto" w:fill="auto"/>
            <w:noWrap/>
            <w:vAlign w:val="bottom"/>
            <w:hideMark/>
          </w:tcPr>
          <w:p w14:paraId="3AF7A7C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1050</w:t>
            </w:r>
          </w:p>
        </w:tc>
        <w:tc>
          <w:tcPr>
            <w:tcW w:w="880" w:type="dxa"/>
            <w:tcBorders>
              <w:top w:val="nil"/>
              <w:left w:val="nil"/>
              <w:bottom w:val="single" w:sz="4" w:space="0" w:color="A5A5A5"/>
              <w:right w:val="single" w:sz="4" w:space="0" w:color="A5A5A5"/>
            </w:tcBorders>
            <w:shd w:val="clear" w:color="auto" w:fill="auto"/>
            <w:noWrap/>
            <w:vAlign w:val="bottom"/>
            <w:hideMark/>
          </w:tcPr>
          <w:p w14:paraId="49EC799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987,5</w:t>
            </w:r>
          </w:p>
        </w:tc>
        <w:tc>
          <w:tcPr>
            <w:tcW w:w="880" w:type="dxa"/>
            <w:tcBorders>
              <w:top w:val="nil"/>
              <w:left w:val="nil"/>
              <w:bottom w:val="single" w:sz="4" w:space="0" w:color="A5A5A5"/>
              <w:right w:val="single" w:sz="4" w:space="0" w:color="A5A5A5"/>
            </w:tcBorders>
            <w:shd w:val="clear" w:color="auto" w:fill="auto"/>
            <w:noWrap/>
            <w:vAlign w:val="bottom"/>
            <w:hideMark/>
          </w:tcPr>
          <w:p w14:paraId="1001C98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937,5</w:t>
            </w:r>
          </w:p>
        </w:tc>
        <w:tc>
          <w:tcPr>
            <w:tcW w:w="880" w:type="dxa"/>
            <w:tcBorders>
              <w:top w:val="nil"/>
              <w:left w:val="nil"/>
              <w:bottom w:val="single" w:sz="4" w:space="0" w:color="A5A5A5"/>
              <w:right w:val="single" w:sz="4" w:space="0" w:color="A5A5A5"/>
            </w:tcBorders>
            <w:shd w:val="clear" w:color="auto" w:fill="auto"/>
            <w:noWrap/>
            <w:vAlign w:val="bottom"/>
            <w:hideMark/>
          </w:tcPr>
          <w:p w14:paraId="2F9D564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875</w:t>
            </w:r>
          </w:p>
        </w:tc>
        <w:tc>
          <w:tcPr>
            <w:tcW w:w="880" w:type="dxa"/>
            <w:tcBorders>
              <w:top w:val="nil"/>
              <w:left w:val="nil"/>
              <w:bottom w:val="single" w:sz="4" w:space="0" w:color="A5A5A5"/>
              <w:right w:val="single" w:sz="4" w:space="0" w:color="A5A5A5"/>
            </w:tcBorders>
            <w:shd w:val="clear" w:color="auto" w:fill="auto"/>
            <w:noWrap/>
            <w:vAlign w:val="bottom"/>
            <w:hideMark/>
          </w:tcPr>
          <w:p w14:paraId="42039C8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812,5</w:t>
            </w:r>
          </w:p>
        </w:tc>
        <w:tc>
          <w:tcPr>
            <w:tcW w:w="880" w:type="dxa"/>
            <w:tcBorders>
              <w:top w:val="nil"/>
              <w:left w:val="nil"/>
              <w:bottom w:val="single" w:sz="4" w:space="0" w:color="A5A5A5"/>
              <w:right w:val="single" w:sz="4" w:space="0" w:color="A5A5A5"/>
            </w:tcBorders>
            <w:shd w:val="clear" w:color="auto" w:fill="auto"/>
            <w:noWrap/>
            <w:vAlign w:val="bottom"/>
            <w:hideMark/>
          </w:tcPr>
          <w:p w14:paraId="1F991D3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750</w:t>
            </w:r>
          </w:p>
        </w:tc>
        <w:tc>
          <w:tcPr>
            <w:tcW w:w="604" w:type="dxa"/>
            <w:tcBorders>
              <w:top w:val="nil"/>
              <w:left w:val="nil"/>
              <w:bottom w:val="single" w:sz="4" w:space="0" w:color="A5A5A5"/>
              <w:right w:val="single" w:sz="4" w:space="0" w:color="A5A5A5"/>
            </w:tcBorders>
            <w:shd w:val="clear" w:color="auto" w:fill="auto"/>
            <w:noWrap/>
            <w:vAlign w:val="bottom"/>
            <w:hideMark/>
          </w:tcPr>
          <w:p w14:paraId="5001D07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675</w:t>
            </w:r>
          </w:p>
        </w:tc>
        <w:tc>
          <w:tcPr>
            <w:tcW w:w="880" w:type="dxa"/>
            <w:tcBorders>
              <w:top w:val="nil"/>
              <w:left w:val="nil"/>
              <w:bottom w:val="single" w:sz="4" w:space="0" w:color="A5A5A5"/>
              <w:right w:val="single" w:sz="4" w:space="0" w:color="A5A5A5"/>
            </w:tcBorders>
            <w:shd w:val="clear" w:color="auto" w:fill="auto"/>
            <w:noWrap/>
            <w:vAlign w:val="bottom"/>
            <w:hideMark/>
          </w:tcPr>
          <w:p w14:paraId="70A6719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587,5</w:t>
            </w:r>
          </w:p>
        </w:tc>
        <w:tc>
          <w:tcPr>
            <w:tcW w:w="880" w:type="dxa"/>
            <w:tcBorders>
              <w:top w:val="nil"/>
              <w:left w:val="nil"/>
              <w:bottom w:val="single" w:sz="4" w:space="0" w:color="A5A5A5"/>
              <w:right w:val="single" w:sz="4" w:space="0" w:color="A5A5A5"/>
            </w:tcBorders>
            <w:shd w:val="clear" w:color="auto" w:fill="auto"/>
            <w:noWrap/>
            <w:vAlign w:val="bottom"/>
            <w:hideMark/>
          </w:tcPr>
          <w:p w14:paraId="3C6189D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487,5</w:t>
            </w:r>
          </w:p>
        </w:tc>
        <w:tc>
          <w:tcPr>
            <w:tcW w:w="880" w:type="dxa"/>
            <w:tcBorders>
              <w:top w:val="nil"/>
              <w:left w:val="nil"/>
              <w:bottom w:val="single" w:sz="4" w:space="0" w:color="A5A5A5"/>
              <w:right w:val="single" w:sz="4" w:space="0" w:color="A5A5A5"/>
            </w:tcBorders>
            <w:shd w:val="clear" w:color="auto" w:fill="auto"/>
            <w:noWrap/>
            <w:vAlign w:val="bottom"/>
            <w:hideMark/>
          </w:tcPr>
          <w:p w14:paraId="04F12BD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387,5</w:t>
            </w:r>
          </w:p>
        </w:tc>
        <w:tc>
          <w:tcPr>
            <w:tcW w:w="600" w:type="dxa"/>
            <w:tcBorders>
              <w:top w:val="nil"/>
              <w:left w:val="single" w:sz="4" w:space="0" w:color="auto"/>
              <w:bottom w:val="nil"/>
              <w:right w:val="single" w:sz="8" w:space="0" w:color="auto"/>
            </w:tcBorders>
            <w:shd w:val="clear" w:color="auto" w:fill="auto"/>
            <w:noWrap/>
            <w:vAlign w:val="bottom"/>
            <w:hideMark/>
          </w:tcPr>
          <w:p w14:paraId="332A7AF8"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200</w:t>
            </w:r>
          </w:p>
        </w:tc>
      </w:tr>
      <w:tr w:rsidR="00BF70D9" w:rsidRPr="00C727FE" w14:paraId="3696A20F"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36DEF35"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881" w:type="dxa"/>
            <w:tcBorders>
              <w:top w:val="single" w:sz="4" w:space="0" w:color="A5A5A5"/>
              <w:left w:val="nil"/>
              <w:bottom w:val="single" w:sz="4" w:space="0" w:color="A5A5A5"/>
              <w:right w:val="single" w:sz="4" w:space="0" w:color="A5A5A5"/>
            </w:tcBorders>
            <w:shd w:val="clear" w:color="auto" w:fill="auto"/>
            <w:noWrap/>
            <w:vAlign w:val="bottom"/>
            <w:hideMark/>
          </w:tcPr>
          <w:p w14:paraId="5B7EA97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1175</w:t>
            </w:r>
          </w:p>
        </w:tc>
        <w:tc>
          <w:tcPr>
            <w:tcW w:w="1065" w:type="dxa"/>
            <w:tcBorders>
              <w:top w:val="nil"/>
              <w:left w:val="nil"/>
              <w:bottom w:val="single" w:sz="4" w:space="0" w:color="A5A5A5"/>
              <w:right w:val="single" w:sz="4" w:space="0" w:color="A5A5A5"/>
            </w:tcBorders>
            <w:shd w:val="clear" w:color="auto" w:fill="auto"/>
            <w:noWrap/>
            <w:vAlign w:val="bottom"/>
            <w:hideMark/>
          </w:tcPr>
          <w:p w14:paraId="2538BCC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1162,5</w:t>
            </w:r>
          </w:p>
        </w:tc>
        <w:tc>
          <w:tcPr>
            <w:tcW w:w="1065" w:type="dxa"/>
            <w:tcBorders>
              <w:top w:val="nil"/>
              <w:left w:val="nil"/>
              <w:bottom w:val="single" w:sz="4" w:space="0" w:color="A5A5A5"/>
              <w:right w:val="single" w:sz="4" w:space="0" w:color="A5A5A5"/>
            </w:tcBorders>
            <w:shd w:val="clear" w:color="auto" w:fill="auto"/>
            <w:noWrap/>
            <w:vAlign w:val="bottom"/>
            <w:hideMark/>
          </w:tcPr>
          <w:p w14:paraId="0CB024F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1137,5</w:t>
            </w:r>
          </w:p>
        </w:tc>
        <w:tc>
          <w:tcPr>
            <w:tcW w:w="1065" w:type="dxa"/>
            <w:tcBorders>
              <w:top w:val="nil"/>
              <w:left w:val="nil"/>
              <w:bottom w:val="single" w:sz="4" w:space="0" w:color="A5A5A5"/>
              <w:right w:val="single" w:sz="4" w:space="0" w:color="A5A5A5"/>
            </w:tcBorders>
            <w:shd w:val="clear" w:color="auto" w:fill="auto"/>
            <w:noWrap/>
            <w:vAlign w:val="bottom"/>
            <w:hideMark/>
          </w:tcPr>
          <w:p w14:paraId="5C871AC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1100</w:t>
            </w:r>
          </w:p>
        </w:tc>
        <w:tc>
          <w:tcPr>
            <w:tcW w:w="880" w:type="dxa"/>
            <w:tcBorders>
              <w:top w:val="nil"/>
              <w:left w:val="nil"/>
              <w:bottom w:val="single" w:sz="4" w:space="0" w:color="A5A5A5"/>
              <w:right w:val="single" w:sz="4" w:space="0" w:color="A5A5A5"/>
            </w:tcBorders>
            <w:shd w:val="clear" w:color="auto" w:fill="auto"/>
            <w:noWrap/>
            <w:vAlign w:val="bottom"/>
            <w:hideMark/>
          </w:tcPr>
          <w:p w14:paraId="461B389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1050</w:t>
            </w:r>
          </w:p>
        </w:tc>
        <w:tc>
          <w:tcPr>
            <w:tcW w:w="880" w:type="dxa"/>
            <w:tcBorders>
              <w:top w:val="nil"/>
              <w:left w:val="nil"/>
              <w:bottom w:val="single" w:sz="4" w:space="0" w:color="A5A5A5"/>
              <w:right w:val="single" w:sz="4" w:space="0" w:color="A5A5A5"/>
            </w:tcBorders>
            <w:shd w:val="clear" w:color="auto" w:fill="auto"/>
            <w:noWrap/>
            <w:vAlign w:val="bottom"/>
            <w:hideMark/>
          </w:tcPr>
          <w:p w14:paraId="1D56826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987,5</w:t>
            </w:r>
          </w:p>
        </w:tc>
        <w:tc>
          <w:tcPr>
            <w:tcW w:w="880" w:type="dxa"/>
            <w:tcBorders>
              <w:top w:val="nil"/>
              <w:left w:val="nil"/>
              <w:bottom w:val="single" w:sz="4" w:space="0" w:color="A5A5A5"/>
              <w:right w:val="single" w:sz="4" w:space="0" w:color="A5A5A5"/>
            </w:tcBorders>
            <w:shd w:val="clear" w:color="auto" w:fill="auto"/>
            <w:noWrap/>
            <w:vAlign w:val="bottom"/>
            <w:hideMark/>
          </w:tcPr>
          <w:p w14:paraId="1AD452F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912,5</w:t>
            </w:r>
          </w:p>
        </w:tc>
        <w:tc>
          <w:tcPr>
            <w:tcW w:w="880" w:type="dxa"/>
            <w:tcBorders>
              <w:top w:val="nil"/>
              <w:left w:val="nil"/>
              <w:bottom w:val="single" w:sz="4" w:space="0" w:color="A5A5A5"/>
              <w:right w:val="single" w:sz="4" w:space="0" w:color="A5A5A5"/>
            </w:tcBorders>
            <w:shd w:val="clear" w:color="auto" w:fill="auto"/>
            <w:noWrap/>
            <w:vAlign w:val="bottom"/>
            <w:hideMark/>
          </w:tcPr>
          <w:p w14:paraId="5E7FF9D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862,5</w:t>
            </w:r>
          </w:p>
        </w:tc>
        <w:tc>
          <w:tcPr>
            <w:tcW w:w="880" w:type="dxa"/>
            <w:tcBorders>
              <w:top w:val="nil"/>
              <w:left w:val="nil"/>
              <w:bottom w:val="single" w:sz="4" w:space="0" w:color="A5A5A5"/>
              <w:right w:val="single" w:sz="4" w:space="0" w:color="A5A5A5"/>
            </w:tcBorders>
            <w:shd w:val="clear" w:color="auto" w:fill="auto"/>
            <w:noWrap/>
            <w:vAlign w:val="bottom"/>
            <w:hideMark/>
          </w:tcPr>
          <w:p w14:paraId="6EA08FB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800</w:t>
            </w:r>
          </w:p>
        </w:tc>
        <w:tc>
          <w:tcPr>
            <w:tcW w:w="880" w:type="dxa"/>
            <w:tcBorders>
              <w:top w:val="nil"/>
              <w:left w:val="nil"/>
              <w:bottom w:val="single" w:sz="4" w:space="0" w:color="A5A5A5"/>
              <w:right w:val="single" w:sz="4" w:space="0" w:color="A5A5A5"/>
            </w:tcBorders>
            <w:shd w:val="clear" w:color="auto" w:fill="auto"/>
            <w:noWrap/>
            <w:vAlign w:val="bottom"/>
            <w:hideMark/>
          </w:tcPr>
          <w:p w14:paraId="20B6147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725</w:t>
            </w:r>
          </w:p>
        </w:tc>
        <w:tc>
          <w:tcPr>
            <w:tcW w:w="604" w:type="dxa"/>
            <w:tcBorders>
              <w:top w:val="nil"/>
              <w:left w:val="nil"/>
              <w:bottom w:val="single" w:sz="4" w:space="0" w:color="A5A5A5"/>
              <w:right w:val="single" w:sz="4" w:space="0" w:color="A5A5A5"/>
            </w:tcBorders>
            <w:shd w:val="clear" w:color="auto" w:fill="auto"/>
            <w:noWrap/>
            <w:vAlign w:val="bottom"/>
            <w:hideMark/>
          </w:tcPr>
          <w:p w14:paraId="043B902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650</w:t>
            </w:r>
          </w:p>
        </w:tc>
        <w:tc>
          <w:tcPr>
            <w:tcW w:w="880" w:type="dxa"/>
            <w:tcBorders>
              <w:top w:val="nil"/>
              <w:left w:val="nil"/>
              <w:bottom w:val="single" w:sz="4" w:space="0" w:color="A5A5A5"/>
              <w:right w:val="single" w:sz="4" w:space="0" w:color="A5A5A5"/>
            </w:tcBorders>
            <w:shd w:val="clear" w:color="auto" w:fill="auto"/>
            <w:noWrap/>
            <w:vAlign w:val="bottom"/>
            <w:hideMark/>
          </w:tcPr>
          <w:p w14:paraId="7C1675E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562,5</w:t>
            </w:r>
          </w:p>
        </w:tc>
        <w:tc>
          <w:tcPr>
            <w:tcW w:w="880" w:type="dxa"/>
            <w:tcBorders>
              <w:top w:val="nil"/>
              <w:left w:val="nil"/>
              <w:bottom w:val="single" w:sz="4" w:space="0" w:color="A5A5A5"/>
              <w:right w:val="single" w:sz="4" w:space="0" w:color="A5A5A5"/>
            </w:tcBorders>
            <w:shd w:val="clear" w:color="auto" w:fill="auto"/>
            <w:noWrap/>
            <w:vAlign w:val="bottom"/>
            <w:hideMark/>
          </w:tcPr>
          <w:p w14:paraId="04B6B05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475</w:t>
            </w:r>
          </w:p>
        </w:tc>
        <w:tc>
          <w:tcPr>
            <w:tcW w:w="880" w:type="dxa"/>
            <w:tcBorders>
              <w:top w:val="nil"/>
              <w:left w:val="nil"/>
              <w:bottom w:val="single" w:sz="4" w:space="0" w:color="A5A5A5"/>
              <w:right w:val="single" w:sz="4" w:space="0" w:color="A5A5A5"/>
            </w:tcBorders>
            <w:shd w:val="clear" w:color="auto" w:fill="auto"/>
            <w:noWrap/>
            <w:vAlign w:val="bottom"/>
            <w:hideMark/>
          </w:tcPr>
          <w:p w14:paraId="6F977F5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single" w:sz="4" w:space="0" w:color="A5A5A5"/>
              <w:left w:val="single" w:sz="4" w:space="0" w:color="auto"/>
              <w:bottom w:val="single" w:sz="4" w:space="0" w:color="A5A5A5"/>
              <w:right w:val="single" w:sz="8" w:space="0" w:color="auto"/>
            </w:tcBorders>
            <w:shd w:val="clear" w:color="auto" w:fill="auto"/>
            <w:noWrap/>
            <w:vAlign w:val="bottom"/>
            <w:hideMark/>
          </w:tcPr>
          <w:p w14:paraId="21FE5F31"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190</w:t>
            </w:r>
          </w:p>
        </w:tc>
      </w:tr>
      <w:tr w:rsidR="00BF70D9" w:rsidRPr="00C727FE" w14:paraId="2ACEB031"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BD3E953"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881" w:type="dxa"/>
            <w:tcBorders>
              <w:top w:val="nil"/>
              <w:left w:val="nil"/>
              <w:bottom w:val="single" w:sz="4" w:space="0" w:color="A5A5A5"/>
              <w:right w:val="single" w:sz="4" w:space="0" w:color="A5A5A5"/>
            </w:tcBorders>
            <w:shd w:val="clear" w:color="auto" w:fill="auto"/>
            <w:noWrap/>
            <w:vAlign w:val="bottom"/>
            <w:hideMark/>
          </w:tcPr>
          <w:p w14:paraId="1BAAE0C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1175</w:t>
            </w:r>
          </w:p>
        </w:tc>
        <w:tc>
          <w:tcPr>
            <w:tcW w:w="1065" w:type="dxa"/>
            <w:tcBorders>
              <w:top w:val="nil"/>
              <w:left w:val="nil"/>
              <w:bottom w:val="single" w:sz="4" w:space="0" w:color="A5A5A5"/>
              <w:right w:val="single" w:sz="4" w:space="0" w:color="A5A5A5"/>
            </w:tcBorders>
            <w:shd w:val="clear" w:color="auto" w:fill="auto"/>
            <w:noWrap/>
            <w:vAlign w:val="bottom"/>
            <w:hideMark/>
          </w:tcPr>
          <w:p w14:paraId="057D308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1162,5</w:t>
            </w:r>
          </w:p>
        </w:tc>
        <w:tc>
          <w:tcPr>
            <w:tcW w:w="1065" w:type="dxa"/>
            <w:tcBorders>
              <w:top w:val="nil"/>
              <w:left w:val="nil"/>
              <w:bottom w:val="single" w:sz="4" w:space="0" w:color="A5A5A5"/>
              <w:right w:val="single" w:sz="4" w:space="0" w:color="A5A5A5"/>
            </w:tcBorders>
            <w:shd w:val="clear" w:color="auto" w:fill="auto"/>
            <w:noWrap/>
            <w:vAlign w:val="bottom"/>
            <w:hideMark/>
          </w:tcPr>
          <w:p w14:paraId="2EBB211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1137,5</w:t>
            </w:r>
          </w:p>
        </w:tc>
        <w:tc>
          <w:tcPr>
            <w:tcW w:w="1065" w:type="dxa"/>
            <w:tcBorders>
              <w:top w:val="nil"/>
              <w:left w:val="nil"/>
              <w:bottom w:val="single" w:sz="4" w:space="0" w:color="A5A5A5"/>
              <w:right w:val="single" w:sz="4" w:space="0" w:color="A5A5A5"/>
            </w:tcBorders>
            <w:shd w:val="clear" w:color="auto" w:fill="auto"/>
            <w:noWrap/>
            <w:vAlign w:val="bottom"/>
            <w:hideMark/>
          </w:tcPr>
          <w:p w14:paraId="5BF0D00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1100</w:t>
            </w:r>
          </w:p>
        </w:tc>
        <w:tc>
          <w:tcPr>
            <w:tcW w:w="880" w:type="dxa"/>
            <w:tcBorders>
              <w:top w:val="nil"/>
              <w:left w:val="nil"/>
              <w:bottom w:val="single" w:sz="4" w:space="0" w:color="A5A5A5"/>
              <w:right w:val="single" w:sz="4" w:space="0" w:color="A5A5A5"/>
            </w:tcBorders>
            <w:shd w:val="clear" w:color="auto" w:fill="auto"/>
            <w:noWrap/>
            <w:vAlign w:val="bottom"/>
            <w:hideMark/>
          </w:tcPr>
          <w:p w14:paraId="4069C5F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1050</w:t>
            </w:r>
          </w:p>
        </w:tc>
        <w:tc>
          <w:tcPr>
            <w:tcW w:w="880" w:type="dxa"/>
            <w:tcBorders>
              <w:top w:val="nil"/>
              <w:left w:val="nil"/>
              <w:bottom w:val="single" w:sz="4" w:space="0" w:color="A5A5A5"/>
              <w:right w:val="single" w:sz="4" w:space="0" w:color="A5A5A5"/>
            </w:tcBorders>
            <w:shd w:val="clear" w:color="auto" w:fill="auto"/>
            <w:noWrap/>
            <w:vAlign w:val="bottom"/>
            <w:hideMark/>
          </w:tcPr>
          <w:p w14:paraId="34DC15E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987,5</w:t>
            </w:r>
          </w:p>
        </w:tc>
        <w:tc>
          <w:tcPr>
            <w:tcW w:w="880" w:type="dxa"/>
            <w:tcBorders>
              <w:top w:val="nil"/>
              <w:left w:val="nil"/>
              <w:bottom w:val="single" w:sz="4" w:space="0" w:color="A5A5A5"/>
              <w:right w:val="single" w:sz="4" w:space="0" w:color="A5A5A5"/>
            </w:tcBorders>
            <w:shd w:val="clear" w:color="auto" w:fill="auto"/>
            <w:noWrap/>
            <w:vAlign w:val="bottom"/>
            <w:hideMark/>
          </w:tcPr>
          <w:p w14:paraId="7A4221B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880" w:type="dxa"/>
            <w:tcBorders>
              <w:top w:val="nil"/>
              <w:left w:val="nil"/>
              <w:bottom w:val="single" w:sz="4" w:space="0" w:color="A5A5A5"/>
              <w:right w:val="single" w:sz="4" w:space="0" w:color="A5A5A5"/>
            </w:tcBorders>
            <w:shd w:val="clear" w:color="auto" w:fill="auto"/>
            <w:noWrap/>
            <w:vAlign w:val="bottom"/>
            <w:hideMark/>
          </w:tcPr>
          <w:p w14:paraId="5613D2D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850</w:t>
            </w:r>
          </w:p>
        </w:tc>
        <w:tc>
          <w:tcPr>
            <w:tcW w:w="880" w:type="dxa"/>
            <w:tcBorders>
              <w:top w:val="nil"/>
              <w:left w:val="nil"/>
              <w:bottom w:val="single" w:sz="4" w:space="0" w:color="A5A5A5"/>
              <w:right w:val="single" w:sz="4" w:space="0" w:color="A5A5A5"/>
            </w:tcBorders>
            <w:shd w:val="clear" w:color="auto" w:fill="auto"/>
            <w:noWrap/>
            <w:vAlign w:val="bottom"/>
            <w:hideMark/>
          </w:tcPr>
          <w:p w14:paraId="518CD4B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787,5</w:t>
            </w:r>
          </w:p>
        </w:tc>
        <w:tc>
          <w:tcPr>
            <w:tcW w:w="880" w:type="dxa"/>
            <w:tcBorders>
              <w:top w:val="nil"/>
              <w:left w:val="nil"/>
              <w:bottom w:val="single" w:sz="4" w:space="0" w:color="A5A5A5"/>
              <w:right w:val="single" w:sz="4" w:space="0" w:color="A5A5A5"/>
            </w:tcBorders>
            <w:shd w:val="clear" w:color="auto" w:fill="auto"/>
            <w:noWrap/>
            <w:vAlign w:val="bottom"/>
            <w:hideMark/>
          </w:tcPr>
          <w:p w14:paraId="22C9D41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712,5</w:t>
            </w:r>
          </w:p>
        </w:tc>
        <w:tc>
          <w:tcPr>
            <w:tcW w:w="604" w:type="dxa"/>
            <w:tcBorders>
              <w:top w:val="nil"/>
              <w:left w:val="nil"/>
              <w:bottom w:val="single" w:sz="4" w:space="0" w:color="A5A5A5"/>
              <w:right w:val="single" w:sz="4" w:space="0" w:color="A5A5A5"/>
            </w:tcBorders>
            <w:shd w:val="clear" w:color="auto" w:fill="auto"/>
            <w:noWrap/>
            <w:vAlign w:val="bottom"/>
            <w:hideMark/>
          </w:tcPr>
          <w:p w14:paraId="33DB2FA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625</w:t>
            </w:r>
          </w:p>
        </w:tc>
        <w:tc>
          <w:tcPr>
            <w:tcW w:w="880" w:type="dxa"/>
            <w:tcBorders>
              <w:top w:val="nil"/>
              <w:left w:val="nil"/>
              <w:bottom w:val="single" w:sz="4" w:space="0" w:color="A5A5A5"/>
              <w:right w:val="single" w:sz="4" w:space="0" w:color="A5A5A5"/>
            </w:tcBorders>
            <w:shd w:val="clear" w:color="auto" w:fill="auto"/>
            <w:noWrap/>
            <w:vAlign w:val="bottom"/>
            <w:hideMark/>
          </w:tcPr>
          <w:p w14:paraId="7ABF1E2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537,5</w:t>
            </w:r>
          </w:p>
        </w:tc>
        <w:tc>
          <w:tcPr>
            <w:tcW w:w="880" w:type="dxa"/>
            <w:tcBorders>
              <w:top w:val="nil"/>
              <w:left w:val="nil"/>
              <w:bottom w:val="single" w:sz="4" w:space="0" w:color="A5A5A5"/>
              <w:right w:val="single" w:sz="4" w:space="0" w:color="A5A5A5"/>
            </w:tcBorders>
            <w:shd w:val="clear" w:color="auto" w:fill="auto"/>
            <w:noWrap/>
            <w:vAlign w:val="bottom"/>
            <w:hideMark/>
          </w:tcPr>
          <w:p w14:paraId="10F5E41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443C194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4" w:space="0" w:color="A5A5A5"/>
              <w:right w:val="single" w:sz="8" w:space="0" w:color="auto"/>
            </w:tcBorders>
            <w:shd w:val="clear" w:color="auto" w:fill="auto"/>
            <w:noWrap/>
            <w:vAlign w:val="bottom"/>
            <w:hideMark/>
          </w:tcPr>
          <w:p w14:paraId="50A37BBC"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180</w:t>
            </w:r>
          </w:p>
        </w:tc>
      </w:tr>
      <w:tr w:rsidR="00BF70D9" w:rsidRPr="00C727FE" w14:paraId="646AD39D"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64A19EC"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881" w:type="dxa"/>
            <w:tcBorders>
              <w:top w:val="nil"/>
              <w:left w:val="nil"/>
              <w:bottom w:val="single" w:sz="4" w:space="0" w:color="A5A5A5"/>
              <w:right w:val="single" w:sz="4" w:space="0" w:color="A5A5A5"/>
            </w:tcBorders>
            <w:shd w:val="clear" w:color="auto" w:fill="auto"/>
            <w:noWrap/>
            <w:vAlign w:val="bottom"/>
            <w:hideMark/>
          </w:tcPr>
          <w:p w14:paraId="73D14F9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1150</w:t>
            </w:r>
          </w:p>
        </w:tc>
        <w:tc>
          <w:tcPr>
            <w:tcW w:w="1065" w:type="dxa"/>
            <w:tcBorders>
              <w:top w:val="nil"/>
              <w:left w:val="nil"/>
              <w:bottom w:val="single" w:sz="4" w:space="0" w:color="A5A5A5"/>
              <w:right w:val="single" w:sz="4" w:space="0" w:color="A5A5A5"/>
            </w:tcBorders>
            <w:shd w:val="clear" w:color="auto" w:fill="auto"/>
            <w:noWrap/>
            <w:vAlign w:val="bottom"/>
            <w:hideMark/>
          </w:tcPr>
          <w:p w14:paraId="3FE66FE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1137,5</w:t>
            </w:r>
          </w:p>
        </w:tc>
        <w:tc>
          <w:tcPr>
            <w:tcW w:w="1065" w:type="dxa"/>
            <w:tcBorders>
              <w:top w:val="nil"/>
              <w:left w:val="nil"/>
              <w:bottom w:val="single" w:sz="4" w:space="0" w:color="A5A5A5"/>
              <w:right w:val="single" w:sz="4" w:space="0" w:color="A5A5A5"/>
            </w:tcBorders>
            <w:shd w:val="clear" w:color="auto" w:fill="auto"/>
            <w:noWrap/>
            <w:vAlign w:val="bottom"/>
            <w:hideMark/>
          </w:tcPr>
          <w:p w14:paraId="065FBF1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1125</w:t>
            </w:r>
          </w:p>
        </w:tc>
        <w:tc>
          <w:tcPr>
            <w:tcW w:w="1065" w:type="dxa"/>
            <w:tcBorders>
              <w:top w:val="nil"/>
              <w:left w:val="nil"/>
              <w:bottom w:val="single" w:sz="4" w:space="0" w:color="A5A5A5"/>
              <w:right w:val="single" w:sz="4" w:space="0" w:color="A5A5A5"/>
            </w:tcBorders>
            <w:shd w:val="clear" w:color="auto" w:fill="auto"/>
            <w:noWrap/>
            <w:vAlign w:val="bottom"/>
            <w:hideMark/>
          </w:tcPr>
          <w:p w14:paraId="2231DA5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1087,5</w:t>
            </w:r>
          </w:p>
        </w:tc>
        <w:tc>
          <w:tcPr>
            <w:tcW w:w="880" w:type="dxa"/>
            <w:tcBorders>
              <w:top w:val="nil"/>
              <w:left w:val="nil"/>
              <w:bottom w:val="single" w:sz="4" w:space="0" w:color="A5A5A5"/>
              <w:right w:val="single" w:sz="4" w:space="0" w:color="A5A5A5"/>
            </w:tcBorders>
            <w:shd w:val="clear" w:color="auto" w:fill="auto"/>
            <w:noWrap/>
            <w:vAlign w:val="bottom"/>
            <w:hideMark/>
          </w:tcPr>
          <w:p w14:paraId="6D91724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1025</w:t>
            </w:r>
          </w:p>
        </w:tc>
        <w:tc>
          <w:tcPr>
            <w:tcW w:w="880" w:type="dxa"/>
            <w:tcBorders>
              <w:top w:val="nil"/>
              <w:left w:val="nil"/>
              <w:bottom w:val="single" w:sz="4" w:space="0" w:color="A5A5A5"/>
              <w:right w:val="single" w:sz="4" w:space="0" w:color="A5A5A5"/>
            </w:tcBorders>
            <w:shd w:val="clear" w:color="auto" w:fill="auto"/>
            <w:noWrap/>
            <w:vAlign w:val="bottom"/>
            <w:hideMark/>
          </w:tcPr>
          <w:p w14:paraId="7FD8E1C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880" w:type="dxa"/>
            <w:tcBorders>
              <w:top w:val="nil"/>
              <w:left w:val="nil"/>
              <w:bottom w:val="single" w:sz="4" w:space="0" w:color="A5A5A5"/>
              <w:right w:val="single" w:sz="4" w:space="0" w:color="A5A5A5"/>
            </w:tcBorders>
            <w:shd w:val="clear" w:color="auto" w:fill="auto"/>
            <w:noWrap/>
            <w:vAlign w:val="bottom"/>
            <w:hideMark/>
          </w:tcPr>
          <w:p w14:paraId="3E59A78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887,5</w:t>
            </w:r>
          </w:p>
        </w:tc>
        <w:tc>
          <w:tcPr>
            <w:tcW w:w="880" w:type="dxa"/>
            <w:tcBorders>
              <w:top w:val="nil"/>
              <w:left w:val="nil"/>
              <w:bottom w:val="single" w:sz="4" w:space="0" w:color="A5A5A5"/>
              <w:right w:val="single" w:sz="4" w:space="0" w:color="A5A5A5"/>
            </w:tcBorders>
            <w:shd w:val="clear" w:color="auto" w:fill="auto"/>
            <w:noWrap/>
            <w:vAlign w:val="bottom"/>
            <w:hideMark/>
          </w:tcPr>
          <w:p w14:paraId="107C5D4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812,5</w:t>
            </w:r>
          </w:p>
        </w:tc>
        <w:tc>
          <w:tcPr>
            <w:tcW w:w="880" w:type="dxa"/>
            <w:tcBorders>
              <w:top w:val="nil"/>
              <w:left w:val="nil"/>
              <w:bottom w:val="single" w:sz="4" w:space="0" w:color="A5A5A5"/>
              <w:right w:val="single" w:sz="4" w:space="0" w:color="A5A5A5"/>
            </w:tcBorders>
            <w:shd w:val="clear" w:color="auto" w:fill="auto"/>
            <w:noWrap/>
            <w:vAlign w:val="bottom"/>
            <w:hideMark/>
          </w:tcPr>
          <w:p w14:paraId="0E133CF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725</w:t>
            </w:r>
          </w:p>
        </w:tc>
        <w:tc>
          <w:tcPr>
            <w:tcW w:w="880" w:type="dxa"/>
            <w:tcBorders>
              <w:top w:val="nil"/>
              <w:left w:val="nil"/>
              <w:bottom w:val="single" w:sz="4" w:space="0" w:color="A5A5A5"/>
              <w:right w:val="single" w:sz="4" w:space="0" w:color="A5A5A5"/>
            </w:tcBorders>
            <w:shd w:val="clear" w:color="auto" w:fill="auto"/>
            <w:noWrap/>
            <w:vAlign w:val="bottom"/>
            <w:hideMark/>
          </w:tcPr>
          <w:p w14:paraId="1316B73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625</w:t>
            </w:r>
          </w:p>
        </w:tc>
        <w:tc>
          <w:tcPr>
            <w:tcW w:w="604" w:type="dxa"/>
            <w:tcBorders>
              <w:top w:val="nil"/>
              <w:left w:val="nil"/>
              <w:bottom w:val="single" w:sz="4" w:space="0" w:color="A5A5A5"/>
              <w:right w:val="single" w:sz="4" w:space="0" w:color="A5A5A5"/>
            </w:tcBorders>
            <w:shd w:val="clear" w:color="auto" w:fill="auto"/>
            <w:noWrap/>
            <w:vAlign w:val="bottom"/>
            <w:hideMark/>
          </w:tcPr>
          <w:p w14:paraId="697F402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525</w:t>
            </w:r>
          </w:p>
        </w:tc>
        <w:tc>
          <w:tcPr>
            <w:tcW w:w="880" w:type="dxa"/>
            <w:tcBorders>
              <w:top w:val="nil"/>
              <w:left w:val="nil"/>
              <w:bottom w:val="single" w:sz="4" w:space="0" w:color="A5A5A5"/>
              <w:right w:val="single" w:sz="4" w:space="0" w:color="A5A5A5"/>
            </w:tcBorders>
            <w:shd w:val="clear" w:color="auto" w:fill="auto"/>
            <w:noWrap/>
            <w:vAlign w:val="bottom"/>
            <w:hideMark/>
          </w:tcPr>
          <w:p w14:paraId="51CDC29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5DAFA05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35A79A0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4" w:space="0" w:color="A5A5A5"/>
              <w:right w:val="single" w:sz="8" w:space="0" w:color="auto"/>
            </w:tcBorders>
            <w:shd w:val="clear" w:color="auto" w:fill="auto"/>
            <w:noWrap/>
            <w:vAlign w:val="bottom"/>
            <w:hideMark/>
          </w:tcPr>
          <w:p w14:paraId="79CDBA23"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170</w:t>
            </w:r>
          </w:p>
        </w:tc>
      </w:tr>
      <w:tr w:rsidR="00BF70D9" w:rsidRPr="00C727FE" w14:paraId="66A4CF1E"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1451476"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881" w:type="dxa"/>
            <w:tcBorders>
              <w:top w:val="nil"/>
              <w:left w:val="nil"/>
              <w:bottom w:val="single" w:sz="4" w:space="0" w:color="A5A5A5"/>
              <w:right w:val="single" w:sz="4" w:space="0" w:color="A5A5A5"/>
            </w:tcBorders>
            <w:shd w:val="clear" w:color="auto" w:fill="auto"/>
            <w:noWrap/>
            <w:vAlign w:val="bottom"/>
            <w:hideMark/>
          </w:tcPr>
          <w:p w14:paraId="022ED85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1125</w:t>
            </w:r>
          </w:p>
        </w:tc>
        <w:tc>
          <w:tcPr>
            <w:tcW w:w="1065" w:type="dxa"/>
            <w:tcBorders>
              <w:top w:val="nil"/>
              <w:left w:val="nil"/>
              <w:bottom w:val="single" w:sz="4" w:space="0" w:color="A5A5A5"/>
              <w:right w:val="single" w:sz="4" w:space="0" w:color="A5A5A5"/>
            </w:tcBorders>
            <w:shd w:val="clear" w:color="auto" w:fill="auto"/>
            <w:noWrap/>
            <w:vAlign w:val="bottom"/>
            <w:hideMark/>
          </w:tcPr>
          <w:p w14:paraId="5A2D998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1112,5</w:t>
            </w:r>
          </w:p>
        </w:tc>
        <w:tc>
          <w:tcPr>
            <w:tcW w:w="1065" w:type="dxa"/>
            <w:tcBorders>
              <w:top w:val="nil"/>
              <w:left w:val="nil"/>
              <w:bottom w:val="single" w:sz="4" w:space="0" w:color="A5A5A5"/>
              <w:right w:val="single" w:sz="4" w:space="0" w:color="A5A5A5"/>
            </w:tcBorders>
            <w:shd w:val="clear" w:color="auto" w:fill="auto"/>
            <w:noWrap/>
            <w:vAlign w:val="bottom"/>
            <w:hideMark/>
          </w:tcPr>
          <w:p w14:paraId="2267C4C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1087,5</w:t>
            </w:r>
          </w:p>
        </w:tc>
        <w:tc>
          <w:tcPr>
            <w:tcW w:w="1065" w:type="dxa"/>
            <w:tcBorders>
              <w:top w:val="nil"/>
              <w:left w:val="nil"/>
              <w:bottom w:val="single" w:sz="4" w:space="0" w:color="A5A5A5"/>
              <w:right w:val="single" w:sz="4" w:space="0" w:color="A5A5A5"/>
            </w:tcBorders>
            <w:shd w:val="clear" w:color="auto" w:fill="auto"/>
            <w:noWrap/>
            <w:vAlign w:val="bottom"/>
            <w:hideMark/>
          </w:tcPr>
          <w:p w14:paraId="01F51D5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1050</w:t>
            </w:r>
          </w:p>
        </w:tc>
        <w:tc>
          <w:tcPr>
            <w:tcW w:w="880" w:type="dxa"/>
            <w:tcBorders>
              <w:top w:val="nil"/>
              <w:left w:val="nil"/>
              <w:bottom w:val="single" w:sz="4" w:space="0" w:color="A5A5A5"/>
              <w:right w:val="single" w:sz="4" w:space="0" w:color="A5A5A5"/>
            </w:tcBorders>
            <w:shd w:val="clear" w:color="auto" w:fill="auto"/>
            <w:noWrap/>
            <w:vAlign w:val="bottom"/>
            <w:hideMark/>
          </w:tcPr>
          <w:p w14:paraId="3373C05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1000</w:t>
            </w:r>
          </w:p>
        </w:tc>
        <w:tc>
          <w:tcPr>
            <w:tcW w:w="880" w:type="dxa"/>
            <w:tcBorders>
              <w:top w:val="nil"/>
              <w:left w:val="nil"/>
              <w:bottom w:val="single" w:sz="4" w:space="0" w:color="A5A5A5"/>
              <w:right w:val="single" w:sz="4" w:space="0" w:color="A5A5A5"/>
            </w:tcBorders>
            <w:shd w:val="clear" w:color="auto" w:fill="auto"/>
            <w:noWrap/>
            <w:vAlign w:val="bottom"/>
            <w:hideMark/>
          </w:tcPr>
          <w:p w14:paraId="7AA7923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937,5</w:t>
            </w:r>
          </w:p>
        </w:tc>
        <w:tc>
          <w:tcPr>
            <w:tcW w:w="880" w:type="dxa"/>
            <w:tcBorders>
              <w:top w:val="nil"/>
              <w:left w:val="nil"/>
              <w:bottom w:val="single" w:sz="4" w:space="0" w:color="A5A5A5"/>
              <w:right w:val="single" w:sz="4" w:space="0" w:color="A5A5A5"/>
            </w:tcBorders>
            <w:shd w:val="clear" w:color="auto" w:fill="auto"/>
            <w:noWrap/>
            <w:vAlign w:val="bottom"/>
            <w:hideMark/>
          </w:tcPr>
          <w:p w14:paraId="09A238E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850</w:t>
            </w:r>
          </w:p>
        </w:tc>
        <w:tc>
          <w:tcPr>
            <w:tcW w:w="880" w:type="dxa"/>
            <w:tcBorders>
              <w:top w:val="nil"/>
              <w:left w:val="nil"/>
              <w:bottom w:val="single" w:sz="4" w:space="0" w:color="A5A5A5"/>
              <w:right w:val="single" w:sz="4" w:space="0" w:color="A5A5A5"/>
            </w:tcBorders>
            <w:shd w:val="clear" w:color="auto" w:fill="auto"/>
            <w:noWrap/>
            <w:vAlign w:val="bottom"/>
            <w:hideMark/>
          </w:tcPr>
          <w:p w14:paraId="2F6EC53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750</w:t>
            </w:r>
          </w:p>
        </w:tc>
        <w:tc>
          <w:tcPr>
            <w:tcW w:w="880" w:type="dxa"/>
            <w:tcBorders>
              <w:top w:val="nil"/>
              <w:left w:val="nil"/>
              <w:bottom w:val="single" w:sz="4" w:space="0" w:color="A5A5A5"/>
              <w:right w:val="single" w:sz="4" w:space="0" w:color="A5A5A5"/>
            </w:tcBorders>
            <w:shd w:val="clear" w:color="auto" w:fill="auto"/>
            <w:noWrap/>
            <w:vAlign w:val="bottom"/>
            <w:hideMark/>
          </w:tcPr>
          <w:p w14:paraId="4790EF7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637,5</w:t>
            </w:r>
          </w:p>
        </w:tc>
        <w:tc>
          <w:tcPr>
            <w:tcW w:w="880" w:type="dxa"/>
            <w:tcBorders>
              <w:top w:val="nil"/>
              <w:left w:val="nil"/>
              <w:bottom w:val="single" w:sz="4" w:space="0" w:color="A5A5A5"/>
              <w:right w:val="single" w:sz="4" w:space="0" w:color="A5A5A5"/>
            </w:tcBorders>
            <w:shd w:val="clear" w:color="auto" w:fill="auto"/>
            <w:noWrap/>
            <w:vAlign w:val="bottom"/>
            <w:hideMark/>
          </w:tcPr>
          <w:p w14:paraId="1E3FF80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512,5</w:t>
            </w:r>
          </w:p>
        </w:tc>
        <w:tc>
          <w:tcPr>
            <w:tcW w:w="604" w:type="dxa"/>
            <w:tcBorders>
              <w:top w:val="nil"/>
              <w:left w:val="nil"/>
              <w:bottom w:val="single" w:sz="4" w:space="0" w:color="A5A5A5"/>
              <w:right w:val="single" w:sz="4" w:space="0" w:color="A5A5A5"/>
            </w:tcBorders>
            <w:shd w:val="clear" w:color="auto" w:fill="auto"/>
            <w:noWrap/>
            <w:vAlign w:val="bottom"/>
            <w:hideMark/>
          </w:tcPr>
          <w:p w14:paraId="171A32A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631606E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5F13F51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1BAEEC3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4" w:space="0" w:color="A5A5A5"/>
              <w:right w:val="single" w:sz="8" w:space="0" w:color="auto"/>
            </w:tcBorders>
            <w:shd w:val="clear" w:color="auto" w:fill="auto"/>
            <w:noWrap/>
            <w:vAlign w:val="bottom"/>
            <w:hideMark/>
          </w:tcPr>
          <w:p w14:paraId="20A7F669"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160</w:t>
            </w:r>
          </w:p>
        </w:tc>
      </w:tr>
      <w:tr w:rsidR="00BF70D9" w:rsidRPr="00C727FE" w14:paraId="71192EF5"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BAA9BD8"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881" w:type="dxa"/>
            <w:tcBorders>
              <w:top w:val="nil"/>
              <w:left w:val="nil"/>
              <w:bottom w:val="single" w:sz="4" w:space="0" w:color="A5A5A5"/>
              <w:right w:val="single" w:sz="4" w:space="0" w:color="A5A5A5"/>
            </w:tcBorders>
            <w:shd w:val="clear" w:color="auto" w:fill="auto"/>
            <w:noWrap/>
            <w:vAlign w:val="bottom"/>
            <w:hideMark/>
          </w:tcPr>
          <w:p w14:paraId="3B29A78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1065" w:type="dxa"/>
            <w:tcBorders>
              <w:top w:val="nil"/>
              <w:left w:val="nil"/>
              <w:bottom w:val="single" w:sz="4" w:space="0" w:color="A5A5A5"/>
              <w:right w:val="single" w:sz="4" w:space="0" w:color="A5A5A5"/>
            </w:tcBorders>
            <w:shd w:val="clear" w:color="auto" w:fill="auto"/>
            <w:noWrap/>
            <w:vAlign w:val="bottom"/>
            <w:hideMark/>
          </w:tcPr>
          <w:p w14:paraId="480CBBC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1065" w:type="dxa"/>
            <w:tcBorders>
              <w:top w:val="nil"/>
              <w:left w:val="nil"/>
              <w:bottom w:val="single" w:sz="4" w:space="0" w:color="A5A5A5"/>
              <w:right w:val="single" w:sz="4" w:space="0" w:color="A5A5A5"/>
            </w:tcBorders>
            <w:shd w:val="clear" w:color="auto" w:fill="auto"/>
            <w:noWrap/>
            <w:vAlign w:val="bottom"/>
            <w:hideMark/>
          </w:tcPr>
          <w:p w14:paraId="2B8BF9E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937,5</w:t>
            </w:r>
          </w:p>
        </w:tc>
        <w:tc>
          <w:tcPr>
            <w:tcW w:w="1065" w:type="dxa"/>
            <w:tcBorders>
              <w:top w:val="nil"/>
              <w:left w:val="nil"/>
              <w:bottom w:val="single" w:sz="4" w:space="0" w:color="A5A5A5"/>
              <w:right w:val="single" w:sz="4" w:space="0" w:color="A5A5A5"/>
            </w:tcBorders>
            <w:shd w:val="clear" w:color="auto" w:fill="auto"/>
            <w:noWrap/>
            <w:vAlign w:val="bottom"/>
            <w:hideMark/>
          </w:tcPr>
          <w:p w14:paraId="33FE4F5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880" w:type="dxa"/>
            <w:tcBorders>
              <w:top w:val="nil"/>
              <w:left w:val="nil"/>
              <w:bottom w:val="single" w:sz="4" w:space="0" w:color="A5A5A5"/>
              <w:right w:val="single" w:sz="4" w:space="0" w:color="A5A5A5"/>
            </w:tcBorders>
            <w:shd w:val="clear" w:color="auto" w:fill="auto"/>
            <w:noWrap/>
            <w:vAlign w:val="bottom"/>
            <w:hideMark/>
          </w:tcPr>
          <w:p w14:paraId="3E364FD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837,5</w:t>
            </w:r>
          </w:p>
        </w:tc>
        <w:tc>
          <w:tcPr>
            <w:tcW w:w="880" w:type="dxa"/>
            <w:tcBorders>
              <w:top w:val="nil"/>
              <w:left w:val="nil"/>
              <w:bottom w:val="single" w:sz="4" w:space="0" w:color="A5A5A5"/>
              <w:right w:val="single" w:sz="4" w:space="0" w:color="A5A5A5"/>
            </w:tcBorders>
            <w:shd w:val="clear" w:color="auto" w:fill="auto"/>
            <w:noWrap/>
            <w:vAlign w:val="bottom"/>
            <w:hideMark/>
          </w:tcPr>
          <w:p w14:paraId="44A29EE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775</w:t>
            </w:r>
          </w:p>
        </w:tc>
        <w:tc>
          <w:tcPr>
            <w:tcW w:w="880" w:type="dxa"/>
            <w:tcBorders>
              <w:top w:val="nil"/>
              <w:left w:val="nil"/>
              <w:bottom w:val="single" w:sz="4" w:space="0" w:color="A5A5A5"/>
              <w:right w:val="single" w:sz="4" w:space="0" w:color="A5A5A5"/>
            </w:tcBorders>
            <w:shd w:val="clear" w:color="auto" w:fill="auto"/>
            <w:noWrap/>
            <w:vAlign w:val="bottom"/>
            <w:hideMark/>
          </w:tcPr>
          <w:p w14:paraId="2DB7316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687,5</w:t>
            </w:r>
          </w:p>
        </w:tc>
        <w:tc>
          <w:tcPr>
            <w:tcW w:w="880" w:type="dxa"/>
            <w:tcBorders>
              <w:top w:val="nil"/>
              <w:left w:val="nil"/>
              <w:bottom w:val="single" w:sz="4" w:space="0" w:color="A5A5A5"/>
              <w:right w:val="single" w:sz="4" w:space="0" w:color="A5A5A5"/>
            </w:tcBorders>
            <w:shd w:val="clear" w:color="auto" w:fill="auto"/>
            <w:noWrap/>
            <w:vAlign w:val="bottom"/>
            <w:hideMark/>
          </w:tcPr>
          <w:p w14:paraId="67EE1CD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587,5</w:t>
            </w:r>
          </w:p>
        </w:tc>
        <w:tc>
          <w:tcPr>
            <w:tcW w:w="880" w:type="dxa"/>
            <w:tcBorders>
              <w:top w:val="nil"/>
              <w:left w:val="nil"/>
              <w:bottom w:val="single" w:sz="4" w:space="0" w:color="A5A5A5"/>
              <w:right w:val="single" w:sz="4" w:space="0" w:color="A5A5A5"/>
            </w:tcBorders>
            <w:shd w:val="clear" w:color="auto" w:fill="auto"/>
            <w:noWrap/>
            <w:vAlign w:val="bottom"/>
            <w:hideMark/>
          </w:tcPr>
          <w:p w14:paraId="34D4822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462,5</w:t>
            </w:r>
          </w:p>
        </w:tc>
        <w:tc>
          <w:tcPr>
            <w:tcW w:w="880" w:type="dxa"/>
            <w:tcBorders>
              <w:top w:val="nil"/>
              <w:left w:val="nil"/>
              <w:bottom w:val="single" w:sz="4" w:space="0" w:color="A5A5A5"/>
              <w:right w:val="single" w:sz="4" w:space="0" w:color="A5A5A5"/>
            </w:tcBorders>
            <w:shd w:val="clear" w:color="auto" w:fill="auto"/>
            <w:noWrap/>
            <w:vAlign w:val="bottom"/>
            <w:hideMark/>
          </w:tcPr>
          <w:p w14:paraId="5792C2A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4" w:type="dxa"/>
            <w:tcBorders>
              <w:top w:val="nil"/>
              <w:left w:val="nil"/>
              <w:bottom w:val="single" w:sz="4" w:space="0" w:color="A5A5A5"/>
              <w:right w:val="single" w:sz="4" w:space="0" w:color="A5A5A5"/>
            </w:tcBorders>
            <w:shd w:val="clear" w:color="auto" w:fill="auto"/>
            <w:noWrap/>
            <w:vAlign w:val="bottom"/>
            <w:hideMark/>
          </w:tcPr>
          <w:p w14:paraId="344347E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1429653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131BFC9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33B5128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4" w:space="0" w:color="A5A5A5"/>
              <w:right w:val="single" w:sz="8" w:space="0" w:color="auto"/>
            </w:tcBorders>
            <w:shd w:val="clear" w:color="auto" w:fill="auto"/>
            <w:noWrap/>
            <w:vAlign w:val="bottom"/>
            <w:hideMark/>
          </w:tcPr>
          <w:p w14:paraId="4493B1CF"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150</w:t>
            </w:r>
          </w:p>
        </w:tc>
      </w:tr>
      <w:tr w:rsidR="00BF70D9" w:rsidRPr="00C727FE" w14:paraId="244FE472"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E2B6842"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881" w:type="dxa"/>
            <w:tcBorders>
              <w:top w:val="nil"/>
              <w:left w:val="nil"/>
              <w:bottom w:val="single" w:sz="4" w:space="0" w:color="A5A5A5"/>
              <w:right w:val="single" w:sz="4" w:space="0" w:color="A5A5A5"/>
            </w:tcBorders>
            <w:shd w:val="clear" w:color="auto" w:fill="auto"/>
            <w:noWrap/>
            <w:vAlign w:val="bottom"/>
            <w:hideMark/>
          </w:tcPr>
          <w:p w14:paraId="124BA48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825</w:t>
            </w:r>
          </w:p>
        </w:tc>
        <w:tc>
          <w:tcPr>
            <w:tcW w:w="1065" w:type="dxa"/>
            <w:tcBorders>
              <w:top w:val="nil"/>
              <w:left w:val="nil"/>
              <w:bottom w:val="single" w:sz="4" w:space="0" w:color="A5A5A5"/>
              <w:right w:val="single" w:sz="4" w:space="0" w:color="A5A5A5"/>
            </w:tcBorders>
            <w:shd w:val="clear" w:color="auto" w:fill="auto"/>
            <w:noWrap/>
            <w:vAlign w:val="bottom"/>
            <w:hideMark/>
          </w:tcPr>
          <w:p w14:paraId="7AF3FFA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812,5</w:t>
            </w:r>
          </w:p>
        </w:tc>
        <w:tc>
          <w:tcPr>
            <w:tcW w:w="1065" w:type="dxa"/>
            <w:tcBorders>
              <w:top w:val="nil"/>
              <w:left w:val="nil"/>
              <w:bottom w:val="single" w:sz="4" w:space="0" w:color="A5A5A5"/>
              <w:right w:val="single" w:sz="4" w:space="0" w:color="A5A5A5"/>
            </w:tcBorders>
            <w:shd w:val="clear" w:color="auto" w:fill="auto"/>
            <w:noWrap/>
            <w:vAlign w:val="bottom"/>
            <w:hideMark/>
          </w:tcPr>
          <w:p w14:paraId="7DA3620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787,5</w:t>
            </w:r>
          </w:p>
        </w:tc>
        <w:tc>
          <w:tcPr>
            <w:tcW w:w="1065" w:type="dxa"/>
            <w:tcBorders>
              <w:top w:val="nil"/>
              <w:left w:val="nil"/>
              <w:bottom w:val="single" w:sz="4" w:space="0" w:color="A5A5A5"/>
              <w:right w:val="single" w:sz="4" w:space="0" w:color="A5A5A5"/>
            </w:tcBorders>
            <w:shd w:val="clear" w:color="auto" w:fill="auto"/>
            <w:noWrap/>
            <w:vAlign w:val="bottom"/>
            <w:hideMark/>
          </w:tcPr>
          <w:p w14:paraId="7FF3FDB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737,5</w:t>
            </w:r>
          </w:p>
        </w:tc>
        <w:tc>
          <w:tcPr>
            <w:tcW w:w="880" w:type="dxa"/>
            <w:tcBorders>
              <w:top w:val="nil"/>
              <w:left w:val="nil"/>
              <w:bottom w:val="single" w:sz="4" w:space="0" w:color="A5A5A5"/>
              <w:right w:val="single" w:sz="4" w:space="0" w:color="A5A5A5"/>
            </w:tcBorders>
            <w:shd w:val="clear" w:color="auto" w:fill="auto"/>
            <w:noWrap/>
            <w:vAlign w:val="bottom"/>
            <w:hideMark/>
          </w:tcPr>
          <w:p w14:paraId="4E58E2E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675</w:t>
            </w:r>
          </w:p>
        </w:tc>
        <w:tc>
          <w:tcPr>
            <w:tcW w:w="880" w:type="dxa"/>
            <w:tcBorders>
              <w:top w:val="nil"/>
              <w:left w:val="nil"/>
              <w:bottom w:val="single" w:sz="4" w:space="0" w:color="A5A5A5"/>
              <w:right w:val="single" w:sz="4" w:space="0" w:color="A5A5A5"/>
            </w:tcBorders>
            <w:shd w:val="clear" w:color="auto" w:fill="auto"/>
            <w:noWrap/>
            <w:vAlign w:val="bottom"/>
            <w:hideMark/>
          </w:tcPr>
          <w:p w14:paraId="4305327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612,5</w:t>
            </w:r>
          </w:p>
        </w:tc>
        <w:tc>
          <w:tcPr>
            <w:tcW w:w="880" w:type="dxa"/>
            <w:tcBorders>
              <w:top w:val="nil"/>
              <w:left w:val="nil"/>
              <w:bottom w:val="single" w:sz="4" w:space="0" w:color="A5A5A5"/>
              <w:right w:val="single" w:sz="4" w:space="0" w:color="A5A5A5"/>
            </w:tcBorders>
            <w:shd w:val="clear" w:color="auto" w:fill="auto"/>
            <w:noWrap/>
            <w:vAlign w:val="bottom"/>
            <w:hideMark/>
          </w:tcPr>
          <w:p w14:paraId="396D35A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525</w:t>
            </w:r>
          </w:p>
        </w:tc>
        <w:tc>
          <w:tcPr>
            <w:tcW w:w="880" w:type="dxa"/>
            <w:tcBorders>
              <w:top w:val="nil"/>
              <w:left w:val="nil"/>
              <w:bottom w:val="single" w:sz="4" w:space="0" w:color="A5A5A5"/>
              <w:right w:val="single" w:sz="4" w:space="0" w:color="A5A5A5"/>
            </w:tcBorders>
            <w:shd w:val="clear" w:color="auto" w:fill="auto"/>
            <w:noWrap/>
            <w:vAlign w:val="bottom"/>
            <w:hideMark/>
          </w:tcPr>
          <w:p w14:paraId="2DB0134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412,5</w:t>
            </w:r>
          </w:p>
        </w:tc>
        <w:tc>
          <w:tcPr>
            <w:tcW w:w="880" w:type="dxa"/>
            <w:tcBorders>
              <w:top w:val="nil"/>
              <w:left w:val="nil"/>
              <w:bottom w:val="single" w:sz="4" w:space="0" w:color="A5A5A5"/>
              <w:right w:val="single" w:sz="4" w:space="0" w:color="A5A5A5"/>
            </w:tcBorders>
            <w:shd w:val="clear" w:color="auto" w:fill="auto"/>
            <w:noWrap/>
            <w:vAlign w:val="bottom"/>
            <w:hideMark/>
          </w:tcPr>
          <w:p w14:paraId="56E0227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6F973EB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4" w:type="dxa"/>
            <w:tcBorders>
              <w:top w:val="nil"/>
              <w:left w:val="nil"/>
              <w:bottom w:val="single" w:sz="4" w:space="0" w:color="A5A5A5"/>
              <w:right w:val="single" w:sz="4" w:space="0" w:color="A5A5A5"/>
            </w:tcBorders>
            <w:shd w:val="clear" w:color="auto" w:fill="auto"/>
            <w:noWrap/>
            <w:vAlign w:val="bottom"/>
            <w:hideMark/>
          </w:tcPr>
          <w:p w14:paraId="184DEC9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007B1FE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0E8289E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40F0246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4" w:space="0" w:color="A5A5A5"/>
              <w:right w:val="single" w:sz="8" w:space="0" w:color="auto"/>
            </w:tcBorders>
            <w:shd w:val="clear" w:color="auto" w:fill="auto"/>
            <w:noWrap/>
            <w:vAlign w:val="bottom"/>
            <w:hideMark/>
          </w:tcPr>
          <w:p w14:paraId="57B05F96"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140</w:t>
            </w:r>
          </w:p>
        </w:tc>
      </w:tr>
      <w:tr w:rsidR="00BF70D9" w:rsidRPr="00C727FE" w14:paraId="0448E84A"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7FBB2EC"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881" w:type="dxa"/>
            <w:tcBorders>
              <w:top w:val="nil"/>
              <w:left w:val="nil"/>
              <w:bottom w:val="single" w:sz="4" w:space="0" w:color="A5A5A5"/>
              <w:right w:val="single" w:sz="4" w:space="0" w:color="A5A5A5"/>
            </w:tcBorders>
            <w:shd w:val="clear" w:color="auto" w:fill="auto"/>
            <w:noWrap/>
            <w:vAlign w:val="bottom"/>
            <w:hideMark/>
          </w:tcPr>
          <w:p w14:paraId="7E0BC27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825</w:t>
            </w:r>
          </w:p>
        </w:tc>
        <w:tc>
          <w:tcPr>
            <w:tcW w:w="1065" w:type="dxa"/>
            <w:tcBorders>
              <w:top w:val="nil"/>
              <w:left w:val="nil"/>
              <w:bottom w:val="single" w:sz="4" w:space="0" w:color="A5A5A5"/>
              <w:right w:val="single" w:sz="4" w:space="0" w:color="A5A5A5"/>
            </w:tcBorders>
            <w:shd w:val="clear" w:color="auto" w:fill="auto"/>
            <w:noWrap/>
            <w:vAlign w:val="bottom"/>
            <w:hideMark/>
          </w:tcPr>
          <w:p w14:paraId="2430ABB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812,5</w:t>
            </w:r>
          </w:p>
        </w:tc>
        <w:tc>
          <w:tcPr>
            <w:tcW w:w="1065" w:type="dxa"/>
            <w:tcBorders>
              <w:top w:val="nil"/>
              <w:left w:val="nil"/>
              <w:bottom w:val="single" w:sz="4" w:space="0" w:color="A5A5A5"/>
              <w:right w:val="single" w:sz="4" w:space="0" w:color="A5A5A5"/>
            </w:tcBorders>
            <w:shd w:val="clear" w:color="auto" w:fill="auto"/>
            <w:noWrap/>
            <w:vAlign w:val="bottom"/>
            <w:hideMark/>
          </w:tcPr>
          <w:p w14:paraId="7A3987B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787,5</w:t>
            </w:r>
          </w:p>
        </w:tc>
        <w:tc>
          <w:tcPr>
            <w:tcW w:w="1065" w:type="dxa"/>
            <w:tcBorders>
              <w:top w:val="nil"/>
              <w:left w:val="nil"/>
              <w:bottom w:val="single" w:sz="4" w:space="0" w:color="A5A5A5"/>
              <w:right w:val="single" w:sz="4" w:space="0" w:color="A5A5A5"/>
            </w:tcBorders>
            <w:shd w:val="clear" w:color="auto" w:fill="auto"/>
            <w:noWrap/>
            <w:vAlign w:val="bottom"/>
            <w:hideMark/>
          </w:tcPr>
          <w:p w14:paraId="0C19573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725</w:t>
            </w:r>
          </w:p>
        </w:tc>
        <w:tc>
          <w:tcPr>
            <w:tcW w:w="880" w:type="dxa"/>
            <w:tcBorders>
              <w:top w:val="nil"/>
              <w:left w:val="nil"/>
              <w:bottom w:val="single" w:sz="4" w:space="0" w:color="A5A5A5"/>
              <w:right w:val="single" w:sz="4" w:space="0" w:color="A5A5A5"/>
            </w:tcBorders>
            <w:shd w:val="clear" w:color="auto" w:fill="auto"/>
            <w:noWrap/>
            <w:vAlign w:val="bottom"/>
            <w:hideMark/>
          </w:tcPr>
          <w:p w14:paraId="4332E49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637,5</w:t>
            </w:r>
          </w:p>
        </w:tc>
        <w:tc>
          <w:tcPr>
            <w:tcW w:w="880" w:type="dxa"/>
            <w:tcBorders>
              <w:top w:val="nil"/>
              <w:left w:val="nil"/>
              <w:bottom w:val="single" w:sz="4" w:space="0" w:color="A5A5A5"/>
              <w:right w:val="single" w:sz="4" w:space="0" w:color="A5A5A5"/>
            </w:tcBorders>
            <w:shd w:val="clear" w:color="auto" w:fill="auto"/>
            <w:noWrap/>
            <w:vAlign w:val="bottom"/>
            <w:hideMark/>
          </w:tcPr>
          <w:p w14:paraId="127957D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537,5</w:t>
            </w:r>
          </w:p>
        </w:tc>
        <w:tc>
          <w:tcPr>
            <w:tcW w:w="880" w:type="dxa"/>
            <w:tcBorders>
              <w:top w:val="nil"/>
              <w:left w:val="nil"/>
              <w:bottom w:val="single" w:sz="4" w:space="0" w:color="A5A5A5"/>
              <w:right w:val="single" w:sz="4" w:space="0" w:color="A5A5A5"/>
            </w:tcBorders>
            <w:shd w:val="clear" w:color="auto" w:fill="auto"/>
            <w:noWrap/>
            <w:vAlign w:val="bottom"/>
            <w:hideMark/>
          </w:tcPr>
          <w:p w14:paraId="542CAAA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412,5</w:t>
            </w:r>
          </w:p>
        </w:tc>
        <w:tc>
          <w:tcPr>
            <w:tcW w:w="880" w:type="dxa"/>
            <w:tcBorders>
              <w:top w:val="nil"/>
              <w:left w:val="nil"/>
              <w:bottom w:val="single" w:sz="4" w:space="0" w:color="A5A5A5"/>
              <w:right w:val="single" w:sz="4" w:space="0" w:color="A5A5A5"/>
            </w:tcBorders>
            <w:shd w:val="clear" w:color="auto" w:fill="auto"/>
            <w:noWrap/>
            <w:vAlign w:val="bottom"/>
            <w:hideMark/>
          </w:tcPr>
          <w:p w14:paraId="509B9BB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7CB092A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1CF77AE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4" w:type="dxa"/>
            <w:tcBorders>
              <w:top w:val="nil"/>
              <w:left w:val="nil"/>
              <w:bottom w:val="single" w:sz="4" w:space="0" w:color="A5A5A5"/>
              <w:right w:val="single" w:sz="4" w:space="0" w:color="A5A5A5"/>
            </w:tcBorders>
            <w:shd w:val="clear" w:color="auto" w:fill="auto"/>
            <w:noWrap/>
            <w:vAlign w:val="bottom"/>
            <w:hideMark/>
          </w:tcPr>
          <w:p w14:paraId="5D3275D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73DF79F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5F57EAA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4AD1D95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4" w:space="0" w:color="A5A5A5"/>
              <w:right w:val="single" w:sz="8" w:space="0" w:color="auto"/>
            </w:tcBorders>
            <w:shd w:val="clear" w:color="auto" w:fill="auto"/>
            <w:noWrap/>
            <w:vAlign w:val="bottom"/>
            <w:hideMark/>
          </w:tcPr>
          <w:p w14:paraId="6F8CB6AC"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130</w:t>
            </w:r>
          </w:p>
        </w:tc>
      </w:tr>
      <w:tr w:rsidR="00BF70D9" w:rsidRPr="00C727FE" w14:paraId="0397A7E6"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C03FF79"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881" w:type="dxa"/>
            <w:tcBorders>
              <w:top w:val="nil"/>
              <w:left w:val="nil"/>
              <w:bottom w:val="single" w:sz="4" w:space="0" w:color="A5A5A5"/>
              <w:right w:val="single" w:sz="4" w:space="0" w:color="A5A5A5"/>
            </w:tcBorders>
            <w:shd w:val="clear" w:color="auto" w:fill="auto"/>
            <w:noWrap/>
            <w:vAlign w:val="bottom"/>
            <w:hideMark/>
          </w:tcPr>
          <w:p w14:paraId="406CC5A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675</w:t>
            </w:r>
          </w:p>
        </w:tc>
        <w:tc>
          <w:tcPr>
            <w:tcW w:w="1065" w:type="dxa"/>
            <w:tcBorders>
              <w:top w:val="nil"/>
              <w:left w:val="nil"/>
              <w:bottom w:val="single" w:sz="4" w:space="0" w:color="A5A5A5"/>
              <w:right w:val="single" w:sz="4" w:space="0" w:color="A5A5A5"/>
            </w:tcBorders>
            <w:shd w:val="clear" w:color="auto" w:fill="auto"/>
            <w:noWrap/>
            <w:vAlign w:val="bottom"/>
            <w:hideMark/>
          </w:tcPr>
          <w:p w14:paraId="27E8A6D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662,5</w:t>
            </w:r>
          </w:p>
        </w:tc>
        <w:tc>
          <w:tcPr>
            <w:tcW w:w="1065" w:type="dxa"/>
            <w:tcBorders>
              <w:top w:val="nil"/>
              <w:left w:val="nil"/>
              <w:bottom w:val="single" w:sz="4" w:space="0" w:color="A5A5A5"/>
              <w:right w:val="single" w:sz="4" w:space="0" w:color="A5A5A5"/>
            </w:tcBorders>
            <w:shd w:val="clear" w:color="auto" w:fill="auto"/>
            <w:noWrap/>
            <w:vAlign w:val="bottom"/>
            <w:hideMark/>
          </w:tcPr>
          <w:p w14:paraId="2354440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625</w:t>
            </w:r>
          </w:p>
        </w:tc>
        <w:tc>
          <w:tcPr>
            <w:tcW w:w="1065" w:type="dxa"/>
            <w:tcBorders>
              <w:top w:val="nil"/>
              <w:left w:val="nil"/>
              <w:bottom w:val="single" w:sz="4" w:space="0" w:color="A5A5A5"/>
              <w:right w:val="single" w:sz="4" w:space="0" w:color="A5A5A5"/>
            </w:tcBorders>
            <w:shd w:val="clear" w:color="auto" w:fill="auto"/>
            <w:noWrap/>
            <w:vAlign w:val="bottom"/>
            <w:hideMark/>
          </w:tcPr>
          <w:p w14:paraId="72C3229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562,5</w:t>
            </w:r>
          </w:p>
        </w:tc>
        <w:tc>
          <w:tcPr>
            <w:tcW w:w="880" w:type="dxa"/>
            <w:tcBorders>
              <w:top w:val="nil"/>
              <w:left w:val="nil"/>
              <w:bottom w:val="single" w:sz="4" w:space="0" w:color="A5A5A5"/>
              <w:right w:val="single" w:sz="4" w:space="0" w:color="A5A5A5"/>
            </w:tcBorders>
            <w:shd w:val="clear" w:color="auto" w:fill="auto"/>
            <w:noWrap/>
            <w:vAlign w:val="bottom"/>
            <w:hideMark/>
          </w:tcPr>
          <w:p w14:paraId="4313482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475</w:t>
            </w:r>
          </w:p>
        </w:tc>
        <w:tc>
          <w:tcPr>
            <w:tcW w:w="880" w:type="dxa"/>
            <w:tcBorders>
              <w:top w:val="nil"/>
              <w:left w:val="nil"/>
              <w:bottom w:val="single" w:sz="4" w:space="0" w:color="A5A5A5"/>
              <w:right w:val="single" w:sz="4" w:space="0" w:color="A5A5A5"/>
            </w:tcBorders>
            <w:shd w:val="clear" w:color="auto" w:fill="auto"/>
            <w:noWrap/>
            <w:vAlign w:val="bottom"/>
            <w:hideMark/>
          </w:tcPr>
          <w:p w14:paraId="55C41B0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362,5</w:t>
            </w:r>
          </w:p>
        </w:tc>
        <w:tc>
          <w:tcPr>
            <w:tcW w:w="880" w:type="dxa"/>
            <w:tcBorders>
              <w:top w:val="nil"/>
              <w:left w:val="nil"/>
              <w:bottom w:val="single" w:sz="4" w:space="0" w:color="A5A5A5"/>
              <w:right w:val="single" w:sz="4" w:space="0" w:color="A5A5A5"/>
            </w:tcBorders>
            <w:shd w:val="clear" w:color="auto" w:fill="auto"/>
            <w:noWrap/>
            <w:vAlign w:val="bottom"/>
            <w:hideMark/>
          </w:tcPr>
          <w:p w14:paraId="5F4E602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5CCB3B8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7BB7FDA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5C8A549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4" w:type="dxa"/>
            <w:tcBorders>
              <w:top w:val="nil"/>
              <w:left w:val="nil"/>
              <w:bottom w:val="single" w:sz="4" w:space="0" w:color="A5A5A5"/>
              <w:right w:val="single" w:sz="4" w:space="0" w:color="A5A5A5"/>
            </w:tcBorders>
            <w:shd w:val="clear" w:color="auto" w:fill="auto"/>
            <w:noWrap/>
            <w:vAlign w:val="bottom"/>
            <w:hideMark/>
          </w:tcPr>
          <w:p w14:paraId="41DD1BB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5A7D586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15B468B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4522086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4" w:space="0" w:color="A5A5A5"/>
              <w:right w:val="single" w:sz="8" w:space="0" w:color="auto"/>
            </w:tcBorders>
            <w:shd w:val="clear" w:color="auto" w:fill="auto"/>
            <w:noWrap/>
            <w:vAlign w:val="bottom"/>
            <w:hideMark/>
          </w:tcPr>
          <w:p w14:paraId="45A91BAD"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120</w:t>
            </w:r>
          </w:p>
        </w:tc>
      </w:tr>
      <w:tr w:rsidR="00BF70D9" w:rsidRPr="00C727FE" w14:paraId="0217C1C1"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C10D32E"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881" w:type="dxa"/>
            <w:tcBorders>
              <w:top w:val="nil"/>
              <w:left w:val="nil"/>
              <w:bottom w:val="single" w:sz="4" w:space="0" w:color="A5A5A5"/>
              <w:right w:val="single" w:sz="4" w:space="0" w:color="A5A5A5"/>
            </w:tcBorders>
            <w:shd w:val="clear" w:color="auto" w:fill="auto"/>
            <w:noWrap/>
            <w:vAlign w:val="bottom"/>
            <w:hideMark/>
          </w:tcPr>
          <w:p w14:paraId="5C82877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562,5</w:t>
            </w:r>
          </w:p>
        </w:tc>
        <w:tc>
          <w:tcPr>
            <w:tcW w:w="1065" w:type="dxa"/>
            <w:tcBorders>
              <w:top w:val="nil"/>
              <w:left w:val="nil"/>
              <w:bottom w:val="single" w:sz="4" w:space="0" w:color="A5A5A5"/>
              <w:right w:val="single" w:sz="4" w:space="0" w:color="A5A5A5"/>
            </w:tcBorders>
            <w:shd w:val="clear" w:color="auto" w:fill="auto"/>
            <w:noWrap/>
            <w:vAlign w:val="bottom"/>
            <w:hideMark/>
          </w:tcPr>
          <w:p w14:paraId="1694C95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550</w:t>
            </w:r>
          </w:p>
        </w:tc>
        <w:tc>
          <w:tcPr>
            <w:tcW w:w="1065" w:type="dxa"/>
            <w:tcBorders>
              <w:top w:val="nil"/>
              <w:left w:val="nil"/>
              <w:bottom w:val="single" w:sz="4" w:space="0" w:color="A5A5A5"/>
              <w:right w:val="single" w:sz="4" w:space="0" w:color="A5A5A5"/>
            </w:tcBorders>
            <w:shd w:val="clear" w:color="auto" w:fill="auto"/>
            <w:noWrap/>
            <w:vAlign w:val="bottom"/>
            <w:hideMark/>
          </w:tcPr>
          <w:p w14:paraId="64FBC20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500</w:t>
            </w:r>
          </w:p>
        </w:tc>
        <w:tc>
          <w:tcPr>
            <w:tcW w:w="1065" w:type="dxa"/>
            <w:tcBorders>
              <w:top w:val="nil"/>
              <w:left w:val="nil"/>
              <w:bottom w:val="single" w:sz="4" w:space="0" w:color="A5A5A5"/>
              <w:right w:val="single" w:sz="4" w:space="0" w:color="A5A5A5"/>
            </w:tcBorders>
            <w:shd w:val="clear" w:color="auto" w:fill="auto"/>
            <w:noWrap/>
            <w:vAlign w:val="bottom"/>
            <w:hideMark/>
          </w:tcPr>
          <w:p w14:paraId="29504B3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412,5</w:t>
            </w:r>
          </w:p>
        </w:tc>
        <w:tc>
          <w:tcPr>
            <w:tcW w:w="880" w:type="dxa"/>
            <w:tcBorders>
              <w:top w:val="nil"/>
              <w:left w:val="nil"/>
              <w:bottom w:val="single" w:sz="4" w:space="0" w:color="A5A5A5"/>
              <w:right w:val="single" w:sz="4" w:space="0" w:color="A5A5A5"/>
            </w:tcBorders>
            <w:shd w:val="clear" w:color="auto" w:fill="auto"/>
            <w:noWrap/>
            <w:vAlign w:val="bottom"/>
            <w:hideMark/>
          </w:tcPr>
          <w:p w14:paraId="08620BF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300</w:t>
            </w:r>
          </w:p>
        </w:tc>
        <w:tc>
          <w:tcPr>
            <w:tcW w:w="880" w:type="dxa"/>
            <w:tcBorders>
              <w:top w:val="nil"/>
              <w:left w:val="nil"/>
              <w:bottom w:val="single" w:sz="4" w:space="0" w:color="A5A5A5"/>
              <w:right w:val="single" w:sz="4" w:space="0" w:color="A5A5A5"/>
            </w:tcBorders>
            <w:shd w:val="clear" w:color="auto" w:fill="auto"/>
            <w:noWrap/>
            <w:vAlign w:val="bottom"/>
            <w:hideMark/>
          </w:tcPr>
          <w:p w14:paraId="3471E92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110A88F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5C36032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1F233C8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25D575E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4" w:type="dxa"/>
            <w:tcBorders>
              <w:top w:val="nil"/>
              <w:left w:val="nil"/>
              <w:bottom w:val="single" w:sz="4" w:space="0" w:color="A5A5A5"/>
              <w:right w:val="single" w:sz="4" w:space="0" w:color="A5A5A5"/>
            </w:tcBorders>
            <w:shd w:val="clear" w:color="auto" w:fill="auto"/>
            <w:noWrap/>
            <w:vAlign w:val="bottom"/>
            <w:hideMark/>
          </w:tcPr>
          <w:p w14:paraId="0918487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03A04C7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37A1CE7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557A7A4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4" w:space="0" w:color="A5A5A5"/>
              <w:right w:val="single" w:sz="8" w:space="0" w:color="auto"/>
            </w:tcBorders>
            <w:shd w:val="clear" w:color="auto" w:fill="auto"/>
            <w:noWrap/>
            <w:vAlign w:val="bottom"/>
            <w:hideMark/>
          </w:tcPr>
          <w:p w14:paraId="56B1E7D5"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110</w:t>
            </w:r>
          </w:p>
        </w:tc>
      </w:tr>
      <w:tr w:rsidR="00BF70D9" w:rsidRPr="00C727FE" w14:paraId="17523CCC"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470C7C0"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881" w:type="dxa"/>
            <w:tcBorders>
              <w:top w:val="nil"/>
              <w:left w:val="nil"/>
              <w:bottom w:val="single" w:sz="4" w:space="0" w:color="A5A5A5"/>
              <w:right w:val="single" w:sz="4" w:space="0" w:color="A5A5A5"/>
            </w:tcBorders>
            <w:shd w:val="clear" w:color="auto" w:fill="auto"/>
            <w:noWrap/>
            <w:vAlign w:val="bottom"/>
            <w:hideMark/>
          </w:tcPr>
          <w:p w14:paraId="55AC0B4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387,5</w:t>
            </w:r>
          </w:p>
        </w:tc>
        <w:tc>
          <w:tcPr>
            <w:tcW w:w="1065" w:type="dxa"/>
            <w:tcBorders>
              <w:top w:val="nil"/>
              <w:left w:val="nil"/>
              <w:bottom w:val="single" w:sz="4" w:space="0" w:color="A5A5A5"/>
              <w:right w:val="single" w:sz="4" w:space="0" w:color="A5A5A5"/>
            </w:tcBorders>
            <w:shd w:val="clear" w:color="auto" w:fill="auto"/>
            <w:noWrap/>
            <w:vAlign w:val="bottom"/>
            <w:hideMark/>
          </w:tcPr>
          <w:p w14:paraId="4438D32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362,5</w:t>
            </w:r>
          </w:p>
        </w:tc>
        <w:tc>
          <w:tcPr>
            <w:tcW w:w="1065" w:type="dxa"/>
            <w:tcBorders>
              <w:top w:val="nil"/>
              <w:left w:val="nil"/>
              <w:bottom w:val="single" w:sz="4" w:space="0" w:color="A5A5A5"/>
              <w:right w:val="single" w:sz="4" w:space="0" w:color="A5A5A5"/>
            </w:tcBorders>
            <w:shd w:val="clear" w:color="auto" w:fill="auto"/>
            <w:noWrap/>
            <w:vAlign w:val="bottom"/>
            <w:hideMark/>
          </w:tcPr>
          <w:p w14:paraId="5309090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312,5</w:t>
            </w:r>
          </w:p>
        </w:tc>
        <w:tc>
          <w:tcPr>
            <w:tcW w:w="1065" w:type="dxa"/>
            <w:tcBorders>
              <w:top w:val="nil"/>
              <w:left w:val="nil"/>
              <w:bottom w:val="single" w:sz="4" w:space="0" w:color="A5A5A5"/>
              <w:right w:val="single" w:sz="4" w:space="0" w:color="A5A5A5"/>
            </w:tcBorders>
            <w:shd w:val="clear" w:color="auto" w:fill="auto"/>
            <w:noWrap/>
            <w:vAlign w:val="bottom"/>
            <w:hideMark/>
          </w:tcPr>
          <w:p w14:paraId="1CAD5D6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237,5</w:t>
            </w:r>
          </w:p>
        </w:tc>
        <w:tc>
          <w:tcPr>
            <w:tcW w:w="880" w:type="dxa"/>
            <w:tcBorders>
              <w:top w:val="nil"/>
              <w:left w:val="nil"/>
              <w:bottom w:val="single" w:sz="4" w:space="0" w:color="A5A5A5"/>
              <w:right w:val="single" w:sz="4" w:space="0" w:color="A5A5A5"/>
            </w:tcBorders>
            <w:shd w:val="clear" w:color="auto" w:fill="auto"/>
            <w:noWrap/>
            <w:vAlign w:val="bottom"/>
            <w:hideMark/>
          </w:tcPr>
          <w:p w14:paraId="41E4901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7879404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5EA4209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5983F6A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369B74A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04D65B9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4" w:type="dxa"/>
            <w:tcBorders>
              <w:top w:val="nil"/>
              <w:left w:val="nil"/>
              <w:bottom w:val="single" w:sz="4" w:space="0" w:color="A5A5A5"/>
              <w:right w:val="single" w:sz="4" w:space="0" w:color="A5A5A5"/>
            </w:tcBorders>
            <w:shd w:val="clear" w:color="auto" w:fill="auto"/>
            <w:noWrap/>
            <w:vAlign w:val="bottom"/>
            <w:hideMark/>
          </w:tcPr>
          <w:p w14:paraId="2E85A46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5800BB6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2F21B91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4" w:space="0" w:color="A5A5A5"/>
              <w:right w:val="single" w:sz="4" w:space="0" w:color="A5A5A5"/>
            </w:tcBorders>
            <w:shd w:val="clear" w:color="auto" w:fill="auto"/>
            <w:noWrap/>
            <w:vAlign w:val="bottom"/>
            <w:hideMark/>
          </w:tcPr>
          <w:p w14:paraId="3BC7091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4" w:space="0" w:color="A5A5A5"/>
              <w:right w:val="single" w:sz="8" w:space="0" w:color="auto"/>
            </w:tcBorders>
            <w:shd w:val="clear" w:color="auto" w:fill="auto"/>
            <w:noWrap/>
            <w:vAlign w:val="bottom"/>
            <w:hideMark/>
          </w:tcPr>
          <w:p w14:paraId="5DB5823D"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100</w:t>
            </w:r>
          </w:p>
        </w:tc>
      </w:tr>
      <w:tr w:rsidR="00BF70D9" w:rsidRPr="00C727FE" w14:paraId="76F0745A" w14:textId="77777777" w:rsidTr="00BF70D9">
        <w:trPr>
          <w:trHeight w:val="300"/>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48F32165"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881" w:type="dxa"/>
            <w:tcBorders>
              <w:top w:val="nil"/>
              <w:left w:val="nil"/>
              <w:bottom w:val="single" w:sz="8" w:space="0" w:color="auto"/>
              <w:right w:val="single" w:sz="4" w:space="0" w:color="A5A5A5"/>
            </w:tcBorders>
            <w:shd w:val="clear" w:color="auto" w:fill="auto"/>
            <w:noWrap/>
            <w:vAlign w:val="bottom"/>
            <w:hideMark/>
          </w:tcPr>
          <w:p w14:paraId="3254FDE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237,5</w:t>
            </w:r>
          </w:p>
        </w:tc>
        <w:tc>
          <w:tcPr>
            <w:tcW w:w="1065" w:type="dxa"/>
            <w:tcBorders>
              <w:top w:val="nil"/>
              <w:left w:val="nil"/>
              <w:bottom w:val="single" w:sz="8" w:space="0" w:color="auto"/>
              <w:right w:val="single" w:sz="4" w:space="0" w:color="A5A5A5"/>
            </w:tcBorders>
            <w:shd w:val="clear" w:color="auto" w:fill="auto"/>
            <w:noWrap/>
            <w:vAlign w:val="bottom"/>
            <w:hideMark/>
          </w:tcPr>
          <w:p w14:paraId="019C609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225</w:t>
            </w:r>
          </w:p>
        </w:tc>
        <w:tc>
          <w:tcPr>
            <w:tcW w:w="1065" w:type="dxa"/>
            <w:tcBorders>
              <w:top w:val="nil"/>
              <w:left w:val="nil"/>
              <w:bottom w:val="single" w:sz="8" w:space="0" w:color="auto"/>
              <w:right w:val="single" w:sz="4" w:space="0" w:color="A5A5A5"/>
            </w:tcBorders>
            <w:shd w:val="clear" w:color="auto" w:fill="auto"/>
            <w:noWrap/>
            <w:vAlign w:val="bottom"/>
            <w:hideMark/>
          </w:tcPr>
          <w:p w14:paraId="6731DE5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175</w:t>
            </w:r>
          </w:p>
        </w:tc>
        <w:tc>
          <w:tcPr>
            <w:tcW w:w="1065" w:type="dxa"/>
            <w:tcBorders>
              <w:top w:val="nil"/>
              <w:left w:val="nil"/>
              <w:bottom w:val="single" w:sz="8" w:space="0" w:color="auto"/>
              <w:right w:val="single" w:sz="4" w:space="0" w:color="A5A5A5"/>
            </w:tcBorders>
            <w:shd w:val="clear" w:color="auto" w:fill="auto"/>
            <w:noWrap/>
            <w:vAlign w:val="bottom"/>
            <w:hideMark/>
          </w:tcPr>
          <w:p w14:paraId="7F2A870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8" w:space="0" w:color="auto"/>
              <w:right w:val="single" w:sz="4" w:space="0" w:color="A5A5A5"/>
            </w:tcBorders>
            <w:shd w:val="clear" w:color="auto" w:fill="auto"/>
            <w:noWrap/>
            <w:vAlign w:val="bottom"/>
            <w:hideMark/>
          </w:tcPr>
          <w:p w14:paraId="1D8A959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8" w:space="0" w:color="auto"/>
              <w:right w:val="single" w:sz="4" w:space="0" w:color="A5A5A5"/>
            </w:tcBorders>
            <w:shd w:val="clear" w:color="auto" w:fill="auto"/>
            <w:noWrap/>
            <w:vAlign w:val="bottom"/>
            <w:hideMark/>
          </w:tcPr>
          <w:p w14:paraId="6899CCD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8" w:space="0" w:color="auto"/>
              <w:right w:val="single" w:sz="4" w:space="0" w:color="A5A5A5"/>
            </w:tcBorders>
            <w:shd w:val="clear" w:color="auto" w:fill="auto"/>
            <w:noWrap/>
            <w:vAlign w:val="bottom"/>
            <w:hideMark/>
          </w:tcPr>
          <w:p w14:paraId="6F54787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8" w:space="0" w:color="auto"/>
              <w:right w:val="single" w:sz="4" w:space="0" w:color="A5A5A5"/>
            </w:tcBorders>
            <w:shd w:val="clear" w:color="auto" w:fill="auto"/>
            <w:noWrap/>
            <w:vAlign w:val="bottom"/>
            <w:hideMark/>
          </w:tcPr>
          <w:p w14:paraId="169F8DE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8" w:space="0" w:color="auto"/>
              <w:right w:val="single" w:sz="4" w:space="0" w:color="A5A5A5"/>
            </w:tcBorders>
            <w:shd w:val="clear" w:color="auto" w:fill="auto"/>
            <w:noWrap/>
            <w:vAlign w:val="bottom"/>
            <w:hideMark/>
          </w:tcPr>
          <w:p w14:paraId="0213DB2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8" w:space="0" w:color="auto"/>
              <w:right w:val="single" w:sz="4" w:space="0" w:color="A5A5A5"/>
            </w:tcBorders>
            <w:shd w:val="clear" w:color="auto" w:fill="auto"/>
            <w:noWrap/>
            <w:vAlign w:val="bottom"/>
            <w:hideMark/>
          </w:tcPr>
          <w:p w14:paraId="4ECBCAF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4" w:type="dxa"/>
            <w:tcBorders>
              <w:top w:val="nil"/>
              <w:left w:val="nil"/>
              <w:bottom w:val="single" w:sz="8" w:space="0" w:color="auto"/>
              <w:right w:val="single" w:sz="4" w:space="0" w:color="A5A5A5"/>
            </w:tcBorders>
            <w:shd w:val="clear" w:color="auto" w:fill="auto"/>
            <w:noWrap/>
            <w:vAlign w:val="bottom"/>
            <w:hideMark/>
          </w:tcPr>
          <w:p w14:paraId="7B35AD4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8" w:space="0" w:color="auto"/>
              <w:right w:val="single" w:sz="4" w:space="0" w:color="A5A5A5"/>
            </w:tcBorders>
            <w:shd w:val="clear" w:color="auto" w:fill="auto"/>
            <w:noWrap/>
            <w:vAlign w:val="bottom"/>
            <w:hideMark/>
          </w:tcPr>
          <w:p w14:paraId="5546A92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8" w:space="0" w:color="auto"/>
              <w:right w:val="single" w:sz="4" w:space="0" w:color="A5A5A5"/>
            </w:tcBorders>
            <w:shd w:val="clear" w:color="auto" w:fill="auto"/>
            <w:noWrap/>
            <w:vAlign w:val="bottom"/>
            <w:hideMark/>
          </w:tcPr>
          <w:p w14:paraId="12D44E4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80" w:type="dxa"/>
            <w:tcBorders>
              <w:top w:val="nil"/>
              <w:left w:val="nil"/>
              <w:bottom w:val="single" w:sz="8" w:space="0" w:color="auto"/>
              <w:right w:val="single" w:sz="4" w:space="0" w:color="A5A5A5"/>
            </w:tcBorders>
            <w:shd w:val="clear" w:color="auto" w:fill="auto"/>
            <w:noWrap/>
            <w:vAlign w:val="bottom"/>
            <w:hideMark/>
          </w:tcPr>
          <w:p w14:paraId="75CCD9F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8" w:space="0" w:color="auto"/>
              <w:right w:val="single" w:sz="8" w:space="0" w:color="auto"/>
            </w:tcBorders>
            <w:shd w:val="clear" w:color="auto" w:fill="auto"/>
            <w:noWrap/>
            <w:vAlign w:val="bottom"/>
            <w:hideMark/>
          </w:tcPr>
          <w:p w14:paraId="4ED25AC1"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90</w:t>
            </w:r>
          </w:p>
        </w:tc>
      </w:tr>
    </w:tbl>
    <w:p w14:paraId="228B1A65" w14:textId="77777777" w:rsidR="00BF70D9" w:rsidRPr="00C727FE" w:rsidRDefault="00BF70D9">
      <w:pPr>
        <w:rPr>
          <w:rFonts w:ascii="Arial" w:eastAsiaTheme="majorEastAsia" w:hAnsi="Arial" w:cs="Arial"/>
          <w:color w:val="000000" w:themeColor="text1"/>
          <w:sz w:val="28"/>
          <w:szCs w:val="24"/>
        </w:rPr>
      </w:pPr>
      <w:r w:rsidRPr="00C727FE">
        <w:rPr>
          <w:rFonts w:ascii="Arial" w:hAnsi="Arial" w:cs="Arial"/>
        </w:rPr>
        <w:br w:type="page"/>
      </w:r>
    </w:p>
    <w:p w14:paraId="2930612A" w14:textId="48851609" w:rsidR="00DF220B" w:rsidRPr="00C727FE" w:rsidRDefault="00DF220B" w:rsidP="00DF220B">
      <w:pPr>
        <w:pStyle w:val="Rubrik3"/>
        <w:rPr>
          <w:rFonts w:cs="Arial"/>
        </w:rPr>
      </w:pPr>
      <w:bookmarkStart w:id="79" w:name="_Toc206492021"/>
      <w:r w:rsidRPr="00C727FE">
        <w:rPr>
          <w:rFonts w:cs="Arial"/>
        </w:rPr>
        <w:lastRenderedPageBreak/>
        <w:t xml:space="preserve">Förbeskedsavstånd </w:t>
      </w:r>
      <w:r w:rsidR="007C1EAF" w:rsidRPr="00C727FE">
        <w:rPr>
          <w:rFonts w:cs="Arial"/>
        </w:rPr>
        <w:t xml:space="preserve">minimitabellen </w:t>
      </w:r>
      <w:r w:rsidRPr="00C727FE">
        <w:rPr>
          <w:rFonts w:cs="Arial"/>
        </w:rPr>
        <w:t>vid lutning -15 ‰</w:t>
      </w:r>
      <w:bookmarkEnd w:id="79"/>
    </w:p>
    <w:tbl>
      <w:tblPr>
        <w:tblW w:w="13800" w:type="dxa"/>
        <w:tblCellMar>
          <w:left w:w="70" w:type="dxa"/>
          <w:right w:w="70" w:type="dxa"/>
        </w:tblCellMar>
        <w:tblLook w:val="04A0" w:firstRow="1" w:lastRow="0" w:firstColumn="1" w:lastColumn="0" w:noHBand="0" w:noVBand="1"/>
      </w:tblPr>
      <w:tblGrid>
        <w:gridCol w:w="620"/>
        <w:gridCol w:w="1028"/>
        <w:gridCol w:w="1028"/>
        <w:gridCol w:w="1027"/>
        <w:gridCol w:w="1027"/>
        <w:gridCol w:w="849"/>
        <w:gridCol w:w="849"/>
        <w:gridCol w:w="849"/>
        <w:gridCol w:w="849"/>
        <w:gridCol w:w="849"/>
        <w:gridCol w:w="849"/>
        <w:gridCol w:w="849"/>
        <w:gridCol w:w="849"/>
        <w:gridCol w:w="849"/>
        <w:gridCol w:w="849"/>
        <w:gridCol w:w="620"/>
      </w:tblGrid>
      <w:tr w:rsidR="00BF70D9" w:rsidRPr="00C727FE" w14:paraId="7DD39332" w14:textId="77777777" w:rsidTr="00BF70D9">
        <w:trPr>
          <w:trHeight w:val="402"/>
        </w:trPr>
        <w:tc>
          <w:tcPr>
            <w:tcW w:w="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7F4B524D"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c>
          <w:tcPr>
            <w:tcW w:w="12600" w:type="dxa"/>
            <w:gridSpan w:val="14"/>
            <w:tcBorders>
              <w:top w:val="single" w:sz="8" w:space="0" w:color="auto"/>
              <w:left w:val="nil"/>
              <w:bottom w:val="nil"/>
              <w:right w:val="nil"/>
            </w:tcBorders>
            <w:shd w:val="clear" w:color="auto" w:fill="auto"/>
            <w:noWrap/>
            <w:vAlign w:val="center"/>
            <w:hideMark/>
          </w:tcPr>
          <w:p w14:paraId="07A14FFC" w14:textId="77777777" w:rsidR="00BF70D9" w:rsidRPr="00C727FE" w:rsidRDefault="00BF70D9" w:rsidP="00BF70D9">
            <w:pPr>
              <w:spacing w:after="0" w:line="240" w:lineRule="auto"/>
              <w:jc w:val="center"/>
              <w:rPr>
                <w:rFonts w:ascii="Arial" w:eastAsia="Times New Roman" w:hAnsi="Arial" w:cs="Arial"/>
                <w:b/>
                <w:bCs/>
                <w:color w:val="000000"/>
                <w:sz w:val="24"/>
                <w:szCs w:val="24"/>
                <w:lang w:eastAsia="sv-SE"/>
              </w:rPr>
            </w:pPr>
            <w:r w:rsidRPr="00C727FE">
              <w:rPr>
                <w:rFonts w:ascii="Arial" w:eastAsia="Times New Roman" w:hAnsi="Arial" w:cs="Arial"/>
                <w:b/>
                <w:bCs/>
                <w:color w:val="000000"/>
                <w:sz w:val="24"/>
                <w:szCs w:val="24"/>
                <w:lang w:eastAsia="sv-SE"/>
              </w:rPr>
              <w:t xml:space="preserve">Minsta tillåtna förbeskedsavstånd enligt minimiprojektering vid angiven </w:t>
            </w:r>
            <w:r w:rsidRPr="00E222B4">
              <w:rPr>
                <w:rFonts w:ascii="Arial" w:eastAsia="Times New Roman" w:hAnsi="Arial" w:cs="Arial"/>
                <w:b/>
                <w:bCs/>
                <w:color w:val="000000"/>
                <w:sz w:val="24"/>
                <w:szCs w:val="24"/>
                <w:lang w:eastAsia="sv-SE"/>
              </w:rPr>
              <w:t xml:space="preserve">målhastighet </w:t>
            </w:r>
            <w:r w:rsidRPr="00E222B4">
              <w:rPr>
                <w:rFonts w:ascii="Arial" w:eastAsia="Times New Roman" w:hAnsi="Arial" w:cs="Arial"/>
                <w:b/>
                <w:bCs/>
                <w:color w:val="000000"/>
                <w:lang w:eastAsia="sv-SE"/>
              </w:rPr>
              <w:t xml:space="preserve">(km/h) och </w:t>
            </w:r>
            <w:r w:rsidRPr="00E222B4">
              <w:rPr>
                <w:rFonts w:ascii="Arial" w:eastAsia="Times New Roman" w:hAnsi="Arial" w:cs="Arial"/>
                <w:b/>
                <w:bCs/>
                <w:color w:val="000000"/>
                <w:sz w:val="24"/>
                <w:szCs w:val="24"/>
                <w:lang w:eastAsia="sv-SE"/>
              </w:rPr>
              <w:t xml:space="preserve">lutning </w:t>
            </w:r>
            <w:r w:rsidRPr="00E222B4">
              <w:rPr>
                <w:rFonts w:ascii="Arial" w:eastAsia="Times New Roman" w:hAnsi="Arial" w:cs="Arial"/>
                <w:b/>
                <w:bCs/>
                <w:color w:val="000000"/>
                <w:lang w:eastAsia="sv-SE"/>
              </w:rPr>
              <w:t>-15 ‰</w:t>
            </w:r>
          </w:p>
        </w:tc>
        <w:tc>
          <w:tcPr>
            <w:tcW w:w="6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52861B56"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r>
      <w:tr w:rsidR="00BF70D9" w:rsidRPr="00C727FE" w14:paraId="74381483" w14:textId="77777777" w:rsidTr="00BF70D9">
        <w:trPr>
          <w:trHeight w:val="360"/>
        </w:trPr>
        <w:tc>
          <w:tcPr>
            <w:tcW w:w="600" w:type="dxa"/>
            <w:vMerge/>
            <w:tcBorders>
              <w:top w:val="single" w:sz="8" w:space="0" w:color="auto"/>
              <w:left w:val="single" w:sz="8" w:space="0" w:color="auto"/>
              <w:bottom w:val="single" w:sz="4" w:space="0" w:color="000000"/>
              <w:right w:val="single" w:sz="4" w:space="0" w:color="auto"/>
            </w:tcBorders>
            <w:vAlign w:val="center"/>
            <w:hideMark/>
          </w:tcPr>
          <w:p w14:paraId="38C2E704" w14:textId="77777777" w:rsidR="00BF70D9" w:rsidRPr="00C727FE" w:rsidRDefault="00BF70D9" w:rsidP="00BF70D9">
            <w:pPr>
              <w:spacing w:after="0" w:line="240" w:lineRule="auto"/>
              <w:rPr>
                <w:rFonts w:ascii="Arial" w:eastAsia="Times New Roman" w:hAnsi="Arial" w:cs="Arial"/>
                <w:b/>
                <w:bCs/>
                <w:color w:val="000000"/>
                <w:lang w:eastAsia="sv-SE"/>
              </w:rPr>
            </w:pPr>
          </w:p>
        </w:tc>
        <w:tc>
          <w:tcPr>
            <w:tcW w:w="1028" w:type="dxa"/>
            <w:tcBorders>
              <w:top w:val="single" w:sz="4" w:space="0" w:color="auto"/>
              <w:left w:val="nil"/>
              <w:bottom w:val="single" w:sz="4" w:space="0" w:color="auto"/>
              <w:right w:val="nil"/>
            </w:tcBorders>
            <w:shd w:val="clear" w:color="auto" w:fill="auto"/>
            <w:noWrap/>
            <w:vAlign w:val="center"/>
            <w:hideMark/>
          </w:tcPr>
          <w:p w14:paraId="2825560D"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0</w:t>
            </w:r>
          </w:p>
        </w:tc>
        <w:tc>
          <w:tcPr>
            <w:tcW w:w="1028"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3B630325"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w:t>
            </w:r>
          </w:p>
        </w:tc>
        <w:tc>
          <w:tcPr>
            <w:tcW w:w="1027" w:type="dxa"/>
            <w:tcBorders>
              <w:top w:val="single" w:sz="4" w:space="0" w:color="auto"/>
              <w:left w:val="nil"/>
              <w:bottom w:val="single" w:sz="4" w:space="0" w:color="auto"/>
              <w:right w:val="single" w:sz="4" w:space="0" w:color="A5A5A5"/>
            </w:tcBorders>
            <w:shd w:val="clear" w:color="auto" w:fill="auto"/>
            <w:noWrap/>
            <w:vAlign w:val="center"/>
            <w:hideMark/>
          </w:tcPr>
          <w:p w14:paraId="607C74C9"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20</w:t>
            </w:r>
          </w:p>
        </w:tc>
        <w:tc>
          <w:tcPr>
            <w:tcW w:w="1027" w:type="dxa"/>
            <w:tcBorders>
              <w:top w:val="single" w:sz="4" w:space="0" w:color="auto"/>
              <w:left w:val="nil"/>
              <w:bottom w:val="single" w:sz="4" w:space="0" w:color="auto"/>
              <w:right w:val="single" w:sz="4" w:space="0" w:color="A5A5A5"/>
            </w:tcBorders>
            <w:shd w:val="clear" w:color="auto" w:fill="auto"/>
            <w:noWrap/>
            <w:vAlign w:val="center"/>
            <w:hideMark/>
          </w:tcPr>
          <w:p w14:paraId="219934C3"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849" w:type="dxa"/>
            <w:tcBorders>
              <w:top w:val="single" w:sz="4" w:space="0" w:color="auto"/>
              <w:left w:val="nil"/>
              <w:bottom w:val="single" w:sz="4" w:space="0" w:color="auto"/>
              <w:right w:val="single" w:sz="4" w:space="0" w:color="A5A5A5"/>
            </w:tcBorders>
            <w:shd w:val="clear" w:color="auto" w:fill="auto"/>
            <w:noWrap/>
            <w:vAlign w:val="center"/>
            <w:hideMark/>
          </w:tcPr>
          <w:p w14:paraId="0D89EC58"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849" w:type="dxa"/>
            <w:tcBorders>
              <w:top w:val="single" w:sz="4" w:space="0" w:color="auto"/>
              <w:left w:val="nil"/>
              <w:bottom w:val="single" w:sz="4" w:space="0" w:color="auto"/>
              <w:right w:val="single" w:sz="4" w:space="0" w:color="A5A5A5"/>
            </w:tcBorders>
            <w:shd w:val="clear" w:color="auto" w:fill="auto"/>
            <w:noWrap/>
            <w:vAlign w:val="center"/>
            <w:hideMark/>
          </w:tcPr>
          <w:p w14:paraId="7F3C94BA"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849" w:type="dxa"/>
            <w:tcBorders>
              <w:top w:val="single" w:sz="4" w:space="0" w:color="auto"/>
              <w:left w:val="nil"/>
              <w:bottom w:val="single" w:sz="4" w:space="0" w:color="auto"/>
              <w:right w:val="single" w:sz="4" w:space="0" w:color="A5A5A5"/>
            </w:tcBorders>
            <w:shd w:val="clear" w:color="auto" w:fill="auto"/>
            <w:noWrap/>
            <w:vAlign w:val="center"/>
            <w:hideMark/>
          </w:tcPr>
          <w:p w14:paraId="52229C94"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849" w:type="dxa"/>
            <w:tcBorders>
              <w:top w:val="single" w:sz="4" w:space="0" w:color="auto"/>
              <w:left w:val="nil"/>
              <w:bottom w:val="single" w:sz="4" w:space="0" w:color="auto"/>
              <w:right w:val="single" w:sz="4" w:space="0" w:color="A5A5A5"/>
            </w:tcBorders>
            <w:shd w:val="clear" w:color="auto" w:fill="auto"/>
            <w:noWrap/>
            <w:vAlign w:val="center"/>
            <w:hideMark/>
          </w:tcPr>
          <w:p w14:paraId="14DDC118"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849" w:type="dxa"/>
            <w:tcBorders>
              <w:top w:val="single" w:sz="4" w:space="0" w:color="auto"/>
              <w:left w:val="nil"/>
              <w:bottom w:val="single" w:sz="4" w:space="0" w:color="auto"/>
              <w:right w:val="single" w:sz="4" w:space="0" w:color="A5A5A5"/>
            </w:tcBorders>
            <w:shd w:val="clear" w:color="auto" w:fill="auto"/>
            <w:noWrap/>
            <w:vAlign w:val="center"/>
            <w:hideMark/>
          </w:tcPr>
          <w:p w14:paraId="1A457BB4"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849" w:type="dxa"/>
            <w:tcBorders>
              <w:top w:val="single" w:sz="4" w:space="0" w:color="auto"/>
              <w:left w:val="nil"/>
              <w:bottom w:val="single" w:sz="4" w:space="0" w:color="auto"/>
              <w:right w:val="single" w:sz="4" w:space="0" w:color="A5A5A5"/>
            </w:tcBorders>
            <w:shd w:val="clear" w:color="auto" w:fill="auto"/>
            <w:noWrap/>
            <w:vAlign w:val="center"/>
            <w:hideMark/>
          </w:tcPr>
          <w:p w14:paraId="76A774E4"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849" w:type="dxa"/>
            <w:tcBorders>
              <w:top w:val="single" w:sz="4" w:space="0" w:color="auto"/>
              <w:left w:val="nil"/>
              <w:bottom w:val="single" w:sz="4" w:space="0" w:color="auto"/>
              <w:right w:val="single" w:sz="4" w:space="0" w:color="A5A5A5"/>
            </w:tcBorders>
            <w:shd w:val="clear" w:color="auto" w:fill="auto"/>
            <w:noWrap/>
            <w:vAlign w:val="center"/>
            <w:hideMark/>
          </w:tcPr>
          <w:p w14:paraId="113C3A21"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849" w:type="dxa"/>
            <w:tcBorders>
              <w:top w:val="single" w:sz="4" w:space="0" w:color="auto"/>
              <w:left w:val="nil"/>
              <w:bottom w:val="single" w:sz="4" w:space="0" w:color="auto"/>
              <w:right w:val="single" w:sz="4" w:space="0" w:color="A5A5A5"/>
            </w:tcBorders>
            <w:shd w:val="clear" w:color="auto" w:fill="auto"/>
            <w:noWrap/>
            <w:vAlign w:val="center"/>
            <w:hideMark/>
          </w:tcPr>
          <w:p w14:paraId="4E8EBBA9"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849" w:type="dxa"/>
            <w:tcBorders>
              <w:top w:val="single" w:sz="4" w:space="0" w:color="auto"/>
              <w:left w:val="nil"/>
              <w:bottom w:val="single" w:sz="4" w:space="0" w:color="auto"/>
              <w:right w:val="single" w:sz="4" w:space="0" w:color="A5A5A5"/>
            </w:tcBorders>
            <w:shd w:val="clear" w:color="auto" w:fill="auto"/>
            <w:noWrap/>
            <w:vAlign w:val="center"/>
            <w:hideMark/>
          </w:tcPr>
          <w:p w14:paraId="54C21AA9"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849" w:type="dxa"/>
            <w:tcBorders>
              <w:top w:val="single" w:sz="4" w:space="0" w:color="auto"/>
              <w:left w:val="nil"/>
              <w:bottom w:val="single" w:sz="4" w:space="0" w:color="auto"/>
              <w:right w:val="single" w:sz="4" w:space="0" w:color="A5A5A5"/>
            </w:tcBorders>
            <w:shd w:val="clear" w:color="auto" w:fill="auto"/>
            <w:noWrap/>
            <w:vAlign w:val="center"/>
            <w:hideMark/>
          </w:tcPr>
          <w:p w14:paraId="35859E2F"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600" w:type="dxa"/>
            <w:vMerge/>
            <w:tcBorders>
              <w:top w:val="single" w:sz="8" w:space="0" w:color="auto"/>
              <w:left w:val="single" w:sz="4" w:space="0" w:color="auto"/>
              <w:bottom w:val="single" w:sz="4" w:space="0" w:color="000000"/>
              <w:right w:val="single" w:sz="8" w:space="0" w:color="auto"/>
            </w:tcBorders>
            <w:vAlign w:val="center"/>
            <w:hideMark/>
          </w:tcPr>
          <w:p w14:paraId="62125447" w14:textId="77777777" w:rsidR="00BF70D9" w:rsidRPr="00C727FE" w:rsidRDefault="00BF70D9" w:rsidP="00BF70D9">
            <w:pPr>
              <w:spacing w:after="0" w:line="240" w:lineRule="auto"/>
              <w:rPr>
                <w:rFonts w:ascii="Arial" w:eastAsia="Times New Roman" w:hAnsi="Arial" w:cs="Arial"/>
                <w:b/>
                <w:bCs/>
                <w:color w:val="000000"/>
                <w:lang w:eastAsia="sv-SE"/>
              </w:rPr>
            </w:pPr>
          </w:p>
        </w:tc>
      </w:tr>
      <w:tr w:rsidR="00BF70D9" w:rsidRPr="00C727FE" w14:paraId="53A2A798"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677D4EF"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1028" w:type="dxa"/>
            <w:tcBorders>
              <w:top w:val="nil"/>
              <w:left w:val="nil"/>
              <w:bottom w:val="nil"/>
              <w:right w:val="nil"/>
            </w:tcBorders>
            <w:shd w:val="clear" w:color="auto" w:fill="auto"/>
            <w:noWrap/>
            <w:vAlign w:val="bottom"/>
            <w:hideMark/>
          </w:tcPr>
          <w:p w14:paraId="5E30ABA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1075</w:t>
            </w:r>
          </w:p>
        </w:tc>
        <w:tc>
          <w:tcPr>
            <w:tcW w:w="1028" w:type="dxa"/>
            <w:tcBorders>
              <w:top w:val="nil"/>
              <w:left w:val="single" w:sz="4" w:space="0" w:color="A5A5A5"/>
              <w:bottom w:val="single" w:sz="4" w:space="0" w:color="A5A5A5"/>
              <w:right w:val="single" w:sz="4" w:space="0" w:color="A5A5A5"/>
            </w:tcBorders>
            <w:shd w:val="clear" w:color="auto" w:fill="auto"/>
            <w:noWrap/>
            <w:vAlign w:val="bottom"/>
            <w:hideMark/>
          </w:tcPr>
          <w:p w14:paraId="0C36869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1075</w:t>
            </w:r>
          </w:p>
        </w:tc>
        <w:tc>
          <w:tcPr>
            <w:tcW w:w="1027" w:type="dxa"/>
            <w:tcBorders>
              <w:top w:val="nil"/>
              <w:left w:val="nil"/>
              <w:bottom w:val="single" w:sz="4" w:space="0" w:color="A5A5A5"/>
              <w:right w:val="single" w:sz="4" w:space="0" w:color="A5A5A5"/>
            </w:tcBorders>
            <w:shd w:val="clear" w:color="auto" w:fill="auto"/>
            <w:noWrap/>
            <w:vAlign w:val="bottom"/>
            <w:hideMark/>
          </w:tcPr>
          <w:p w14:paraId="22D6A6B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1050</w:t>
            </w:r>
          </w:p>
        </w:tc>
        <w:tc>
          <w:tcPr>
            <w:tcW w:w="1027" w:type="dxa"/>
            <w:tcBorders>
              <w:top w:val="nil"/>
              <w:left w:val="nil"/>
              <w:bottom w:val="single" w:sz="4" w:space="0" w:color="A5A5A5"/>
              <w:right w:val="single" w:sz="4" w:space="0" w:color="A5A5A5"/>
            </w:tcBorders>
            <w:shd w:val="clear" w:color="auto" w:fill="auto"/>
            <w:noWrap/>
            <w:vAlign w:val="bottom"/>
            <w:hideMark/>
          </w:tcPr>
          <w:p w14:paraId="1FC6ECD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1012,5</w:t>
            </w:r>
          </w:p>
        </w:tc>
        <w:tc>
          <w:tcPr>
            <w:tcW w:w="849" w:type="dxa"/>
            <w:tcBorders>
              <w:top w:val="nil"/>
              <w:left w:val="nil"/>
              <w:bottom w:val="single" w:sz="4" w:space="0" w:color="A5A5A5"/>
              <w:right w:val="single" w:sz="4" w:space="0" w:color="A5A5A5"/>
            </w:tcBorders>
            <w:shd w:val="clear" w:color="auto" w:fill="auto"/>
            <w:noWrap/>
            <w:vAlign w:val="bottom"/>
            <w:hideMark/>
          </w:tcPr>
          <w:p w14:paraId="2D77A6B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975</w:t>
            </w:r>
          </w:p>
        </w:tc>
        <w:tc>
          <w:tcPr>
            <w:tcW w:w="849" w:type="dxa"/>
            <w:tcBorders>
              <w:top w:val="nil"/>
              <w:left w:val="nil"/>
              <w:bottom w:val="single" w:sz="4" w:space="0" w:color="A5A5A5"/>
              <w:right w:val="single" w:sz="4" w:space="0" w:color="A5A5A5"/>
            </w:tcBorders>
            <w:shd w:val="clear" w:color="auto" w:fill="auto"/>
            <w:noWrap/>
            <w:vAlign w:val="bottom"/>
            <w:hideMark/>
          </w:tcPr>
          <w:p w14:paraId="62440C2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937,5</w:t>
            </w:r>
          </w:p>
        </w:tc>
        <w:tc>
          <w:tcPr>
            <w:tcW w:w="849" w:type="dxa"/>
            <w:tcBorders>
              <w:top w:val="nil"/>
              <w:left w:val="nil"/>
              <w:bottom w:val="single" w:sz="4" w:space="0" w:color="A5A5A5"/>
              <w:right w:val="single" w:sz="4" w:space="0" w:color="A5A5A5"/>
            </w:tcBorders>
            <w:shd w:val="clear" w:color="auto" w:fill="auto"/>
            <w:noWrap/>
            <w:vAlign w:val="bottom"/>
            <w:hideMark/>
          </w:tcPr>
          <w:p w14:paraId="679230A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849" w:type="dxa"/>
            <w:tcBorders>
              <w:top w:val="nil"/>
              <w:left w:val="nil"/>
              <w:bottom w:val="single" w:sz="4" w:space="0" w:color="A5A5A5"/>
              <w:right w:val="single" w:sz="4" w:space="0" w:color="A5A5A5"/>
            </w:tcBorders>
            <w:shd w:val="clear" w:color="auto" w:fill="auto"/>
            <w:noWrap/>
            <w:vAlign w:val="bottom"/>
            <w:hideMark/>
          </w:tcPr>
          <w:p w14:paraId="6E61F26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850</w:t>
            </w:r>
          </w:p>
        </w:tc>
        <w:tc>
          <w:tcPr>
            <w:tcW w:w="849" w:type="dxa"/>
            <w:tcBorders>
              <w:top w:val="nil"/>
              <w:left w:val="nil"/>
              <w:bottom w:val="single" w:sz="4" w:space="0" w:color="A5A5A5"/>
              <w:right w:val="single" w:sz="4" w:space="0" w:color="A5A5A5"/>
            </w:tcBorders>
            <w:shd w:val="clear" w:color="auto" w:fill="auto"/>
            <w:noWrap/>
            <w:vAlign w:val="bottom"/>
            <w:hideMark/>
          </w:tcPr>
          <w:p w14:paraId="3E9E256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787,5</w:t>
            </w:r>
          </w:p>
        </w:tc>
        <w:tc>
          <w:tcPr>
            <w:tcW w:w="849" w:type="dxa"/>
            <w:tcBorders>
              <w:top w:val="nil"/>
              <w:left w:val="nil"/>
              <w:bottom w:val="single" w:sz="4" w:space="0" w:color="A5A5A5"/>
              <w:right w:val="single" w:sz="4" w:space="0" w:color="A5A5A5"/>
            </w:tcBorders>
            <w:shd w:val="clear" w:color="auto" w:fill="auto"/>
            <w:noWrap/>
            <w:vAlign w:val="bottom"/>
            <w:hideMark/>
          </w:tcPr>
          <w:p w14:paraId="540E9AB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725</w:t>
            </w:r>
          </w:p>
        </w:tc>
        <w:tc>
          <w:tcPr>
            <w:tcW w:w="849" w:type="dxa"/>
            <w:tcBorders>
              <w:top w:val="nil"/>
              <w:left w:val="nil"/>
              <w:bottom w:val="single" w:sz="4" w:space="0" w:color="A5A5A5"/>
              <w:right w:val="single" w:sz="4" w:space="0" w:color="A5A5A5"/>
            </w:tcBorders>
            <w:shd w:val="clear" w:color="auto" w:fill="auto"/>
            <w:noWrap/>
            <w:vAlign w:val="bottom"/>
            <w:hideMark/>
          </w:tcPr>
          <w:p w14:paraId="4F53443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650</w:t>
            </w:r>
          </w:p>
        </w:tc>
        <w:tc>
          <w:tcPr>
            <w:tcW w:w="849" w:type="dxa"/>
            <w:tcBorders>
              <w:top w:val="nil"/>
              <w:left w:val="nil"/>
              <w:bottom w:val="single" w:sz="4" w:space="0" w:color="A5A5A5"/>
              <w:right w:val="single" w:sz="4" w:space="0" w:color="A5A5A5"/>
            </w:tcBorders>
            <w:shd w:val="clear" w:color="auto" w:fill="auto"/>
            <w:noWrap/>
            <w:vAlign w:val="bottom"/>
            <w:hideMark/>
          </w:tcPr>
          <w:p w14:paraId="486BC51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575</w:t>
            </w:r>
          </w:p>
        </w:tc>
        <w:tc>
          <w:tcPr>
            <w:tcW w:w="849" w:type="dxa"/>
            <w:tcBorders>
              <w:top w:val="nil"/>
              <w:left w:val="nil"/>
              <w:bottom w:val="single" w:sz="4" w:space="0" w:color="A5A5A5"/>
              <w:right w:val="single" w:sz="4" w:space="0" w:color="A5A5A5"/>
            </w:tcBorders>
            <w:shd w:val="clear" w:color="auto" w:fill="auto"/>
            <w:noWrap/>
            <w:vAlign w:val="bottom"/>
            <w:hideMark/>
          </w:tcPr>
          <w:p w14:paraId="69760E6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475</w:t>
            </w:r>
          </w:p>
        </w:tc>
        <w:tc>
          <w:tcPr>
            <w:tcW w:w="849" w:type="dxa"/>
            <w:tcBorders>
              <w:top w:val="nil"/>
              <w:left w:val="nil"/>
              <w:bottom w:val="single" w:sz="4" w:space="0" w:color="A5A5A5"/>
              <w:right w:val="single" w:sz="4" w:space="0" w:color="A5A5A5"/>
            </w:tcBorders>
            <w:shd w:val="clear" w:color="auto" w:fill="auto"/>
            <w:noWrap/>
            <w:vAlign w:val="bottom"/>
            <w:hideMark/>
          </w:tcPr>
          <w:p w14:paraId="71126A1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387,5</w:t>
            </w:r>
          </w:p>
        </w:tc>
        <w:tc>
          <w:tcPr>
            <w:tcW w:w="600" w:type="dxa"/>
            <w:tcBorders>
              <w:top w:val="nil"/>
              <w:left w:val="single" w:sz="4" w:space="0" w:color="auto"/>
              <w:bottom w:val="nil"/>
              <w:right w:val="single" w:sz="8" w:space="0" w:color="auto"/>
            </w:tcBorders>
            <w:shd w:val="clear" w:color="auto" w:fill="auto"/>
            <w:noWrap/>
            <w:vAlign w:val="bottom"/>
            <w:hideMark/>
          </w:tcPr>
          <w:p w14:paraId="6A7CDFCD"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200</w:t>
            </w:r>
          </w:p>
        </w:tc>
      </w:tr>
      <w:tr w:rsidR="00BF70D9" w:rsidRPr="00C727FE" w14:paraId="211217B9"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204502E"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1028" w:type="dxa"/>
            <w:tcBorders>
              <w:top w:val="single" w:sz="4" w:space="0" w:color="A5A5A5"/>
              <w:left w:val="nil"/>
              <w:bottom w:val="single" w:sz="4" w:space="0" w:color="A5A5A5"/>
              <w:right w:val="single" w:sz="4" w:space="0" w:color="A5A5A5"/>
            </w:tcBorders>
            <w:shd w:val="clear" w:color="auto" w:fill="auto"/>
            <w:noWrap/>
            <w:vAlign w:val="bottom"/>
            <w:hideMark/>
          </w:tcPr>
          <w:p w14:paraId="1A84C60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1075</w:t>
            </w:r>
          </w:p>
        </w:tc>
        <w:tc>
          <w:tcPr>
            <w:tcW w:w="1028" w:type="dxa"/>
            <w:tcBorders>
              <w:top w:val="nil"/>
              <w:left w:val="nil"/>
              <w:bottom w:val="single" w:sz="4" w:space="0" w:color="A5A5A5"/>
              <w:right w:val="single" w:sz="4" w:space="0" w:color="A5A5A5"/>
            </w:tcBorders>
            <w:shd w:val="clear" w:color="auto" w:fill="auto"/>
            <w:noWrap/>
            <w:vAlign w:val="bottom"/>
            <w:hideMark/>
          </w:tcPr>
          <w:p w14:paraId="72AD17A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1075</w:t>
            </w:r>
          </w:p>
        </w:tc>
        <w:tc>
          <w:tcPr>
            <w:tcW w:w="1027" w:type="dxa"/>
            <w:tcBorders>
              <w:top w:val="nil"/>
              <w:left w:val="nil"/>
              <w:bottom w:val="single" w:sz="4" w:space="0" w:color="A5A5A5"/>
              <w:right w:val="single" w:sz="4" w:space="0" w:color="A5A5A5"/>
            </w:tcBorders>
            <w:shd w:val="clear" w:color="auto" w:fill="auto"/>
            <w:noWrap/>
            <w:vAlign w:val="bottom"/>
            <w:hideMark/>
          </w:tcPr>
          <w:p w14:paraId="7570AB0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1050</w:t>
            </w:r>
          </w:p>
        </w:tc>
        <w:tc>
          <w:tcPr>
            <w:tcW w:w="1027" w:type="dxa"/>
            <w:tcBorders>
              <w:top w:val="nil"/>
              <w:left w:val="nil"/>
              <w:bottom w:val="single" w:sz="4" w:space="0" w:color="A5A5A5"/>
              <w:right w:val="single" w:sz="4" w:space="0" w:color="A5A5A5"/>
            </w:tcBorders>
            <w:shd w:val="clear" w:color="auto" w:fill="auto"/>
            <w:noWrap/>
            <w:vAlign w:val="bottom"/>
            <w:hideMark/>
          </w:tcPr>
          <w:p w14:paraId="7E5EB54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1012,5</w:t>
            </w:r>
          </w:p>
        </w:tc>
        <w:tc>
          <w:tcPr>
            <w:tcW w:w="849" w:type="dxa"/>
            <w:tcBorders>
              <w:top w:val="nil"/>
              <w:left w:val="nil"/>
              <w:bottom w:val="single" w:sz="4" w:space="0" w:color="A5A5A5"/>
              <w:right w:val="single" w:sz="4" w:space="0" w:color="A5A5A5"/>
            </w:tcBorders>
            <w:shd w:val="clear" w:color="auto" w:fill="auto"/>
            <w:noWrap/>
            <w:vAlign w:val="bottom"/>
            <w:hideMark/>
          </w:tcPr>
          <w:p w14:paraId="125EA2B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975</w:t>
            </w:r>
          </w:p>
        </w:tc>
        <w:tc>
          <w:tcPr>
            <w:tcW w:w="849" w:type="dxa"/>
            <w:tcBorders>
              <w:top w:val="nil"/>
              <w:left w:val="nil"/>
              <w:bottom w:val="single" w:sz="4" w:space="0" w:color="A5A5A5"/>
              <w:right w:val="single" w:sz="4" w:space="0" w:color="A5A5A5"/>
            </w:tcBorders>
            <w:shd w:val="clear" w:color="auto" w:fill="auto"/>
            <w:noWrap/>
            <w:vAlign w:val="bottom"/>
            <w:hideMark/>
          </w:tcPr>
          <w:p w14:paraId="5394380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937,5</w:t>
            </w:r>
          </w:p>
        </w:tc>
        <w:tc>
          <w:tcPr>
            <w:tcW w:w="849" w:type="dxa"/>
            <w:tcBorders>
              <w:top w:val="nil"/>
              <w:left w:val="nil"/>
              <w:bottom w:val="single" w:sz="4" w:space="0" w:color="A5A5A5"/>
              <w:right w:val="single" w:sz="4" w:space="0" w:color="A5A5A5"/>
            </w:tcBorders>
            <w:shd w:val="clear" w:color="auto" w:fill="auto"/>
            <w:noWrap/>
            <w:vAlign w:val="bottom"/>
            <w:hideMark/>
          </w:tcPr>
          <w:p w14:paraId="7836CC5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887,5</w:t>
            </w:r>
          </w:p>
        </w:tc>
        <w:tc>
          <w:tcPr>
            <w:tcW w:w="849" w:type="dxa"/>
            <w:tcBorders>
              <w:top w:val="nil"/>
              <w:left w:val="nil"/>
              <w:bottom w:val="single" w:sz="4" w:space="0" w:color="A5A5A5"/>
              <w:right w:val="single" w:sz="4" w:space="0" w:color="A5A5A5"/>
            </w:tcBorders>
            <w:shd w:val="clear" w:color="auto" w:fill="auto"/>
            <w:noWrap/>
            <w:vAlign w:val="bottom"/>
            <w:hideMark/>
          </w:tcPr>
          <w:p w14:paraId="694B323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837,5</w:t>
            </w:r>
          </w:p>
        </w:tc>
        <w:tc>
          <w:tcPr>
            <w:tcW w:w="849" w:type="dxa"/>
            <w:tcBorders>
              <w:top w:val="nil"/>
              <w:left w:val="nil"/>
              <w:bottom w:val="single" w:sz="4" w:space="0" w:color="A5A5A5"/>
              <w:right w:val="single" w:sz="4" w:space="0" w:color="A5A5A5"/>
            </w:tcBorders>
            <w:shd w:val="clear" w:color="auto" w:fill="auto"/>
            <w:noWrap/>
            <w:vAlign w:val="bottom"/>
            <w:hideMark/>
          </w:tcPr>
          <w:p w14:paraId="04D1B8B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775</w:t>
            </w:r>
          </w:p>
        </w:tc>
        <w:tc>
          <w:tcPr>
            <w:tcW w:w="849" w:type="dxa"/>
            <w:tcBorders>
              <w:top w:val="nil"/>
              <w:left w:val="nil"/>
              <w:bottom w:val="single" w:sz="4" w:space="0" w:color="A5A5A5"/>
              <w:right w:val="single" w:sz="4" w:space="0" w:color="A5A5A5"/>
            </w:tcBorders>
            <w:shd w:val="clear" w:color="auto" w:fill="auto"/>
            <w:noWrap/>
            <w:vAlign w:val="bottom"/>
            <w:hideMark/>
          </w:tcPr>
          <w:p w14:paraId="7CA793A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712,5</w:t>
            </w:r>
          </w:p>
        </w:tc>
        <w:tc>
          <w:tcPr>
            <w:tcW w:w="849" w:type="dxa"/>
            <w:tcBorders>
              <w:top w:val="nil"/>
              <w:left w:val="nil"/>
              <w:bottom w:val="single" w:sz="4" w:space="0" w:color="A5A5A5"/>
              <w:right w:val="single" w:sz="4" w:space="0" w:color="A5A5A5"/>
            </w:tcBorders>
            <w:shd w:val="clear" w:color="auto" w:fill="auto"/>
            <w:noWrap/>
            <w:vAlign w:val="bottom"/>
            <w:hideMark/>
          </w:tcPr>
          <w:p w14:paraId="43D750D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637,5</w:t>
            </w:r>
          </w:p>
        </w:tc>
        <w:tc>
          <w:tcPr>
            <w:tcW w:w="849" w:type="dxa"/>
            <w:tcBorders>
              <w:top w:val="nil"/>
              <w:left w:val="nil"/>
              <w:bottom w:val="single" w:sz="4" w:space="0" w:color="A5A5A5"/>
              <w:right w:val="single" w:sz="4" w:space="0" w:color="A5A5A5"/>
            </w:tcBorders>
            <w:shd w:val="clear" w:color="auto" w:fill="auto"/>
            <w:noWrap/>
            <w:vAlign w:val="bottom"/>
            <w:hideMark/>
          </w:tcPr>
          <w:p w14:paraId="364541B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550</w:t>
            </w:r>
          </w:p>
        </w:tc>
        <w:tc>
          <w:tcPr>
            <w:tcW w:w="849" w:type="dxa"/>
            <w:tcBorders>
              <w:top w:val="nil"/>
              <w:left w:val="nil"/>
              <w:bottom w:val="single" w:sz="4" w:space="0" w:color="A5A5A5"/>
              <w:right w:val="single" w:sz="4" w:space="0" w:color="A5A5A5"/>
            </w:tcBorders>
            <w:shd w:val="clear" w:color="auto" w:fill="auto"/>
            <w:noWrap/>
            <w:vAlign w:val="bottom"/>
            <w:hideMark/>
          </w:tcPr>
          <w:p w14:paraId="19F6DBC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462,5</w:t>
            </w:r>
          </w:p>
        </w:tc>
        <w:tc>
          <w:tcPr>
            <w:tcW w:w="849" w:type="dxa"/>
            <w:tcBorders>
              <w:top w:val="nil"/>
              <w:left w:val="nil"/>
              <w:bottom w:val="single" w:sz="4" w:space="0" w:color="A5A5A5"/>
              <w:right w:val="single" w:sz="4" w:space="0" w:color="A5A5A5"/>
            </w:tcBorders>
            <w:shd w:val="clear" w:color="auto" w:fill="auto"/>
            <w:noWrap/>
            <w:vAlign w:val="bottom"/>
            <w:hideMark/>
          </w:tcPr>
          <w:p w14:paraId="2E593F8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single" w:sz="4" w:space="0" w:color="A5A5A5"/>
              <w:left w:val="single" w:sz="4" w:space="0" w:color="auto"/>
              <w:bottom w:val="single" w:sz="4" w:space="0" w:color="A5A5A5"/>
              <w:right w:val="single" w:sz="8" w:space="0" w:color="auto"/>
            </w:tcBorders>
            <w:shd w:val="clear" w:color="auto" w:fill="auto"/>
            <w:noWrap/>
            <w:vAlign w:val="bottom"/>
            <w:hideMark/>
          </w:tcPr>
          <w:p w14:paraId="30E6CB4D"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190</w:t>
            </w:r>
          </w:p>
        </w:tc>
      </w:tr>
      <w:tr w:rsidR="00BF70D9" w:rsidRPr="00C727FE" w14:paraId="4B98A43D"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E24EA60"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1028" w:type="dxa"/>
            <w:tcBorders>
              <w:top w:val="nil"/>
              <w:left w:val="nil"/>
              <w:bottom w:val="single" w:sz="4" w:space="0" w:color="A5A5A5"/>
              <w:right w:val="single" w:sz="4" w:space="0" w:color="A5A5A5"/>
            </w:tcBorders>
            <w:shd w:val="clear" w:color="auto" w:fill="auto"/>
            <w:noWrap/>
            <w:vAlign w:val="bottom"/>
            <w:hideMark/>
          </w:tcPr>
          <w:p w14:paraId="79403A5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1075</w:t>
            </w:r>
          </w:p>
        </w:tc>
        <w:tc>
          <w:tcPr>
            <w:tcW w:w="1028" w:type="dxa"/>
            <w:tcBorders>
              <w:top w:val="nil"/>
              <w:left w:val="nil"/>
              <w:bottom w:val="single" w:sz="4" w:space="0" w:color="A5A5A5"/>
              <w:right w:val="single" w:sz="4" w:space="0" w:color="A5A5A5"/>
            </w:tcBorders>
            <w:shd w:val="clear" w:color="auto" w:fill="auto"/>
            <w:noWrap/>
            <w:vAlign w:val="bottom"/>
            <w:hideMark/>
          </w:tcPr>
          <w:p w14:paraId="300C0BA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1075</w:t>
            </w:r>
          </w:p>
        </w:tc>
        <w:tc>
          <w:tcPr>
            <w:tcW w:w="1027" w:type="dxa"/>
            <w:tcBorders>
              <w:top w:val="nil"/>
              <w:left w:val="nil"/>
              <w:bottom w:val="single" w:sz="4" w:space="0" w:color="A5A5A5"/>
              <w:right w:val="single" w:sz="4" w:space="0" w:color="A5A5A5"/>
            </w:tcBorders>
            <w:shd w:val="clear" w:color="auto" w:fill="auto"/>
            <w:noWrap/>
            <w:vAlign w:val="bottom"/>
            <w:hideMark/>
          </w:tcPr>
          <w:p w14:paraId="5927E7E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1050</w:t>
            </w:r>
          </w:p>
        </w:tc>
        <w:tc>
          <w:tcPr>
            <w:tcW w:w="1027" w:type="dxa"/>
            <w:tcBorders>
              <w:top w:val="nil"/>
              <w:left w:val="nil"/>
              <w:bottom w:val="single" w:sz="4" w:space="0" w:color="A5A5A5"/>
              <w:right w:val="single" w:sz="4" w:space="0" w:color="A5A5A5"/>
            </w:tcBorders>
            <w:shd w:val="clear" w:color="auto" w:fill="auto"/>
            <w:noWrap/>
            <w:vAlign w:val="bottom"/>
            <w:hideMark/>
          </w:tcPr>
          <w:p w14:paraId="6AF8416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1012,5</w:t>
            </w:r>
          </w:p>
        </w:tc>
        <w:tc>
          <w:tcPr>
            <w:tcW w:w="849" w:type="dxa"/>
            <w:tcBorders>
              <w:top w:val="nil"/>
              <w:left w:val="nil"/>
              <w:bottom w:val="single" w:sz="4" w:space="0" w:color="A5A5A5"/>
              <w:right w:val="single" w:sz="4" w:space="0" w:color="A5A5A5"/>
            </w:tcBorders>
            <w:shd w:val="clear" w:color="auto" w:fill="auto"/>
            <w:noWrap/>
            <w:vAlign w:val="bottom"/>
            <w:hideMark/>
          </w:tcPr>
          <w:p w14:paraId="50F257B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975</w:t>
            </w:r>
          </w:p>
        </w:tc>
        <w:tc>
          <w:tcPr>
            <w:tcW w:w="849" w:type="dxa"/>
            <w:tcBorders>
              <w:top w:val="nil"/>
              <w:left w:val="nil"/>
              <w:bottom w:val="single" w:sz="4" w:space="0" w:color="A5A5A5"/>
              <w:right w:val="single" w:sz="4" w:space="0" w:color="A5A5A5"/>
            </w:tcBorders>
            <w:shd w:val="clear" w:color="auto" w:fill="auto"/>
            <w:noWrap/>
            <w:vAlign w:val="bottom"/>
            <w:hideMark/>
          </w:tcPr>
          <w:p w14:paraId="7C1B3FE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925</w:t>
            </w:r>
          </w:p>
        </w:tc>
        <w:tc>
          <w:tcPr>
            <w:tcW w:w="849" w:type="dxa"/>
            <w:tcBorders>
              <w:top w:val="nil"/>
              <w:left w:val="nil"/>
              <w:bottom w:val="single" w:sz="4" w:space="0" w:color="A5A5A5"/>
              <w:right w:val="single" w:sz="4" w:space="0" w:color="A5A5A5"/>
            </w:tcBorders>
            <w:shd w:val="clear" w:color="auto" w:fill="auto"/>
            <w:noWrap/>
            <w:vAlign w:val="bottom"/>
            <w:hideMark/>
          </w:tcPr>
          <w:p w14:paraId="3C702F0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875</w:t>
            </w:r>
          </w:p>
        </w:tc>
        <w:tc>
          <w:tcPr>
            <w:tcW w:w="849" w:type="dxa"/>
            <w:tcBorders>
              <w:top w:val="nil"/>
              <w:left w:val="nil"/>
              <w:bottom w:val="single" w:sz="4" w:space="0" w:color="A5A5A5"/>
              <w:right w:val="single" w:sz="4" w:space="0" w:color="A5A5A5"/>
            </w:tcBorders>
            <w:shd w:val="clear" w:color="auto" w:fill="auto"/>
            <w:noWrap/>
            <w:vAlign w:val="bottom"/>
            <w:hideMark/>
          </w:tcPr>
          <w:p w14:paraId="36C907C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825</w:t>
            </w:r>
          </w:p>
        </w:tc>
        <w:tc>
          <w:tcPr>
            <w:tcW w:w="849" w:type="dxa"/>
            <w:tcBorders>
              <w:top w:val="nil"/>
              <w:left w:val="nil"/>
              <w:bottom w:val="single" w:sz="4" w:space="0" w:color="A5A5A5"/>
              <w:right w:val="single" w:sz="4" w:space="0" w:color="A5A5A5"/>
            </w:tcBorders>
            <w:shd w:val="clear" w:color="auto" w:fill="auto"/>
            <w:noWrap/>
            <w:vAlign w:val="bottom"/>
            <w:hideMark/>
          </w:tcPr>
          <w:p w14:paraId="593BDD7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762,5</w:t>
            </w:r>
          </w:p>
        </w:tc>
        <w:tc>
          <w:tcPr>
            <w:tcW w:w="849" w:type="dxa"/>
            <w:tcBorders>
              <w:top w:val="nil"/>
              <w:left w:val="nil"/>
              <w:bottom w:val="single" w:sz="4" w:space="0" w:color="A5A5A5"/>
              <w:right w:val="single" w:sz="4" w:space="0" w:color="A5A5A5"/>
            </w:tcBorders>
            <w:shd w:val="clear" w:color="auto" w:fill="auto"/>
            <w:noWrap/>
            <w:vAlign w:val="bottom"/>
            <w:hideMark/>
          </w:tcPr>
          <w:p w14:paraId="68AB1FD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700</w:t>
            </w:r>
          </w:p>
        </w:tc>
        <w:tc>
          <w:tcPr>
            <w:tcW w:w="849" w:type="dxa"/>
            <w:tcBorders>
              <w:top w:val="nil"/>
              <w:left w:val="nil"/>
              <w:bottom w:val="single" w:sz="4" w:space="0" w:color="A5A5A5"/>
              <w:right w:val="single" w:sz="4" w:space="0" w:color="A5A5A5"/>
            </w:tcBorders>
            <w:shd w:val="clear" w:color="auto" w:fill="auto"/>
            <w:noWrap/>
            <w:vAlign w:val="bottom"/>
            <w:hideMark/>
          </w:tcPr>
          <w:p w14:paraId="07F0D17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625</w:t>
            </w:r>
          </w:p>
        </w:tc>
        <w:tc>
          <w:tcPr>
            <w:tcW w:w="849" w:type="dxa"/>
            <w:tcBorders>
              <w:top w:val="nil"/>
              <w:left w:val="nil"/>
              <w:bottom w:val="single" w:sz="4" w:space="0" w:color="A5A5A5"/>
              <w:right w:val="single" w:sz="4" w:space="0" w:color="A5A5A5"/>
            </w:tcBorders>
            <w:shd w:val="clear" w:color="auto" w:fill="auto"/>
            <w:noWrap/>
            <w:vAlign w:val="bottom"/>
            <w:hideMark/>
          </w:tcPr>
          <w:p w14:paraId="3C9FDC8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537,5</w:t>
            </w:r>
          </w:p>
        </w:tc>
        <w:tc>
          <w:tcPr>
            <w:tcW w:w="849" w:type="dxa"/>
            <w:tcBorders>
              <w:top w:val="nil"/>
              <w:left w:val="nil"/>
              <w:bottom w:val="single" w:sz="4" w:space="0" w:color="A5A5A5"/>
              <w:right w:val="single" w:sz="4" w:space="0" w:color="A5A5A5"/>
            </w:tcBorders>
            <w:shd w:val="clear" w:color="auto" w:fill="auto"/>
            <w:noWrap/>
            <w:vAlign w:val="bottom"/>
            <w:hideMark/>
          </w:tcPr>
          <w:p w14:paraId="5BDCFAC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478D207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4" w:space="0" w:color="A5A5A5"/>
              <w:right w:val="single" w:sz="8" w:space="0" w:color="auto"/>
            </w:tcBorders>
            <w:shd w:val="clear" w:color="auto" w:fill="auto"/>
            <w:noWrap/>
            <w:vAlign w:val="bottom"/>
            <w:hideMark/>
          </w:tcPr>
          <w:p w14:paraId="0C2391AF"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180</w:t>
            </w:r>
          </w:p>
        </w:tc>
      </w:tr>
      <w:tr w:rsidR="00BF70D9" w:rsidRPr="00C727FE" w14:paraId="64EE2D9F"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9E1A4CF"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1028" w:type="dxa"/>
            <w:tcBorders>
              <w:top w:val="nil"/>
              <w:left w:val="nil"/>
              <w:bottom w:val="single" w:sz="4" w:space="0" w:color="A5A5A5"/>
              <w:right w:val="single" w:sz="4" w:space="0" w:color="A5A5A5"/>
            </w:tcBorders>
            <w:shd w:val="clear" w:color="auto" w:fill="auto"/>
            <w:noWrap/>
            <w:vAlign w:val="bottom"/>
            <w:hideMark/>
          </w:tcPr>
          <w:p w14:paraId="207C5B3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1062,5</w:t>
            </w:r>
          </w:p>
        </w:tc>
        <w:tc>
          <w:tcPr>
            <w:tcW w:w="1028" w:type="dxa"/>
            <w:tcBorders>
              <w:top w:val="nil"/>
              <w:left w:val="nil"/>
              <w:bottom w:val="single" w:sz="4" w:space="0" w:color="A5A5A5"/>
              <w:right w:val="single" w:sz="4" w:space="0" w:color="A5A5A5"/>
            </w:tcBorders>
            <w:shd w:val="clear" w:color="auto" w:fill="auto"/>
            <w:noWrap/>
            <w:vAlign w:val="bottom"/>
            <w:hideMark/>
          </w:tcPr>
          <w:p w14:paraId="5DC4016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1062,5</w:t>
            </w:r>
          </w:p>
        </w:tc>
        <w:tc>
          <w:tcPr>
            <w:tcW w:w="1027" w:type="dxa"/>
            <w:tcBorders>
              <w:top w:val="nil"/>
              <w:left w:val="nil"/>
              <w:bottom w:val="single" w:sz="4" w:space="0" w:color="A5A5A5"/>
              <w:right w:val="single" w:sz="4" w:space="0" w:color="A5A5A5"/>
            </w:tcBorders>
            <w:shd w:val="clear" w:color="auto" w:fill="auto"/>
            <w:noWrap/>
            <w:vAlign w:val="bottom"/>
            <w:hideMark/>
          </w:tcPr>
          <w:p w14:paraId="4377B87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1037,5</w:t>
            </w:r>
          </w:p>
        </w:tc>
        <w:tc>
          <w:tcPr>
            <w:tcW w:w="1027" w:type="dxa"/>
            <w:tcBorders>
              <w:top w:val="nil"/>
              <w:left w:val="nil"/>
              <w:bottom w:val="single" w:sz="4" w:space="0" w:color="A5A5A5"/>
              <w:right w:val="single" w:sz="4" w:space="0" w:color="A5A5A5"/>
            </w:tcBorders>
            <w:shd w:val="clear" w:color="auto" w:fill="auto"/>
            <w:noWrap/>
            <w:vAlign w:val="bottom"/>
            <w:hideMark/>
          </w:tcPr>
          <w:p w14:paraId="62EDAA5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1012,5</w:t>
            </w:r>
          </w:p>
        </w:tc>
        <w:tc>
          <w:tcPr>
            <w:tcW w:w="849" w:type="dxa"/>
            <w:tcBorders>
              <w:top w:val="nil"/>
              <w:left w:val="nil"/>
              <w:bottom w:val="single" w:sz="4" w:space="0" w:color="A5A5A5"/>
              <w:right w:val="single" w:sz="4" w:space="0" w:color="A5A5A5"/>
            </w:tcBorders>
            <w:shd w:val="clear" w:color="auto" w:fill="auto"/>
            <w:noWrap/>
            <w:vAlign w:val="bottom"/>
            <w:hideMark/>
          </w:tcPr>
          <w:p w14:paraId="52ABB88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849" w:type="dxa"/>
            <w:tcBorders>
              <w:top w:val="nil"/>
              <w:left w:val="nil"/>
              <w:bottom w:val="single" w:sz="4" w:space="0" w:color="A5A5A5"/>
              <w:right w:val="single" w:sz="4" w:space="0" w:color="A5A5A5"/>
            </w:tcBorders>
            <w:shd w:val="clear" w:color="auto" w:fill="auto"/>
            <w:noWrap/>
            <w:vAlign w:val="bottom"/>
            <w:hideMark/>
          </w:tcPr>
          <w:p w14:paraId="20D2B10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912,5</w:t>
            </w:r>
          </w:p>
        </w:tc>
        <w:tc>
          <w:tcPr>
            <w:tcW w:w="849" w:type="dxa"/>
            <w:tcBorders>
              <w:top w:val="nil"/>
              <w:left w:val="nil"/>
              <w:bottom w:val="single" w:sz="4" w:space="0" w:color="A5A5A5"/>
              <w:right w:val="single" w:sz="4" w:space="0" w:color="A5A5A5"/>
            </w:tcBorders>
            <w:shd w:val="clear" w:color="auto" w:fill="auto"/>
            <w:noWrap/>
            <w:vAlign w:val="bottom"/>
            <w:hideMark/>
          </w:tcPr>
          <w:p w14:paraId="4DDDB31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850</w:t>
            </w:r>
          </w:p>
        </w:tc>
        <w:tc>
          <w:tcPr>
            <w:tcW w:w="849" w:type="dxa"/>
            <w:tcBorders>
              <w:top w:val="nil"/>
              <w:left w:val="nil"/>
              <w:bottom w:val="single" w:sz="4" w:space="0" w:color="A5A5A5"/>
              <w:right w:val="single" w:sz="4" w:space="0" w:color="A5A5A5"/>
            </w:tcBorders>
            <w:shd w:val="clear" w:color="auto" w:fill="auto"/>
            <w:noWrap/>
            <w:vAlign w:val="bottom"/>
            <w:hideMark/>
          </w:tcPr>
          <w:p w14:paraId="4D2CE5A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787,5</w:t>
            </w:r>
          </w:p>
        </w:tc>
        <w:tc>
          <w:tcPr>
            <w:tcW w:w="849" w:type="dxa"/>
            <w:tcBorders>
              <w:top w:val="nil"/>
              <w:left w:val="nil"/>
              <w:bottom w:val="single" w:sz="4" w:space="0" w:color="A5A5A5"/>
              <w:right w:val="single" w:sz="4" w:space="0" w:color="A5A5A5"/>
            </w:tcBorders>
            <w:shd w:val="clear" w:color="auto" w:fill="auto"/>
            <w:noWrap/>
            <w:vAlign w:val="bottom"/>
            <w:hideMark/>
          </w:tcPr>
          <w:p w14:paraId="4E741A0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700</w:t>
            </w:r>
          </w:p>
        </w:tc>
        <w:tc>
          <w:tcPr>
            <w:tcW w:w="849" w:type="dxa"/>
            <w:tcBorders>
              <w:top w:val="nil"/>
              <w:left w:val="nil"/>
              <w:bottom w:val="single" w:sz="4" w:space="0" w:color="A5A5A5"/>
              <w:right w:val="single" w:sz="4" w:space="0" w:color="A5A5A5"/>
            </w:tcBorders>
            <w:shd w:val="clear" w:color="auto" w:fill="auto"/>
            <w:noWrap/>
            <w:vAlign w:val="bottom"/>
            <w:hideMark/>
          </w:tcPr>
          <w:p w14:paraId="5716716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612,5</w:t>
            </w:r>
          </w:p>
        </w:tc>
        <w:tc>
          <w:tcPr>
            <w:tcW w:w="849" w:type="dxa"/>
            <w:tcBorders>
              <w:top w:val="nil"/>
              <w:left w:val="nil"/>
              <w:bottom w:val="single" w:sz="4" w:space="0" w:color="A5A5A5"/>
              <w:right w:val="single" w:sz="4" w:space="0" w:color="A5A5A5"/>
            </w:tcBorders>
            <w:shd w:val="clear" w:color="auto" w:fill="auto"/>
            <w:noWrap/>
            <w:vAlign w:val="bottom"/>
            <w:hideMark/>
          </w:tcPr>
          <w:p w14:paraId="130867F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512,5</w:t>
            </w:r>
          </w:p>
        </w:tc>
        <w:tc>
          <w:tcPr>
            <w:tcW w:w="849" w:type="dxa"/>
            <w:tcBorders>
              <w:top w:val="nil"/>
              <w:left w:val="nil"/>
              <w:bottom w:val="single" w:sz="4" w:space="0" w:color="A5A5A5"/>
              <w:right w:val="single" w:sz="4" w:space="0" w:color="A5A5A5"/>
            </w:tcBorders>
            <w:shd w:val="clear" w:color="auto" w:fill="auto"/>
            <w:noWrap/>
            <w:vAlign w:val="bottom"/>
            <w:hideMark/>
          </w:tcPr>
          <w:p w14:paraId="448A0EE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7F6AA46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3931361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4" w:space="0" w:color="A5A5A5"/>
              <w:right w:val="single" w:sz="8" w:space="0" w:color="auto"/>
            </w:tcBorders>
            <w:shd w:val="clear" w:color="auto" w:fill="auto"/>
            <w:noWrap/>
            <w:vAlign w:val="bottom"/>
            <w:hideMark/>
          </w:tcPr>
          <w:p w14:paraId="2FF4FF2D"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170</w:t>
            </w:r>
          </w:p>
        </w:tc>
      </w:tr>
      <w:tr w:rsidR="00BF70D9" w:rsidRPr="00C727FE" w14:paraId="4EE34C7A"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0592985"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1028" w:type="dxa"/>
            <w:tcBorders>
              <w:top w:val="nil"/>
              <w:left w:val="nil"/>
              <w:bottom w:val="single" w:sz="4" w:space="0" w:color="A5A5A5"/>
              <w:right w:val="single" w:sz="4" w:space="0" w:color="A5A5A5"/>
            </w:tcBorders>
            <w:shd w:val="clear" w:color="auto" w:fill="auto"/>
            <w:noWrap/>
            <w:vAlign w:val="bottom"/>
            <w:hideMark/>
          </w:tcPr>
          <w:p w14:paraId="179A975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1050</w:t>
            </w:r>
          </w:p>
        </w:tc>
        <w:tc>
          <w:tcPr>
            <w:tcW w:w="1028" w:type="dxa"/>
            <w:tcBorders>
              <w:top w:val="nil"/>
              <w:left w:val="nil"/>
              <w:bottom w:val="single" w:sz="4" w:space="0" w:color="A5A5A5"/>
              <w:right w:val="single" w:sz="4" w:space="0" w:color="A5A5A5"/>
            </w:tcBorders>
            <w:shd w:val="clear" w:color="auto" w:fill="auto"/>
            <w:noWrap/>
            <w:vAlign w:val="bottom"/>
            <w:hideMark/>
          </w:tcPr>
          <w:p w14:paraId="20AD2ED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1050</w:t>
            </w:r>
          </w:p>
        </w:tc>
        <w:tc>
          <w:tcPr>
            <w:tcW w:w="1027" w:type="dxa"/>
            <w:tcBorders>
              <w:top w:val="nil"/>
              <w:left w:val="nil"/>
              <w:bottom w:val="single" w:sz="4" w:space="0" w:color="A5A5A5"/>
              <w:right w:val="single" w:sz="4" w:space="0" w:color="A5A5A5"/>
            </w:tcBorders>
            <w:shd w:val="clear" w:color="auto" w:fill="auto"/>
            <w:noWrap/>
            <w:vAlign w:val="bottom"/>
            <w:hideMark/>
          </w:tcPr>
          <w:p w14:paraId="2EEAAB1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1025</w:t>
            </w:r>
          </w:p>
        </w:tc>
        <w:tc>
          <w:tcPr>
            <w:tcW w:w="1027" w:type="dxa"/>
            <w:tcBorders>
              <w:top w:val="nil"/>
              <w:left w:val="nil"/>
              <w:bottom w:val="single" w:sz="4" w:space="0" w:color="A5A5A5"/>
              <w:right w:val="single" w:sz="4" w:space="0" w:color="A5A5A5"/>
            </w:tcBorders>
            <w:shd w:val="clear" w:color="auto" w:fill="auto"/>
            <w:noWrap/>
            <w:vAlign w:val="bottom"/>
            <w:hideMark/>
          </w:tcPr>
          <w:p w14:paraId="7BB2B25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987,5</w:t>
            </w:r>
          </w:p>
        </w:tc>
        <w:tc>
          <w:tcPr>
            <w:tcW w:w="849" w:type="dxa"/>
            <w:tcBorders>
              <w:top w:val="nil"/>
              <w:left w:val="nil"/>
              <w:bottom w:val="single" w:sz="4" w:space="0" w:color="A5A5A5"/>
              <w:right w:val="single" w:sz="4" w:space="0" w:color="A5A5A5"/>
            </w:tcBorders>
            <w:shd w:val="clear" w:color="auto" w:fill="auto"/>
            <w:noWrap/>
            <w:vAlign w:val="bottom"/>
            <w:hideMark/>
          </w:tcPr>
          <w:p w14:paraId="1171F3F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937,5</w:t>
            </w:r>
          </w:p>
        </w:tc>
        <w:tc>
          <w:tcPr>
            <w:tcW w:w="849" w:type="dxa"/>
            <w:tcBorders>
              <w:top w:val="nil"/>
              <w:left w:val="nil"/>
              <w:bottom w:val="single" w:sz="4" w:space="0" w:color="A5A5A5"/>
              <w:right w:val="single" w:sz="4" w:space="0" w:color="A5A5A5"/>
            </w:tcBorders>
            <w:shd w:val="clear" w:color="auto" w:fill="auto"/>
            <w:noWrap/>
            <w:vAlign w:val="bottom"/>
            <w:hideMark/>
          </w:tcPr>
          <w:p w14:paraId="5BA9954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887,5</w:t>
            </w:r>
          </w:p>
        </w:tc>
        <w:tc>
          <w:tcPr>
            <w:tcW w:w="849" w:type="dxa"/>
            <w:tcBorders>
              <w:top w:val="nil"/>
              <w:left w:val="nil"/>
              <w:bottom w:val="single" w:sz="4" w:space="0" w:color="A5A5A5"/>
              <w:right w:val="single" w:sz="4" w:space="0" w:color="A5A5A5"/>
            </w:tcBorders>
            <w:shd w:val="clear" w:color="auto" w:fill="auto"/>
            <w:noWrap/>
            <w:vAlign w:val="bottom"/>
            <w:hideMark/>
          </w:tcPr>
          <w:p w14:paraId="13D0043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800</w:t>
            </w:r>
          </w:p>
        </w:tc>
        <w:tc>
          <w:tcPr>
            <w:tcW w:w="849" w:type="dxa"/>
            <w:tcBorders>
              <w:top w:val="nil"/>
              <w:left w:val="nil"/>
              <w:bottom w:val="single" w:sz="4" w:space="0" w:color="A5A5A5"/>
              <w:right w:val="single" w:sz="4" w:space="0" w:color="A5A5A5"/>
            </w:tcBorders>
            <w:shd w:val="clear" w:color="auto" w:fill="auto"/>
            <w:noWrap/>
            <w:vAlign w:val="bottom"/>
            <w:hideMark/>
          </w:tcPr>
          <w:p w14:paraId="2E3E291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712,5</w:t>
            </w:r>
          </w:p>
        </w:tc>
        <w:tc>
          <w:tcPr>
            <w:tcW w:w="849" w:type="dxa"/>
            <w:tcBorders>
              <w:top w:val="nil"/>
              <w:left w:val="nil"/>
              <w:bottom w:val="single" w:sz="4" w:space="0" w:color="A5A5A5"/>
              <w:right w:val="single" w:sz="4" w:space="0" w:color="A5A5A5"/>
            </w:tcBorders>
            <w:shd w:val="clear" w:color="auto" w:fill="auto"/>
            <w:noWrap/>
            <w:vAlign w:val="bottom"/>
            <w:hideMark/>
          </w:tcPr>
          <w:p w14:paraId="21BA336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612,5</w:t>
            </w:r>
          </w:p>
        </w:tc>
        <w:tc>
          <w:tcPr>
            <w:tcW w:w="849" w:type="dxa"/>
            <w:tcBorders>
              <w:top w:val="nil"/>
              <w:left w:val="nil"/>
              <w:bottom w:val="single" w:sz="4" w:space="0" w:color="A5A5A5"/>
              <w:right w:val="single" w:sz="4" w:space="0" w:color="A5A5A5"/>
            </w:tcBorders>
            <w:shd w:val="clear" w:color="auto" w:fill="auto"/>
            <w:noWrap/>
            <w:vAlign w:val="bottom"/>
            <w:hideMark/>
          </w:tcPr>
          <w:p w14:paraId="7F5332D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500</w:t>
            </w:r>
          </w:p>
        </w:tc>
        <w:tc>
          <w:tcPr>
            <w:tcW w:w="849" w:type="dxa"/>
            <w:tcBorders>
              <w:top w:val="nil"/>
              <w:left w:val="nil"/>
              <w:bottom w:val="single" w:sz="4" w:space="0" w:color="A5A5A5"/>
              <w:right w:val="single" w:sz="4" w:space="0" w:color="A5A5A5"/>
            </w:tcBorders>
            <w:shd w:val="clear" w:color="auto" w:fill="auto"/>
            <w:noWrap/>
            <w:vAlign w:val="bottom"/>
            <w:hideMark/>
          </w:tcPr>
          <w:p w14:paraId="35D31B7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7ED122F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3836E77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2D5AD81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4" w:space="0" w:color="A5A5A5"/>
              <w:right w:val="single" w:sz="8" w:space="0" w:color="auto"/>
            </w:tcBorders>
            <w:shd w:val="clear" w:color="auto" w:fill="auto"/>
            <w:noWrap/>
            <w:vAlign w:val="bottom"/>
            <w:hideMark/>
          </w:tcPr>
          <w:p w14:paraId="11218B22"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160</w:t>
            </w:r>
          </w:p>
        </w:tc>
      </w:tr>
      <w:tr w:rsidR="00BF70D9" w:rsidRPr="00C727FE" w14:paraId="7F6D6558"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0F9B5D9"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1028" w:type="dxa"/>
            <w:tcBorders>
              <w:top w:val="nil"/>
              <w:left w:val="nil"/>
              <w:bottom w:val="single" w:sz="4" w:space="0" w:color="A5A5A5"/>
              <w:right w:val="single" w:sz="4" w:space="0" w:color="A5A5A5"/>
            </w:tcBorders>
            <w:shd w:val="clear" w:color="auto" w:fill="auto"/>
            <w:noWrap/>
            <w:vAlign w:val="bottom"/>
            <w:hideMark/>
          </w:tcPr>
          <w:p w14:paraId="06C1EAE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912,5</w:t>
            </w:r>
          </w:p>
        </w:tc>
        <w:tc>
          <w:tcPr>
            <w:tcW w:w="1028" w:type="dxa"/>
            <w:tcBorders>
              <w:top w:val="nil"/>
              <w:left w:val="nil"/>
              <w:bottom w:val="single" w:sz="4" w:space="0" w:color="A5A5A5"/>
              <w:right w:val="single" w:sz="4" w:space="0" w:color="A5A5A5"/>
            </w:tcBorders>
            <w:shd w:val="clear" w:color="auto" w:fill="auto"/>
            <w:noWrap/>
            <w:vAlign w:val="bottom"/>
            <w:hideMark/>
          </w:tcPr>
          <w:p w14:paraId="585E363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1027" w:type="dxa"/>
            <w:tcBorders>
              <w:top w:val="nil"/>
              <w:left w:val="nil"/>
              <w:bottom w:val="single" w:sz="4" w:space="0" w:color="A5A5A5"/>
              <w:right w:val="single" w:sz="4" w:space="0" w:color="A5A5A5"/>
            </w:tcBorders>
            <w:shd w:val="clear" w:color="auto" w:fill="auto"/>
            <w:noWrap/>
            <w:vAlign w:val="bottom"/>
            <w:hideMark/>
          </w:tcPr>
          <w:p w14:paraId="31523F6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875</w:t>
            </w:r>
          </w:p>
        </w:tc>
        <w:tc>
          <w:tcPr>
            <w:tcW w:w="1027" w:type="dxa"/>
            <w:tcBorders>
              <w:top w:val="nil"/>
              <w:left w:val="nil"/>
              <w:bottom w:val="single" w:sz="4" w:space="0" w:color="A5A5A5"/>
              <w:right w:val="single" w:sz="4" w:space="0" w:color="A5A5A5"/>
            </w:tcBorders>
            <w:shd w:val="clear" w:color="auto" w:fill="auto"/>
            <w:noWrap/>
            <w:vAlign w:val="bottom"/>
            <w:hideMark/>
          </w:tcPr>
          <w:p w14:paraId="3B56E76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837,5</w:t>
            </w:r>
          </w:p>
        </w:tc>
        <w:tc>
          <w:tcPr>
            <w:tcW w:w="849" w:type="dxa"/>
            <w:tcBorders>
              <w:top w:val="nil"/>
              <w:left w:val="nil"/>
              <w:bottom w:val="single" w:sz="4" w:space="0" w:color="A5A5A5"/>
              <w:right w:val="single" w:sz="4" w:space="0" w:color="A5A5A5"/>
            </w:tcBorders>
            <w:shd w:val="clear" w:color="auto" w:fill="auto"/>
            <w:noWrap/>
            <w:vAlign w:val="bottom"/>
            <w:hideMark/>
          </w:tcPr>
          <w:p w14:paraId="0FF8088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787,5</w:t>
            </w:r>
          </w:p>
        </w:tc>
        <w:tc>
          <w:tcPr>
            <w:tcW w:w="849" w:type="dxa"/>
            <w:tcBorders>
              <w:top w:val="nil"/>
              <w:left w:val="nil"/>
              <w:bottom w:val="single" w:sz="4" w:space="0" w:color="A5A5A5"/>
              <w:right w:val="single" w:sz="4" w:space="0" w:color="A5A5A5"/>
            </w:tcBorders>
            <w:shd w:val="clear" w:color="auto" w:fill="auto"/>
            <w:noWrap/>
            <w:vAlign w:val="bottom"/>
            <w:hideMark/>
          </w:tcPr>
          <w:p w14:paraId="396AE52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725</w:t>
            </w:r>
          </w:p>
        </w:tc>
        <w:tc>
          <w:tcPr>
            <w:tcW w:w="849" w:type="dxa"/>
            <w:tcBorders>
              <w:top w:val="nil"/>
              <w:left w:val="nil"/>
              <w:bottom w:val="single" w:sz="4" w:space="0" w:color="A5A5A5"/>
              <w:right w:val="single" w:sz="4" w:space="0" w:color="A5A5A5"/>
            </w:tcBorders>
            <w:shd w:val="clear" w:color="auto" w:fill="auto"/>
            <w:noWrap/>
            <w:vAlign w:val="bottom"/>
            <w:hideMark/>
          </w:tcPr>
          <w:p w14:paraId="54E6BE8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650</w:t>
            </w:r>
          </w:p>
        </w:tc>
        <w:tc>
          <w:tcPr>
            <w:tcW w:w="849" w:type="dxa"/>
            <w:tcBorders>
              <w:top w:val="nil"/>
              <w:left w:val="nil"/>
              <w:bottom w:val="single" w:sz="4" w:space="0" w:color="A5A5A5"/>
              <w:right w:val="single" w:sz="4" w:space="0" w:color="A5A5A5"/>
            </w:tcBorders>
            <w:shd w:val="clear" w:color="auto" w:fill="auto"/>
            <w:noWrap/>
            <w:vAlign w:val="bottom"/>
            <w:hideMark/>
          </w:tcPr>
          <w:p w14:paraId="3328DA7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562,5</w:t>
            </w:r>
          </w:p>
        </w:tc>
        <w:tc>
          <w:tcPr>
            <w:tcW w:w="849" w:type="dxa"/>
            <w:tcBorders>
              <w:top w:val="nil"/>
              <w:left w:val="nil"/>
              <w:bottom w:val="single" w:sz="4" w:space="0" w:color="A5A5A5"/>
              <w:right w:val="single" w:sz="4" w:space="0" w:color="A5A5A5"/>
            </w:tcBorders>
            <w:shd w:val="clear" w:color="auto" w:fill="auto"/>
            <w:noWrap/>
            <w:vAlign w:val="bottom"/>
            <w:hideMark/>
          </w:tcPr>
          <w:p w14:paraId="4152371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450</w:t>
            </w:r>
          </w:p>
        </w:tc>
        <w:tc>
          <w:tcPr>
            <w:tcW w:w="849" w:type="dxa"/>
            <w:tcBorders>
              <w:top w:val="nil"/>
              <w:left w:val="nil"/>
              <w:bottom w:val="single" w:sz="4" w:space="0" w:color="A5A5A5"/>
              <w:right w:val="single" w:sz="4" w:space="0" w:color="A5A5A5"/>
            </w:tcBorders>
            <w:shd w:val="clear" w:color="auto" w:fill="auto"/>
            <w:noWrap/>
            <w:vAlign w:val="bottom"/>
            <w:hideMark/>
          </w:tcPr>
          <w:p w14:paraId="0A182CC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5C79687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38AA59B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7A4117F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2E42934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4" w:space="0" w:color="A5A5A5"/>
              <w:right w:val="single" w:sz="8" w:space="0" w:color="auto"/>
            </w:tcBorders>
            <w:shd w:val="clear" w:color="auto" w:fill="auto"/>
            <w:noWrap/>
            <w:vAlign w:val="bottom"/>
            <w:hideMark/>
          </w:tcPr>
          <w:p w14:paraId="4B185478"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150</w:t>
            </w:r>
          </w:p>
        </w:tc>
      </w:tr>
      <w:tr w:rsidR="00BF70D9" w:rsidRPr="00C727FE" w14:paraId="68DD7C36"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2D5D46F"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1028" w:type="dxa"/>
            <w:tcBorders>
              <w:top w:val="nil"/>
              <w:left w:val="nil"/>
              <w:bottom w:val="single" w:sz="4" w:space="0" w:color="A5A5A5"/>
              <w:right w:val="single" w:sz="4" w:space="0" w:color="A5A5A5"/>
            </w:tcBorders>
            <w:shd w:val="clear" w:color="auto" w:fill="auto"/>
            <w:noWrap/>
            <w:vAlign w:val="bottom"/>
            <w:hideMark/>
          </w:tcPr>
          <w:p w14:paraId="00437CB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762,5</w:t>
            </w:r>
          </w:p>
        </w:tc>
        <w:tc>
          <w:tcPr>
            <w:tcW w:w="1028" w:type="dxa"/>
            <w:tcBorders>
              <w:top w:val="nil"/>
              <w:left w:val="nil"/>
              <w:bottom w:val="single" w:sz="4" w:space="0" w:color="A5A5A5"/>
              <w:right w:val="single" w:sz="4" w:space="0" w:color="A5A5A5"/>
            </w:tcBorders>
            <w:shd w:val="clear" w:color="auto" w:fill="auto"/>
            <w:noWrap/>
            <w:vAlign w:val="bottom"/>
            <w:hideMark/>
          </w:tcPr>
          <w:p w14:paraId="381462E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750</w:t>
            </w:r>
          </w:p>
        </w:tc>
        <w:tc>
          <w:tcPr>
            <w:tcW w:w="1027" w:type="dxa"/>
            <w:tcBorders>
              <w:top w:val="nil"/>
              <w:left w:val="nil"/>
              <w:bottom w:val="single" w:sz="4" w:space="0" w:color="A5A5A5"/>
              <w:right w:val="single" w:sz="4" w:space="0" w:color="A5A5A5"/>
            </w:tcBorders>
            <w:shd w:val="clear" w:color="auto" w:fill="auto"/>
            <w:noWrap/>
            <w:vAlign w:val="bottom"/>
            <w:hideMark/>
          </w:tcPr>
          <w:p w14:paraId="012228E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725</w:t>
            </w:r>
          </w:p>
        </w:tc>
        <w:tc>
          <w:tcPr>
            <w:tcW w:w="1027" w:type="dxa"/>
            <w:tcBorders>
              <w:top w:val="nil"/>
              <w:left w:val="nil"/>
              <w:bottom w:val="single" w:sz="4" w:space="0" w:color="A5A5A5"/>
              <w:right w:val="single" w:sz="4" w:space="0" w:color="A5A5A5"/>
            </w:tcBorders>
            <w:shd w:val="clear" w:color="auto" w:fill="auto"/>
            <w:noWrap/>
            <w:vAlign w:val="bottom"/>
            <w:hideMark/>
          </w:tcPr>
          <w:p w14:paraId="1687317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700</w:t>
            </w:r>
          </w:p>
        </w:tc>
        <w:tc>
          <w:tcPr>
            <w:tcW w:w="849" w:type="dxa"/>
            <w:tcBorders>
              <w:top w:val="nil"/>
              <w:left w:val="nil"/>
              <w:bottom w:val="single" w:sz="4" w:space="0" w:color="A5A5A5"/>
              <w:right w:val="single" w:sz="4" w:space="0" w:color="A5A5A5"/>
            </w:tcBorders>
            <w:shd w:val="clear" w:color="auto" w:fill="auto"/>
            <w:noWrap/>
            <w:vAlign w:val="bottom"/>
            <w:hideMark/>
          </w:tcPr>
          <w:p w14:paraId="5B820B2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637,5</w:t>
            </w:r>
          </w:p>
        </w:tc>
        <w:tc>
          <w:tcPr>
            <w:tcW w:w="849" w:type="dxa"/>
            <w:tcBorders>
              <w:top w:val="nil"/>
              <w:left w:val="nil"/>
              <w:bottom w:val="single" w:sz="4" w:space="0" w:color="A5A5A5"/>
              <w:right w:val="single" w:sz="4" w:space="0" w:color="A5A5A5"/>
            </w:tcBorders>
            <w:shd w:val="clear" w:color="auto" w:fill="auto"/>
            <w:noWrap/>
            <w:vAlign w:val="bottom"/>
            <w:hideMark/>
          </w:tcPr>
          <w:p w14:paraId="26F3E4B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575</w:t>
            </w:r>
          </w:p>
        </w:tc>
        <w:tc>
          <w:tcPr>
            <w:tcW w:w="849" w:type="dxa"/>
            <w:tcBorders>
              <w:top w:val="nil"/>
              <w:left w:val="nil"/>
              <w:bottom w:val="single" w:sz="4" w:space="0" w:color="A5A5A5"/>
              <w:right w:val="single" w:sz="4" w:space="0" w:color="A5A5A5"/>
            </w:tcBorders>
            <w:shd w:val="clear" w:color="auto" w:fill="auto"/>
            <w:noWrap/>
            <w:vAlign w:val="bottom"/>
            <w:hideMark/>
          </w:tcPr>
          <w:p w14:paraId="7599884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500</w:t>
            </w:r>
          </w:p>
        </w:tc>
        <w:tc>
          <w:tcPr>
            <w:tcW w:w="849" w:type="dxa"/>
            <w:tcBorders>
              <w:top w:val="nil"/>
              <w:left w:val="nil"/>
              <w:bottom w:val="single" w:sz="4" w:space="0" w:color="A5A5A5"/>
              <w:right w:val="single" w:sz="4" w:space="0" w:color="A5A5A5"/>
            </w:tcBorders>
            <w:shd w:val="clear" w:color="auto" w:fill="auto"/>
            <w:noWrap/>
            <w:vAlign w:val="bottom"/>
            <w:hideMark/>
          </w:tcPr>
          <w:p w14:paraId="1E0E298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400</w:t>
            </w:r>
          </w:p>
        </w:tc>
        <w:tc>
          <w:tcPr>
            <w:tcW w:w="849" w:type="dxa"/>
            <w:tcBorders>
              <w:top w:val="nil"/>
              <w:left w:val="nil"/>
              <w:bottom w:val="single" w:sz="4" w:space="0" w:color="A5A5A5"/>
              <w:right w:val="single" w:sz="4" w:space="0" w:color="A5A5A5"/>
            </w:tcBorders>
            <w:shd w:val="clear" w:color="auto" w:fill="auto"/>
            <w:noWrap/>
            <w:vAlign w:val="bottom"/>
            <w:hideMark/>
          </w:tcPr>
          <w:p w14:paraId="205B946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745A13E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3EB9895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6ED77A8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5B85047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1908CDF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4" w:space="0" w:color="A5A5A5"/>
              <w:right w:val="single" w:sz="8" w:space="0" w:color="auto"/>
            </w:tcBorders>
            <w:shd w:val="clear" w:color="auto" w:fill="auto"/>
            <w:noWrap/>
            <w:vAlign w:val="bottom"/>
            <w:hideMark/>
          </w:tcPr>
          <w:p w14:paraId="01D1CE21"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140</w:t>
            </w:r>
          </w:p>
        </w:tc>
      </w:tr>
      <w:tr w:rsidR="00BF70D9" w:rsidRPr="00C727FE" w14:paraId="6677D873"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3F3149D"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1028" w:type="dxa"/>
            <w:tcBorders>
              <w:top w:val="nil"/>
              <w:left w:val="nil"/>
              <w:bottom w:val="single" w:sz="4" w:space="0" w:color="A5A5A5"/>
              <w:right w:val="single" w:sz="4" w:space="0" w:color="A5A5A5"/>
            </w:tcBorders>
            <w:shd w:val="clear" w:color="auto" w:fill="auto"/>
            <w:noWrap/>
            <w:vAlign w:val="bottom"/>
            <w:hideMark/>
          </w:tcPr>
          <w:p w14:paraId="6F6A923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750</w:t>
            </w:r>
          </w:p>
        </w:tc>
        <w:tc>
          <w:tcPr>
            <w:tcW w:w="1028" w:type="dxa"/>
            <w:tcBorders>
              <w:top w:val="nil"/>
              <w:left w:val="nil"/>
              <w:bottom w:val="single" w:sz="4" w:space="0" w:color="A5A5A5"/>
              <w:right w:val="single" w:sz="4" w:space="0" w:color="A5A5A5"/>
            </w:tcBorders>
            <w:shd w:val="clear" w:color="auto" w:fill="auto"/>
            <w:noWrap/>
            <w:vAlign w:val="bottom"/>
            <w:hideMark/>
          </w:tcPr>
          <w:p w14:paraId="6678373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750</w:t>
            </w:r>
          </w:p>
        </w:tc>
        <w:tc>
          <w:tcPr>
            <w:tcW w:w="1027" w:type="dxa"/>
            <w:tcBorders>
              <w:top w:val="nil"/>
              <w:left w:val="nil"/>
              <w:bottom w:val="single" w:sz="4" w:space="0" w:color="A5A5A5"/>
              <w:right w:val="single" w:sz="4" w:space="0" w:color="A5A5A5"/>
            </w:tcBorders>
            <w:shd w:val="clear" w:color="auto" w:fill="auto"/>
            <w:noWrap/>
            <w:vAlign w:val="bottom"/>
            <w:hideMark/>
          </w:tcPr>
          <w:p w14:paraId="2CEC620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712,5</w:t>
            </w:r>
          </w:p>
        </w:tc>
        <w:tc>
          <w:tcPr>
            <w:tcW w:w="1027" w:type="dxa"/>
            <w:tcBorders>
              <w:top w:val="nil"/>
              <w:left w:val="nil"/>
              <w:bottom w:val="single" w:sz="4" w:space="0" w:color="A5A5A5"/>
              <w:right w:val="single" w:sz="4" w:space="0" w:color="A5A5A5"/>
            </w:tcBorders>
            <w:shd w:val="clear" w:color="auto" w:fill="auto"/>
            <w:noWrap/>
            <w:vAlign w:val="bottom"/>
            <w:hideMark/>
          </w:tcPr>
          <w:p w14:paraId="037A515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662,5</w:t>
            </w:r>
          </w:p>
        </w:tc>
        <w:tc>
          <w:tcPr>
            <w:tcW w:w="849" w:type="dxa"/>
            <w:tcBorders>
              <w:top w:val="nil"/>
              <w:left w:val="nil"/>
              <w:bottom w:val="single" w:sz="4" w:space="0" w:color="A5A5A5"/>
              <w:right w:val="single" w:sz="4" w:space="0" w:color="A5A5A5"/>
            </w:tcBorders>
            <w:shd w:val="clear" w:color="auto" w:fill="auto"/>
            <w:noWrap/>
            <w:vAlign w:val="bottom"/>
            <w:hideMark/>
          </w:tcPr>
          <w:p w14:paraId="068FF89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587,5</w:t>
            </w:r>
          </w:p>
        </w:tc>
        <w:tc>
          <w:tcPr>
            <w:tcW w:w="849" w:type="dxa"/>
            <w:tcBorders>
              <w:top w:val="nil"/>
              <w:left w:val="nil"/>
              <w:bottom w:val="single" w:sz="4" w:space="0" w:color="A5A5A5"/>
              <w:right w:val="single" w:sz="4" w:space="0" w:color="A5A5A5"/>
            </w:tcBorders>
            <w:shd w:val="clear" w:color="auto" w:fill="auto"/>
            <w:noWrap/>
            <w:vAlign w:val="bottom"/>
            <w:hideMark/>
          </w:tcPr>
          <w:p w14:paraId="5C4054E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500</w:t>
            </w:r>
          </w:p>
        </w:tc>
        <w:tc>
          <w:tcPr>
            <w:tcW w:w="849" w:type="dxa"/>
            <w:tcBorders>
              <w:top w:val="nil"/>
              <w:left w:val="nil"/>
              <w:bottom w:val="single" w:sz="4" w:space="0" w:color="A5A5A5"/>
              <w:right w:val="single" w:sz="4" w:space="0" w:color="A5A5A5"/>
            </w:tcBorders>
            <w:shd w:val="clear" w:color="auto" w:fill="auto"/>
            <w:noWrap/>
            <w:vAlign w:val="bottom"/>
            <w:hideMark/>
          </w:tcPr>
          <w:p w14:paraId="2B05130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387,5</w:t>
            </w:r>
          </w:p>
        </w:tc>
        <w:tc>
          <w:tcPr>
            <w:tcW w:w="849" w:type="dxa"/>
            <w:tcBorders>
              <w:top w:val="nil"/>
              <w:left w:val="nil"/>
              <w:bottom w:val="single" w:sz="4" w:space="0" w:color="A5A5A5"/>
              <w:right w:val="single" w:sz="4" w:space="0" w:color="A5A5A5"/>
            </w:tcBorders>
            <w:shd w:val="clear" w:color="auto" w:fill="auto"/>
            <w:noWrap/>
            <w:vAlign w:val="bottom"/>
            <w:hideMark/>
          </w:tcPr>
          <w:p w14:paraId="7CB7E4D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35D2B1C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6EFBA0A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464FBDD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7C33263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514EEE6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5C1C527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4" w:space="0" w:color="A5A5A5"/>
              <w:right w:val="single" w:sz="8" w:space="0" w:color="auto"/>
            </w:tcBorders>
            <w:shd w:val="clear" w:color="auto" w:fill="auto"/>
            <w:noWrap/>
            <w:vAlign w:val="bottom"/>
            <w:hideMark/>
          </w:tcPr>
          <w:p w14:paraId="4594546E"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130</w:t>
            </w:r>
          </w:p>
        </w:tc>
      </w:tr>
      <w:tr w:rsidR="00BF70D9" w:rsidRPr="00C727FE" w14:paraId="2A1C2868"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EB7A17A"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1028" w:type="dxa"/>
            <w:tcBorders>
              <w:top w:val="nil"/>
              <w:left w:val="nil"/>
              <w:bottom w:val="single" w:sz="4" w:space="0" w:color="A5A5A5"/>
              <w:right w:val="single" w:sz="4" w:space="0" w:color="A5A5A5"/>
            </w:tcBorders>
            <w:shd w:val="clear" w:color="auto" w:fill="auto"/>
            <w:noWrap/>
            <w:vAlign w:val="bottom"/>
            <w:hideMark/>
          </w:tcPr>
          <w:p w14:paraId="05BA75C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612,5</w:t>
            </w:r>
          </w:p>
        </w:tc>
        <w:tc>
          <w:tcPr>
            <w:tcW w:w="1028" w:type="dxa"/>
            <w:tcBorders>
              <w:top w:val="nil"/>
              <w:left w:val="nil"/>
              <w:bottom w:val="single" w:sz="4" w:space="0" w:color="A5A5A5"/>
              <w:right w:val="single" w:sz="4" w:space="0" w:color="A5A5A5"/>
            </w:tcBorders>
            <w:shd w:val="clear" w:color="auto" w:fill="auto"/>
            <w:noWrap/>
            <w:vAlign w:val="bottom"/>
            <w:hideMark/>
          </w:tcPr>
          <w:p w14:paraId="5D4600F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600</w:t>
            </w:r>
          </w:p>
        </w:tc>
        <w:tc>
          <w:tcPr>
            <w:tcW w:w="1027" w:type="dxa"/>
            <w:tcBorders>
              <w:top w:val="nil"/>
              <w:left w:val="nil"/>
              <w:bottom w:val="single" w:sz="4" w:space="0" w:color="A5A5A5"/>
              <w:right w:val="single" w:sz="4" w:space="0" w:color="A5A5A5"/>
            </w:tcBorders>
            <w:shd w:val="clear" w:color="auto" w:fill="auto"/>
            <w:noWrap/>
            <w:vAlign w:val="bottom"/>
            <w:hideMark/>
          </w:tcPr>
          <w:p w14:paraId="619F756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562,5</w:t>
            </w:r>
          </w:p>
        </w:tc>
        <w:tc>
          <w:tcPr>
            <w:tcW w:w="1027" w:type="dxa"/>
            <w:tcBorders>
              <w:top w:val="nil"/>
              <w:left w:val="nil"/>
              <w:bottom w:val="single" w:sz="4" w:space="0" w:color="A5A5A5"/>
              <w:right w:val="single" w:sz="4" w:space="0" w:color="A5A5A5"/>
            </w:tcBorders>
            <w:shd w:val="clear" w:color="auto" w:fill="auto"/>
            <w:noWrap/>
            <w:vAlign w:val="bottom"/>
            <w:hideMark/>
          </w:tcPr>
          <w:p w14:paraId="3D686F7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512,5</w:t>
            </w:r>
          </w:p>
        </w:tc>
        <w:tc>
          <w:tcPr>
            <w:tcW w:w="849" w:type="dxa"/>
            <w:tcBorders>
              <w:top w:val="nil"/>
              <w:left w:val="nil"/>
              <w:bottom w:val="single" w:sz="4" w:space="0" w:color="A5A5A5"/>
              <w:right w:val="single" w:sz="4" w:space="0" w:color="A5A5A5"/>
            </w:tcBorders>
            <w:shd w:val="clear" w:color="auto" w:fill="auto"/>
            <w:noWrap/>
            <w:vAlign w:val="bottom"/>
            <w:hideMark/>
          </w:tcPr>
          <w:p w14:paraId="6A895A7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437,5</w:t>
            </w:r>
          </w:p>
        </w:tc>
        <w:tc>
          <w:tcPr>
            <w:tcW w:w="849" w:type="dxa"/>
            <w:tcBorders>
              <w:top w:val="nil"/>
              <w:left w:val="nil"/>
              <w:bottom w:val="single" w:sz="4" w:space="0" w:color="A5A5A5"/>
              <w:right w:val="single" w:sz="4" w:space="0" w:color="A5A5A5"/>
            </w:tcBorders>
            <w:shd w:val="clear" w:color="auto" w:fill="auto"/>
            <w:noWrap/>
            <w:vAlign w:val="bottom"/>
            <w:hideMark/>
          </w:tcPr>
          <w:p w14:paraId="3261259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337,5</w:t>
            </w:r>
          </w:p>
        </w:tc>
        <w:tc>
          <w:tcPr>
            <w:tcW w:w="849" w:type="dxa"/>
            <w:tcBorders>
              <w:top w:val="nil"/>
              <w:left w:val="nil"/>
              <w:bottom w:val="single" w:sz="4" w:space="0" w:color="A5A5A5"/>
              <w:right w:val="single" w:sz="4" w:space="0" w:color="A5A5A5"/>
            </w:tcBorders>
            <w:shd w:val="clear" w:color="auto" w:fill="auto"/>
            <w:noWrap/>
            <w:vAlign w:val="bottom"/>
            <w:hideMark/>
          </w:tcPr>
          <w:p w14:paraId="53EC8DF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3510053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42A4F4C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4D507D4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23E2924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4611F82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3A697B2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7BA7887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4" w:space="0" w:color="A5A5A5"/>
              <w:right w:val="single" w:sz="8" w:space="0" w:color="auto"/>
            </w:tcBorders>
            <w:shd w:val="clear" w:color="auto" w:fill="auto"/>
            <w:noWrap/>
            <w:vAlign w:val="bottom"/>
            <w:hideMark/>
          </w:tcPr>
          <w:p w14:paraId="652A7D77"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120</w:t>
            </w:r>
          </w:p>
        </w:tc>
      </w:tr>
      <w:tr w:rsidR="00BF70D9" w:rsidRPr="00C727FE" w14:paraId="64BB4A67"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546E005"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1028" w:type="dxa"/>
            <w:tcBorders>
              <w:top w:val="nil"/>
              <w:left w:val="nil"/>
              <w:bottom w:val="single" w:sz="4" w:space="0" w:color="A5A5A5"/>
              <w:right w:val="single" w:sz="4" w:space="0" w:color="A5A5A5"/>
            </w:tcBorders>
            <w:shd w:val="clear" w:color="auto" w:fill="auto"/>
            <w:noWrap/>
            <w:vAlign w:val="bottom"/>
            <w:hideMark/>
          </w:tcPr>
          <w:p w14:paraId="5B0CE92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487,5</w:t>
            </w:r>
          </w:p>
        </w:tc>
        <w:tc>
          <w:tcPr>
            <w:tcW w:w="1028" w:type="dxa"/>
            <w:tcBorders>
              <w:top w:val="nil"/>
              <w:left w:val="nil"/>
              <w:bottom w:val="single" w:sz="4" w:space="0" w:color="A5A5A5"/>
              <w:right w:val="single" w:sz="4" w:space="0" w:color="A5A5A5"/>
            </w:tcBorders>
            <w:shd w:val="clear" w:color="auto" w:fill="auto"/>
            <w:noWrap/>
            <w:vAlign w:val="bottom"/>
            <w:hideMark/>
          </w:tcPr>
          <w:p w14:paraId="195A102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475</w:t>
            </w:r>
          </w:p>
        </w:tc>
        <w:tc>
          <w:tcPr>
            <w:tcW w:w="1027" w:type="dxa"/>
            <w:tcBorders>
              <w:top w:val="nil"/>
              <w:left w:val="nil"/>
              <w:bottom w:val="single" w:sz="4" w:space="0" w:color="A5A5A5"/>
              <w:right w:val="single" w:sz="4" w:space="0" w:color="A5A5A5"/>
            </w:tcBorders>
            <w:shd w:val="clear" w:color="auto" w:fill="auto"/>
            <w:noWrap/>
            <w:vAlign w:val="bottom"/>
            <w:hideMark/>
          </w:tcPr>
          <w:p w14:paraId="2F2A99D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437,5</w:t>
            </w:r>
          </w:p>
        </w:tc>
        <w:tc>
          <w:tcPr>
            <w:tcW w:w="1027" w:type="dxa"/>
            <w:tcBorders>
              <w:top w:val="nil"/>
              <w:left w:val="nil"/>
              <w:bottom w:val="single" w:sz="4" w:space="0" w:color="A5A5A5"/>
              <w:right w:val="single" w:sz="4" w:space="0" w:color="A5A5A5"/>
            </w:tcBorders>
            <w:shd w:val="clear" w:color="auto" w:fill="auto"/>
            <w:noWrap/>
            <w:vAlign w:val="bottom"/>
            <w:hideMark/>
          </w:tcPr>
          <w:p w14:paraId="105C6F4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362,5</w:t>
            </w:r>
          </w:p>
        </w:tc>
        <w:tc>
          <w:tcPr>
            <w:tcW w:w="849" w:type="dxa"/>
            <w:tcBorders>
              <w:top w:val="nil"/>
              <w:left w:val="nil"/>
              <w:bottom w:val="single" w:sz="4" w:space="0" w:color="A5A5A5"/>
              <w:right w:val="single" w:sz="4" w:space="0" w:color="A5A5A5"/>
            </w:tcBorders>
            <w:shd w:val="clear" w:color="auto" w:fill="auto"/>
            <w:noWrap/>
            <w:vAlign w:val="bottom"/>
            <w:hideMark/>
          </w:tcPr>
          <w:p w14:paraId="4525A3A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287,5</w:t>
            </w:r>
          </w:p>
        </w:tc>
        <w:tc>
          <w:tcPr>
            <w:tcW w:w="849" w:type="dxa"/>
            <w:tcBorders>
              <w:top w:val="nil"/>
              <w:left w:val="nil"/>
              <w:bottom w:val="single" w:sz="4" w:space="0" w:color="A5A5A5"/>
              <w:right w:val="single" w:sz="4" w:space="0" w:color="A5A5A5"/>
            </w:tcBorders>
            <w:shd w:val="clear" w:color="auto" w:fill="auto"/>
            <w:noWrap/>
            <w:vAlign w:val="bottom"/>
            <w:hideMark/>
          </w:tcPr>
          <w:p w14:paraId="5004F61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6962C7A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0D92E51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576C0B8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6704431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298FAB6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07AEFED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5F73139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5CC4268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4" w:space="0" w:color="A5A5A5"/>
              <w:right w:val="single" w:sz="8" w:space="0" w:color="auto"/>
            </w:tcBorders>
            <w:shd w:val="clear" w:color="auto" w:fill="auto"/>
            <w:noWrap/>
            <w:vAlign w:val="bottom"/>
            <w:hideMark/>
          </w:tcPr>
          <w:p w14:paraId="6C070798"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110</w:t>
            </w:r>
          </w:p>
        </w:tc>
      </w:tr>
      <w:tr w:rsidR="00BF70D9" w:rsidRPr="00C727FE" w14:paraId="0E7301A9"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02238C0"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1028" w:type="dxa"/>
            <w:tcBorders>
              <w:top w:val="nil"/>
              <w:left w:val="nil"/>
              <w:bottom w:val="single" w:sz="4" w:space="0" w:color="A5A5A5"/>
              <w:right w:val="single" w:sz="4" w:space="0" w:color="A5A5A5"/>
            </w:tcBorders>
            <w:shd w:val="clear" w:color="auto" w:fill="auto"/>
            <w:noWrap/>
            <w:vAlign w:val="bottom"/>
            <w:hideMark/>
          </w:tcPr>
          <w:p w14:paraId="3BE7BD5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337,5</w:t>
            </w:r>
          </w:p>
        </w:tc>
        <w:tc>
          <w:tcPr>
            <w:tcW w:w="1028" w:type="dxa"/>
            <w:tcBorders>
              <w:top w:val="nil"/>
              <w:left w:val="nil"/>
              <w:bottom w:val="single" w:sz="4" w:space="0" w:color="A5A5A5"/>
              <w:right w:val="single" w:sz="4" w:space="0" w:color="A5A5A5"/>
            </w:tcBorders>
            <w:shd w:val="clear" w:color="auto" w:fill="auto"/>
            <w:noWrap/>
            <w:vAlign w:val="bottom"/>
            <w:hideMark/>
          </w:tcPr>
          <w:p w14:paraId="4458B20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325</w:t>
            </w:r>
          </w:p>
        </w:tc>
        <w:tc>
          <w:tcPr>
            <w:tcW w:w="1027" w:type="dxa"/>
            <w:tcBorders>
              <w:top w:val="nil"/>
              <w:left w:val="nil"/>
              <w:bottom w:val="single" w:sz="4" w:space="0" w:color="A5A5A5"/>
              <w:right w:val="single" w:sz="4" w:space="0" w:color="A5A5A5"/>
            </w:tcBorders>
            <w:shd w:val="clear" w:color="auto" w:fill="auto"/>
            <w:noWrap/>
            <w:vAlign w:val="bottom"/>
            <w:hideMark/>
          </w:tcPr>
          <w:p w14:paraId="19B216C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287,5</w:t>
            </w:r>
          </w:p>
        </w:tc>
        <w:tc>
          <w:tcPr>
            <w:tcW w:w="1027" w:type="dxa"/>
            <w:tcBorders>
              <w:top w:val="nil"/>
              <w:left w:val="nil"/>
              <w:bottom w:val="single" w:sz="4" w:space="0" w:color="A5A5A5"/>
              <w:right w:val="single" w:sz="4" w:space="0" w:color="A5A5A5"/>
            </w:tcBorders>
            <w:shd w:val="clear" w:color="auto" w:fill="auto"/>
            <w:noWrap/>
            <w:vAlign w:val="bottom"/>
            <w:hideMark/>
          </w:tcPr>
          <w:p w14:paraId="6020832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225</w:t>
            </w:r>
          </w:p>
        </w:tc>
        <w:tc>
          <w:tcPr>
            <w:tcW w:w="849" w:type="dxa"/>
            <w:tcBorders>
              <w:top w:val="nil"/>
              <w:left w:val="nil"/>
              <w:bottom w:val="single" w:sz="4" w:space="0" w:color="A5A5A5"/>
              <w:right w:val="single" w:sz="4" w:space="0" w:color="A5A5A5"/>
            </w:tcBorders>
            <w:shd w:val="clear" w:color="auto" w:fill="auto"/>
            <w:noWrap/>
            <w:vAlign w:val="bottom"/>
            <w:hideMark/>
          </w:tcPr>
          <w:p w14:paraId="5A54EF4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076C246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5ABE34D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4DFD6A9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0DEE872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12C2F54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5C47602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3941ACF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2794401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4" w:space="0" w:color="A5A5A5"/>
              <w:right w:val="single" w:sz="4" w:space="0" w:color="A5A5A5"/>
            </w:tcBorders>
            <w:shd w:val="clear" w:color="auto" w:fill="auto"/>
            <w:noWrap/>
            <w:vAlign w:val="bottom"/>
            <w:hideMark/>
          </w:tcPr>
          <w:p w14:paraId="7D6A8D9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4" w:space="0" w:color="A5A5A5"/>
              <w:right w:val="single" w:sz="8" w:space="0" w:color="auto"/>
            </w:tcBorders>
            <w:shd w:val="clear" w:color="auto" w:fill="auto"/>
            <w:noWrap/>
            <w:vAlign w:val="bottom"/>
            <w:hideMark/>
          </w:tcPr>
          <w:p w14:paraId="7BC6A348"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100</w:t>
            </w:r>
          </w:p>
        </w:tc>
      </w:tr>
      <w:tr w:rsidR="00BF70D9" w:rsidRPr="00C727FE" w14:paraId="2D1DE308" w14:textId="77777777" w:rsidTr="00BF70D9">
        <w:trPr>
          <w:trHeight w:val="300"/>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6D1377A6"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1028" w:type="dxa"/>
            <w:tcBorders>
              <w:top w:val="nil"/>
              <w:left w:val="nil"/>
              <w:bottom w:val="single" w:sz="8" w:space="0" w:color="auto"/>
              <w:right w:val="single" w:sz="4" w:space="0" w:color="A5A5A5"/>
            </w:tcBorders>
            <w:shd w:val="clear" w:color="auto" w:fill="auto"/>
            <w:noWrap/>
            <w:vAlign w:val="bottom"/>
            <w:hideMark/>
          </w:tcPr>
          <w:p w14:paraId="1EE2118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212,5</w:t>
            </w:r>
          </w:p>
        </w:tc>
        <w:tc>
          <w:tcPr>
            <w:tcW w:w="1028" w:type="dxa"/>
            <w:tcBorders>
              <w:top w:val="nil"/>
              <w:left w:val="nil"/>
              <w:bottom w:val="single" w:sz="8" w:space="0" w:color="auto"/>
              <w:right w:val="single" w:sz="4" w:space="0" w:color="A5A5A5"/>
            </w:tcBorders>
            <w:shd w:val="clear" w:color="auto" w:fill="auto"/>
            <w:noWrap/>
            <w:vAlign w:val="bottom"/>
            <w:hideMark/>
          </w:tcPr>
          <w:p w14:paraId="61C7CD3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w:t>
            </w:r>
          </w:p>
        </w:tc>
        <w:tc>
          <w:tcPr>
            <w:tcW w:w="1027" w:type="dxa"/>
            <w:tcBorders>
              <w:top w:val="nil"/>
              <w:left w:val="nil"/>
              <w:bottom w:val="single" w:sz="8" w:space="0" w:color="auto"/>
              <w:right w:val="single" w:sz="4" w:space="0" w:color="A5A5A5"/>
            </w:tcBorders>
            <w:shd w:val="clear" w:color="auto" w:fill="auto"/>
            <w:noWrap/>
            <w:vAlign w:val="bottom"/>
            <w:hideMark/>
          </w:tcPr>
          <w:p w14:paraId="4919DC3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162,5</w:t>
            </w:r>
          </w:p>
        </w:tc>
        <w:tc>
          <w:tcPr>
            <w:tcW w:w="1027" w:type="dxa"/>
            <w:tcBorders>
              <w:top w:val="nil"/>
              <w:left w:val="nil"/>
              <w:bottom w:val="single" w:sz="8" w:space="0" w:color="auto"/>
              <w:right w:val="single" w:sz="4" w:space="0" w:color="A5A5A5"/>
            </w:tcBorders>
            <w:shd w:val="clear" w:color="auto" w:fill="auto"/>
            <w:noWrap/>
            <w:vAlign w:val="bottom"/>
            <w:hideMark/>
          </w:tcPr>
          <w:p w14:paraId="00227DF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8" w:space="0" w:color="auto"/>
              <w:right w:val="single" w:sz="4" w:space="0" w:color="A5A5A5"/>
            </w:tcBorders>
            <w:shd w:val="clear" w:color="auto" w:fill="auto"/>
            <w:noWrap/>
            <w:vAlign w:val="bottom"/>
            <w:hideMark/>
          </w:tcPr>
          <w:p w14:paraId="4646CE2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8" w:space="0" w:color="auto"/>
              <w:right w:val="single" w:sz="4" w:space="0" w:color="A5A5A5"/>
            </w:tcBorders>
            <w:shd w:val="clear" w:color="auto" w:fill="auto"/>
            <w:noWrap/>
            <w:vAlign w:val="bottom"/>
            <w:hideMark/>
          </w:tcPr>
          <w:p w14:paraId="255FD08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8" w:space="0" w:color="auto"/>
              <w:right w:val="single" w:sz="4" w:space="0" w:color="A5A5A5"/>
            </w:tcBorders>
            <w:shd w:val="clear" w:color="auto" w:fill="auto"/>
            <w:noWrap/>
            <w:vAlign w:val="bottom"/>
            <w:hideMark/>
          </w:tcPr>
          <w:p w14:paraId="67D0179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8" w:space="0" w:color="auto"/>
              <w:right w:val="single" w:sz="4" w:space="0" w:color="A5A5A5"/>
            </w:tcBorders>
            <w:shd w:val="clear" w:color="auto" w:fill="auto"/>
            <w:noWrap/>
            <w:vAlign w:val="bottom"/>
            <w:hideMark/>
          </w:tcPr>
          <w:p w14:paraId="35261DC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8" w:space="0" w:color="auto"/>
              <w:right w:val="single" w:sz="4" w:space="0" w:color="A5A5A5"/>
            </w:tcBorders>
            <w:shd w:val="clear" w:color="auto" w:fill="auto"/>
            <w:noWrap/>
            <w:vAlign w:val="bottom"/>
            <w:hideMark/>
          </w:tcPr>
          <w:p w14:paraId="125122E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8" w:space="0" w:color="auto"/>
              <w:right w:val="single" w:sz="4" w:space="0" w:color="A5A5A5"/>
            </w:tcBorders>
            <w:shd w:val="clear" w:color="auto" w:fill="auto"/>
            <w:noWrap/>
            <w:vAlign w:val="bottom"/>
            <w:hideMark/>
          </w:tcPr>
          <w:p w14:paraId="4DB5AA7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8" w:space="0" w:color="auto"/>
              <w:right w:val="single" w:sz="4" w:space="0" w:color="A5A5A5"/>
            </w:tcBorders>
            <w:shd w:val="clear" w:color="auto" w:fill="auto"/>
            <w:noWrap/>
            <w:vAlign w:val="bottom"/>
            <w:hideMark/>
          </w:tcPr>
          <w:p w14:paraId="4D58DB2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8" w:space="0" w:color="auto"/>
              <w:right w:val="single" w:sz="4" w:space="0" w:color="A5A5A5"/>
            </w:tcBorders>
            <w:shd w:val="clear" w:color="auto" w:fill="auto"/>
            <w:noWrap/>
            <w:vAlign w:val="bottom"/>
            <w:hideMark/>
          </w:tcPr>
          <w:p w14:paraId="64DBB3F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8" w:space="0" w:color="auto"/>
              <w:right w:val="single" w:sz="4" w:space="0" w:color="A5A5A5"/>
            </w:tcBorders>
            <w:shd w:val="clear" w:color="auto" w:fill="auto"/>
            <w:noWrap/>
            <w:vAlign w:val="bottom"/>
            <w:hideMark/>
          </w:tcPr>
          <w:p w14:paraId="5B94EEC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849" w:type="dxa"/>
            <w:tcBorders>
              <w:top w:val="nil"/>
              <w:left w:val="nil"/>
              <w:bottom w:val="single" w:sz="8" w:space="0" w:color="auto"/>
              <w:right w:val="single" w:sz="4" w:space="0" w:color="A5A5A5"/>
            </w:tcBorders>
            <w:shd w:val="clear" w:color="auto" w:fill="auto"/>
            <w:noWrap/>
            <w:vAlign w:val="bottom"/>
            <w:hideMark/>
          </w:tcPr>
          <w:p w14:paraId="7B999B3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8" w:space="0" w:color="auto"/>
              <w:right w:val="single" w:sz="8" w:space="0" w:color="auto"/>
            </w:tcBorders>
            <w:shd w:val="clear" w:color="auto" w:fill="auto"/>
            <w:noWrap/>
            <w:vAlign w:val="bottom"/>
            <w:hideMark/>
          </w:tcPr>
          <w:p w14:paraId="4EE47308"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90</w:t>
            </w:r>
          </w:p>
        </w:tc>
      </w:tr>
    </w:tbl>
    <w:p w14:paraId="4E0423CB" w14:textId="77777777" w:rsidR="00BF70D9" w:rsidRPr="00C727FE" w:rsidRDefault="00BF70D9">
      <w:pPr>
        <w:rPr>
          <w:rFonts w:ascii="Arial" w:eastAsiaTheme="majorEastAsia" w:hAnsi="Arial" w:cs="Arial"/>
          <w:color w:val="000000" w:themeColor="text1"/>
          <w:sz w:val="28"/>
          <w:szCs w:val="24"/>
        </w:rPr>
      </w:pPr>
      <w:r w:rsidRPr="00C727FE">
        <w:rPr>
          <w:rFonts w:ascii="Arial" w:hAnsi="Arial" w:cs="Arial"/>
        </w:rPr>
        <w:br w:type="page"/>
      </w:r>
    </w:p>
    <w:p w14:paraId="30FA85DB" w14:textId="34AB396D" w:rsidR="00DF220B" w:rsidRPr="00C727FE" w:rsidRDefault="00DF220B" w:rsidP="00DF220B">
      <w:pPr>
        <w:pStyle w:val="Rubrik3"/>
        <w:rPr>
          <w:rFonts w:cs="Arial"/>
        </w:rPr>
      </w:pPr>
      <w:bookmarkStart w:id="80" w:name="_Toc206492022"/>
      <w:r w:rsidRPr="00C727FE">
        <w:rPr>
          <w:rFonts w:cs="Arial"/>
        </w:rPr>
        <w:lastRenderedPageBreak/>
        <w:t xml:space="preserve">Förbeskedsavstånd </w:t>
      </w:r>
      <w:r w:rsidR="007C1EAF" w:rsidRPr="00C727FE">
        <w:rPr>
          <w:rFonts w:cs="Arial"/>
        </w:rPr>
        <w:t xml:space="preserve">minimitabellen </w:t>
      </w:r>
      <w:r w:rsidRPr="00C727FE">
        <w:rPr>
          <w:rFonts w:cs="Arial"/>
        </w:rPr>
        <w:t>vid lutning -10 ‰</w:t>
      </w:r>
      <w:bookmarkEnd w:id="80"/>
    </w:p>
    <w:tbl>
      <w:tblPr>
        <w:tblW w:w="13800" w:type="dxa"/>
        <w:tblCellMar>
          <w:left w:w="70" w:type="dxa"/>
          <w:right w:w="70" w:type="dxa"/>
        </w:tblCellMar>
        <w:tblLook w:val="04A0" w:firstRow="1" w:lastRow="0" w:firstColumn="1" w:lastColumn="0" w:noHBand="0" w:noVBand="1"/>
      </w:tblPr>
      <w:tblGrid>
        <w:gridCol w:w="620"/>
        <w:gridCol w:w="943"/>
        <w:gridCol w:w="943"/>
        <w:gridCol w:w="943"/>
        <w:gridCol w:w="943"/>
        <w:gridCol w:w="942"/>
        <w:gridCol w:w="942"/>
        <w:gridCol w:w="942"/>
        <w:gridCol w:w="942"/>
        <w:gridCol w:w="942"/>
        <w:gridCol w:w="942"/>
        <w:gridCol w:w="942"/>
        <w:gridCol w:w="646"/>
        <w:gridCol w:w="942"/>
        <w:gridCol w:w="646"/>
        <w:gridCol w:w="620"/>
      </w:tblGrid>
      <w:tr w:rsidR="00BF70D9" w:rsidRPr="00C727FE" w14:paraId="76BCE864" w14:textId="77777777" w:rsidTr="00BF70D9">
        <w:trPr>
          <w:trHeight w:val="402"/>
        </w:trPr>
        <w:tc>
          <w:tcPr>
            <w:tcW w:w="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430BE741"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c>
          <w:tcPr>
            <w:tcW w:w="12600" w:type="dxa"/>
            <w:gridSpan w:val="14"/>
            <w:tcBorders>
              <w:top w:val="single" w:sz="8" w:space="0" w:color="auto"/>
              <w:left w:val="nil"/>
              <w:bottom w:val="nil"/>
              <w:right w:val="nil"/>
            </w:tcBorders>
            <w:shd w:val="clear" w:color="auto" w:fill="auto"/>
            <w:noWrap/>
            <w:vAlign w:val="center"/>
            <w:hideMark/>
          </w:tcPr>
          <w:p w14:paraId="3AB38BBE" w14:textId="77777777" w:rsidR="00BF70D9" w:rsidRPr="00C727FE" w:rsidRDefault="00BF70D9" w:rsidP="00BF70D9">
            <w:pPr>
              <w:spacing w:after="0" w:line="240" w:lineRule="auto"/>
              <w:jc w:val="center"/>
              <w:rPr>
                <w:rFonts w:ascii="Arial" w:eastAsia="Times New Roman" w:hAnsi="Arial" w:cs="Arial"/>
                <w:b/>
                <w:bCs/>
                <w:color w:val="000000"/>
                <w:sz w:val="24"/>
                <w:szCs w:val="24"/>
                <w:lang w:eastAsia="sv-SE"/>
              </w:rPr>
            </w:pPr>
            <w:r w:rsidRPr="00C727FE">
              <w:rPr>
                <w:rFonts w:ascii="Arial" w:eastAsia="Times New Roman" w:hAnsi="Arial" w:cs="Arial"/>
                <w:b/>
                <w:bCs/>
                <w:color w:val="000000"/>
                <w:sz w:val="24"/>
                <w:szCs w:val="24"/>
                <w:lang w:eastAsia="sv-SE"/>
              </w:rPr>
              <w:t xml:space="preserve">Minsta tillåtna förbeskedsavstånd enligt minimiprojektering vid angiven målhastighet </w:t>
            </w:r>
            <w:r w:rsidRPr="00E222B4">
              <w:rPr>
                <w:rFonts w:ascii="Arial" w:eastAsia="Times New Roman" w:hAnsi="Arial" w:cs="Arial"/>
                <w:b/>
                <w:bCs/>
                <w:color w:val="000000"/>
                <w:lang w:eastAsia="sv-SE"/>
              </w:rPr>
              <w:t>(km/h) och</w:t>
            </w:r>
            <w:r w:rsidRPr="00C727FE">
              <w:rPr>
                <w:rFonts w:ascii="Arial" w:eastAsia="Times New Roman" w:hAnsi="Arial" w:cs="Arial"/>
                <w:b/>
                <w:bCs/>
                <w:color w:val="000000"/>
                <w:sz w:val="24"/>
                <w:szCs w:val="24"/>
                <w:lang w:eastAsia="sv-SE"/>
              </w:rPr>
              <w:t xml:space="preserve"> </w:t>
            </w:r>
            <w:r w:rsidRPr="00E222B4">
              <w:rPr>
                <w:rFonts w:ascii="Arial" w:eastAsia="Times New Roman" w:hAnsi="Arial" w:cs="Arial"/>
                <w:b/>
                <w:bCs/>
                <w:color w:val="000000"/>
                <w:lang w:eastAsia="sv-SE"/>
              </w:rPr>
              <w:t>lutning -10 ‰</w:t>
            </w:r>
          </w:p>
        </w:tc>
        <w:tc>
          <w:tcPr>
            <w:tcW w:w="6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1504DDC7"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r>
      <w:tr w:rsidR="00BF70D9" w:rsidRPr="00C727FE" w14:paraId="52ED5911" w14:textId="77777777" w:rsidTr="00BF70D9">
        <w:trPr>
          <w:trHeight w:val="360"/>
        </w:trPr>
        <w:tc>
          <w:tcPr>
            <w:tcW w:w="600" w:type="dxa"/>
            <w:vMerge/>
            <w:tcBorders>
              <w:top w:val="single" w:sz="8" w:space="0" w:color="auto"/>
              <w:left w:val="single" w:sz="8" w:space="0" w:color="auto"/>
              <w:bottom w:val="single" w:sz="4" w:space="0" w:color="000000"/>
              <w:right w:val="single" w:sz="4" w:space="0" w:color="auto"/>
            </w:tcBorders>
            <w:vAlign w:val="center"/>
            <w:hideMark/>
          </w:tcPr>
          <w:p w14:paraId="482C4102" w14:textId="77777777" w:rsidR="00BF70D9" w:rsidRPr="00C727FE" w:rsidRDefault="00BF70D9" w:rsidP="00BF70D9">
            <w:pPr>
              <w:spacing w:after="0" w:line="240" w:lineRule="auto"/>
              <w:rPr>
                <w:rFonts w:ascii="Arial" w:eastAsia="Times New Roman" w:hAnsi="Arial" w:cs="Arial"/>
                <w:b/>
                <w:bCs/>
                <w:color w:val="000000"/>
                <w:lang w:eastAsia="sv-SE"/>
              </w:rPr>
            </w:pPr>
          </w:p>
        </w:tc>
        <w:tc>
          <w:tcPr>
            <w:tcW w:w="943" w:type="dxa"/>
            <w:tcBorders>
              <w:top w:val="single" w:sz="4" w:space="0" w:color="auto"/>
              <w:left w:val="nil"/>
              <w:bottom w:val="single" w:sz="4" w:space="0" w:color="auto"/>
              <w:right w:val="nil"/>
            </w:tcBorders>
            <w:shd w:val="clear" w:color="auto" w:fill="auto"/>
            <w:noWrap/>
            <w:vAlign w:val="center"/>
            <w:hideMark/>
          </w:tcPr>
          <w:p w14:paraId="64C6CD28"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0</w:t>
            </w:r>
          </w:p>
        </w:tc>
        <w:tc>
          <w:tcPr>
            <w:tcW w:w="943"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39B952CB"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w:t>
            </w:r>
          </w:p>
        </w:tc>
        <w:tc>
          <w:tcPr>
            <w:tcW w:w="943" w:type="dxa"/>
            <w:tcBorders>
              <w:top w:val="single" w:sz="4" w:space="0" w:color="auto"/>
              <w:left w:val="nil"/>
              <w:bottom w:val="single" w:sz="4" w:space="0" w:color="auto"/>
              <w:right w:val="single" w:sz="4" w:space="0" w:color="A5A5A5"/>
            </w:tcBorders>
            <w:shd w:val="clear" w:color="auto" w:fill="auto"/>
            <w:noWrap/>
            <w:vAlign w:val="center"/>
            <w:hideMark/>
          </w:tcPr>
          <w:p w14:paraId="15AA18BB"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20</w:t>
            </w:r>
          </w:p>
        </w:tc>
        <w:tc>
          <w:tcPr>
            <w:tcW w:w="943" w:type="dxa"/>
            <w:tcBorders>
              <w:top w:val="single" w:sz="4" w:space="0" w:color="auto"/>
              <w:left w:val="nil"/>
              <w:bottom w:val="single" w:sz="4" w:space="0" w:color="auto"/>
              <w:right w:val="single" w:sz="4" w:space="0" w:color="A5A5A5"/>
            </w:tcBorders>
            <w:shd w:val="clear" w:color="auto" w:fill="auto"/>
            <w:noWrap/>
            <w:vAlign w:val="center"/>
            <w:hideMark/>
          </w:tcPr>
          <w:p w14:paraId="39836F63"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942" w:type="dxa"/>
            <w:tcBorders>
              <w:top w:val="single" w:sz="4" w:space="0" w:color="auto"/>
              <w:left w:val="nil"/>
              <w:bottom w:val="single" w:sz="4" w:space="0" w:color="auto"/>
              <w:right w:val="single" w:sz="4" w:space="0" w:color="A5A5A5"/>
            </w:tcBorders>
            <w:shd w:val="clear" w:color="auto" w:fill="auto"/>
            <w:noWrap/>
            <w:vAlign w:val="center"/>
            <w:hideMark/>
          </w:tcPr>
          <w:p w14:paraId="0254FE50"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942" w:type="dxa"/>
            <w:tcBorders>
              <w:top w:val="single" w:sz="4" w:space="0" w:color="auto"/>
              <w:left w:val="nil"/>
              <w:bottom w:val="single" w:sz="4" w:space="0" w:color="auto"/>
              <w:right w:val="single" w:sz="4" w:space="0" w:color="A5A5A5"/>
            </w:tcBorders>
            <w:shd w:val="clear" w:color="auto" w:fill="auto"/>
            <w:noWrap/>
            <w:vAlign w:val="center"/>
            <w:hideMark/>
          </w:tcPr>
          <w:p w14:paraId="11ACF245"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942" w:type="dxa"/>
            <w:tcBorders>
              <w:top w:val="single" w:sz="4" w:space="0" w:color="auto"/>
              <w:left w:val="nil"/>
              <w:bottom w:val="single" w:sz="4" w:space="0" w:color="auto"/>
              <w:right w:val="single" w:sz="4" w:space="0" w:color="A5A5A5"/>
            </w:tcBorders>
            <w:shd w:val="clear" w:color="auto" w:fill="auto"/>
            <w:noWrap/>
            <w:vAlign w:val="center"/>
            <w:hideMark/>
          </w:tcPr>
          <w:p w14:paraId="32D7052E"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942" w:type="dxa"/>
            <w:tcBorders>
              <w:top w:val="single" w:sz="4" w:space="0" w:color="auto"/>
              <w:left w:val="nil"/>
              <w:bottom w:val="single" w:sz="4" w:space="0" w:color="auto"/>
              <w:right w:val="single" w:sz="4" w:space="0" w:color="A5A5A5"/>
            </w:tcBorders>
            <w:shd w:val="clear" w:color="auto" w:fill="auto"/>
            <w:noWrap/>
            <w:vAlign w:val="center"/>
            <w:hideMark/>
          </w:tcPr>
          <w:p w14:paraId="7DEE8475"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942" w:type="dxa"/>
            <w:tcBorders>
              <w:top w:val="single" w:sz="4" w:space="0" w:color="auto"/>
              <w:left w:val="nil"/>
              <w:bottom w:val="single" w:sz="4" w:space="0" w:color="auto"/>
              <w:right w:val="single" w:sz="4" w:space="0" w:color="A5A5A5"/>
            </w:tcBorders>
            <w:shd w:val="clear" w:color="auto" w:fill="auto"/>
            <w:noWrap/>
            <w:vAlign w:val="center"/>
            <w:hideMark/>
          </w:tcPr>
          <w:p w14:paraId="425C7909"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942" w:type="dxa"/>
            <w:tcBorders>
              <w:top w:val="single" w:sz="4" w:space="0" w:color="auto"/>
              <w:left w:val="nil"/>
              <w:bottom w:val="single" w:sz="4" w:space="0" w:color="auto"/>
              <w:right w:val="single" w:sz="4" w:space="0" w:color="A5A5A5"/>
            </w:tcBorders>
            <w:shd w:val="clear" w:color="auto" w:fill="auto"/>
            <w:noWrap/>
            <w:vAlign w:val="center"/>
            <w:hideMark/>
          </w:tcPr>
          <w:p w14:paraId="709C23E9"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942" w:type="dxa"/>
            <w:tcBorders>
              <w:top w:val="single" w:sz="4" w:space="0" w:color="auto"/>
              <w:left w:val="nil"/>
              <w:bottom w:val="single" w:sz="4" w:space="0" w:color="auto"/>
              <w:right w:val="single" w:sz="4" w:space="0" w:color="A5A5A5"/>
            </w:tcBorders>
            <w:shd w:val="clear" w:color="auto" w:fill="auto"/>
            <w:noWrap/>
            <w:vAlign w:val="center"/>
            <w:hideMark/>
          </w:tcPr>
          <w:p w14:paraId="311A9316"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646" w:type="dxa"/>
            <w:tcBorders>
              <w:top w:val="single" w:sz="4" w:space="0" w:color="auto"/>
              <w:left w:val="nil"/>
              <w:bottom w:val="single" w:sz="4" w:space="0" w:color="auto"/>
              <w:right w:val="single" w:sz="4" w:space="0" w:color="A5A5A5"/>
            </w:tcBorders>
            <w:shd w:val="clear" w:color="auto" w:fill="auto"/>
            <w:noWrap/>
            <w:vAlign w:val="center"/>
            <w:hideMark/>
          </w:tcPr>
          <w:p w14:paraId="63898D21"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942" w:type="dxa"/>
            <w:tcBorders>
              <w:top w:val="single" w:sz="4" w:space="0" w:color="auto"/>
              <w:left w:val="nil"/>
              <w:bottom w:val="single" w:sz="4" w:space="0" w:color="auto"/>
              <w:right w:val="single" w:sz="4" w:space="0" w:color="A5A5A5"/>
            </w:tcBorders>
            <w:shd w:val="clear" w:color="auto" w:fill="auto"/>
            <w:noWrap/>
            <w:vAlign w:val="center"/>
            <w:hideMark/>
          </w:tcPr>
          <w:p w14:paraId="2EF81889"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646" w:type="dxa"/>
            <w:tcBorders>
              <w:top w:val="single" w:sz="4" w:space="0" w:color="auto"/>
              <w:left w:val="nil"/>
              <w:bottom w:val="single" w:sz="4" w:space="0" w:color="auto"/>
              <w:right w:val="single" w:sz="4" w:space="0" w:color="A5A5A5"/>
            </w:tcBorders>
            <w:shd w:val="clear" w:color="auto" w:fill="auto"/>
            <w:noWrap/>
            <w:vAlign w:val="center"/>
            <w:hideMark/>
          </w:tcPr>
          <w:p w14:paraId="7ED208AC"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600" w:type="dxa"/>
            <w:vMerge/>
            <w:tcBorders>
              <w:top w:val="single" w:sz="8" w:space="0" w:color="auto"/>
              <w:left w:val="single" w:sz="4" w:space="0" w:color="auto"/>
              <w:bottom w:val="single" w:sz="4" w:space="0" w:color="000000"/>
              <w:right w:val="single" w:sz="8" w:space="0" w:color="auto"/>
            </w:tcBorders>
            <w:vAlign w:val="center"/>
            <w:hideMark/>
          </w:tcPr>
          <w:p w14:paraId="5AA3A492" w14:textId="77777777" w:rsidR="00BF70D9" w:rsidRPr="00C727FE" w:rsidRDefault="00BF70D9" w:rsidP="00BF70D9">
            <w:pPr>
              <w:spacing w:after="0" w:line="240" w:lineRule="auto"/>
              <w:rPr>
                <w:rFonts w:ascii="Arial" w:eastAsia="Times New Roman" w:hAnsi="Arial" w:cs="Arial"/>
                <w:b/>
                <w:bCs/>
                <w:color w:val="000000"/>
                <w:lang w:eastAsia="sv-SE"/>
              </w:rPr>
            </w:pPr>
          </w:p>
        </w:tc>
      </w:tr>
      <w:tr w:rsidR="00BF70D9" w:rsidRPr="00C727FE" w14:paraId="43825638"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67ECDD2"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943" w:type="dxa"/>
            <w:tcBorders>
              <w:top w:val="nil"/>
              <w:left w:val="nil"/>
              <w:bottom w:val="nil"/>
              <w:right w:val="nil"/>
            </w:tcBorders>
            <w:shd w:val="clear" w:color="auto" w:fill="auto"/>
            <w:noWrap/>
            <w:vAlign w:val="bottom"/>
            <w:hideMark/>
          </w:tcPr>
          <w:p w14:paraId="79AAD9A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1000</w:t>
            </w:r>
          </w:p>
        </w:tc>
        <w:tc>
          <w:tcPr>
            <w:tcW w:w="943" w:type="dxa"/>
            <w:tcBorders>
              <w:top w:val="nil"/>
              <w:left w:val="single" w:sz="4" w:space="0" w:color="A5A5A5"/>
              <w:bottom w:val="single" w:sz="4" w:space="0" w:color="A5A5A5"/>
              <w:right w:val="single" w:sz="4" w:space="0" w:color="A5A5A5"/>
            </w:tcBorders>
            <w:shd w:val="clear" w:color="auto" w:fill="auto"/>
            <w:noWrap/>
            <w:vAlign w:val="bottom"/>
            <w:hideMark/>
          </w:tcPr>
          <w:p w14:paraId="2A6D29A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1000</w:t>
            </w:r>
          </w:p>
        </w:tc>
        <w:tc>
          <w:tcPr>
            <w:tcW w:w="943" w:type="dxa"/>
            <w:tcBorders>
              <w:top w:val="nil"/>
              <w:left w:val="nil"/>
              <w:bottom w:val="single" w:sz="4" w:space="0" w:color="A5A5A5"/>
              <w:right w:val="single" w:sz="4" w:space="0" w:color="A5A5A5"/>
            </w:tcBorders>
            <w:shd w:val="clear" w:color="auto" w:fill="auto"/>
            <w:noWrap/>
            <w:vAlign w:val="bottom"/>
            <w:hideMark/>
          </w:tcPr>
          <w:p w14:paraId="38E3858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987,5</w:t>
            </w:r>
          </w:p>
        </w:tc>
        <w:tc>
          <w:tcPr>
            <w:tcW w:w="943" w:type="dxa"/>
            <w:tcBorders>
              <w:top w:val="nil"/>
              <w:left w:val="nil"/>
              <w:bottom w:val="single" w:sz="4" w:space="0" w:color="A5A5A5"/>
              <w:right w:val="single" w:sz="4" w:space="0" w:color="A5A5A5"/>
            </w:tcBorders>
            <w:shd w:val="clear" w:color="auto" w:fill="auto"/>
            <w:noWrap/>
            <w:vAlign w:val="bottom"/>
            <w:hideMark/>
          </w:tcPr>
          <w:p w14:paraId="0B860C5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975</w:t>
            </w:r>
          </w:p>
        </w:tc>
        <w:tc>
          <w:tcPr>
            <w:tcW w:w="942" w:type="dxa"/>
            <w:tcBorders>
              <w:top w:val="nil"/>
              <w:left w:val="nil"/>
              <w:bottom w:val="single" w:sz="4" w:space="0" w:color="A5A5A5"/>
              <w:right w:val="single" w:sz="4" w:space="0" w:color="A5A5A5"/>
            </w:tcBorders>
            <w:shd w:val="clear" w:color="auto" w:fill="auto"/>
            <w:noWrap/>
            <w:vAlign w:val="bottom"/>
            <w:hideMark/>
          </w:tcPr>
          <w:p w14:paraId="30945B5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937,5</w:t>
            </w:r>
          </w:p>
        </w:tc>
        <w:tc>
          <w:tcPr>
            <w:tcW w:w="942" w:type="dxa"/>
            <w:tcBorders>
              <w:top w:val="nil"/>
              <w:left w:val="nil"/>
              <w:bottom w:val="single" w:sz="4" w:space="0" w:color="A5A5A5"/>
              <w:right w:val="single" w:sz="4" w:space="0" w:color="A5A5A5"/>
            </w:tcBorders>
            <w:shd w:val="clear" w:color="auto" w:fill="auto"/>
            <w:noWrap/>
            <w:vAlign w:val="bottom"/>
            <w:hideMark/>
          </w:tcPr>
          <w:p w14:paraId="468019F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912,5</w:t>
            </w:r>
          </w:p>
        </w:tc>
        <w:tc>
          <w:tcPr>
            <w:tcW w:w="942" w:type="dxa"/>
            <w:tcBorders>
              <w:top w:val="nil"/>
              <w:left w:val="nil"/>
              <w:bottom w:val="single" w:sz="4" w:space="0" w:color="A5A5A5"/>
              <w:right w:val="single" w:sz="4" w:space="0" w:color="A5A5A5"/>
            </w:tcBorders>
            <w:shd w:val="clear" w:color="auto" w:fill="auto"/>
            <w:noWrap/>
            <w:vAlign w:val="bottom"/>
            <w:hideMark/>
          </w:tcPr>
          <w:p w14:paraId="3B7166B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875</w:t>
            </w:r>
          </w:p>
        </w:tc>
        <w:tc>
          <w:tcPr>
            <w:tcW w:w="942" w:type="dxa"/>
            <w:tcBorders>
              <w:top w:val="nil"/>
              <w:left w:val="nil"/>
              <w:bottom w:val="single" w:sz="4" w:space="0" w:color="A5A5A5"/>
              <w:right w:val="single" w:sz="4" w:space="0" w:color="A5A5A5"/>
            </w:tcBorders>
            <w:shd w:val="clear" w:color="auto" w:fill="auto"/>
            <w:noWrap/>
            <w:vAlign w:val="bottom"/>
            <w:hideMark/>
          </w:tcPr>
          <w:p w14:paraId="087E144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825</w:t>
            </w:r>
          </w:p>
        </w:tc>
        <w:tc>
          <w:tcPr>
            <w:tcW w:w="942" w:type="dxa"/>
            <w:tcBorders>
              <w:top w:val="nil"/>
              <w:left w:val="nil"/>
              <w:bottom w:val="single" w:sz="4" w:space="0" w:color="A5A5A5"/>
              <w:right w:val="single" w:sz="4" w:space="0" w:color="A5A5A5"/>
            </w:tcBorders>
            <w:shd w:val="clear" w:color="auto" w:fill="auto"/>
            <w:noWrap/>
            <w:vAlign w:val="bottom"/>
            <w:hideMark/>
          </w:tcPr>
          <w:p w14:paraId="67DBEE0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762,5</w:t>
            </w:r>
          </w:p>
        </w:tc>
        <w:tc>
          <w:tcPr>
            <w:tcW w:w="942" w:type="dxa"/>
            <w:tcBorders>
              <w:top w:val="nil"/>
              <w:left w:val="nil"/>
              <w:bottom w:val="single" w:sz="4" w:space="0" w:color="A5A5A5"/>
              <w:right w:val="single" w:sz="4" w:space="0" w:color="A5A5A5"/>
            </w:tcBorders>
            <w:shd w:val="clear" w:color="auto" w:fill="auto"/>
            <w:noWrap/>
            <w:vAlign w:val="bottom"/>
            <w:hideMark/>
          </w:tcPr>
          <w:p w14:paraId="7B47A2B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700</w:t>
            </w:r>
          </w:p>
        </w:tc>
        <w:tc>
          <w:tcPr>
            <w:tcW w:w="942" w:type="dxa"/>
            <w:tcBorders>
              <w:top w:val="nil"/>
              <w:left w:val="nil"/>
              <w:bottom w:val="single" w:sz="4" w:space="0" w:color="A5A5A5"/>
              <w:right w:val="single" w:sz="4" w:space="0" w:color="A5A5A5"/>
            </w:tcBorders>
            <w:shd w:val="clear" w:color="auto" w:fill="auto"/>
            <w:noWrap/>
            <w:vAlign w:val="bottom"/>
            <w:hideMark/>
          </w:tcPr>
          <w:p w14:paraId="063B13D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637,5</w:t>
            </w:r>
          </w:p>
        </w:tc>
        <w:tc>
          <w:tcPr>
            <w:tcW w:w="646" w:type="dxa"/>
            <w:tcBorders>
              <w:top w:val="nil"/>
              <w:left w:val="nil"/>
              <w:bottom w:val="single" w:sz="4" w:space="0" w:color="A5A5A5"/>
              <w:right w:val="single" w:sz="4" w:space="0" w:color="A5A5A5"/>
            </w:tcBorders>
            <w:shd w:val="clear" w:color="auto" w:fill="auto"/>
            <w:noWrap/>
            <w:vAlign w:val="bottom"/>
            <w:hideMark/>
          </w:tcPr>
          <w:p w14:paraId="2374D73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550</w:t>
            </w:r>
          </w:p>
        </w:tc>
        <w:tc>
          <w:tcPr>
            <w:tcW w:w="942" w:type="dxa"/>
            <w:tcBorders>
              <w:top w:val="nil"/>
              <w:left w:val="nil"/>
              <w:bottom w:val="single" w:sz="4" w:space="0" w:color="A5A5A5"/>
              <w:right w:val="single" w:sz="4" w:space="0" w:color="A5A5A5"/>
            </w:tcBorders>
            <w:shd w:val="clear" w:color="auto" w:fill="auto"/>
            <w:noWrap/>
            <w:vAlign w:val="bottom"/>
            <w:hideMark/>
          </w:tcPr>
          <w:p w14:paraId="5471A7C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475</w:t>
            </w:r>
          </w:p>
        </w:tc>
        <w:tc>
          <w:tcPr>
            <w:tcW w:w="646" w:type="dxa"/>
            <w:tcBorders>
              <w:top w:val="nil"/>
              <w:left w:val="nil"/>
              <w:bottom w:val="single" w:sz="4" w:space="0" w:color="A5A5A5"/>
              <w:right w:val="single" w:sz="4" w:space="0" w:color="A5A5A5"/>
            </w:tcBorders>
            <w:shd w:val="clear" w:color="auto" w:fill="auto"/>
            <w:noWrap/>
            <w:vAlign w:val="bottom"/>
            <w:hideMark/>
          </w:tcPr>
          <w:p w14:paraId="273E8A1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375</w:t>
            </w:r>
          </w:p>
        </w:tc>
        <w:tc>
          <w:tcPr>
            <w:tcW w:w="600" w:type="dxa"/>
            <w:tcBorders>
              <w:top w:val="nil"/>
              <w:left w:val="single" w:sz="4" w:space="0" w:color="auto"/>
              <w:bottom w:val="nil"/>
              <w:right w:val="single" w:sz="8" w:space="0" w:color="auto"/>
            </w:tcBorders>
            <w:shd w:val="clear" w:color="auto" w:fill="auto"/>
            <w:noWrap/>
            <w:vAlign w:val="bottom"/>
            <w:hideMark/>
          </w:tcPr>
          <w:p w14:paraId="25442D15"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200</w:t>
            </w:r>
          </w:p>
        </w:tc>
      </w:tr>
      <w:tr w:rsidR="00BF70D9" w:rsidRPr="00C727FE" w14:paraId="33C5A725"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A328924"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943" w:type="dxa"/>
            <w:tcBorders>
              <w:top w:val="single" w:sz="4" w:space="0" w:color="A5A5A5"/>
              <w:left w:val="nil"/>
              <w:bottom w:val="single" w:sz="4" w:space="0" w:color="A5A5A5"/>
              <w:right w:val="single" w:sz="4" w:space="0" w:color="A5A5A5"/>
            </w:tcBorders>
            <w:shd w:val="clear" w:color="auto" w:fill="auto"/>
            <w:noWrap/>
            <w:vAlign w:val="bottom"/>
            <w:hideMark/>
          </w:tcPr>
          <w:p w14:paraId="7FC4325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1000</w:t>
            </w:r>
          </w:p>
        </w:tc>
        <w:tc>
          <w:tcPr>
            <w:tcW w:w="943" w:type="dxa"/>
            <w:tcBorders>
              <w:top w:val="nil"/>
              <w:left w:val="nil"/>
              <w:bottom w:val="single" w:sz="4" w:space="0" w:color="A5A5A5"/>
              <w:right w:val="single" w:sz="4" w:space="0" w:color="A5A5A5"/>
            </w:tcBorders>
            <w:shd w:val="clear" w:color="auto" w:fill="auto"/>
            <w:noWrap/>
            <w:vAlign w:val="bottom"/>
            <w:hideMark/>
          </w:tcPr>
          <w:p w14:paraId="24CD4FF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1000</w:t>
            </w:r>
          </w:p>
        </w:tc>
        <w:tc>
          <w:tcPr>
            <w:tcW w:w="943" w:type="dxa"/>
            <w:tcBorders>
              <w:top w:val="nil"/>
              <w:left w:val="nil"/>
              <w:bottom w:val="single" w:sz="4" w:space="0" w:color="A5A5A5"/>
              <w:right w:val="single" w:sz="4" w:space="0" w:color="A5A5A5"/>
            </w:tcBorders>
            <w:shd w:val="clear" w:color="auto" w:fill="auto"/>
            <w:noWrap/>
            <w:vAlign w:val="bottom"/>
            <w:hideMark/>
          </w:tcPr>
          <w:p w14:paraId="7380738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987,5</w:t>
            </w:r>
          </w:p>
        </w:tc>
        <w:tc>
          <w:tcPr>
            <w:tcW w:w="943" w:type="dxa"/>
            <w:tcBorders>
              <w:top w:val="nil"/>
              <w:left w:val="nil"/>
              <w:bottom w:val="single" w:sz="4" w:space="0" w:color="A5A5A5"/>
              <w:right w:val="single" w:sz="4" w:space="0" w:color="A5A5A5"/>
            </w:tcBorders>
            <w:shd w:val="clear" w:color="auto" w:fill="auto"/>
            <w:noWrap/>
            <w:vAlign w:val="bottom"/>
            <w:hideMark/>
          </w:tcPr>
          <w:p w14:paraId="21DD6EA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942" w:type="dxa"/>
            <w:tcBorders>
              <w:top w:val="nil"/>
              <w:left w:val="nil"/>
              <w:bottom w:val="single" w:sz="4" w:space="0" w:color="A5A5A5"/>
              <w:right w:val="single" w:sz="4" w:space="0" w:color="A5A5A5"/>
            </w:tcBorders>
            <w:shd w:val="clear" w:color="auto" w:fill="auto"/>
            <w:noWrap/>
            <w:vAlign w:val="bottom"/>
            <w:hideMark/>
          </w:tcPr>
          <w:p w14:paraId="46EB619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937,5</w:t>
            </w:r>
          </w:p>
        </w:tc>
        <w:tc>
          <w:tcPr>
            <w:tcW w:w="942" w:type="dxa"/>
            <w:tcBorders>
              <w:top w:val="nil"/>
              <w:left w:val="nil"/>
              <w:bottom w:val="single" w:sz="4" w:space="0" w:color="A5A5A5"/>
              <w:right w:val="single" w:sz="4" w:space="0" w:color="A5A5A5"/>
            </w:tcBorders>
            <w:shd w:val="clear" w:color="auto" w:fill="auto"/>
            <w:noWrap/>
            <w:vAlign w:val="bottom"/>
            <w:hideMark/>
          </w:tcPr>
          <w:p w14:paraId="4F0B1AD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942" w:type="dxa"/>
            <w:tcBorders>
              <w:top w:val="nil"/>
              <w:left w:val="nil"/>
              <w:bottom w:val="single" w:sz="4" w:space="0" w:color="A5A5A5"/>
              <w:right w:val="single" w:sz="4" w:space="0" w:color="A5A5A5"/>
            </w:tcBorders>
            <w:shd w:val="clear" w:color="auto" w:fill="auto"/>
            <w:noWrap/>
            <w:vAlign w:val="bottom"/>
            <w:hideMark/>
          </w:tcPr>
          <w:p w14:paraId="7812A80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862,5</w:t>
            </w:r>
          </w:p>
        </w:tc>
        <w:tc>
          <w:tcPr>
            <w:tcW w:w="942" w:type="dxa"/>
            <w:tcBorders>
              <w:top w:val="nil"/>
              <w:left w:val="nil"/>
              <w:bottom w:val="single" w:sz="4" w:space="0" w:color="A5A5A5"/>
              <w:right w:val="single" w:sz="4" w:space="0" w:color="A5A5A5"/>
            </w:tcBorders>
            <w:shd w:val="clear" w:color="auto" w:fill="auto"/>
            <w:noWrap/>
            <w:vAlign w:val="bottom"/>
            <w:hideMark/>
          </w:tcPr>
          <w:p w14:paraId="7EC4747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812,5</w:t>
            </w:r>
          </w:p>
        </w:tc>
        <w:tc>
          <w:tcPr>
            <w:tcW w:w="942" w:type="dxa"/>
            <w:tcBorders>
              <w:top w:val="nil"/>
              <w:left w:val="nil"/>
              <w:bottom w:val="single" w:sz="4" w:space="0" w:color="A5A5A5"/>
              <w:right w:val="single" w:sz="4" w:space="0" w:color="A5A5A5"/>
            </w:tcBorders>
            <w:shd w:val="clear" w:color="auto" w:fill="auto"/>
            <w:noWrap/>
            <w:vAlign w:val="bottom"/>
            <w:hideMark/>
          </w:tcPr>
          <w:p w14:paraId="51B529B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762,5</w:t>
            </w:r>
          </w:p>
        </w:tc>
        <w:tc>
          <w:tcPr>
            <w:tcW w:w="942" w:type="dxa"/>
            <w:tcBorders>
              <w:top w:val="nil"/>
              <w:left w:val="nil"/>
              <w:bottom w:val="single" w:sz="4" w:space="0" w:color="A5A5A5"/>
              <w:right w:val="single" w:sz="4" w:space="0" w:color="A5A5A5"/>
            </w:tcBorders>
            <w:shd w:val="clear" w:color="auto" w:fill="auto"/>
            <w:noWrap/>
            <w:vAlign w:val="bottom"/>
            <w:hideMark/>
          </w:tcPr>
          <w:p w14:paraId="2E0D15C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700</w:t>
            </w:r>
          </w:p>
        </w:tc>
        <w:tc>
          <w:tcPr>
            <w:tcW w:w="942" w:type="dxa"/>
            <w:tcBorders>
              <w:top w:val="nil"/>
              <w:left w:val="nil"/>
              <w:bottom w:val="single" w:sz="4" w:space="0" w:color="A5A5A5"/>
              <w:right w:val="single" w:sz="4" w:space="0" w:color="A5A5A5"/>
            </w:tcBorders>
            <w:shd w:val="clear" w:color="auto" w:fill="auto"/>
            <w:noWrap/>
            <w:vAlign w:val="bottom"/>
            <w:hideMark/>
          </w:tcPr>
          <w:p w14:paraId="4709997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625</w:t>
            </w:r>
          </w:p>
        </w:tc>
        <w:tc>
          <w:tcPr>
            <w:tcW w:w="646" w:type="dxa"/>
            <w:tcBorders>
              <w:top w:val="nil"/>
              <w:left w:val="nil"/>
              <w:bottom w:val="single" w:sz="4" w:space="0" w:color="A5A5A5"/>
              <w:right w:val="single" w:sz="4" w:space="0" w:color="A5A5A5"/>
            </w:tcBorders>
            <w:shd w:val="clear" w:color="auto" w:fill="auto"/>
            <w:noWrap/>
            <w:vAlign w:val="bottom"/>
            <w:hideMark/>
          </w:tcPr>
          <w:p w14:paraId="5651FF3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550</w:t>
            </w:r>
          </w:p>
        </w:tc>
        <w:tc>
          <w:tcPr>
            <w:tcW w:w="942" w:type="dxa"/>
            <w:tcBorders>
              <w:top w:val="nil"/>
              <w:left w:val="nil"/>
              <w:bottom w:val="single" w:sz="4" w:space="0" w:color="A5A5A5"/>
              <w:right w:val="single" w:sz="4" w:space="0" w:color="A5A5A5"/>
            </w:tcBorders>
            <w:shd w:val="clear" w:color="auto" w:fill="auto"/>
            <w:noWrap/>
            <w:vAlign w:val="bottom"/>
            <w:hideMark/>
          </w:tcPr>
          <w:p w14:paraId="22B9B52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462,5</w:t>
            </w:r>
          </w:p>
        </w:tc>
        <w:tc>
          <w:tcPr>
            <w:tcW w:w="646" w:type="dxa"/>
            <w:tcBorders>
              <w:top w:val="nil"/>
              <w:left w:val="nil"/>
              <w:bottom w:val="single" w:sz="4" w:space="0" w:color="A5A5A5"/>
              <w:right w:val="single" w:sz="4" w:space="0" w:color="A5A5A5"/>
            </w:tcBorders>
            <w:shd w:val="clear" w:color="auto" w:fill="auto"/>
            <w:noWrap/>
            <w:vAlign w:val="bottom"/>
            <w:hideMark/>
          </w:tcPr>
          <w:p w14:paraId="49678BE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single" w:sz="4" w:space="0" w:color="A5A5A5"/>
              <w:left w:val="single" w:sz="4" w:space="0" w:color="auto"/>
              <w:bottom w:val="single" w:sz="4" w:space="0" w:color="A5A5A5"/>
              <w:right w:val="single" w:sz="8" w:space="0" w:color="auto"/>
            </w:tcBorders>
            <w:shd w:val="clear" w:color="auto" w:fill="auto"/>
            <w:noWrap/>
            <w:vAlign w:val="bottom"/>
            <w:hideMark/>
          </w:tcPr>
          <w:p w14:paraId="246E3A77"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190</w:t>
            </w:r>
          </w:p>
        </w:tc>
      </w:tr>
      <w:tr w:rsidR="00BF70D9" w:rsidRPr="00C727FE" w14:paraId="1EB6B5CE"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0AA0DF5"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943" w:type="dxa"/>
            <w:tcBorders>
              <w:top w:val="nil"/>
              <w:left w:val="nil"/>
              <w:bottom w:val="single" w:sz="4" w:space="0" w:color="A5A5A5"/>
              <w:right w:val="single" w:sz="4" w:space="0" w:color="A5A5A5"/>
            </w:tcBorders>
            <w:shd w:val="clear" w:color="auto" w:fill="auto"/>
            <w:noWrap/>
            <w:vAlign w:val="bottom"/>
            <w:hideMark/>
          </w:tcPr>
          <w:p w14:paraId="56E64FD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1000</w:t>
            </w:r>
          </w:p>
        </w:tc>
        <w:tc>
          <w:tcPr>
            <w:tcW w:w="943" w:type="dxa"/>
            <w:tcBorders>
              <w:top w:val="nil"/>
              <w:left w:val="nil"/>
              <w:bottom w:val="single" w:sz="4" w:space="0" w:color="A5A5A5"/>
              <w:right w:val="single" w:sz="4" w:space="0" w:color="A5A5A5"/>
            </w:tcBorders>
            <w:shd w:val="clear" w:color="auto" w:fill="auto"/>
            <w:noWrap/>
            <w:vAlign w:val="bottom"/>
            <w:hideMark/>
          </w:tcPr>
          <w:p w14:paraId="5C91AAC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1000</w:t>
            </w:r>
          </w:p>
        </w:tc>
        <w:tc>
          <w:tcPr>
            <w:tcW w:w="943" w:type="dxa"/>
            <w:tcBorders>
              <w:top w:val="nil"/>
              <w:left w:val="nil"/>
              <w:bottom w:val="single" w:sz="4" w:space="0" w:color="A5A5A5"/>
              <w:right w:val="single" w:sz="4" w:space="0" w:color="A5A5A5"/>
            </w:tcBorders>
            <w:shd w:val="clear" w:color="auto" w:fill="auto"/>
            <w:noWrap/>
            <w:vAlign w:val="bottom"/>
            <w:hideMark/>
          </w:tcPr>
          <w:p w14:paraId="5B5216B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987,5</w:t>
            </w:r>
          </w:p>
        </w:tc>
        <w:tc>
          <w:tcPr>
            <w:tcW w:w="943" w:type="dxa"/>
            <w:tcBorders>
              <w:top w:val="nil"/>
              <w:left w:val="nil"/>
              <w:bottom w:val="single" w:sz="4" w:space="0" w:color="A5A5A5"/>
              <w:right w:val="single" w:sz="4" w:space="0" w:color="A5A5A5"/>
            </w:tcBorders>
            <w:shd w:val="clear" w:color="auto" w:fill="auto"/>
            <w:noWrap/>
            <w:vAlign w:val="bottom"/>
            <w:hideMark/>
          </w:tcPr>
          <w:p w14:paraId="773E7D0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942" w:type="dxa"/>
            <w:tcBorders>
              <w:top w:val="nil"/>
              <w:left w:val="nil"/>
              <w:bottom w:val="single" w:sz="4" w:space="0" w:color="A5A5A5"/>
              <w:right w:val="single" w:sz="4" w:space="0" w:color="A5A5A5"/>
            </w:tcBorders>
            <w:shd w:val="clear" w:color="auto" w:fill="auto"/>
            <w:noWrap/>
            <w:vAlign w:val="bottom"/>
            <w:hideMark/>
          </w:tcPr>
          <w:p w14:paraId="334FCD9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937,5</w:t>
            </w:r>
          </w:p>
        </w:tc>
        <w:tc>
          <w:tcPr>
            <w:tcW w:w="942" w:type="dxa"/>
            <w:tcBorders>
              <w:top w:val="nil"/>
              <w:left w:val="nil"/>
              <w:bottom w:val="single" w:sz="4" w:space="0" w:color="A5A5A5"/>
              <w:right w:val="single" w:sz="4" w:space="0" w:color="A5A5A5"/>
            </w:tcBorders>
            <w:shd w:val="clear" w:color="auto" w:fill="auto"/>
            <w:noWrap/>
            <w:vAlign w:val="bottom"/>
            <w:hideMark/>
          </w:tcPr>
          <w:p w14:paraId="178DDA9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942" w:type="dxa"/>
            <w:tcBorders>
              <w:top w:val="nil"/>
              <w:left w:val="nil"/>
              <w:bottom w:val="single" w:sz="4" w:space="0" w:color="A5A5A5"/>
              <w:right w:val="single" w:sz="4" w:space="0" w:color="A5A5A5"/>
            </w:tcBorders>
            <w:shd w:val="clear" w:color="auto" w:fill="auto"/>
            <w:noWrap/>
            <w:vAlign w:val="bottom"/>
            <w:hideMark/>
          </w:tcPr>
          <w:p w14:paraId="3806AA9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862,5</w:t>
            </w:r>
          </w:p>
        </w:tc>
        <w:tc>
          <w:tcPr>
            <w:tcW w:w="942" w:type="dxa"/>
            <w:tcBorders>
              <w:top w:val="nil"/>
              <w:left w:val="nil"/>
              <w:bottom w:val="single" w:sz="4" w:space="0" w:color="A5A5A5"/>
              <w:right w:val="single" w:sz="4" w:space="0" w:color="A5A5A5"/>
            </w:tcBorders>
            <w:shd w:val="clear" w:color="auto" w:fill="auto"/>
            <w:noWrap/>
            <w:vAlign w:val="bottom"/>
            <w:hideMark/>
          </w:tcPr>
          <w:p w14:paraId="72CA57D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812,5</w:t>
            </w:r>
          </w:p>
        </w:tc>
        <w:tc>
          <w:tcPr>
            <w:tcW w:w="942" w:type="dxa"/>
            <w:tcBorders>
              <w:top w:val="nil"/>
              <w:left w:val="nil"/>
              <w:bottom w:val="single" w:sz="4" w:space="0" w:color="A5A5A5"/>
              <w:right w:val="single" w:sz="4" w:space="0" w:color="A5A5A5"/>
            </w:tcBorders>
            <w:shd w:val="clear" w:color="auto" w:fill="auto"/>
            <w:noWrap/>
            <w:vAlign w:val="bottom"/>
            <w:hideMark/>
          </w:tcPr>
          <w:p w14:paraId="5799954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750</w:t>
            </w:r>
          </w:p>
        </w:tc>
        <w:tc>
          <w:tcPr>
            <w:tcW w:w="942" w:type="dxa"/>
            <w:tcBorders>
              <w:top w:val="nil"/>
              <w:left w:val="nil"/>
              <w:bottom w:val="single" w:sz="4" w:space="0" w:color="A5A5A5"/>
              <w:right w:val="single" w:sz="4" w:space="0" w:color="A5A5A5"/>
            </w:tcBorders>
            <w:shd w:val="clear" w:color="auto" w:fill="auto"/>
            <w:noWrap/>
            <w:vAlign w:val="bottom"/>
            <w:hideMark/>
          </w:tcPr>
          <w:p w14:paraId="3A01608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687,5</w:t>
            </w:r>
          </w:p>
        </w:tc>
        <w:tc>
          <w:tcPr>
            <w:tcW w:w="942" w:type="dxa"/>
            <w:tcBorders>
              <w:top w:val="nil"/>
              <w:left w:val="nil"/>
              <w:bottom w:val="single" w:sz="4" w:space="0" w:color="A5A5A5"/>
              <w:right w:val="single" w:sz="4" w:space="0" w:color="A5A5A5"/>
            </w:tcBorders>
            <w:shd w:val="clear" w:color="auto" w:fill="auto"/>
            <w:noWrap/>
            <w:vAlign w:val="bottom"/>
            <w:hideMark/>
          </w:tcPr>
          <w:p w14:paraId="61E1AFD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612,5</w:t>
            </w:r>
          </w:p>
        </w:tc>
        <w:tc>
          <w:tcPr>
            <w:tcW w:w="646" w:type="dxa"/>
            <w:tcBorders>
              <w:top w:val="nil"/>
              <w:left w:val="nil"/>
              <w:bottom w:val="single" w:sz="4" w:space="0" w:color="A5A5A5"/>
              <w:right w:val="single" w:sz="4" w:space="0" w:color="A5A5A5"/>
            </w:tcBorders>
            <w:shd w:val="clear" w:color="auto" w:fill="auto"/>
            <w:noWrap/>
            <w:vAlign w:val="bottom"/>
            <w:hideMark/>
          </w:tcPr>
          <w:p w14:paraId="2A23311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525</w:t>
            </w:r>
          </w:p>
        </w:tc>
        <w:tc>
          <w:tcPr>
            <w:tcW w:w="942" w:type="dxa"/>
            <w:tcBorders>
              <w:top w:val="nil"/>
              <w:left w:val="nil"/>
              <w:bottom w:val="single" w:sz="4" w:space="0" w:color="A5A5A5"/>
              <w:right w:val="single" w:sz="4" w:space="0" w:color="A5A5A5"/>
            </w:tcBorders>
            <w:shd w:val="clear" w:color="auto" w:fill="auto"/>
            <w:noWrap/>
            <w:vAlign w:val="bottom"/>
            <w:hideMark/>
          </w:tcPr>
          <w:p w14:paraId="231FB18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46" w:type="dxa"/>
            <w:tcBorders>
              <w:top w:val="nil"/>
              <w:left w:val="nil"/>
              <w:bottom w:val="single" w:sz="4" w:space="0" w:color="A5A5A5"/>
              <w:right w:val="single" w:sz="4" w:space="0" w:color="A5A5A5"/>
            </w:tcBorders>
            <w:shd w:val="clear" w:color="auto" w:fill="auto"/>
            <w:noWrap/>
            <w:vAlign w:val="bottom"/>
            <w:hideMark/>
          </w:tcPr>
          <w:p w14:paraId="11EA3DE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4" w:space="0" w:color="A5A5A5"/>
              <w:right w:val="single" w:sz="8" w:space="0" w:color="auto"/>
            </w:tcBorders>
            <w:shd w:val="clear" w:color="auto" w:fill="auto"/>
            <w:noWrap/>
            <w:vAlign w:val="bottom"/>
            <w:hideMark/>
          </w:tcPr>
          <w:p w14:paraId="62562AD9"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180</w:t>
            </w:r>
          </w:p>
        </w:tc>
      </w:tr>
      <w:tr w:rsidR="00BF70D9" w:rsidRPr="00C727FE" w14:paraId="519D6072"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26953AF"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943" w:type="dxa"/>
            <w:tcBorders>
              <w:top w:val="nil"/>
              <w:left w:val="nil"/>
              <w:bottom w:val="single" w:sz="4" w:space="0" w:color="A5A5A5"/>
              <w:right w:val="single" w:sz="4" w:space="0" w:color="A5A5A5"/>
            </w:tcBorders>
            <w:shd w:val="clear" w:color="auto" w:fill="auto"/>
            <w:noWrap/>
            <w:vAlign w:val="bottom"/>
            <w:hideMark/>
          </w:tcPr>
          <w:p w14:paraId="7DBC551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1000</w:t>
            </w:r>
          </w:p>
        </w:tc>
        <w:tc>
          <w:tcPr>
            <w:tcW w:w="943" w:type="dxa"/>
            <w:tcBorders>
              <w:top w:val="nil"/>
              <w:left w:val="nil"/>
              <w:bottom w:val="single" w:sz="4" w:space="0" w:color="A5A5A5"/>
              <w:right w:val="single" w:sz="4" w:space="0" w:color="A5A5A5"/>
            </w:tcBorders>
            <w:shd w:val="clear" w:color="auto" w:fill="auto"/>
            <w:noWrap/>
            <w:vAlign w:val="bottom"/>
            <w:hideMark/>
          </w:tcPr>
          <w:p w14:paraId="3D19182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1000</w:t>
            </w:r>
          </w:p>
        </w:tc>
        <w:tc>
          <w:tcPr>
            <w:tcW w:w="943" w:type="dxa"/>
            <w:tcBorders>
              <w:top w:val="nil"/>
              <w:left w:val="nil"/>
              <w:bottom w:val="single" w:sz="4" w:space="0" w:color="A5A5A5"/>
              <w:right w:val="single" w:sz="4" w:space="0" w:color="A5A5A5"/>
            </w:tcBorders>
            <w:shd w:val="clear" w:color="auto" w:fill="auto"/>
            <w:noWrap/>
            <w:vAlign w:val="bottom"/>
            <w:hideMark/>
          </w:tcPr>
          <w:p w14:paraId="06BFED5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975</w:t>
            </w:r>
          </w:p>
        </w:tc>
        <w:tc>
          <w:tcPr>
            <w:tcW w:w="943" w:type="dxa"/>
            <w:tcBorders>
              <w:top w:val="nil"/>
              <w:left w:val="nil"/>
              <w:bottom w:val="single" w:sz="4" w:space="0" w:color="A5A5A5"/>
              <w:right w:val="single" w:sz="4" w:space="0" w:color="A5A5A5"/>
            </w:tcBorders>
            <w:shd w:val="clear" w:color="auto" w:fill="auto"/>
            <w:noWrap/>
            <w:vAlign w:val="bottom"/>
            <w:hideMark/>
          </w:tcPr>
          <w:p w14:paraId="0C00779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950</w:t>
            </w:r>
          </w:p>
        </w:tc>
        <w:tc>
          <w:tcPr>
            <w:tcW w:w="942" w:type="dxa"/>
            <w:tcBorders>
              <w:top w:val="nil"/>
              <w:left w:val="nil"/>
              <w:bottom w:val="single" w:sz="4" w:space="0" w:color="A5A5A5"/>
              <w:right w:val="single" w:sz="4" w:space="0" w:color="A5A5A5"/>
            </w:tcBorders>
            <w:shd w:val="clear" w:color="auto" w:fill="auto"/>
            <w:noWrap/>
            <w:vAlign w:val="bottom"/>
            <w:hideMark/>
          </w:tcPr>
          <w:p w14:paraId="08F8F86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925</w:t>
            </w:r>
          </w:p>
        </w:tc>
        <w:tc>
          <w:tcPr>
            <w:tcW w:w="942" w:type="dxa"/>
            <w:tcBorders>
              <w:top w:val="nil"/>
              <w:left w:val="nil"/>
              <w:bottom w:val="single" w:sz="4" w:space="0" w:color="A5A5A5"/>
              <w:right w:val="single" w:sz="4" w:space="0" w:color="A5A5A5"/>
            </w:tcBorders>
            <w:shd w:val="clear" w:color="auto" w:fill="auto"/>
            <w:noWrap/>
            <w:vAlign w:val="bottom"/>
            <w:hideMark/>
          </w:tcPr>
          <w:p w14:paraId="525D8C3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875</w:t>
            </w:r>
          </w:p>
        </w:tc>
        <w:tc>
          <w:tcPr>
            <w:tcW w:w="942" w:type="dxa"/>
            <w:tcBorders>
              <w:top w:val="nil"/>
              <w:left w:val="nil"/>
              <w:bottom w:val="single" w:sz="4" w:space="0" w:color="A5A5A5"/>
              <w:right w:val="single" w:sz="4" w:space="0" w:color="A5A5A5"/>
            </w:tcBorders>
            <w:shd w:val="clear" w:color="auto" w:fill="auto"/>
            <w:noWrap/>
            <w:vAlign w:val="bottom"/>
            <w:hideMark/>
          </w:tcPr>
          <w:p w14:paraId="69D9C25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825</w:t>
            </w:r>
          </w:p>
        </w:tc>
        <w:tc>
          <w:tcPr>
            <w:tcW w:w="942" w:type="dxa"/>
            <w:tcBorders>
              <w:top w:val="nil"/>
              <w:left w:val="nil"/>
              <w:bottom w:val="single" w:sz="4" w:space="0" w:color="A5A5A5"/>
              <w:right w:val="single" w:sz="4" w:space="0" w:color="A5A5A5"/>
            </w:tcBorders>
            <w:shd w:val="clear" w:color="auto" w:fill="auto"/>
            <w:noWrap/>
            <w:vAlign w:val="bottom"/>
            <w:hideMark/>
          </w:tcPr>
          <w:p w14:paraId="6200AC8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762,5</w:t>
            </w:r>
          </w:p>
        </w:tc>
        <w:tc>
          <w:tcPr>
            <w:tcW w:w="942" w:type="dxa"/>
            <w:tcBorders>
              <w:top w:val="nil"/>
              <w:left w:val="nil"/>
              <w:bottom w:val="single" w:sz="4" w:space="0" w:color="A5A5A5"/>
              <w:right w:val="single" w:sz="4" w:space="0" w:color="A5A5A5"/>
            </w:tcBorders>
            <w:shd w:val="clear" w:color="auto" w:fill="auto"/>
            <w:noWrap/>
            <w:vAlign w:val="bottom"/>
            <w:hideMark/>
          </w:tcPr>
          <w:p w14:paraId="4EE8016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687,5</w:t>
            </w:r>
          </w:p>
        </w:tc>
        <w:tc>
          <w:tcPr>
            <w:tcW w:w="942" w:type="dxa"/>
            <w:tcBorders>
              <w:top w:val="nil"/>
              <w:left w:val="nil"/>
              <w:bottom w:val="single" w:sz="4" w:space="0" w:color="A5A5A5"/>
              <w:right w:val="single" w:sz="4" w:space="0" w:color="A5A5A5"/>
            </w:tcBorders>
            <w:shd w:val="clear" w:color="auto" w:fill="auto"/>
            <w:noWrap/>
            <w:vAlign w:val="bottom"/>
            <w:hideMark/>
          </w:tcPr>
          <w:p w14:paraId="358B7D8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600</w:t>
            </w:r>
          </w:p>
        </w:tc>
        <w:tc>
          <w:tcPr>
            <w:tcW w:w="942" w:type="dxa"/>
            <w:tcBorders>
              <w:top w:val="nil"/>
              <w:left w:val="nil"/>
              <w:bottom w:val="single" w:sz="4" w:space="0" w:color="A5A5A5"/>
              <w:right w:val="single" w:sz="4" w:space="0" w:color="A5A5A5"/>
            </w:tcBorders>
            <w:shd w:val="clear" w:color="auto" w:fill="auto"/>
            <w:noWrap/>
            <w:vAlign w:val="bottom"/>
            <w:hideMark/>
          </w:tcPr>
          <w:p w14:paraId="435B701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500</w:t>
            </w:r>
          </w:p>
        </w:tc>
        <w:tc>
          <w:tcPr>
            <w:tcW w:w="646" w:type="dxa"/>
            <w:tcBorders>
              <w:top w:val="nil"/>
              <w:left w:val="nil"/>
              <w:bottom w:val="single" w:sz="4" w:space="0" w:color="A5A5A5"/>
              <w:right w:val="single" w:sz="4" w:space="0" w:color="A5A5A5"/>
            </w:tcBorders>
            <w:shd w:val="clear" w:color="auto" w:fill="auto"/>
            <w:noWrap/>
            <w:vAlign w:val="bottom"/>
            <w:hideMark/>
          </w:tcPr>
          <w:p w14:paraId="25E8309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579C217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46" w:type="dxa"/>
            <w:tcBorders>
              <w:top w:val="nil"/>
              <w:left w:val="nil"/>
              <w:bottom w:val="single" w:sz="4" w:space="0" w:color="A5A5A5"/>
              <w:right w:val="single" w:sz="4" w:space="0" w:color="A5A5A5"/>
            </w:tcBorders>
            <w:shd w:val="clear" w:color="auto" w:fill="auto"/>
            <w:noWrap/>
            <w:vAlign w:val="bottom"/>
            <w:hideMark/>
          </w:tcPr>
          <w:p w14:paraId="1BBB9BB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4" w:space="0" w:color="A5A5A5"/>
              <w:right w:val="single" w:sz="8" w:space="0" w:color="auto"/>
            </w:tcBorders>
            <w:shd w:val="clear" w:color="auto" w:fill="auto"/>
            <w:noWrap/>
            <w:vAlign w:val="bottom"/>
            <w:hideMark/>
          </w:tcPr>
          <w:p w14:paraId="07513650"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170</w:t>
            </w:r>
          </w:p>
        </w:tc>
      </w:tr>
      <w:tr w:rsidR="00BF70D9" w:rsidRPr="00C727FE" w14:paraId="0DEFB4D6"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D89D6E6"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943" w:type="dxa"/>
            <w:tcBorders>
              <w:top w:val="nil"/>
              <w:left w:val="nil"/>
              <w:bottom w:val="single" w:sz="4" w:space="0" w:color="A5A5A5"/>
              <w:right w:val="single" w:sz="4" w:space="0" w:color="A5A5A5"/>
            </w:tcBorders>
            <w:shd w:val="clear" w:color="auto" w:fill="auto"/>
            <w:noWrap/>
            <w:vAlign w:val="bottom"/>
            <w:hideMark/>
          </w:tcPr>
          <w:p w14:paraId="4C05F51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1000</w:t>
            </w:r>
          </w:p>
        </w:tc>
        <w:tc>
          <w:tcPr>
            <w:tcW w:w="943" w:type="dxa"/>
            <w:tcBorders>
              <w:top w:val="nil"/>
              <w:left w:val="nil"/>
              <w:bottom w:val="single" w:sz="4" w:space="0" w:color="A5A5A5"/>
              <w:right w:val="single" w:sz="4" w:space="0" w:color="A5A5A5"/>
            </w:tcBorders>
            <w:shd w:val="clear" w:color="auto" w:fill="auto"/>
            <w:noWrap/>
            <w:vAlign w:val="bottom"/>
            <w:hideMark/>
          </w:tcPr>
          <w:p w14:paraId="1B9874C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987,5</w:t>
            </w:r>
          </w:p>
        </w:tc>
        <w:tc>
          <w:tcPr>
            <w:tcW w:w="943" w:type="dxa"/>
            <w:tcBorders>
              <w:top w:val="nil"/>
              <w:left w:val="nil"/>
              <w:bottom w:val="single" w:sz="4" w:space="0" w:color="A5A5A5"/>
              <w:right w:val="single" w:sz="4" w:space="0" w:color="A5A5A5"/>
            </w:tcBorders>
            <w:shd w:val="clear" w:color="auto" w:fill="auto"/>
            <w:noWrap/>
            <w:vAlign w:val="bottom"/>
            <w:hideMark/>
          </w:tcPr>
          <w:p w14:paraId="42C4048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975</w:t>
            </w:r>
          </w:p>
        </w:tc>
        <w:tc>
          <w:tcPr>
            <w:tcW w:w="943" w:type="dxa"/>
            <w:tcBorders>
              <w:top w:val="nil"/>
              <w:left w:val="nil"/>
              <w:bottom w:val="single" w:sz="4" w:space="0" w:color="A5A5A5"/>
              <w:right w:val="single" w:sz="4" w:space="0" w:color="A5A5A5"/>
            </w:tcBorders>
            <w:shd w:val="clear" w:color="auto" w:fill="auto"/>
            <w:noWrap/>
            <w:vAlign w:val="bottom"/>
            <w:hideMark/>
          </w:tcPr>
          <w:p w14:paraId="74EF796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937,5</w:t>
            </w:r>
          </w:p>
        </w:tc>
        <w:tc>
          <w:tcPr>
            <w:tcW w:w="942" w:type="dxa"/>
            <w:tcBorders>
              <w:top w:val="nil"/>
              <w:left w:val="nil"/>
              <w:bottom w:val="single" w:sz="4" w:space="0" w:color="A5A5A5"/>
              <w:right w:val="single" w:sz="4" w:space="0" w:color="A5A5A5"/>
            </w:tcBorders>
            <w:shd w:val="clear" w:color="auto" w:fill="auto"/>
            <w:noWrap/>
            <w:vAlign w:val="bottom"/>
            <w:hideMark/>
          </w:tcPr>
          <w:p w14:paraId="221138A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942" w:type="dxa"/>
            <w:tcBorders>
              <w:top w:val="nil"/>
              <w:left w:val="nil"/>
              <w:bottom w:val="single" w:sz="4" w:space="0" w:color="A5A5A5"/>
              <w:right w:val="single" w:sz="4" w:space="0" w:color="A5A5A5"/>
            </w:tcBorders>
            <w:shd w:val="clear" w:color="auto" w:fill="auto"/>
            <w:noWrap/>
            <w:vAlign w:val="bottom"/>
            <w:hideMark/>
          </w:tcPr>
          <w:p w14:paraId="09B6A55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837,5</w:t>
            </w:r>
          </w:p>
        </w:tc>
        <w:tc>
          <w:tcPr>
            <w:tcW w:w="942" w:type="dxa"/>
            <w:tcBorders>
              <w:top w:val="nil"/>
              <w:left w:val="nil"/>
              <w:bottom w:val="single" w:sz="4" w:space="0" w:color="A5A5A5"/>
              <w:right w:val="single" w:sz="4" w:space="0" w:color="A5A5A5"/>
            </w:tcBorders>
            <w:shd w:val="clear" w:color="auto" w:fill="auto"/>
            <w:noWrap/>
            <w:vAlign w:val="bottom"/>
            <w:hideMark/>
          </w:tcPr>
          <w:p w14:paraId="3EF222E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775</w:t>
            </w:r>
          </w:p>
        </w:tc>
        <w:tc>
          <w:tcPr>
            <w:tcW w:w="942" w:type="dxa"/>
            <w:tcBorders>
              <w:top w:val="nil"/>
              <w:left w:val="nil"/>
              <w:bottom w:val="single" w:sz="4" w:space="0" w:color="A5A5A5"/>
              <w:right w:val="single" w:sz="4" w:space="0" w:color="A5A5A5"/>
            </w:tcBorders>
            <w:shd w:val="clear" w:color="auto" w:fill="auto"/>
            <w:noWrap/>
            <w:vAlign w:val="bottom"/>
            <w:hideMark/>
          </w:tcPr>
          <w:p w14:paraId="6A3183A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687,5</w:t>
            </w:r>
          </w:p>
        </w:tc>
        <w:tc>
          <w:tcPr>
            <w:tcW w:w="942" w:type="dxa"/>
            <w:tcBorders>
              <w:top w:val="nil"/>
              <w:left w:val="nil"/>
              <w:bottom w:val="single" w:sz="4" w:space="0" w:color="A5A5A5"/>
              <w:right w:val="single" w:sz="4" w:space="0" w:color="A5A5A5"/>
            </w:tcBorders>
            <w:shd w:val="clear" w:color="auto" w:fill="auto"/>
            <w:noWrap/>
            <w:vAlign w:val="bottom"/>
            <w:hideMark/>
          </w:tcPr>
          <w:p w14:paraId="089597E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600</w:t>
            </w:r>
          </w:p>
        </w:tc>
        <w:tc>
          <w:tcPr>
            <w:tcW w:w="942" w:type="dxa"/>
            <w:tcBorders>
              <w:top w:val="nil"/>
              <w:left w:val="nil"/>
              <w:bottom w:val="single" w:sz="4" w:space="0" w:color="A5A5A5"/>
              <w:right w:val="single" w:sz="4" w:space="0" w:color="A5A5A5"/>
            </w:tcBorders>
            <w:shd w:val="clear" w:color="auto" w:fill="auto"/>
            <w:noWrap/>
            <w:vAlign w:val="bottom"/>
            <w:hideMark/>
          </w:tcPr>
          <w:p w14:paraId="6DF1761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487,5</w:t>
            </w:r>
          </w:p>
        </w:tc>
        <w:tc>
          <w:tcPr>
            <w:tcW w:w="942" w:type="dxa"/>
            <w:tcBorders>
              <w:top w:val="nil"/>
              <w:left w:val="nil"/>
              <w:bottom w:val="single" w:sz="4" w:space="0" w:color="A5A5A5"/>
              <w:right w:val="single" w:sz="4" w:space="0" w:color="A5A5A5"/>
            </w:tcBorders>
            <w:shd w:val="clear" w:color="auto" w:fill="auto"/>
            <w:noWrap/>
            <w:vAlign w:val="bottom"/>
            <w:hideMark/>
          </w:tcPr>
          <w:p w14:paraId="634D711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46" w:type="dxa"/>
            <w:tcBorders>
              <w:top w:val="nil"/>
              <w:left w:val="nil"/>
              <w:bottom w:val="single" w:sz="4" w:space="0" w:color="A5A5A5"/>
              <w:right w:val="single" w:sz="4" w:space="0" w:color="A5A5A5"/>
            </w:tcBorders>
            <w:shd w:val="clear" w:color="auto" w:fill="auto"/>
            <w:noWrap/>
            <w:vAlign w:val="bottom"/>
            <w:hideMark/>
          </w:tcPr>
          <w:p w14:paraId="2CF8FDB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672B08D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46" w:type="dxa"/>
            <w:tcBorders>
              <w:top w:val="nil"/>
              <w:left w:val="nil"/>
              <w:bottom w:val="single" w:sz="4" w:space="0" w:color="A5A5A5"/>
              <w:right w:val="single" w:sz="4" w:space="0" w:color="A5A5A5"/>
            </w:tcBorders>
            <w:shd w:val="clear" w:color="auto" w:fill="auto"/>
            <w:noWrap/>
            <w:vAlign w:val="bottom"/>
            <w:hideMark/>
          </w:tcPr>
          <w:p w14:paraId="78FED70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4" w:space="0" w:color="A5A5A5"/>
              <w:right w:val="single" w:sz="8" w:space="0" w:color="auto"/>
            </w:tcBorders>
            <w:shd w:val="clear" w:color="auto" w:fill="auto"/>
            <w:noWrap/>
            <w:vAlign w:val="bottom"/>
            <w:hideMark/>
          </w:tcPr>
          <w:p w14:paraId="638C06DA"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160</w:t>
            </w:r>
          </w:p>
        </w:tc>
      </w:tr>
      <w:tr w:rsidR="00BF70D9" w:rsidRPr="00C727FE" w14:paraId="2F5C8668"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FF92ED6"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943" w:type="dxa"/>
            <w:tcBorders>
              <w:top w:val="nil"/>
              <w:left w:val="nil"/>
              <w:bottom w:val="single" w:sz="4" w:space="0" w:color="A5A5A5"/>
              <w:right w:val="single" w:sz="4" w:space="0" w:color="A5A5A5"/>
            </w:tcBorders>
            <w:shd w:val="clear" w:color="auto" w:fill="auto"/>
            <w:noWrap/>
            <w:vAlign w:val="bottom"/>
            <w:hideMark/>
          </w:tcPr>
          <w:p w14:paraId="5586B15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862,5</w:t>
            </w:r>
          </w:p>
        </w:tc>
        <w:tc>
          <w:tcPr>
            <w:tcW w:w="943" w:type="dxa"/>
            <w:tcBorders>
              <w:top w:val="nil"/>
              <w:left w:val="nil"/>
              <w:bottom w:val="single" w:sz="4" w:space="0" w:color="A5A5A5"/>
              <w:right w:val="single" w:sz="4" w:space="0" w:color="A5A5A5"/>
            </w:tcBorders>
            <w:shd w:val="clear" w:color="auto" w:fill="auto"/>
            <w:noWrap/>
            <w:vAlign w:val="bottom"/>
            <w:hideMark/>
          </w:tcPr>
          <w:p w14:paraId="2B4D47A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850</w:t>
            </w:r>
          </w:p>
        </w:tc>
        <w:tc>
          <w:tcPr>
            <w:tcW w:w="943" w:type="dxa"/>
            <w:tcBorders>
              <w:top w:val="nil"/>
              <w:left w:val="nil"/>
              <w:bottom w:val="single" w:sz="4" w:space="0" w:color="A5A5A5"/>
              <w:right w:val="single" w:sz="4" w:space="0" w:color="A5A5A5"/>
            </w:tcBorders>
            <w:shd w:val="clear" w:color="auto" w:fill="auto"/>
            <w:noWrap/>
            <w:vAlign w:val="bottom"/>
            <w:hideMark/>
          </w:tcPr>
          <w:p w14:paraId="4EC248E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837,5</w:t>
            </w:r>
          </w:p>
        </w:tc>
        <w:tc>
          <w:tcPr>
            <w:tcW w:w="943" w:type="dxa"/>
            <w:tcBorders>
              <w:top w:val="nil"/>
              <w:left w:val="nil"/>
              <w:bottom w:val="single" w:sz="4" w:space="0" w:color="A5A5A5"/>
              <w:right w:val="single" w:sz="4" w:space="0" w:color="A5A5A5"/>
            </w:tcBorders>
            <w:shd w:val="clear" w:color="auto" w:fill="auto"/>
            <w:noWrap/>
            <w:vAlign w:val="bottom"/>
            <w:hideMark/>
          </w:tcPr>
          <w:p w14:paraId="0E73961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800</w:t>
            </w:r>
          </w:p>
        </w:tc>
        <w:tc>
          <w:tcPr>
            <w:tcW w:w="942" w:type="dxa"/>
            <w:tcBorders>
              <w:top w:val="nil"/>
              <w:left w:val="nil"/>
              <w:bottom w:val="single" w:sz="4" w:space="0" w:color="A5A5A5"/>
              <w:right w:val="single" w:sz="4" w:space="0" w:color="A5A5A5"/>
            </w:tcBorders>
            <w:shd w:val="clear" w:color="auto" w:fill="auto"/>
            <w:noWrap/>
            <w:vAlign w:val="bottom"/>
            <w:hideMark/>
          </w:tcPr>
          <w:p w14:paraId="0351D7D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750</w:t>
            </w:r>
          </w:p>
        </w:tc>
        <w:tc>
          <w:tcPr>
            <w:tcW w:w="942" w:type="dxa"/>
            <w:tcBorders>
              <w:top w:val="nil"/>
              <w:left w:val="nil"/>
              <w:bottom w:val="single" w:sz="4" w:space="0" w:color="A5A5A5"/>
              <w:right w:val="single" w:sz="4" w:space="0" w:color="A5A5A5"/>
            </w:tcBorders>
            <w:shd w:val="clear" w:color="auto" w:fill="auto"/>
            <w:noWrap/>
            <w:vAlign w:val="bottom"/>
            <w:hideMark/>
          </w:tcPr>
          <w:p w14:paraId="75D1DA4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700</w:t>
            </w:r>
          </w:p>
        </w:tc>
        <w:tc>
          <w:tcPr>
            <w:tcW w:w="942" w:type="dxa"/>
            <w:tcBorders>
              <w:top w:val="nil"/>
              <w:left w:val="nil"/>
              <w:bottom w:val="single" w:sz="4" w:space="0" w:color="A5A5A5"/>
              <w:right w:val="single" w:sz="4" w:space="0" w:color="A5A5A5"/>
            </w:tcBorders>
            <w:shd w:val="clear" w:color="auto" w:fill="auto"/>
            <w:noWrap/>
            <w:vAlign w:val="bottom"/>
            <w:hideMark/>
          </w:tcPr>
          <w:p w14:paraId="0EB0803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625</w:t>
            </w:r>
          </w:p>
        </w:tc>
        <w:tc>
          <w:tcPr>
            <w:tcW w:w="942" w:type="dxa"/>
            <w:tcBorders>
              <w:top w:val="nil"/>
              <w:left w:val="nil"/>
              <w:bottom w:val="single" w:sz="4" w:space="0" w:color="A5A5A5"/>
              <w:right w:val="single" w:sz="4" w:space="0" w:color="A5A5A5"/>
            </w:tcBorders>
            <w:shd w:val="clear" w:color="auto" w:fill="auto"/>
            <w:noWrap/>
            <w:vAlign w:val="bottom"/>
            <w:hideMark/>
          </w:tcPr>
          <w:p w14:paraId="24345A7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537,5</w:t>
            </w:r>
          </w:p>
        </w:tc>
        <w:tc>
          <w:tcPr>
            <w:tcW w:w="942" w:type="dxa"/>
            <w:tcBorders>
              <w:top w:val="nil"/>
              <w:left w:val="nil"/>
              <w:bottom w:val="single" w:sz="4" w:space="0" w:color="A5A5A5"/>
              <w:right w:val="single" w:sz="4" w:space="0" w:color="A5A5A5"/>
            </w:tcBorders>
            <w:shd w:val="clear" w:color="auto" w:fill="auto"/>
            <w:noWrap/>
            <w:vAlign w:val="bottom"/>
            <w:hideMark/>
          </w:tcPr>
          <w:p w14:paraId="078014F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437,5</w:t>
            </w:r>
          </w:p>
        </w:tc>
        <w:tc>
          <w:tcPr>
            <w:tcW w:w="942" w:type="dxa"/>
            <w:tcBorders>
              <w:top w:val="nil"/>
              <w:left w:val="nil"/>
              <w:bottom w:val="single" w:sz="4" w:space="0" w:color="A5A5A5"/>
              <w:right w:val="single" w:sz="4" w:space="0" w:color="A5A5A5"/>
            </w:tcBorders>
            <w:shd w:val="clear" w:color="auto" w:fill="auto"/>
            <w:noWrap/>
            <w:vAlign w:val="bottom"/>
            <w:hideMark/>
          </w:tcPr>
          <w:p w14:paraId="57B16AB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4C57317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46" w:type="dxa"/>
            <w:tcBorders>
              <w:top w:val="nil"/>
              <w:left w:val="nil"/>
              <w:bottom w:val="single" w:sz="4" w:space="0" w:color="A5A5A5"/>
              <w:right w:val="single" w:sz="4" w:space="0" w:color="A5A5A5"/>
            </w:tcBorders>
            <w:shd w:val="clear" w:color="auto" w:fill="auto"/>
            <w:noWrap/>
            <w:vAlign w:val="bottom"/>
            <w:hideMark/>
          </w:tcPr>
          <w:p w14:paraId="481267C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0524B95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46" w:type="dxa"/>
            <w:tcBorders>
              <w:top w:val="nil"/>
              <w:left w:val="nil"/>
              <w:bottom w:val="single" w:sz="4" w:space="0" w:color="A5A5A5"/>
              <w:right w:val="single" w:sz="4" w:space="0" w:color="A5A5A5"/>
            </w:tcBorders>
            <w:shd w:val="clear" w:color="auto" w:fill="auto"/>
            <w:noWrap/>
            <w:vAlign w:val="bottom"/>
            <w:hideMark/>
          </w:tcPr>
          <w:p w14:paraId="6CE78D0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4" w:space="0" w:color="A5A5A5"/>
              <w:right w:val="single" w:sz="8" w:space="0" w:color="auto"/>
            </w:tcBorders>
            <w:shd w:val="clear" w:color="auto" w:fill="auto"/>
            <w:noWrap/>
            <w:vAlign w:val="bottom"/>
            <w:hideMark/>
          </w:tcPr>
          <w:p w14:paraId="0A1A55DC"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150</w:t>
            </w:r>
          </w:p>
        </w:tc>
      </w:tr>
      <w:tr w:rsidR="00BF70D9" w:rsidRPr="00C727FE" w14:paraId="2EEB9B35"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B9D0113"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943" w:type="dxa"/>
            <w:tcBorders>
              <w:top w:val="nil"/>
              <w:left w:val="nil"/>
              <w:bottom w:val="single" w:sz="4" w:space="0" w:color="A5A5A5"/>
              <w:right w:val="single" w:sz="4" w:space="0" w:color="A5A5A5"/>
            </w:tcBorders>
            <w:shd w:val="clear" w:color="auto" w:fill="auto"/>
            <w:noWrap/>
            <w:vAlign w:val="bottom"/>
            <w:hideMark/>
          </w:tcPr>
          <w:p w14:paraId="213EFFB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712,5</w:t>
            </w:r>
          </w:p>
        </w:tc>
        <w:tc>
          <w:tcPr>
            <w:tcW w:w="943" w:type="dxa"/>
            <w:tcBorders>
              <w:top w:val="nil"/>
              <w:left w:val="nil"/>
              <w:bottom w:val="single" w:sz="4" w:space="0" w:color="A5A5A5"/>
              <w:right w:val="single" w:sz="4" w:space="0" w:color="A5A5A5"/>
            </w:tcBorders>
            <w:shd w:val="clear" w:color="auto" w:fill="auto"/>
            <w:noWrap/>
            <w:vAlign w:val="bottom"/>
            <w:hideMark/>
          </w:tcPr>
          <w:p w14:paraId="08E4996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712,5</w:t>
            </w:r>
          </w:p>
        </w:tc>
        <w:tc>
          <w:tcPr>
            <w:tcW w:w="943" w:type="dxa"/>
            <w:tcBorders>
              <w:top w:val="nil"/>
              <w:left w:val="nil"/>
              <w:bottom w:val="single" w:sz="4" w:space="0" w:color="A5A5A5"/>
              <w:right w:val="single" w:sz="4" w:space="0" w:color="A5A5A5"/>
            </w:tcBorders>
            <w:shd w:val="clear" w:color="auto" w:fill="auto"/>
            <w:noWrap/>
            <w:vAlign w:val="bottom"/>
            <w:hideMark/>
          </w:tcPr>
          <w:p w14:paraId="44DCAA7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687,5</w:t>
            </w:r>
          </w:p>
        </w:tc>
        <w:tc>
          <w:tcPr>
            <w:tcW w:w="943" w:type="dxa"/>
            <w:tcBorders>
              <w:top w:val="nil"/>
              <w:left w:val="nil"/>
              <w:bottom w:val="single" w:sz="4" w:space="0" w:color="A5A5A5"/>
              <w:right w:val="single" w:sz="4" w:space="0" w:color="A5A5A5"/>
            </w:tcBorders>
            <w:shd w:val="clear" w:color="auto" w:fill="auto"/>
            <w:noWrap/>
            <w:vAlign w:val="bottom"/>
            <w:hideMark/>
          </w:tcPr>
          <w:p w14:paraId="6083EEE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662,5</w:t>
            </w:r>
          </w:p>
        </w:tc>
        <w:tc>
          <w:tcPr>
            <w:tcW w:w="942" w:type="dxa"/>
            <w:tcBorders>
              <w:top w:val="nil"/>
              <w:left w:val="nil"/>
              <w:bottom w:val="single" w:sz="4" w:space="0" w:color="A5A5A5"/>
              <w:right w:val="single" w:sz="4" w:space="0" w:color="A5A5A5"/>
            </w:tcBorders>
            <w:shd w:val="clear" w:color="auto" w:fill="auto"/>
            <w:noWrap/>
            <w:vAlign w:val="bottom"/>
            <w:hideMark/>
          </w:tcPr>
          <w:p w14:paraId="407191D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612,5</w:t>
            </w:r>
          </w:p>
        </w:tc>
        <w:tc>
          <w:tcPr>
            <w:tcW w:w="942" w:type="dxa"/>
            <w:tcBorders>
              <w:top w:val="nil"/>
              <w:left w:val="nil"/>
              <w:bottom w:val="single" w:sz="4" w:space="0" w:color="A5A5A5"/>
              <w:right w:val="single" w:sz="4" w:space="0" w:color="A5A5A5"/>
            </w:tcBorders>
            <w:shd w:val="clear" w:color="auto" w:fill="auto"/>
            <w:noWrap/>
            <w:vAlign w:val="bottom"/>
            <w:hideMark/>
          </w:tcPr>
          <w:p w14:paraId="5FF521E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550</w:t>
            </w:r>
          </w:p>
        </w:tc>
        <w:tc>
          <w:tcPr>
            <w:tcW w:w="942" w:type="dxa"/>
            <w:tcBorders>
              <w:top w:val="nil"/>
              <w:left w:val="nil"/>
              <w:bottom w:val="single" w:sz="4" w:space="0" w:color="A5A5A5"/>
              <w:right w:val="single" w:sz="4" w:space="0" w:color="A5A5A5"/>
            </w:tcBorders>
            <w:shd w:val="clear" w:color="auto" w:fill="auto"/>
            <w:noWrap/>
            <w:vAlign w:val="bottom"/>
            <w:hideMark/>
          </w:tcPr>
          <w:p w14:paraId="5A2350B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475</w:t>
            </w:r>
          </w:p>
        </w:tc>
        <w:tc>
          <w:tcPr>
            <w:tcW w:w="942" w:type="dxa"/>
            <w:tcBorders>
              <w:top w:val="nil"/>
              <w:left w:val="nil"/>
              <w:bottom w:val="single" w:sz="4" w:space="0" w:color="A5A5A5"/>
              <w:right w:val="single" w:sz="4" w:space="0" w:color="A5A5A5"/>
            </w:tcBorders>
            <w:shd w:val="clear" w:color="auto" w:fill="auto"/>
            <w:noWrap/>
            <w:vAlign w:val="bottom"/>
            <w:hideMark/>
          </w:tcPr>
          <w:p w14:paraId="17DD8C7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387,5</w:t>
            </w:r>
          </w:p>
        </w:tc>
        <w:tc>
          <w:tcPr>
            <w:tcW w:w="942" w:type="dxa"/>
            <w:tcBorders>
              <w:top w:val="nil"/>
              <w:left w:val="nil"/>
              <w:bottom w:val="single" w:sz="4" w:space="0" w:color="A5A5A5"/>
              <w:right w:val="single" w:sz="4" w:space="0" w:color="A5A5A5"/>
            </w:tcBorders>
            <w:shd w:val="clear" w:color="auto" w:fill="auto"/>
            <w:noWrap/>
            <w:vAlign w:val="bottom"/>
            <w:hideMark/>
          </w:tcPr>
          <w:p w14:paraId="2961E22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2B2EE6B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4155B27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46" w:type="dxa"/>
            <w:tcBorders>
              <w:top w:val="nil"/>
              <w:left w:val="nil"/>
              <w:bottom w:val="single" w:sz="4" w:space="0" w:color="A5A5A5"/>
              <w:right w:val="single" w:sz="4" w:space="0" w:color="A5A5A5"/>
            </w:tcBorders>
            <w:shd w:val="clear" w:color="auto" w:fill="auto"/>
            <w:noWrap/>
            <w:vAlign w:val="bottom"/>
            <w:hideMark/>
          </w:tcPr>
          <w:p w14:paraId="0FABD9E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4ED3D4A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46" w:type="dxa"/>
            <w:tcBorders>
              <w:top w:val="nil"/>
              <w:left w:val="nil"/>
              <w:bottom w:val="single" w:sz="4" w:space="0" w:color="A5A5A5"/>
              <w:right w:val="single" w:sz="4" w:space="0" w:color="A5A5A5"/>
            </w:tcBorders>
            <w:shd w:val="clear" w:color="auto" w:fill="auto"/>
            <w:noWrap/>
            <w:vAlign w:val="bottom"/>
            <w:hideMark/>
          </w:tcPr>
          <w:p w14:paraId="2F92D58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4" w:space="0" w:color="A5A5A5"/>
              <w:right w:val="single" w:sz="8" w:space="0" w:color="auto"/>
            </w:tcBorders>
            <w:shd w:val="clear" w:color="auto" w:fill="auto"/>
            <w:noWrap/>
            <w:vAlign w:val="bottom"/>
            <w:hideMark/>
          </w:tcPr>
          <w:p w14:paraId="2F1760DC"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140</w:t>
            </w:r>
          </w:p>
        </w:tc>
      </w:tr>
      <w:tr w:rsidR="00BF70D9" w:rsidRPr="00C727FE" w14:paraId="7F29B9D9"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FAE1E71"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943" w:type="dxa"/>
            <w:tcBorders>
              <w:top w:val="nil"/>
              <w:left w:val="nil"/>
              <w:bottom w:val="single" w:sz="4" w:space="0" w:color="A5A5A5"/>
              <w:right w:val="single" w:sz="4" w:space="0" w:color="A5A5A5"/>
            </w:tcBorders>
            <w:shd w:val="clear" w:color="auto" w:fill="auto"/>
            <w:noWrap/>
            <w:vAlign w:val="bottom"/>
            <w:hideMark/>
          </w:tcPr>
          <w:p w14:paraId="75D294E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700</w:t>
            </w:r>
          </w:p>
        </w:tc>
        <w:tc>
          <w:tcPr>
            <w:tcW w:w="943" w:type="dxa"/>
            <w:tcBorders>
              <w:top w:val="nil"/>
              <w:left w:val="nil"/>
              <w:bottom w:val="single" w:sz="4" w:space="0" w:color="A5A5A5"/>
              <w:right w:val="single" w:sz="4" w:space="0" w:color="A5A5A5"/>
            </w:tcBorders>
            <w:shd w:val="clear" w:color="auto" w:fill="auto"/>
            <w:noWrap/>
            <w:vAlign w:val="bottom"/>
            <w:hideMark/>
          </w:tcPr>
          <w:p w14:paraId="2AA6BF6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687,5</w:t>
            </w:r>
          </w:p>
        </w:tc>
        <w:tc>
          <w:tcPr>
            <w:tcW w:w="943" w:type="dxa"/>
            <w:tcBorders>
              <w:top w:val="nil"/>
              <w:left w:val="nil"/>
              <w:bottom w:val="single" w:sz="4" w:space="0" w:color="A5A5A5"/>
              <w:right w:val="single" w:sz="4" w:space="0" w:color="A5A5A5"/>
            </w:tcBorders>
            <w:shd w:val="clear" w:color="auto" w:fill="auto"/>
            <w:noWrap/>
            <w:vAlign w:val="bottom"/>
            <w:hideMark/>
          </w:tcPr>
          <w:p w14:paraId="5A08A9E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662,5</w:t>
            </w:r>
          </w:p>
        </w:tc>
        <w:tc>
          <w:tcPr>
            <w:tcW w:w="943" w:type="dxa"/>
            <w:tcBorders>
              <w:top w:val="nil"/>
              <w:left w:val="nil"/>
              <w:bottom w:val="single" w:sz="4" w:space="0" w:color="A5A5A5"/>
              <w:right w:val="single" w:sz="4" w:space="0" w:color="A5A5A5"/>
            </w:tcBorders>
            <w:shd w:val="clear" w:color="auto" w:fill="auto"/>
            <w:noWrap/>
            <w:vAlign w:val="bottom"/>
            <w:hideMark/>
          </w:tcPr>
          <w:p w14:paraId="196AEF9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612,5</w:t>
            </w:r>
          </w:p>
        </w:tc>
        <w:tc>
          <w:tcPr>
            <w:tcW w:w="942" w:type="dxa"/>
            <w:tcBorders>
              <w:top w:val="nil"/>
              <w:left w:val="nil"/>
              <w:bottom w:val="single" w:sz="4" w:space="0" w:color="A5A5A5"/>
              <w:right w:val="single" w:sz="4" w:space="0" w:color="A5A5A5"/>
            </w:tcBorders>
            <w:shd w:val="clear" w:color="auto" w:fill="auto"/>
            <w:noWrap/>
            <w:vAlign w:val="bottom"/>
            <w:hideMark/>
          </w:tcPr>
          <w:p w14:paraId="36754FB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550</w:t>
            </w:r>
          </w:p>
        </w:tc>
        <w:tc>
          <w:tcPr>
            <w:tcW w:w="942" w:type="dxa"/>
            <w:tcBorders>
              <w:top w:val="nil"/>
              <w:left w:val="nil"/>
              <w:bottom w:val="single" w:sz="4" w:space="0" w:color="A5A5A5"/>
              <w:right w:val="single" w:sz="4" w:space="0" w:color="A5A5A5"/>
            </w:tcBorders>
            <w:shd w:val="clear" w:color="auto" w:fill="auto"/>
            <w:noWrap/>
            <w:vAlign w:val="bottom"/>
            <w:hideMark/>
          </w:tcPr>
          <w:p w14:paraId="4D7EEDC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475</w:t>
            </w:r>
          </w:p>
        </w:tc>
        <w:tc>
          <w:tcPr>
            <w:tcW w:w="942" w:type="dxa"/>
            <w:tcBorders>
              <w:top w:val="nil"/>
              <w:left w:val="nil"/>
              <w:bottom w:val="single" w:sz="4" w:space="0" w:color="A5A5A5"/>
              <w:right w:val="single" w:sz="4" w:space="0" w:color="A5A5A5"/>
            </w:tcBorders>
            <w:shd w:val="clear" w:color="auto" w:fill="auto"/>
            <w:noWrap/>
            <w:vAlign w:val="bottom"/>
            <w:hideMark/>
          </w:tcPr>
          <w:p w14:paraId="1973BE4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375</w:t>
            </w:r>
          </w:p>
        </w:tc>
        <w:tc>
          <w:tcPr>
            <w:tcW w:w="942" w:type="dxa"/>
            <w:tcBorders>
              <w:top w:val="nil"/>
              <w:left w:val="nil"/>
              <w:bottom w:val="single" w:sz="4" w:space="0" w:color="A5A5A5"/>
              <w:right w:val="single" w:sz="4" w:space="0" w:color="A5A5A5"/>
            </w:tcBorders>
            <w:shd w:val="clear" w:color="auto" w:fill="auto"/>
            <w:noWrap/>
            <w:vAlign w:val="bottom"/>
            <w:hideMark/>
          </w:tcPr>
          <w:p w14:paraId="0857C0B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2988662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70C29DF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7532B30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46" w:type="dxa"/>
            <w:tcBorders>
              <w:top w:val="nil"/>
              <w:left w:val="nil"/>
              <w:bottom w:val="single" w:sz="4" w:space="0" w:color="A5A5A5"/>
              <w:right w:val="single" w:sz="4" w:space="0" w:color="A5A5A5"/>
            </w:tcBorders>
            <w:shd w:val="clear" w:color="auto" w:fill="auto"/>
            <w:noWrap/>
            <w:vAlign w:val="bottom"/>
            <w:hideMark/>
          </w:tcPr>
          <w:p w14:paraId="350A99C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72B9AAA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46" w:type="dxa"/>
            <w:tcBorders>
              <w:top w:val="nil"/>
              <w:left w:val="nil"/>
              <w:bottom w:val="single" w:sz="4" w:space="0" w:color="A5A5A5"/>
              <w:right w:val="single" w:sz="4" w:space="0" w:color="A5A5A5"/>
            </w:tcBorders>
            <w:shd w:val="clear" w:color="auto" w:fill="auto"/>
            <w:noWrap/>
            <w:vAlign w:val="bottom"/>
            <w:hideMark/>
          </w:tcPr>
          <w:p w14:paraId="57D58AB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4" w:space="0" w:color="A5A5A5"/>
              <w:right w:val="single" w:sz="8" w:space="0" w:color="auto"/>
            </w:tcBorders>
            <w:shd w:val="clear" w:color="auto" w:fill="auto"/>
            <w:noWrap/>
            <w:vAlign w:val="bottom"/>
            <w:hideMark/>
          </w:tcPr>
          <w:p w14:paraId="36373645"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130</w:t>
            </w:r>
          </w:p>
        </w:tc>
      </w:tr>
      <w:tr w:rsidR="00BF70D9" w:rsidRPr="00C727FE" w14:paraId="46C55A97"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ECBB04A"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943" w:type="dxa"/>
            <w:tcBorders>
              <w:top w:val="nil"/>
              <w:left w:val="nil"/>
              <w:bottom w:val="single" w:sz="4" w:space="0" w:color="A5A5A5"/>
              <w:right w:val="single" w:sz="4" w:space="0" w:color="A5A5A5"/>
            </w:tcBorders>
            <w:shd w:val="clear" w:color="auto" w:fill="auto"/>
            <w:noWrap/>
            <w:vAlign w:val="bottom"/>
            <w:hideMark/>
          </w:tcPr>
          <w:p w14:paraId="67370DD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562,5</w:t>
            </w:r>
          </w:p>
        </w:tc>
        <w:tc>
          <w:tcPr>
            <w:tcW w:w="943" w:type="dxa"/>
            <w:tcBorders>
              <w:top w:val="nil"/>
              <w:left w:val="nil"/>
              <w:bottom w:val="single" w:sz="4" w:space="0" w:color="A5A5A5"/>
              <w:right w:val="single" w:sz="4" w:space="0" w:color="A5A5A5"/>
            </w:tcBorders>
            <w:shd w:val="clear" w:color="auto" w:fill="auto"/>
            <w:noWrap/>
            <w:vAlign w:val="bottom"/>
            <w:hideMark/>
          </w:tcPr>
          <w:p w14:paraId="461A5D1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550</w:t>
            </w:r>
          </w:p>
        </w:tc>
        <w:tc>
          <w:tcPr>
            <w:tcW w:w="943" w:type="dxa"/>
            <w:tcBorders>
              <w:top w:val="nil"/>
              <w:left w:val="nil"/>
              <w:bottom w:val="single" w:sz="4" w:space="0" w:color="A5A5A5"/>
              <w:right w:val="single" w:sz="4" w:space="0" w:color="A5A5A5"/>
            </w:tcBorders>
            <w:shd w:val="clear" w:color="auto" w:fill="auto"/>
            <w:noWrap/>
            <w:vAlign w:val="bottom"/>
            <w:hideMark/>
          </w:tcPr>
          <w:p w14:paraId="7C72752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525</w:t>
            </w:r>
          </w:p>
        </w:tc>
        <w:tc>
          <w:tcPr>
            <w:tcW w:w="943" w:type="dxa"/>
            <w:tcBorders>
              <w:top w:val="nil"/>
              <w:left w:val="nil"/>
              <w:bottom w:val="single" w:sz="4" w:space="0" w:color="A5A5A5"/>
              <w:right w:val="single" w:sz="4" w:space="0" w:color="A5A5A5"/>
            </w:tcBorders>
            <w:shd w:val="clear" w:color="auto" w:fill="auto"/>
            <w:noWrap/>
            <w:vAlign w:val="bottom"/>
            <w:hideMark/>
          </w:tcPr>
          <w:p w14:paraId="4E062B2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475</w:t>
            </w:r>
          </w:p>
        </w:tc>
        <w:tc>
          <w:tcPr>
            <w:tcW w:w="942" w:type="dxa"/>
            <w:tcBorders>
              <w:top w:val="nil"/>
              <w:left w:val="nil"/>
              <w:bottom w:val="single" w:sz="4" w:space="0" w:color="A5A5A5"/>
              <w:right w:val="single" w:sz="4" w:space="0" w:color="A5A5A5"/>
            </w:tcBorders>
            <w:shd w:val="clear" w:color="auto" w:fill="auto"/>
            <w:noWrap/>
            <w:vAlign w:val="bottom"/>
            <w:hideMark/>
          </w:tcPr>
          <w:p w14:paraId="5DB2F92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412,5</w:t>
            </w:r>
          </w:p>
        </w:tc>
        <w:tc>
          <w:tcPr>
            <w:tcW w:w="942" w:type="dxa"/>
            <w:tcBorders>
              <w:top w:val="nil"/>
              <w:left w:val="nil"/>
              <w:bottom w:val="single" w:sz="4" w:space="0" w:color="A5A5A5"/>
              <w:right w:val="single" w:sz="4" w:space="0" w:color="A5A5A5"/>
            </w:tcBorders>
            <w:shd w:val="clear" w:color="auto" w:fill="auto"/>
            <w:noWrap/>
            <w:vAlign w:val="bottom"/>
            <w:hideMark/>
          </w:tcPr>
          <w:p w14:paraId="360CE93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325</w:t>
            </w:r>
          </w:p>
        </w:tc>
        <w:tc>
          <w:tcPr>
            <w:tcW w:w="942" w:type="dxa"/>
            <w:tcBorders>
              <w:top w:val="nil"/>
              <w:left w:val="nil"/>
              <w:bottom w:val="single" w:sz="4" w:space="0" w:color="A5A5A5"/>
              <w:right w:val="single" w:sz="4" w:space="0" w:color="A5A5A5"/>
            </w:tcBorders>
            <w:shd w:val="clear" w:color="auto" w:fill="auto"/>
            <w:noWrap/>
            <w:vAlign w:val="bottom"/>
            <w:hideMark/>
          </w:tcPr>
          <w:p w14:paraId="285AD41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3F8767A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48A0175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40ACE5E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43FCEC0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46" w:type="dxa"/>
            <w:tcBorders>
              <w:top w:val="nil"/>
              <w:left w:val="nil"/>
              <w:bottom w:val="single" w:sz="4" w:space="0" w:color="A5A5A5"/>
              <w:right w:val="single" w:sz="4" w:space="0" w:color="A5A5A5"/>
            </w:tcBorders>
            <w:shd w:val="clear" w:color="auto" w:fill="auto"/>
            <w:noWrap/>
            <w:vAlign w:val="bottom"/>
            <w:hideMark/>
          </w:tcPr>
          <w:p w14:paraId="58F8380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4589B90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46" w:type="dxa"/>
            <w:tcBorders>
              <w:top w:val="nil"/>
              <w:left w:val="nil"/>
              <w:bottom w:val="single" w:sz="4" w:space="0" w:color="A5A5A5"/>
              <w:right w:val="single" w:sz="4" w:space="0" w:color="A5A5A5"/>
            </w:tcBorders>
            <w:shd w:val="clear" w:color="auto" w:fill="auto"/>
            <w:noWrap/>
            <w:vAlign w:val="bottom"/>
            <w:hideMark/>
          </w:tcPr>
          <w:p w14:paraId="4F8B6D7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4" w:space="0" w:color="A5A5A5"/>
              <w:right w:val="single" w:sz="8" w:space="0" w:color="auto"/>
            </w:tcBorders>
            <w:shd w:val="clear" w:color="auto" w:fill="auto"/>
            <w:noWrap/>
            <w:vAlign w:val="bottom"/>
            <w:hideMark/>
          </w:tcPr>
          <w:p w14:paraId="32F39C71"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120</w:t>
            </w:r>
          </w:p>
        </w:tc>
      </w:tr>
      <w:tr w:rsidR="00BF70D9" w:rsidRPr="00C727FE" w14:paraId="7E2706CF"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C312DE5"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943" w:type="dxa"/>
            <w:tcBorders>
              <w:top w:val="nil"/>
              <w:left w:val="nil"/>
              <w:bottom w:val="single" w:sz="4" w:space="0" w:color="A5A5A5"/>
              <w:right w:val="single" w:sz="4" w:space="0" w:color="A5A5A5"/>
            </w:tcBorders>
            <w:shd w:val="clear" w:color="auto" w:fill="auto"/>
            <w:noWrap/>
            <w:vAlign w:val="bottom"/>
            <w:hideMark/>
          </w:tcPr>
          <w:p w14:paraId="25BA784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437,5</w:t>
            </w:r>
          </w:p>
        </w:tc>
        <w:tc>
          <w:tcPr>
            <w:tcW w:w="943" w:type="dxa"/>
            <w:tcBorders>
              <w:top w:val="nil"/>
              <w:left w:val="nil"/>
              <w:bottom w:val="single" w:sz="4" w:space="0" w:color="A5A5A5"/>
              <w:right w:val="single" w:sz="4" w:space="0" w:color="A5A5A5"/>
            </w:tcBorders>
            <w:shd w:val="clear" w:color="auto" w:fill="auto"/>
            <w:noWrap/>
            <w:vAlign w:val="bottom"/>
            <w:hideMark/>
          </w:tcPr>
          <w:p w14:paraId="7DA4ACE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425</w:t>
            </w:r>
          </w:p>
        </w:tc>
        <w:tc>
          <w:tcPr>
            <w:tcW w:w="943" w:type="dxa"/>
            <w:tcBorders>
              <w:top w:val="nil"/>
              <w:left w:val="nil"/>
              <w:bottom w:val="single" w:sz="4" w:space="0" w:color="A5A5A5"/>
              <w:right w:val="single" w:sz="4" w:space="0" w:color="A5A5A5"/>
            </w:tcBorders>
            <w:shd w:val="clear" w:color="auto" w:fill="auto"/>
            <w:noWrap/>
            <w:vAlign w:val="bottom"/>
            <w:hideMark/>
          </w:tcPr>
          <w:p w14:paraId="31892E5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387,5</w:t>
            </w:r>
          </w:p>
        </w:tc>
        <w:tc>
          <w:tcPr>
            <w:tcW w:w="943" w:type="dxa"/>
            <w:tcBorders>
              <w:top w:val="nil"/>
              <w:left w:val="nil"/>
              <w:bottom w:val="single" w:sz="4" w:space="0" w:color="A5A5A5"/>
              <w:right w:val="single" w:sz="4" w:space="0" w:color="A5A5A5"/>
            </w:tcBorders>
            <w:shd w:val="clear" w:color="auto" w:fill="auto"/>
            <w:noWrap/>
            <w:vAlign w:val="bottom"/>
            <w:hideMark/>
          </w:tcPr>
          <w:p w14:paraId="76C2DFE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337,5</w:t>
            </w:r>
          </w:p>
        </w:tc>
        <w:tc>
          <w:tcPr>
            <w:tcW w:w="942" w:type="dxa"/>
            <w:tcBorders>
              <w:top w:val="nil"/>
              <w:left w:val="nil"/>
              <w:bottom w:val="single" w:sz="4" w:space="0" w:color="A5A5A5"/>
              <w:right w:val="single" w:sz="4" w:space="0" w:color="A5A5A5"/>
            </w:tcBorders>
            <w:shd w:val="clear" w:color="auto" w:fill="auto"/>
            <w:noWrap/>
            <w:vAlign w:val="bottom"/>
            <w:hideMark/>
          </w:tcPr>
          <w:p w14:paraId="2D153C4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275</w:t>
            </w:r>
          </w:p>
        </w:tc>
        <w:tc>
          <w:tcPr>
            <w:tcW w:w="942" w:type="dxa"/>
            <w:tcBorders>
              <w:top w:val="nil"/>
              <w:left w:val="nil"/>
              <w:bottom w:val="single" w:sz="4" w:space="0" w:color="A5A5A5"/>
              <w:right w:val="single" w:sz="4" w:space="0" w:color="A5A5A5"/>
            </w:tcBorders>
            <w:shd w:val="clear" w:color="auto" w:fill="auto"/>
            <w:noWrap/>
            <w:vAlign w:val="bottom"/>
            <w:hideMark/>
          </w:tcPr>
          <w:p w14:paraId="22B7084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62C4548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20EB40E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7C263F9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6262D4A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0485FA0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46" w:type="dxa"/>
            <w:tcBorders>
              <w:top w:val="nil"/>
              <w:left w:val="nil"/>
              <w:bottom w:val="single" w:sz="4" w:space="0" w:color="A5A5A5"/>
              <w:right w:val="single" w:sz="4" w:space="0" w:color="A5A5A5"/>
            </w:tcBorders>
            <w:shd w:val="clear" w:color="auto" w:fill="auto"/>
            <w:noWrap/>
            <w:vAlign w:val="bottom"/>
            <w:hideMark/>
          </w:tcPr>
          <w:p w14:paraId="22D641E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10AA0BF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46" w:type="dxa"/>
            <w:tcBorders>
              <w:top w:val="nil"/>
              <w:left w:val="nil"/>
              <w:bottom w:val="single" w:sz="4" w:space="0" w:color="A5A5A5"/>
              <w:right w:val="single" w:sz="4" w:space="0" w:color="A5A5A5"/>
            </w:tcBorders>
            <w:shd w:val="clear" w:color="auto" w:fill="auto"/>
            <w:noWrap/>
            <w:vAlign w:val="bottom"/>
            <w:hideMark/>
          </w:tcPr>
          <w:p w14:paraId="6699B12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4" w:space="0" w:color="A5A5A5"/>
              <w:right w:val="single" w:sz="8" w:space="0" w:color="auto"/>
            </w:tcBorders>
            <w:shd w:val="clear" w:color="auto" w:fill="auto"/>
            <w:noWrap/>
            <w:vAlign w:val="bottom"/>
            <w:hideMark/>
          </w:tcPr>
          <w:p w14:paraId="312F4998"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110</w:t>
            </w:r>
          </w:p>
        </w:tc>
      </w:tr>
      <w:tr w:rsidR="00BF70D9" w:rsidRPr="00C727FE" w14:paraId="5AB67C28"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A3D350D"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943" w:type="dxa"/>
            <w:tcBorders>
              <w:top w:val="nil"/>
              <w:left w:val="nil"/>
              <w:bottom w:val="single" w:sz="4" w:space="0" w:color="A5A5A5"/>
              <w:right w:val="single" w:sz="4" w:space="0" w:color="A5A5A5"/>
            </w:tcBorders>
            <w:shd w:val="clear" w:color="auto" w:fill="auto"/>
            <w:noWrap/>
            <w:vAlign w:val="bottom"/>
            <w:hideMark/>
          </w:tcPr>
          <w:p w14:paraId="5929055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300</w:t>
            </w:r>
          </w:p>
        </w:tc>
        <w:tc>
          <w:tcPr>
            <w:tcW w:w="943" w:type="dxa"/>
            <w:tcBorders>
              <w:top w:val="nil"/>
              <w:left w:val="nil"/>
              <w:bottom w:val="single" w:sz="4" w:space="0" w:color="A5A5A5"/>
              <w:right w:val="single" w:sz="4" w:space="0" w:color="A5A5A5"/>
            </w:tcBorders>
            <w:shd w:val="clear" w:color="auto" w:fill="auto"/>
            <w:noWrap/>
            <w:vAlign w:val="bottom"/>
            <w:hideMark/>
          </w:tcPr>
          <w:p w14:paraId="15BDED3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300</w:t>
            </w:r>
          </w:p>
        </w:tc>
        <w:tc>
          <w:tcPr>
            <w:tcW w:w="943" w:type="dxa"/>
            <w:tcBorders>
              <w:top w:val="nil"/>
              <w:left w:val="nil"/>
              <w:bottom w:val="single" w:sz="4" w:space="0" w:color="A5A5A5"/>
              <w:right w:val="single" w:sz="4" w:space="0" w:color="A5A5A5"/>
            </w:tcBorders>
            <w:shd w:val="clear" w:color="auto" w:fill="auto"/>
            <w:noWrap/>
            <w:vAlign w:val="bottom"/>
            <w:hideMark/>
          </w:tcPr>
          <w:p w14:paraId="324202F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262,5</w:t>
            </w:r>
          </w:p>
        </w:tc>
        <w:tc>
          <w:tcPr>
            <w:tcW w:w="943" w:type="dxa"/>
            <w:tcBorders>
              <w:top w:val="nil"/>
              <w:left w:val="nil"/>
              <w:bottom w:val="single" w:sz="4" w:space="0" w:color="A5A5A5"/>
              <w:right w:val="single" w:sz="4" w:space="0" w:color="A5A5A5"/>
            </w:tcBorders>
            <w:shd w:val="clear" w:color="auto" w:fill="auto"/>
            <w:noWrap/>
            <w:vAlign w:val="bottom"/>
            <w:hideMark/>
          </w:tcPr>
          <w:p w14:paraId="2978891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212,5</w:t>
            </w:r>
          </w:p>
        </w:tc>
        <w:tc>
          <w:tcPr>
            <w:tcW w:w="942" w:type="dxa"/>
            <w:tcBorders>
              <w:top w:val="nil"/>
              <w:left w:val="nil"/>
              <w:bottom w:val="single" w:sz="4" w:space="0" w:color="A5A5A5"/>
              <w:right w:val="single" w:sz="4" w:space="0" w:color="A5A5A5"/>
            </w:tcBorders>
            <w:shd w:val="clear" w:color="auto" w:fill="auto"/>
            <w:noWrap/>
            <w:vAlign w:val="bottom"/>
            <w:hideMark/>
          </w:tcPr>
          <w:p w14:paraId="1030C6A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3A42839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24BFCA5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6CC16CA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53730E3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7FF597C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0BCC2C1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46" w:type="dxa"/>
            <w:tcBorders>
              <w:top w:val="nil"/>
              <w:left w:val="nil"/>
              <w:bottom w:val="single" w:sz="4" w:space="0" w:color="A5A5A5"/>
              <w:right w:val="single" w:sz="4" w:space="0" w:color="A5A5A5"/>
            </w:tcBorders>
            <w:shd w:val="clear" w:color="auto" w:fill="auto"/>
            <w:noWrap/>
            <w:vAlign w:val="bottom"/>
            <w:hideMark/>
          </w:tcPr>
          <w:p w14:paraId="32C4722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4" w:space="0" w:color="A5A5A5"/>
              <w:right w:val="single" w:sz="4" w:space="0" w:color="A5A5A5"/>
            </w:tcBorders>
            <w:shd w:val="clear" w:color="auto" w:fill="auto"/>
            <w:noWrap/>
            <w:vAlign w:val="bottom"/>
            <w:hideMark/>
          </w:tcPr>
          <w:p w14:paraId="355C2F6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46" w:type="dxa"/>
            <w:tcBorders>
              <w:top w:val="nil"/>
              <w:left w:val="nil"/>
              <w:bottom w:val="single" w:sz="4" w:space="0" w:color="A5A5A5"/>
              <w:right w:val="single" w:sz="4" w:space="0" w:color="A5A5A5"/>
            </w:tcBorders>
            <w:shd w:val="clear" w:color="auto" w:fill="auto"/>
            <w:noWrap/>
            <w:vAlign w:val="bottom"/>
            <w:hideMark/>
          </w:tcPr>
          <w:p w14:paraId="2C93C8E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4" w:space="0" w:color="A5A5A5"/>
              <w:right w:val="single" w:sz="8" w:space="0" w:color="auto"/>
            </w:tcBorders>
            <w:shd w:val="clear" w:color="auto" w:fill="auto"/>
            <w:noWrap/>
            <w:vAlign w:val="bottom"/>
            <w:hideMark/>
          </w:tcPr>
          <w:p w14:paraId="3C8F2620"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100</w:t>
            </w:r>
          </w:p>
        </w:tc>
      </w:tr>
      <w:tr w:rsidR="00BF70D9" w:rsidRPr="00C727FE" w14:paraId="1D3D9740" w14:textId="77777777" w:rsidTr="00BF70D9">
        <w:trPr>
          <w:trHeight w:val="300"/>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25C5DEE7"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943" w:type="dxa"/>
            <w:tcBorders>
              <w:top w:val="nil"/>
              <w:left w:val="nil"/>
              <w:bottom w:val="single" w:sz="8" w:space="0" w:color="auto"/>
              <w:right w:val="single" w:sz="4" w:space="0" w:color="A5A5A5"/>
            </w:tcBorders>
            <w:shd w:val="clear" w:color="auto" w:fill="auto"/>
            <w:noWrap/>
            <w:vAlign w:val="bottom"/>
            <w:hideMark/>
          </w:tcPr>
          <w:p w14:paraId="33050BA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w:t>
            </w:r>
          </w:p>
        </w:tc>
        <w:tc>
          <w:tcPr>
            <w:tcW w:w="943" w:type="dxa"/>
            <w:tcBorders>
              <w:top w:val="nil"/>
              <w:left w:val="nil"/>
              <w:bottom w:val="single" w:sz="8" w:space="0" w:color="auto"/>
              <w:right w:val="single" w:sz="4" w:space="0" w:color="A5A5A5"/>
            </w:tcBorders>
            <w:shd w:val="clear" w:color="auto" w:fill="auto"/>
            <w:noWrap/>
            <w:vAlign w:val="bottom"/>
            <w:hideMark/>
          </w:tcPr>
          <w:p w14:paraId="639BCC7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187,5</w:t>
            </w:r>
          </w:p>
        </w:tc>
        <w:tc>
          <w:tcPr>
            <w:tcW w:w="943" w:type="dxa"/>
            <w:tcBorders>
              <w:top w:val="nil"/>
              <w:left w:val="nil"/>
              <w:bottom w:val="single" w:sz="8" w:space="0" w:color="auto"/>
              <w:right w:val="single" w:sz="4" w:space="0" w:color="A5A5A5"/>
            </w:tcBorders>
            <w:shd w:val="clear" w:color="auto" w:fill="auto"/>
            <w:noWrap/>
            <w:vAlign w:val="bottom"/>
            <w:hideMark/>
          </w:tcPr>
          <w:p w14:paraId="6AFF0AA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162,5</w:t>
            </w:r>
          </w:p>
        </w:tc>
        <w:tc>
          <w:tcPr>
            <w:tcW w:w="943" w:type="dxa"/>
            <w:tcBorders>
              <w:top w:val="nil"/>
              <w:left w:val="nil"/>
              <w:bottom w:val="single" w:sz="8" w:space="0" w:color="auto"/>
              <w:right w:val="single" w:sz="4" w:space="0" w:color="A5A5A5"/>
            </w:tcBorders>
            <w:shd w:val="clear" w:color="auto" w:fill="auto"/>
            <w:noWrap/>
            <w:vAlign w:val="bottom"/>
            <w:hideMark/>
          </w:tcPr>
          <w:p w14:paraId="55488F5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8" w:space="0" w:color="auto"/>
              <w:right w:val="single" w:sz="4" w:space="0" w:color="A5A5A5"/>
            </w:tcBorders>
            <w:shd w:val="clear" w:color="auto" w:fill="auto"/>
            <w:noWrap/>
            <w:vAlign w:val="bottom"/>
            <w:hideMark/>
          </w:tcPr>
          <w:p w14:paraId="5BAF10E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8" w:space="0" w:color="auto"/>
              <w:right w:val="single" w:sz="4" w:space="0" w:color="A5A5A5"/>
            </w:tcBorders>
            <w:shd w:val="clear" w:color="auto" w:fill="auto"/>
            <w:noWrap/>
            <w:vAlign w:val="bottom"/>
            <w:hideMark/>
          </w:tcPr>
          <w:p w14:paraId="662979F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8" w:space="0" w:color="auto"/>
              <w:right w:val="single" w:sz="4" w:space="0" w:color="A5A5A5"/>
            </w:tcBorders>
            <w:shd w:val="clear" w:color="auto" w:fill="auto"/>
            <w:noWrap/>
            <w:vAlign w:val="bottom"/>
            <w:hideMark/>
          </w:tcPr>
          <w:p w14:paraId="6039BE9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8" w:space="0" w:color="auto"/>
              <w:right w:val="single" w:sz="4" w:space="0" w:color="A5A5A5"/>
            </w:tcBorders>
            <w:shd w:val="clear" w:color="auto" w:fill="auto"/>
            <w:noWrap/>
            <w:vAlign w:val="bottom"/>
            <w:hideMark/>
          </w:tcPr>
          <w:p w14:paraId="2251A55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8" w:space="0" w:color="auto"/>
              <w:right w:val="single" w:sz="4" w:space="0" w:color="A5A5A5"/>
            </w:tcBorders>
            <w:shd w:val="clear" w:color="auto" w:fill="auto"/>
            <w:noWrap/>
            <w:vAlign w:val="bottom"/>
            <w:hideMark/>
          </w:tcPr>
          <w:p w14:paraId="31409F1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8" w:space="0" w:color="auto"/>
              <w:right w:val="single" w:sz="4" w:space="0" w:color="A5A5A5"/>
            </w:tcBorders>
            <w:shd w:val="clear" w:color="auto" w:fill="auto"/>
            <w:noWrap/>
            <w:vAlign w:val="bottom"/>
            <w:hideMark/>
          </w:tcPr>
          <w:p w14:paraId="1724472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8" w:space="0" w:color="auto"/>
              <w:right w:val="single" w:sz="4" w:space="0" w:color="A5A5A5"/>
            </w:tcBorders>
            <w:shd w:val="clear" w:color="auto" w:fill="auto"/>
            <w:noWrap/>
            <w:vAlign w:val="bottom"/>
            <w:hideMark/>
          </w:tcPr>
          <w:p w14:paraId="65CB023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46" w:type="dxa"/>
            <w:tcBorders>
              <w:top w:val="nil"/>
              <w:left w:val="nil"/>
              <w:bottom w:val="single" w:sz="8" w:space="0" w:color="auto"/>
              <w:right w:val="single" w:sz="4" w:space="0" w:color="A5A5A5"/>
            </w:tcBorders>
            <w:shd w:val="clear" w:color="auto" w:fill="auto"/>
            <w:noWrap/>
            <w:vAlign w:val="bottom"/>
            <w:hideMark/>
          </w:tcPr>
          <w:p w14:paraId="3821617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42" w:type="dxa"/>
            <w:tcBorders>
              <w:top w:val="nil"/>
              <w:left w:val="nil"/>
              <w:bottom w:val="single" w:sz="8" w:space="0" w:color="auto"/>
              <w:right w:val="single" w:sz="4" w:space="0" w:color="A5A5A5"/>
            </w:tcBorders>
            <w:shd w:val="clear" w:color="auto" w:fill="auto"/>
            <w:noWrap/>
            <w:vAlign w:val="bottom"/>
            <w:hideMark/>
          </w:tcPr>
          <w:p w14:paraId="73A49F0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46" w:type="dxa"/>
            <w:tcBorders>
              <w:top w:val="nil"/>
              <w:left w:val="nil"/>
              <w:bottom w:val="single" w:sz="8" w:space="0" w:color="auto"/>
              <w:right w:val="single" w:sz="4" w:space="0" w:color="A5A5A5"/>
            </w:tcBorders>
            <w:shd w:val="clear" w:color="auto" w:fill="auto"/>
            <w:noWrap/>
            <w:vAlign w:val="bottom"/>
            <w:hideMark/>
          </w:tcPr>
          <w:p w14:paraId="0D76452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8" w:space="0" w:color="auto"/>
              <w:right w:val="single" w:sz="8" w:space="0" w:color="auto"/>
            </w:tcBorders>
            <w:shd w:val="clear" w:color="auto" w:fill="auto"/>
            <w:noWrap/>
            <w:vAlign w:val="bottom"/>
            <w:hideMark/>
          </w:tcPr>
          <w:p w14:paraId="0D47F98F"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90</w:t>
            </w:r>
          </w:p>
        </w:tc>
      </w:tr>
    </w:tbl>
    <w:p w14:paraId="50CB6833" w14:textId="77777777" w:rsidR="00BF70D9" w:rsidRPr="00C727FE" w:rsidRDefault="00BF70D9">
      <w:pPr>
        <w:rPr>
          <w:rFonts w:ascii="Arial" w:eastAsiaTheme="majorEastAsia" w:hAnsi="Arial" w:cs="Arial"/>
          <w:color w:val="000000" w:themeColor="text1"/>
          <w:sz w:val="28"/>
          <w:szCs w:val="24"/>
        </w:rPr>
      </w:pPr>
      <w:r w:rsidRPr="00C727FE">
        <w:rPr>
          <w:rFonts w:ascii="Arial" w:hAnsi="Arial" w:cs="Arial"/>
        </w:rPr>
        <w:br w:type="page"/>
      </w:r>
    </w:p>
    <w:p w14:paraId="666E816C" w14:textId="27C6E27E" w:rsidR="00DF220B" w:rsidRPr="00C727FE" w:rsidRDefault="00DF220B" w:rsidP="00DF220B">
      <w:pPr>
        <w:pStyle w:val="Rubrik3"/>
        <w:rPr>
          <w:rFonts w:cs="Arial"/>
        </w:rPr>
      </w:pPr>
      <w:bookmarkStart w:id="81" w:name="_Toc206492023"/>
      <w:r w:rsidRPr="00C727FE">
        <w:rPr>
          <w:rFonts w:cs="Arial"/>
        </w:rPr>
        <w:lastRenderedPageBreak/>
        <w:t xml:space="preserve">Förbeskedsavstånd </w:t>
      </w:r>
      <w:r w:rsidR="007C1EAF" w:rsidRPr="00C727FE">
        <w:rPr>
          <w:rFonts w:cs="Arial"/>
        </w:rPr>
        <w:t xml:space="preserve">minimitabellen </w:t>
      </w:r>
      <w:r w:rsidRPr="00C727FE">
        <w:rPr>
          <w:rFonts w:cs="Arial"/>
        </w:rPr>
        <w:t>vid lutning -5 ‰</w:t>
      </w:r>
      <w:bookmarkEnd w:id="81"/>
    </w:p>
    <w:tbl>
      <w:tblPr>
        <w:tblW w:w="13800" w:type="dxa"/>
        <w:tblCellMar>
          <w:left w:w="70" w:type="dxa"/>
          <w:right w:w="70" w:type="dxa"/>
        </w:tblCellMar>
        <w:tblLook w:val="04A0" w:firstRow="1" w:lastRow="0" w:firstColumn="1" w:lastColumn="0" w:noHBand="0" w:noVBand="1"/>
      </w:tblPr>
      <w:tblGrid>
        <w:gridCol w:w="620"/>
        <w:gridCol w:w="921"/>
        <w:gridCol w:w="921"/>
        <w:gridCol w:w="921"/>
        <w:gridCol w:w="921"/>
        <w:gridCol w:w="921"/>
        <w:gridCol w:w="921"/>
        <w:gridCol w:w="921"/>
        <w:gridCol w:w="921"/>
        <w:gridCol w:w="921"/>
        <w:gridCol w:w="921"/>
        <w:gridCol w:w="921"/>
        <w:gridCol w:w="921"/>
        <w:gridCol w:w="921"/>
        <w:gridCol w:w="631"/>
        <w:gridCol w:w="620"/>
      </w:tblGrid>
      <w:tr w:rsidR="00BF70D9" w:rsidRPr="00C727FE" w14:paraId="631AE686" w14:textId="77777777" w:rsidTr="00BF70D9">
        <w:trPr>
          <w:trHeight w:val="402"/>
        </w:trPr>
        <w:tc>
          <w:tcPr>
            <w:tcW w:w="598"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161F022C"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c>
          <w:tcPr>
            <w:tcW w:w="12604" w:type="dxa"/>
            <w:gridSpan w:val="14"/>
            <w:tcBorders>
              <w:top w:val="single" w:sz="8" w:space="0" w:color="auto"/>
              <w:left w:val="nil"/>
              <w:bottom w:val="nil"/>
              <w:right w:val="nil"/>
            </w:tcBorders>
            <w:shd w:val="clear" w:color="auto" w:fill="auto"/>
            <w:noWrap/>
            <w:vAlign w:val="center"/>
            <w:hideMark/>
          </w:tcPr>
          <w:p w14:paraId="3EA30F0D" w14:textId="77777777" w:rsidR="00BF70D9" w:rsidRPr="00C727FE" w:rsidRDefault="00BF70D9" w:rsidP="00BF70D9">
            <w:pPr>
              <w:spacing w:after="0" w:line="240" w:lineRule="auto"/>
              <w:jc w:val="center"/>
              <w:rPr>
                <w:rFonts w:ascii="Arial" w:eastAsia="Times New Roman" w:hAnsi="Arial" w:cs="Arial"/>
                <w:b/>
                <w:bCs/>
                <w:color w:val="000000"/>
                <w:sz w:val="24"/>
                <w:szCs w:val="24"/>
                <w:lang w:eastAsia="sv-SE"/>
              </w:rPr>
            </w:pPr>
            <w:r w:rsidRPr="00C727FE">
              <w:rPr>
                <w:rFonts w:ascii="Arial" w:eastAsia="Times New Roman" w:hAnsi="Arial" w:cs="Arial"/>
                <w:b/>
                <w:bCs/>
                <w:color w:val="000000"/>
                <w:sz w:val="24"/>
                <w:szCs w:val="24"/>
                <w:lang w:eastAsia="sv-SE"/>
              </w:rPr>
              <w:t xml:space="preserve">Minsta tillåtna förbeskedsavstånd enligt minimiprojektering vid angiven målhastighet </w:t>
            </w:r>
            <w:r w:rsidRPr="00E222B4">
              <w:rPr>
                <w:rFonts w:ascii="Arial" w:eastAsia="Times New Roman" w:hAnsi="Arial" w:cs="Arial"/>
                <w:b/>
                <w:bCs/>
                <w:color w:val="000000"/>
                <w:lang w:eastAsia="sv-SE"/>
              </w:rPr>
              <w:t xml:space="preserve">(km/h) och </w:t>
            </w:r>
            <w:r w:rsidRPr="00C727FE">
              <w:rPr>
                <w:rFonts w:ascii="Arial" w:eastAsia="Times New Roman" w:hAnsi="Arial" w:cs="Arial"/>
                <w:b/>
                <w:bCs/>
                <w:color w:val="000000"/>
                <w:sz w:val="24"/>
                <w:szCs w:val="24"/>
                <w:lang w:eastAsia="sv-SE"/>
              </w:rPr>
              <w:t>lutning</w:t>
            </w:r>
            <w:r w:rsidRPr="00E222B4">
              <w:rPr>
                <w:rFonts w:ascii="Arial" w:eastAsia="Times New Roman" w:hAnsi="Arial" w:cs="Arial"/>
                <w:b/>
                <w:bCs/>
                <w:color w:val="000000"/>
                <w:lang w:eastAsia="sv-SE"/>
              </w:rPr>
              <w:t xml:space="preserve"> -5 ‰</w:t>
            </w:r>
          </w:p>
        </w:tc>
        <w:tc>
          <w:tcPr>
            <w:tcW w:w="598"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108540FD"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r>
      <w:tr w:rsidR="00BF70D9" w:rsidRPr="00C727FE" w14:paraId="7DCA3B28" w14:textId="77777777" w:rsidTr="00BF70D9">
        <w:trPr>
          <w:trHeight w:val="360"/>
        </w:trPr>
        <w:tc>
          <w:tcPr>
            <w:tcW w:w="598" w:type="dxa"/>
            <w:vMerge/>
            <w:tcBorders>
              <w:top w:val="single" w:sz="8" w:space="0" w:color="auto"/>
              <w:left w:val="single" w:sz="8" w:space="0" w:color="auto"/>
              <w:bottom w:val="single" w:sz="4" w:space="0" w:color="000000"/>
              <w:right w:val="single" w:sz="4" w:space="0" w:color="auto"/>
            </w:tcBorders>
            <w:vAlign w:val="center"/>
            <w:hideMark/>
          </w:tcPr>
          <w:p w14:paraId="1A0AA0DD" w14:textId="77777777" w:rsidR="00BF70D9" w:rsidRPr="00C727FE" w:rsidRDefault="00BF70D9" w:rsidP="00BF70D9">
            <w:pPr>
              <w:spacing w:after="0" w:line="240" w:lineRule="auto"/>
              <w:rPr>
                <w:rFonts w:ascii="Arial" w:eastAsia="Times New Roman" w:hAnsi="Arial" w:cs="Arial"/>
                <w:b/>
                <w:bCs/>
                <w:color w:val="000000"/>
                <w:lang w:eastAsia="sv-SE"/>
              </w:rPr>
            </w:pPr>
          </w:p>
        </w:tc>
        <w:tc>
          <w:tcPr>
            <w:tcW w:w="921" w:type="dxa"/>
            <w:tcBorders>
              <w:top w:val="single" w:sz="4" w:space="0" w:color="auto"/>
              <w:left w:val="nil"/>
              <w:bottom w:val="single" w:sz="4" w:space="0" w:color="auto"/>
              <w:right w:val="nil"/>
            </w:tcBorders>
            <w:shd w:val="clear" w:color="auto" w:fill="auto"/>
            <w:noWrap/>
            <w:vAlign w:val="center"/>
            <w:hideMark/>
          </w:tcPr>
          <w:p w14:paraId="24C9ED44"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0</w:t>
            </w:r>
          </w:p>
        </w:tc>
        <w:tc>
          <w:tcPr>
            <w:tcW w:w="921"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71A01F45"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26DC848B"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20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74D58051"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3DA889A1"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05B4B60A"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00B85B3A"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3B907F63"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3173BF1A"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407707FC"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317A2996"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369A2D92"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53D2F7DB"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631" w:type="dxa"/>
            <w:tcBorders>
              <w:top w:val="single" w:sz="4" w:space="0" w:color="auto"/>
              <w:left w:val="nil"/>
              <w:bottom w:val="single" w:sz="4" w:space="0" w:color="auto"/>
              <w:right w:val="single" w:sz="4" w:space="0" w:color="A5A5A5"/>
            </w:tcBorders>
            <w:shd w:val="clear" w:color="auto" w:fill="auto"/>
            <w:noWrap/>
            <w:vAlign w:val="center"/>
            <w:hideMark/>
          </w:tcPr>
          <w:p w14:paraId="5F7B60C7"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598" w:type="dxa"/>
            <w:vMerge/>
            <w:tcBorders>
              <w:top w:val="single" w:sz="8" w:space="0" w:color="auto"/>
              <w:left w:val="single" w:sz="4" w:space="0" w:color="auto"/>
              <w:bottom w:val="single" w:sz="4" w:space="0" w:color="000000"/>
              <w:right w:val="single" w:sz="8" w:space="0" w:color="auto"/>
            </w:tcBorders>
            <w:vAlign w:val="center"/>
            <w:hideMark/>
          </w:tcPr>
          <w:p w14:paraId="1B3C926E" w14:textId="77777777" w:rsidR="00BF70D9" w:rsidRPr="00C727FE" w:rsidRDefault="00BF70D9" w:rsidP="00BF70D9">
            <w:pPr>
              <w:spacing w:after="0" w:line="240" w:lineRule="auto"/>
              <w:rPr>
                <w:rFonts w:ascii="Arial" w:eastAsia="Times New Roman" w:hAnsi="Arial" w:cs="Arial"/>
                <w:b/>
                <w:bCs/>
                <w:color w:val="000000"/>
                <w:lang w:eastAsia="sv-SE"/>
              </w:rPr>
            </w:pPr>
          </w:p>
        </w:tc>
      </w:tr>
      <w:tr w:rsidR="00BF70D9" w:rsidRPr="00C727FE" w14:paraId="0A8F54A9"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524C6C62"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921" w:type="dxa"/>
            <w:tcBorders>
              <w:top w:val="nil"/>
              <w:left w:val="nil"/>
              <w:bottom w:val="nil"/>
              <w:right w:val="nil"/>
            </w:tcBorders>
            <w:shd w:val="clear" w:color="auto" w:fill="auto"/>
            <w:noWrap/>
            <w:vAlign w:val="bottom"/>
            <w:hideMark/>
          </w:tcPr>
          <w:p w14:paraId="58E6D95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975</w:t>
            </w:r>
          </w:p>
        </w:tc>
        <w:tc>
          <w:tcPr>
            <w:tcW w:w="921" w:type="dxa"/>
            <w:tcBorders>
              <w:top w:val="nil"/>
              <w:left w:val="single" w:sz="4" w:space="0" w:color="A5A5A5"/>
              <w:bottom w:val="single" w:sz="4" w:space="0" w:color="A5A5A5"/>
              <w:right w:val="single" w:sz="4" w:space="0" w:color="A5A5A5"/>
            </w:tcBorders>
            <w:shd w:val="clear" w:color="auto" w:fill="auto"/>
            <w:noWrap/>
            <w:vAlign w:val="bottom"/>
            <w:hideMark/>
          </w:tcPr>
          <w:p w14:paraId="2B2DEF5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921" w:type="dxa"/>
            <w:tcBorders>
              <w:top w:val="nil"/>
              <w:left w:val="nil"/>
              <w:bottom w:val="single" w:sz="4" w:space="0" w:color="A5A5A5"/>
              <w:right w:val="single" w:sz="4" w:space="0" w:color="A5A5A5"/>
            </w:tcBorders>
            <w:shd w:val="clear" w:color="auto" w:fill="auto"/>
            <w:noWrap/>
            <w:vAlign w:val="bottom"/>
            <w:hideMark/>
          </w:tcPr>
          <w:p w14:paraId="1C43068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921" w:type="dxa"/>
            <w:tcBorders>
              <w:top w:val="nil"/>
              <w:left w:val="nil"/>
              <w:bottom w:val="single" w:sz="4" w:space="0" w:color="A5A5A5"/>
              <w:right w:val="single" w:sz="4" w:space="0" w:color="A5A5A5"/>
            </w:tcBorders>
            <w:shd w:val="clear" w:color="auto" w:fill="auto"/>
            <w:noWrap/>
            <w:vAlign w:val="bottom"/>
            <w:hideMark/>
          </w:tcPr>
          <w:p w14:paraId="525DB4B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937,5</w:t>
            </w:r>
          </w:p>
        </w:tc>
        <w:tc>
          <w:tcPr>
            <w:tcW w:w="921" w:type="dxa"/>
            <w:tcBorders>
              <w:top w:val="nil"/>
              <w:left w:val="nil"/>
              <w:bottom w:val="single" w:sz="4" w:space="0" w:color="A5A5A5"/>
              <w:right w:val="single" w:sz="4" w:space="0" w:color="A5A5A5"/>
            </w:tcBorders>
            <w:shd w:val="clear" w:color="auto" w:fill="auto"/>
            <w:noWrap/>
            <w:vAlign w:val="bottom"/>
            <w:hideMark/>
          </w:tcPr>
          <w:p w14:paraId="6FEBBF1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912,5</w:t>
            </w:r>
          </w:p>
        </w:tc>
        <w:tc>
          <w:tcPr>
            <w:tcW w:w="921" w:type="dxa"/>
            <w:tcBorders>
              <w:top w:val="nil"/>
              <w:left w:val="nil"/>
              <w:bottom w:val="single" w:sz="4" w:space="0" w:color="A5A5A5"/>
              <w:right w:val="single" w:sz="4" w:space="0" w:color="A5A5A5"/>
            </w:tcBorders>
            <w:shd w:val="clear" w:color="auto" w:fill="auto"/>
            <w:noWrap/>
            <w:vAlign w:val="bottom"/>
            <w:hideMark/>
          </w:tcPr>
          <w:p w14:paraId="420F3FB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875</w:t>
            </w:r>
          </w:p>
        </w:tc>
        <w:tc>
          <w:tcPr>
            <w:tcW w:w="921" w:type="dxa"/>
            <w:tcBorders>
              <w:top w:val="nil"/>
              <w:left w:val="nil"/>
              <w:bottom w:val="single" w:sz="4" w:space="0" w:color="A5A5A5"/>
              <w:right w:val="single" w:sz="4" w:space="0" w:color="A5A5A5"/>
            </w:tcBorders>
            <w:shd w:val="clear" w:color="auto" w:fill="auto"/>
            <w:noWrap/>
            <w:vAlign w:val="bottom"/>
            <w:hideMark/>
          </w:tcPr>
          <w:p w14:paraId="5E0CC95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837,5</w:t>
            </w:r>
          </w:p>
        </w:tc>
        <w:tc>
          <w:tcPr>
            <w:tcW w:w="921" w:type="dxa"/>
            <w:tcBorders>
              <w:top w:val="nil"/>
              <w:left w:val="nil"/>
              <w:bottom w:val="single" w:sz="4" w:space="0" w:color="A5A5A5"/>
              <w:right w:val="single" w:sz="4" w:space="0" w:color="A5A5A5"/>
            </w:tcBorders>
            <w:shd w:val="clear" w:color="auto" w:fill="auto"/>
            <w:noWrap/>
            <w:vAlign w:val="bottom"/>
            <w:hideMark/>
          </w:tcPr>
          <w:p w14:paraId="2B95EC3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800</w:t>
            </w:r>
          </w:p>
        </w:tc>
        <w:tc>
          <w:tcPr>
            <w:tcW w:w="921" w:type="dxa"/>
            <w:tcBorders>
              <w:top w:val="nil"/>
              <w:left w:val="nil"/>
              <w:bottom w:val="single" w:sz="4" w:space="0" w:color="A5A5A5"/>
              <w:right w:val="single" w:sz="4" w:space="0" w:color="A5A5A5"/>
            </w:tcBorders>
            <w:shd w:val="clear" w:color="auto" w:fill="auto"/>
            <w:noWrap/>
            <w:vAlign w:val="bottom"/>
            <w:hideMark/>
          </w:tcPr>
          <w:p w14:paraId="31940EB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737,5</w:t>
            </w:r>
          </w:p>
        </w:tc>
        <w:tc>
          <w:tcPr>
            <w:tcW w:w="921" w:type="dxa"/>
            <w:tcBorders>
              <w:top w:val="nil"/>
              <w:left w:val="nil"/>
              <w:bottom w:val="single" w:sz="4" w:space="0" w:color="A5A5A5"/>
              <w:right w:val="single" w:sz="4" w:space="0" w:color="A5A5A5"/>
            </w:tcBorders>
            <w:shd w:val="clear" w:color="auto" w:fill="auto"/>
            <w:noWrap/>
            <w:vAlign w:val="bottom"/>
            <w:hideMark/>
          </w:tcPr>
          <w:p w14:paraId="18054B5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687,5</w:t>
            </w:r>
          </w:p>
        </w:tc>
        <w:tc>
          <w:tcPr>
            <w:tcW w:w="921" w:type="dxa"/>
            <w:tcBorders>
              <w:top w:val="nil"/>
              <w:left w:val="nil"/>
              <w:bottom w:val="single" w:sz="4" w:space="0" w:color="A5A5A5"/>
              <w:right w:val="single" w:sz="4" w:space="0" w:color="A5A5A5"/>
            </w:tcBorders>
            <w:shd w:val="clear" w:color="auto" w:fill="auto"/>
            <w:noWrap/>
            <w:vAlign w:val="bottom"/>
            <w:hideMark/>
          </w:tcPr>
          <w:p w14:paraId="1E2704D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612,5</w:t>
            </w:r>
          </w:p>
        </w:tc>
        <w:tc>
          <w:tcPr>
            <w:tcW w:w="921" w:type="dxa"/>
            <w:tcBorders>
              <w:top w:val="nil"/>
              <w:left w:val="nil"/>
              <w:bottom w:val="single" w:sz="4" w:space="0" w:color="A5A5A5"/>
              <w:right w:val="single" w:sz="4" w:space="0" w:color="A5A5A5"/>
            </w:tcBorders>
            <w:shd w:val="clear" w:color="auto" w:fill="auto"/>
            <w:noWrap/>
            <w:vAlign w:val="bottom"/>
            <w:hideMark/>
          </w:tcPr>
          <w:p w14:paraId="59F0AE1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537,5</w:t>
            </w:r>
          </w:p>
        </w:tc>
        <w:tc>
          <w:tcPr>
            <w:tcW w:w="921" w:type="dxa"/>
            <w:tcBorders>
              <w:top w:val="nil"/>
              <w:left w:val="nil"/>
              <w:bottom w:val="single" w:sz="4" w:space="0" w:color="A5A5A5"/>
              <w:right w:val="single" w:sz="4" w:space="0" w:color="A5A5A5"/>
            </w:tcBorders>
            <w:shd w:val="clear" w:color="auto" w:fill="auto"/>
            <w:noWrap/>
            <w:vAlign w:val="bottom"/>
            <w:hideMark/>
          </w:tcPr>
          <w:p w14:paraId="0152FB2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462,5</w:t>
            </w:r>
          </w:p>
        </w:tc>
        <w:tc>
          <w:tcPr>
            <w:tcW w:w="631" w:type="dxa"/>
            <w:tcBorders>
              <w:top w:val="nil"/>
              <w:left w:val="nil"/>
              <w:bottom w:val="single" w:sz="4" w:space="0" w:color="A5A5A5"/>
              <w:right w:val="single" w:sz="4" w:space="0" w:color="A5A5A5"/>
            </w:tcBorders>
            <w:shd w:val="clear" w:color="auto" w:fill="auto"/>
            <w:noWrap/>
            <w:vAlign w:val="bottom"/>
            <w:hideMark/>
          </w:tcPr>
          <w:p w14:paraId="677AB2E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375</w:t>
            </w:r>
          </w:p>
        </w:tc>
        <w:tc>
          <w:tcPr>
            <w:tcW w:w="598" w:type="dxa"/>
            <w:tcBorders>
              <w:top w:val="nil"/>
              <w:left w:val="single" w:sz="4" w:space="0" w:color="auto"/>
              <w:bottom w:val="nil"/>
              <w:right w:val="single" w:sz="8" w:space="0" w:color="auto"/>
            </w:tcBorders>
            <w:shd w:val="clear" w:color="auto" w:fill="auto"/>
            <w:noWrap/>
            <w:vAlign w:val="bottom"/>
            <w:hideMark/>
          </w:tcPr>
          <w:p w14:paraId="692D5128"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200</w:t>
            </w:r>
          </w:p>
        </w:tc>
      </w:tr>
      <w:tr w:rsidR="00BF70D9" w:rsidRPr="00C727FE" w14:paraId="71CA917A"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37AF84CD"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921" w:type="dxa"/>
            <w:tcBorders>
              <w:top w:val="single" w:sz="4" w:space="0" w:color="A5A5A5"/>
              <w:left w:val="nil"/>
              <w:bottom w:val="single" w:sz="4" w:space="0" w:color="A5A5A5"/>
              <w:right w:val="single" w:sz="4" w:space="0" w:color="A5A5A5"/>
            </w:tcBorders>
            <w:shd w:val="clear" w:color="auto" w:fill="auto"/>
            <w:noWrap/>
            <w:vAlign w:val="bottom"/>
            <w:hideMark/>
          </w:tcPr>
          <w:p w14:paraId="6386892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975</w:t>
            </w:r>
          </w:p>
        </w:tc>
        <w:tc>
          <w:tcPr>
            <w:tcW w:w="921" w:type="dxa"/>
            <w:tcBorders>
              <w:top w:val="nil"/>
              <w:left w:val="nil"/>
              <w:bottom w:val="single" w:sz="4" w:space="0" w:color="A5A5A5"/>
              <w:right w:val="single" w:sz="4" w:space="0" w:color="A5A5A5"/>
            </w:tcBorders>
            <w:shd w:val="clear" w:color="auto" w:fill="auto"/>
            <w:noWrap/>
            <w:vAlign w:val="bottom"/>
            <w:hideMark/>
          </w:tcPr>
          <w:p w14:paraId="3B48B7D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921" w:type="dxa"/>
            <w:tcBorders>
              <w:top w:val="nil"/>
              <w:left w:val="nil"/>
              <w:bottom w:val="single" w:sz="4" w:space="0" w:color="A5A5A5"/>
              <w:right w:val="single" w:sz="4" w:space="0" w:color="A5A5A5"/>
            </w:tcBorders>
            <w:shd w:val="clear" w:color="auto" w:fill="auto"/>
            <w:noWrap/>
            <w:vAlign w:val="bottom"/>
            <w:hideMark/>
          </w:tcPr>
          <w:p w14:paraId="6FC0C98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921" w:type="dxa"/>
            <w:tcBorders>
              <w:top w:val="nil"/>
              <w:left w:val="nil"/>
              <w:bottom w:val="single" w:sz="4" w:space="0" w:color="A5A5A5"/>
              <w:right w:val="single" w:sz="4" w:space="0" w:color="A5A5A5"/>
            </w:tcBorders>
            <w:shd w:val="clear" w:color="auto" w:fill="auto"/>
            <w:noWrap/>
            <w:vAlign w:val="bottom"/>
            <w:hideMark/>
          </w:tcPr>
          <w:p w14:paraId="520042D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937,5</w:t>
            </w:r>
          </w:p>
        </w:tc>
        <w:tc>
          <w:tcPr>
            <w:tcW w:w="921" w:type="dxa"/>
            <w:tcBorders>
              <w:top w:val="nil"/>
              <w:left w:val="nil"/>
              <w:bottom w:val="single" w:sz="4" w:space="0" w:color="A5A5A5"/>
              <w:right w:val="single" w:sz="4" w:space="0" w:color="A5A5A5"/>
            </w:tcBorders>
            <w:shd w:val="clear" w:color="auto" w:fill="auto"/>
            <w:noWrap/>
            <w:vAlign w:val="bottom"/>
            <w:hideMark/>
          </w:tcPr>
          <w:p w14:paraId="6F121E2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912,5</w:t>
            </w:r>
          </w:p>
        </w:tc>
        <w:tc>
          <w:tcPr>
            <w:tcW w:w="921" w:type="dxa"/>
            <w:tcBorders>
              <w:top w:val="nil"/>
              <w:left w:val="nil"/>
              <w:bottom w:val="single" w:sz="4" w:space="0" w:color="A5A5A5"/>
              <w:right w:val="single" w:sz="4" w:space="0" w:color="A5A5A5"/>
            </w:tcBorders>
            <w:shd w:val="clear" w:color="auto" w:fill="auto"/>
            <w:noWrap/>
            <w:vAlign w:val="bottom"/>
            <w:hideMark/>
          </w:tcPr>
          <w:p w14:paraId="251CBB4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875</w:t>
            </w:r>
          </w:p>
        </w:tc>
        <w:tc>
          <w:tcPr>
            <w:tcW w:w="921" w:type="dxa"/>
            <w:tcBorders>
              <w:top w:val="nil"/>
              <w:left w:val="nil"/>
              <w:bottom w:val="single" w:sz="4" w:space="0" w:color="A5A5A5"/>
              <w:right w:val="single" w:sz="4" w:space="0" w:color="A5A5A5"/>
            </w:tcBorders>
            <w:shd w:val="clear" w:color="auto" w:fill="auto"/>
            <w:noWrap/>
            <w:vAlign w:val="bottom"/>
            <w:hideMark/>
          </w:tcPr>
          <w:p w14:paraId="5A487FD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837,5</w:t>
            </w:r>
          </w:p>
        </w:tc>
        <w:tc>
          <w:tcPr>
            <w:tcW w:w="921" w:type="dxa"/>
            <w:tcBorders>
              <w:top w:val="nil"/>
              <w:left w:val="nil"/>
              <w:bottom w:val="single" w:sz="4" w:space="0" w:color="A5A5A5"/>
              <w:right w:val="single" w:sz="4" w:space="0" w:color="A5A5A5"/>
            </w:tcBorders>
            <w:shd w:val="clear" w:color="auto" w:fill="auto"/>
            <w:noWrap/>
            <w:vAlign w:val="bottom"/>
            <w:hideMark/>
          </w:tcPr>
          <w:p w14:paraId="2A5DED3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787,5</w:t>
            </w:r>
          </w:p>
        </w:tc>
        <w:tc>
          <w:tcPr>
            <w:tcW w:w="921" w:type="dxa"/>
            <w:tcBorders>
              <w:top w:val="nil"/>
              <w:left w:val="nil"/>
              <w:bottom w:val="single" w:sz="4" w:space="0" w:color="A5A5A5"/>
              <w:right w:val="single" w:sz="4" w:space="0" w:color="A5A5A5"/>
            </w:tcBorders>
            <w:shd w:val="clear" w:color="auto" w:fill="auto"/>
            <w:noWrap/>
            <w:vAlign w:val="bottom"/>
            <w:hideMark/>
          </w:tcPr>
          <w:p w14:paraId="70615B9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737,5</w:t>
            </w:r>
          </w:p>
        </w:tc>
        <w:tc>
          <w:tcPr>
            <w:tcW w:w="921" w:type="dxa"/>
            <w:tcBorders>
              <w:top w:val="nil"/>
              <w:left w:val="nil"/>
              <w:bottom w:val="single" w:sz="4" w:space="0" w:color="A5A5A5"/>
              <w:right w:val="single" w:sz="4" w:space="0" w:color="A5A5A5"/>
            </w:tcBorders>
            <w:shd w:val="clear" w:color="auto" w:fill="auto"/>
            <w:noWrap/>
            <w:vAlign w:val="bottom"/>
            <w:hideMark/>
          </w:tcPr>
          <w:p w14:paraId="6202EA0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675</w:t>
            </w:r>
          </w:p>
        </w:tc>
        <w:tc>
          <w:tcPr>
            <w:tcW w:w="921" w:type="dxa"/>
            <w:tcBorders>
              <w:top w:val="nil"/>
              <w:left w:val="nil"/>
              <w:bottom w:val="single" w:sz="4" w:space="0" w:color="A5A5A5"/>
              <w:right w:val="single" w:sz="4" w:space="0" w:color="A5A5A5"/>
            </w:tcBorders>
            <w:shd w:val="clear" w:color="auto" w:fill="auto"/>
            <w:noWrap/>
            <w:vAlign w:val="bottom"/>
            <w:hideMark/>
          </w:tcPr>
          <w:p w14:paraId="24D8B6E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612,5</w:t>
            </w:r>
          </w:p>
        </w:tc>
        <w:tc>
          <w:tcPr>
            <w:tcW w:w="921" w:type="dxa"/>
            <w:tcBorders>
              <w:top w:val="nil"/>
              <w:left w:val="nil"/>
              <w:bottom w:val="single" w:sz="4" w:space="0" w:color="A5A5A5"/>
              <w:right w:val="single" w:sz="4" w:space="0" w:color="A5A5A5"/>
            </w:tcBorders>
            <w:shd w:val="clear" w:color="auto" w:fill="auto"/>
            <w:noWrap/>
            <w:vAlign w:val="bottom"/>
            <w:hideMark/>
          </w:tcPr>
          <w:p w14:paraId="28EE9EA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537,5</w:t>
            </w:r>
          </w:p>
        </w:tc>
        <w:tc>
          <w:tcPr>
            <w:tcW w:w="921" w:type="dxa"/>
            <w:tcBorders>
              <w:top w:val="nil"/>
              <w:left w:val="nil"/>
              <w:bottom w:val="single" w:sz="4" w:space="0" w:color="A5A5A5"/>
              <w:right w:val="single" w:sz="4" w:space="0" w:color="A5A5A5"/>
            </w:tcBorders>
            <w:shd w:val="clear" w:color="auto" w:fill="auto"/>
            <w:noWrap/>
            <w:vAlign w:val="bottom"/>
            <w:hideMark/>
          </w:tcPr>
          <w:p w14:paraId="65485BF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450</w:t>
            </w:r>
          </w:p>
        </w:tc>
        <w:tc>
          <w:tcPr>
            <w:tcW w:w="631" w:type="dxa"/>
            <w:tcBorders>
              <w:top w:val="nil"/>
              <w:left w:val="nil"/>
              <w:bottom w:val="single" w:sz="4" w:space="0" w:color="A5A5A5"/>
              <w:right w:val="single" w:sz="4" w:space="0" w:color="A5A5A5"/>
            </w:tcBorders>
            <w:shd w:val="clear" w:color="auto" w:fill="auto"/>
            <w:noWrap/>
            <w:vAlign w:val="bottom"/>
            <w:hideMark/>
          </w:tcPr>
          <w:p w14:paraId="23FD8FB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single" w:sz="4" w:space="0" w:color="A5A5A5"/>
              <w:left w:val="single" w:sz="4" w:space="0" w:color="auto"/>
              <w:bottom w:val="single" w:sz="4" w:space="0" w:color="A5A5A5"/>
              <w:right w:val="single" w:sz="8" w:space="0" w:color="auto"/>
            </w:tcBorders>
            <w:shd w:val="clear" w:color="auto" w:fill="auto"/>
            <w:noWrap/>
            <w:vAlign w:val="bottom"/>
            <w:hideMark/>
          </w:tcPr>
          <w:p w14:paraId="517E352B"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190</w:t>
            </w:r>
          </w:p>
        </w:tc>
      </w:tr>
      <w:tr w:rsidR="00BF70D9" w:rsidRPr="00C727FE" w14:paraId="176C2491"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033BF3E1"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921" w:type="dxa"/>
            <w:tcBorders>
              <w:top w:val="nil"/>
              <w:left w:val="nil"/>
              <w:bottom w:val="single" w:sz="4" w:space="0" w:color="A5A5A5"/>
              <w:right w:val="single" w:sz="4" w:space="0" w:color="A5A5A5"/>
            </w:tcBorders>
            <w:shd w:val="clear" w:color="auto" w:fill="auto"/>
            <w:noWrap/>
            <w:vAlign w:val="bottom"/>
            <w:hideMark/>
          </w:tcPr>
          <w:p w14:paraId="2E07AA4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975</w:t>
            </w:r>
          </w:p>
        </w:tc>
        <w:tc>
          <w:tcPr>
            <w:tcW w:w="921" w:type="dxa"/>
            <w:tcBorders>
              <w:top w:val="nil"/>
              <w:left w:val="nil"/>
              <w:bottom w:val="single" w:sz="4" w:space="0" w:color="A5A5A5"/>
              <w:right w:val="single" w:sz="4" w:space="0" w:color="A5A5A5"/>
            </w:tcBorders>
            <w:shd w:val="clear" w:color="auto" w:fill="auto"/>
            <w:noWrap/>
            <w:vAlign w:val="bottom"/>
            <w:hideMark/>
          </w:tcPr>
          <w:p w14:paraId="771C075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921" w:type="dxa"/>
            <w:tcBorders>
              <w:top w:val="nil"/>
              <w:left w:val="nil"/>
              <w:bottom w:val="single" w:sz="4" w:space="0" w:color="A5A5A5"/>
              <w:right w:val="single" w:sz="4" w:space="0" w:color="A5A5A5"/>
            </w:tcBorders>
            <w:shd w:val="clear" w:color="auto" w:fill="auto"/>
            <w:noWrap/>
            <w:vAlign w:val="bottom"/>
            <w:hideMark/>
          </w:tcPr>
          <w:p w14:paraId="095353A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921" w:type="dxa"/>
            <w:tcBorders>
              <w:top w:val="nil"/>
              <w:left w:val="nil"/>
              <w:bottom w:val="single" w:sz="4" w:space="0" w:color="A5A5A5"/>
              <w:right w:val="single" w:sz="4" w:space="0" w:color="A5A5A5"/>
            </w:tcBorders>
            <w:shd w:val="clear" w:color="auto" w:fill="auto"/>
            <w:noWrap/>
            <w:vAlign w:val="bottom"/>
            <w:hideMark/>
          </w:tcPr>
          <w:p w14:paraId="5CBCF1A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937,5</w:t>
            </w:r>
          </w:p>
        </w:tc>
        <w:tc>
          <w:tcPr>
            <w:tcW w:w="921" w:type="dxa"/>
            <w:tcBorders>
              <w:top w:val="nil"/>
              <w:left w:val="nil"/>
              <w:bottom w:val="single" w:sz="4" w:space="0" w:color="A5A5A5"/>
              <w:right w:val="single" w:sz="4" w:space="0" w:color="A5A5A5"/>
            </w:tcBorders>
            <w:shd w:val="clear" w:color="auto" w:fill="auto"/>
            <w:noWrap/>
            <w:vAlign w:val="bottom"/>
            <w:hideMark/>
          </w:tcPr>
          <w:p w14:paraId="578E7DA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912,5</w:t>
            </w:r>
          </w:p>
        </w:tc>
        <w:tc>
          <w:tcPr>
            <w:tcW w:w="921" w:type="dxa"/>
            <w:tcBorders>
              <w:top w:val="nil"/>
              <w:left w:val="nil"/>
              <w:bottom w:val="single" w:sz="4" w:space="0" w:color="A5A5A5"/>
              <w:right w:val="single" w:sz="4" w:space="0" w:color="A5A5A5"/>
            </w:tcBorders>
            <w:shd w:val="clear" w:color="auto" w:fill="auto"/>
            <w:noWrap/>
            <w:vAlign w:val="bottom"/>
            <w:hideMark/>
          </w:tcPr>
          <w:p w14:paraId="1077A3E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875</w:t>
            </w:r>
          </w:p>
        </w:tc>
        <w:tc>
          <w:tcPr>
            <w:tcW w:w="921" w:type="dxa"/>
            <w:tcBorders>
              <w:top w:val="nil"/>
              <w:left w:val="nil"/>
              <w:bottom w:val="single" w:sz="4" w:space="0" w:color="A5A5A5"/>
              <w:right w:val="single" w:sz="4" w:space="0" w:color="A5A5A5"/>
            </w:tcBorders>
            <w:shd w:val="clear" w:color="auto" w:fill="auto"/>
            <w:noWrap/>
            <w:vAlign w:val="bottom"/>
            <w:hideMark/>
          </w:tcPr>
          <w:p w14:paraId="58D675E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837,5</w:t>
            </w:r>
          </w:p>
        </w:tc>
        <w:tc>
          <w:tcPr>
            <w:tcW w:w="921" w:type="dxa"/>
            <w:tcBorders>
              <w:top w:val="nil"/>
              <w:left w:val="nil"/>
              <w:bottom w:val="single" w:sz="4" w:space="0" w:color="A5A5A5"/>
              <w:right w:val="single" w:sz="4" w:space="0" w:color="A5A5A5"/>
            </w:tcBorders>
            <w:shd w:val="clear" w:color="auto" w:fill="auto"/>
            <w:noWrap/>
            <w:vAlign w:val="bottom"/>
            <w:hideMark/>
          </w:tcPr>
          <w:p w14:paraId="3677161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787,5</w:t>
            </w:r>
          </w:p>
        </w:tc>
        <w:tc>
          <w:tcPr>
            <w:tcW w:w="921" w:type="dxa"/>
            <w:tcBorders>
              <w:top w:val="nil"/>
              <w:left w:val="nil"/>
              <w:bottom w:val="single" w:sz="4" w:space="0" w:color="A5A5A5"/>
              <w:right w:val="single" w:sz="4" w:space="0" w:color="A5A5A5"/>
            </w:tcBorders>
            <w:shd w:val="clear" w:color="auto" w:fill="auto"/>
            <w:noWrap/>
            <w:vAlign w:val="bottom"/>
            <w:hideMark/>
          </w:tcPr>
          <w:p w14:paraId="11970FA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737,5</w:t>
            </w:r>
          </w:p>
        </w:tc>
        <w:tc>
          <w:tcPr>
            <w:tcW w:w="921" w:type="dxa"/>
            <w:tcBorders>
              <w:top w:val="nil"/>
              <w:left w:val="nil"/>
              <w:bottom w:val="single" w:sz="4" w:space="0" w:color="A5A5A5"/>
              <w:right w:val="single" w:sz="4" w:space="0" w:color="A5A5A5"/>
            </w:tcBorders>
            <w:shd w:val="clear" w:color="auto" w:fill="auto"/>
            <w:noWrap/>
            <w:vAlign w:val="bottom"/>
            <w:hideMark/>
          </w:tcPr>
          <w:p w14:paraId="6B4136D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675</w:t>
            </w:r>
          </w:p>
        </w:tc>
        <w:tc>
          <w:tcPr>
            <w:tcW w:w="921" w:type="dxa"/>
            <w:tcBorders>
              <w:top w:val="nil"/>
              <w:left w:val="nil"/>
              <w:bottom w:val="single" w:sz="4" w:space="0" w:color="A5A5A5"/>
              <w:right w:val="single" w:sz="4" w:space="0" w:color="A5A5A5"/>
            </w:tcBorders>
            <w:shd w:val="clear" w:color="auto" w:fill="auto"/>
            <w:noWrap/>
            <w:vAlign w:val="bottom"/>
            <w:hideMark/>
          </w:tcPr>
          <w:p w14:paraId="3FE1AB8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600</w:t>
            </w:r>
          </w:p>
        </w:tc>
        <w:tc>
          <w:tcPr>
            <w:tcW w:w="921" w:type="dxa"/>
            <w:tcBorders>
              <w:top w:val="nil"/>
              <w:left w:val="nil"/>
              <w:bottom w:val="single" w:sz="4" w:space="0" w:color="A5A5A5"/>
              <w:right w:val="single" w:sz="4" w:space="0" w:color="A5A5A5"/>
            </w:tcBorders>
            <w:shd w:val="clear" w:color="auto" w:fill="auto"/>
            <w:noWrap/>
            <w:vAlign w:val="bottom"/>
            <w:hideMark/>
          </w:tcPr>
          <w:p w14:paraId="4F7E103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525</w:t>
            </w:r>
          </w:p>
        </w:tc>
        <w:tc>
          <w:tcPr>
            <w:tcW w:w="921" w:type="dxa"/>
            <w:tcBorders>
              <w:top w:val="nil"/>
              <w:left w:val="nil"/>
              <w:bottom w:val="single" w:sz="4" w:space="0" w:color="A5A5A5"/>
              <w:right w:val="single" w:sz="4" w:space="0" w:color="A5A5A5"/>
            </w:tcBorders>
            <w:shd w:val="clear" w:color="auto" w:fill="auto"/>
            <w:noWrap/>
            <w:vAlign w:val="bottom"/>
            <w:hideMark/>
          </w:tcPr>
          <w:p w14:paraId="3240F45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4" w:space="0" w:color="A5A5A5"/>
              <w:right w:val="single" w:sz="4" w:space="0" w:color="A5A5A5"/>
            </w:tcBorders>
            <w:shd w:val="clear" w:color="auto" w:fill="auto"/>
            <w:noWrap/>
            <w:vAlign w:val="bottom"/>
            <w:hideMark/>
          </w:tcPr>
          <w:p w14:paraId="00EA3F5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4" w:space="0" w:color="A5A5A5"/>
              <w:right w:val="single" w:sz="8" w:space="0" w:color="auto"/>
            </w:tcBorders>
            <w:shd w:val="clear" w:color="auto" w:fill="auto"/>
            <w:noWrap/>
            <w:vAlign w:val="bottom"/>
            <w:hideMark/>
          </w:tcPr>
          <w:p w14:paraId="358DAE80"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180</w:t>
            </w:r>
          </w:p>
        </w:tc>
      </w:tr>
      <w:tr w:rsidR="00BF70D9" w:rsidRPr="00C727FE" w14:paraId="25F2A98B"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2AC3993B"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921" w:type="dxa"/>
            <w:tcBorders>
              <w:top w:val="nil"/>
              <w:left w:val="nil"/>
              <w:bottom w:val="single" w:sz="4" w:space="0" w:color="A5A5A5"/>
              <w:right w:val="single" w:sz="4" w:space="0" w:color="A5A5A5"/>
            </w:tcBorders>
            <w:shd w:val="clear" w:color="auto" w:fill="auto"/>
            <w:noWrap/>
            <w:vAlign w:val="bottom"/>
            <w:hideMark/>
          </w:tcPr>
          <w:p w14:paraId="2CDA3C0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921" w:type="dxa"/>
            <w:tcBorders>
              <w:top w:val="nil"/>
              <w:left w:val="nil"/>
              <w:bottom w:val="single" w:sz="4" w:space="0" w:color="A5A5A5"/>
              <w:right w:val="single" w:sz="4" w:space="0" w:color="A5A5A5"/>
            </w:tcBorders>
            <w:shd w:val="clear" w:color="auto" w:fill="auto"/>
            <w:noWrap/>
            <w:vAlign w:val="bottom"/>
            <w:hideMark/>
          </w:tcPr>
          <w:p w14:paraId="4B3CEED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921" w:type="dxa"/>
            <w:tcBorders>
              <w:top w:val="nil"/>
              <w:left w:val="nil"/>
              <w:bottom w:val="single" w:sz="4" w:space="0" w:color="A5A5A5"/>
              <w:right w:val="single" w:sz="4" w:space="0" w:color="A5A5A5"/>
            </w:tcBorders>
            <w:shd w:val="clear" w:color="auto" w:fill="auto"/>
            <w:noWrap/>
            <w:vAlign w:val="bottom"/>
            <w:hideMark/>
          </w:tcPr>
          <w:p w14:paraId="7BA2BCD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950</w:t>
            </w:r>
          </w:p>
        </w:tc>
        <w:tc>
          <w:tcPr>
            <w:tcW w:w="921" w:type="dxa"/>
            <w:tcBorders>
              <w:top w:val="nil"/>
              <w:left w:val="nil"/>
              <w:bottom w:val="single" w:sz="4" w:space="0" w:color="A5A5A5"/>
              <w:right w:val="single" w:sz="4" w:space="0" w:color="A5A5A5"/>
            </w:tcBorders>
            <w:shd w:val="clear" w:color="auto" w:fill="auto"/>
            <w:noWrap/>
            <w:vAlign w:val="bottom"/>
            <w:hideMark/>
          </w:tcPr>
          <w:p w14:paraId="2D325F3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925</w:t>
            </w:r>
          </w:p>
        </w:tc>
        <w:tc>
          <w:tcPr>
            <w:tcW w:w="921" w:type="dxa"/>
            <w:tcBorders>
              <w:top w:val="nil"/>
              <w:left w:val="nil"/>
              <w:bottom w:val="single" w:sz="4" w:space="0" w:color="A5A5A5"/>
              <w:right w:val="single" w:sz="4" w:space="0" w:color="A5A5A5"/>
            </w:tcBorders>
            <w:shd w:val="clear" w:color="auto" w:fill="auto"/>
            <w:noWrap/>
            <w:vAlign w:val="bottom"/>
            <w:hideMark/>
          </w:tcPr>
          <w:p w14:paraId="007A965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887,5</w:t>
            </w:r>
          </w:p>
        </w:tc>
        <w:tc>
          <w:tcPr>
            <w:tcW w:w="921" w:type="dxa"/>
            <w:tcBorders>
              <w:top w:val="nil"/>
              <w:left w:val="nil"/>
              <w:bottom w:val="single" w:sz="4" w:space="0" w:color="A5A5A5"/>
              <w:right w:val="single" w:sz="4" w:space="0" w:color="A5A5A5"/>
            </w:tcBorders>
            <w:shd w:val="clear" w:color="auto" w:fill="auto"/>
            <w:noWrap/>
            <w:vAlign w:val="bottom"/>
            <w:hideMark/>
          </w:tcPr>
          <w:p w14:paraId="79E77D7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850</w:t>
            </w:r>
          </w:p>
        </w:tc>
        <w:tc>
          <w:tcPr>
            <w:tcW w:w="921" w:type="dxa"/>
            <w:tcBorders>
              <w:top w:val="nil"/>
              <w:left w:val="nil"/>
              <w:bottom w:val="single" w:sz="4" w:space="0" w:color="A5A5A5"/>
              <w:right w:val="single" w:sz="4" w:space="0" w:color="A5A5A5"/>
            </w:tcBorders>
            <w:shd w:val="clear" w:color="auto" w:fill="auto"/>
            <w:noWrap/>
            <w:vAlign w:val="bottom"/>
            <w:hideMark/>
          </w:tcPr>
          <w:p w14:paraId="40C659D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800</w:t>
            </w:r>
          </w:p>
        </w:tc>
        <w:tc>
          <w:tcPr>
            <w:tcW w:w="921" w:type="dxa"/>
            <w:tcBorders>
              <w:top w:val="nil"/>
              <w:left w:val="nil"/>
              <w:bottom w:val="single" w:sz="4" w:space="0" w:color="A5A5A5"/>
              <w:right w:val="single" w:sz="4" w:space="0" w:color="A5A5A5"/>
            </w:tcBorders>
            <w:shd w:val="clear" w:color="auto" w:fill="auto"/>
            <w:noWrap/>
            <w:vAlign w:val="bottom"/>
            <w:hideMark/>
          </w:tcPr>
          <w:p w14:paraId="14705C8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737,5</w:t>
            </w:r>
          </w:p>
        </w:tc>
        <w:tc>
          <w:tcPr>
            <w:tcW w:w="921" w:type="dxa"/>
            <w:tcBorders>
              <w:top w:val="nil"/>
              <w:left w:val="nil"/>
              <w:bottom w:val="single" w:sz="4" w:space="0" w:color="A5A5A5"/>
              <w:right w:val="single" w:sz="4" w:space="0" w:color="A5A5A5"/>
            </w:tcBorders>
            <w:shd w:val="clear" w:color="auto" w:fill="auto"/>
            <w:noWrap/>
            <w:vAlign w:val="bottom"/>
            <w:hideMark/>
          </w:tcPr>
          <w:p w14:paraId="35996F7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662,5</w:t>
            </w:r>
          </w:p>
        </w:tc>
        <w:tc>
          <w:tcPr>
            <w:tcW w:w="921" w:type="dxa"/>
            <w:tcBorders>
              <w:top w:val="nil"/>
              <w:left w:val="nil"/>
              <w:bottom w:val="single" w:sz="4" w:space="0" w:color="A5A5A5"/>
              <w:right w:val="single" w:sz="4" w:space="0" w:color="A5A5A5"/>
            </w:tcBorders>
            <w:shd w:val="clear" w:color="auto" w:fill="auto"/>
            <w:noWrap/>
            <w:vAlign w:val="bottom"/>
            <w:hideMark/>
          </w:tcPr>
          <w:p w14:paraId="5A5627A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587,5</w:t>
            </w:r>
          </w:p>
        </w:tc>
        <w:tc>
          <w:tcPr>
            <w:tcW w:w="921" w:type="dxa"/>
            <w:tcBorders>
              <w:top w:val="nil"/>
              <w:left w:val="nil"/>
              <w:bottom w:val="single" w:sz="4" w:space="0" w:color="A5A5A5"/>
              <w:right w:val="single" w:sz="4" w:space="0" w:color="A5A5A5"/>
            </w:tcBorders>
            <w:shd w:val="clear" w:color="auto" w:fill="auto"/>
            <w:noWrap/>
            <w:vAlign w:val="bottom"/>
            <w:hideMark/>
          </w:tcPr>
          <w:p w14:paraId="363D3D4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500</w:t>
            </w:r>
          </w:p>
        </w:tc>
        <w:tc>
          <w:tcPr>
            <w:tcW w:w="921" w:type="dxa"/>
            <w:tcBorders>
              <w:top w:val="nil"/>
              <w:left w:val="nil"/>
              <w:bottom w:val="single" w:sz="4" w:space="0" w:color="A5A5A5"/>
              <w:right w:val="single" w:sz="4" w:space="0" w:color="A5A5A5"/>
            </w:tcBorders>
            <w:shd w:val="clear" w:color="auto" w:fill="auto"/>
            <w:noWrap/>
            <w:vAlign w:val="bottom"/>
            <w:hideMark/>
          </w:tcPr>
          <w:p w14:paraId="66651C1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4FF49BB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4" w:space="0" w:color="A5A5A5"/>
              <w:right w:val="single" w:sz="4" w:space="0" w:color="A5A5A5"/>
            </w:tcBorders>
            <w:shd w:val="clear" w:color="auto" w:fill="auto"/>
            <w:noWrap/>
            <w:vAlign w:val="bottom"/>
            <w:hideMark/>
          </w:tcPr>
          <w:p w14:paraId="760790A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4" w:space="0" w:color="A5A5A5"/>
              <w:right w:val="single" w:sz="8" w:space="0" w:color="auto"/>
            </w:tcBorders>
            <w:shd w:val="clear" w:color="auto" w:fill="auto"/>
            <w:noWrap/>
            <w:vAlign w:val="bottom"/>
            <w:hideMark/>
          </w:tcPr>
          <w:p w14:paraId="1B444AB4"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170</w:t>
            </w:r>
          </w:p>
        </w:tc>
      </w:tr>
      <w:tr w:rsidR="00BF70D9" w:rsidRPr="00C727FE" w14:paraId="63991626"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695EFE47"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921" w:type="dxa"/>
            <w:tcBorders>
              <w:top w:val="nil"/>
              <w:left w:val="nil"/>
              <w:bottom w:val="single" w:sz="4" w:space="0" w:color="A5A5A5"/>
              <w:right w:val="single" w:sz="4" w:space="0" w:color="A5A5A5"/>
            </w:tcBorders>
            <w:shd w:val="clear" w:color="auto" w:fill="auto"/>
            <w:noWrap/>
            <w:vAlign w:val="bottom"/>
            <w:hideMark/>
          </w:tcPr>
          <w:p w14:paraId="7C4DE04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950</w:t>
            </w:r>
          </w:p>
        </w:tc>
        <w:tc>
          <w:tcPr>
            <w:tcW w:w="921" w:type="dxa"/>
            <w:tcBorders>
              <w:top w:val="nil"/>
              <w:left w:val="nil"/>
              <w:bottom w:val="single" w:sz="4" w:space="0" w:color="A5A5A5"/>
              <w:right w:val="single" w:sz="4" w:space="0" w:color="A5A5A5"/>
            </w:tcBorders>
            <w:shd w:val="clear" w:color="auto" w:fill="auto"/>
            <w:noWrap/>
            <w:vAlign w:val="bottom"/>
            <w:hideMark/>
          </w:tcPr>
          <w:p w14:paraId="52A0FE1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937,5</w:t>
            </w:r>
          </w:p>
        </w:tc>
        <w:tc>
          <w:tcPr>
            <w:tcW w:w="921" w:type="dxa"/>
            <w:tcBorders>
              <w:top w:val="nil"/>
              <w:left w:val="nil"/>
              <w:bottom w:val="single" w:sz="4" w:space="0" w:color="A5A5A5"/>
              <w:right w:val="single" w:sz="4" w:space="0" w:color="A5A5A5"/>
            </w:tcBorders>
            <w:shd w:val="clear" w:color="auto" w:fill="auto"/>
            <w:noWrap/>
            <w:vAlign w:val="bottom"/>
            <w:hideMark/>
          </w:tcPr>
          <w:p w14:paraId="0541C34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925</w:t>
            </w:r>
          </w:p>
        </w:tc>
        <w:tc>
          <w:tcPr>
            <w:tcW w:w="921" w:type="dxa"/>
            <w:tcBorders>
              <w:top w:val="nil"/>
              <w:left w:val="nil"/>
              <w:bottom w:val="single" w:sz="4" w:space="0" w:color="A5A5A5"/>
              <w:right w:val="single" w:sz="4" w:space="0" w:color="A5A5A5"/>
            </w:tcBorders>
            <w:shd w:val="clear" w:color="auto" w:fill="auto"/>
            <w:noWrap/>
            <w:vAlign w:val="bottom"/>
            <w:hideMark/>
          </w:tcPr>
          <w:p w14:paraId="46EE4B3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921" w:type="dxa"/>
            <w:tcBorders>
              <w:top w:val="nil"/>
              <w:left w:val="nil"/>
              <w:bottom w:val="single" w:sz="4" w:space="0" w:color="A5A5A5"/>
              <w:right w:val="single" w:sz="4" w:space="0" w:color="A5A5A5"/>
            </w:tcBorders>
            <w:shd w:val="clear" w:color="auto" w:fill="auto"/>
            <w:noWrap/>
            <w:vAlign w:val="bottom"/>
            <w:hideMark/>
          </w:tcPr>
          <w:p w14:paraId="3EC892E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850</w:t>
            </w:r>
          </w:p>
        </w:tc>
        <w:tc>
          <w:tcPr>
            <w:tcW w:w="921" w:type="dxa"/>
            <w:tcBorders>
              <w:top w:val="nil"/>
              <w:left w:val="nil"/>
              <w:bottom w:val="single" w:sz="4" w:space="0" w:color="A5A5A5"/>
              <w:right w:val="single" w:sz="4" w:space="0" w:color="A5A5A5"/>
            </w:tcBorders>
            <w:shd w:val="clear" w:color="auto" w:fill="auto"/>
            <w:noWrap/>
            <w:vAlign w:val="bottom"/>
            <w:hideMark/>
          </w:tcPr>
          <w:p w14:paraId="2FB8E03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800</w:t>
            </w:r>
          </w:p>
        </w:tc>
        <w:tc>
          <w:tcPr>
            <w:tcW w:w="921" w:type="dxa"/>
            <w:tcBorders>
              <w:top w:val="nil"/>
              <w:left w:val="nil"/>
              <w:bottom w:val="single" w:sz="4" w:space="0" w:color="A5A5A5"/>
              <w:right w:val="single" w:sz="4" w:space="0" w:color="A5A5A5"/>
            </w:tcBorders>
            <w:shd w:val="clear" w:color="auto" w:fill="auto"/>
            <w:noWrap/>
            <w:vAlign w:val="bottom"/>
            <w:hideMark/>
          </w:tcPr>
          <w:p w14:paraId="627F7E1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737,5</w:t>
            </w:r>
          </w:p>
        </w:tc>
        <w:tc>
          <w:tcPr>
            <w:tcW w:w="921" w:type="dxa"/>
            <w:tcBorders>
              <w:top w:val="nil"/>
              <w:left w:val="nil"/>
              <w:bottom w:val="single" w:sz="4" w:space="0" w:color="A5A5A5"/>
              <w:right w:val="single" w:sz="4" w:space="0" w:color="A5A5A5"/>
            </w:tcBorders>
            <w:shd w:val="clear" w:color="auto" w:fill="auto"/>
            <w:noWrap/>
            <w:vAlign w:val="bottom"/>
            <w:hideMark/>
          </w:tcPr>
          <w:p w14:paraId="5014405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662,5</w:t>
            </w:r>
          </w:p>
        </w:tc>
        <w:tc>
          <w:tcPr>
            <w:tcW w:w="921" w:type="dxa"/>
            <w:tcBorders>
              <w:top w:val="nil"/>
              <w:left w:val="nil"/>
              <w:bottom w:val="single" w:sz="4" w:space="0" w:color="A5A5A5"/>
              <w:right w:val="single" w:sz="4" w:space="0" w:color="A5A5A5"/>
            </w:tcBorders>
            <w:shd w:val="clear" w:color="auto" w:fill="auto"/>
            <w:noWrap/>
            <w:vAlign w:val="bottom"/>
            <w:hideMark/>
          </w:tcPr>
          <w:p w14:paraId="33F4641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575</w:t>
            </w:r>
          </w:p>
        </w:tc>
        <w:tc>
          <w:tcPr>
            <w:tcW w:w="921" w:type="dxa"/>
            <w:tcBorders>
              <w:top w:val="nil"/>
              <w:left w:val="nil"/>
              <w:bottom w:val="single" w:sz="4" w:space="0" w:color="A5A5A5"/>
              <w:right w:val="single" w:sz="4" w:space="0" w:color="A5A5A5"/>
            </w:tcBorders>
            <w:shd w:val="clear" w:color="auto" w:fill="auto"/>
            <w:noWrap/>
            <w:vAlign w:val="bottom"/>
            <w:hideMark/>
          </w:tcPr>
          <w:p w14:paraId="41B0286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475</w:t>
            </w:r>
          </w:p>
        </w:tc>
        <w:tc>
          <w:tcPr>
            <w:tcW w:w="921" w:type="dxa"/>
            <w:tcBorders>
              <w:top w:val="nil"/>
              <w:left w:val="nil"/>
              <w:bottom w:val="single" w:sz="4" w:space="0" w:color="A5A5A5"/>
              <w:right w:val="single" w:sz="4" w:space="0" w:color="A5A5A5"/>
            </w:tcBorders>
            <w:shd w:val="clear" w:color="auto" w:fill="auto"/>
            <w:noWrap/>
            <w:vAlign w:val="bottom"/>
            <w:hideMark/>
          </w:tcPr>
          <w:p w14:paraId="1E0A1EA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0545D6F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6354785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4" w:space="0" w:color="A5A5A5"/>
              <w:right w:val="single" w:sz="4" w:space="0" w:color="A5A5A5"/>
            </w:tcBorders>
            <w:shd w:val="clear" w:color="auto" w:fill="auto"/>
            <w:noWrap/>
            <w:vAlign w:val="bottom"/>
            <w:hideMark/>
          </w:tcPr>
          <w:p w14:paraId="3A99FE7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4" w:space="0" w:color="A5A5A5"/>
              <w:right w:val="single" w:sz="8" w:space="0" w:color="auto"/>
            </w:tcBorders>
            <w:shd w:val="clear" w:color="auto" w:fill="auto"/>
            <w:noWrap/>
            <w:vAlign w:val="bottom"/>
            <w:hideMark/>
          </w:tcPr>
          <w:p w14:paraId="40C513E5"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160</w:t>
            </w:r>
          </w:p>
        </w:tc>
      </w:tr>
      <w:tr w:rsidR="00BF70D9" w:rsidRPr="00C727FE" w14:paraId="08616E1D"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02F3A778"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921" w:type="dxa"/>
            <w:tcBorders>
              <w:top w:val="nil"/>
              <w:left w:val="nil"/>
              <w:bottom w:val="single" w:sz="4" w:space="0" w:color="A5A5A5"/>
              <w:right w:val="single" w:sz="4" w:space="0" w:color="A5A5A5"/>
            </w:tcBorders>
            <w:shd w:val="clear" w:color="auto" w:fill="auto"/>
            <w:noWrap/>
            <w:vAlign w:val="bottom"/>
            <w:hideMark/>
          </w:tcPr>
          <w:p w14:paraId="586C5D2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812,5</w:t>
            </w:r>
          </w:p>
        </w:tc>
        <w:tc>
          <w:tcPr>
            <w:tcW w:w="921" w:type="dxa"/>
            <w:tcBorders>
              <w:top w:val="nil"/>
              <w:left w:val="nil"/>
              <w:bottom w:val="single" w:sz="4" w:space="0" w:color="A5A5A5"/>
              <w:right w:val="single" w:sz="4" w:space="0" w:color="A5A5A5"/>
            </w:tcBorders>
            <w:shd w:val="clear" w:color="auto" w:fill="auto"/>
            <w:noWrap/>
            <w:vAlign w:val="bottom"/>
            <w:hideMark/>
          </w:tcPr>
          <w:p w14:paraId="503E10E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812,5</w:t>
            </w:r>
          </w:p>
        </w:tc>
        <w:tc>
          <w:tcPr>
            <w:tcW w:w="921" w:type="dxa"/>
            <w:tcBorders>
              <w:top w:val="nil"/>
              <w:left w:val="nil"/>
              <w:bottom w:val="single" w:sz="4" w:space="0" w:color="A5A5A5"/>
              <w:right w:val="single" w:sz="4" w:space="0" w:color="A5A5A5"/>
            </w:tcBorders>
            <w:shd w:val="clear" w:color="auto" w:fill="auto"/>
            <w:noWrap/>
            <w:vAlign w:val="bottom"/>
            <w:hideMark/>
          </w:tcPr>
          <w:p w14:paraId="781B9B8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787,5</w:t>
            </w:r>
          </w:p>
        </w:tc>
        <w:tc>
          <w:tcPr>
            <w:tcW w:w="921" w:type="dxa"/>
            <w:tcBorders>
              <w:top w:val="nil"/>
              <w:left w:val="nil"/>
              <w:bottom w:val="single" w:sz="4" w:space="0" w:color="A5A5A5"/>
              <w:right w:val="single" w:sz="4" w:space="0" w:color="A5A5A5"/>
            </w:tcBorders>
            <w:shd w:val="clear" w:color="auto" w:fill="auto"/>
            <w:noWrap/>
            <w:vAlign w:val="bottom"/>
            <w:hideMark/>
          </w:tcPr>
          <w:p w14:paraId="562A5E9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762,5</w:t>
            </w:r>
          </w:p>
        </w:tc>
        <w:tc>
          <w:tcPr>
            <w:tcW w:w="921" w:type="dxa"/>
            <w:tcBorders>
              <w:top w:val="nil"/>
              <w:left w:val="nil"/>
              <w:bottom w:val="single" w:sz="4" w:space="0" w:color="A5A5A5"/>
              <w:right w:val="single" w:sz="4" w:space="0" w:color="A5A5A5"/>
            </w:tcBorders>
            <w:shd w:val="clear" w:color="auto" w:fill="auto"/>
            <w:noWrap/>
            <w:vAlign w:val="bottom"/>
            <w:hideMark/>
          </w:tcPr>
          <w:p w14:paraId="327A8FF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725</w:t>
            </w:r>
          </w:p>
        </w:tc>
        <w:tc>
          <w:tcPr>
            <w:tcW w:w="921" w:type="dxa"/>
            <w:tcBorders>
              <w:top w:val="nil"/>
              <w:left w:val="nil"/>
              <w:bottom w:val="single" w:sz="4" w:space="0" w:color="A5A5A5"/>
              <w:right w:val="single" w:sz="4" w:space="0" w:color="A5A5A5"/>
            </w:tcBorders>
            <w:shd w:val="clear" w:color="auto" w:fill="auto"/>
            <w:noWrap/>
            <w:vAlign w:val="bottom"/>
            <w:hideMark/>
          </w:tcPr>
          <w:p w14:paraId="22F1751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662,5</w:t>
            </w:r>
          </w:p>
        </w:tc>
        <w:tc>
          <w:tcPr>
            <w:tcW w:w="921" w:type="dxa"/>
            <w:tcBorders>
              <w:top w:val="nil"/>
              <w:left w:val="nil"/>
              <w:bottom w:val="single" w:sz="4" w:space="0" w:color="A5A5A5"/>
              <w:right w:val="single" w:sz="4" w:space="0" w:color="A5A5A5"/>
            </w:tcBorders>
            <w:shd w:val="clear" w:color="auto" w:fill="auto"/>
            <w:noWrap/>
            <w:vAlign w:val="bottom"/>
            <w:hideMark/>
          </w:tcPr>
          <w:p w14:paraId="2425809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600</w:t>
            </w:r>
          </w:p>
        </w:tc>
        <w:tc>
          <w:tcPr>
            <w:tcW w:w="921" w:type="dxa"/>
            <w:tcBorders>
              <w:top w:val="nil"/>
              <w:left w:val="nil"/>
              <w:bottom w:val="single" w:sz="4" w:space="0" w:color="A5A5A5"/>
              <w:right w:val="single" w:sz="4" w:space="0" w:color="A5A5A5"/>
            </w:tcBorders>
            <w:shd w:val="clear" w:color="auto" w:fill="auto"/>
            <w:noWrap/>
            <w:vAlign w:val="bottom"/>
            <w:hideMark/>
          </w:tcPr>
          <w:p w14:paraId="4DC40D0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525</w:t>
            </w:r>
          </w:p>
        </w:tc>
        <w:tc>
          <w:tcPr>
            <w:tcW w:w="921" w:type="dxa"/>
            <w:tcBorders>
              <w:top w:val="nil"/>
              <w:left w:val="nil"/>
              <w:bottom w:val="single" w:sz="4" w:space="0" w:color="A5A5A5"/>
              <w:right w:val="single" w:sz="4" w:space="0" w:color="A5A5A5"/>
            </w:tcBorders>
            <w:shd w:val="clear" w:color="auto" w:fill="auto"/>
            <w:noWrap/>
            <w:vAlign w:val="bottom"/>
            <w:hideMark/>
          </w:tcPr>
          <w:p w14:paraId="7533D6D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437,5</w:t>
            </w:r>
          </w:p>
        </w:tc>
        <w:tc>
          <w:tcPr>
            <w:tcW w:w="921" w:type="dxa"/>
            <w:tcBorders>
              <w:top w:val="nil"/>
              <w:left w:val="nil"/>
              <w:bottom w:val="single" w:sz="4" w:space="0" w:color="A5A5A5"/>
              <w:right w:val="single" w:sz="4" w:space="0" w:color="A5A5A5"/>
            </w:tcBorders>
            <w:shd w:val="clear" w:color="auto" w:fill="auto"/>
            <w:noWrap/>
            <w:vAlign w:val="bottom"/>
            <w:hideMark/>
          </w:tcPr>
          <w:p w14:paraId="60C71E5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51E4278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38CE49A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5CEC680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4" w:space="0" w:color="A5A5A5"/>
              <w:right w:val="single" w:sz="4" w:space="0" w:color="A5A5A5"/>
            </w:tcBorders>
            <w:shd w:val="clear" w:color="auto" w:fill="auto"/>
            <w:noWrap/>
            <w:vAlign w:val="bottom"/>
            <w:hideMark/>
          </w:tcPr>
          <w:p w14:paraId="7460B98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4" w:space="0" w:color="A5A5A5"/>
              <w:right w:val="single" w:sz="8" w:space="0" w:color="auto"/>
            </w:tcBorders>
            <w:shd w:val="clear" w:color="auto" w:fill="auto"/>
            <w:noWrap/>
            <w:vAlign w:val="bottom"/>
            <w:hideMark/>
          </w:tcPr>
          <w:p w14:paraId="3DB94A3A"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150</w:t>
            </w:r>
          </w:p>
        </w:tc>
      </w:tr>
      <w:tr w:rsidR="00BF70D9" w:rsidRPr="00C727FE" w14:paraId="11FABBB7"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1CC9F640"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921" w:type="dxa"/>
            <w:tcBorders>
              <w:top w:val="nil"/>
              <w:left w:val="nil"/>
              <w:bottom w:val="single" w:sz="4" w:space="0" w:color="A5A5A5"/>
              <w:right w:val="single" w:sz="4" w:space="0" w:color="A5A5A5"/>
            </w:tcBorders>
            <w:shd w:val="clear" w:color="auto" w:fill="auto"/>
            <w:noWrap/>
            <w:vAlign w:val="bottom"/>
            <w:hideMark/>
          </w:tcPr>
          <w:p w14:paraId="0AF8B31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687,5</w:t>
            </w:r>
          </w:p>
        </w:tc>
        <w:tc>
          <w:tcPr>
            <w:tcW w:w="921" w:type="dxa"/>
            <w:tcBorders>
              <w:top w:val="nil"/>
              <w:left w:val="nil"/>
              <w:bottom w:val="single" w:sz="4" w:space="0" w:color="A5A5A5"/>
              <w:right w:val="single" w:sz="4" w:space="0" w:color="A5A5A5"/>
            </w:tcBorders>
            <w:shd w:val="clear" w:color="auto" w:fill="auto"/>
            <w:noWrap/>
            <w:vAlign w:val="bottom"/>
            <w:hideMark/>
          </w:tcPr>
          <w:p w14:paraId="01FA676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675</w:t>
            </w:r>
          </w:p>
        </w:tc>
        <w:tc>
          <w:tcPr>
            <w:tcW w:w="921" w:type="dxa"/>
            <w:tcBorders>
              <w:top w:val="nil"/>
              <w:left w:val="nil"/>
              <w:bottom w:val="single" w:sz="4" w:space="0" w:color="A5A5A5"/>
              <w:right w:val="single" w:sz="4" w:space="0" w:color="A5A5A5"/>
            </w:tcBorders>
            <w:shd w:val="clear" w:color="auto" w:fill="auto"/>
            <w:noWrap/>
            <w:vAlign w:val="bottom"/>
            <w:hideMark/>
          </w:tcPr>
          <w:p w14:paraId="7E5D6DD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662,5</w:t>
            </w:r>
          </w:p>
        </w:tc>
        <w:tc>
          <w:tcPr>
            <w:tcW w:w="921" w:type="dxa"/>
            <w:tcBorders>
              <w:top w:val="nil"/>
              <w:left w:val="nil"/>
              <w:bottom w:val="single" w:sz="4" w:space="0" w:color="A5A5A5"/>
              <w:right w:val="single" w:sz="4" w:space="0" w:color="A5A5A5"/>
            </w:tcBorders>
            <w:shd w:val="clear" w:color="auto" w:fill="auto"/>
            <w:noWrap/>
            <w:vAlign w:val="bottom"/>
            <w:hideMark/>
          </w:tcPr>
          <w:p w14:paraId="614B133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625</w:t>
            </w:r>
          </w:p>
        </w:tc>
        <w:tc>
          <w:tcPr>
            <w:tcW w:w="921" w:type="dxa"/>
            <w:tcBorders>
              <w:top w:val="nil"/>
              <w:left w:val="nil"/>
              <w:bottom w:val="single" w:sz="4" w:space="0" w:color="A5A5A5"/>
              <w:right w:val="single" w:sz="4" w:space="0" w:color="A5A5A5"/>
            </w:tcBorders>
            <w:shd w:val="clear" w:color="auto" w:fill="auto"/>
            <w:noWrap/>
            <w:vAlign w:val="bottom"/>
            <w:hideMark/>
          </w:tcPr>
          <w:p w14:paraId="182D148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587,5</w:t>
            </w:r>
          </w:p>
        </w:tc>
        <w:tc>
          <w:tcPr>
            <w:tcW w:w="921" w:type="dxa"/>
            <w:tcBorders>
              <w:top w:val="nil"/>
              <w:left w:val="nil"/>
              <w:bottom w:val="single" w:sz="4" w:space="0" w:color="A5A5A5"/>
              <w:right w:val="single" w:sz="4" w:space="0" w:color="A5A5A5"/>
            </w:tcBorders>
            <w:shd w:val="clear" w:color="auto" w:fill="auto"/>
            <w:noWrap/>
            <w:vAlign w:val="bottom"/>
            <w:hideMark/>
          </w:tcPr>
          <w:p w14:paraId="147A2A7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537,5</w:t>
            </w:r>
          </w:p>
        </w:tc>
        <w:tc>
          <w:tcPr>
            <w:tcW w:w="921" w:type="dxa"/>
            <w:tcBorders>
              <w:top w:val="nil"/>
              <w:left w:val="nil"/>
              <w:bottom w:val="single" w:sz="4" w:space="0" w:color="A5A5A5"/>
              <w:right w:val="single" w:sz="4" w:space="0" w:color="A5A5A5"/>
            </w:tcBorders>
            <w:shd w:val="clear" w:color="auto" w:fill="auto"/>
            <w:noWrap/>
            <w:vAlign w:val="bottom"/>
            <w:hideMark/>
          </w:tcPr>
          <w:p w14:paraId="2DBB9E0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462,5</w:t>
            </w:r>
          </w:p>
        </w:tc>
        <w:tc>
          <w:tcPr>
            <w:tcW w:w="921" w:type="dxa"/>
            <w:tcBorders>
              <w:top w:val="nil"/>
              <w:left w:val="nil"/>
              <w:bottom w:val="single" w:sz="4" w:space="0" w:color="A5A5A5"/>
              <w:right w:val="single" w:sz="4" w:space="0" w:color="A5A5A5"/>
            </w:tcBorders>
            <w:shd w:val="clear" w:color="auto" w:fill="auto"/>
            <w:noWrap/>
            <w:vAlign w:val="bottom"/>
            <w:hideMark/>
          </w:tcPr>
          <w:p w14:paraId="11AB208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387,5</w:t>
            </w:r>
          </w:p>
        </w:tc>
        <w:tc>
          <w:tcPr>
            <w:tcW w:w="921" w:type="dxa"/>
            <w:tcBorders>
              <w:top w:val="nil"/>
              <w:left w:val="nil"/>
              <w:bottom w:val="single" w:sz="4" w:space="0" w:color="A5A5A5"/>
              <w:right w:val="single" w:sz="4" w:space="0" w:color="A5A5A5"/>
            </w:tcBorders>
            <w:shd w:val="clear" w:color="auto" w:fill="auto"/>
            <w:noWrap/>
            <w:vAlign w:val="bottom"/>
            <w:hideMark/>
          </w:tcPr>
          <w:p w14:paraId="6D0ACF2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52B9E04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3FDE378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4B05C65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379687D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4" w:space="0" w:color="A5A5A5"/>
              <w:right w:val="single" w:sz="4" w:space="0" w:color="A5A5A5"/>
            </w:tcBorders>
            <w:shd w:val="clear" w:color="auto" w:fill="auto"/>
            <w:noWrap/>
            <w:vAlign w:val="bottom"/>
            <w:hideMark/>
          </w:tcPr>
          <w:p w14:paraId="24E7131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4" w:space="0" w:color="A5A5A5"/>
              <w:right w:val="single" w:sz="8" w:space="0" w:color="auto"/>
            </w:tcBorders>
            <w:shd w:val="clear" w:color="auto" w:fill="auto"/>
            <w:noWrap/>
            <w:vAlign w:val="bottom"/>
            <w:hideMark/>
          </w:tcPr>
          <w:p w14:paraId="4FD3F8C0"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140</w:t>
            </w:r>
          </w:p>
        </w:tc>
      </w:tr>
      <w:tr w:rsidR="00BF70D9" w:rsidRPr="00C727FE" w14:paraId="7C94B4D2"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5B00066A"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921" w:type="dxa"/>
            <w:tcBorders>
              <w:top w:val="nil"/>
              <w:left w:val="nil"/>
              <w:bottom w:val="single" w:sz="4" w:space="0" w:color="A5A5A5"/>
              <w:right w:val="single" w:sz="4" w:space="0" w:color="A5A5A5"/>
            </w:tcBorders>
            <w:shd w:val="clear" w:color="auto" w:fill="auto"/>
            <w:noWrap/>
            <w:vAlign w:val="bottom"/>
            <w:hideMark/>
          </w:tcPr>
          <w:p w14:paraId="2B02ED6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650</w:t>
            </w:r>
          </w:p>
        </w:tc>
        <w:tc>
          <w:tcPr>
            <w:tcW w:w="921" w:type="dxa"/>
            <w:tcBorders>
              <w:top w:val="nil"/>
              <w:left w:val="nil"/>
              <w:bottom w:val="single" w:sz="4" w:space="0" w:color="A5A5A5"/>
              <w:right w:val="single" w:sz="4" w:space="0" w:color="A5A5A5"/>
            </w:tcBorders>
            <w:shd w:val="clear" w:color="auto" w:fill="auto"/>
            <w:noWrap/>
            <w:vAlign w:val="bottom"/>
            <w:hideMark/>
          </w:tcPr>
          <w:p w14:paraId="2A5B04B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637,5</w:t>
            </w:r>
          </w:p>
        </w:tc>
        <w:tc>
          <w:tcPr>
            <w:tcW w:w="921" w:type="dxa"/>
            <w:tcBorders>
              <w:top w:val="nil"/>
              <w:left w:val="nil"/>
              <w:bottom w:val="single" w:sz="4" w:space="0" w:color="A5A5A5"/>
              <w:right w:val="single" w:sz="4" w:space="0" w:color="A5A5A5"/>
            </w:tcBorders>
            <w:shd w:val="clear" w:color="auto" w:fill="auto"/>
            <w:noWrap/>
            <w:vAlign w:val="bottom"/>
            <w:hideMark/>
          </w:tcPr>
          <w:p w14:paraId="00D0374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625</w:t>
            </w:r>
          </w:p>
        </w:tc>
        <w:tc>
          <w:tcPr>
            <w:tcW w:w="921" w:type="dxa"/>
            <w:tcBorders>
              <w:top w:val="nil"/>
              <w:left w:val="nil"/>
              <w:bottom w:val="single" w:sz="4" w:space="0" w:color="A5A5A5"/>
              <w:right w:val="single" w:sz="4" w:space="0" w:color="A5A5A5"/>
            </w:tcBorders>
            <w:shd w:val="clear" w:color="auto" w:fill="auto"/>
            <w:noWrap/>
            <w:vAlign w:val="bottom"/>
            <w:hideMark/>
          </w:tcPr>
          <w:p w14:paraId="4EE52FA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575</w:t>
            </w:r>
          </w:p>
        </w:tc>
        <w:tc>
          <w:tcPr>
            <w:tcW w:w="921" w:type="dxa"/>
            <w:tcBorders>
              <w:top w:val="nil"/>
              <w:left w:val="nil"/>
              <w:bottom w:val="single" w:sz="4" w:space="0" w:color="A5A5A5"/>
              <w:right w:val="single" w:sz="4" w:space="0" w:color="A5A5A5"/>
            </w:tcBorders>
            <w:shd w:val="clear" w:color="auto" w:fill="auto"/>
            <w:noWrap/>
            <w:vAlign w:val="bottom"/>
            <w:hideMark/>
          </w:tcPr>
          <w:p w14:paraId="4961EE7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525</w:t>
            </w:r>
          </w:p>
        </w:tc>
        <w:tc>
          <w:tcPr>
            <w:tcW w:w="921" w:type="dxa"/>
            <w:tcBorders>
              <w:top w:val="nil"/>
              <w:left w:val="nil"/>
              <w:bottom w:val="single" w:sz="4" w:space="0" w:color="A5A5A5"/>
              <w:right w:val="single" w:sz="4" w:space="0" w:color="A5A5A5"/>
            </w:tcBorders>
            <w:shd w:val="clear" w:color="auto" w:fill="auto"/>
            <w:noWrap/>
            <w:vAlign w:val="bottom"/>
            <w:hideMark/>
          </w:tcPr>
          <w:p w14:paraId="4D07080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450</w:t>
            </w:r>
          </w:p>
        </w:tc>
        <w:tc>
          <w:tcPr>
            <w:tcW w:w="921" w:type="dxa"/>
            <w:tcBorders>
              <w:top w:val="nil"/>
              <w:left w:val="nil"/>
              <w:bottom w:val="single" w:sz="4" w:space="0" w:color="A5A5A5"/>
              <w:right w:val="single" w:sz="4" w:space="0" w:color="A5A5A5"/>
            </w:tcBorders>
            <w:shd w:val="clear" w:color="auto" w:fill="auto"/>
            <w:noWrap/>
            <w:vAlign w:val="bottom"/>
            <w:hideMark/>
          </w:tcPr>
          <w:p w14:paraId="21CBCD7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362,5</w:t>
            </w:r>
          </w:p>
        </w:tc>
        <w:tc>
          <w:tcPr>
            <w:tcW w:w="921" w:type="dxa"/>
            <w:tcBorders>
              <w:top w:val="nil"/>
              <w:left w:val="nil"/>
              <w:bottom w:val="single" w:sz="4" w:space="0" w:color="A5A5A5"/>
              <w:right w:val="single" w:sz="4" w:space="0" w:color="A5A5A5"/>
            </w:tcBorders>
            <w:shd w:val="clear" w:color="auto" w:fill="auto"/>
            <w:noWrap/>
            <w:vAlign w:val="bottom"/>
            <w:hideMark/>
          </w:tcPr>
          <w:p w14:paraId="2296D8D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1008FB2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4397111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1577224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166ADAD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1C5ACDF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4" w:space="0" w:color="A5A5A5"/>
              <w:right w:val="single" w:sz="4" w:space="0" w:color="A5A5A5"/>
            </w:tcBorders>
            <w:shd w:val="clear" w:color="auto" w:fill="auto"/>
            <w:noWrap/>
            <w:vAlign w:val="bottom"/>
            <w:hideMark/>
          </w:tcPr>
          <w:p w14:paraId="629C3E5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4" w:space="0" w:color="A5A5A5"/>
              <w:right w:val="single" w:sz="8" w:space="0" w:color="auto"/>
            </w:tcBorders>
            <w:shd w:val="clear" w:color="auto" w:fill="auto"/>
            <w:noWrap/>
            <w:vAlign w:val="bottom"/>
            <w:hideMark/>
          </w:tcPr>
          <w:p w14:paraId="1F117A7C"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130</w:t>
            </w:r>
          </w:p>
        </w:tc>
      </w:tr>
      <w:tr w:rsidR="00BF70D9" w:rsidRPr="00C727FE" w14:paraId="33C49965"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6FE9CAF5"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921" w:type="dxa"/>
            <w:tcBorders>
              <w:top w:val="nil"/>
              <w:left w:val="nil"/>
              <w:bottom w:val="single" w:sz="4" w:space="0" w:color="A5A5A5"/>
              <w:right w:val="single" w:sz="4" w:space="0" w:color="A5A5A5"/>
            </w:tcBorders>
            <w:shd w:val="clear" w:color="auto" w:fill="auto"/>
            <w:noWrap/>
            <w:vAlign w:val="bottom"/>
            <w:hideMark/>
          </w:tcPr>
          <w:p w14:paraId="771BFDC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525</w:t>
            </w:r>
          </w:p>
        </w:tc>
        <w:tc>
          <w:tcPr>
            <w:tcW w:w="921" w:type="dxa"/>
            <w:tcBorders>
              <w:top w:val="nil"/>
              <w:left w:val="nil"/>
              <w:bottom w:val="single" w:sz="4" w:space="0" w:color="A5A5A5"/>
              <w:right w:val="single" w:sz="4" w:space="0" w:color="A5A5A5"/>
            </w:tcBorders>
            <w:shd w:val="clear" w:color="auto" w:fill="auto"/>
            <w:noWrap/>
            <w:vAlign w:val="bottom"/>
            <w:hideMark/>
          </w:tcPr>
          <w:p w14:paraId="07E3C75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512,5</w:t>
            </w:r>
          </w:p>
        </w:tc>
        <w:tc>
          <w:tcPr>
            <w:tcW w:w="921" w:type="dxa"/>
            <w:tcBorders>
              <w:top w:val="nil"/>
              <w:left w:val="nil"/>
              <w:bottom w:val="single" w:sz="4" w:space="0" w:color="A5A5A5"/>
              <w:right w:val="single" w:sz="4" w:space="0" w:color="A5A5A5"/>
            </w:tcBorders>
            <w:shd w:val="clear" w:color="auto" w:fill="auto"/>
            <w:noWrap/>
            <w:vAlign w:val="bottom"/>
            <w:hideMark/>
          </w:tcPr>
          <w:p w14:paraId="4862F47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487,5</w:t>
            </w:r>
          </w:p>
        </w:tc>
        <w:tc>
          <w:tcPr>
            <w:tcW w:w="921" w:type="dxa"/>
            <w:tcBorders>
              <w:top w:val="nil"/>
              <w:left w:val="nil"/>
              <w:bottom w:val="single" w:sz="4" w:space="0" w:color="A5A5A5"/>
              <w:right w:val="single" w:sz="4" w:space="0" w:color="A5A5A5"/>
            </w:tcBorders>
            <w:shd w:val="clear" w:color="auto" w:fill="auto"/>
            <w:noWrap/>
            <w:vAlign w:val="bottom"/>
            <w:hideMark/>
          </w:tcPr>
          <w:p w14:paraId="1748C13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450</w:t>
            </w:r>
          </w:p>
        </w:tc>
        <w:tc>
          <w:tcPr>
            <w:tcW w:w="921" w:type="dxa"/>
            <w:tcBorders>
              <w:top w:val="nil"/>
              <w:left w:val="nil"/>
              <w:bottom w:val="single" w:sz="4" w:space="0" w:color="A5A5A5"/>
              <w:right w:val="single" w:sz="4" w:space="0" w:color="A5A5A5"/>
            </w:tcBorders>
            <w:shd w:val="clear" w:color="auto" w:fill="auto"/>
            <w:noWrap/>
            <w:vAlign w:val="bottom"/>
            <w:hideMark/>
          </w:tcPr>
          <w:p w14:paraId="5D28070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387,5</w:t>
            </w:r>
          </w:p>
        </w:tc>
        <w:tc>
          <w:tcPr>
            <w:tcW w:w="921" w:type="dxa"/>
            <w:tcBorders>
              <w:top w:val="nil"/>
              <w:left w:val="nil"/>
              <w:bottom w:val="single" w:sz="4" w:space="0" w:color="A5A5A5"/>
              <w:right w:val="single" w:sz="4" w:space="0" w:color="A5A5A5"/>
            </w:tcBorders>
            <w:shd w:val="clear" w:color="auto" w:fill="auto"/>
            <w:noWrap/>
            <w:vAlign w:val="bottom"/>
            <w:hideMark/>
          </w:tcPr>
          <w:p w14:paraId="63A1B6E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312,5</w:t>
            </w:r>
          </w:p>
        </w:tc>
        <w:tc>
          <w:tcPr>
            <w:tcW w:w="921" w:type="dxa"/>
            <w:tcBorders>
              <w:top w:val="nil"/>
              <w:left w:val="nil"/>
              <w:bottom w:val="single" w:sz="4" w:space="0" w:color="A5A5A5"/>
              <w:right w:val="single" w:sz="4" w:space="0" w:color="A5A5A5"/>
            </w:tcBorders>
            <w:shd w:val="clear" w:color="auto" w:fill="auto"/>
            <w:noWrap/>
            <w:vAlign w:val="bottom"/>
            <w:hideMark/>
          </w:tcPr>
          <w:p w14:paraId="4DF1F02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559762F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2BBC39D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6F03584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6E5E629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35F97A7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3EDB52C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4" w:space="0" w:color="A5A5A5"/>
              <w:right w:val="single" w:sz="4" w:space="0" w:color="A5A5A5"/>
            </w:tcBorders>
            <w:shd w:val="clear" w:color="auto" w:fill="auto"/>
            <w:noWrap/>
            <w:vAlign w:val="bottom"/>
            <w:hideMark/>
          </w:tcPr>
          <w:p w14:paraId="7F03CE0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4" w:space="0" w:color="A5A5A5"/>
              <w:right w:val="single" w:sz="8" w:space="0" w:color="auto"/>
            </w:tcBorders>
            <w:shd w:val="clear" w:color="auto" w:fill="auto"/>
            <w:noWrap/>
            <w:vAlign w:val="bottom"/>
            <w:hideMark/>
          </w:tcPr>
          <w:p w14:paraId="50039053"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120</w:t>
            </w:r>
          </w:p>
        </w:tc>
      </w:tr>
      <w:tr w:rsidR="00BF70D9" w:rsidRPr="00C727FE" w14:paraId="3FE061C2"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183D77FC"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921" w:type="dxa"/>
            <w:tcBorders>
              <w:top w:val="nil"/>
              <w:left w:val="nil"/>
              <w:bottom w:val="single" w:sz="4" w:space="0" w:color="A5A5A5"/>
              <w:right w:val="single" w:sz="4" w:space="0" w:color="A5A5A5"/>
            </w:tcBorders>
            <w:shd w:val="clear" w:color="auto" w:fill="auto"/>
            <w:noWrap/>
            <w:vAlign w:val="bottom"/>
            <w:hideMark/>
          </w:tcPr>
          <w:p w14:paraId="0930AC2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400</w:t>
            </w:r>
          </w:p>
        </w:tc>
        <w:tc>
          <w:tcPr>
            <w:tcW w:w="921" w:type="dxa"/>
            <w:tcBorders>
              <w:top w:val="nil"/>
              <w:left w:val="nil"/>
              <w:bottom w:val="single" w:sz="4" w:space="0" w:color="A5A5A5"/>
              <w:right w:val="single" w:sz="4" w:space="0" w:color="A5A5A5"/>
            </w:tcBorders>
            <w:shd w:val="clear" w:color="auto" w:fill="auto"/>
            <w:noWrap/>
            <w:vAlign w:val="bottom"/>
            <w:hideMark/>
          </w:tcPr>
          <w:p w14:paraId="2B4A2BF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387,5</w:t>
            </w:r>
          </w:p>
        </w:tc>
        <w:tc>
          <w:tcPr>
            <w:tcW w:w="921" w:type="dxa"/>
            <w:tcBorders>
              <w:top w:val="nil"/>
              <w:left w:val="nil"/>
              <w:bottom w:val="single" w:sz="4" w:space="0" w:color="A5A5A5"/>
              <w:right w:val="single" w:sz="4" w:space="0" w:color="A5A5A5"/>
            </w:tcBorders>
            <w:shd w:val="clear" w:color="auto" w:fill="auto"/>
            <w:noWrap/>
            <w:vAlign w:val="bottom"/>
            <w:hideMark/>
          </w:tcPr>
          <w:p w14:paraId="57847E1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362,5</w:t>
            </w:r>
          </w:p>
        </w:tc>
        <w:tc>
          <w:tcPr>
            <w:tcW w:w="921" w:type="dxa"/>
            <w:tcBorders>
              <w:top w:val="nil"/>
              <w:left w:val="nil"/>
              <w:bottom w:val="single" w:sz="4" w:space="0" w:color="A5A5A5"/>
              <w:right w:val="single" w:sz="4" w:space="0" w:color="A5A5A5"/>
            </w:tcBorders>
            <w:shd w:val="clear" w:color="auto" w:fill="auto"/>
            <w:noWrap/>
            <w:vAlign w:val="bottom"/>
            <w:hideMark/>
          </w:tcPr>
          <w:p w14:paraId="10E6F5E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325</w:t>
            </w:r>
          </w:p>
        </w:tc>
        <w:tc>
          <w:tcPr>
            <w:tcW w:w="921" w:type="dxa"/>
            <w:tcBorders>
              <w:top w:val="nil"/>
              <w:left w:val="nil"/>
              <w:bottom w:val="single" w:sz="4" w:space="0" w:color="A5A5A5"/>
              <w:right w:val="single" w:sz="4" w:space="0" w:color="A5A5A5"/>
            </w:tcBorders>
            <w:shd w:val="clear" w:color="auto" w:fill="auto"/>
            <w:noWrap/>
            <w:vAlign w:val="bottom"/>
            <w:hideMark/>
          </w:tcPr>
          <w:p w14:paraId="077470D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262,5</w:t>
            </w:r>
          </w:p>
        </w:tc>
        <w:tc>
          <w:tcPr>
            <w:tcW w:w="921" w:type="dxa"/>
            <w:tcBorders>
              <w:top w:val="nil"/>
              <w:left w:val="nil"/>
              <w:bottom w:val="single" w:sz="4" w:space="0" w:color="A5A5A5"/>
              <w:right w:val="single" w:sz="4" w:space="0" w:color="A5A5A5"/>
            </w:tcBorders>
            <w:shd w:val="clear" w:color="auto" w:fill="auto"/>
            <w:noWrap/>
            <w:vAlign w:val="bottom"/>
            <w:hideMark/>
          </w:tcPr>
          <w:p w14:paraId="1918C9D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6704BEC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3C17F1E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7DA7C5F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2862848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6682E2D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4644597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47293FD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4" w:space="0" w:color="A5A5A5"/>
              <w:right w:val="single" w:sz="4" w:space="0" w:color="A5A5A5"/>
            </w:tcBorders>
            <w:shd w:val="clear" w:color="auto" w:fill="auto"/>
            <w:noWrap/>
            <w:vAlign w:val="bottom"/>
            <w:hideMark/>
          </w:tcPr>
          <w:p w14:paraId="1483D10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4" w:space="0" w:color="A5A5A5"/>
              <w:right w:val="single" w:sz="8" w:space="0" w:color="auto"/>
            </w:tcBorders>
            <w:shd w:val="clear" w:color="auto" w:fill="auto"/>
            <w:noWrap/>
            <w:vAlign w:val="bottom"/>
            <w:hideMark/>
          </w:tcPr>
          <w:p w14:paraId="1FF61DC2"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110</w:t>
            </w:r>
          </w:p>
        </w:tc>
      </w:tr>
      <w:tr w:rsidR="00BF70D9" w:rsidRPr="00C727FE" w14:paraId="6E0EBEF4"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1E1337DB"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921" w:type="dxa"/>
            <w:tcBorders>
              <w:top w:val="nil"/>
              <w:left w:val="nil"/>
              <w:bottom w:val="single" w:sz="4" w:space="0" w:color="A5A5A5"/>
              <w:right w:val="single" w:sz="4" w:space="0" w:color="A5A5A5"/>
            </w:tcBorders>
            <w:shd w:val="clear" w:color="auto" w:fill="auto"/>
            <w:noWrap/>
            <w:vAlign w:val="bottom"/>
            <w:hideMark/>
          </w:tcPr>
          <w:p w14:paraId="6252810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287,5</w:t>
            </w:r>
          </w:p>
        </w:tc>
        <w:tc>
          <w:tcPr>
            <w:tcW w:w="921" w:type="dxa"/>
            <w:tcBorders>
              <w:top w:val="nil"/>
              <w:left w:val="nil"/>
              <w:bottom w:val="single" w:sz="4" w:space="0" w:color="A5A5A5"/>
              <w:right w:val="single" w:sz="4" w:space="0" w:color="A5A5A5"/>
            </w:tcBorders>
            <w:shd w:val="clear" w:color="auto" w:fill="auto"/>
            <w:noWrap/>
            <w:vAlign w:val="bottom"/>
            <w:hideMark/>
          </w:tcPr>
          <w:p w14:paraId="122C094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275</w:t>
            </w:r>
          </w:p>
        </w:tc>
        <w:tc>
          <w:tcPr>
            <w:tcW w:w="921" w:type="dxa"/>
            <w:tcBorders>
              <w:top w:val="nil"/>
              <w:left w:val="nil"/>
              <w:bottom w:val="single" w:sz="4" w:space="0" w:color="A5A5A5"/>
              <w:right w:val="single" w:sz="4" w:space="0" w:color="A5A5A5"/>
            </w:tcBorders>
            <w:shd w:val="clear" w:color="auto" w:fill="auto"/>
            <w:noWrap/>
            <w:vAlign w:val="bottom"/>
            <w:hideMark/>
          </w:tcPr>
          <w:p w14:paraId="3E6C198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250</w:t>
            </w:r>
          </w:p>
        </w:tc>
        <w:tc>
          <w:tcPr>
            <w:tcW w:w="921" w:type="dxa"/>
            <w:tcBorders>
              <w:top w:val="nil"/>
              <w:left w:val="nil"/>
              <w:bottom w:val="single" w:sz="4" w:space="0" w:color="A5A5A5"/>
              <w:right w:val="single" w:sz="4" w:space="0" w:color="A5A5A5"/>
            </w:tcBorders>
            <w:shd w:val="clear" w:color="auto" w:fill="auto"/>
            <w:noWrap/>
            <w:vAlign w:val="bottom"/>
            <w:hideMark/>
          </w:tcPr>
          <w:p w14:paraId="541BD66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212,5</w:t>
            </w:r>
          </w:p>
        </w:tc>
        <w:tc>
          <w:tcPr>
            <w:tcW w:w="921" w:type="dxa"/>
            <w:tcBorders>
              <w:top w:val="nil"/>
              <w:left w:val="nil"/>
              <w:bottom w:val="single" w:sz="4" w:space="0" w:color="A5A5A5"/>
              <w:right w:val="single" w:sz="4" w:space="0" w:color="A5A5A5"/>
            </w:tcBorders>
            <w:shd w:val="clear" w:color="auto" w:fill="auto"/>
            <w:noWrap/>
            <w:vAlign w:val="bottom"/>
            <w:hideMark/>
          </w:tcPr>
          <w:p w14:paraId="4AFD64D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76127F1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3EA39B2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25833D4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36D34D3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6345670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788E7F0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0DAB7F8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0747B45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4" w:space="0" w:color="A5A5A5"/>
              <w:right w:val="single" w:sz="4" w:space="0" w:color="A5A5A5"/>
            </w:tcBorders>
            <w:shd w:val="clear" w:color="auto" w:fill="auto"/>
            <w:noWrap/>
            <w:vAlign w:val="bottom"/>
            <w:hideMark/>
          </w:tcPr>
          <w:p w14:paraId="64DD0DD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4" w:space="0" w:color="A5A5A5"/>
              <w:right w:val="single" w:sz="8" w:space="0" w:color="auto"/>
            </w:tcBorders>
            <w:shd w:val="clear" w:color="auto" w:fill="auto"/>
            <w:noWrap/>
            <w:vAlign w:val="bottom"/>
            <w:hideMark/>
          </w:tcPr>
          <w:p w14:paraId="0F69EF51"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100</w:t>
            </w:r>
          </w:p>
        </w:tc>
      </w:tr>
      <w:tr w:rsidR="00BF70D9" w:rsidRPr="00C727FE" w14:paraId="2D077DE3" w14:textId="77777777" w:rsidTr="00BF70D9">
        <w:trPr>
          <w:trHeight w:val="300"/>
        </w:trPr>
        <w:tc>
          <w:tcPr>
            <w:tcW w:w="598" w:type="dxa"/>
            <w:tcBorders>
              <w:top w:val="nil"/>
              <w:left w:val="single" w:sz="8" w:space="0" w:color="auto"/>
              <w:bottom w:val="single" w:sz="8" w:space="0" w:color="auto"/>
              <w:right w:val="single" w:sz="4" w:space="0" w:color="auto"/>
            </w:tcBorders>
            <w:shd w:val="clear" w:color="auto" w:fill="auto"/>
            <w:noWrap/>
            <w:vAlign w:val="bottom"/>
            <w:hideMark/>
          </w:tcPr>
          <w:p w14:paraId="46C09040"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921" w:type="dxa"/>
            <w:tcBorders>
              <w:top w:val="nil"/>
              <w:left w:val="nil"/>
              <w:bottom w:val="single" w:sz="8" w:space="0" w:color="auto"/>
              <w:right w:val="single" w:sz="4" w:space="0" w:color="A5A5A5"/>
            </w:tcBorders>
            <w:shd w:val="clear" w:color="auto" w:fill="auto"/>
            <w:noWrap/>
            <w:vAlign w:val="bottom"/>
            <w:hideMark/>
          </w:tcPr>
          <w:p w14:paraId="646AB99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187,5</w:t>
            </w:r>
          </w:p>
        </w:tc>
        <w:tc>
          <w:tcPr>
            <w:tcW w:w="921" w:type="dxa"/>
            <w:tcBorders>
              <w:top w:val="nil"/>
              <w:left w:val="nil"/>
              <w:bottom w:val="single" w:sz="8" w:space="0" w:color="auto"/>
              <w:right w:val="single" w:sz="4" w:space="0" w:color="A5A5A5"/>
            </w:tcBorders>
            <w:shd w:val="clear" w:color="auto" w:fill="auto"/>
            <w:noWrap/>
            <w:vAlign w:val="bottom"/>
            <w:hideMark/>
          </w:tcPr>
          <w:p w14:paraId="6D5EEDF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187,5</w:t>
            </w:r>
          </w:p>
        </w:tc>
        <w:tc>
          <w:tcPr>
            <w:tcW w:w="921" w:type="dxa"/>
            <w:tcBorders>
              <w:top w:val="nil"/>
              <w:left w:val="nil"/>
              <w:bottom w:val="single" w:sz="8" w:space="0" w:color="auto"/>
              <w:right w:val="single" w:sz="4" w:space="0" w:color="A5A5A5"/>
            </w:tcBorders>
            <w:shd w:val="clear" w:color="auto" w:fill="auto"/>
            <w:noWrap/>
            <w:vAlign w:val="bottom"/>
            <w:hideMark/>
          </w:tcPr>
          <w:p w14:paraId="6DDBC5D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150</w:t>
            </w:r>
          </w:p>
        </w:tc>
        <w:tc>
          <w:tcPr>
            <w:tcW w:w="921" w:type="dxa"/>
            <w:tcBorders>
              <w:top w:val="nil"/>
              <w:left w:val="nil"/>
              <w:bottom w:val="single" w:sz="8" w:space="0" w:color="auto"/>
              <w:right w:val="single" w:sz="4" w:space="0" w:color="A5A5A5"/>
            </w:tcBorders>
            <w:shd w:val="clear" w:color="auto" w:fill="auto"/>
            <w:noWrap/>
            <w:vAlign w:val="bottom"/>
            <w:hideMark/>
          </w:tcPr>
          <w:p w14:paraId="2342A4D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8" w:space="0" w:color="auto"/>
              <w:right w:val="single" w:sz="4" w:space="0" w:color="A5A5A5"/>
            </w:tcBorders>
            <w:shd w:val="clear" w:color="auto" w:fill="auto"/>
            <w:noWrap/>
            <w:vAlign w:val="bottom"/>
            <w:hideMark/>
          </w:tcPr>
          <w:p w14:paraId="4EBAF28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8" w:space="0" w:color="auto"/>
              <w:right w:val="single" w:sz="4" w:space="0" w:color="A5A5A5"/>
            </w:tcBorders>
            <w:shd w:val="clear" w:color="auto" w:fill="auto"/>
            <w:noWrap/>
            <w:vAlign w:val="bottom"/>
            <w:hideMark/>
          </w:tcPr>
          <w:p w14:paraId="74F6C26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8" w:space="0" w:color="auto"/>
              <w:right w:val="single" w:sz="4" w:space="0" w:color="A5A5A5"/>
            </w:tcBorders>
            <w:shd w:val="clear" w:color="auto" w:fill="auto"/>
            <w:noWrap/>
            <w:vAlign w:val="bottom"/>
            <w:hideMark/>
          </w:tcPr>
          <w:p w14:paraId="398D3E2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8" w:space="0" w:color="auto"/>
              <w:right w:val="single" w:sz="4" w:space="0" w:color="A5A5A5"/>
            </w:tcBorders>
            <w:shd w:val="clear" w:color="auto" w:fill="auto"/>
            <w:noWrap/>
            <w:vAlign w:val="bottom"/>
            <w:hideMark/>
          </w:tcPr>
          <w:p w14:paraId="7A95B8A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8" w:space="0" w:color="auto"/>
              <w:right w:val="single" w:sz="4" w:space="0" w:color="A5A5A5"/>
            </w:tcBorders>
            <w:shd w:val="clear" w:color="auto" w:fill="auto"/>
            <w:noWrap/>
            <w:vAlign w:val="bottom"/>
            <w:hideMark/>
          </w:tcPr>
          <w:p w14:paraId="5CD8D24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8" w:space="0" w:color="auto"/>
              <w:right w:val="single" w:sz="4" w:space="0" w:color="A5A5A5"/>
            </w:tcBorders>
            <w:shd w:val="clear" w:color="auto" w:fill="auto"/>
            <w:noWrap/>
            <w:vAlign w:val="bottom"/>
            <w:hideMark/>
          </w:tcPr>
          <w:p w14:paraId="0506D27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8" w:space="0" w:color="auto"/>
              <w:right w:val="single" w:sz="4" w:space="0" w:color="A5A5A5"/>
            </w:tcBorders>
            <w:shd w:val="clear" w:color="auto" w:fill="auto"/>
            <w:noWrap/>
            <w:vAlign w:val="bottom"/>
            <w:hideMark/>
          </w:tcPr>
          <w:p w14:paraId="71C50AA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8" w:space="0" w:color="auto"/>
              <w:right w:val="single" w:sz="4" w:space="0" w:color="A5A5A5"/>
            </w:tcBorders>
            <w:shd w:val="clear" w:color="auto" w:fill="auto"/>
            <w:noWrap/>
            <w:vAlign w:val="bottom"/>
            <w:hideMark/>
          </w:tcPr>
          <w:p w14:paraId="2F377AD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8" w:space="0" w:color="auto"/>
              <w:right w:val="single" w:sz="4" w:space="0" w:color="A5A5A5"/>
            </w:tcBorders>
            <w:shd w:val="clear" w:color="auto" w:fill="auto"/>
            <w:noWrap/>
            <w:vAlign w:val="bottom"/>
            <w:hideMark/>
          </w:tcPr>
          <w:p w14:paraId="7E6F9A6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8" w:space="0" w:color="auto"/>
              <w:right w:val="single" w:sz="4" w:space="0" w:color="A5A5A5"/>
            </w:tcBorders>
            <w:shd w:val="clear" w:color="auto" w:fill="auto"/>
            <w:noWrap/>
            <w:vAlign w:val="bottom"/>
            <w:hideMark/>
          </w:tcPr>
          <w:p w14:paraId="1A82A87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8" w:space="0" w:color="auto"/>
              <w:right w:val="single" w:sz="8" w:space="0" w:color="auto"/>
            </w:tcBorders>
            <w:shd w:val="clear" w:color="auto" w:fill="auto"/>
            <w:noWrap/>
            <w:vAlign w:val="bottom"/>
            <w:hideMark/>
          </w:tcPr>
          <w:p w14:paraId="21860200"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90</w:t>
            </w:r>
          </w:p>
        </w:tc>
      </w:tr>
    </w:tbl>
    <w:p w14:paraId="31838163" w14:textId="77777777" w:rsidR="00BF70D9" w:rsidRPr="00C727FE" w:rsidRDefault="00BF70D9">
      <w:pPr>
        <w:rPr>
          <w:rFonts w:ascii="Arial" w:eastAsiaTheme="majorEastAsia" w:hAnsi="Arial" w:cs="Arial"/>
          <w:color w:val="000000" w:themeColor="text1"/>
          <w:sz w:val="28"/>
          <w:szCs w:val="24"/>
        </w:rPr>
      </w:pPr>
      <w:r w:rsidRPr="00C727FE">
        <w:rPr>
          <w:rFonts w:ascii="Arial" w:hAnsi="Arial" w:cs="Arial"/>
        </w:rPr>
        <w:br w:type="page"/>
      </w:r>
    </w:p>
    <w:p w14:paraId="084DB1E9" w14:textId="13EBB1BA" w:rsidR="00DF220B" w:rsidRPr="00C727FE" w:rsidRDefault="00DF220B" w:rsidP="00DF220B">
      <w:pPr>
        <w:pStyle w:val="Rubrik3"/>
        <w:rPr>
          <w:rFonts w:cs="Arial"/>
        </w:rPr>
      </w:pPr>
      <w:bookmarkStart w:id="82" w:name="_Toc206492024"/>
      <w:r w:rsidRPr="00C727FE">
        <w:rPr>
          <w:rFonts w:cs="Arial"/>
        </w:rPr>
        <w:lastRenderedPageBreak/>
        <w:t xml:space="preserve">Förbeskedsavstånd </w:t>
      </w:r>
      <w:r w:rsidR="007C1EAF" w:rsidRPr="00C727FE">
        <w:rPr>
          <w:rFonts w:cs="Arial"/>
        </w:rPr>
        <w:t xml:space="preserve">minimitabellen </w:t>
      </w:r>
      <w:r w:rsidRPr="00C727FE">
        <w:rPr>
          <w:rFonts w:cs="Arial"/>
        </w:rPr>
        <w:t>vid lutning ±0 ‰</w:t>
      </w:r>
      <w:bookmarkEnd w:id="82"/>
    </w:p>
    <w:tbl>
      <w:tblPr>
        <w:tblW w:w="13800" w:type="dxa"/>
        <w:tblCellMar>
          <w:left w:w="70" w:type="dxa"/>
          <w:right w:w="70" w:type="dxa"/>
        </w:tblCellMar>
        <w:tblLook w:val="04A0" w:firstRow="1" w:lastRow="0" w:firstColumn="1" w:lastColumn="0" w:noHBand="0" w:noVBand="1"/>
      </w:tblPr>
      <w:tblGrid>
        <w:gridCol w:w="620"/>
        <w:gridCol w:w="965"/>
        <w:gridCol w:w="965"/>
        <w:gridCol w:w="965"/>
        <w:gridCol w:w="965"/>
        <w:gridCol w:w="965"/>
        <w:gridCol w:w="965"/>
        <w:gridCol w:w="965"/>
        <w:gridCol w:w="965"/>
        <w:gridCol w:w="965"/>
        <w:gridCol w:w="965"/>
        <w:gridCol w:w="662"/>
        <w:gridCol w:w="662"/>
        <w:gridCol w:w="662"/>
        <w:gridCol w:w="965"/>
        <w:gridCol w:w="620"/>
      </w:tblGrid>
      <w:tr w:rsidR="00BF70D9" w:rsidRPr="00C727FE" w14:paraId="2068CDA5" w14:textId="77777777" w:rsidTr="00BF70D9">
        <w:trPr>
          <w:trHeight w:val="402"/>
        </w:trPr>
        <w:tc>
          <w:tcPr>
            <w:tcW w:w="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2FCDE689"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c>
          <w:tcPr>
            <w:tcW w:w="12601" w:type="dxa"/>
            <w:gridSpan w:val="14"/>
            <w:tcBorders>
              <w:top w:val="single" w:sz="8" w:space="0" w:color="auto"/>
              <w:left w:val="nil"/>
              <w:bottom w:val="nil"/>
              <w:right w:val="nil"/>
            </w:tcBorders>
            <w:shd w:val="clear" w:color="auto" w:fill="auto"/>
            <w:noWrap/>
            <w:vAlign w:val="center"/>
            <w:hideMark/>
          </w:tcPr>
          <w:p w14:paraId="0911D610" w14:textId="77777777" w:rsidR="00BF70D9" w:rsidRPr="00C727FE" w:rsidRDefault="00BF70D9" w:rsidP="00BF70D9">
            <w:pPr>
              <w:spacing w:after="0" w:line="240" w:lineRule="auto"/>
              <w:jc w:val="center"/>
              <w:rPr>
                <w:rFonts w:ascii="Arial" w:eastAsia="Times New Roman" w:hAnsi="Arial" w:cs="Arial"/>
                <w:b/>
                <w:bCs/>
                <w:color w:val="000000"/>
                <w:sz w:val="24"/>
                <w:szCs w:val="24"/>
                <w:lang w:eastAsia="sv-SE"/>
              </w:rPr>
            </w:pPr>
            <w:r w:rsidRPr="00C727FE">
              <w:rPr>
                <w:rFonts w:ascii="Arial" w:eastAsia="Times New Roman" w:hAnsi="Arial" w:cs="Arial"/>
                <w:b/>
                <w:bCs/>
                <w:color w:val="000000"/>
                <w:sz w:val="24"/>
                <w:szCs w:val="24"/>
                <w:lang w:eastAsia="sv-SE"/>
              </w:rPr>
              <w:t xml:space="preserve">Minsta tillåtna förbeskedsavstånd enligt minimiprojektering vid angiven målhastighet </w:t>
            </w:r>
            <w:r w:rsidRPr="00E222B4">
              <w:rPr>
                <w:rFonts w:ascii="Arial" w:eastAsia="Times New Roman" w:hAnsi="Arial" w:cs="Arial"/>
                <w:b/>
                <w:bCs/>
                <w:color w:val="000000"/>
                <w:lang w:eastAsia="sv-SE"/>
              </w:rPr>
              <w:t>(km/h) och</w:t>
            </w:r>
            <w:r w:rsidRPr="00C727FE">
              <w:rPr>
                <w:rFonts w:ascii="Arial" w:eastAsia="Times New Roman" w:hAnsi="Arial" w:cs="Arial"/>
                <w:b/>
                <w:bCs/>
                <w:color w:val="000000"/>
                <w:sz w:val="24"/>
                <w:szCs w:val="24"/>
                <w:lang w:eastAsia="sv-SE"/>
              </w:rPr>
              <w:t xml:space="preserve"> lutning </w:t>
            </w:r>
            <w:r w:rsidRPr="00E222B4">
              <w:rPr>
                <w:rFonts w:ascii="Arial" w:eastAsia="Times New Roman" w:hAnsi="Arial" w:cs="Arial"/>
                <w:b/>
                <w:bCs/>
                <w:color w:val="000000"/>
                <w:lang w:eastAsia="sv-SE"/>
              </w:rPr>
              <w:t>±0 ‰</w:t>
            </w:r>
          </w:p>
        </w:tc>
        <w:tc>
          <w:tcPr>
            <w:tcW w:w="599"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0C4DD173"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r>
      <w:tr w:rsidR="00BF70D9" w:rsidRPr="00C727FE" w14:paraId="1CFEC082" w14:textId="77777777" w:rsidTr="00BF70D9">
        <w:trPr>
          <w:trHeight w:val="360"/>
        </w:trPr>
        <w:tc>
          <w:tcPr>
            <w:tcW w:w="600" w:type="dxa"/>
            <w:vMerge/>
            <w:tcBorders>
              <w:top w:val="single" w:sz="8" w:space="0" w:color="auto"/>
              <w:left w:val="single" w:sz="8" w:space="0" w:color="auto"/>
              <w:bottom w:val="single" w:sz="4" w:space="0" w:color="000000"/>
              <w:right w:val="single" w:sz="4" w:space="0" w:color="auto"/>
            </w:tcBorders>
            <w:vAlign w:val="center"/>
            <w:hideMark/>
          </w:tcPr>
          <w:p w14:paraId="6FA5F480" w14:textId="77777777" w:rsidR="00BF70D9" w:rsidRPr="00C727FE" w:rsidRDefault="00BF70D9" w:rsidP="00BF70D9">
            <w:pPr>
              <w:spacing w:after="0" w:line="240" w:lineRule="auto"/>
              <w:rPr>
                <w:rFonts w:ascii="Arial" w:eastAsia="Times New Roman" w:hAnsi="Arial" w:cs="Arial"/>
                <w:b/>
                <w:bCs/>
                <w:color w:val="000000"/>
                <w:lang w:eastAsia="sv-SE"/>
              </w:rPr>
            </w:pPr>
          </w:p>
        </w:tc>
        <w:tc>
          <w:tcPr>
            <w:tcW w:w="965" w:type="dxa"/>
            <w:tcBorders>
              <w:top w:val="single" w:sz="4" w:space="0" w:color="auto"/>
              <w:left w:val="nil"/>
              <w:bottom w:val="single" w:sz="4" w:space="0" w:color="auto"/>
              <w:right w:val="nil"/>
            </w:tcBorders>
            <w:shd w:val="clear" w:color="auto" w:fill="auto"/>
            <w:noWrap/>
            <w:vAlign w:val="center"/>
            <w:hideMark/>
          </w:tcPr>
          <w:p w14:paraId="4CA1D03B"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0</w:t>
            </w:r>
          </w:p>
        </w:tc>
        <w:tc>
          <w:tcPr>
            <w:tcW w:w="965"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76BE397A"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w:t>
            </w:r>
          </w:p>
        </w:tc>
        <w:tc>
          <w:tcPr>
            <w:tcW w:w="965" w:type="dxa"/>
            <w:tcBorders>
              <w:top w:val="single" w:sz="4" w:space="0" w:color="auto"/>
              <w:left w:val="nil"/>
              <w:bottom w:val="single" w:sz="4" w:space="0" w:color="auto"/>
              <w:right w:val="single" w:sz="4" w:space="0" w:color="A5A5A5"/>
            </w:tcBorders>
            <w:shd w:val="clear" w:color="auto" w:fill="auto"/>
            <w:noWrap/>
            <w:vAlign w:val="center"/>
            <w:hideMark/>
          </w:tcPr>
          <w:p w14:paraId="7AAFF98C"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20</w:t>
            </w:r>
          </w:p>
        </w:tc>
        <w:tc>
          <w:tcPr>
            <w:tcW w:w="965" w:type="dxa"/>
            <w:tcBorders>
              <w:top w:val="single" w:sz="4" w:space="0" w:color="auto"/>
              <w:left w:val="nil"/>
              <w:bottom w:val="single" w:sz="4" w:space="0" w:color="auto"/>
              <w:right w:val="single" w:sz="4" w:space="0" w:color="A5A5A5"/>
            </w:tcBorders>
            <w:shd w:val="clear" w:color="auto" w:fill="auto"/>
            <w:noWrap/>
            <w:vAlign w:val="center"/>
            <w:hideMark/>
          </w:tcPr>
          <w:p w14:paraId="4C05765B"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965" w:type="dxa"/>
            <w:tcBorders>
              <w:top w:val="single" w:sz="4" w:space="0" w:color="auto"/>
              <w:left w:val="nil"/>
              <w:bottom w:val="single" w:sz="4" w:space="0" w:color="auto"/>
              <w:right w:val="single" w:sz="4" w:space="0" w:color="A5A5A5"/>
            </w:tcBorders>
            <w:shd w:val="clear" w:color="auto" w:fill="auto"/>
            <w:noWrap/>
            <w:vAlign w:val="center"/>
            <w:hideMark/>
          </w:tcPr>
          <w:p w14:paraId="089A5CB3"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965" w:type="dxa"/>
            <w:tcBorders>
              <w:top w:val="single" w:sz="4" w:space="0" w:color="auto"/>
              <w:left w:val="nil"/>
              <w:bottom w:val="single" w:sz="4" w:space="0" w:color="auto"/>
              <w:right w:val="single" w:sz="4" w:space="0" w:color="A5A5A5"/>
            </w:tcBorders>
            <w:shd w:val="clear" w:color="auto" w:fill="auto"/>
            <w:noWrap/>
            <w:vAlign w:val="center"/>
            <w:hideMark/>
          </w:tcPr>
          <w:p w14:paraId="24E2F820"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965" w:type="dxa"/>
            <w:tcBorders>
              <w:top w:val="single" w:sz="4" w:space="0" w:color="auto"/>
              <w:left w:val="nil"/>
              <w:bottom w:val="single" w:sz="4" w:space="0" w:color="auto"/>
              <w:right w:val="single" w:sz="4" w:space="0" w:color="A5A5A5"/>
            </w:tcBorders>
            <w:shd w:val="clear" w:color="auto" w:fill="auto"/>
            <w:noWrap/>
            <w:vAlign w:val="center"/>
            <w:hideMark/>
          </w:tcPr>
          <w:p w14:paraId="3255A6D6"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965" w:type="dxa"/>
            <w:tcBorders>
              <w:top w:val="single" w:sz="4" w:space="0" w:color="auto"/>
              <w:left w:val="nil"/>
              <w:bottom w:val="single" w:sz="4" w:space="0" w:color="auto"/>
              <w:right w:val="single" w:sz="4" w:space="0" w:color="A5A5A5"/>
            </w:tcBorders>
            <w:shd w:val="clear" w:color="auto" w:fill="auto"/>
            <w:noWrap/>
            <w:vAlign w:val="center"/>
            <w:hideMark/>
          </w:tcPr>
          <w:p w14:paraId="1AEE36F6"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965" w:type="dxa"/>
            <w:tcBorders>
              <w:top w:val="single" w:sz="4" w:space="0" w:color="auto"/>
              <w:left w:val="nil"/>
              <w:bottom w:val="single" w:sz="4" w:space="0" w:color="auto"/>
              <w:right w:val="single" w:sz="4" w:space="0" w:color="A5A5A5"/>
            </w:tcBorders>
            <w:shd w:val="clear" w:color="auto" w:fill="auto"/>
            <w:noWrap/>
            <w:vAlign w:val="center"/>
            <w:hideMark/>
          </w:tcPr>
          <w:p w14:paraId="3FBF3F54"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965" w:type="dxa"/>
            <w:tcBorders>
              <w:top w:val="single" w:sz="4" w:space="0" w:color="auto"/>
              <w:left w:val="nil"/>
              <w:bottom w:val="single" w:sz="4" w:space="0" w:color="auto"/>
              <w:right w:val="single" w:sz="4" w:space="0" w:color="A5A5A5"/>
            </w:tcBorders>
            <w:shd w:val="clear" w:color="auto" w:fill="auto"/>
            <w:noWrap/>
            <w:vAlign w:val="center"/>
            <w:hideMark/>
          </w:tcPr>
          <w:p w14:paraId="26ED49B1"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662" w:type="dxa"/>
            <w:tcBorders>
              <w:top w:val="single" w:sz="4" w:space="0" w:color="auto"/>
              <w:left w:val="nil"/>
              <w:bottom w:val="single" w:sz="4" w:space="0" w:color="auto"/>
              <w:right w:val="single" w:sz="4" w:space="0" w:color="A5A5A5"/>
            </w:tcBorders>
            <w:shd w:val="clear" w:color="auto" w:fill="auto"/>
            <w:noWrap/>
            <w:vAlign w:val="center"/>
            <w:hideMark/>
          </w:tcPr>
          <w:p w14:paraId="7830CC69"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662" w:type="dxa"/>
            <w:tcBorders>
              <w:top w:val="single" w:sz="4" w:space="0" w:color="auto"/>
              <w:left w:val="nil"/>
              <w:bottom w:val="single" w:sz="4" w:space="0" w:color="auto"/>
              <w:right w:val="single" w:sz="4" w:space="0" w:color="A5A5A5"/>
            </w:tcBorders>
            <w:shd w:val="clear" w:color="auto" w:fill="auto"/>
            <w:noWrap/>
            <w:vAlign w:val="center"/>
            <w:hideMark/>
          </w:tcPr>
          <w:p w14:paraId="031ED26E"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662" w:type="dxa"/>
            <w:tcBorders>
              <w:top w:val="single" w:sz="4" w:space="0" w:color="auto"/>
              <w:left w:val="nil"/>
              <w:bottom w:val="single" w:sz="4" w:space="0" w:color="auto"/>
              <w:right w:val="single" w:sz="4" w:space="0" w:color="A5A5A5"/>
            </w:tcBorders>
            <w:shd w:val="clear" w:color="auto" w:fill="auto"/>
            <w:noWrap/>
            <w:vAlign w:val="center"/>
            <w:hideMark/>
          </w:tcPr>
          <w:p w14:paraId="507B8A38"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965" w:type="dxa"/>
            <w:tcBorders>
              <w:top w:val="single" w:sz="4" w:space="0" w:color="auto"/>
              <w:left w:val="nil"/>
              <w:bottom w:val="single" w:sz="4" w:space="0" w:color="auto"/>
              <w:right w:val="single" w:sz="4" w:space="0" w:color="A5A5A5"/>
            </w:tcBorders>
            <w:shd w:val="clear" w:color="auto" w:fill="auto"/>
            <w:noWrap/>
            <w:vAlign w:val="center"/>
            <w:hideMark/>
          </w:tcPr>
          <w:p w14:paraId="2E727265"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599" w:type="dxa"/>
            <w:vMerge/>
            <w:tcBorders>
              <w:top w:val="single" w:sz="8" w:space="0" w:color="auto"/>
              <w:left w:val="single" w:sz="4" w:space="0" w:color="auto"/>
              <w:bottom w:val="single" w:sz="4" w:space="0" w:color="000000"/>
              <w:right w:val="single" w:sz="8" w:space="0" w:color="auto"/>
            </w:tcBorders>
            <w:vAlign w:val="center"/>
            <w:hideMark/>
          </w:tcPr>
          <w:p w14:paraId="779B5452" w14:textId="77777777" w:rsidR="00BF70D9" w:rsidRPr="00C727FE" w:rsidRDefault="00BF70D9" w:rsidP="00BF70D9">
            <w:pPr>
              <w:spacing w:after="0" w:line="240" w:lineRule="auto"/>
              <w:rPr>
                <w:rFonts w:ascii="Arial" w:eastAsia="Times New Roman" w:hAnsi="Arial" w:cs="Arial"/>
                <w:b/>
                <w:bCs/>
                <w:color w:val="000000"/>
                <w:lang w:eastAsia="sv-SE"/>
              </w:rPr>
            </w:pPr>
          </w:p>
        </w:tc>
      </w:tr>
      <w:tr w:rsidR="00BF70D9" w:rsidRPr="00C727FE" w14:paraId="2C5EACB7"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42BF24C"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965" w:type="dxa"/>
            <w:tcBorders>
              <w:top w:val="nil"/>
              <w:left w:val="nil"/>
              <w:bottom w:val="nil"/>
              <w:right w:val="nil"/>
            </w:tcBorders>
            <w:shd w:val="clear" w:color="auto" w:fill="auto"/>
            <w:noWrap/>
            <w:vAlign w:val="bottom"/>
            <w:hideMark/>
          </w:tcPr>
          <w:p w14:paraId="54FB3AD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950</w:t>
            </w:r>
          </w:p>
        </w:tc>
        <w:tc>
          <w:tcPr>
            <w:tcW w:w="965" w:type="dxa"/>
            <w:tcBorders>
              <w:top w:val="nil"/>
              <w:left w:val="single" w:sz="4" w:space="0" w:color="A5A5A5"/>
              <w:bottom w:val="single" w:sz="4" w:space="0" w:color="A5A5A5"/>
              <w:right w:val="single" w:sz="4" w:space="0" w:color="A5A5A5"/>
            </w:tcBorders>
            <w:shd w:val="clear" w:color="auto" w:fill="auto"/>
            <w:noWrap/>
            <w:vAlign w:val="bottom"/>
            <w:hideMark/>
          </w:tcPr>
          <w:p w14:paraId="450DB71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937,5</w:t>
            </w:r>
          </w:p>
        </w:tc>
        <w:tc>
          <w:tcPr>
            <w:tcW w:w="965" w:type="dxa"/>
            <w:tcBorders>
              <w:top w:val="nil"/>
              <w:left w:val="nil"/>
              <w:bottom w:val="single" w:sz="4" w:space="0" w:color="A5A5A5"/>
              <w:right w:val="single" w:sz="4" w:space="0" w:color="A5A5A5"/>
            </w:tcBorders>
            <w:shd w:val="clear" w:color="auto" w:fill="auto"/>
            <w:noWrap/>
            <w:vAlign w:val="bottom"/>
            <w:hideMark/>
          </w:tcPr>
          <w:p w14:paraId="3A364E9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937,5</w:t>
            </w:r>
          </w:p>
        </w:tc>
        <w:tc>
          <w:tcPr>
            <w:tcW w:w="965" w:type="dxa"/>
            <w:tcBorders>
              <w:top w:val="nil"/>
              <w:left w:val="nil"/>
              <w:bottom w:val="single" w:sz="4" w:space="0" w:color="A5A5A5"/>
              <w:right w:val="single" w:sz="4" w:space="0" w:color="A5A5A5"/>
            </w:tcBorders>
            <w:shd w:val="clear" w:color="auto" w:fill="auto"/>
            <w:noWrap/>
            <w:vAlign w:val="bottom"/>
            <w:hideMark/>
          </w:tcPr>
          <w:p w14:paraId="5071D12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912,5</w:t>
            </w:r>
          </w:p>
        </w:tc>
        <w:tc>
          <w:tcPr>
            <w:tcW w:w="965" w:type="dxa"/>
            <w:tcBorders>
              <w:top w:val="nil"/>
              <w:left w:val="nil"/>
              <w:bottom w:val="single" w:sz="4" w:space="0" w:color="A5A5A5"/>
              <w:right w:val="single" w:sz="4" w:space="0" w:color="A5A5A5"/>
            </w:tcBorders>
            <w:shd w:val="clear" w:color="auto" w:fill="auto"/>
            <w:noWrap/>
            <w:vAlign w:val="bottom"/>
            <w:hideMark/>
          </w:tcPr>
          <w:p w14:paraId="39714D9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887,5</w:t>
            </w:r>
          </w:p>
        </w:tc>
        <w:tc>
          <w:tcPr>
            <w:tcW w:w="965" w:type="dxa"/>
            <w:tcBorders>
              <w:top w:val="nil"/>
              <w:left w:val="nil"/>
              <w:bottom w:val="single" w:sz="4" w:space="0" w:color="A5A5A5"/>
              <w:right w:val="single" w:sz="4" w:space="0" w:color="A5A5A5"/>
            </w:tcBorders>
            <w:shd w:val="clear" w:color="auto" w:fill="auto"/>
            <w:noWrap/>
            <w:vAlign w:val="bottom"/>
            <w:hideMark/>
          </w:tcPr>
          <w:p w14:paraId="4AB94DF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862,5</w:t>
            </w:r>
          </w:p>
        </w:tc>
        <w:tc>
          <w:tcPr>
            <w:tcW w:w="965" w:type="dxa"/>
            <w:tcBorders>
              <w:top w:val="nil"/>
              <w:left w:val="nil"/>
              <w:bottom w:val="single" w:sz="4" w:space="0" w:color="A5A5A5"/>
              <w:right w:val="single" w:sz="4" w:space="0" w:color="A5A5A5"/>
            </w:tcBorders>
            <w:shd w:val="clear" w:color="auto" w:fill="auto"/>
            <w:noWrap/>
            <w:vAlign w:val="bottom"/>
            <w:hideMark/>
          </w:tcPr>
          <w:p w14:paraId="41F1404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825</w:t>
            </w:r>
          </w:p>
        </w:tc>
        <w:tc>
          <w:tcPr>
            <w:tcW w:w="965" w:type="dxa"/>
            <w:tcBorders>
              <w:top w:val="nil"/>
              <w:left w:val="nil"/>
              <w:bottom w:val="single" w:sz="4" w:space="0" w:color="A5A5A5"/>
              <w:right w:val="single" w:sz="4" w:space="0" w:color="A5A5A5"/>
            </w:tcBorders>
            <w:shd w:val="clear" w:color="auto" w:fill="auto"/>
            <w:noWrap/>
            <w:vAlign w:val="bottom"/>
            <w:hideMark/>
          </w:tcPr>
          <w:p w14:paraId="5F3C5A3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775</w:t>
            </w:r>
          </w:p>
        </w:tc>
        <w:tc>
          <w:tcPr>
            <w:tcW w:w="965" w:type="dxa"/>
            <w:tcBorders>
              <w:top w:val="nil"/>
              <w:left w:val="nil"/>
              <w:bottom w:val="single" w:sz="4" w:space="0" w:color="A5A5A5"/>
              <w:right w:val="single" w:sz="4" w:space="0" w:color="A5A5A5"/>
            </w:tcBorders>
            <w:shd w:val="clear" w:color="auto" w:fill="auto"/>
            <w:noWrap/>
            <w:vAlign w:val="bottom"/>
            <w:hideMark/>
          </w:tcPr>
          <w:p w14:paraId="295E733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725</w:t>
            </w:r>
          </w:p>
        </w:tc>
        <w:tc>
          <w:tcPr>
            <w:tcW w:w="965" w:type="dxa"/>
            <w:tcBorders>
              <w:top w:val="nil"/>
              <w:left w:val="nil"/>
              <w:bottom w:val="single" w:sz="4" w:space="0" w:color="A5A5A5"/>
              <w:right w:val="single" w:sz="4" w:space="0" w:color="A5A5A5"/>
            </w:tcBorders>
            <w:shd w:val="clear" w:color="auto" w:fill="auto"/>
            <w:noWrap/>
            <w:vAlign w:val="bottom"/>
            <w:hideMark/>
          </w:tcPr>
          <w:p w14:paraId="27778A8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662,5</w:t>
            </w:r>
          </w:p>
        </w:tc>
        <w:tc>
          <w:tcPr>
            <w:tcW w:w="662" w:type="dxa"/>
            <w:tcBorders>
              <w:top w:val="nil"/>
              <w:left w:val="nil"/>
              <w:bottom w:val="single" w:sz="4" w:space="0" w:color="A5A5A5"/>
              <w:right w:val="single" w:sz="4" w:space="0" w:color="A5A5A5"/>
            </w:tcBorders>
            <w:shd w:val="clear" w:color="auto" w:fill="auto"/>
            <w:noWrap/>
            <w:vAlign w:val="bottom"/>
            <w:hideMark/>
          </w:tcPr>
          <w:p w14:paraId="300B478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600</w:t>
            </w:r>
          </w:p>
        </w:tc>
        <w:tc>
          <w:tcPr>
            <w:tcW w:w="662" w:type="dxa"/>
            <w:tcBorders>
              <w:top w:val="nil"/>
              <w:left w:val="nil"/>
              <w:bottom w:val="single" w:sz="4" w:space="0" w:color="A5A5A5"/>
              <w:right w:val="single" w:sz="4" w:space="0" w:color="A5A5A5"/>
            </w:tcBorders>
            <w:shd w:val="clear" w:color="auto" w:fill="auto"/>
            <w:noWrap/>
            <w:vAlign w:val="bottom"/>
            <w:hideMark/>
          </w:tcPr>
          <w:p w14:paraId="3BC4972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525</w:t>
            </w:r>
          </w:p>
        </w:tc>
        <w:tc>
          <w:tcPr>
            <w:tcW w:w="662" w:type="dxa"/>
            <w:tcBorders>
              <w:top w:val="nil"/>
              <w:left w:val="nil"/>
              <w:bottom w:val="single" w:sz="4" w:space="0" w:color="A5A5A5"/>
              <w:right w:val="single" w:sz="4" w:space="0" w:color="A5A5A5"/>
            </w:tcBorders>
            <w:shd w:val="clear" w:color="auto" w:fill="auto"/>
            <w:noWrap/>
            <w:vAlign w:val="bottom"/>
            <w:hideMark/>
          </w:tcPr>
          <w:p w14:paraId="7FE7B67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450</w:t>
            </w:r>
          </w:p>
        </w:tc>
        <w:tc>
          <w:tcPr>
            <w:tcW w:w="965" w:type="dxa"/>
            <w:tcBorders>
              <w:top w:val="nil"/>
              <w:left w:val="nil"/>
              <w:bottom w:val="single" w:sz="4" w:space="0" w:color="A5A5A5"/>
              <w:right w:val="single" w:sz="4" w:space="0" w:color="A5A5A5"/>
            </w:tcBorders>
            <w:shd w:val="clear" w:color="auto" w:fill="auto"/>
            <w:noWrap/>
            <w:vAlign w:val="bottom"/>
            <w:hideMark/>
          </w:tcPr>
          <w:p w14:paraId="774EEFE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362,5</w:t>
            </w:r>
          </w:p>
        </w:tc>
        <w:tc>
          <w:tcPr>
            <w:tcW w:w="599" w:type="dxa"/>
            <w:tcBorders>
              <w:top w:val="nil"/>
              <w:left w:val="single" w:sz="4" w:space="0" w:color="auto"/>
              <w:bottom w:val="nil"/>
              <w:right w:val="single" w:sz="8" w:space="0" w:color="auto"/>
            </w:tcBorders>
            <w:shd w:val="clear" w:color="auto" w:fill="auto"/>
            <w:noWrap/>
            <w:vAlign w:val="bottom"/>
            <w:hideMark/>
          </w:tcPr>
          <w:p w14:paraId="2A557B0F"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200</w:t>
            </w:r>
          </w:p>
        </w:tc>
      </w:tr>
      <w:tr w:rsidR="00BF70D9" w:rsidRPr="00C727FE" w14:paraId="6A92A6C1"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714C025"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965" w:type="dxa"/>
            <w:tcBorders>
              <w:top w:val="single" w:sz="4" w:space="0" w:color="A5A5A5"/>
              <w:left w:val="nil"/>
              <w:bottom w:val="single" w:sz="4" w:space="0" w:color="A5A5A5"/>
              <w:right w:val="single" w:sz="4" w:space="0" w:color="A5A5A5"/>
            </w:tcBorders>
            <w:shd w:val="clear" w:color="auto" w:fill="auto"/>
            <w:noWrap/>
            <w:vAlign w:val="bottom"/>
            <w:hideMark/>
          </w:tcPr>
          <w:p w14:paraId="021C393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950</w:t>
            </w:r>
          </w:p>
        </w:tc>
        <w:tc>
          <w:tcPr>
            <w:tcW w:w="965" w:type="dxa"/>
            <w:tcBorders>
              <w:top w:val="nil"/>
              <w:left w:val="nil"/>
              <w:bottom w:val="single" w:sz="4" w:space="0" w:color="A5A5A5"/>
              <w:right w:val="single" w:sz="4" w:space="0" w:color="A5A5A5"/>
            </w:tcBorders>
            <w:shd w:val="clear" w:color="auto" w:fill="auto"/>
            <w:noWrap/>
            <w:vAlign w:val="bottom"/>
            <w:hideMark/>
          </w:tcPr>
          <w:p w14:paraId="0FCBAA6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937,5</w:t>
            </w:r>
          </w:p>
        </w:tc>
        <w:tc>
          <w:tcPr>
            <w:tcW w:w="965" w:type="dxa"/>
            <w:tcBorders>
              <w:top w:val="nil"/>
              <w:left w:val="nil"/>
              <w:bottom w:val="single" w:sz="4" w:space="0" w:color="A5A5A5"/>
              <w:right w:val="single" w:sz="4" w:space="0" w:color="A5A5A5"/>
            </w:tcBorders>
            <w:shd w:val="clear" w:color="auto" w:fill="auto"/>
            <w:noWrap/>
            <w:vAlign w:val="bottom"/>
            <w:hideMark/>
          </w:tcPr>
          <w:p w14:paraId="1356015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937,5</w:t>
            </w:r>
          </w:p>
        </w:tc>
        <w:tc>
          <w:tcPr>
            <w:tcW w:w="965" w:type="dxa"/>
            <w:tcBorders>
              <w:top w:val="nil"/>
              <w:left w:val="nil"/>
              <w:bottom w:val="single" w:sz="4" w:space="0" w:color="A5A5A5"/>
              <w:right w:val="single" w:sz="4" w:space="0" w:color="A5A5A5"/>
            </w:tcBorders>
            <w:shd w:val="clear" w:color="auto" w:fill="auto"/>
            <w:noWrap/>
            <w:vAlign w:val="bottom"/>
            <w:hideMark/>
          </w:tcPr>
          <w:p w14:paraId="657DA2F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912,5</w:t>
            </w:r>
          </w:p>
        </w:tc>
        <w:tc>
          <w:tcPr>
            <w:tcW w:w="965" w:type="dxa"/>
            <w:tcBorders>
              <w:top w:val="nil"/>
              <w:left w:val="nil"/>
              <w:bottom w:val="single" w:sz="4" w:space="0" w:color="A5A5A5"/>
              <w:right w:val="single" w:sz="4" w:space="0" w:color="A5A5A5"/>
            </w:tcBorders>
            <w:shd w:val="clear" w:color="auto" w:fill="auto"/>
            <w:noWrap/>
            <w:vAlign w:val="bottom"/>
            <w:hideMark/>
          </w:tcPr>
          <w:p w14:paraId="1FE0F6E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887,5</w:t>
            </w:r>
          </w:p>
        </w:tc>
        <w:tc>
          <w:tcPr>
            <w:tcW w:w="965" w:type="dxa"/>
            <w:tcBorders>
              <w:top w:val="nil"/>
              <w:left w:val="nil"/>
              <w:bottom w:val="single" w:sz="4" w:space="0" w:color="A5A5A5"/>
              <w:right w:val="single" w:sz="4" w:space="0" w:color="A5A5A5"/>
            </w:tcBorders>
            <w:shd w:val="clear" w:color="auto" w:fill="auto"/>
            <w:noWrap/>
            <w:vAlign w:val="bottom"/>
            <w:hideMark/>
          </w:tcPr>
          <w:p w14:paraId="146DDA3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862,5</w:t>
            </w:r>
          </w:p>
        </w:tc>
        <w:tc>
          <w:tcPr>
            <w:tcW w:w="965" w:type="dxa"/>
            <w:tcBorders>
              <w:top w:val="nil"/>
              <w:left w:val="nil"/>
              <w:bottom w:val="single" w:sz="4" w:space="0" w:color="A5A5A5"/>
              <w:right w:val="single" w:sz="4" w:space="0" w:color="A5A5A5"/>
            </w:tcBorders>
            <w:shd w:val="clear" w:color="auto" w:fill="auto"/>
            <w:noWrap/>
            <w:vAlign w:val="bottom"/>
            <w:hideMark/>
          </w:tcPr>
          <w:p w14:paraId="5559039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825</w:t>
            </w:r>
          </w:p>
        </w:tc>
        <w:tc>
          <w:tcPr>
            <w:tcW w:w="965" w:type="dxa"/>
            <w:tcBorders>
              <w:top w:val="nil"/>
              <w:left w:val="nil"/>
              <w:bottom w:val="single" w:sz="4" w:space="0" w:color="A5A5A5"/>
              <w:right w:val="single" w:sz="4" w:space="0" w:color="A5A5A5"/>
            </w:tcBorders>
            <w:shd w:val="clear" w:color="auto" w:fill="auto"/>
            <w:noWrap/>
            <w:vAlign w:val="bottom"/>
            <w:hideMark/>
          </w:tcPr>
          <w:p w14:paraId="52EC682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775</w:t>
            </w:r>
          </w:p>
        </w:tc>
        <w:tc>
          <w:tcPr>
            <w:tcW w:w="965" w:type="dxa"/>
            <w:tcBorders>
              <w:top w:val="nil"/>
              <w:left w:val="nil"/>
              <w:bottom w:val="single" w:sz="4" w:space="0" w:color="A5A5A5"/>
              <w:right w:val="single" w:sz="4" w:space="0" w:color="A5A5A5"/>
            </w:tcBorders>
            <w:shd w:val="clear" w:color="auto" w:fill="auto"/>
            <w:noWrap/>
            <w:vAlign w:val="bottom"/>
            <w:hideMark/>
          </w:tcPr>
          <w:p w14:paraId="5263F93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725</w:t>
            </w:r>
          </w:p>
        </w:tc>
        <w:tc>
          <w:tcPr>
            <w:tcW w:w="965" w:type="dxa"/>
            <w:tcBorders>
              <w:top w:val="nil"/>
              <w:left w:val="nil"/>
              <w:bottom w:val="single" w:sz="4" w:space="0" w:color="A5A5A5"/>
              <w:right w:val="single" w:sz="4" w:space="0" w:color="A5A5A5"/>
            </w:tcBorders>
            <w:shd w:val="clear" w:color="auto" w:fill="auto"/>
            <w:noWrap/>
            <w:vAlign w:val="bottom"/>
            <w:hideMark/>
          </w:tcPr>
          <w:p w14:paraId="605C2EB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662,5</w:t>
            </w:r>
          </w:p>
        </w:tc>
        <w:tc>
          <w:tcPr>
            <w:tcW w:w="662" w:type="dxa"/>
            <w:tcBorders>
              <w:top w:val="nil"/>
              <w:left w:val="nil"/>
              <w:bottom w:val="single" w:sz="4" w:space="0" w:color="A5A5A5"/>
              <w:right w:val="single" w:sz="4" w:space="0" w:color="A5A5A5"/>
            </w:tcBorders>
            <w:shd w:val="clear" w:color="auto" w:fill="auto"/>
            <w:noWrap/>
            <w:vAlign w:val="bottom"/>
            <w:hideMark/>
          </w:tcPr>
          <w:p w14:paraId="4B78C86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600</w:t>
            </w:r>
          </w:p>
        </w:tc>
        <w:tc>
          <w:tcPr>
            <w:tcW w:w="662" w:type="dxa"/>
            <w:tcBorders>
              <w:top w:val="nil"/>
              <w:left w:val="nil"/>
              <w:bottom w:val="single" w:sz="4" w:space="0" w:color="A5A5A5"/>
              <w:right w:val="single" w:sz="4" w:space="0" w:color="A5A5A5"/>
            </w:tcBorders>
            <w:shd w:val="clear" w:color="auto" w:fill="auto"/>
            <w:noWrap/>
            <w:vAlign w:val="bottom"/>
            <w:hideMark/>
          </w:tcPr>
          <w:p w14:paraId="73ACA11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525</w:t>
            </w:r>
          </w:p>
        </w:tc>
        <w:tc>
          <w:tcPr>
            <w:tcW w:w="662" w:type="dxa"/>
            <w:tcBorders>
              <w:top w:val="nil"/>
              <w:left w:val="nil"/>
              <w:bottom w:val="single" w:sz="4" w:space="0" w:color="A5A5A5"/>
              <w:right w:val="single" w:sz="4" w:space="0" w:color="A5A5A5"/>
            </w:tcBorders>
            <w:shd w:val="clear" w:color="auto" w:fill="auto"/>
            <w:noWrap/>
            <w:vAlign w:val="bottom"/>
            <w:hideMark/>
          </w:tcPr>
          <w:p w14:paraId="40AC8D0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450</w:t>
            </w:r>
          </w:p>
        </w:tc>
        <w:tc>
          <w:tcPr>
            <w:tcW w:w="965" w:type="dxa"/>
            <w:tcBorders>
              <w:top w:val="nil"/>
              <w:left w:val="nil"/>
              <w:bottom w:val="single" w:sz="4" w:space="0" w:color="A5A5A5"/>
              <w:right w:val="single" w:sz="4" w:space="0" w:color="A5A5A5"/>
            </w:tcBorders>
            <w:shd w:val="clear" w:color="auto" w:fill="auto"/>
            <w:noWrap/>
            <w:vAlign w:val="bottom"/>
            <w:hideMark/>
          </w:tcPr>
          <w:p w14:paraId="36AB1CA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single" w:sz="4" w:space="0" w:color="A5A5A5"/>
              <w:left w:val="single" w:sz="4" w:space="0" w:color="auto"/>
              <w:bottom w:val="single" w:sz="4" w:space="0" w:color="A5A5A5"/>
              <w:right w:val="single" w:sz="8" w:space="0" w:color="auto"/>
            </w:tcBorders>
            <w:shd w:val="clear" w:color="auto" w:fill="auto"/>
            <w:noWrap/>
            <w:vAlign w:val="bottom"/>
            <w:hideMark/>
          </w:tcPr>
          <w:p w14:paraId="5D7848ED"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190</w:t>
            </w:r>
          </w:p>
        </w:tc>
      </w:tr>
      <w:tr w:rsidR="00BF70D9" w:rsidRPr="00C727FE" w14:paraId="7494698A"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7142138"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965" w:type="dxa"/>
            <w:tcBorders>
              <w:top w:val="nil"/>
              <w:left w:val="nil"/>
              <w:bottom w:val="single" w:sz="4" w:space="0" w:color="A5A5A5"/>
              <w:right w:val="single" w:sz="4" w:space="0" w:color="A5A5A5"/>
            </w:tcBorders>
            <w:shd w:val="clear" w:color="auto" w:fill="auto"/>
            <w:noWrap/>
            <w:vAlign w:val="bottom"/>
            <w:hideMark/>
          </w:tcPr>
          <w:p w14:paraId="7A4B126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950</w:t>
            </w:r>
          </w:p>
        </w:tc>
        <w:tc>
          <w:tcPr>
            <w:tcW w:w="965" w:type="dxa"/>
            <w:tcBorders>
              <w:top w:val="nil"/>
              <w:left w:val="nil"/>
              <w:bottom w:val="single" w:sz="4" w:space="0" w:color="A5A5A5"/>
              <w:right w:val="single" w:sz="4" w:space="0" w:color="A5A5A5"/>
            </w:tcBorders>
            <w:shd w:val="clear" w:color="auto" w:fill="auto"/>
            <w:noWrap/>
            <w:vAlign w:val="bottom"/>
            <w:hideMark/>
          </w:tcPr>
          <w:p w14:paraId="2D0E921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937,5</w:t>
            </w:r>
          </w:p>
        </w:tc>
        <w:tc>
          <w:tcPr>
            <w:tcW w:w="965" w:type="dxa"/>
            <w:tcBorders>
              <w:top w:val="nil"/>
              <w:left w:val="nil"/>
              <w:bottom w:val="single" w:sz="4" w:space="0" w:color="A5A5A5"/>
              <w:right w:val="single" w:sz="4" w:space="0" w:color="A5A5A5"/>
            </w:tcBorders>
            <w:shd w:val="clear" w:color="auto" w:fill="auto"/>
            <w:noWrap/>
            <w:vAlign w:val="bottom"/>
            <w:hideMark/>
          </w:tcPr>
          <w:p w14:paraId="2307B36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937,5</w:t>
            </w:r>
          </w:p>
        </w:tc>
        <w:tc>
          <w:tcPr>
            <w:tcW w:w="965" w:type="dxa"/>
            <w:tcBorders>
              <w:top w:val="nil"/>
              <w:left w:val="nil"/>
              <w:bottom w:val="single" w:sz="4" w:space="0" w:color="A5A5A5"/>
              <w:right w:val="single" w:sz="4" w:space="0" w:color="A5A5A5"/>
            </w:tcBorders>
            <w:shd w:val="clear" w:color="auto" w:fill="auto"/>
            <w:noWrap/>
            <w:vAlign w:val="bottom"/>
            <w:hideMark/>
          </w:tcPr>
          <w:p w14:paraId="797A6CF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912,5</w:t>
            </w:r>
          </w:p>
        </w:tc>
        <w:tc>
          <w:tcPr>
            <w:tcW w:w="965" w:type="dxa"/>
            <w:tcBorders>
              <w:top w:val="nil"/>
              <w:left w:val="nil"/>
              <w:bottom w:val="single" w:sz="4" w:space="0" w:color="A5A5A5"/>
              <w:right w:val="single" w:sz="4" w:space="0" w:color="A5A5A5"/>
            </w:tcBorders>
            <w:shd w:val="clear" w:color="auto" w:fill="auto"/>
            <w:noWrap/>
            <w:vAlign w:val="bottom"/>
            <w:hideMark/>
          </w:tcPr>
          <w:p w14:paraId="68B2B41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887,5</w:t>
            </w:r>
          </w:p>
        </w:tc>
        <w:tc>
          <w:tcPr>
            <w:tcW w:w="965" w:type="dxa"/>
            <w:tcBorders>
              <w:top w:val="nil"/>
              <w:left w:val="nil"/>
              <w:bottom w:val="single" w:sz="4" w:space="0" w:color="A5A5A5"/>
              <w:right w:val="single" w:sz="4" w:space="0" w:color="A5A5A5"/>
            </w:tcBorders>
            <w:shd w:val="clear" w:color="auto" w:fill="auto"/>
            <w:noWrap/>
            <w:vAlign w:val="bottom"/>
            <w:hideMark/>
          </w:tcPr>
          <w:p w14:paraId="2AB4B6E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862,5</w:t>
            </w:r>
          </w:p>
        </w:tc>
        <w:tc>
          <w:tcPr>
            <w:tcW w:w="965" w:type="dxa"/>
            <w:tcBorders>
              <w:top w:val="nil"/>
              <w:left w:val="nil"/>
              <w:bottom w:val="single" w:sz="4" w:space="0" w:color="A5A5A5"/>
              <w:right w:val="single" w:sz="4" w:space="0" w:color="A5A5A5"/>
            </w:tcBorders>
            <w:shd w:val="clear" w:color="auto" w:fill="auto"/>
            <w:noWrap/>
            <w:vAlign w:val="bottom"/>
            <w:hideMark/>
          </w:tcPr>
          <w:p w14:paraId="71D93A6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825</w:t>
            </w:r>
          </w:p>
        </w:tc>
        <w:tc>
          <w:tcPr>
            <w:tcW w:w="965" w:type="dxa"/>
            <w:tcBorders>
              <w:top w:val="nil"/>
              <w:left w:val="nil"/>
              <w:bottom w:val="single" w:sz="4" w:space="0" w:color="A5A5A5"/>
              <w:right w:val="single" w:sz="4" w:space="0" w:color="A5A5A5"/>
            </w:tcBorders>
            <w:shd w:val="clear" w:color="auto" w:fill="auto"/>
            <w:noWrap/>
            <w:vAlign w:val="bottom"/>
            <w:hideMark/>
          </w:tcPr>
          <w:p w14:paraId="35A302C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775</w:t>
            </w:r>
          </w:p>
        </w:tc>
        <w:tc>
          <w:tcPr>
            <w:tcW w:w="965" w:type="dxa"/>
            <w:tcBorders>
              <w:top w:val="nil"/>
              <w:left w:val="nil"/>
              <w:bottom w:val="single" w:sz="4" w:space="0" w:color="A5A5A5"/>
              <w:right w:val="single" w:sz="4" w:space="0" w:color="A5A5A5"/>
            </w:tcBorders>
            <w:shd w:val="clear" w:color="auto" w:fill="auto"/>
            <w:noWrap/>
            <w:vAlign w:val="bottom"/>
            <w:hideMark/>
          </w:tcPr>
          <w:p w14:paraId="49AF238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725</w:t>
            </w:r>
          </w:p>
        </w:tc>
        <w:tc>
          <w:tcPr>
            <w:tcW w:w="965" w:type="dxa"/>
            <w:tcBorders>
              <w:top w:val="nil"/>
              <w:left w:val="nil"/>
              <w:bottom w:val="single" w:sz="4" w:space="0" w:color="A5A5A5"/>
              <w:right w:val="single" w:sz="4" w:space="0" w:color="A5A5A5"/>
            </w:tcBorders>
            <w:shd w:val="clear" w:color="auto" w:fill="auto"/>
            <w:noWrap/>
            <w:vAlign w:val="bottom"/>
            <w:hideMark/>
          </w:tcPr>
          <w:p w14:paraId="5EF3B11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662,5</w:t>
            </w:r>
          </w:p>
        </w:tc>
        <w:tc>
          <w:tcPr>
            <w:tcW w:w="662" w:type="dxa"/>
            <w:tcBorders>
              <w:top w:val="nil"/>
              <w:left w:val="nil"/>
              <w:bottom w:val="single" w:sz="4" w:space="0" w:color="A5A5A5"/>
              <w:right w:val="single" w:sz="4" w:space="0" w:color="A5A5A5"/>
            </w:tcBorders>
            <w:shd w:val="clear" w:color="auto" w:fill="auto"/>
            <w:noWrap/>
            <w:vAlign w:val="bottom"/>
            <w:hideMark/>
          </w:tcPr>
          <w:p w14:paraId="45DD832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600</w:t>
            </w:r>
          </w:p>
        </w:tc>
        <w:tc>
          <w:tcPr>
            <w:tcW w:w="662" w:type="dxa"/>
            <w:tcBorders>
              <w:top w:val="nil"/>
              <w:left w:val="nil"/>
              <w:bottom w:val="single" w:sz="4" w:space="0" w:color="A5A5A5"/>
              <w:right w:val="single" w:sz="4" w:space="0" w:color="A5A5A5"/>
            </w:tcBorders>
            <w:shd w:val="clear" w:color="auto" w:fill="auto"/>
            <w:noWrap/>
            <w:vAlign w:val="bottom"/>
            <w:hideMark/>
          </w:tcPr>
          <w:p w14:paraId="5DFDCAD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525</w:t>
            </w:r>
          </w:p>
        </w:tc>
        <w:tc>
          <w:tcPr>
            <w:tcW w:w="662" w:type="dxa"/>
            <w:tcBorders>
              <w:top w:val="nil"/>
              <w:left w:val="nil"/>
              <w:bottom w:val="single" w:sz="4" w:space="0" w:color="A5A5A5"/>
              <w:right w:val="single" w:sz="4" w:space="0" w:color="A5A5A5"/>
            </w:tcBorders>
            <w:shd w:val="clear" w:color="auto" w:fill="auto"/>
            <w:noWrap/>
            <w:vAlign w:val="bottom"/>
            <w:hideMark/>
          </w:tcPr>
          <w:p w14:paraId="6C5C234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4" w:space="0" w:color="A5A5A5"/>
              <w:right w:val="single" w:sz="4" w:space="0" w:color="A5A5A5"/>
            </w:tcBorders>
            <w:shd w:val="clear" w:color="auto" w:fill="auto"/>
            <w:noWrap/>
            <w:vAlign w:val="bottom"/>
            <w:hideMark/>
          </w:tcPr>
          <w:p w14:paraId="25C22DF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single" w:sz="4" w:space="0" w:color="auto"/>
              <w:bottom w:val="single" w:sz="4" w:space="0" w:color="A5A5A5"/>
              <w:right w:val="single" w:sz="8" w:space="0" w:color="auto"/>
            </w:tcBorders>
            <w:shd w:val="clear" w:color="auto" w:fill="auto"/>
            <w:noWrap/>
            <w:vAlign w:val="bottom"/>
            <w:hideMark/>
          </w:tcPr>
          <w:p w14:paraId="256A282F"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180</w:t>
            </w:r>
          </w:p>
        </w:tc>
      </w:tr>
      <w:tr w:rsidR="00BF70D9" w:rsidRPr="00C727FE" w14:paraId="4E02BA45"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CA1C47F"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965" w:type="dxa"/>
            <w:tcBorders>
              <w:top w:val="nil"/>
              <w:left w:val="nil"/>
              <w:bottom w:val="single" w:sz="4" w:space="0" w:color="A5A5A5"/>
              <w:right w:val="single" w:sz="4" w:space="0" w:color="A5A5A5"/>
            </w:tcBorders>
            <w:shd w:val="clear" w:color="auto" w:fill="auto"/>
            <w:noWrap/>
            <w:vAlign w:val="bottom"/>
            <w:hideMark/>
          </w:tcPr>
          <w:p w14:paraId="64FC359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937,5</w:t>
            </w:r>
          </w:p>
        </w:tc>
        <w:tc>
          <w:tcPr>
            <w:tcW w:w="965" w:type="dxa"/>
            <w:tcBorders>
              <w:top w:val="nil"/>
              <w:left w:val="nil"/>
              <w:bottom w:val="single" w:sz="4" w:space="0" w:color="A5A5A5"/>
              <w:right w:val="single" w:sz="4" w:space="0" w:color="A5A5A5"/>
            </w:tcBorders>
            <w:shd w:val="clear" w:color="auto" w:fill="auto"/>
            <w:noWrap/>
            <w:vAlign w:val="bottom"/>
            <w:hideMark/>
          </w:tcPr>
          <w:p w14:paraId="3AA0F2F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925</w:t>
            </w:r>
          </w:p>
        </w:tc>
        <w:tc>
          <w:tcPr>
            <w:tcW w:w="965" w:type="dxa"/>
            <w:tcBorders>
              <w:top w:val="nil"/>
              <w:left w:val="nil"/>
              <w:bottom w:val="single" w:sz="4" w:space="0" w:color="A5A5A5"/>
              <w:right w:val="single" w:sz="4" w:space="0" w:color="A5A5A5"/>
            </w:tcBorders>
            <w:shd w:val="clear" w:color="auto" w:fill="auto"/>
            <w:noWrap/>
            <w:vAlign w:val="bottom"/>
            <w:hideMark/>
          </w:tcPr>
          <w:p w14:paraId="4B96CDE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912,5</w:t>
            </w:r>
          </w:p>
        </w:tc>
        <w:tc>
          <w:tcPr>
            <w:tcW w:w="965" w:type="dxa"/>
            <w:tcBorders>
              <w:top w:val="nil"/>
              <w:left w:val="nil"/>
              <w:bottom w:val="single" w:sz="4" w:space="0" w:color="A5A5A5"/>
              <w:right w:val="single" w:sz="4" w:space="0" w:color="A5A5A5"/>
            </w:tcBorders>
            <w:shd w:val="clear" w:color="auto" w:fill="auto"/>
            <w:noWrap/>
            <w:vAlign w:val="bottom"/>
            <w:hideMark/>
          </w:tcPr>
          <w:p w14:paraId="736598F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887,5</w:t>
            </w:r>
          </w:p>
        </w:tc>
        <w:tc>
          <w:tcPr>
            <w:tcW w:w="965" w:type="dxa"/>
            <w:tcBorders>
              <w:top w:val="nil"/>
              <w:left w:val="nil"/>
              <w:bottom w:val="single" w:sz="4" w:space="0" w:color="A5A5A5"/>
              <w:right w:val="single" w:sz="4" w:space="0" w:color="A5A5A5"/>
            </w:tcBorders>
            <w:shd w:val="clear" w:color="auto" w:fill="auto"/>
            <w:noWrap/>
            <w:vAlign w:val="bottom"/>
            <w:hideMark/>
          </w:tcPr>
          <w:p w14:paraId="1BA92BB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862,5</w:t>
            </w:r>
          </w:p>
        </w:tc>
        <w:tc>
          <w:tcPr>
            <w:tcW w:w="965" w:type="dxa"/>
            <w:tcBorders>
              <w:top w:val="nil"/>
              <w:left w:val="nil"/>
              <w:bottom w:val="single" w:sz="4" w:space="0" w:color="A5A5A5"/>
              <w:right w:val="single" w:sz="4" w:space="0" w:color="A5A5A5"/>
            </w:tcBorders>
            <w:shd w:val="clear" w:color="auto" w:fill="auto"/>
            <w:noWrap/>
            <w:vAlign w:val="bottom"/>
            <w:hideMark/>
          </w:tcPr>
          <w:p w14:paraId="43FF077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825</w:t>
            </w:r>
          </w:p>
        </w:tc>
        <w:tc>
          <w:tcPr>
            <w:tcW w:w="965" w:type="dxa"/>
            <w:tcBorders>
              <w:top w:val="nil"/>
              <w:left w:val="nil"/>
              <w:bottom w:val="single" w:sz="4" w:space="0" w:color="A5A5A5"/>
              <w:right w:val="single" w:sz="4" w:space="0" w:color="A5A5A5"/>
            </w:tcBorders>
            <w:shd w:val="clear" w:color="auto" w:fill="auto"/>
            <w:noWrap/>
            <w:vAlign w:val="bottom"/>
            <w:hideMark/>
          </w:tcPr>
          <w:p w14:paraId="29CF117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775</w:t>
            </w:r>
          </w:p>
        </w:tc>
        <w:tc>
          <w:tcPr>
            <w:tcW w:w="965" w:type="dxa"/>
            <w:tcBorders>
              <w:top w:val="nil"/>
              <w:left w:val="nil"/>
              <w:bottom w:val="single" w:sz="4" w:space="0" w:color="A5A5A5"/>
              <w:right w:val="single" w:sz="4" w:space="0" w:color="A5A5A5"/>
            </w:tcBorders>
            <w:shd w:val="clear" w:color="auto" w:fill="auto"/>
            <w:noWrap/>
            <w:vAlign w:val="bottom"/>
            <w:hideMark/>
          </w:tcPr>
          <w:p w14:paraId="07DEC26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712,5</w:t>
            </w:r>
          </w:p>
        </w:tc>
        <w:tc>
          <w:tcPr>
            <w:tcW w:w="965" w:type="dxa"/>
            <w:tcBorders>
              <w:top w:val="nil"/>
              <w:left w:val="nil"/>
              <w:bottom w:val="single" w:sz="4" w:space="0" w:color="A5A5A5"/>
              <w:right w:val="single" w:sz="4" w:space="0" w:color="A5A5A5"/>
            </w:tcBorders>
            <w:shd w:val="clear" w:color="auto" w:fill="auto"/>
            <w:noWrap/>
            <w:vAlign w:val="bottom"/>
            <w:hideMark/>
          </w:tcPr>
          <w:p w14:paraId="07D4A2A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650</w:t>
            </w:r>
          </w:p>
        </w:tc>
        <w:tc>
          <w:tcPr>
            <w:tcW w:w="965" w:type="dxa"/>
            <w:tcBorders>
              <w:top w:val="nil"/>
              <w:left w:val="nil"/>
              <w:bottom w:val="single" w:sz="4" w:space="0" w:color="A5A5A5"/>
              <w:right w:val="single" w:sz="4" w:space="0" w:color="A5A5A5"/>
            </w:tcBorders>
            <w:shd w:val="clear" w:color="auto" w:fill="auto"/>
            <w:noWrap/>
            <w:vAlign w:val="bottom"/>
            <w:hideMark/>
          </w:tcPr>
          <w:p w14:paraId="037124E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575</w:t>
            </w:r>
          </w:p>
        </w:tc>
        <w:tc>
          <w:tcPr>
            <w:tcW w:w="662" w:type="dxa"/>
            <w:tcBorders>
              <w:top w:val="nil"/>
              <w:left w:val="nil"/>
              <w:bottom w:val="single" w:sz="4" w:space="0" w:color="A5A5A5"/>
              <w:right w:val="single" w:sz="4" w:space="0" w:color="A5A5A5"/>
            </w:tcBorders>
            <w:shd w:val="clear" w:color="auto" w:fill="auto"/>
            <w:noWrap/>
            <w:vAlign w:val="bottom"/>
            <w:hideMark/>
          </w:tcPr>
          <w:p w14:paraId="26A1A74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500</w:t>
            </w:r>
          </w:p>
        </w:tc>
        <w:tc>
          <w:tcPr>
            <w:tcW w:w="662" w:type="dxa"/>
            <w:tcBorders>
              <w:top w:val="nil"/>
              <w:left w:val="nil"/>
              <w:bottom w:val="single" w:sz="4" w:space="0" w:color="A5A5A5"/>
              <w:right w:val="single" w:sz="4" w:space="0" w:color="A5A5A5"/>
            </w:tcBorders>
            <w:shd w:val="clear" w:color="auto" w:fill="auto"/>
            <w:noWrap/>
            <w:vAlign w:val="bottom"/>
            <w:hideMark/>
          </w:tcPr>
          <w:p w14:paraId="229A53B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62" w:type="dxa"/>
            <w:tcBorders>
              <w:top w:val="nil"/>
              <w:left w:val="nil"/>
              <w:bottom w:val="single" w:sz="4" w:space="0" w:color="A5A5A5"/>
              <w:right w:val="single" w:sz="4" w:space="0" w:color="A5A5A5"/>
            </w:tcBorders>
            <w:shd w:val="clear" w:color="auto" w:fill="auto"/>
            <w:noWrap/>
            <w:vAlign w:val="bottom"/>
            <w:hideMark/>
          </w:tcPr>
          <w:p w14:paraId="1589501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4" w:space="0" w:color="A5A5A5"/>
              <w:right w:val="single" w:sz="4" w:space="0" w:color="A5A5A5"/>
            </w:tcBorders>
            <w:shd w:val="clear" w:color="auto" w:fill="auto"/>
            <w:noWrap/>
            <w:vAlign w:val="bottom"/>
            <w:hideMark/>
          </w:tcPr>
          <w:p w14:paraId="4FD180C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single" w:sz="4" w:space="0" w:color="auto"/>
              <w:bottom w:val="single" w:sz="4" w:space="0" w:color="A5A5A5"/>
              <w:right w:val="single" w:sz="8" w:space="0" w:color="auto"/>
            </w:tcBorders>
            <w:shd w:val="clear" w:color="auto" w:fill="auto"/>
            <w:noWrap/>
            <w:vAlign w:val="bottom"/>
            <w:hideMark/>
          </w:tcPr>
          <w:p w14:paraId="33473681"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170</w:t>
            </w:r>
          </w:p>
        </w:tc>
      </w:tr>
      <w:tr w:rsidR="00BF70D9" w:rsidRPr="00C727FE" w14:paraId="501028E9"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9B0C6E0"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965" w:type="dxa"/>
            <w:tcBorders>
              <w:top w:val="nil"/>
              <w:left w:val="nil"/>
              <w:bottom w:val="single" w:sz="4" w:space="0" w:color="A5A5A5"/>
              <w:right w:val="single" w:sz="4" w:space="0" w:color="A5A5A5"/>
            </w:tcBorders>
            <w:shd w:val="clear" w:color="auto" w:fill="auto"/>
            <w:noWrap/>
            <w:vAlign w:val="bottom"/>
            <w:hideMark/>
          </w:tcPr>
          <w:p w14:paraId="6DCA691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912,5</w:t>
            </w:r>
          </w:p>
        </w:tc>
        <w:tc>
          <w:tcPr>
            <w:tcW w:w="965" w:type="dxa"/>
            <w:tcBorders>
              <w:top w:val="nil"/>
              <w:left w:val="nil"/>
              <w:bottom w:val="single" w:sz="4" w:space="0" w:color="A5A5A5"/>
              <w:right w:val="single" w:sz="4" w:space="0" w:color="A5A5A5"/>
            </w:tcBorders>
            <w:shd w:val="clear" w:color="auto" w:fill="auto"/>
            <w:noWrap/>
            <w:vAlign w:val="bottom"/>
            <w:hideMark/>
          </w:tcPr>
          <w:p w14:paraId="092EC93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965" w:type="dxa"/>
            <w:tcBorders>
              <w:top w:val="nil"/>
              <w:left w:val="nil"/>
              <w:bottom w:val="single" w:sz="4" w:space="0" w:color="A5A5A5"/>
              <w:right w:val="single" w:sz="4" w:space="0" w:color="A5A5A5"/>
            </w:tcBorders>
            <w:shd w:val="clear" w:color="auto" w:fill="auto"/>
            <w:noWrap/>
            <w:vAlign w:val="bottom"/>
            <w:hideMark/>
          </w:tcPr>
          <w:p w14:paraId="62EAE50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887,5</w:t>
            </w:r>
          </w:p>
        </w:tc>
        <w:tc>
          <w:tcPr>
            <w:tcW w:w="965" w:type="dxa"/>
            <w:tcBorders>
              <w:top w:val="nil"/>
              <w:left w:val="nil"/>
              <w:bottom w:val="single" w:sz="4" w:space="0" w:color="A5A5A5"/>
              <w:right w:val="single" w:sz="4" w:space="0" w:color="A5A5A5"/>
            </w:tcBorders>
            <w:shd w:val="clear" w:color="auto" w:fill="auto"/>
            <w:noWrap/>
            <w:vAlign w:val="bottom"/>
            <w:hideMark/>
          </w:tcPr>
          <w:p w14:paraId="68611C6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862,5</w:t>
            </w:r>
          </w:p>
        </w:tc>
        <w:tc>
          <w:tcPr>
            <w:tcW w:w="965" w:type="dxa"/>
            <w:tcBorders>
              <w:top w:val="nil"/>
              <w:left w:val="nil"/>
              <w:bottom w:val="single" w:sz="4" w:space="0" w:color="A5A5A5"/>
              <w:right w:val="single" w:sz="4" w:space="0" w:color="A5A5A5"/>
            </w:tcBorders>
            <w:shd w:val="clear" w:color="auto" w:fill="auto"/>
            <w:noWrap/>
            <w:vAlign w:val="bottom"/>
            <w:hideMark/>
          </w:tcPr>
          <w:p w14:paraId="708B739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825</w:t>
            </w:r>
          </w:p>
        </w:tc>
        <w:tc>
          <w:tcPr>
            <w:tcW w:w="965" w:type="dxa"/>
            <w:tcBorders>
              <w:top w:val="nil"/>
              <w:left w:val="nil"/>
              <w:bottom w:val="single" w:sz="4" w:space="0" w:color="A5A5A5"/>
              <w:right w:val="single" w:sz="4" w:space="0" w:color="A5A5A5"/>
            </w:tcBorders>
            <w:shd w:val="clear" w:color="auto" w:fill="auto"/>
            <w:noWrap/>
            <w:vAlign w:val="bottom"/>
            <w:hideMark/>
          </w:tcPr>
          <w:p w14:paraId="30DEF97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775</w:t>
            </w:r>
          </w:p>
        </w:tc>
        <w:tc>
          <w:tcPr>
            <w:tcW w:w="965" w:type="dxa"/>
            <w:tcBorders>
              <w:top w:val="nil"/>
              <w:left w:val="nil"/>
              <w:bottom w:val="single" w:sz="4" w:space="0" w:color="A5A5A5"/>
              <w:right w:val="single" w:sz="4" w:space="0" w:color="A5A5A5"/>
            </w:tcBorders>
            <w:shd w:val="clear" w:color="auto" w:fill="auto"/>
            <w:noWrap/>
            <w:vAlign w:val="bottom"/>
            <w:hideMark/>
          </w:tcPr>
          <w:p w14:paraId="75163E1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712,5</w:t>
            </w:r>
          </w:p>
        </w:tc>
        <w:tc>
          <w:tcPr>
            <w:tcW w:w="965" w:type="dxa"/>
            <w:tcBorders>
              <w:top w:val="nil"/>
              <w:left w:val="nil"/>
              <w:bottom w:val="single" w:sz="4" w:space="0" w:color="A5A5A5"/>
              <w:right w:val="single" w:sz="4" w:space="0" w:color="A5A5A5"/>
            </w:tcBorders>
            <w:shd w:val="clear" w:color="auto" w:fill="auto"/>
            <w:noWrap/>
            <w:vAlign w:val="bottom"/>
            <w:hideMark/>
          </w:tcPr>
          <w:p w14:paraId="7159316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637,5</w:t>
            </w:r>
          </w:p>
        </w:tc>
        <w:tc>
          <w:tcPr>
            <w:tcW w:w="965" w:type="dxa"/>
            <w:tcBorders>
              <w:top w:val="nil"/>
              <w:left w:val="nil"/>
              <w:bottom w:val="single" w:sz="4" w:space="0" w:color="A5A5A5"/>
              <w:right w:val="single" w:sz="4" w:space="0" w:color="A5A5A5"/>
            </w:tcBorders>
            <w:shd w:val="clear" w:color="auto" w:fill="auto"/>
            <w:noWrap/>
            <w:vAlign w:val="bottom"/>
            <w:hideMark/>
          </w:tcPr>
          <w:p w14:paraId="05CA159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562,5</w:t>
            </w:r>
          </w:p>
        </w:tc>
        <w:tc>
          <w:tcPr>
            <w:tcW w:w="965" w:type="dxa"/>
            <w:tcBorders>
              <w:top w:val="nil"/>
              <w:left w:val="nil"/>
              <w:bottom w:val="single" w:sz="4" w:space="0" w:color="A5A5A5"/>
              <w:right w:val="single" w:sz="4" w:space="0" w:color="A5A5A5"/>
            </w:tcBorders>
            <w:shd w:val="clear" w:color="auto" w:fill="auto"/>
            <w:noWrap/>
            <w:vAlign w:val="bottom"/>
            <w:hideMark/>
          </w:tcPr>
          <w:p w14:paraId="34ABFAF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475</w:t>
            </w:r>
          </w:p>
        </w:tc>
        <w:tc>
          <w:tcPr>
            <w:tcW w:w="662" w:type="dxa"/>
            <w:tcBorders>
              <w:top w:val="nil"/>
              <w:left w:val="nil"/>
              <w:bottom w:val="single" w:sz="4" w:space="0" w:color="A5A5A5"/>
              <w:right w:val="single" w:sz="4" w:space="0" w:color="A5A5A5"/>
            </w:tcBorders>
            <w:shd w:val="clear" w:color="auto" w:fill="auto"/>
            <w:noWrap/>
            <w:vAlign w:val="bottom"/>
            <w:hideMark/>
          </w:tcPr>
          <w:p w14:paraId="44C84BF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62" w:type="dxa"/>
            <w:tcBorders>
              <w:top w:val="nil"/>
              <w:left w:val="nil"/>
              <w:bottom w:val="single" w:sz="4" w:space="0" w:color="A5A5A5"/>
              <w:right w:val="single" w:sz="4" w:space="0" w:color="A5A5A5"/>
            </w:tcBorders>
            <w:shd w:val="clear" w:color="auto" w:fill="auto"/>
            <w:noWrap/>
            <w:vAlign w:val="bottom"/>
            <w:hideMark/>
          </w:tcPr>
          <w:p w14:paraId="531657C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62" w:type="dxa"/>
            <w:tcBorders>
              <w:top w:val="nil"/>
              <w:left w:val="nil"/>
              <w:bottom w:val="single" w:sz="4" w:space="0" w:color="A5A5A5"/>
              <w:right w:val="single" w:sz="4" w:space="0" w:color="A5A5A5"/>
            </w:tcBorders>
            <w:shd w:val="clear" w:color="auto" w:fill="auto"/>
            <w:noWrap/>
            <w:vAlign w:val="bottom"/>
            <w:hideMark/>
          </w:tcPr>
          <w:p w14:paraId="1B33725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4" w:space="0" w:color="A5A5A5"/>
              <w:right w:val="single" w:sz="4" w:space="0" w:color="A5A5A5"/>
            </w:tcBorders>
            <w:shd w:val="clear" w:color="auto" w:fill="auto"/>
            <w:noWrap/>
            <w:vAlign w:val="bottom"/>
            <w:hideMark/>
          </w:tcPr>
          <w:p w14:paraId="1FB590A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single" w:sz="4" w:space="0" w:color="auto"/>
              <w:bottom w:val="single" w:sz="4" w:space="0" w:color="A5A5A5"/>
              <w:right w:val="single" w:sz="8" w:space="0" w:color="auto"/>
            </w:tcBorders>
            <w:shd w:val="clear" w:color="auto" w:fill="auto"/>
            <w:noWrap/>
            <w:vAlign w:val="bottom"/>
            <w:hideMark/>
          </w:tcPr>
          <w:p w14:paraId="137A25FD"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160</w:t>
            </w:r>
          </w:p>
        </w:tc>
      </w:tr>
      <w:tr w:rsidR="00BF70D9" w:rsidRPr="00C727FE" w14:paraId="680D9461"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6FE4FDC"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965" w:type="dxa"/>
            <w:tcBorders>
              <w:top w:val="nil"/>
              <w:left w:val="nil"/>
              <w:bottom w:val="single" w:sz="4" w:space="0" w:color="A5A5A5"/>
              <w:right w:val="single" w:sz="4" w:space="0" w:color="A5A5A5"/>
            </w:tcBorders>
            <w:shd w:val="clear" w:color="auto" w:fill="auto"/>
            <w:noWrap/>
            <w:vAlign w:val="bottom"/>
            <w:hideMark/>
          </w:tcPr>
          <w:p w14:paraId="354A5CE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787,5</w:t>
            </w:r>
          </w:p>
        </w:tc>
        <w:tc>
          <w:tcPr>
            <w:tcW w:w="965" w:type="dxa"/>
            <w:tcBorders>
              <w:top w:val="nil"/>
              <w:left w:val="nil"/>
              <w:bottom w:val="single" w:sz="4" w:space="0" w:color="A5A5A5"/>
              <w:right w:val="single" w:sz="4" w:space="0" w:color="A5A5A5"/>
            </w:tcBorders>
            <w:shd w:val="clear" w:color="auto" w:fill="auto"/>
            <w:noWrap/>
            <w:vAlign w:val="bottom"/>
            <w:hideMark/>
          </w:tcPr>
          <w:p w14:paraId="00DAC35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775</w:t>
            </w:r>
          </w:p>
        </w:tc>
        <w:tc>
          <w:tcPr>
            <w:tcW w:w="965" w:type="dxa"/>
            <w:tcBorders>
              <w:top w:val="nil"/>
              <w:left w:val="nil"/>
              <w:bottom w:val="single" w:sz="4" w:space="0" w:color="A5A5A5"/>
              <w:right w:val="single" w:sz="4" w:space="0" w:color="A5A5A5"/>
            </w:tcBorders>
            <w:shd w:val="clear" w:color="auto" w:fill="auto"/>
            <w:noWrap/>
            <w:vAlign w:val="bottom"/>
            <w:hideMark/>
          </w:tcPr>
          <w:p w14:paraId="6383B32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762,5</w:t>
            </w:r>
          </w:p>
        </w:tc>
        <w:tc>
          <w:tcPr>
            <w:tcW w:w="965" w:type="dxa"/>
            <w:tcBorders>
              <w:top w:val="nil"/>
              <w:left w:val="nil"/>
              <w:bottom w:val="single" w:sz="4" w:space="0" w:color="A5A5A5"/>
              <w:right w:val="single" w:sz="4" w:space="0" w:color="A5A5A5"/>
            </w:tcBorders>
            <w:shd w:val="clear" w:color="auto" w:fill="auto"/>
            <w:noWrap/>
            <w:vAlign w:val="bottom"/>
            <w:hideMark/>
          </w:tcPr>
          <w:p w14:paraId="4E7C7F8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737,5</w:t>
            </w:r>
          </w:p>
        </w:tc>
        <w:tc>
          <w:tcPr>
            <w:tcW w:w="965" w:type="dxa"/>
            <w:tcBorders>
              <w:top w:val="nil"/>
              <w:left w:val="nil"/>
              <w:bottom w:val="single" w:sz="4" w:space="0" w:color="A5A5A5"/>
              <w:right w:val="single" w:sz="4" w:space="0" w:color="A5A5A5"/>
            </w:tcBorders>
            <w:shd w:val="clear" w:color="auto" w:fill="auto"/>
            <w:noWrap/>
            <w:vAlign w:val="bottom"/>
            <w:hideMark/>
          </w:tcPr>
          <w:p w14:paraId="1935A20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687,5</w:t>
            </w:r>
          </w:p>
        </w:tc>
        <w:tc>
          <w:tcPr>
            <w:tcW w:w="965" w:type="dxa"/>
            <w:tcBorders>
              <w:top w:val="nil"/>
              <w:left w:val="nil"/>
              <w:bottom w:val="single" w:sz="4" w:space="0" w:color="A5A5A5"/>
              <w:right w:val="single" w:sz="4" w:space="0" w:color="A5A5A5"/>
            </w:tcBorders>
            <w:shd w:val="clear" w:color="auto" w:fill="auto"/>
            <w:noWrap/>
            <w:vAlign w:val="bottom"/>
            <w:hideMark/>
          </w:tcPr>
          <w:p w14:paraId="3996D38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637,5</w:t>
            </w:r>
          </w:p>
        </w:tc>
        <w:tc>
          <w:tcPr>
            <w:tcW w:w="965" w:type="dxa"/>
            <w:tcBorders>
              <w:top w:val="nil"/>
              <w:left w:val="nil"/>
              <w:bottom w:val="single" w:sz="4" w:space="0" w:color="A5A5A5"/>
              <w:right w:val="single" w:sz="4" w:space="0" w:color="A5A5A5"/>
            </w:tcBorders>
            <w:shd w:val="clear" w:color="auto" w:fill="auto"/>
            <w:noWrap/>
            <w:vAlign w:val="bottom"/>
            <w:hideMark/>
          </w:tcPr>
          <w:p w14:paraId="6A3D666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587,5</w:t>
            </w:r>
          </w:p>
        </w:tc>
        <w:tc>
          <w:tcPr>
            <w:tcW w:w="965" w:type="dxa"/>
            <w:tcBorders>
              <w:top w:val="nil"/>
              <w:left w:val="nil"/>
              <w:bottom w:val="single" w:sz="4" w:space="0" w:color="A5A5A5"/>
              <w:right w:val="single" w:sz="4" w:space="0" w:color="A5A5A5"/>
            </w:tcBorders>
            <w:shd w:val="clear" w:color="auto" w:fill="auto"/>
            <w:noWrap/>
            <w:vAlign w:val="bottom"/>
            <w:hideMark/>
          </w:tcPr>
          <w:p w14:paraId="508DD25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512,5</w:t>
            </w:r>
          </w:p>
        </w:tc>
        <w:tc>
          <w:tcPr>
            <w:tcW w:w="965" w:type="dxa"/>
            <w:tcBorders>
              <w:top w:val="nil"/>
              <w:left w:val="nil"/>
              <w:bottom w:val="single" w:sz="4" w:space="0" w:color="A5A5A5"/>
              <w:right w:val="single" w:sz="4" w:space="0" w:color="A5A5A5"/>
            </w:tcBorders>
            <w:shd w:val="clear" w:color="auto" w:fill="auto"/>
            <w:noWrap/>
            <w:vAlign w:val="bottom"/>
            <w:hideMark/>
          </w:tcPr>
          <w:p w14:paraId="6BCAF61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425</w:t>
            </w:r>
          </w:p>
        </w:tc>
        <w:tc>
          <w:tcPr>
            <w:tcW w:w="965" w:type="dxa"/>
            <w:tcBorders>
              <w:top w:val="nil"/>
              <w:left w:val="nil"/>
              <w:bottom w:val="single" w:sz="4" w:space="0" w:color="A5A5A5"/>
              <w:right w:val="single" w:sz="4" w:space="0" w:color="A5A5A5"/>
            </w:tcBorders>
            <w:shd w:val="clear" w:color="auto" w:fill="auto"/>
            <w:noWrap/>
            <w:vAlign w:val="bottom"/>
            <w:hideMark/>
          </w:tcPr>
          <w:p w14:paraId="644EFFA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62" w:type="dxa"/>
            <w:tcBorders>
              <w:top w:val="nil"/>
              <w:left w:val="nil"/>
              <w:bottom w:val="single" w:sz="4" w:space="0" w:color="A5A5A5"/>
              <w:right w:val="single" w:sz="4" w:space="0" w:color="A5A5A5"/>
            </w:tcBorders>
            <w:shd w:val="clear" w:color="auto" w:fill="auto"/>
            <w:noWrap/>
            <w:vAlign w:val="bottom"/>
            <w:hideMark/>
          </w:tcPr>
          <w:p w14:paraId="45B2B84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62" w:type="dxa"/>
            <w:tcBorders>
              <w:top w:val="nil"/>
              <w:left w:val="nil"/>
              <w:bottom w:val="single" w:sz="4" w:space="0" w:color="A5A5A5"/>
              <w:right w:val="single" w:sz="4" w:space="0" w:color="A5A5A5"/>
            </w:tcBorders>
            <w:shd w:val="clear" w:color="auto" w:fill="auto"/>
            <w:noWrap/>
            <w:vAlign w:val="bottom"/>
            <w:hideMark/>
          </w:tcPr>
          <w:p w14:paraId="745388D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62" w:type="dxa"/>
            <w:tcBorders>
              <w:top w:val="nil"/>
              <w:left w:val="nil"/>
              <w:bottom w:val="single" w:sz="4" w:space="0" w:color="A5A5A5"/>
              <w:right w:val="single" w:sz="4" w:space="0" w:color="A5A5A5"/>
            </w:tcBorders>
            <w:shd w:val="clear" w:color="auto" w:fill="auto"/>
            <w:noWrap/>
            <w:vAlign w:val="bottom"/>
            <w:hideMark/>
          </w:tcPr>
          <w:p w14:paraId="43B5FAF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4" w:space="0" w:color="A5A5A5"/>
              <w:right w:val="single" w:sz="4" w:space="0" w:color="A5A5A5"/>
            </w:tcBorders>
            <w:shd w:val="clear" w:color="auto" w:fill="auto"/>
            <w:noWrap/>
            <w:vAlign w:val="bottom"/>
            <w:hideMark/>
          </w:tcPr>
          <w:p w14:paraId="3769EBF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single" w:sz="4" w:space="0" w:color="auto"/>
              <w:bottom w:val="single" w:sz="4" w:space="0" w:color="A5A5A5"/>
              <w:right w:val="single" w:sz="8" w:space="0" w:color="auto"/>
            </w:tcBorders>
            <w:shd w:val="clear" w:color="auto" w:fill="auto"/>
            <w:noWrap/>
            <w:vAlign w:val="bottom"/>
            <w:hideMark/>
          </w:tcPr>
          <w:p w14:paraId="758E1D79"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150</w:t>
            </w:r>
          </w:p>
        </w:tc>
      </w:tr>
      <w:tr w:rsidR="00BF70D9" w:rsidRPr="00C727FE" w14:paraId="19D00470"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C023CF4"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965" w:type="dxa"/>
            <w:tcBorders>
              <w:top w:val="nil"/>
              <w:left w:val="nil"/>
              <w:bottom w:val="single" w:sz="4" w:space="0" w:color="A5A5A5"/>
              <w:right w:val="single" w:sz="4" w:space="0" w:color="A5A5A5"/>
            </w:tcBorders>
            <w:shd w:val="clear" w:color="auto" w:fill="auto"/>
            <w:noWrap/>
            <w:vAlign w:val="bottom"/>
            <w:hideMark/>
          </w:tcPr>
          <w:p w14:paraId="2CE9562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662,5</w:t>
            </w:r>
          </w:p>
        </w:tc>
        <w:tc>
          <w:tcPr>
            <w:tcW w:w="965" w:type="dxa"/>
            <w:tcBorders>
              <w:top w:val="nil"/>
              <w:left w:val="nil"/>
              <w:bottom w:val="single" w:sz="4" w:space="0" w:color="A5A5A5"/>
              <w:right w:val="single" w:sz="4" w:space="0" w:color="A5A5A5"/>
            </w:tcBorders>
            <w:shd w:val="clear" w:color="auto" w:fill="auto"/>
            <w:noWrap/>
            <w:vAlign w:val="bottom"/>
            <w:hideMark/>
          </w:tcPr>
          <w:p w14:paraId="0E9BC7C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650</w:t>
            </w:r>
          </w:p>
        </w:tc>
        <w:tc>
          <w:tcPr>
            <w:tcW w:w="965" w:type="dxa"/>
            <w:tcBorders>
              <w:top w:val="nil"/>
              <w:left w:val="nil"/>
              <w:bottom w:val="single" w:sz="4" w:space="0" w:color="A5A5A5"/>
              <w:right w:val="single" w:sz="4" w:space="0" w:color="A5A5A5"/>
            </w:tcBorders>
            <w:shd w:val="clear" w:color="auto" w:fill="auto"/>
            <w:noWrap/>
            <w:vAlign w:val="bottom"/>
            <w:hideMark/>
          </w:tcPr>
          <w:p w14:paraId="094CD9F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637,5</w:t>
            </w:r>
          </w:p>
        </w:tc>
        <w:tc>
          <w:tcPr>
            <w:tcW w:w="965" w:type="dxa"/>
            <w:tcBorders>
              <w:top w:val="nil"/>
              <w:left w:val="nil"/>
              <w:bottom w:val="single" w:sz="4" w:space="0" w:color="A5A5A5"/>
              <w:right w:val="single" w:sz="4" w:space="0" w:color="A5A5A5"/>
            </w:tcBorders>
            <w:shd w:val="clear" w:color="auto" w:fill="auto"/>
            <w:noWrap/>
            <w:vAlign w:val="bottom"/>
            <w:hideMark/>
          </w:tcPr>
          <w:p w14:paraId="6451BD8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600</w:t>
            </w:r>
          </w:p>
        </w:tc>
        <w:tc>
          <w:tcPr>
            <w:tcW w:w="965" w:type="dxa"/>
            <w:tcBorders>
              <w:top w:val="nil"/>
              <w:left w:val="nil"/>
              <w:bottom w:val="single" w:sz="4" w:space="0" w:color="A5A5A5"/>
              <w:right w:val="single" w:sz="4" w:space="0" w:color="A5A5A5"/>
            </w:tcBorders>
            <w:shd w:val="clear" w:color="auto" w:fill="auto"/>
            <w:noWrap/>
            <w:vAlign w:val="bottom"/>
            <w:hideMark/>
          </w:tcPr>
          <w:p w14:paraId="2EE1C39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562,5</w:t>
            </w:r>
          </w:p>
        </w:tc>
        <w:tc>
          <w:tcPr>
            <w:tcW w:w="965" w:type="dxa"/>
            <w:tcBorders>
              <w:top w:val="nil"/>
              <w:left w:val="nil"/>
              <w:bottom w:val="single" w:sz="4" w:space="0" w:color="A5A5A5"/>
              <w:right w:val="single" w:sz="4" w:space="0" w:color="A5A5A5"/>
            </w:tcBorders>
            <w:shd w:val="clear" w:color="auto" w:fill="auto"/>
            <w:noWrap/>
            <w:vAlign w:val="bottom"/>
            <w:hideMark/>
          </w:tcPr>
          <w:p w14:paraId="2619F50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512,5</w:t>
            </w:r>
          </w:p>
        </w:tc>
        <w:tc>
          <w:tcPr>
            <w:tcW w:w="965" w:type="dxa"/>
            <w:tcBorders>
              <w:top w:val="nil"/>
              <w:left w:val="nil"/>
              <w:bottom w:val="single" w:sz="4" w:space="0" w:color="A5A5A5"/>
              <w:right w:val="single" w:sz="4" w:space="0" w:color="A5A5A5"/>
            </w:tcBorders>
            <w:shd w:val="clear" w:color="auto" w:fill="auto"/>
            <w:noWrap/>
            <w:vAlign w:val="bottom"/>
            <w:hideMark/>
          </w:tcPr>
          <w:p w14:paraId="4CDA516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450</w:t>
            </w:r>
          </w:p>
        </w:tc>
        <w:tc>
          <w:tcPr>
            <w:tcW w:w="965" w:type="dxa"/>
            <w:tcBorders>
              <w:top w:val="nil"/>
              <w:left w:val="nil"/>
              <w:bottom w:val="single" w:sz="4" w:space="0" w:color="A5A5A5"/>
              <w:right w:val="single" w:sz="4" w:space="0" w:color="A5A5A5"/>
            </w:tcBorders>
            <w:shd w:val="clear" w:color="auto" w:fill="auto"/>
            <w:noWrap/>
            <w:vAlign w:val="bottom"/>
            <w:hideMark/>
          </w:tcPr>
          <w:p w14:paraId="6E71D54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375</w:t>
            </w:r>
          </w:p>
        </w:tc>
        <w:tc>
          <w:tcPr>
            <w:tcW w:w="965" w:type="dxa"/>
            <w:tcBorders>
              <w:top w:val="nil"/>
              <w:left w:val="nil"/>
              <w:bottom w:val="single" w:sz="4" w:space="0" w:color="A5A5A5"/>
              <w:right w:val="single" w:sz="4" w:space="0" w:color="A5A5A5"/>
            </w:tcBorders>
            <w:shd w:val="clear" w:color="auto" w:fill="auto"/>
            <w:noWrap/>
            <w:vAlign w:val="bottom"/>
            <w:hideMark/>
          </w:tcPr>
          <w:p w14:paraId="200FDE1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4" w:space="0" w:color="A5A5A5"/>
              <w:right w:val="single" w:sz="4" w:space="0" w:color="A5A5A5"/>
            </w:tcBorders>
            <w:shd w:val="clear" w:color="auto" w:fill="auto"/>
            <w:noWrap/>
            <w:vAlign w:val="bottom"/>
            <w:hideMark/>
          </w:tcPr>
          <w:p w14:paraId="1BC89F6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62" w:type="dxa"/>
            <w:tcBorders>
              <w:top w:val="nil"/>
              <w:left w:val="nil"/>
              <w:bottom w:val="single" w:sz="4" w:space="0" w:color="A5A5A5"/>
              <w:right w:val="single" w:sz="4" w:space="0" w:color="A5A5A5"/>
            </w:tcBorders>
            <w:shd w:val="clear" w:color="auto" w:fill="auto"/>
            <w:noWrap/>
            <w:vAlign w:val="bottom"/>
            <w:hideMark/>
          </w:tcPr>
          <w:p w14:paraId="7A990ED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62" w:type="dxa"/>
            <w:tcBorders>
              <w:top w:val="nil"/>
              <w:left w:val="nil"/>
              <w:bottom w:val="single" w:sz="4" w:space="0" w:color="A5A5A5"/>
              <w:right w:val="single" w:sz="4" w:space="0" w:color="A5A5A5"/>
            </w:tcBorders>
            <w:shd w:val="clear" w:color="auto" w:fill="auto"/>
            <w:noWrap/>
            <w:vAlign w:val="bottom"/>
            <w:hideMark/>
          </w:tcPr>
          <w:p w14:paraId="5CDAF35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62" w:type="dxa"/>
            <w:tcBorders>
              <w:top w:val="nil"/>
              <w:left w:val="nil"/>
              <w:bottom w:val="single" w:sz="4" w:space="0" w:color="A5A5A5"/>
              <w:right w:val="single" w:sz="4" w:space="0" w:color="A5A5A5"/>
            </w:tcBorders>
            <w:shd w:val="clear" w:color="auto" w:fill="auto"/>
            <w:noWrap/>
            <w:vAlign w:val="bottom"/>
            <w:hideMark/>
          </w:tcPr>
          <w:p w14:paraId="56B65B7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4" w:space="0" w:color="A5A5A5"/>
              <w:right w:val="single" w:sz="4" w:space="0" w:color="A5A5A5"/>
            </w:tcBorders>
            <w:shd w:val="clear" w:color="auto" w:fill="auto"/>
            <w:noWrap/>
            <w:vAlign w:val="bottom"/>
            <w:hideMark/>
          </w:tcPr>
          <w:p w14:paraId="2CDF148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single" w:sz="4" w:space="0" w:color="auto"/>
              <w:bottom w:val="single" w:sz="4" w:space="0" w:color="A5A5A5"/>
              <w:right w:val="single" w:sz="8" w:space="0" w:color="auto"/>
            </w:tcBorders>
            <w:shd w:val="clear" w:color="auto" w:fill="auto"/>
            <w:noWrap/>
            <w:vAlign w:val="bottom"/>
            <w:hideMark/>
          </w:tcPr>
          <w:p w14:paraId="05228EE1"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140</w:t>
            </w:r>
          </w:p>
        </w:tc>
      </w:tr>
      <w:tr w:rsidR="00BF70D9" w:rsidRPr="00C727FE" w14:paraId="1D699610"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C470717"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965" w:type="dxa"/>
            <w:tcBorders>
              <w:top w:val="nil"/>
              <w:left w:val="nil"/>
              <w:bottom w:val="single" w:sz="4" w:space="0" w:color="A5A5A5"/>
              <w:right w:val="single" w:sz="4" w:space="0" w:color="A5A5A5"/>
            </w:tcBorders>
            <w:shd w:val="clear" w:color="auto" w:fill="auto"/>
            <w:noWrap/>
            <w:vAlign w:val="bottom"/>
            <w:hideMark/>
          </w:tcPr>
          <w:p w14:paraId="2BE7E55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612,5</w:t>
            </w:r>
          </w:p>
        </w:tc>
        <w:tc>
          <w:tcPr>
            <w:tcW w:w="965" w:type="dxa"/>
            <w:tcBorders>
              <w:top w:val="nil"/>
              <w:left w:val="nil"/>
              <w:bottom w:val="single" w:sz="4" w:space="0" w:color="A5A5A5"/>
              <w:right w:val="single" w:sz="4" w:space="0" w:color="A5A5A5"/>
            </w:tcBorders>
            <w:shd w:val="clear" w:color="auto" w:fill="auto"/>
            <w:noWrap/>
            <w:vAlign w:val="bottom"/>
            <w:hideMark/>
          </w:tcPr>
          <w:p w14:paraId="7A56B26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612,5</w:t>
            </w:r>
          </w:p>
        </w:tc>
        <w:tc>
          <w:tcPr>
            <w:tcW w:w="965" w:type="dxa"/>
            <w:tcBorders>
              <w:top w:val="nil"/>
              <w:left w:val="nil"/>
              <w:bottom w:val="single" w:sz="4" w:space="0" w:color="A5A5A5"/>
              <w:right w:val="single" w:sz="4" w:space="0" w:color="A5A5A5"/>
            </w:tcBorders>
            <w:shd w:val="clear" w:color="auto" w:fill="auto"/>
            <w:noWrap/>
            <w:vAlign w:val="bottom"/>
            <w:hideMark/>
          </w:tcPr>
          <w:p w14:paraId="6B069A7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587,5</w:t>
            </w:r>
          </w:p>
        </w:tc>
        <w:tc>
          <w:tcPr>
            <w:tcW w:w="965" w:type="dxa"/>
            <w:tcBorders>
              <w:top w:val="nil"/>
              <w:left w:val="nil"/>
              <w:bottom w:val="single" w:sz="4" w:space="0" w:color="A5A5A5"/>
              <w:right w:val="single" w:sz="4" w:space="0" w:color="A5A5A5"/>
            </w:tcBorders>
            <w:shd w:val="clear" w:color="auto" w:fill="auto"/>
            <w:noWrap/>
            <w:vAlign w:val="bottom"/>
            <w:hideMark/>
          </w:tcPr>
          <w:p w14:paraId="7760B60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550</w:t>
            </w:r>
          </w:p>
        </w:tc>
        <w:tc>
          <w:tcPr>
            <w:tcW w:w="965" w:type="dxa"/>
            <w:tcBorders>
              <w:top w:val="nil"/>
              <w:left w:val="nil"/>
              <w:bottom w:val="single" w:sz="4" w:space="0" w:color="A5A5A5"/>
              <w:right w:val="single" w:sz="4" w:space="0" w:color="A5A5A5"/>
            </w:tcBorders>
            <w:shd w:val="clear" w:color="auto" w:fill="auto"/>
            <w:noWrap/>
            <w:vAlign w:val="bottom"/>
            <w:hideMark/>
          </w:tcPr>
          <w:p w14:paraId="5434DD1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500</w:t>
            </w:r>
          </w:p>
        </w:tc>
        <w:tc>
          <w:tcPr>
            <w:tcW w:w="965" w:type="dxa"/>
            <w:tcBorders>
              <w:top w:val="nil"/>
              <w:left w:val="nil"/>
              <w:bottom w:val="single" w:sz="4" w:space="0" w:color="A5A5A5"/>
              <w:right w:val="single" w:sz="4" w:space="0" w:color="A5A5A5"/>
            </w:tcBorders>
            <w:shd w:val="clear" w:color="auto" w:fill="auto"/>
            <w:noWrap/>
            <w:vAlign w:val="bottom"/>
            <w:hideMark/>
          </w:tcPr>
          <w:p w14:paraId="0B11FF5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437,5</w:t>
            </w:r>
          </w:p>
        </w:tc>
        <w:tc>
          <w:tcPr>
            <w:tcW w:w="965" w:type="dxa"/>
            <w:tcBorders>
              <w:top w:val="nil"/>
              <w:left w:val="nil"/>
              <w:bottom w:val="single" w:sz="4" w:space="0" w:color="A5A5A5"/>
              <w:right w:val="single" w:sz="4" w:space="0" w:color="A5A5A5"/>
            </w:tcBorders>
            <w:shd w:val="clear" w:color="auto" w:fill="auto"/>
            <w:noWrap/>
            <w:vAlign w:val="bottom"/>
            <w:hideMark/>
          </w:tcPr>
          <w:p w14:paraId="4C7D737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350</w:t>
            </w:r>
          </w:p>
        </w:tc>
        <w:tc>
          <w:tcPr>
            <w:tcW w:w="965" w:type="dxa"/>
            <w:tcBorders>
              <w:top w:val="nil"/>
              <w:left w:val="nil"/>
              <w:bottom w:val="single" w:sz="4" w:space="0" w:color="A5A5A5"/>
              <w:right w:val="single" w:sz="4" w:space="0" w:color="A5A5A5"/>
            </w:tcBorders>
            <w:shd w:val="clear" w:color="auto" w:fill="auto"/>
            <w:noWrap/>
            <w:vAlign w:val="bottom"/>
            <w:hideMark/>
          </w:tcPr>
          <w:p w14:paraId="03C455C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4" w:space="0" w:color="A5A5A5"/>
              <w:right w:val="single" w:sz="4" w:space="0" w:color="A5A5A5"/>
            </w:tcBorders>
            <w:shd w:val="clear" w:color="auto" w:fill="auto"/>
            <w:noWrap/>
            <w:vAlign w:val="bottom"/>
            <w:hideMark/>
          </w:tcPr>
          <w:p w14:paraId="1E1CA00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4" w:space="0" w:color="A5A5A5"/>
              <w:right w:val="single" w:sz="4" w:space="0" w:color="A5A5A5"/>
            </w:tcBorders>
            <w:shd w:val="clear" w:color="auto" w:fill="auto"/>
            <w:noWrap/>
            <w:vAlign w:val="bottom"/>
            <w:hideMark/>
          </w:tcPr>
          <w:p w14:paraId="4B34A88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62" w:type="dxa"/>
            <w:tcBorders>
              <w:top w:val="nil"/>
              <w:left w:val="nil"/>
              <w:bottom w:val="single" w:sz="4" w:space="0" w:color="A5A5A5"/>
              <w:right w:val="single" w:sz="4" w:space="0" w:color="A5A5A5"/>
            </w:tcBorders>
            <w:shd w:val="clear" w:color="auto" w:fill="auto"/>
            <w:noWrap/>
            <w:vAlign w:val="bottom"/>
            <w:hideMark/>
          </w:tcPr>
          <w:p w14:paraId="3E32176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62" w:type="dxa"/>
            <w:tcBorders>
              <w:top w:val="nil"/>
              <w:left w:val="nil"/>
              <w:bottom w:val="single" w:sz="4" w:space="0" w:color="A5A5A5"/>
              <w:right w:val="single" w:sz="4" w:space="0" w:color="A5A5A5"/>
            </w:tcBorders>
            <w:shd w:val="clear" w:color="auto" w:fill="auto"/>
            <w:noWrap/>
            <w:vAlign w:val="bottom"/>
            <w:hideMark/>
          </w:tcPr>
          <w:p w14:paraId="22B9053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62" w:type="dxa"/>
            <w:tcBorders>
              <w:top w:val="nil"/>
              <w:left w:val="nil"/>
              <w:bottom w:val="single" w:sz="4" w:space="0" w:color="A5A5A5"/>
              <w:right w:val="single" w:sz="4" w:space="0" w:color="A5A5A5"/>
            </w:tcBorders>
            <w:shd w:val="clear" w:color="auto" w:fill="auto"/>
            <w:noWrap/>
            <w:vAlign w:val="bottom"/>
            <w:hideMark/>
          </w:tcPr>
          <w:p w14:paraId="2F09E24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4" w:space="0" w:color="A5A5A5"/>
              <w:right w:val="single" w:sz="4" w:space="0" w:color="A5A5A5"/>
            </w:tcBorders>
            <w:shd w:val="clear" w:color="auto" w:fill="auto"/>
            <w:noWrap/>
            <w:vAlign w:val="bottom"/>
            <w:hideMark/>
          </w:tcPr>
          <w:p w14:paraId="293B7D3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single" w:sz="4" w:space="0" w:color="auto"/>
              <w:bottom w:val="single" w:sz="4" w:space="0" w:color="A5A5A5"/>
              <w:right w:val="single" w:sz="8" w:space="0" w:color="auto"/>
            </w:tcBorders>
            <w:shd w:val="clear" w:color="auto" w:fill="auto"/>
            <w:noWrap/>
            <w:vAlign w:val="bottom"/>
            <w:hideMark/>
          </w:tcPr>
          <w:p w14:paraId="6A3F6744"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130</w:t>
            </w:r>
          </w:p>
        </w:tc>
      </w:tr>
      <w:tr w:rsidR="00BF70D9" w:rsidRPr="00C727FE" w14:paraId="561006DC"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6AEAF0A"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965" w:type="dxa"/>
            <w:tcBorders>
              <w:top w:val="nil"/>
              <w:left w:val="nil"/>
              <w:bottom w:val="single" w:sz="4" w:space="0" w:color="A5A5A5"/>
              <w:right w:val="single" w:sz="4" w:space="0" w:color="A5A5A5"/>
            </w:tcBorders>
            <w:shd w:val="clear" w:color="auto" w:fill="auto"/>
            <w:noWrap/>
            <w:vAlign w:val="bottom"/>
            <w:hideMark/>
          </w:tcPr>
          <w:p w14:paraId="267DFA8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500</w:t>
            </w:r>
          </w:p>
        </w:tc>
        <w:tc>
          <w:tcPr>
            <w:tcW w:w="965" w:type="dxa"/>
            <w:tcBorders>
              <w:top w:val="nil"/>
              <w:left w:val="nil"/>
              <w:bottom w:val="single" w:sz="4" w:space="0" w:color="A5A5A5"/>
              <w:right w:val="single" w:sz="4" w:space="0" w:color="A5A5A5"/>
            </w:tcBorders>
            <w:shd w:val="clear" w:color="auto" w:fill="auto"/>
            <w:noWrap/>
            <w:vAlign w:val="bottom"/>
            <w:hideMark/>
          </w:tcPr>
          <w:p w14:paraId="4A02176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487,5</w:t>
            </w:r>
          </w:p>
        </w:tc>
        <w:tc>
          <w:tcPr>
            <w:tcW w:w="965" w:type="dxa"/>
            <w:tcBorders>
              <w:top w:val="nil"/>
              <w:left w:val="nil"/>
              <w:bottom w:val="single" w:sz="4" w:space="0" w:color="A5A5A5"/>
              <w:right w:val="single" w:sz="4" w:space="0" w:color="A5A5A5"/>
            </w:tcBorders>
            <w:shd w:val="clear" w:color="auto" w:fill="auto"/>
            <w:noWrap/>
            <w:vAlign w:val="bottom"/>
            <w:hideMark/>
          </w:tcPr>
          <w:p w14:paraId="4D48303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462,5</w:t>
            </w:r>
          </w:p>
        </w:tc>
        <w:tc>
          <w:tcPr>
            <w:tcW w:w="965" w:type="dxa"/>
            <w:tcBorders>
              <w:top w:val="nil"/>
              <w:left w:val="nil"/>
              <w:bottom w:val="single" w:sz="4" w:space="0" w:color="A5A5A5"/>
              <w:right w:val="single" w:sz="4" w:space="0" w:color="A5A5A5"/>
            </w:tcBorders>
            <w:shd w:val="clear" w:color="auto" w:fill="auto"/>
            <w:noWrap/>
            <w:vAlign w:val="bottom"/>
            <w:hideMark/>
          </w:tcPr>
          <w:p w14:paraId="656DB1F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425</w:t>
            </w:r>
          </w:p>
        </w:tc>
        <w:tc>
          <w:tcPr>
            <w:tcW w:w="965" w:type="dxa"/>
            <w:tcBorders>
              <w:top w:val="nil"/>
              <w:left w:val="nil"/>
              <w:bottom w:val="single" w:sz="4" w:space="0" w:color="A5A5A5"/>
              <w:right w:val="single" w:sz="4" w:space="0" w:color="A5A5A5"/>
            </w:tcBorders>
            <w:shd w:val="clear" w:color="auto" w:fill="auto"/>
            <w:noWrap/>
            <w:vAlign w:val="bottom"/>
            <w:hideMark/>
          </w:tcPr>
          <w:p w14:paraId="3C51860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375</w:t>
            </w:r>
          </w:p>
        </w:tc>
        <w:tc>
          <w:tcPr>
            <w:tcW w:w="965" w:type="dxa"/>
            <w:tcBorders>
              <w:top w:val="nil"/>
              <w:left w:val="nil"/>
              <w:bottom w:val="single" w:sz="4" w:space="0" w:color="A5A5A5"/>
              <w:right w:val="single" w:sz="4" w:space="0" w:color="A5A5A5"/>
            </w:tcBorders>
            <w:shd w:val="clear" w:color="auto" w:fill="auto"/>
            <w:noWrap/>
            <w:vAlign w:val="bottom"/>
            <w:hideMark/>
          </w:tcPr>
          <w:p w14:paraId="1E90B6C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300</w:t>
            </w:r>
          </w:p>
        </w:tc>
        <w:tc>
          <w:tcPr>
            <w:tcW w:w="965" w:type="dxa"/>
            <w:tcBorders>
              <w:top w:val="nil"/>
              <w:left w:val="nil"/>
              <w:bottom w:val="single" w:sz="4" w:space="0" w:color="A5A5A5"/>
              <w:right w:val="single" w:sz="4" w:space="0" w:color="A5A5A5"/>
            </w:tcBorders>
            <w:shd w:val="clear" w:color="auto" w:fill="auto"/>
            <w:noWrap/>
            <w:vAlign w:val="bottom"/>
            <w:hideMark/>
          </w:tcPr>
          <w:p w14:paraId="30C1D00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4" w:space="0" w:color="A5A5A5"/>
              <w:right w:val="single" w:sz="4" w:space="0" w:color="A5A5A5"/>
            </w:tcBorders>
            <w:shd w:val="clear" w:color="auto" w:fill="auto"/>
            <w:noWrap/>
            <w:vAlign w:val="bottom"/>
            <w:hideMark/>
          </w:tcPr>
          <w:p w14:paraId="1655A80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4" w:space="0" w:color="A5A5A5"/>
              <w:right w:val="single" w:sz="4" w:space="0" w:color="A5A5A5"/>
            </w:tcBorders>
            <w:shd w:val="clear" w:color="auto" w:fill="auto"/>
            <w:noWrap/>
            <w:vAlign w:val="bottom"/>
            <w:hideMark/>
          </w:tcPr>
          <w:p w14:paraId="6F1C036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4" w:space="0" w:color="A5A5A5"/>
              <w:right w:val="single" w:sz="4" w:space="0" w:color="A5A5A5"/>
            </w:tcBorders>
            <w:shd w:val="clear" w:color="auto" w:fill="auto"/>
            <w:noWrap/>
            <w:vAlign w:val="bottom"/>
            <w:hideMark/>
          </w:tcPr>
          <w:p w14:paraId="20BCB2E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62" w:type="dxa"/>
            <w:tcBorders>
              <w:top w:val="nil"/>
              <w:left w:val="nil"/>
              <w:bottom w:val="single" w:sz="4" w:space="0" w:color="A5A5A5"/>
              <w:right w:val="single" w:sz="4" w:space="0" w:color="A5A5A5"/>
            </w:tcBorders>
            <w:shd w:val="clear" w:color="auto" w:fill="auto"/>
            <w:noWrap/>
            <w:vAlign w:val="bottom"/>
            <w:hideMark/>
          </w:tcPr>
          <w:p w14:paraId="02294D2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62" w:type="dxa"/>
            <w:tcBorders>
              <w:top w:val="nil"/>
              <w:left w:val="nil"/>
              <w:bottom w:val="single" w:sz="4" w:space="0" w:color="A5A5A5"/>
              <w:right w:val="single" w:sz="4" w:space="0" w:color="A5A5A5"/>
            </w:tcBorders>
            <w:shd w:val="clear" w:color="auto" w:fill="auto"/>
            <w:noWrap/>
            <w:vAlign w:val="bottom"/>
            <w:hideMark/>
          </w:tcPr>
          <w:p w14:paraId="05825C5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62" w:type="dxa"/>
            <w:tcBorders>
              <w:top w:val="nil"/>
              <w:left w:val="nil"/>
              <w:bottom w:val="single" w:sz="4" w:space="0" w:color="A5A5A5"/>
              <w:right w:val="single" w:sz="4" w:space="0" w:color="A5A5A5"/>
            </w:tcBorders>
            <w:shd w:val="clear" w:color="auto" w:fill="auto"/>
            <w:noWrap/>
            <w:vAlign w:val="bottom"/>
            <w:hideMark/>
          </w:tcPr>
          <w:p w14:paraId="751E2B4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4" w:space="0" w:color="A5A5A5"/>
              <w:right w:val="single" w:sz="4" w:space="0" w:color="A5A5A5"/>
            </w:tcBorders>
            <w:shd w:val="clear" w:color="auto" w:fill="auto"/>
            <w:noWrap/>
            <w:vAlign w:val="bottom"/>
            <w:hideMark/>
          </w:tcPr>
          <w:p w14:paraId="216F75A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single" w:sz="4" w:space="0" w:color="auto"/>
              <w:bottom w:val="single" w:sz="4" w:space="0" w:color="A5A5A5"/>
              <w:right w:val="single" w:sz="8" w:space="0" w:color="auto"/>
            </w:tcBorders>
            <w:shd w:val="clear" w:color="auto" w:fill="auto"/>
            <w:noWrap/>
            <w:vAlign w:val="bottom"/>
            <w:hideMark/>
          </w:tcPr>
          <w:p w14:paraId="4C00CEF2"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120</w:t>
            </w:r>
          </w:p>
        </w:tc>
      </w:tr>
      <w:tr w:rsidR="00BF70D9" w:rsidRPr="00C727FE" w14:paraId="3B0F5CBF"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FE403CF"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965" w:type="dxa"/>
            <w:tcBorders>
              <w:top w:val="nil"/>
              <w:left w:val="nil"/>
              <w:bottom w:val="single" w:sz="4" w:space="0" w:color="A5A5A5"/>
              <w:right w:val="single" w:sz="4" w:space="0" w:color="A5A5A5"/>
            </w:tcBorders>
            <w:shd w:val="clear" w:color="auto" w:fill="auto"/>
            <w:noWrap/>
            <w:vAlign w:val="bottom"/>
            <w:hideMark/>
          </w:tcPr>
          <w:p w14:paraId="2972E68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375</w:t>
            </w:r>
          </w:p>
        </w:tc>
        <w:tc>
          <w:tcPr>
            <w:tcW w:w="965" w:type="dxa"/>
            <w:tcBorders>
              <w:top w:val="nil"/>
              <w:left w:val="nil"/>
              <w:bottom w:val="single" w:sz="4" w:space="0" w:color="A5A5A5"/>
              <w:right w:val="single" w:sz="4" w:space="0" w:color="A5A5A5"/>
            </w:tcBorders>
            <w:shd w:val="clear" w:color="auto" w:fill="auto"/>
            <w:noWrap/>
            <w:vAlign w:val="bottom"/>
            <w:hideMark/>
          </w:tcPr>
          <w:p w14:paraId="3802AA1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375</w:t>
            </w:r>
          </w:p>
        </w:tc>
        <w:tc>
          <w:tcPr>
            <w:tcW w:w="965" w:type="dxa"/>
            <w:tcBorders>
              <w:top w:val="nil"/>
              <w:left w:val="nil"/>
              <w:bottom w:val="single" w:sz="4" w:space="0" w:color="A5A5A5"/>
              <w:right w:val="single" w:sz="4" w:space="0" w:color="A5A5A5"/>
            </w:tcBorders>
            <w:shd w:val="clear" w:color="auto" w:fill="auto"/>
            <w:noWrap/>
            <w:vAlign w:val="bottom"/>
            <w:hideMark/>
          </w:tcPr>
          <w:p w14:paraId="59437D5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350</w:t>
            </w:r>
          </w:p>
        </w:tc>
        <w:tc>
          <w:tcPr>
            <w:tcW w:w="965" w:type="dxa"/>
            <w:tcBorders>
              <w:top w:val="nil"/>
              <w:left w:val="nil"/>
              <w:bottom w:val="single" w:sz="4" w:space="0" w:color="A5A5A5"/>
              <w:right w:val="single" w:sz="4" w:space="0" w:color="A5A5A5"/>
            </w:tcBorders>
            <w:shd w:val="clear" w:color="auto" w:fill="auto"/>
            <w:noWrap/>
            <w:vAlign w:val="bottom"/>
            <w:hideMark/>
          </w:tcPr>
          <w:p w14:paraId="0D2CFFD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312,5</w:t>
            </w:r>
          </w:p>
        </w:tc>
        <w:tc>
          <w:tcPr>
            <w:tcW w:w="965" w:type="dxa"/>
            <w:tcBorders>
              <w:top w:val="nil"/>
              <w:left w:val="nil"/>
              <w:bottom w:val="single" w:sz="4" w:space="0" w:color="A5A5A5"/>
              <w:right w:val="single" w:sz="4" w:space="0" w:color="A5A5A5"/>
            </w:tcBorders>
            <w:shd w:val="clear" w:color="auto" w:fill="auto"/>
            <w:noWrap/>
            <w:vAlign w:val="bottom"/>
            <w:hideMark/>
          </w:tcPr>
          <w:p w14:paraId="125F0D7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250</w:t>
            </w:r>
          </w:p>
        </w:tc>
        <w:tc>
          <w:tcPr>
            <w:tcW w:w="965" w:type="dxa"/>
            <w:tcBorders>
              <w:top w:val="nil"/>
              <w:left w:val="nil"/>
              <w:bottom w:val="single" w:sz="4" w:space="0" w:color="A5A5A5"/>
              <w:right w:val="single" w:sz="4" w:space="0" w:color="A5A5A5"/>
            </w:tcBorders>
            <w:shd w:val="clear" w:color="auto" w:fill="auto"/>
            <w:noWrap/>
            <w:vAlign w:val="bottom"/>
            <w:hideMark/>
          </w:tcPr>
          <w:p w14:paraId="6394FAA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4" w:space="0" w:color="A5A5A5"/>
              <w:right w:val="single" w:sz="4" w:space="0" w:color="A5A5A5"/>
            </w:tcBorders>
            <w:shd w:val="clear" w:color="auto" w:fill="auto"/>
            <w:noWrap/>
            <w:vAlign w:val="bottom"/>
            <w:hideMark/>
          </w:tcPr>
          <w:p w14:paraId="655FCF3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4" w:space="0" w:color="A5A5A5"/>
              <w:right w:val="single" w:sz="4" w:space="0" w:color="A5A5A5"/>
            </w:tcBorders>
            <w:shd w:val="clear" w:color="auto" w:fill="auto"/>
            <w:noWrap/>
            <w:vAlign w:val="bottom"/>
            <w:hideMark/>
          </w:tcPr>
          <w:p w14:paraId="279E9F2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4" w:space="0" w:color="A5A5A5"/>
              <w:right w:val="single" w:sz="4" w:space="0" w:color="A5A5A5"/>
            </w:tcBorders>
            <w:shd w:val="clear" w:color="auto" w:fill="auto"/>
            <w:noWrap/>
            <w:vAlign w:val="bottom"/>
            <w:hideMark/>
          </w:tcPr>
          <w:p w14:paraId="0B4C209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4" w:space="0" w:color="A5A5A5"/>
              <w:right w:val="single" w:sz="4" w:space="0" w:color="A5A5A5"/>
            </w:tcBorders>
            <w:shd w:val="clear" w:color="auto" w:fill="auto"/>
            <w:noWrap/>
            <w:vAlign w:val="bottom"/>
            <w:hideMark/>
          </w:tcPr>
          <w:p w14:paraId="028A112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62" w:type="dxa"/>
            <w:tcBorders>
              <w:top w:val="nil"/>
              <w:left w:val="nil"/>
              <w:bottom w:val="single" w:sz="4" w:space="0" w:color="A5A5A5"/>
              <w:right w:val="single" w:sz="4" w:space="0" w:color="A5A5A5"/>
            </w:tcBorders>
            <w:shd w:val="clear" w:color="auto" w:fill="auto"/>
            <w:noWrap/>
            <w:vAlign w:val="bottom"/>
            <w:hideMark/>
          </w:tcPr>
          <w:p w14:paraId="05C0BAA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62" w:type="dxa"/>
            <w:tcBorders>
              <w:top w:val="nil"/>
              <w:left w:val="nil"/>
              <w:bottom w:val="single" w:sz="4" w:space="0" w:color="A5A5A5"/>
              <w:right w:val="single" w:sz="4" w:space="0" w:color="A5A5A5"/>
            </w:tcBorders>
            <w:shd w:val="clear" w:color="auto" w:fill="auto"/>
            <w:noWrap/>
            <w:vAlign w:val="bottom"/>
            <w:hideMark/>
          </w:tcPr>
          <w:p w14:paraId="4DC6002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62" w:type="dxa"/>
            <w:tcBorders>
              <w:top w:val="nil"/>
              <w:left w:val="nil"/>
              <w:bottom w:val="single" w:sz="4" w:space="0" w:color="A5A5A5"/>
              <w:right w:val="single" w:sz="4" w:space="0" w:color="A5A5A5"/>
            </w:tcBorders>
            <w:shd w:val="clear" w:color="auto" w:fill="auto"/>
            <w:noWrap/>
            <w:vAlign w:val="bottom"/>
            <w:hideMark/>
          </w:tcPr>
          <w:p w14:paraId="3FFF997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4" w:space="0" w:color="A5A5A5"/>
              <w:right w:val="single" w:sz="4" w:space="0" w:color="A5A5A5"/>
            </w:tcBorders>
            <w:shd w:val="clear" w:color="auto" w:fill="auto"/>
            <w:noWrap/>
            <w:vAlign w:val="bottom"/>
            <w:hideMark/>
          </w:tcPr>
          <w:p w14:paraId="4BAF509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single" w:sz="4" w:space="0" w:color="auto"/>
              <w:bottom w:val="single" w:sz="4" w:space="0" w:color="A5A5A5"/>
              <w:right w:val="single" w:sz="8" w:space="0" w:color="auto"/>
            </w:tcBorders>
            <w:shd w:val="clear" w:color="auto" w:fill="auto"/>
            <w:noWrap/>
            <w:vAlign w:val="bottom"/>
            <w:hideMark/>
          </w:tcPr>
          <w:p w14:paraId="1FB3429E"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110</w:t>
            </w:r>
          </w:p>
        </w:tc>
      </w:tr>
      <w:tr w:rsidR="00BF70D9" w:rsidRPr="00C727FE" w14:paraId="29D441C0" w14:textId="77777777" w:rsidTr="00BF70D9">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765F1D0"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965" w:type="dxa"/>
            <w:tcBorders>
              <w:top w:val="nil"/>
              <w:left w:val="nil"/>
              <w:bottom w:val="single" w:sz="4" w:space="0" w:color="A5A5A5"/>
              <w:right w:val="single" w:sz="4" w:space="0" w:color="A5A5A5"/>
            </w:tcBorders>
            <w:shd w:val="clear" w:color="auto" w:fill="auto"/>
            <w:noWrap/>
            <w:vAlign w:val="bottom"/>
            <w:hideMark/>
          </w:tcPr>
          <w:p w14:paraId="7CFA9E0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275</w:t>
            </w:r>
          </w:p>
        </w:tc>
        <w:tc>
          <w:tcPr>
            <w:tcW w:w="965" w:type="dxa"/>
            <w:tcBorders>
              <w:top w:val="nil"/>
              <w:left w:val="nil"/>
              <w:bottom w:val="single" w:sz="4" w:space="0" w:color="A5A5A5"/>
              <w:right w:val="single" w:sz="4" w:space="0" w:color="A5A5A5"/>
            </w:tcBorders>
            <w:shd w:val="clear" w:color="auto" w:fill="auto"/>
            <w:noWrap/>
            <w:vAlign w:val="bottom"/>
            <w:hideMark/>
          </w:tcPr>
          <w:p w14:paraId="358CD70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262,5</w:t>
            </w:r>
          </w:p>
        </w:tc>
        <w:tc>
          <w:tcPr>
            <w:tcW w:w="965" w:type="dxa"/>
            <w:tcBorders>
              <w:top w:val="nil"/>
              <w:left w:val="nil"/>
              <w:bottom w:val="single" w:sz="4" w:space="0" w:color="A5A5A5"/>
              <w:right w:val="single" w:sz="4" w:space="0" w:color="A5A5A5"/>
            </w:tcBorders>
            <w:shd w:val="clear" w:color="auto" w:fill="auto"/>
            <w:noWrap/>
            <w:vAlign w:val="bottom"/>
            <w:hideMark/>
          </w:tcPr>
          <w:p w14:paraId="7722A7D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237,5</w:t>
            </w:r>
          </w:p>
        </w:tc>
        <w:tc>
          <w:tcPr>
            <w:tcW w:w="965" w:type="dxa"/>
            <w:tcBorders>
              <w:top w:val="nil"/>
              <w:left w:val="nil"/>
              <w:bottom w:val="single" w:sz="4" w:space="0" w:color="A5A5A5"/>
              <w:right w:val="single" w:sz="4" w:space="0" w:color="A5A5A5"/>
            </w:tcBorders>
            <w:shd w:val="clear" w:color="auto" w:fill="auto"/>
            <w:noWrap/>
            <w:vAlign w:val="bottom"/>
            <w:hideMark/>
          </w:tcPr>
          <w:p w14:paraId="078EFEE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w:t>
            </w:r>
          </w:p>
        </w:tc>
        <w:tc>
          <w:tcPr>
            <w:tcW w:w="965" w:type="dxa"/>
            <w:tcBorders>
              <w:top w:val="nil"/>
              <w:left w:val="nil"/>
              <w:bottom w:val="single" w:sz="4" w:space="0" w:color="A5A5A5"/>
              <w:right w:val="single" w:sz="4" w:space="0" w:color="A5A5A5"/>
            </w:tcBorders>
            <w:shd w:val="clear" w:color="auto" w:fill="auto"/>
            <w:noWrap/>
            <w:vAlign w:val="bottom"/>
            <w:hideMark/>
          </w:tcPr>
          <w:p w14:paraId="13D615E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4" w:space="0" w:color="A5A5A5"/>
              <w:right w:val="single" w:sz="4" w:space="0" w:color="A5A5A5"/>
            </w:tcBorders>
            <w:shd w:val="clear" w:color="auto" w:fill="auto"/>
            <w:noWrap/>
            <w:vAlign w:val="bottom"/>
            <w:hideMark/>
          </w:tcPr>
          <w:p w14:paraId="1711F51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4" w:space="0" w:color="A5A5A5"/>
              <w:right w:val="single" w:sz="4" w:space="0" w:color="A5A5A5"/>
            </w:tcBorders>
            <w:shd w:val="clear" w:color="auto" w:fill="auto"/>
            <w:noWrap/>
            <w:vAlign w:val="bottom"/>
            <w:hideMark/>
          </w:tcPr>
          <w:p w14:paraId="26F3339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4" w:space="0" w:color="A5A5A5"/>
              <w:right w:val="single" w:sz="4" w:space="0" w:color="A5A5A5"/>
            </w:tcBorders>
            <w:shd w:val="clear" w:color="auto" w:fill="auto"/>
            <w:noWrap/>
            <w:vAlign w:val="bottom"/>
            <w:hideMark/>
          </w:tcPr>
          <w:p w14:paraId="5B0FEED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4" w:space="0" w:color="A5A5A5"/>
              <w:right w:val="single" w:sz="4" w:space="0" w:color="A5A5A5"/>
            </w:tcBorders>
            <w:shd w:val="clear" w:color="auto" w:fill="auto"/>
            <w:noWrap/>
            <w:vAlign w:val="bottom"/>
            <w:hideMark/>
          </w:tcPr>
          <w:p w14:paraId="0D4AA20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4" w:space="0" w:color="A5A5A5"/>
              <w:right w:val="single" w:sz="4" w:space="0" w:color="A5A5A5"/>
            </w:tcBorders>
            <w:shd w:val="clear" w:color="auto" w:fill="auto"/>
            <w:noWrap/>
            <w:vAlign w:val="bottom"/>
            <w:hideMark/>
          </w:tcPr>
          <w:p w14:paraId="0336739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62" w:type="dxa"/>
            <w:tcBorders>
              <w:top w:val="nil"/>
              <w:left w:val="nil"/>
              <w:bottom w:val="single" w:sz="4" w:space="0" w:color="A5A5A5"/>
              <w:right w:val="single" w:sz="4" w:space="0" w:color="A5A5A5"/>
            </w:tcBorders>
            <w:shd w:val="clear" w:color="auto" w:fill="auto"/>
            <w:noWrap/>
            <w:vAlign w:val="bottom"/>
            <w:hideMark/>
          </w:tcPr>
          <w:p w14:paraId="5AFCE5D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62" w:type="dxa"/>
            <w:tcBorders>
              <w:top w:val="nil"/>
              <w:left w:val="nil"/>
              <w:bottom w:val="single" w:sz="4" w:space="0" w:color="A5A5A5"/>
              <w:right w:val="single" w:sz="4" w:space="0" w:color="A5A5A5"/>
            </w:tcBorders>
            <w:shd w:val="clear" w:color="auto" w:fill="auto"/>
            <w:noWrap/>
            <w:vAlign w:val="bottom"/>
            <w:hideMark/>
          </w:tcPr>
          <w:p w14:paraId="3309F9E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62" w:type="dxa"/>
            <w:tcBorders>
              <w:top w:val="nil"/>
              <w:left w:val="nil"/>
              <w:bottom w:val="single" w:sz="4" w:space="0" w:color="A5A5A5"/>
              <w:right w:val="single" w:sz="4" w:space="0" w:color="A5A5A5"/>
            </w:tcBorders>
            <w:shd w:val="clear" w:color="auto" w:fill="auto"/>
            <w:noWrap/>
            <w:vAlign w:val="bottom"/>
            <w:hideMark/>
          </w:tcPr>
          <w:p w14:paraId="20C484A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4" w:space="0" w:color="A5A5A5"/>
              <w:right w:val="single" w:sz="4" w:space="0" w:color="A5A5A5"/>
            </w:tcBorders>
            <w:shd w:val="clear" w:color="auto" w:fill="auto"/>
            <w:noWrap/>
            <w:vAlign w:val="bottom"/>
            <w:hideMark/>
          </w:tcPr>
          <w:p w14:paraId="2E22F3C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single" w:sz="4" w:space="0" w:color="auto"/>
              <w:bottom w:val="single" w:sz="4" w:space="0" w:color="A5A5A5"/>
              <w:right w:val="single" w:sz="8" w:space="0" w:color="auto"/>
            </w:tcBorders>
            <w:shd w:val="clear" w:color="auto" w:fill="auto"/>
            <w:noWrap/>
            <w:vAlign w:val="bottom"/>
            <w:hideMark/>
          </w:tcPr>
          <w:p w14:paraId="0DEF2111"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100</w:t>
            </w:r>
          </w:p>
        </w:tc>
      </w:tr>
      <w:tr w:rsidR="00BF70D9" w:rsidRPr="00C727FE" w14:paraId="20A9F39C" w14:textId="77777777" w:rsidTr="00BF70D9">
        <w:trPr>
          <w:trHeight w:val="300"/>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4EEB1B8C"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965" w:type="dxa"/>
            <w:tcBorders>
              <w:top w:val="nil"/>
              <w:left w:val="nil"/>
              <w:bottom w:val="single" w:sz="8" w:space="0" w:color="auto"/>
              <w:right w:val="single" w:sz="4" w:space="0" w:color="A5A5A5"/>
            </w:tcBorders>
            <w:shd w:val="clear" w:color="auto" w:fill="auto"/>
            <w:noWrap/>
            <w:vAlign w:val="bottom"/>
            <w:hideMark/>
          </w:tcPr>
          <w:p w14:paraId="2C8C979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187,5</w:t>
            </w:r>
          </w:p>
        </w:tc>
        <w:tc>
          <w:tcPr>
            <w:tcW w:w="965" w:type="dxa"/>
            <w:tcBorders>
              <w:top w:val="nil"/>
              <w:left w:val="nil"/>
              <w:bottom w:val="single" w:sz="8" w:space="0" w:color="auto"/>
              <w:right w:val="single" w:sz="4" w:space="0" w:color="A5A5A5"/>
            </w:tcBorders>
            <w:shd w:val="clear" w:color="auto" w:fill="auto"/>
            <w:noWrap/>
            <w:vAlign w:val="bottom"/>
            <w:hideMark/>
          </w:tcPr>
          <w:p w14:paraId="289F30A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175</w:t>
            </w:r>
          </w:p>
        </w:tc>
        <w:tc>
          <w:tcPr>
            <w:tcW w:w="965" w:type="dxa"/>
            <w:tcBorders>
              <w:top w:val="nil"/>
              <w:left w:val="nil"/>
              <w:bottom w:val="single" w:sz="8" w:space="0" w:color="auto"/>
              <w:right w:val="single" w:sz="4" w:space="0" w:color="A5A5A5"/>
            </w:tcBorders>
            <w:shd w:val="clear" w:color="auto" w:fill="auto"/>
            <w:noWrap/>
            <w:vAlign w:val="bottom"/>
            <w:hideMark/>
          </w:tcPr>
          <w:p w14:paraId="7E1A392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150</w:t>
            </w:r>
          </w:p>
        </w:tc>
        <w:tc>
          <w:tcPr>
            <w:tcW w:w="965" w:type="dxa"/>
            <w:tcBorders>
              <w:top w:val="nil"/>
              <w:left w:val="nil"/>
              <w:bottom w:val="single" w:sz="8" w:space="0" w:color="auto"/>
              <w:right w:val="single" w:sz="4" w:space="0" w:color="A5A5A5"/>
            </w:tcBorders>
            <w:shd w:val="clear" w:color="auto" w:fill="auto"/>
            <w:noWrap/>
            <w:vAlign w:val="bottom"/>
            <w:hideMark/>
          </w:tcPr>
          <w:p w14:paraId="4F0E853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8" w:space="0" w:color="auto"/>
              <w:right w:val="single" w:sz="4" w:space="0" w:color="A5A5A5"/>
            </w:tcBorders>
            <w:shd w:val="clear" w:color="auto" w:fill="auto"/>
            <w:noWrap/>
            <w:vAlign w:val="bottom"/>
            <w:hideMark/>
          </w:tcPr>
          <w:p w14:paraId="7B1AAF3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8" w:space="0" w:color="auto"/>
              <w:right w:val="single" w:sz="4" w:space="0" w:color="A5A5A5"/>
            </w:tcBorders>
            <w:shd w:val="clear" w:color="auto" w:fill="auto"/>
            <w:noWrap/>
            <w:vAlign w:val="bottom"/>
            <w:hideMark/>
          </w:tcPr>
          <w:p w14:paraId="49C05E9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8" w:space="0" w:color="auto"/>
              <w:right w:val="single" w:sz="4" w:space="0" w:color="A5A5A5"/>
            </w:tcBorders>
            <w:shd w:val="clear" w:color="auto" w:fill="auto"/>
            <w:noWrap/>
            <w:vAlign w:val="bottom"/>
            <w:hideMark/>
          </w:tcPr>
          <w:p w14:paraId="73FAAFA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8" w:space="0" w:color="auto"/>
              <w:right w:val="single" w:sz="4" w:space="0" w:color="A5A5A5"/>
            </w:tcBorders>
            <w:shd w:val="clear" w:color="auto" w:fill="auto"/>
            <w:noWrap/>
            <w:vAlign w:val="bottom"/>
            <w:hideMark/>
          </w:tcPr>
          <w:p w14:paraId="7330CAB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8" w:space="0" w:color="auto"/>
              <w:right w:val="single" w:sz="4" w:space="0" w:color="A5A5A5"/>
            </w:tcBorders>
            <w:shd w:val="clear" w:color="auto" w:fill="auto"/>
            <w:noWrap/>
            <w:vAlign w:val="bottom"/>
            <w:hideMark/>
          </w:tcPr>
          <w:p w14:paraId="31DCD76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8" w:space="0" w:color="auto"/>
              <w:right w:val="single" w:sz="4" w:space="0" w:color="A5A5A5"/>
            </w:tcBorders>
            <w:shd w:val="clear" w:color="auto" w:fill="auto"/>
            <w:noWrap/>
            <w:vAlign w:val="bottom"/>
            <w:hideMark/>
          </w:tcPr>
          <w:p w14:paraId="00410C1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62" w:type="dxa"/>
            <w:tcBorders>
              <w:top w:val="nil"/>
              <w:left w:val="nil"/>
              <w:bottom w:val="single" w:sz="8" w:space="0" w:color="auto"/>
              <w:right w:val="single" w:sz="4" w:space="0" w:color="A5A5A5"/>
            </w:tcBorders>
            <w:shd w:val="clear" w:color="auto" w:fill="auto"/>
            <w:noWrap/>
            <w:vAlign w:val="bottom"/>
            <w:hideMark/>
          </w:tcPr>
          <w:p w14:paraId="5A79E7F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62" w:type="dxa"/>
            <w:tcBorders>
              <w:top w:val="nil"/>
              <w:left w:val="nil"/>
              <w:bottom w:val="single" w:sz="8" w:space="0" w:color="auto"/>
              <w:right w:val="single" w:sz="4" w:space="0" w:color="A5A5A5"/>
            </w:tcBorders>
            <w:shd w:val="clear" w:color="auto" w:fill="auto"/>
            <w:noWrap/>
            <w:vAlign w:val="bottom"/>
            <w:hideMark/>
          </w:tcPr>
          <w:p w14:paraId="11C489C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62" w:type="dxa"/>
            <w:tcBorders>
              <w:top w:val="nil"/>
              <w:left w:val="nil"/>
              <w:bottom w:val="single" w:sz="8" w:space="0" w:color="auto"/>
              <w:right w:val="single" w:sz="4" w:space="0" w:color="A5A5A5"/>
            </w:tcBorders>
            <w:shd w:val="clear" w:color="auto" w:fill="auto"/>
            <w:noWrap/>
            <w:vAlign w:val="bottom"/>
            <w:hideMark/>
          </w:tcPr>
          <w:p w14:paraId="3BE6957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65" w:type="dxa"/>
            <w:tcBorders>
              <w:top w:val="nil"/>
              <w:left w:val="nil"/>
              <w:bottom w:val="single" w:sz="8" w:space="0" w:color="auto"/>
              <w:right w:val="single" w:sz="4" w:space="0" w:color="A5A5A5"/>
            </w:tcBorders>
            <w:shd w:val="clear" w:color="auto" w:fill="auto"/>
            <w:noWrap/>
            <w:vAlign w:val="bottom"/>
            <w:hideMark/>
          </w:tcPr>
          <w:p w14:paraId="1801184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single" w:sz="4" w:space="0" w:color="auto"/>
              <w:bottom w:val="single" w:sz="8" w:space="0" w:color="auto"/>
              <w:right w:val="single" w:sz="8" w:space="0" w:color="auto"/>
            </w:tcBorders>
            <w:shd w:val="clear" w:color="auto" w:fill="auto"/>
            <w:noWrap/>
            <w:vAlign w:val="bottom"/>
            <w:hideMark/>
          </w:tcPr>
          <w:p w14:paraId="7D0E178A"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90</w:t>
            </w:r>
          </w:p>
        </w:tc>
      </w:tr>
    </w:tbl>
    <w:p w14:paraId="45C88B79" w14:textId="77777777" w:rsidR="00BF70D9" w:rsidRPr="00C727FE" w:rsidRDefault="00BF70D9">
      <w:pPr>
        <w:rPr>
          <w:rFonts w:ascii="Arial" w:eastAsiaTheme="majorEastAsia" w:hAnsi="Arial" w:cs="Arial"/>
          <w:color w:val="000000" w:themeColor="text1"/>
          <w:sz w:val="28"/>
          <w:szCs w:val="24"/>
        </w:rPr>
      </w:pPr>
      <w:r w:rsidRPr="00C727FE">
        <w:rPr>
          <w:rFonts w:ascii="Arial" w:hAnsi="Arial" w:cs="Arial"/>
        </w:rPr>
        <w:br w:type="page"/>
      </w:r>
    </w:p>
    <w:p w14:paraId="7BBE3E98" w14:textId="540DD7A7" w:rsidR="00DF220B" w:rsidRPr="00C727FE" w:rsidRDefault="00DF220B" w:rsidP="00DF220B">
      <w:pPr>
        <w:pStyle w:val="Rubrik3"/>
        <w:rPr>
          <w:rFonts w:cs="Arial"/>
        </w:rPr>
      </w:pPr>
      <w:bookmarkStart w:id="83" w:name="_Toc206492025"/>
      <w:r w:rsidRPr="00C727FE">
        <w:rPr>
          <w:rFonts w:cs="Arial"/>
        </w:rPr>
        <w:lastRenderedPageBreak/>
        <w:t xml:space="preserve">Förbeskedsavstånd </w:t>
      </w:r>
      <w:r w:rsidR="007C1EAF" w:rsidRPr="00C727FE">
        <w:rPr>
          <w:rFonts w:cs="Arial"/>
        </w:rPr>
        <w:t xml:space="preserve">minimitabellen </w:t>
      </w:r>
      <w:r w:rsidRPr="00C727FE">
        <w:rPr>
          <w:rFonts w:cs="Arial"/>
        </w:rPr>
        <w:t>vid lutning +5 ‰</w:t>
      </w:r>
      <w:bookmarkEnd w:id="83"/>
    </w:p>
    <w:tbl>
      <w:tblPr>
        <w:tblW w:w="13800" w:type="dxa"/>
        <w:tblCellMar>
          <w:left w:w="70" w:type="dxa"/>
          <w:right w:w="70" w:type="dxa"/>
        </w:tblCellMar>
        <w:tblLook w:val="04A0" w:firstRow="1" w:lastRow="0" w:firstColumn="1" w:lastColumn="0" w:noHBand="0" w:noVBand="1"/>
      </w:tblPr>
      <w:tblGrid>
        <w:gridCol w:w="620"/>
        <w:gridCol w:w="921"/>
        <w:gridCol w:w="921"/>
        <w:gridCol w:w="921"/>
        <w:gridCol w:w="921"/>
        <w:gridCol w:w="921"/>
        <w:gridCol w:w="921"/>
        <w:gridCol w:w="921"/>
        <w:gridCol w:w="921"/>
        <w:gridCol w:w="921"/>
        <w:gridCol w:w="921"/>
        <w:gridCol w:w="921"/>
        <w:gridCol w:w="921"/>
        <w:gridCol w:w="631"/>
        <w:gridCol w:w="921"/>
        <w:gridCol w:w="620"/>
      </w:tblGrid>
      <w:tr w:rsidR="00BF70D9" w:rsidRPr="00C727FE" w14:paraId="0371E671" w14:textId="77777777" w:rsidTr="00BF70D9">
        <w:trPr>
          <w:trHeight w:val="402"/>
        </w:trPr>
        <w:tc>
          <w:tcPr>
            <w:tcW w:w="598"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274F7EFF"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c>
          <w:tcPr>
            <w:tcW w:w="12604" w:type="dxa"/>
            <w:gridSpan w:val="14"/>
            <w:tcBorders>
              <w:top w:val="single" w:sz="8" w:space="0" w:color="auto"/>
              <w:left w:val="nil"/>
              <w:bottom w:val="nil"/>
              <w:right w:val="nil"/>
            </w:tcBorders>
            <w:shd w:val="clear" w:color="auto" w:fill="auto"/>
            <w:noWrap/>
            <w:vAlign w:val="center"/>
            <w:hideMark/>
          </w:tcPr>
          <w:p w14:paraId="2FC7CD09" w14:textId="77777777" w:rsidR="00BF70D9" w:rsidRPr="00C727FE" w:rsidRDefault="00BF70D9" w:rsidP="00BF70D9">
            <w:pPr>
              <w:spacing w:after="0" w:line="240" w:lineRule="auto"/>
              <w:jc w:val="center"/>
              <w:rPr>
                <w:rFonts w:ascii="Arial" w:eastAsia="Times New Roman" w:hAnsi="Arial" w:cs="Arial"/>
                <w:b/>
                <w:bCs/>
                <w:color w:val="000000"/>
                <w:sz w:val="24"/>
                <w:szCs w:val="24"/>
                <w:lang w:eastAsia="sv-SE"/>
              </w:rPr>
            </w:pPr>
            <w:r w:rsidRPr="00C727FE">
              <w:rPr>
                <w:rFonts w:ascii="Arial" w:eastAsia="Times New Roman" w:hAnsi="Arial" w:cs="Arial"/>
                <w:b/>
                <w:bCs/>
                <w:color w:val="000000"/>
                <w:sz w:val="24"/>
                <w:szCs w:val="24"/>
                <w:lang w:eastAsia="sv-SE"/>
              </w:rPr>
              <w:t xml:space="preserve">Minsta tillåtna förbeskedsavstånd enligt minimiprojektering vid angiven målhastighet </w:t>
            </w:r>
            <w:r w:rsidRPr="00E222B4">
              <w:rPr>
                <w:rFonts w:ascii="Arial" w:eastAsia="Times New Roman" w:hAnsi="Arial" w:cs="Arial"/>
                <w:b/>
                <w:bCs/>
                <w:color w:val="000000"/>
                <w:lang w:eastAsia="sv-SE"/>
              </w:rPr>
              <w:t>(km/h) och</w:t>
            </w:r>
            <w:r w:rsidRPr="00C727FE">
              <w:rPr>
                <w:rFonts w:ascii="Arial" w:eastAsia="Times New Roman" w:hAnsi="Arial" w:cs="Arial"/>
                <w:b/>
                <w:bCs/>
                <w:color w:val="000000"/>
                <w:sz w:val="24"/>
                <w:szCs w:val="24"/>
                <w:lang w:eastAsia="sv-SE"/>
              </w:rPr>
              <w:t xml:space="preserve"> lutning </w:t>
            </w:r>
            <w:r w:rsidRPr="00E222B4">
              <w:rPr>
                <w:rFonts w:ascii="Arial" w:eastAsia="Times New Roman" w:hAnsi="Arial" w:cs="Arial"/>
                <w:b/>
                <w:bCs/>
                <w:color w:val="000000"/>
                <w:lang w:eastAsia="sv-SE"/>
              </w:rPr>
              <w:t>+5 ‰</w:t>
            </w:r>
          </w:p>
        </w:tc>
        <w:tc>
          <w:tcPr>
            <w:tcW w:w="598"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1F11A84A"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r>
      <w:tr w:rsidR="00BF70D9" w:rsidRPr="00C727FE" w14:paraId="48F37DB8" w14:textId="77777777" w:rsidTr="00BF70D9">
        <w:trPr>
          <w:trHeight w:val="360"/>
        </w:trPr>
        <w:tc>
          <w:tcPr>
            <w:tcW w:w="598" w:type="dxa"/>
            <w:vMerge/>
            <w:tcBorders>
              <w:top w:val="single" w:sz="8" w:space="0" w:color="auto"/>
              <w:left w:val="single" w:sz="8" w:space="0" w:color="auto"/>
              <w:bottom w:val="single" w:sz="4" w:space="0" w:color="000000"/>
              <w:right w:val="single" w:sz="4" w:space="0" w:color="auto"/>
            </w:tcBorders>
            <w:vAlign w:val="center"/>
            <w:hideMark/>
          </w:tcPr>
          <w:p w14:paraId="43A2426F" w14:textId="77777777" w:rsidR="00BF70D9" w:rsidRPr="00C727FE" w:rsidRDefault="00BF70D9" w:rsidP="00BF70D9">
            <w:pPr>
              <w:spacing w:after="0" w:line="240" w:lineRule="auto"/>
              <w:rPr>
                <w:rFonts w:ascii="Arial" w:eastAsia="Times New Roman" w:hAnsi="Arial" w:cs="Arial"/>
                <w:b/>
                <w:bCs/>
                <w:color w:val="000000"/>
                <w:lang w:eastAsia="sv-SE"/>
              </w:rPr>
            </w:pPr>
          </w:p>
        </w:tc>
        <w:tc>
          <w:tcPr>
            <w:tcW w:w="921" w:type="dxa"/>
            <w:tcBorders>
              <w:top w:val="single" w:sz="4" w:space="0" w:color="auto"/>
              <w:left w:val="nil"/>
              <w:bottom w:val="single" w:sz="4" w:space="0" w:color="auto"/>
              <w:right w:val="nil"/>
            </w:tcBorders>
            <w:shd w:val="clear" w:color="auto" w:fill="auto"/>
            <w:noWrap/>
            <w:vAlign w:val="center"/>
            <w:hideMark/>
          </w:tcPr>
          <w:p w14:paraId="42DB7DCE"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0</w:t>
            </w:r>
          </w:p>
        </w:tc>
        <w:tc>
          <w:tcPr>
            <w:tcW w:w="921"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79762DBC"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45C586B3"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20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45CD4F2D"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70635C7E"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2EE0443D"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6CA69261"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4D4A723F"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3C0DC104"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76B28008"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38E69AFB"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01D47491"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631" w:type="dxa"/>
            <w:tcBorders>
              <w:top w:val="single" w:sz="4" w:space="0" w:color="auto"/>
              <w:left w:val="nil"/>
              <w:bottom w:val="single" w:sz="4" w:space="0" w:color="auto"/>
              <w:right w:val="single" w:sz="4" w:space="0" w:color="A5A5A5"/>
            </w:tcBorders>
            <w:shd w:val="clear" w:color="auto" w:fill="auto"/>
            <w:noWrap/>
            <w:vAlign w:val="center"/>
            <w:hideMark/>
          </w:tcPr>
          <w:p w14:paraId="4E8888EF"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66FA23BF"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598" w:type="dxa"/>
            <w:vMerge/>
            <w:tcBorders>
              <w:top w:val="single" w:sz="8" w:space="0" w:color="auto"/>
              <w:left w:val="single" w:sz="4" w:space="0" w:color="auto"/>
              <w:bottom w:val="single" w:sz="4" w:space="0" w:color="000000"/>
              <w:right w:val="single" w:sz="8" w:space="0" w:color="auto"/>
            </w:tcBorders>
            <w:vAlign w:val="center"/>
            <w:hideMark/>
          </w:tcPr>
          <w:p w14:paraId="253A4EF3" w14:textId="77777777" w:rsidR="00BF70D9" w:rsidRPr="00C727FE" w:rsidRDefault="00BF70D9" w:rsidP="00BF70D9">
            <w:pPr>
              <w:spacing w:after="0" w:line="240" w:lineRule="auto"/>
              <w:rPr>
                <w:rFonts w:ascii="Arial" w:eastAsia="Times New Roman" w:hAnsi="Arial" w:cs="Arial"/>
                <w:b/>
                <w:bCs/>
                <w:color w:val="000000"/>
                <w:lang w:eastAsia="sv-SE"/>
              </w:rPr>
            </w:pPr>
          </w:p>
        </w:tc>
      </w:tr>
      <w:tr w:rsidR="00BF70D9" w:rsidRPr="00C727FE" w14:paraId="600313B8"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402AD396"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921" w:type="dxa"/>
            <w:tcBorders>
              <w:top w:val="nil"/>
              <w:left w:val="nil"/>
              <w:bottom w:val="nil"/>
              <w:right w:val="nil"/>
            </w:tcBorders>
            <w:shd w:val="clear" w:color="auto" w:fill="auto"/>
            <w:noWrap/>
            <w:vAlign w:val="bottom"/>
            <w:hideMark/>
          </w:tcPr>
          <w:p w14:paraId="4603EFD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925</w:t>
            </w:r>
          </w:p>
        </w:tc>
        <w:tc>
          <w:tcPr>
            <w:tcW w:w="921" w:type="dxa"/>
            <w:tcBorders>
              <w:top w:val="nil"/>
              <w:left w:val="single" w:sz="4" w:space="0" w:color="A5A5A5"/>
              <w:bottom w:val="single" w:sz="4" w:space="0" w:color="A5A5A5"/>
              <w:right w:val="single" w:sz="4" w:space="0" w:color="A5A5A5"/>
            </w:tcBorders>
            <w:shd w:val="clear" w:color="auto" w:fill="auto"/>
            <w:noWrap/>
            <w:vAlign w:val="bottom"/>
            <w:hideMark/>
          </w:tcPr>
          <w:p w14:paraId="2015F15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925</w:t>
            </w:r>
          </w:p>
        </w:tc>
        <w:tc>
          <w:tcPr>
            <w:tcW w:w="921" w:type="dxa"/>
            <w:tcBorders>
              <w:top w:val="nil"/>
              <w:left w:val="nil"/>
              <w:bottom w:val="single" w:sz="4" w:space="0" w:color="A5A5A5"/>
              <w:right w:val="single" w:sz="4" w:space="0" w:color="A5A5A5"/>
            </w:tcBorders>
            <w:shd w:val="clear" w:color="auto" w:fill="auto"/>
            <w:noWrap/>
            <w:vAlign w:val="bottom"/>
            <w:hideMark/>
          </w:tcPr>
          <w:p w14:paraId="04D85A5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912,5</w:t>
            </w:r>
          </w:p>
        </w:tc>
        <w:tc>
          <w:tcPr>
            <w:tcW w:w="921" w:type="dxa"/>
            <w:tcBorders>
              <w:top w:val="nil"/>
              <w:left w:val="nil"/>
              <w:bottom w:val="single" w:sz="4" w:space="0" w:color="A5A5A5"/>
              <w:right w:val="single" w:sz="4" w:space="0" w:color="A5A5A5"/>
            </w:tcBorders>
            <w:shd w:val="clear" w:color="auto" w:fill="auto"/>
            <w:noWrap/>
            <w:vAlign w:val="bottom"/>
            <w:hideMark/>
          </w:tcPr>
          <w:p w14:paraId="7B0E9D3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921" w:type="dxa"/>
            <w:tcBorders>
              <w:top w:val="nil"/>
              <w:left w:val="nil"/>
              <w:bottom w:val="single" w:sz="4" w:space="0" w:color="A5A5A5"/>
              <w:right w:val="single" w:sz="4" w:space="0" w:color="A5A5A5"/>
            </w:tcBorders>
            <w:shd w:val="clear" w:color="auto" w:fill="auto"/>
            <w:noWrap/>
            <w:vAlign w:val="bottom"/>
            <w:hideMark/>
          </w:tcPr>
          <w:p w14:paraId="7AB2FAA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875</w:t>
            </w:r>
          </w:p>
        </w:tc>
        <w:tc>
          <w:tcPr>
            <w:tcW w:w="921" w:type="dxa"/>
            <w:tcBorders>
              <w:top w:val="nil"/>
              <w:left w:val="nil"/>
              <w:bottom w:val="single" w:sz="4" w:space="0" w:color="A5A5A5"/>
              <w:right w:val="single" w:sz="4" w:space="0" w:color="A5A5A5"/>
            </w:tcBorders>
            <w:shd w:val="clear" w:color="auto" w:fill="auto"/>
            <w:noWrap/>
            <w:vAlign w:val="bottom"/>
            <w:hideMark/>
          </w:tcPr>
          <w:p w14:paraId="3F46122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837,5</w:t>
            </w:r>
          </w:p>
        </w:tc>
        <w:tc>
          <w:tcPr>
            <w:tcW w:w="921" w:type="dxa"/>
            <w:tcBorders>
              <w:top w:val="nil"/>
              <w:left w:val="nil"/>
              <w:bottom w:val="single" w:sz="4" w:space="0" w:color="A5A5A5"/>
              <w:right w:val="single" w:sz="4" w:space="0" w:color="A5A5A5"/>
            </w:tcBorders>
            <w:shd w:val="clear" w:color="auto" w:fill="auto"/>
            <w:noWrap/>
            <w:vAlign w:val="bottom"/>
            <w:hideMark/>
          </w:tcPr>
          <w:p w14:paraId="7E338BB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800</w:t>
            </w:r>
          </w:p>
        </w:tc>
        <w:tc>
          <w:tcPr>
            <w:tcW w:w="921" w:type="dxa"/>
            <w:tcBorders>
              <w:top w:val="nil"/>
              <w:left w:val="nil"/>
              <w:bottom w:val="single" w:sz="4" w:space="0" w:color="A5A5A5"/>
              <w:right w:val="single" w:sz="4" w:space="0" w:color="A5A5A5"/>
            </w:tcBorders>
            <w:shd w:val="clear" w:color="auto" w:fill="auto"/>
            <w:noWrap/>
            <w:vAlign w:val="bottom"/>
            <w:hideMark/>
          </w:tcPr>
          <w:p w14:paraId="1A8460C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762,5</w:t>
            </w:r>
          </w:p>
        </w:tc>
        <w:tc>
          <w:tcPr>
            <w:tcW w:w="921" w:type="dxa"/>
            <w:tcBorders>
              <w:top w:val="nil"/>
              <w:left w:val="nil"/>
              <w:bottom w:val="single" w:sz="4" w:space="0" w:color="A5A5A5"/>
              <w:right w:val="single" w:sz="4" w:space="0" w:color="A5A5A5"/>
            </w:tcBorders>
            <w:shd w:val="clear" w:color="auto" w:fill="auto"/>
            <w:noWrap/>
            <w:vAlign w:val="bottom"/>
            <w:hideMark/>
          </w:tcPr>
          <w:p w14:paraId="6382404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712,5</w:t>
            </w:r>
          </w:p>
        </w:tc>
        <w:tc>
          <w:tcPr>
            <w:tcW w:w="921" w:type="dxa"/>
            <w:tcBorders>
              <w:top w:val="nil"/>
              <w:left w:val="nil"/>
              <w:bottom w:val="single" w:sz="4" w:space="0" w:color="A5A5A5"/>
              <w:right w:val="single" w:sz="4" w:space="0" w:color="A5A5A5"/>
            </w:tcBorders>
            <w:shd w:val="clear" w:color="auto" w:fill="auto"/>
            <w:noWrap/>
            <w:vAlign w:val="bottom"/>
            <w:hideMark/>
          </w:tcPr>
          <w:p w14:paraId="16E80F2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650</w:t>
            </w:r>
          </w:p>
        </w:tc>
        <w:tc>
          <w:tcPr>
            <w:tcW w:w="921" w:type="dxa"/>
            <w:tcBorders>
              <w:top w:val="nil"/>
              <w:left w:val="nil"/>
              <w:bottom w:val="single" w:sz="4" w:space="0" w:color="A5A5A5"/>
              <w:right w:val="single" w:sz="4" w:space="0" w:color="A5A5A5"/>
            </w:tcBorders>
            <w:shd w:val="clear" w:color="auto" w:fill="auto"/>
            <w:noWrap/>
            <w:vAlign w:val="bottom"/>
            <w:hideMark/>
          </w:tcPr>
          <w:p w14:paraId="5F990EB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587,5</w:t>
            </w:r>
          </w:p>
        </w:tc>
        <w:tc>
          <w:tcPr>
            <w:tcW w:w="921" w:type="dxa"/>
            <w:tcBorders>
              <w:top w:val="nil"/>
              <w:left w:val="nil"/>
              <w:bottom w:val="single" w:sz="4" w:space="0" w:color="A5A5A5"/>
              <w:right w:val="single" w:sz="4" w:space="0" w:color="A5A5A5"/>
            </w:tcBorders>
            <w:shd w:val="clear" w:color="auto" w:fill="auto"/>
            <w:noWrap/>
            <w:vAlign w:val="bottom"/>
            <w:hideMark/>
          </w:tcPr>
          <w:p w14:paraId="0DD6AFB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525</w:t>
            </w:r>
          </w:p>
        </w:tc>
        <w:tc>
          <w:tcPr>
            <w:tcW w:w="631" w:type="dxa"/>
            <w:tcBorders>
              <w:top w:val="nil"/>
              <w:left w:val="nil"/>
              <w:bottom w:val="single" w:sz="4" w:space="0" w:color="A5A5A5"/>
              <w:right w:val="single" w:sz="4" w:space="0" w:color="A5A5A5"/>
            </w:tcBorders>
            <w:shd w:val="clear" w:color="auto" w:fill="auto"/>
            <w:noWrap/>
            <w:vAlign w:val="bottom"/>
            <w:hideMark/>
          </w:tcPr>
          <w:p w14:paraId="001FD78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450</w:t>
            </w:r>
          </w:p>
        </w:tc>
        <w:tc>
          <w:tcPr>
            <w:tcW w:w="921" w:type="dxa"/>
            <w:tcBorders>
              <w:top w:val="nil"/>
              <w:left w:val="nil"/>
              <w:bottom w:val="single" w:sz="4" w:space="0" w:color="A5A5A5"/>
              <w:right w:val="single" w:sz="4" w:space="0" w:color="A5A5A5"/>
            </w:tcBorders>
            <w:shd w:val="clear" w:color="auto" w:fill="auto"/>
            <w:noWrap/>
            <w:vAlign w:val="bottom"/>
            <w:hideMark/>
          </w:tcPr>
          <w:p w14:paraId="609BF39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362,5</w:t>
            </w:r>
          </w:p>
        </w:tc>
        <w:tc>
          <w:tcPr>
            <w:tcW w:w="598" w:type="dxa"/>
            <w:tcBorders>
              <w:top w:val="nil"/>
              <w:left w:val="single" w:sz="4" w:space="0" w:color="auto"/>
              <w:bottom w:val="nil"/>
              <w:right w:val="single" w:sz="8" w:space="0" w:color="auto"/>
            </w:tcBorders>
            <w:shd w:val="clear" w:color="auto" w:fill="auto"/>
            <w:noWrap/>
            <w:vAlign w:val="bottom"/>
            <w:hideMark/>
          </w:tcPr>
          <w:p w14:paraId="59DBCAE2"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200</w:t>
            </w:r>
          </w:p>
        </w:tc>
      </w:tr>
      <w:tr w:rsidR="00BF70D9" w:rsidRPr="00C727FE" w14:paraId="654D9E52"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71186EF4"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921" w:type="dxa"/>
            <w:tcBorders>
              <w:top w:val="single" w:sz="4" w:space="0" w:color="A5A5A5"/>
              <w:left w:val="nil"/>
              <w:bottom w:val="single" w:sz="4" w:space="0" w:color="A5A5A5"/>
              <w:right w:val="single" w:sz="4" w:space="0" w:color="A5A5A5"/>
            </w:tcBorders>
            <w:shd w:val="clear" w:color="auto" w:fill="auto"/>
            <w:noWrap/>
            <w:vAlign w:val="bottom"/>
            <w:hideMark/>
          </w:tcPr>
          <w:p w14:paraId="5165832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925</w:t>
            </w:r>
          </w:p>
        </w:tc>
        <w:tc>
          <w:tcPr>
            <w:tcW w:w="921" w:type="dxa"/>
            <w:tcBorders>
              <w:top w:val="nil"/>
              <w:left w:val="nil"/>
              <w:bottom w:val="single" w:sz="4" w:space="0" w:color="A5A5A5"/>
              <w:right w:val="single" w:sz="4" w:space="0" w:color="A5A5A5"/>
            </w:tcBorders>
            <w:shd w:val="clear" w:color="auto" w:fill="auto"/>
            <w:noWrap/>
            <w:vAlign w:val="bottom"/>
            <w:hideMark/>
          </w:tcPr>
          <w:p w14:paraId="3E6604A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925</w:t>
            </w:r>
          </w:p>
        </w:tc>
        <w:tc>
          <w:tcPr>
            <w:tcW w:w="921" w:type="dxa"/>
            <w:tcBorders>
              <w:top w:val="nil"/>
              <w:left w:val="nil"/>
              <w:bottom w:val="single" w:sz="4" w:space="0" w:color="A5A5A5"/>
              <w:right w:val="single" w:sz="4" w:space="0" w:color="A5A5A5"/>
            </w:tcBorders>
            <w:shd w:val="clear" w:color="auto" w:fill="auto"/>
            <w:noWrap/>
            <w:vAlign w:val="bottom"/>
            <w:hideMark/>
          </w:tcPr>
          <w:p w14:paraId="6ACC5F9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912,5</w:t>
            </w:r>
          </w:p>
        </w:tc>
        <w:tc>
          <w:tcPr>
            <w:tcW w:w="921" w:type="dxa"/>
            <w:tcBorders>
              <w:top w:val="nil"/>
              <w:left w:val="nil"/>
              <w:bottom w:val="single" w:sz="4" w:space="0" w:color="A5A5A5"/>
              <w:right w:val="single" w:sz="4" w:space="0" w:color="A5A5A5"/>
            </w:tcBorders>
            <w:shd w:val="clear" w:color="auto" w:fill="auto"/>
            <w:noWrap/>
            <w:vAlign w:val="bottom"/>
            <w:hideMark/>
          </w:tcPr>
          <w:p w14:paraId="3D7B17A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921" w:type="dxa"/>
            <w:tcBorders>
              <w:top w:val="nil"/>
              <w:left w:val="nil"/>
              <w:bottom w:val="single" w:sz="4" w:space="0" w:color="A5A5A5"/>
              <w:right w:val="single" w:sz="4" w:space="0" w:color="A5A5A5"/>
            </w:tcBorders>
            <w:shd w:val="clear" w:color="auto" w:fill="auto"/>
            <w:noWrap/>
            <w:vAlign w:val="bottom"/>
            <w:hideMark/>
          </w:tcPr>
          <w:p w14:paraId="3647B47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875</w:t>
            </w:r>
          </w:p>
        </w:tc>
        <w:tc>
          <w:tcPr>
            <w:tcW w:w="921" w:type="dxa"/>
            <w:tcBorders>
              <w:top w:val="nil"/>
              <w:left w:val="nil"/>
              <w:bottom w:val="single" w:sz="4" w:space="0" w:color="A5A5A5"/>
              <w:right w:val="single" w:sz="4" w:space="0" w:color="A5A5A5"/>
            </w:tcBorders>
            <w:shd w:val="clear" w:color="auto" w:fill="auto"/>
            <w:noWrap/>
            <w:vAlign w:val="bottom"/>
            <w:hideMark/>
          </w:tcPr>
          <w:p w14:paraId="77E22B2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837,5</w:t>
            </w:r>
          </w:p>
        </w:tc>
        <w:tc>
          <w:tcPr>
            <w:tcW w:w="921" w:type="dxa"/>
            <w:tcBorders>
              <w:top w:val="nil"/>
              <w:left w:val="nil"/>
              <w:bottom w:val="single" w:sz="4" w:space="0" w:color="A5A5A5"/>
              <w:right w:val="single" w:sz="4" w:space="0" w:color="A5A5A5"/>
            </w:tcBorders>
            <w:shd w:val="clear" w:color="auto" w:fill="auto"/>
            <w:noWrap/>
            <w:vAlign w:val="bottom"/>
            <w:hideMark/>
          </w:tcPr>
          <w:p w14:paraId="3A9EDB7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800</w:t>
            </w:r>
          </w:p>
        </w:tc>
        <w:tc>
          <w:tcPr>
            <w:tcW w:w="921" w:type="dxa"/>
            <w:tcBorders>
              <w:top w:val="nil"/>
              <w:left w:val="nil"/>
              <w:bottom w:val="single" w:sz="4" w:space="0" w:color="A5A5A5"/>
              <w:right w:val="single" w:sz="4" w:space="0" w:color="A5A5A5"/>
            </w:tcBorders>
            <w:shd w:val="clear" w:color="auto" w:fill="auto"/>
            <w:noWrap/>
            <w:vAlign w:val="bottom"/>
            <w:hideMark/>
          </w:tcPr>
          <w:p w14:paraId="7B569C7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762,5</w:t>
            </w:r>
          </w:p>
        </w:tc>
        <w:tc>
          <w:tcPr>
            <w:tcW w:w="921" w:type="dxa"/>
            <w:tcBorders>
              <w:top w:val="nil"/>
              <w:left w:val="nil"/>
              <w:bottom w:val="single" w:sz="4" w:space="0" w:color="A5A5A5"/>
              <w:right w:val="single" w:sz="4" w:space="0" w:color="A5A5A5"/>
            </w:tcBorders>
            <w:shd w:val="clear" w:color="auto" w:fill="auto"/>
            <w:noWrap/>
            <w:vAlign w:val="bottom"/>
            <w:hideMark/>
          </w:tcPr>
          <w:p w14:paraId="44BDE74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712,5</w:t>
            </w:r>
          </w:p>
        </w:tc>
        <w:tc>
          <w:tcPr>
            <w:tcW w:w="921" w:type="dxa"/>
            <w:tcBorders>
              <w:top w:val="nil"/>
              <w:left w:val="nil"/>
              <w:bottom w:val="single" w:sz="4" w:space="0" w:color="A5A5A5"/>
              <w:right w:val="single" w:sz="4" w:space="0" w:color="A5A5A5"/>
            </w:tcBorders>
            <w:shd w:val="clear" w:color="auto" w:fill="auto"/>
            <w:noWrap/>
            <w:vAlign w:val="bottom"/>
            <w:hideMark/>
          </w:tcPr>
          <w:p w14:paraId="445DC16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650</w:t>
            </w:r>
          </w:p>
        </w:tc>
        <w:tc>
          <w:tcPr>
            <w:tcW w:w="921" w:type="dxa"/>
            <w:tcBorders>
              <w:top w:val="nil"/>
              <w:left w:val="nil"/>
              <w:bottom w:val="single" w:sz="4" w:space="0" w:color="A5A5A5"/>
              <w:right w:val="single" w:sz="4" w:space="0" w:color="A5A5A5"/>
            </w:tcBorders>
            <w:shd w:val="clear" w:color="auto" w:fill="auto"/>
            <w:noWrap/>
            <w:vAlign w:val="bottom"/>
            <w:hideMark/>
          </w:tcPr>
          <w:p w14:paraId="5BD1012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587,5</w:t>
            </w:r>
          </w:p>
        </w:tc>
        <w:tc>
          <w:tcPr>
            <w:tcW w:w="921" w:type="dxa"/>
            <w:tcBorders>
              <w:top w:val="nil"/>
              <w:left w:val="nil"/>
              <w:bottom w:val="single" w:sz="4" w:space="0" w:color="A5A5A5"/>
              <w:right w:val="single" w:sz="4" w:space="0" w:color="A5A5A5"/>
            </w:tcBorders>
            <w:shd w:val="clear" w:color="auto" w:fill="auto"/>
            <w:noWrap/>
            <w:vAlign w:val="bottom"/>
            <w:hideMark/>
          </w:tcPr>
          <w:p w14:paraId="7C27121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525</w:t>
            </w:r>
          </w:p>
        </w:tc>
        <w:tc>
          <w:tcPr>
            <w:tcW w:w="631" w:type="dxa"/>
            <w:tcBorders>
              <w:top w:val="nil"/>
              <w:left w:val="nil"/>
              <w:bottom w:val="single" w:sz="4" w:space="0" w:color="A5A5A5"/>
              <w:right w:val="single" w:sz="4" w:space="0" w:color="A5A5A5"/>
            </w:tcBorders>
            <w:shd w:val="clear" w:color="auto" w:fill="auto"/>
            <w:noWrap/>
            <w:vAlign w:val="bottom"/>
            <w:hideMark/>
          </w:tcPr>
          <w:p w14:paraId="01EE923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450</w:t>
            </w:r>
          </w:p>
        </w:tc>
        <w:tc>
          <w:tcPr>
            <w:tcW w:w="921" w:type="dxa"/>
            <w:tcBorders>
              <w:top w:val="nil"/>
              <w:left w:val="nil"/>
              <w:bottom w:val="single" w:sz="4" w:space="0" w:color="A5A5A5"/>
              <w:right w:val="single" w:sz="4" w:space="0" w:color="A5A5A5"/>
            </w:tcBorders>
            <w:shd w:val="clear" w:color="auto" w:fill="auto"/>
            <w:noWrap/>
            <w:vAlign w:val="bottom"/>
            <w:hideMark/>
          </w:tcPr>
          <w:p w14:paraId="386B295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single" w:sz="4" w:space="0" w:color="A5A5A5"/>
              <w:left w:val="single" w:sz="4" w:space="0" w:color="auto"/>
              <w:bottom w:val="single" w:sz="4" w:space="0" w:color="A5A5A5"/>
              <w:right w:val="single" w:sz="8" w:space="0" w:color="auto"/>
            </w:tcBorders>
            <w:shd w:val="clear" w:color="auto" w:fill="auto"/>
            <w:noWrap/>
            <w:vAlign w:val="bottom"/>
            <w:hideMark/>
          </w:tcPr>
          <w:p w14:paraId="021E73D0"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190</w:t>
            </w:r>
          </w:p>
        </w:tc>
      </w:tr>
      <w:tr w:rsidR="00BF70D9" w:rsidRPr="00C727FE" w14:paraId="447411DB"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6DBF8CA0"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921" w:type="dxa"/>
            <w:tcBorders>
              <w:top w:val="nil"/>
              <w:left w:val="nil"/>
              <w:bottom w:val="single" w:sz="4" w:space="0" w:color="A5A5A5"/>
              <w:right w:val="single" w:sz="4" w:space="0" w:color="A5A5A5"/>
            </w:tcBorders>
            <w:shd w:val="clear" w:color="auto" w:fill="auto"/>
            <w:noWrap/>
            <w:vAlign w:val="bottom"/>
            <w:hideMark/>
          </w:tcPr>
          <w:p w14:paraId="6882C8F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925</w:t>
            </w:r>
          </w:p>
        </w:tc>
        <w:tc>
          <w:tcPr>
            <w:tcW w:w="921" w:type="dxa"/>
            <w:tcBorders>
              <w:top w:val="nil"/>
              <w:left w:val="nil"/>
              <w:bottom w:val="single" w:sz="4" w:space="0" w:color="A5A5A5"/>
              <w:right w:val="single" w:sz="4" w:space="0" w:color="A5A5A5"/>
            </w:tcBorders>
            <w:shd w:val="clear" w:color="auto" w:fill="auto"/>
            <w:noWrap/>
            <w:vAlign w:val="bottom"/>
            <w:hideMark/>
          </w:tcPr>
          <w:p w14:paraId="7C657D4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925</w:t>
            </w:r>
          </w:p>
        </w:tc>
        <w:tc>
          <w:tcPr>
            <w:tcW w:w="921" w:type="dxa"/>
            <w:tcBorders>
              <w:top w:val="nil"/>
              <w:left w:val="nil"/>
              <w:bottom w:val="single" w:sz="4" w:space="0" w:color="A5A5A5"/>
              <w:right w:val="single" w:sz="4" w:space="0" w:color="A5A5A5"/>
            </w:tcBorders>
            <w:shd w:val="clear" w:color="auto" w:fill="auto"/>
            <w:noWrap/>
            <w:vAlign w:val="bottom"/>
            <w:hideMark/>
          </w:tcPr>
          <w:p w14:paraId="5C84182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912,5</w:t>
            </w:r>
          </w:p>
        </w:tc>
        <w:tc>
          <w:tcPr>
            <w:tcW w:w="921" w:type="dxa"/>
            <w:tcBorders>
              <w:top w:val="nil"/>
              <w:left w:val="nil"/>
              <w:bottom w:val="single" w:sz="4" w:space="0" w:color="A5A5A5"/>
              <w:right w:val="single" w:sz="4" w:space="0" w:color="A5A5A5"/>
            </w:tcBorders>
            <w:shd w:val="clear" w:color="auto" w:fill="auto"/>
            <w:noWrap/>
            <w:vAlign w:val="bottom"/>
            <w:hideMark/>
          </w:tcPr>
          <w:p w14:paraId="529FB10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921" w:type="dxa"/>
            <w:tcBorders>
              <w:top w:val="nil"/>
              <w:left w:val="nil"/>
              <w:bottom w:val="single" w:sz="4" w:space="0" w:color="A5A5A5"/>
              <w:right w:val="single" w:sz="4" w:space="0" w:color="A5A5A5"/>
            </w:tcBorders>
            <w:shd w:val="clear" w:color="auto" w:fill="auto"/>
            <w:noWrap/>
            <w:vAlign w:val="bottom"/>
            <w:hideMark/>
          </w:tcPr>
          <w:p w14:paraId="5357A5C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875</w:t>
            </w:r>
          </w:p>
        </w:tc>
        <w:tc>
          <w:tcPr>
            <w:tcW w:w="921" w:type="dxa"/>
            <w:tcBorders>
              <w:top w:val="nil"/>
              <w:left w:val="nil"/>
              <w:bottom w:val="single" w:sz="4" w:space="0" w:color="A5A5A5"/>
              <w:right w:val="single" w:sz="4" w:space="0" w:color="A5A5A5"/>
            </w:tcBorders>
            <w:shd w:val="clear" w:color="auto" w:fill="auto"/>
            <w:noWrap/>
            <w:vAlign w:val="bottom"/>
            <w:hideMark/>
          </w:tcPr>
          <w:p w14:paraId="648062C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837,5</w:t>
            </w:r>
          </w:p>
        </w:tc>
        <w:tc>
          <w:tcPr>
            <w:tcW w:w="921" w:type="dxa"/>
            <w:tcBorders>
              <w:top w:val="nil"/>
              <w:left w:val="nil"/>
              <w:bottom w:val="single" w:sz="4" w:space="0" w:color="A5A5A5"/>
              <w:right w:val="single" w:sz="4" w:space="0" w:color="A5A5A5"/>
            </w:tcBorders>
            <w:shd w:val="clear" w:color="auto" w:fill="auto"/>
            <w:noWrap/>
            <w:vAlign w:val="bottom"/>
            <w:hideMark/>
          </w:tcPr>
          <w:p w14:paraId="2C5ADDD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800</w:t>
            </w:r>
          </w:p>
        </w:tc>
        <w:tc>
          <w:tcPr>
            <w:tcW w:w="921" w:type="dxa"/>
            <w:tcBorders>
              <w:top w:val="nil"/>
              <w:left w:val="nil"/>
              <w:bottom w:val="single" w:sz="4" w:space="0" w:color="A5A5A5"/>
              <w:right w:val="single" w:sz="4" w:space="0" w:color="A5A5A5"/>
            </w:tcBorders>
            <w:shd w:val="clear" w:color="auto" w:fill="auto"/>
            <w:noWrap/>
            <w:vAlign w:val="bottom"/>
            <w:hideMark/>
          </w:tcPr>
          <w:p w14:paraId="34FE322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762,5</w:t>
            </w:r>
          </w:p>
        </w:tc>
        <w:tc>
          <w:tcPr>
            <w:tcW w:w="921" w:type="dxa"/>
            <w:tcBorders>
              <w:top w:val="nil"/>
              <w:left w:val="nil"/>
              <w:bottom w:val="single" w:sz="4" w:space="0" w:color="A5A5A5"/>
              <w:right w:val="single" w:sz="4" w:space="0" w:color="A5A5A5"/>
            </w:tcBorders>
            <w:shd w:val="clear" w:color="auto" w:fill="auto"/>
            <w:noWrap/>
            <w:vAlign w:val="bottom"/>
            <w:hideMark/>
          </w:tcPr>
          <w:p w14:paraId="16D6542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712,5</w:t>
            </w:r>
          </w:p>
        </w:tc>
        <w:tc>
          <w:tcPr>
            <w:tcW w:w="921" w:type="dxa"/>
            <w:tcBorders>
              <w:top w:val="nil"/>
              <w:left w:val="nil"/>
              <w:bottom w:val="single" w:sz="4" w:space="0" w:color="A5A5A5"/>
              <w:right w:val="single" w:sz="4" w:space="0" w:color="A5A5A5"/>
            </w:tcBorders>
            <w:shd w:val="clear" w:color="auto" w:fill="auto"/>
            <w:noWrap/>
            <w:vAlign w:val="bottom"/>
            <w:hideMark/>
          </w:tcPr>
          <w:p w14:paraId="376794D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650</w:t>
            </w:r>
          </w:p>
        </w:tc>
        <w:tc>
          <w:tcPr>
            <w:tcW w:w="921" w:type="dxa"/>
            <w:tcBorders>
              <w:top w:val="nil"/>
              <w:left w:val="nil"/>
              <w:bottom w:val="single" w:sz="4" w:space="0" w:color="A5A5A5"/>
              <w:right w:val="single" w:sz="4" w:space="0" w:color="A5A5A5"/>
            </w:tcBorders>
            <w:shd w:val="clear" w:color="auto" w:fill="auto"/>
            <w:noWrap/>
            <w:vAlign w:val="bottom"/>
            <w:hideMark/>
          </w:tcPr>
          <w:p w14:paraId="1BC6D8A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587,5</w:t>
            </w:r>
          </w:p>
        </w:tc>
        <w:tc>
          <w:tcPr>
            <w:tcW w:w="921" w:type="dxa"/>
            <w:tcBorders>
              <w:top w:val="nil"/>
              <w:left w:val="nil"/>
              <w:bottom w:val="single" w:sz="4" w:space="0" w:color="A5A5A5"/>
              <w:right w:val="single" w:sz="4" w:space="0" w:color="A5A5A5"/>
            </w:tcBorders>
            <w:shd w:val="clear" w:color="auto" w:fill="auto"/>
            <w:noWrap/>
            <w:vAlign w:val="bottom"/>
            <w:hideMark/>
          </w:tcPr>
          <w:p w14:paraId="3673180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512,5</w:t>
            </w:r>
          </w:p>
        </w:tc>
        <w:tc>
          <w:tcPr>
            <w:tcW w:w="631" w:type="dxa"/>
            <w:tcBorders>
              <w:top w:val="nil"/>
              <w:left w:val="nil"/>
              <w:bottom w:val="single" w:sz="4" w:space="0" w:color="A5A5A5"/>
              <w:right w:val="single" w:sz="4" w:space="0" w:color="A5A5A5"/>
            </w:tcBorders>
            <w:shd w:val="clear" w:color="auto" w:fill="auto"/>
            <w:noWrap/>
            <w:vAlign w:val="bottom"/>
            <w:hideMark/>
          </w:tcPr>
          <w:p w14:paraId="786D7A5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1AFB457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4" w:space="0" w:color="A5A5A5"/>
              <w:right w:val="single" w:sz="8" w:space="0" w:color="auto"/>
            </w:tcBorders>
            <w:shd w:val="clear" w:color="auto" w:fill="auto"/>
            <w:noWrap/>
            <w:vAlign w:val="bottom"/>
            <w:hideMark/>
          </w:tcPr>
          <w:p w14:paraId="34A54C7C"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180</w:t>
            </w:r>
          </w:p>
        </w:tc>
      </w:tr>
      <w:tr w:rsidR="00BF70D9" w:rsidRPr="00C727FE" w14:paraId="0E946A66"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33DDCC1C"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921" w:type="dxa"/>
            <w:tcBorders>
              <w:top w:val="nil"/>
              <w:left w:val="nil"/>
              <w:bottom w:val="single" w:sz="4" w:space="0" w:color="A5A5A5"/>
              <w:right w:val="single" w:sz="4" w:space="0" w:color="A5A5A5"/>
            </w:tcBorders>
            <w:shd w:val="clear" w:color="auto" w:fill="auto"/>
            <w:noWrap/>
            <w:vAlign w:val="bottom"/>
            <w:hideMark/>
          </w:tcPr>
          <w:p w14:paraId="5EEC27E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921" w:type="dxa"/>
            <w:tcBorders>
              <w:top w:val="nil"/>
              <w:left w:val="nil"/>
              <w:bottom w:val="single" w:sz="4" w:space="0" w:color="A5A5A5"/>
              <w:right w:val="single" w:sz="4" w:space="0" w:color="A5A5A5"/>
            </w:tcBorders>
            <w:shd w:val="clear" w:color="auto" w:fill="auto"/>
            <w:noWrap/>
            <w:vAlign w:val="bottom"/>
            <w:hideMark/>
          </w:tcPr>
          <w:p w14:paraId="24C4ECE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921" w:type="dxa"/>
            <w:tcBorders>
              <w:top w:val="nil"/>
              <w:left w:val="nil"/>
              <w:bottom w:val="single" w:sz="4" w:space="0" w:color="A5A5A5"/>
              <w:right w:val="single" w:sz="4" w:space="0" w:color="A5A5A5"/>
            </w:tcBorders>
            <w:shd w:val="clear" w:color="auto" w:fill="auto"/>
            <w:noWrap/>
            <w:vAlign w:val="bottom"/>
            <w:hideMark/>
          </w:tcPr>
          <w:p w14:paraId="31C0C45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887,5</w:t>
            </w:r>
          </w:p>
        </w:tc>
        <w:tc>
          <w:tcPr>
            <w:tcW w:w="921" w:type="dxa"/>
            <w:tcBorders>
              <w:top w:val="nil"/>
              <w:left w:val="nil"/>
              <w:bottom w:val="single" w:sz="4" w:space="0" w:color="A5A5A5"/>
              <w:right w:val="single" w:sz="4" w:space="0" w:color="A5A5A5"/>
            </w:tcBorders>
            <w:shd w:val="clear" w:color="auto" w:fill="auto"/>
            <w:noWrap/>
            <w:vAlign w:val="bottom"/>
            <w:hideMark/>
          </w:tcPr>
          <w:p w14:paraId="4B390B7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862,5</w:t>
            </w:r>
          </w:p>
        </w:tc>
        <w:tc>
          <w:tcPr>
            <w:tcW w:w="921" w:type="dxa"/>
            <w:tcBorders>
              <w:top w:val="nil"/>
              <w:left w:val="nil"/>
              <w:bottom w:val="single" w:sz="4" w:space="0" w:color="A5A5A5"/>
              <w:right w:val="single" w:sz="4" w:space="0" w:color="A5A5A5"/>
            </w:tcBorders>
            <w:shd w:val="clear" w:color="auto" w:fill="auto"/>
            <w:noWrap/>
            <w:vAlign w:val="bottom"/>
            <w:hideMark/>
          </w:tcPr>
          <w:p w14:paraId="667956C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837,5</w:t>
            </w:r>
          </w:p>
        </w:tc>
        <w:tc>
          <w:tcPr>
            <w:tcW w:w="921" w:type="dxa"/>
            <w:tcBorders>
              <w:top w:val="nil"/>
              <w:left w:val="nil"/>
              <w:bottom w:val="single" w:sz="4" w:space="0" w:color="A5A5A5"/>
              <w:right w:val="single" w:sz="4" w:space="0" w:color="A5A5A5"/>
            </w:tcBorders>
            <w:shd w:val="clear" w:color="auto" w:fill="auto"/>
            <w:noWrap/>
            <w:vAlign w:val="bottom"/>
            <w:hideMark/>
          </w:tcPr>
          <w:p w14:paraId="5802F0E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800</w:t>
            </w:r>
          </w:p>
        </w:tc>
        <w:tc>
          <w:tcPr>
            <w:tcW w:w="921" w:type="dxa"/>
            <w:tcBorders>
              <w:top w:val="nil"/>
              <w:left w:val="nil"/>
              <w:bottom w:val="single" w:sz="4" w:space="0" w:color="A5A5A5"/>
              <w:right w:val="single" w:sz="4" w:space="0" w:color="A5A5A5"/>
            </w:tcBorders>
            <w:shd w:val="clear" w:color="auto" w:fill="auto"/>
            <w:noWrap/>
            <w:vAlign w:val="bottom"/>
            <w:hideMark/>
          </w:tcPr>
          <w:p w14:paraId="03DFA06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750</w:t>
            </w:r>
          </w:p>
        </w:tc>
        <w:tc>
          <w:tcPr>
            <w:tcW w:w="921" w:type="dxa"/>
            <w:tcBorders>
              <w:top w:val="nil"/>
              <w:left w:val="nil"/>
              <w:bottom w:val="single" w:sz="4" w:space="0" w:color="A5A5A5"/>
              <w:right w:val="single" w:sz="4" w:space="0" w:color="A5A5A5"/>
            </w:tcBorders>
            <w:shd w:val="clear" w:color="auto" w:fill="auto"/>
            <w:noWrap/>
            <w:vAlign w:val="bottom"/>
            <w:hideMark/>
          </w:tcPr>
          <w:p w14:paraId="3518B5B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700</w:t>
            </w:r>
          </w:p>
        </w:tc>
        <w:tc>
          <w:tcPr>
            <w:tcW w:w="921" w:type="dxa"/>
            <w:tcBorders>
              <w:top w:val="nil"/>
              <w:left w:val="nil"/>
              <w:bottom w:val="single" w:sz="4" w:space="0" w:color="A5A5A5"/>
              <w:right w:val="single" w:sz="4" w:space="0" w:color="A5A5A5"/>
            </w:tcBorders>
            <w:shd w:val="clear" w:color="auto" w:fill="auto"/>
            <w:noWrap/>
            <w:vAlign w:val="bottom"/>
            <w:hideMark/>
          </w:tcPr>
          <w:p w14:paraId="1000908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637,5</w:t>
            </w:r>
          </w:p>
        </w:tc>
        <w:tc>
          <w:tcPr>
            <w:tcW w:w="921" w:type="dxa"/>
            <w:tcBorders>
              <w:top w:val="nil"/>
              <w:left w:val="nil"/>
              <w:bottom w:val="single" w:sz="4" w:space="0" w:color="A5A5A5"/>
              <w:right w:val="single" w:sz="4" w:space="0" w:color="A5A5A5"/>
            </w:tcBorders>
            <w:shd w:val="clear" w:color="auto" w:fill="auto"/>
            <w:noWrap/>
            <w:vAlign w:val="bottom"/>
            <w:hideMark/>
          </w:tcPr>
          <w:p w14:paraId="00B4D9A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562,5</w:t>
            </w:r>
          </w:p>
        </w:tc>
        <w:tc>
          <w:tcPr>
            <w:tcW w:w="921" w:type="dxa"/>
            <w:tcBorders>
              <w:top w:val="nil"/>
              <w:left w:val="nil"/>
              <w:bottom w:val="single" w:sz="4" w:space="0" w:color="A5A5A5"/>
              <w:right w:val="single" w:sz="4" w:space="0" w:color="A5A5A5"/>
            </w:tcBorders>
            <w:shd w:val="clear" w:color="auto" w:fill="auto"/>
            <w:noWrap/>
            <w:vAlign w:val="bottom"/>
            <w:hideMark/>
          </w:tcPr>
          <w:p w14:paraId="350F341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487,5</w:t>
            </w:r>
          </w:p>
        </w:tc>
        <w:tc>
          <w:tcPr>
            <w:tcW w:w="921" w:type="dxa"/>
            <w:tcBorders>
              <w:top w:val="nil"/>
              <w:left w:val="nil"/>
              <w:bottom w:val="single" w:sz="4" w:space="0" w:color="A5A5A5"/>
              <w:right w:val="single" w:sz="4" w:space="0" w:color="A5A5A5"/>
            </w:tcBorders>
            <w:shd w:val="clear" w:color="auto" w:fill="auto"/>
            <w:noWrap/>
            <w:vAlign w:val="bottom"/>
            <w:hideMark/>
          </w:tcPr>
          <w:p w14:paraId="234D137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4" w:space="0" w:color="A5A5A5"/>
              <w:right w:val="single" w:sz="4" w:space="0" w:color="A5A5A5"/>
            </w:tcBorders>
            <w:shd w:val="clear" w:color="auto" w:fill="auto"/>
            <w:noWrap/>
            <w:vAlign w:val="bottom"/>
            <w:hideMark/>
          </w:tcPr>
          <w:p w14:paraId="5EF0B6C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53A0B9C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4" w:space="0" w:color="A5A5A5"/>
              <w:right w:val="single" w:sz="8" w:space="0" w:color="auto"/>
            </w:tcBorders>
            <w:shd w:val="clear" w:color="auto" w:fill="auto"/>
            <w:noWrap/>
            <w:vAlign w:val="bottom"/>
            <w:hideMark/>
          </w:tcPr>
          <w:p w14:paraId="58033851"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170</w:t>
            </w:r>
          </w:p>
        </w:tc>
      </w:tr>
      <w:tr w:rsidR="00BF70D9" w:rsidRPr="00C727FE" w14:paraId="2A085FED"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6EC27EE7"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921" w:type="dxa"/>
            <w:tcBorders>
              <w:top w:val="nil"/>
              <w:left w:val="nil"/>
              <w:bottom w:val="single" w:sz="4" w:space="0" w:color="A5A5A5"/>
              <w:right w:val="single" w:sz="4" w:space="0" w:color="A5A5A5"/>
            </w:tcBorders>
            <w:shd w:val="clear" w:color="auto" w:fill="auto"/>
            <w:noWrap/>
            <w:vAlign w:val="bottom"/>
            <w:hideMark/>
          </w:tcPr>
          <w:p w14:paraId="368B586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875</w:t>
            </w:r>
          </w:p>
        </w:tc>
        <w:tc>
          <w:tcPr>
            <w:tcW w:w="921" w:type="dxa"/>
            <w:tcBorders>
              <w:top w:val="nil"/>
              <w:left w:val="nil"/>
              <w:bottom w:val="single" w:sz="4" w:space="0" w:color="A5A5A5"/>
              <w:right w:val="single" w:sz="4" w:space="0" w:color="A5A5A5"/>
            </w:tcBorders>
            <w:shd w:val="clear" w:color="auto" w:fill="auto"/>
            <w:noWrap/>
            <w:vAlign w:val="bottom"/>
            <w:hideMark/>
          </w:tcPr>
          <w:p w14:paraId="1ACC5F3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862,5</w:t>
            </w:r>
          </w:p>
        </w:tc>
        <w:tc>
          <w:tcPr>
            <w:tcW w:w="921" w:type="dxa"/>
            <w:tcBorders>
              <w:top w:val="nil"/>
              <w:left w:val="nil"/>
              <w:bottom w:val="single" w:sz="4" w:space="0" w:color="A5A5A5"/>
              <w:right w:val="single" w:sz="4" w:space="0" w:color="A5A5A5"/>
            </w:tcBorders>
            <w:shd w:val="clear" w:color="auto" w:fill="auto"/>
            <w:noWrap/>
            <w:vAlign w:val="bottom"/>
            <w:hideMark/>
          </w:tcPr>
          <w:p w14:paraId="2D6C652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850</w:t>
            </w:r>
          </w:p>
        </w:tc>
        <w:tc>
          <w:tcPr>
            <w:tcW w:w="921" w:type="dxa"/>
            <w:tcBorders>
              <w:top w:val="nil"/>
              <w:left w:val="nil"/>
              <w:bottom w:val="single" w:sz="4" w:space="0" w:color="A5A5A5"/>
              <w:right w:val="single" w:sz="4" w:space="0" w:color="A5A5A5"/>
            </w:tcBorders>
            <w:shd w:val="clear" w:color="auto" w:fill="auto"/>
            <w:noWrap/>
            <w:vAlign w:val="bottom"/>
            <w:hideMark/>
          </w:tcPr>
          <w:p w14:paraId="3270F27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825</w:t>
            </w:r>
          </w:p>
        </w:tc>
        <w:tc>
          <w:tcPr>
            <w:tcW w:w="921" w:type="dxa"/>
            <w:tcBorders>
              <w:top w:val="nil"/>
              <w:left w:val="nil"/>
              <w:bottom w:val="single" w:sz="4" w:space="0" w:color="A5A5A5"/>
              <w:right w:val="single" w:sz="4" w:space="0" w:color="A5A5A5"/>
            </w:tcBorders>
            <w:shd w:val="clear" w:color="auto" w:fill="auto"/>
            <w:noWrap/>
            <w:vAlign w:val="bottom"/>
            <w:hideMark/>
          </w:tcPr>
          <w:p w14:paraId="321297A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787,5</w:t>
            </w:r>
          </w:p>
        </w:tc>
        <w:tc>
          <w:tcPr>
            <w:tcW w:w="921" w:type="dxa"/>
            <w:tcBorders>
              <w:top w:val="nil"/>
              <w:left w:val="nil"/>
              <w:bottom w:val="single" w:sz="4" w:space="0" w:color="A5A5A5"/>
              <w:right w:val="single" w:sz="4" w:space="0" w:color="A5A5A5"/>
            </w:tcBorders>
            <w:shd w:val="clear" w:color="auto" w:fill="auto"/>
            <w:noWrap/>
            <w:vAlign w:val="bottom"/>
            <w:hideMark/>
          </w:tcPr>
          <w:p w14:paraId="0E507BA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750</w:t>
            </w:r>
          </w:p>
        </w:tc>
        <w:tc>
          <w:tcPr>
            <w:tcW w:w="921" w:type="dxa"/>
            <w:tcBorders>
              <w:top w:val="nil"/>
              <w:left w:val="nil"/>
              <w:bottom w:val="single" w:sz="4" w:space="0" w:color="A5A5A5"/>
              <w:right w:val="single" w:sz="4" w:space="0" w:color="A5A5A5"/>
            </w:tcBorders>
            <w:shd w:val="clear" w:color="auto" w:fill="auto"/>
            <w:noWrap/>
            <w:vAlign w:val="bottom"/>
            <w:hideMark/>
          </w:tcPr>
          <w:p w14:paraId="40A52A1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687,5</w:t>
            </w:r>
          </w:p>
        </w:tc>
        <w:tc>
          <w:tcPr>
            <w:tcW w:w="921" w:type="dxa"/>
            <w:tcBorders>
              <w:top w:val="nil"/>
              <w:left w:val="nil"/>
              <w:bottom w:val="single" w:sz="4" w:space="0" w:color="A5A5A5"/>
              <w:right w:val="single" w:sz="4" w:space="0" w:color="A5A5A5"/>
            </w:tcBorders>
            <w:shd w:val="clear" w:color="auto" w:fill="auto"/>
            <w:noWrap/>
            <w:vAlign w:val="bottom"/>
            <w:hideMark/>
          </w:tcPr>
          <w:p w14:paraId="1B4C551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625</w:t>
            </w:r>
          </w:p>
        </w:tc>
        <w:tc>
          <w:tcPr>
            <w:tcW w:w="921" w:type="dxa"/>
            <w:tcBorders>
              <w:top w:val="nil"/>
              <w:left w:val="nil"/>
              <w:bottom w:val="single" w:sz="4" w:space="0" w:color="A5A5A5"/>
              <w:right w:val="single" w:sz="4" w:space="0" w:color="A5A5A5"/>
            </w:tcBorders>
            <w:shd w:val="clear" w:color="auto" w:fill="auto"/>
            <w:noWrap/>
            <w:vAlign w:val="bottom"/>
            <w:hideMark/>
          </w:tcPr>
          <w:p w14:paraId="5A69886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550</w:t>
            </w:r>
          </w:p>
        </w:tc>
        <w:tc>
          <w:tcPr>
            <w:tcW w:w="921" w:type="dxa"/>
            <w:tcBorders>
              <w:top w:val="nil"/>
              <w:left w:val="nil"/>
              <w:bottom w:val="single" w:sz="4" w:space="0" w:color="A5A5A5"/>
              <w:right w:val="single" w:sz="4" w:space="0" w:color="A5A5A5"/>
            </w:tcBorders>
            <w:shd w:val="clear" w:color="auto" w:fill="auto"/>
            <w:noWrap/>
            <w:vAlign w:val="bottom"/>
            <w:hideMark/>
          </w:tcPr>
          <w:p w14:paraId="1DA1EB7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462,5</w:t>
            </w:r>
          </w:p>
        </w:tc>
        <w:tc>
          <w:tcPr>
            <w:tcW w:w="921" w:type="dxa"/>
            <w:tcBorders>
              <w:top w:val="nil"/>
              <w:left w:val="nil"/>
              <w:bottom w:val="single" w:sz="4" w:space="0" w:color="A5A5A5"/>
              <w:right w:val="single" w:sz="4" w:space="0" w:color="A5A5A5"/>
            </w:tcBorders>
            <w:shd w:val="clear" w:color="auto" w:fill="auto"/>
            <w:noWrap/>
            <w:vAlign w:val="bottom"/>
            <w:hideMark/>
          </w:tcPr>
          <w:p w14:paraId="67D2581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0B89745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4" w:space="0" w:color="A5A5A5"/>
              <w:right w:val="single" w:sz="4" w:space="0" w:color="A5A5A5"/>
            </w:tcBorders>
            <w:shd w:val="clear" w:color="auto" w:fill="auto"/>
            <w:noWrap/>
            <w:vAlign w:val="bottom"/>
            <w:hideMark/>
          </w:tcPr>
          <w:p w14:paraId="33412A9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660B956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4" w:space="0" w:color="A5A5A5"/>
              <w:right w:val="single" w:sz="8" w:space="0" w:color="auto"/>
            </w:tcBorders>
            <w:shd w:val="clear" w:color="auto" w:fill="auto"/>
            <w:noWrap/>
            <w:vAlign w:val="bottom"/>
            <w:hideMark/>
          </w:tcPr>
          <w:p w14:paraId="65708E1A"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160</w:t>
            </w:r>
          </w:p>
        </w:tc>
      </w:tr>
      <w:tr w:rsidR="00BF70D9" w:rsidRPr="00C727FE" w14:paraId="3D76019B"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1E54D0D4"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921" w:type="dxa"/>
            <w:tcBorders>
              <w:top w:val="nil"/>
              <w:left w:val="nil"/>
              <w:bottom w:val="single" w:sz="4" w:space="0" w:color="A5A5A5"/>
              <w:right w:val="single" w:sz="4" w:space="0" w:color="A5A5A5"/>
            </w:tcBorders>
            <w:shd w:val="clear" w:color="auto" w:fill="auto"/>
            <w:noWrap/>
            <w:vAlign w:val="bottom"/>
            <w:hideMark/>
          </w:tcPr>
          <w:p w14:paraId="36DC24A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750</w:t>
            </w:r>
          </w:p>
        </w:tc>
        <w:tc>
          <w:tcPr>
            <w:tcW w:w="921" w:type="dxa"/>
            <w:tcBorders>
              <w:top w:val="nil"/>
              <w:left w:val="nil"/>
              <w:bottom w:val="single" w:sz="4" w:space="0" w:color="A5A5A5"/>
              <w:right w:val="single" w:sz="4" w:space="0" w:color="A5A5A5"/>
            </w:tcBorders>
            <w:shd w:val="clear" w:color="auto" w:fill="auto"/>
            <w:noWrap/>
            <w:vAlign w:val="bottom"/>
            <w:hideMark/>
          </w:tcPr>
          <w:p w14:paraId="36776AD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750</w:t>
            </w:r>
          </w:p>
        </w:tc>
        <w:tc>
          <w:tcPr>
            <w:tcW w:w="921" w:type="dxa"/>
            <w:tcBorders>
              <w:top w:val="nil"/>
              <w:left w:val="nil"/>
              <w:bottom w:val="single" w:sz="4" w:space="0" w:color="A5A5A5"/>
              <w:right w:val="single" w:sz="4" w:space="0" w:color="A5A5A5"/>
            </w:tcBorders>
            <w:shd w:val="clear" w:color="auto" w:fill="auto"/>
            <w:noWrap/>
            <w:vAlign w:val="bottom"/>
            <w:hideMark/>
          </w:tcPr>
          <w:p w14:paraId="1E49C4B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725</w:t>
            </w:r>
          </w:p>
        </w:tc>
        <w:tc>
          <w:tcPr>
            <w:tcW w:w="921" w:type="dxa"/>
            <w:tcBorders>
              <w:top w:val="nil"/>
              <w:left w:val="nil"/>
              <w:bottom w:val="single" w:sz="4" w:space="0" w:color="A5A5A5"/>
              <w:right w:val="single" w:sz="4" w:space="0" w:color="A5A5A5"/>
            </w:tcBorders>
            <w:shd w:val="clear" w:color="auto" w:fill="auto"/>
            <w:noWrap/>
            <w:vAlign w:val="bottom"/>
            <w:hideMark/>
          </w:tcPr>
          <w:p w14:paraId="0F0BA24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700</w:t>
            </w:r>
          </w:p>
        </w:tc>
        <w:tc>
          <w:tcPr>
            <w:tcW w:w="921" w:type="dxa"/>
            <w:tcBorders>
              <w:top w:val="nil"/>
              <w:left w:val="nil"/>
              <w:bottom w:val="single" w:sz="4" w:space="0" w:color="A5A5A5"/>
              <w:right w:val="single" w:sz="4" w:space="0" w:color="A5A5A5"/>
            </w:tcBorders>
            <w:shd w:val="clear" w:color="auto" w:fill="auto"/>
            <w:noWrap/>
            <w:vAlign w:val="bottom"/>
            <w:hideMark/>
          </w:tcPr>
          <w:p w14:paraId="4C5E424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675</w:t>
            </w:r>
          </w:p>
        </w:tc>
        <w:tc>
          <w:tcPr>
            <w:tcW w:w="921" w:type="dxa"/>
            <w:tcBorders>
              <w:top w:val="nil"/>
              <w:left w:val="nil"/>
              <w:bottom w:val="single" w:sz="4" w:space="0" w:color="A5A5A5"/>
              <w:right w:val="single" w:sz="4" w:space="0" w:color="A5A5A5"/>
            </w:tcBorders>
            <w:shd w:val="clear" w:color="auto" w:fill="auto"/>
            <w:noWrap/>
            <w:vAlign w:val="bottom"/>
            <w:hideMark/>
          </w:tcPr>
          <w:p w14:paraId="57229E7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625</w:t>
            </w:r>
          </w:p>
        </w:tc>
        <w:tc>
          <w:tcPr>
            <w:tcW w:w="921" w:type="dxa"/>
            <w:tcBorders>
              <w:top w:val="nil"/>
              <w:left w:val="nil"/>
              <w:bottom w:val="single" w:sz="4" w:space="0" w:color="A5A5A5"/>
              <w:right w:val="single" w:sz="4" w:space="0" w:color="A5A5A5"/>
            </w:tcBorders>
            <w:shd w:val="clear" w:color="auto" w:fill="auto"/>
            <w:noWrap/>
            <w:vAlign w:val="bottom"/>
            <w:hideMark/>
          </w:tcPr>
          <w:p w14:paraId="662676A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562,5</w:t>
            </w:r>
          </w:p>
        </w:tc>
        <w:tc>
          <w:tcPr>
            <w:tcW w:w="921" w:type="dxa"/>
            <w:tcBorders>
              <w:top w:val="nil"/>
              <w:left w:val="nil"/>
              <w:bottom w:val="single" w:sz="4" w:space="0" w:color="A5A5A5"/>
              <w:right w:val="single" w:sz="4" w:space="0" w:color="A5A5A5"/>
            </w:tcBorders>
            <w:shd w:val="clear" w:color="auto" w:fill="auto"/>
            <w:noWrap/>
            <w:vAlign w:val="bottom"/>
            <w:hideMark/>
          </w:tcPr>
          <w:p w14:paraId="6CA1BCD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500</w:t>
            </w:r>
          </w:p>
        </w:tc>
        <w:tc>
          <w:tcPr>
            <w:tcW w:w="921" w:type="dxa"/>
            <w:tcBorders>
              <w:top w:val="nil"/>
              <w:left w:val="nil"/>
              <w:bottom w:val="single" w:sz="4" w:space="0" w:color="A5A5A5"/>
              <w:right w:val="single" w:sz="4" w:space="0" w:color="A5A5A5"/>
            </w:tcBorders>
            <w:shd w:val="clear" w:color="auto" w:fill="auto"/>
            <w:noWrap/>
            <w:vAlign w:val="bottom"/>
            <w:hideMark/>
          </w:tcPr>
          <w:p w14:paraId="13D5EFA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412,5</w:t>
            </w:r>
          </w:p>
        </w:tc>
        <w:tc>
          <w:tcPr>
            <w:tcW w:w="921" w:type="dxa"/>
            <w:tcBorders>
              <w:top w:val="nil"/>
              <w:left w:val="nil"/>
              <w:bottom w:val="single" w:sz="4" w:space="0" w:color="A5A5A5"/>
              <w:right w:val="single" w:sz="4" w:space="0" w:color="A5A5A5"/>
            </w:tcBorders>
            <w:shd w:val="clear" w:color="auto" w:fill="auto"/>
            <w:noWrap/>
            <w:vAlign w:val="bottom"/>
            <w:hideMark/>
          </w:tcPr>
          <w:p w14:paraId="11579D0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692FFAB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70B160B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4" w:space="0" w:color="A5A5A5"/>
              <w:right w:val="single" w:sz="4" w:space="0" w:color="A5A5A5"/>
            </w:tcBorders>
            <w:shd w:val="clear" w:color="auto" w:fill="auto"/>
            <w:noWrap/>
            <w:vAlign w:val="bottom"/>
            <w:hideMark/>
          </w:tcPr>
          <w:p w14:paraId="5FD9504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2EEAC72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4" w:space="0" w:color="A5A5A5"/>
              <w:right w:val="single" w:sz="8" w:space="0" w:color="auto"/>
            </w:tcBorders>
            <w:shd w:val="clear" w:color="auto" w:fill="auto"/>
            <w:noWrap/>
            <w:vAlign w:val="bottom"/>
            <w:hideMark/>
          </w:tcPr>
          <w:p w14:paraId="7FE6346C"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150</w:t>
            </w:r>
          </w:p>
        </w:tc>
      </w:tr>
      <w:tr w:rsidR="00BF70D9" w:rsidRPr="00C727FE" w14:paraId="730FF980"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73286036"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921" w:type="dxa"/>
            <w:tcBorders>
              <w:top w:val="nil"/>
              <w:left w:val="nil"/>
              <w:bottom w:val="single" w:sz="4" w:space="0" w:color="A5A5A5"/>
              <w:right w:val="single" w:sz="4" w:space="0" w:color="A5A5A5"/>
            </w:tcBorders>
            <w:shd w:val="clear" w:color="auto" w:fill="auto"/>
            <w:noWrap/>
            <w:vAlign w:val="bottom"/>
            <w:hideMark/>
          </w:tcPr>
          <w:p w14:paraId="6EFFEDB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637,5</w:t>
            </w:r>
          </w:p>
        </w:tc>
        <w:tc>
          <w:tcPr>
            <w:tcW w:w="921" w:type="dxa"/>
            <w:tcBorders>
              <w:top w:val="nil"/>
              <w:left w:val="nil"/>
              <w:bottom w:val="single" w:sz="4" w:space="0" w:color="A5A5A5"/>
              <w:right w:val="single" w:sz="4" w:space="0" w:color="A5A5A5"/>
            </w:tcBorders>
            <w:shd w:val="clear" w:color="auto" w:fill="auto"/>
            <w:noWrap/>
            <w:vAlign w:val="bottom"/>
            <w:hideMark/>
          </w:tcPr>
          <w:p w14:paraId="6B4EF66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625</w:t>
            </w:r>
          </w:p>
        </w:tc>
        <w:tc>
          <w:tcPr>
            <w:tcW w:w="921" w:type="dxa"/>
            <w:tcBorders>
              <w:top w:val="nil"/>
              <w:left w:val="nil"/>
              <w:bottom w:val="single" w:sz="4" w:space="0" w:color="A5A5A5"/>
              <w:right w:val="single" w:sz="4" w:space="0" w:color="A5A5A5"/>
            </w:tcBorders>
            <w:shd w:val="clear" w:color="auto" w:fill="auto"/>
            <w:noWrap/>
            <w:vAlign w:val="bottom"/>
            <w:hideMark/>
          </w:tcPr>
          <w:p w14:paraId="4F50539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612,5</w:t>
            </w:r>
          </w:p>
        </w:tc>
        <w:tc>
          <w:tcPr>
            <w:tcW w:w="921" w:type="dxa"/>
            <w:tcBorders>
              <w:top w:val="nil"/>
              <w:left w:val="nil"/>
              <w:bottom w:val="single" w:sz="4" w:space="0" w:color="A5A5A5"/>
              <w:right w:val="single" w:sz="4" w:space="0" w:color="A5A5A5"/>
            </w:tcBorders>
            <w:shd w:val="clear" w:color="auto" w:fill="auto"/>
            <w:noWrap/>
            <w:vAlign w:val="bottom"/>
            <w:hideMark/>
          </w:tcPr>
          <w:p w14:paraId="57A3B74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587,5</w:t>
            </w:r>
          </w:p>
        </w:tc>
        <w:tc>
          <w:tcPr>
            <w:tcW w:w="921" w:type="dxa"/>
            <w:tcBorders>
              <w:top w:val="nil"/>
              <w:left w:val="nil"/>
              <w:bottom w:val="single" w:sz="4" w:space="0" w:color="A5A5A5"/>
              <w:right w:val="single" w:sz="4" w:space="0" w:color="A5A5A5"/>
            </w:tcBorders>
            <w:shd w:val="clear" w:color="auto" w:fill="auto"/>
            <w:noWrap/>
            <w:vAlign w:val="bottom"/>
            <w:hideMark/>
          </w:tcPr>
          <w:p w14:paraId="3EBAD61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550</w:t>
            </w:r>
          </w:p>
        </w:tc>
        <w:tc>
          <w:tcPr>
            <w:tcW w:w="921" w:type="dxa"/>
            <w:tcBorders>
              <w:top w:val="nil"/>
              <w:left w:val="nil"/>
              <w:bottom w:val="single" w:sz="4" w:space="0" w:color="A5A5A5"/>
              <w:right w:val="single" w:sz="4" w:space="0" w:color="A5A5A5"/>
            </w:tcBorders>
            <w:shd w:val="clear" w:color="auto" w:fill="auto"/>
            <w:noWrap/>
            <w:vAlign w:val="bottom"/>
            <w:hideMark/>
          </w:tcPr>
          <w:p w14:paraId="20B40C2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500</w:t>
            </w:r>
          </w:p>
        </w:tc>
        <w:tc>
          <w:tcPr>
            <w:tcW w:w="921" w:type="dxa"/>
            <w:tcBorders>
              <w:top w:val="nil"/>
              <w:left w:val="nil"/>
              <w:bottom w:val="single" w:sz="4" w:space="0" w:color="A5A5A5"/>
              <w:right w:val="single" w:sz="4" w:space="0" w:color="A5A5A5"/>
            </w:tcBorders>
            <w:shd w:val="clear" w:color="auto" w:fill="auto"/>
            <w:noWrap/>
            <w:vAlign w:val="bottom"/>
            <w:hideMark/>
          </w:tcPr>
          <w:p w14:paraId="3642AE7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437,5</w:t>
            </w:r>
          </w:p>
        </w:tc>
        <w:tc>
          <w:tcPr>
            <w:tcW w:w="921" w:type="dxa"/>
            <w:tcBorders>
              <w:top w:val="nil"/>
              <w:left w:val="nil"/>
              <w:bottom w:val="single" w:sz="4" w:space="0" w:color="A5A5A5"/>
              <w:right w:val="single" w:sz="4" w:space="0" w:color="A5A5A5"/>
            </w:tcBorders>
            <w:shd w:val="clear" w:color="auto" w:fill="auto"/>
            <w:noWrap/>
            <w:vAlign w:val="bottom"/>
            <w:hideMark/>
          </w:tcPr>
          <w:p w14:paraId="372C394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375</w:t>
            </w:r>
          </w:p>
        </w:tc>
        <w:tc>
          <w:tcPr>
            <w:tcW w:w="921" w:type="dxa"/>
            <w:tcBorders>
              <w:top w:val="nil"/>
              <w:left w:val="nil"/>
              <w:bottom w:val="single" w:sz="4" w:space="0" w:color="A5A5A5"/>
              <w:right w:val="single" w:sz="4" w:space="0" w:color="A5A5A5"/>
            </w:tcBorders>
            <w:shd w:val="clear" w:color="auto" w:fill="auto"/>
            <w:noWrap/>
            <w:vAlign w:val="bottom"/>
            <w:hideMark/>
          </w:tcPr>
          <w:p w14:paraId="369EA3D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7F009F1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55E4E8D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49C62B2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4" w:space="0" w:color="A5A5A5"/>
              <w:right w:val="single" w:sz="4" w:space="0" w:color="A5A5A5"/>
            </w:tcBorders>
            <w:shd w:val="clear" w:color="auto" w:fill="auto"/>
            <w:noWrap/>
            <w:vAlign w:val="bottom"/>
            <w:hideMark/>
          </w:tcPr>
          <w:p w14:paraId="5272018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7AB0B49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4" w:space="0" w:color="A5A5A5"/>
              <w:right w:val="single" w:sz="8" w:space="0" w:color="auto"/>
            </w:tcBorders>
            <w:shd w:val="clear" w:color="auto" w:fill="auto"/>
            <w:noWrap/>
            <w:vAlign w:val="bottom"/>
            <w:hideMark/>
          </w:tcPr>
          <w:p w14:paraId="680DC373"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140</w:t>
            </w:r>
          </w:p>
        </w:tc>
      </w:tr>
      <w:tr w:rsidR="00BF70D9" w:rsidRPr="00C727FE" w14:paraId="68A9D0A6"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46E3A4D3"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921" w:type="dxa"/>
            <w:tcBorders>
              <w:top w:val="nil"/>
              <w:left w:val="nil"/>
              <w:bottom w:val="single" w:sz="4" w:space="0" w:color="A5A5A5"/>
              <w:right w:val="single" w:sz="4" w:space="0" w:color="A5A5A5"/>
            </w:tcBorders>
            <w:shd w:val="clear" w:color="auto" w:fill="auto"/>
            <w:noWrap/>
            <w:vAlign w:val="bottom"/>
            <w:hideMark/>
          </w:tcPr>
          <w:p w14:paraId="2637204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587,5</w:t>
            </w:r>
          </w:p>
        </w:tc>
        <w:tc>
          <w:tcPr>
            <w:tcW w:w="921" w:type="dxa"/>
            <w:tcBorders>
              <w:top w:val="nil"/>
              <w:left w:val="nil"/>
              <w:bottom w:val="single" w:sz="4" w:space="0" w:color="A5A5A5"/>
              <w:right w:val="single" w:sz="4" w:space="0" w:color="A5A5A5"/>
            </w:tcBorders>
            <w:shd w:val="clear" w:color="auto" w:fill="auto"/>
            <w:noWrap/>
            <w:vAlign w:val="bottom"/>
            <w:hideMark/>
          </w:tcPr>
          <w:p w14:paraId="2BDDED4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575</w:t>
            </w:r>
          </w:p>
        </w:tc>
        <w:tc>
          <w:tcPr>
            <w:tcW w:w="921" w:type="dxa"/>
            <w:tcBorders>
              <w:top w:val="nil"/>
              <w:left w:val="nil"/>
              <w:bottom w:val="single" w:sz="4" w:space="0" w:color="A5A5A5"/>
              <w:right w:val="single" w:sz="4" w:space="0" w:color="A5A5A5"/>
            </w:tcBorders>
            <w:shd w:val="clear" w:color="auto" w:fill="auto"/>
            <w:noWrap/>
            <w:vAlign w:val="bottom"/>
            <w:hideMark/>
          </w:tcPr>
          <w:p w14:paraId="7BE594E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562,5</w:t>
            </w:r>
          </w:p>
        </w:tc>
        <w:tc>
          <w:tcPr>
            <w:tcW w:w="921" w:type="dxa"/>
            <w:tcBorders>
              <w:top w:val="nil"/>
              <w:left w:val="nil"/>
              <w:bottom w:val="single" w:sz="4" w:space="0" w:color="A5A5A5"/>
              <w:right w:val="single" w:sz="4" w:space="0" w:color="A5A5A5"/>
            </w:tcBorders>
            <w:shd w:val="clear" w:color="auto" w:fill="auto"/>
            <w:noWrap/>
            <w:vAlign w:val="bottom"/>
            <w:hideMark/>
          </w:tcPr>
          <w:p w14:paraId="318F9F9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525</w:t>
            </w:r>
          </w:p>
        </w:tc>
        <w:tc>
          <w:tcPr>
            <w:tcW w:w="921" w:type="dxa"/>
            <w:tcBorders>
              <w:top w:val="nil"/>
              <w:left w:val="nil"/>
              <w:bottom w:val="single" w:sz="4" w:space="0" w:color="A5A5A5"/>
              <w:right w:val="single" w:sz="4" w:space="0" w:color="A5A5A5"/>
            </w:tcBorders>
            <w:shd w:val="clear" w:color="auto" w:fill="auto"/>
            <w:noWrap/>
            <w:vAlign w:val="bottom"/>
            <w:hideMark/>
          </w:tcPr>
          <w:p w14:paraId="6DEA4CF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475</w:t>
            </w:r>
          </w:p>
        </w:tc>
        <w:tc>
          <w:tcPr>
            <w:tcW w:w="921" w:type="dxa"/>
            <w:tcBorders>
              <w:top w:val="nil"/>
              <w:left w:val="nil"/>
              <w:bottom w:val="single" w:sz="4" w:space="0" w:color="A5A5A5"/>
              <w:right w:val="single" w:sz="4" w:space="0" w:color="A5A5A5"/>
            </w:tcBorders>
            <w:shd w:val="clear" w:color="auto" w:fill="auto"/>
            <w:noWrap/>
            <w:vAlign w:val="bottom"/>
            <w:hideMark/>
          </w:tcPr>
          <w:p w14:paraId="50980CF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412,5</w:t>
            </w:r>
          </w:p>
        </w:tc>
        <w:tc>
          <w:tcPr>
            <w:tcW w:w="921" w:type="dxa"/>
            <w:tcBorders>
              <w:top w:val="nil"/>
              <w:left w:val="nil"/>
              <w:bottom w:val="single" w:sz="4" w:space="0" w:color="A5A5A5"/>
              <w:right w:val="single" w:sz="4" w:space="0" w:color="A5A5A5"/>
            </w:tcBorders>
            <w:shd w:val="clear" w:color="auto" w:fill="auto"/>
            <w:noWrap/>
            <w:vAlign w:val="bottom"/>
            <w:hideMark/>
          </w:tcPr>
          <w:p w14:paraId="7435C97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350</w:t>
            </w:r>
          </w:p>
        </w:tc>
        <w:tc>
          <w:tcPr>
            <w:tcW w:w="921" w:type="dxa"/>
            <w:tcBorders>
              <w:top w:val="nil"/>
              <w:left w:val="nil"/>
              <w:bottom w:val="single" w:sz="4" w:space="0" w:color="A5A5A5"/>
              <w:right w:val="single" w:sz="4" w:space="0" w:color="A5A5A5"/>
            </w:tcBorders>
            <w:shd w:val="clear" w:color="auto" w:fill="auto"/>
            <w:noWrap/>
            <w:vAlign w:val="bottom"/>
            <w:hideMark/>
          </w:tcPr>
          <w:p w14:paraId="4E7F292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7F5BBE3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7D9D7BD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1DA550C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6A19DD5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4" w:space="0" w:color="A5A5A5"/>
              <w:right w:val="single" w:sz="4" w:space="0" w:color="A5A5A5"/>
            </w:tcBorders>
            <w:shd w:val="clear" w:color="auto" w:fill="auto"/>
            <w:noWrap/>
            <w:vAlign w:val="bottom"/>
            <w:hideMark/>
          </w:tcPr>
          <w:p w14:paraId="7D4DC2D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2B37FF8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4" w:space="0" w:color="A5A5A5"/>
              <w:right w:val="single" w:sz="8" w:space="0" w:color="auto"/>
            </w:tcBorders>
            <w:shd w:val="clear" w:color="auto" w:fill="auto"/>
            <w:noWrap/>
            <w:vAlign w:val="bottom"/>
            <w:hideMark/>
          </w:tcPr>
          <w:p w14:paraId="1E52C705"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130</w:t>
            </w:r>
          </w:p>
        </w:tc>
      </w:tr>
      <w:tr w:rsidR="00BF70D9" w:rsidRPr="00C727FE" w14:paraId="07861B33"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55B6553B"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921" w:type="dxa"/>
            <w:tcBorders>
              <w:top w:val="nil"/>
              <w:left w:val="nil"/>
              <w:bottom w:val="single" w:sz="4" w:space="0" w:color="A5A5A5"/>
              <w:right w:val="single" w:sz="4" w:space="0" w:color="A5A5A5"/>
            </w:tcBorders>
            <w:shd w:val="clear" w:color="auto" w:fill="auto"/>
            <w:noWrap/>
            <w:vAlign w:val="bottom"/>
            <w:hideMark/>
          </w:tcPr>
          <w:p w14:paraId="4EF0ABF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475</w:t>
            </w:r>
          </w:p>
        </w:tc>
        <w:tc>
          <w:tcPr>
            <w:tcW w:w="921" w:type="dxa"/>
            <w:tcBorders>
              <w:top w:val="nil"/>
              <w:left w:val="nil"/>
              <w:bottom w:val="single" w:sz="4" w:space="0" w:color="A5A5A5"/>
              <w:right w:val="single" w:sz="4" w:space="0" w:color="A5A5A5"/>
            </w:tcBorders>
            <w:shd w:val="clear" w:color="auto" w:fill="auto"/>
            <w:noWrap/>
            <w:vAlign w:val="bottom"/>
            <w:hideMark/>
          </w:tcPr>
          <w:p w14:paraId="02024CB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462,5</w:t>
            </w:r>
          </w:p>
        </w:tc>
        <w:tc>
          <w:tcPr>
            <w:tcW w:w="921" w:type="dxa"/>
            <w:tcBorders>
              <w:top w:val="nil"/>
              <w:left w:val="nil"/>
              <w:bottom w:val="single" w:sz="4" w:space="0" w:color="A5A5A5"/>
              <w:right w:val="single" w:sz="4" w:space="0" w:color="A5A5A5"/>
            </w:tcBorders>
            <w:shd w:val="clear" w:color="auto" w:fill="auto"/>
            <w:noWrap/>
            <w:vAlign w:val="bottom"/>
            <w:hideMark/>
          </w:tcPr>
          <w:p w14:paraId="2D46F45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437,5</w:t>
            </w:r>
          </w:p>
        </w:tc>
        <w:tc>
          <w:tcPr>
            <w:tcW w:w="921" w:type="dxa"/>
            <w:tcBorders>
              <w:top w:val="nil"/>
              <w:left w:val="nil"/>
              <w:bottom w:val="single" w:sz="4" w:space="0" w:color="A5A5A5"/>
              <w:right w:val="single" w:sz="4" w:space="0" w:color="A5A5A5"/>
            </w:tcBorders>
            <w:shd w:val="clear" w:color="auto" w:fill="auto"/>
            <w:noWrap/>
            <w:vAlign w:val="bottom"/>
            <w:hideMark/>
          </w:tcPr>
          <w:p w14:paraId="16183C8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412,5</w:t>
            </w:r>
          </w:p>
        </w:tc>
        <w:tc>
          <w:tcPr>
            <w:tcW w:w="921" w:type="dxa"/>
            <w:tcBorders>
              <w:top w:val="nil"/>
              <w:left w:val="nil"/>
              <w:bottom w:val="single" w:sz="4" w:space="0" w:color="A5A5A5"/>
              <w:right w:val="single" w:sz="4" w:space="0" w:color="A5A5A5"/>
            </w:tcBorders>
            <w:shd w:val="clear" w:color="auto" w:fill="auto"/>
            <w:noWrap/>
            <w:vAlign w:val="bottom"/>
            <w:hideMark/>
          </w:tcPr>
          <w:p w14:paraId="3AD68A6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362,5</w:t>
            </w:r>
          </w:p>
        </w:tc>
        <w:tc>
          <w:tcPr>
            <w:tcW w:w="921" w:type="dxa"/>
            <w:tcBorders>
              <w:top w:val="nil"/>
              <w:left w:val="nil"/>
              <w:bottom w:val="single" w:sz="4" w:space="0" w:color="A5A5A5"/>
              <w:right w:val="single" w:sz="4" w:space="0" w:color="A5A5A5"/>
            </w:tcBorders>
            <w:shd w:val="clear" w:color="auto" w:fill="auto"/>
            <w:noWrap/>
            <w:vAlign w:val="bottom"/>
            <w:hideMark/>
          </w:tcPr>
          <w:p w14:paraId="5388E50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300</w:t>
            </w:r>
          </w:p>
        </w:tc>
        <w:tc>
          <w:tcPr>
            <w:tcW w:w="921" w:type="dxa"/>
            <w:tcBorders>
              <w:top w:val="nil"/>
              <w:left w:val="nil"/>
              <w:bottom w:val="single" w:sz="4" w:space="0" w:color="A5A5A5"/>
              <w:right w:val="single" w:sz="4" w:space="0" w:color="A5A5A5"/>
            </w:tcBorders>
            <w:shd w:val="clear" w:color="auto" w:fill="auto"/>
            <w:noWrap/>
            <w:vAlign w:val="bottom"/>
            <w:hideMark/>
          </w:tcPr>
          <w:p w14:paraId="45C6A27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7054A60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7A71FD6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0212844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1B694C0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3196267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4" w:space="0" w:color="A5A5A5"/>
              <w:right w:val="single" w:sz="4" w:space="0" w:color="A5A5A5"/>
            </w:tcBorders>
            <w:shd w:val="clear" w:color="auto" w:fill="auto"/>
            <w:noWrap/>
            <w:vAlign w:val="bottom"/>
            <w:hideMark/>
          </w:tcPr>
          <w:p w14:paraId="684DD0F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0C56364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4" w:space="0" w:color="A5A5A5"/>
              <w:right w:val="single" w:sz="8" w:space="0" w:color="auto"/>
            </w:tcBorders>
            <w:shd w:val="clear" w:color="auto" w:fill="auto"/>
            <w:noWrap/>
            <w:vAlign w:val="bottom"/>
            <w:hideMark/>
          </w:tcPr>
          <w:p w14:paraId="626CEB27"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120</w:t>
            </w:r>
          </w:p>
        </w:tc>
      </w:tr>
      <w:tr w:rsidR="00BF70D9" w:rsidRPr="00C727FE" w14:paraId="478FD808"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3ECE39CF"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921" w:type="dxa"/>
            <w:tcBorders>
              <w:top w:val="nil"/>
              <w:left w:val="nil"/>
              <w:bottom w:val="single" w:sz="4" w:space="0" w:color="A5A5A5"/>
              <w:right w:val="single" w:sz="4" w:space="0" w:color="A5A5A5"/>
            </w:tcBorders>
            <w:shd w:val="clear" w:color="auto" w:fill="auto"/>
            <w:noWrap/>
            <w:vAlign w:val="bottom"/>
            <w:hideMark/>
          </w:tcPr>
          <w:p w14:paraId="088CA29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362,5</w:t>
            </w:r>
          </w:p>
        </w:tc>
        <w:tc>
          <w:tcPr>
            <w:tcW w:w="921" w:type="dxa"/>
            <w:tcBorders>
              <w:top w:val="nil"/>
              <w:left w:val="nil"/>
              <w:bottom w:val="single" w:sz="4" w:space="0" w:color="A5A5A5"/>
              <w:right w:val="single" w:sz="4" w:space="0" w:color="A5A5A5"/>
            </w:tcBorders>
            <w:shd w:val="clear" w:color="auto" w:fill="auto"/>
            <w:noWrap/>
            <w:vAlign w:val="bottom"/>
            <w:hideMark/>
          </w:tcPr>
          <w:p w14:paraId="1645BC3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350</w:t>
            </w:r>
          </w:p>
        </w:tc>
        <w:tc>
          <w:tcPr>
            <w:tcW w:w="921" w:type="dxa"/>
            <w:tcBorders>
              <w:top w:val="nil"/>
              <w:left w:val="nil"/>
              <w:bottom w:val="single" w:sz="4" w:space="0" w:color="A5A5A5"/>
              <w:right w:val="single" w:sz="4" w:space="0" w:color="A5A5A5"/>
            </w:tcBorders>
            <w:shd w:val="clear" w:color="auto" w:fill="auto"/>
            <w:noWrap/>
            <w:vAlign w:val="bottom"/>
            <w:hideMark/>
          </w:tcPr>
          <w:p w14:paraId="0C52698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337,5</w:t>
            </w:r>
          </w:p>
        </w:tc>
        <w:tc>
          <w:tcPr>
            <w:tcW w:w="921" w:type="dxa"/>
            <w:tcBorders>
              <w:top w:val="nil"/>
              <w:left w:val="nil"/>
              <w:bottom w:val="single" w:sz="4" w:space="0" w:color="A5A5A5"/>
              <w:right w:val="single" w:sz="4" w:space="0" w:color="A5A5A5"/>
            </w:tcBorders>
            <w:shd w:val="clear" w:color="auto" w:fill="auto"/>
            <w:noWrap/>
            <w:vAlign w:val="bottom"/>
            <w:hideMark/>
          </w:tcPr>
          <w:p w14:paraId="50A6B72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300</w:t>
            </w:r>
          </w:p>
        </w:tc>
        <w:tc>
          <w:tcPr>
            <w:tcW w:w="921" w:type="dxa"/>
            <w:tcBorders>
              <w:top w:val="nil"/>
              <w:left w:val="nil"/>
              <w:bottom w:val="single" w:sz="4" w:space="0" w:color="A5A5A5"/>
              <w:right w:val="single" w:sz="4" w:space="0" w:color="A5A5A5"/>
            </w:tcBorders>
            <w:shd w:val="clear" w:color="auto" w:fill="auto"/>
            <w:noWrap/>
            <w:vAlign w:val="bottom"/>
            <w:hideMark/>
          </w:tcPr>
          <w:p w14:paraId="26CC667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250</w:t>
            </w:r>
          </w:p>
        </w:tc>
        <w:tc>
          <w:tcPr>
            <w:tcW w:w="921" w:type="dxa"/>
            <w:tcBorders>
              <w:top w:val="nil"/>
              <w:left w:val="nil"/>
              <w:bottom w:val="single" w:sz="4" w:space="0" w:color="A5A5A5"/>
              <w:right w:val="single" w:sz="4" w:space="0" w:color="A5A5A5"/>
            </w:tcBorders>
            <w:shd w:val="clear" w:color="auto" w:fill="auto"/>
            <w:noWrap/>
            <w:vAlign w:val="bottom"/>
            <w:hideMark/>
          </w:tcPr>
          <w:p w14:paraId="0A830E1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60C13B2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7008734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0F3C737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1D2781D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0FADD40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1AAAE03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4" w:space="0" w:color="A5A5A5"/>
              <w:right w:val="single" w:sz="4" w:space="0" w:color="A5A5A5"/>
            </w:tcBorders>
            <w:shd w:val="clear" w:color="auto" w:fill="auto"/>
            <w:noWrap/>
            <w:vAlign w:val="bottom"/>
            <w:hideMark/>
          </w:tcPr>
          <w:p w14:paraId="28694EA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6AFAB22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4" w:space="0" w:color="A5A5A5"/>
              <w:right w:val="single" w:sz="8" w:space="0" w:color="auto"/>
            </w:tcBorders>
            <w:shd w:val="clear" w:color="auto" w:fill="auto"/>
            <w:noWrap/>
            <w:vAlign w:val="bottom"/>
            <w:hideMark/>
          </w:tcPr>
          <w:p w14:paraId="2E928F4A"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110</w:t>
            </w:r>
          </w:p>
        </w:tc>
      </w:tr>
      <w:tr w:rsidR="00BF70D9" w:rsidRPr="00C727FE" w14:paraId="3CAB57F6"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745F960D"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921" w:type="dxa"/>
            <w:tcBorders>
              <w:top w:val="nil"/>
              <w:left w:val="nil"/>
              <w:bottom w:val="single" w:sz="4" w:space="0" w:color="A5A5A5"/>
              <w:right w:val="single" w:sz="4" w:space="0" w:color="A5A5A5"/>
            </w:tcBorders>
            <w:shd w:val="clear" w:color="auto" w:fill="auto"/>
            <w:noWrap/>
            <w:vAlign w:val="bottom"/>
            <w:hideMark/>
          </w:tcPr>
          <w:p w14:paraId="120C673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262,5</w:t>
            </w:r>
          </w:p>
        </w:tc>
        <w:tc>
          <w:tcPr>
            <w:tcW w:w="921" w:type="dxa"/>
            <w:tcBorders>
              <w:top w:val="nil"/>
              <w:left w:val="nil"/>
              <w:bottom w:val="single" w:sz="4" w:space="0" w:color="A5A5A5"/>
              <w:right w:val="single" w:sz="4" w:space="0" w:color="A5A5A5"/>
            </w:tcBorders>
            <w:shd w:val="clear" w:color="auto" w:fill="auto"/>
            <w:noWrap/>
            <w:vAlign w:val="bottom"/>
            <w:hideMark/>
          </w:tcPr>
          <w:p w14:paraId="00DF56A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250</w:t>
            </w:r>
          </w:p>
        </w:tc>
        <w:tc>
          <w:tcPr>
            <w:tcW w:w="921" w:type="dxa"/>
            <w:tcBorders>
              <w:top w:val="nil"/>
              <w:left w:val="nil"/>
              <w:bottom w:val="single" w:sz="4" w:space="0" w:color="A5A5A5"/>
              <w:right w:val="single" w:sz="4" w:space="0" w:color="A5A5A5"/>
            </w:tcBorders>
            <w:shd w:val="clear" w:color="auto" w:fill="auto"/>
            <w:noWrap/>
            <w:vAlign w:val="bottom"/>
            <w:hideMark/>
          </w:tcPr>
          <w:p w14:paraId="130C4A0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237,5</w:t>
            </w:r>
          </w:p>
        </w:tc>
        <w:tc>
          <w:tcPr>
            <w:tcW w:w="921" w:type="dxa"/>
            <w:tcBorders>
              <w:top w:val="nil"/>
              <w:left w:val="nil"/>
              <w:bottom w:val="single" w:sz="4" w:space="0" w:color="A5A5A5"/>
              <w:right w:val="single" w:sz="4" w:space="0" w:color="A5A5A5"/>
            </w:tcBorders>
            <w:shd w:val="clear" w:color="auto" w:fill="auto"/>
            <w:noWrap/>
            <w:vAlign w:val="bottom"/>
            <w:hideMark/>
          </w:tcPr>
          <w:p w14:paraId="598147C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w:t>
            </w:r>
          </w:p>
        </w:tc>
        <w:tc>
          <w:tcPr>
            <w:tcW w:w="921" w:type="dxa"/>
            <w:tcBorders>
              <w:top w:val="nil"/>
              <w:left w:val="nil"/>
              <w:bottom w:val="single" w:sz="4" w:space="0" w:color="A5A5A5"/>
              <w:right w:val="single" w:sz="4" w:space="0" w:color="A5A5A5"/>
            </w:tcBorders>
            <w:shd w:val="clear" w:color="auto" w:fill="auto"/>
            <w:noWrap/>
            <w:vAlign w:val="bottom"/>
            <w:hideMark/>
          </w:tcPr>
          <w:p w14:paraId="4FAAD8E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6850A60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78FF5C7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778C662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6038B7D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7AF2B2A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4BBCF6A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2B4E546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4" w:space="0" w:color="A5A5A5"/>
              <w:right w:val="single" w:sz="4" w:space="0" w:color="A5A5A5"/>
            </w:tcBorders>
            <w:shd w:val="clear" w:color="auto" w:fill="auto"/>
            <w:noWrap/>
            <w:vAlign w:val="bottom"/>
            <w:hideMark/>
          </w:tcPr>
          <w:p w14:paraId="7709E6E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51EC688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4" w:space="0" w:color="A5A5A5"/>
              <w:right w:val="single" w:sz="8" w:space="0" w:color="auto"/>
            </w:tcBorders>
            <w:shd w:val="clear" w:color="auto" w:fill="auto"/>
            <w:noWrap/>
            <w:vAlign w:val="bottom"/>
            <w:hideMark/>
          </w:tcPr>
          <w:p w14:paraId="75724AC5"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100</w:t>
            </w:r>
          </w:p>
        </w:tc>
      </w:tr>
      <w:tr w:rsidR="00BF70D9" w:rsidRPr="00C727FE" w14:paraId="455C5084" w14:textId="77777777" w:rsidTr="00BF70D9">
        <w:trPr>
          <w:trHeight w:val="300"/>
        </w:trPr>
        <w:tc>
          <w:tcPr>
            <w:tcW w:w="598" w:type="dxa"/>
            <w:tcBorders>
              <w:top w:val="nil"/>
              <w:left w:val="single" w:sz="8" w:space="0" w:color="auto"/>
              <w:bottom w:val="single" w:sz="8" w:space="0" w:color="auto"/>
              <w:right w:val="single" w:sz="4" w:space="0" w:color="auto"/>
            </w:tcBorders>
            <w:shd w:val="clear" w:color="auto" w:fill="auto"/>
            <w:noWrap/>
            <w:vAlign w:val="bottom"/>
            <w:hideMark/>
          </w:tcPr>
          <w:p w14:paraId="145A3D87"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921" w:type="dxa"/>
            <w:tcBorders>
              <w:top w:val="nil"/>
              <w:left w:val="nil"/>
              <w:bottom w:val="single" w:sz="8" w:space="0" w:color="auto"/>
              <w:right w:val="single" w:sz="4" w:space="0" w:color="A5A5A5"/>
            </w:tcBorders>
            <w:shd w:val="clear" w:color="auto" w:fill="auto"/>
            <w:noWrap/>
            <w:vAlign w:val="bottom"/>
            <w:hideMark/>
          </w:tcPr>
          <w:p w14:paraId="64F7309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175</w:t>
            </w:r>
          </w:p>
        </w:tc>
        <w:tc>
          <w:tcPr>
            <w:tcW w:w="921" w:type="dxa"/>
            <w:tcBorders>
              <w:top w:val="nil"/>
              <w:left w:val="nil"/>
              <w:bottom w:val="single" w:sz="8" w:space="0" w:color="auto"/>
              <w:right w:val="single" w:sz="4" w:space="0" w:color="A5A5A5"/>
            </w:tcBorders>
            <w:shd w:val="clear" w:color="auto" w:fill="auto"/>
            <w:noWrap/>
            <w:vAlign w:val="bottom"/>
            <w:hideMark/>
          </w:tcPr>
          <w:p w14:paraId="7A110FA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175</w:t>
            </w:r>
          </w:p>
        </w:tc>
        <w:tc>
          <w:tcPr>
            <w:tcW w:w="921" w:type="dxa"/>
            <w:tcBorders>
              <w:top w:val="nil"/>
              <w:left w:val="nil"/>
              <w:bottom w:val="single" w:sz="8" w:space="0" w:color="auto"/>
              <w:right w:val="single" w:sz="4" w:space="0" w:color="A5A5A5"/>
            </w:tcBorders>
            <w:shd w:val="clear" w:color="auto" w:fill="auto"/>
            <w:noWrap/>
            <w:vAlign w:val="bottom"/>
            <w:hideMark/>
          </w:tcPr>
          <w:p w14:paraId="7B92C6A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150</w:t>
            </w:r>
          </w:p>
        </w:tc>
        <w:tc>
          <w:tcPr>
            <w:tcW w:w="921" w:type="dxa"/>
            <w:tcBorders>
              <w:top w:val="nil"/>
              <w:left w:val="nil"/>
              <w:bottom w:val="single" w:sz="8" w:space="0" w:color="auto"/>
              <w:right w:val="single" w:sz="4" w:space="0" w:color="A5A5A5"/>
            </w:tcBorders>
            <w:shd w:val="clear" w:color="auto" w:fill="auto"/>
            <w:noWrap/>
            <w:vAlign w:val="bottom"/>
            <w:hideMark/>
          </w:tcPr>
          <w:p w14:paraId="48DC8D2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8" w:space="0" w:color="auto"/>
              <w:right w:val="single" w:sz="4" w:space="0" w:color="A5A5A5"/>
            </w:tcBorders>
            <w:shd w:val="clear" w:color="auto" w:fill="auto"/>
            <w:noWrap/>
            <w:vAlign w:val="bottom"/>
            <w:hideMark/>
          </w:tcPr>
          <w:p w14:paraId="501ED9F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8" w:space="0" w:color="auto"/>
              <w:right w:val="single" w:sz="4" w:space="0" w:color="A5A5A5"/>
            </w:tcBorders>
            <w:shd w:val="clear" w:color="auto" w:fill="auto"/>
            <w:noWrap/>
            <w:vAlign w:val="bottom"/>
            <w:hideMark/>
          </w:tcPr>
          <w:p w14:paraId="4A9CD4A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8" w:space="0" w:color="auto"/>
              <w:right w:val="single" w:sz="4" w:space="0" w:color="A5A5A5"/>
            </w:tcBorders>
            <w:shd w:val="clear" w:color="auto" w:fill="auto"/>
            <w:noWrap/>
            <w:vAlign w:val="bottom"/>
            <w:hideMark/>
          </w:tcPr>
          <w:p w14:paraId="7D9741D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8" w:space="0" w:color="auto"/>
              <w:right w:val="single" w:sz="4" w:space="0" w:color="A5A5A5"/>
            </w:tcBorders>
            <w:shd w:val="clear" w:color="auto" w:fill="auto"/>
            <w:noWrap/>
            <w:vAlign w:val="bottom"/>
            <w:hideMark/>
          </w:tcPr>
          <w:p w14:paraId="2EC6BFC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8" w:space="0" w:color="auto"/>
              <w:right w:val="single" w:sz="4" w:space="0" w:color="A5A5A5"/>
            </w:tcBorders>
            <w:shd w:val="clear" w:color="auto" w:fill="auto"/>
            <w:noWrap/>
            <w:vAlign w:val="bottom"/>
            <w:hideMark/>
          </w:tcPr>
          <w:p w14:paraId="19B754B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8" w:space="0" w:color="auto"/>
              <w:right w:val="single" w:sz="4" w:space="0" w:color="A5A5A5"/>
            </w:tcBorders>
            <w:shd w:val="clear" w:color="auto" w:fill="auto"/>
            <w:noWrap/>
            <w:vAlign w:val="bottom"/>
            <w:hideMark/>
          </w:tcPr>
          <w:p w14:paraId="29399EC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8" w:space="0" w:color="auto"/>
              <w:right w:val="single" w:sz="4" w:space="0" w:color="A5A5A5"/>
            </w:tcBorders>
            <w:shd w:val="clear" w:color="auto" w:fill="auto"/>
            <w:noWrap/>
            <w:vAlign w:val="bottom"/>
            <w:hideMark/>
          </w:tcPr>
          <w:p w14:paraId="228D689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8" w:space="0" w:color="auto"/>
              <w:right w:val="single" w:sz="4" w:space="0" w:color="A5A5A5"/>
            </w:tcBorders>
            <w:shd w:val="clear" w:color="auto" w:fill="auto"/>
            <w:noWrap/>
            <w:vAlign w:val="bottom"/>
            <w:hideMark/>
          </w:tcPr>
          <w:p w14:paraId="25F29EC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8" w:space="0" w:color="auto"/>
              <w:right w:val="single" w:sz="4" w:space="0" w:color="A5A5A5"/>
            </w:tcBorders>
            <w:shd w:val="clear" w:color="auto" w:fill="auto"/>
            <w:noWrap/>
            <w:vAlign w:val="bottom"/>
            <w:hideMark/>
          </w:tcPr>
          <w:p w14:paraId="67C2396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8" w:space="0" w:color="auto"/>
              <w:right w:val="single" w:sz="4" w:space="0" w:color="A5A5A5"/>
            </w:tcBorders>
            <w:shd w:val="clear" w:color="auto" w:fill="auto"/>
            <w:noWrap/>
            <w:vAlign w:val="bottom"/>
            <w:hideMark/>
          </w:tcPr>
          <w:p w14:paraId="2120B04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8" w:space="0" w:color="auto"/>
              <w:right w:val="single" w:sz="8" w:space="0" w:color="auto"/>
            </w:tcBorders>
            <w:shd w:val="clear" w:color="auto" w:fill="auto"/>
            <w:noWrap/>
            <w:vAlign w:val="bottom"/>
            <w:hideMark/>
          </w:tcPr>
          <w:p w14:paraId="7E16A246"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90</w:t>
            </w:r>
          </w:p>
        </w:tc>
      </w:tr>
    </w:tbl>
    <w:p w14:paraId="1D806D40" w14:textId="77777777" w:rsidR="00BF70D9" w:rsidRPr="00C727FE" w:rsidRDefault="00BF70D9">
      <w:pPr>
        <w:rPr>
          <w:rFonts w:ascii="Arial" w:eastAsiaTheme="majorEastAsia" w:hAnsi="Arial" w:cs="Arial"/>
          <w:color w:val="000000" w:themeColor="text1"/>
          <w:sz w:val="28"/>
          <w:szCs w:val="24"/>
        </w:rPr>
      </w:pPr>
      <w:r w:rsidRPr="00C727FE">
        <w:rPr>
          <w:rFonts w:ascii="Arial" w:hAnsi="Arial" w:cs="Arial"/>
        </w:rPr>
        <w:br w:type="page"/>
      </w:r>
    </w:p>
    <w:p w14:paraId="25DC0DC6" w14:textId="32170C84" w:rsidR="00DF220B" w:rsidRPr="00C727FE" w:rsidRDefault="00DF220B" w:rsidP="00DF220B">
      <w:pPr>
        <w:pStyle w:val="Rubrik3"/>
        <w:rPr>
          <w:rFonts w:cs="Arial"/>
        </w:rPr>
      </w:pPr>
      <w:bookmarkStart w:id="84" w:name="_Toc206492026"/>
      <w:r w:rsidRPr="00C727FE">
        <w:rPr>
          <w:rFonts w:cs="Arial"/>
        </w:rPr>
        <w:lastRenderedPageBreak/>
        <w:t xml:space="preserve">Förbeskedsavstånd </w:t>
      </w:r>
      <w:r w:rsidR="007C1EAF" w:rsidRPr="00C727FE">
        <w:rPr>
          <w:rFonts w:cs="Arial"/>
        </w:rPr>
        <w:t xml:space="preserve">minimitabellen </w:t>
      </w:r>
      <w:r w:rsidRPr="00C727FE">
        <w:rPr>
          <w:rFonts w:cs="Arial"/>
        </w:rPr>
        <w:t>vid lutning +10 ‰</w:t>
      </w:r>
      <w:bookmarkEnd w:id="84"/>
    </w:p>
    <w:tbl>
      <w:tblPr>
        <w:tblW w:w="13800" w:type="dxa"/>
        <w:tblCellMar>
          <w:left w:w="70" w:type="dxa"/>
          <w:right w:w="70" w:type="dxa"/>
        </w:tblCellMar>
        <w:tblLook w:val="04A0" w:firstRow="1" w:lastRow="0" w:firstColumn="1" w:lastColumn="0" w:noHBand="0" w:noVBand="1"/>
      </w:tblPr>
      <w:tblGrid>
        <w:gridCol w:w="620"/>
        <w:gridCol w:w="921"/>
        <w:gridCol w:w="921"/>
        <w:gridCol w:w="921"/>
        <w:gridCol w:w="921"/>
        <w:gridCol w:w="921"/>
        <w:gridCol w:w="921"/>
        <w:gridCol w:w="921"/>
        <w:gridCol w:w="921"/>
        <w:gridCol w:w="921"/>
        <w:gridCol w:w="921"/>
        <w:gridCol w:w="921"/>
        <w:gridCol w:w="921"/>
        <w:gridCol w:w="631"/>
        <w:gridCol w:w="921"/>
        <w:gridCol w:w="620"/>
      </w:tblGrid>
      <w:tr w:rsidR="00BF70D9" w:rsidRPr="00C727FE" w14:paraId="189239C0" w14:textId="77777777" w:rsidTr="00BF70D9">
        <w:trPr>
          <w:trHeight w:val="402"/>
        </w:trPr>
        <w:tc>
          <w:tcPr>
            <w:tcW w:w="598"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025106B2"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c>
          <w:tcPr>
            <w:tcW w:w="12604" w:type="dxa"/>
            <w:gridSpan w:val="14"/>
            <w:tcBorders>
              <w:top w:val="single" w:sz="8" w:space="0" w:color="auto"/>
              <w:left w:val="nil"/>
              <w:bottom w:val="nil"/>
              <w:right w:val="nil"/>
            </w:tcBorders>
            <w:shd w:val="clear" w:color="auto" w:fill="auto"/>
            <w:noWrap/>
            <w:vAlign w:val="center"/>
            <w:hideMark/>
          </w:tcPr>
          <w:p w14:paraId="797A8213" w14:textId="43DEFFEB" w:rsidR="00BF70D9" w:rsidRPr="00C727FE" w:rsidRDefault="00BF70D9" w:rsidP="00BF70D9">
            <w:pPr>
              <w:spacing w:after="0" w:line="240" w:lineRule="auto"/>
              <w:jc w:val="center"/>
              <w:rPr>
                <w:rFonts w:ascii="Arial" w:eastAsia="Times New Roman" w:hAnsi="Arial" w:cs="Arial"/>
                <w:b/>
                <w:bCs/>
                <w:color w:val="000000"/>
                <w:sz w:val="24"/>
                <w:szCs w:val="24"/>
                <w:lang w:eastAsia="sv-SE"/>
              </w:rPr>
            </w:pPr>
            <w:r w:rsidRPr="00C727FE">
              <w:rPr>
                <w:rFonts w:ascii="Arial" w:eastAsia="Times New Roman" w:hAnsi="Arial" w:cs="Arial"/>
                <w:b/>
                <w:bCs/>
                <w:color w:val="000000"/>
                <w:sz w:val="24"/>
                <w:szCs w:val="24"/>
                <w:lang w:eastAsia="sv-SE"/>
              </w:rPr>
              <w:t xml:space="preserve">Minsta tillåtna förbeskedsavstånd </w:t>
            </w:r>
            <w:r w:rsidRPr="00E222B4">
              <w:rPr>
                <w:rFonts w:ascii="Arial" w:eastAsia="Times New Roman" w:hAnsi="Arial" w:cs="Arial"/>
                <w:b/>
                <w:bCs/>
                <w:color w:val="000000"/>
                <w:lang w:eastAsia="sv-SE"/>
              </w:rPr>
              <w:t xml:space="preserve">enligt </w:t>
            </w:r>
            <w:r w:rsidRPr="00C727FE">
              <w:rPr>
                <w:rFonts w:ascii="Arial" w:eastAsia="Times New Roman" w:hAnsi="Arial" w:cs="Arial"/>
                <w:b/>
                <w:bCs/>
                <w:color w:val="000000"/>
                <w:sz w:val="24"/>
                <w:szCs w:val="24"/>
                <w:lang w:eastAsia="sv-SE"/>
              </w:rPr>
              <w:t>minimiprojektering vid angiven målhastighet</w:t>
            </w:r>
            <w:r w:rsidRPr="00E222B4">
              <w:rPr>
                <w:rFonts w:ascii="Arial" w:eastAsia="Times New Roman" w:hAnsi="Arial" w:cs="Arial"/>
                <w:b/>
                <w:bCs/>
                <w:color w:val="000000"/>
                <w:lang w:eastAsia="sv-SE"/>
              </w:rPr>
              <w:t xml:space="preserve"> (km/h) och </w:t>
            </w:r>
            <w:r w:rsidRPr="00C727FE">
              <w:rPr>
                <w:rFonts w:ascii="Arial" w:eastAsia="Times New Roman" w:hAnsi="Arial" w:cs="Arial"/>
                <w:b/>
                <w:bCs/>
                <w:color w:val="000000"/>
                <w:sz w:val="24"/>
                <w:szCs w:val="24"/>
                <w:lang w:eastAsia="sv-SE"/>
              </w:rPr>
              <w:t>lutning</w:t>
            </w:r>
            <w:r w:rsidRPr="00E222B4">
              <w:rPr>
                <w:rFonts w:ascii="Arial" w:eastAsia="Times New Roman" w:hAnsi="Arial" w:cs="Arial"/>
                <w:b/>
                <w:bCs/>
                <w:color w:val="000000"/>
                <w:lang w:eastAsia="sv-SE"/>
              </w:rPr>
              <w:t xml:space="preserve"> +10 ‰</w:t>
            </w:r>
          </w:p>
        </w:tc>
        <w:tc>
          <w:tcPr>
            <w:tcW w:w="598"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6BDD0192"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r>
      <w:tr w:rsidR="00BF70D9" w:rsidRPr="00C727FE" w14:paraId="1FFDC9F9" w14:textId="77777777" w:rsidTr="00BF70D9">
        <w:trPr>
          <w:trHeight w:val="360"/>
        </w:trPr>
        <w:tc>
          <w:tcPr>
            <w:tcW w:w="598" w:type="dxa"/>
            <w:vMerge/>
            <w:tcBorders>
              <w:top w:val="single" w:sz="8" w:space="0" w:color="auto"/>
              <w:left w:val="single" w:sz="8" w:space="0" w:color="auto"/>
              <w:bottom w:val="single" w:sz="4" w:space="0" w:color="000000"/>
              <w:right w:val="single" w:sz="4" w:space="0" w:color="auto"/>
            </w:tcBorders>
            <w:vAlign w:val="center"/>
            <w:hideMark/>
          </w:tcPr>
          <w:p w14:paraId="3CBE2A08" w14:textId="77777777" w:rsidR="00BF70D9" w:rsidRPr="00C727FE" w:rsidRDefault="00BF70D9" w:rsidP="00BF70D9">
            <w:pPr>
              <w:spacing w:after="0" w:line="240" w:lineRule="auto"/>
              <w:rPr>
                <w:rFonts w:ascii="Arial" w:eastAsia="Times New Roman" w:hAnsi="Arial" w:cs="Arial"/>
                <w:b/>
                <w:bCs/>
                <w:color w:val="000000"/>
                <w:lang w:eastAsia="sv-SE"/>
              </w:rPr>
            </w:pPr>
          </w:p>
        </w:tc>
        <w:tc>
          <w:tcPr>
            <w:tcW w:w="921" w:type="dxa"/>
            <w:tcBorders>
              <w:top w:val="single" w:sz="4" w:space="0" w:color="auto"/>
              <w:left w:val="nil"/>
              <w:bottom w:val="single" w:sz="4" w:space="0" w:color="auto"/>
              <w:right w:val="nil"/>
            </w:tcBorders>
            <w:shd w:val="clear" w:color="auto" w:fill="auto"/>
            <w:noWrap/>
            <w:vAlign w:val="center"/>
            <w:hideMark/>
          </w:tcPr>
          <w:p w14:paraId="665F3FFB"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0</w:t>
            </w:r>
          </w:p>
        </w:tc>
        <w:tc>
          <w:tcPr>
            <w:tcW w:w="921"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6F268088"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331DE761"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20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1D424563"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126CB5F1"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6F8CA342"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01600A79"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5C7E8239"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7C569C5F"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21B9E1BF"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73163254"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3595A778"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631" w:type="dxa"/>
            <w:tcBorders>
              <w:top w:val="single" w:sz="4" w:space="0" w:color="auto"/>
              <w:left w:val="nil"/>
              <w:bottom w:val="single" w:sz="4" w:space="0" w:color="auto"/>
              <w:right w:val="single" w:sz="4" w:space="0" w:color="A5A5A5"/>
            </w:tcBorders>
            <w:shd w:val="clear" w:color="auto" w:fill="auto"/>
            <w:noWrap/>
            <w:vAlign w:val="center"/>
            <w:hideMark/>
          </w:tcPr>
          <w:p w14:paraId="4946703F"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921" w:type="dxa"/>
            <w:tcBorders>
              <w:top w:val="single" w:sz="4" w:space="0" w:color="auto"/>
              <w:left w:val="nil"/>
              <w:bottom w:val="single" w:sz="4" w:space="0" w:color="auto"/>
              <w:right w:val="single" w:sz="4" w:space="0" w:color="A5A5A5"/>
            </w:tcBorders>
            <w:shd w:val="clear" w:color="auto" w:fill="auto"/>
            <w:noWrap/>
            <w:vAlign w:val="center"/>
            <w:hideMark/>
          </w:tcPr>
          <w:p w14:paraId="2E4D0FEF" w14:textId="77777777" w:rsidR="00BF70D9" w:rsidRPr="00C727FE" w:rsidRDefault="00BF70D9" w:rsidP="00BF70D9">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598" w:type="dxa"/>
            <w:vMerge/>
            <w:tcBorders>
              <w:top w:val="single" w:sz="8" w:space="0" w:color="auto"/>
              <w:left w:val="single" w:sz="4" w:space="0" w:color="auto"/>
              <w:bottom w:val="single" w:sz="4" w:space="0" w:color="000000"/>
              <w:right w:val="single" w:sz="8" w:space="0" w:color="auto"/>
            </w:tcBorders>
            <w:vAlign w:val="center"/>
            <w:hideMark/>
          </w:tcPr>
          <w:p w14:paraId="5D68FEA4" w14:textId="77777777" w:rsidR="00BF70D9" w:rsidRPr="00C727FE" w:rsidRDefault="00BF70D9" w:rsidP="00BF70D9">
            <w:pPr>
              <w:spacing w:after="0" w:line="240" w:lineRule="auto"/>
              <w:rPr>
                <w:rFonts w:ascii="Arial" w:eastAsia="Times New Roman" w:hAnsi="Arial" w:cs="Arial"/>
                <w:b/>
                <w:bCs/>
                <w:color w:val="000000"/>
                <w:lang w:eastAsia="sv-SE"/>
              </w:rPr>
            </w:pPr>
          </w:p>
        </w:tc>
      </w:tr>
      <w:tr w:rsidR="00BF70D9" w:rsidRPr="00C727FE" w14:paraId="6736300B"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663A1A9D"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921" w:type="dxa"/>
            <w:tcBorders>
              <w:top w:val="nil"/>
              <w:left w:val="nil"/>
              <w:bottom w:val="nil"/>
              <w:right w:val="nil"/>
            </w:tcBorders>
            <w:shd w:val="clear" w:color="auto" w:fill="auto"/>
            <w:noWrap/>
            <w:vAlign w:val="bottom"/>
            <w:hideMark/>
          </w:tcPr>
          <w:p w14:paraId="5E1BEBF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921" w:type="dxa"/>
            <w:tcBorders>
              <w:top w:val="nil"/>
              <w:left w:val="single" w:sz="4" w:space="0" w:color="A5A5A5"/>
              <w:bottom w:val="single" w:sz="4" w:space="0" w:color="A5A5A5"/>
              <w:right w:val="single" w:sz="4" w:space="0" w:color="A5A5A5"/>
            </w:tcBorders>
            <w:shd w:val="clear" w:color="auto" w:fill="auto"/>
            <w:noWrap/>
            <w:vAlign w:val="bottom"/>
            <w:hideMark/>
          </w:tcPr>
          <w:p w14:paraId="7038A1B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921" w:type="dxa"/>
            <w:tcBorders>
              <w:top w:val="nil"/>
              <w:left w:val="nil"/>
              <w:bottom w:val="single" w:sz="4" w:space="0" w:color="A5A5A5"/>
              <w:right w:val="single" w:sz="4" w:space="0" w:color="A5A5A5"/>
            </w:tcBorders>
            <w:shd w:val="clear" w:color="auto" w:fill="auto"/>
            <w:noWrap/>
            <w:vAlign w:val="bottom"/>
            <w:hideMark/>
          </w:tcPr>
          <w:p w14:paraId="47A1101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887,5</w:t>
            </w:r>
          </w:p>
        </w:tc>
        <w:tc>
          <w:tcPr>
            <w:tcW w:w="921" w:type="dxa"/>
            <w:tcBorders>
              <w:top w:val="nil"/>
              <w:left w:val="nil"/>
              <w:bottom w:val="single" w:sz="4" w:space="0" w:color="A5A5A5"/>
              <w:right w:val="single" w:sz="4" w:space="0" w:color="A5A5A5"/>
            </w:tcBorders>
            <w:shd w:val="clear" w:color="auto" w:fill="auto"/>
            <w:noWrap/>
            <w:vAlign w:val="bottom"/>
            <w:hideMark/>
          </w:tcPr>
          <w:p w14:paraId="08F44DE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875</w:t>
            </w:r>
          </w:p>
        </w:tc>
        <w:tc>
          <w:tcPr>
            <w:tcW w:w="921" w:type="dxa"/>
            <w:tcBorders>
              <w:top w:val="nil"/>
              <w:left w:val="nil"/>
              <w:bottom w:val="single" w:sz="4" w:space="0" w:color="A5A5A5"/>
              <w:right w:val="single" w:sz="4" w:space="0" w:color="A5A5A5"/>
            </w:tcBorders>
            <w:shd w:val="clear" w:color="auto" w:fill="auto"/>
            <w:noWrap/>
            <w:vAlign w:val="bottom"/>
            <w:hideMark/>
          </w:tcPr>
          <w:p w14:paraId="1F5D6C3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850</w:t>
            </w:r>
          </w:p>
        </w:tc>
        <w:tc>
          <w:tcPr>
            <w:tcW w:w="921" w:type="dxa"/>
            <w:tcBorders>
              <w:top w:val="nil"/>
              <w:left w:val="nil"/>
              <w:bottom w:val="single" w:sz="4" w:space="0" w:color="A5A5A5"/>
              <w:right w:val="single" w:sz="4" w:space="0" w:color="A5A5A5"/>
            </w:tcBorders>
            <w:shd w:val="clear" w:color="auto" w:fill="auto"/>
            <w:noWrap/>
            <w:vAlign w:val="bottom"/>
            <w:hideMark/>
          </w:tcPr>
          <w:p w14:paraId="5E0C3C0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825</w:t>
            </w:r>
          </w:p>
        </w:tc>
        <w:tc>
          <w:tcPr>
            <w:tcW w:w="921" w:type="dxa"/>
            <w:tcBorders>
              <w:top w:val="nil"/>
              <w:left w:val="nil"/>
              <w:bottom w:val="single" w:sz="4" w:space="0" w:color="A5A5A5"/>
              <w:right w:val="single" w:sz="4" w:space="0" w:color="A5A5A5"/>
            </w:tcBorders>
            <w:shd w:val="clear" w:color="auto" w:fill="auto"/>
            <w:noWrap/>
            <w:vAlign w:val="bottom"/>
            <w:hideMark/>
          </w:tcPr>
          <w:p w14:paraId="166813D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787,5</w:t>
            </w:r>
          </w:p>
        </w:tc>
        <w:tc>
          <w:tcPr>
            <w:tcW w:w="921" w:type="dxa"/>
            <w:tcBorders>
              <w:top w:val="nil"/>
              <w:left w:val="nil"/>
              <w:bottom w:val="single" w:sz="4" w:space="0" w:color="A5A5A5"/>
              <w:right w:val="single" w:sz="4" w:space="0" w:color="A5A5A5"/>
            </w:tcBorders>
            <w:shd w:val="clear" w:color="auto" w:fill="auto"/>
            <w:noWrap/>
            <w:vAlign w:val="bottom"/>
            <w:hideMark/>
          </w:tcPr>
          <w:p w14:paraId="31CEE30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750</w:t>
            </w:r>
          </w:p>
        </w:tc>
        <w:tc>
          <w:tcPr>
            <w:tcW w:w="921" w:type="dxa"/>
            <w:tcBorders>
              <w:top w:val="nil"/>
              <w:left w:val="nil"/>
              <w:bottom w:val="single" w:sz="4" w:space="0" w:color="A5A5A5"/>
              <w:right w:val="single" w:sz="4" w:space="0" w:color="A5A5A5"/>
            </w:tcBorders>
            <w:shd w:val="clear" w:color="auto" w:fill="auto"/>
            <w:noWrap/>
            <w:vAlign w:val="bottom"/>
            <w:hideMark/>
          </w:tcPr>
          <w:p w14:paraId="68E8199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700</w:t>
            </w:r>
          </w:p>
        </w:tc>
        <w:tc>
          <w:tcPr>
            <w:tcW w:w="921" w:type="dxa"/>
            <w:tcBorders>
              <w:top w:val="nil"/>
              <w:left w:val="nil"/>
              <w:bottom w:val="single" w:sz="4" w:space="0" w:color="A5A5A5"/>
              <w:right w:val="single" w:sz="4" w:space="0" w:color="A5A5A5"/>
            </w:tcBorders>
            <w:shd w:val="clear" w:color="auto" w:fill="auto"/>
            <w:noWrap/>
            <w:vAlign w:val="bottom"/>
            <w:hideMark/>
          </w:tcPr>
          <w:p w14:paraId="2B29DF5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637,5</w:t>
            </w:r>
          </w:p>
        </w:tc>
        <w:tc>
          <w:tcPr>
            <w:tcW w:w="921" w:type="dxa"/>
            <w:tcBorders>
              <w:top w:val="nil"/>
              <w:left w:val="nil"/>
              <w:bottom w:val="single" w:sz="4" w:space="0" w:color="A5A5A5"/>
              <w:right w:val="single" w:sz="4" w:space="0" w:color="A5A5A5"/>
            </w:tcBorders>
            <w:shd w:val="clear" w:color="auto" w:fill="auto"/>
            <w:noWrap/>
            <w:vAlign w:val="bottom"/>
            <w:hideMark/>
          </w:tcPr>
          <w:p w14:paraId="0068E1C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587,5</w:t>
            </w:r>
          </w:p>
        </w:tc>
        <w:tc>
          <w:tcPr>
            <w:tcW w:w="921" w:type="dxa"/>
            <w:tcBorders>
              <w:top w:val="nil"/>
              <w:left w:val="nil"/>
              <w:bottom w:val="single" w:sz="4" w:space="0" w:color="A5A5A5"/>
              <w:right w:val="single" w:sz="4" w:space="0" w:color="A5A5A5"/>
            </w:tcBorders>
            <w:shd w:val="clear" w:color="auto" w:fill="auto"/>
            <w:noWrap/>
            <w:vAlign w:val="bottom"/>
            <w:hideMark/>
          </w:tcPr>
          <w:p w14:paraId="52AA170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512,5</w:t>
            </w:r>
          </w:p>
        </w:tc>
        <w:tc>
          <w:tcPr>
            <w:tcW w:w="631" w:type="dxa"/>
            <w:tcBorders>
              <w:top w:val="nil"/>
              <w:left w:val="nil"/>
              <w:bottom w:val="single" w:sz="4" w:space="0" w:color="A5A5A5"/>
              <w:right w:val="single" w:sz="4" w:space="0" w:color="A5A5A5"/>
            </w:tcBorders>
            <w:shd w:val="clear" w:color="auto" w:fill="auto"/>
            <w:noWrap/>
            <w:vAlign w:val="bottom"/>
            <w:hideMark/>
          </w:tcPr>
          <w:p w14:paraId="62419CC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450</w:t>
            </w:r>
          </w:p>
        </w:tc>
        <w:tc>
          <w:tcPr>
            <w:tcW w:w="921" w:type="dxa"/>
            <w:tcBorders>
              <w:top w:val="nil"/>
              <w:left w:val="nil"/>
              <w:bottom w:val="single" w:sz="4" w:space="0" w:color="A5A5A5"/>
              <w:right w:val="single" w:sz="4" w:space="0" w:color="A5A5A5"/>
            </w:tcBorders>
            <w:shd w:val="clear" w:color="auto" w:fill="auto"/>
            <w:noWrap/>
            <w:vAlign w:val="bottom"/>
            <w:hideMark/>
          </w:tcPr>
          <w:p w14:paraId="0A27E8C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362,5</w:t>
            </w:r>
          </w:p>
        </w:tc>
        <w:tc>
          <w:tcPr>
            <w:tcW w:w="598" w:type="dxa"/>
            <w:tcBorders>
              <w:top w:val="nil"/>
              <w:left w:val="single" w:sz="4" w:space="0" w:color="auto"/>
              <w:bottom w:val="nil"/>
              <w:right w:val="single" w:sz="8" w:space="0" w:color="auto"/>
            </w:tcBorders>
            <w:shd w:val="clear" w:color="auto" w:fill="auto"/>
            <w:noWrap/>
            <w:vAlign w:val="bottom"/>
            <w:hideMark/>
          </w:tcPr>
          <w:p w14:paraId="381A6234"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200</w:t>
            </w:r>
          </w:p>
        </w:tc>
      </w:tr>
      <w:tr w:rsidR="00BF70D9" w:rsidRPr="00C727FE" w14:paraId="02A420ED"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24DDF6F5"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921" w:type="dxa"/>
            <w:tcBorders>
              <w:top w:val="single" w:sz="4" w:space="0" w:color="A5A5A5"/>
              <w:left w:val="nil"/>
              <w:bottom w:val="single" w:sz="4" w:space="0" w:color="A5A5A5"/>
              <w:right w:val="single" w:sz="4" w:space="0" w:color="A5A5A5"/>
            </w:tcBorders>
            <w:shd w:val="clear" w:color="auto" w:fill="auto"/>
            <w:noWrap/>
            <w:vAlign w:val="bottom"/>
            <w:hideMark/>
          </w:tcPr>
          <w:p w14:paraId="7257CA2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921" w:type="dxa"/>
            <w:tcBorders>
              <w:top w:val="nil"/>
              <w:left w:val="nil"/>
              <w:bottom w:val="single" w:sz="4" w:space="0" w:color="A5A5A5"/>
              <w:right w:val="single" w:sz="4" w:space="0" w:color="A5A5A5"/>
            </w:tcBorders>
            <w:shd w:val="clear" w:color="auto" w:fill="auto"/>
            <w:noWrap/>
            <w:vAlign w:val="bottom"/>
            <w:hideMark/>
          </w:tcPr>
          <w:p w14:paraId="2CF2258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921" w:type="dxa"/>
            <w:tcBorders>
              <w:top w:val="nil"/>
              <w:left w:val="nil"/>
              <w:bottom w:val="single" w:sz="4" w:space="0" w:color="A5A5A5"/>
              <w:right w:val="single" w:sz="4" w:space="0" w:color="A5A5A5"/>
            </w:tcBorders>
            <w:shd w:val="clear" w:color="auto" w:fill="auto"/>
            <w:noWrap/>
            <w:vAlign w:val="bottom"/>
            <w:hideMark/>
          </w:tcPr>
          <w:p w14:paraId="6095DE0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887,5</w:t>
            </w:r>
          </w:p>
        </w:tc>
        <w:tc>
          <w:tcPr>
            <w:tcW w:w="921" w:type="dxa"/>
            <w:tcBorders>
              <w:top w:val="nil"/>
              <w:left w:val="nil"/>
              <w:bottom w:val="single" w:sz="4" w:space="0" w:color="A5A5A5"/>
              <w:right w:val="single" w:sz="4" w:space="0" w:color="A5A5A5"/>
            </w:tcBorders>
            <w:shd w:val="clear" w:color="auto" w:fill="auto"/>
            <w:noWrap/>
            <w:vAlign w:val="bottom"/>
            <w:hideMark/>
          </w:tcPr>
          <w:p w14:paraId="7074227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875</w:t>
            </w:r>
          </w:p>
        </w:tc>
        <w:tc>
          <w:tcPr>
            <w:tcW w:w="921" w:type="dxa"/>
            <w:tcBorders>
              <w:top w:val="nil"/>
              <w:left w:val="nil"/>
              <w:bottom w:val="single" w:sz="4" w:space="0" w:color="A5A5A5"/>
              <w:right w:val="single" w:sz="4" w:space="0" w:color="A5A5A5"/>
            </w:tcBorders>
            <w:shd w:val="clear" w:color="auto" w:fill="auto"/>
            <w:noWrap/>
            <w:vAlign w:val="bottom"/>
            <w:hideMark/>
          </w:tcPr>
          <w:p w14:paraId="325AFA3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850</w:t>
            </w:r>
          </w:p>
        </w:tc>
        <w:tc>
          <w:tcPr>
            <w:tcW w:w="921" w:type="dxa"/>
            <w:tcBorders>
              <w:top w:val="nil"/>
              <w:left w:val="nil"/>
              <w:bottom w:val="single" w:sz="4" w:space="0" w:color="A5A5A5"/>
              <w:right w:val="single" w:sz="4" w:space="0" w:color="A5A5A5"/>
            </w:tcBorders>
            <w:shd w:val="clear" w:color="auto" w:fill="auto"/>
            <w:noWrap/>
            <w:vAlign w:val="bottom"/>
            <w:hideMark/>
          </w:tcPr>
          <w:p w14:paraId="673EA2E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825</w:t>
            </w:r>
          </w:p>
        </w:tc>
        <w:tc>
          <w:tcPr>
            <w:tcW w:w="921" w:type="dxa"/>
            <w:tcBorders>
              <w:top w:val="nil"/>
              <w:left w:val="nil"/>
              <w:bottom w:val="single" w:sz="4" w:space="0" w:color="A5A5A5"/>
              <w:right w:val="single" w:sz="4" w:space="0" w:color="A5A5A5"/>
            </w:tcBorders>
            <w:shd w:val="clear" w:color="auto" w:fill="auto"/>
            <w:noWrap/>
            <w:vAlign w:val="bottom"/>
            <w:hideMark/>
          </w:tcPr>
          <w:p w14:paraId="68FBEF8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787,5</w:t>
            </w:r>
          </w:p>
        </w:tc>
        <w:tc>
          <w:tcPr>
            <w:tcW w:w="921" w:type="dxa"/>
            <w:tcBorders>
              <w:top w:val="nil"/>
              <w:left w:val="nil"/>
              <w:bottom w:val="single" w:sz="4" w:space="0" w:color="A5A5A5"/>
              <w:right w:val="single" w:sz="4" w:space="0" w:color="A5A5A5"/>
            </w:tcBorders>
            <w:shd w:val="clear" w:color="auto" w:fill="auto"/>
            <w:noWrap/>
            <w:vAlign w:val="bottom"/>
            <w:hideMark/>
          </w:tcPr>
          <w:p w14:paraId="2420DAB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750</w:t>
            </w:r>
          </w:p>
        </w:tc>
        <w:tc>
          <w:tcPr>
            <w:tcW w:w="921" w:type="dxa"/>
            <w:tcBorders>
              <w:top w:val="nil"/>
              <w:left w:val="nil"/>
              <w:bottom w:val="single" w:sz="4" w:space="0" w:color="A5A5A5"/>
              <w:right w:val="single" w:sz="4" w:space="0" w:color="A5A5A5"/>
            </w:tcBorders>
            <w:shd w:val="clear" w:color="auto" w:fill="auto"/>
            <w:noWrap/>
            <w:vAlign w:val="bottom"/>
            <w:hideMark/>
          </w:tcPr>
          <w:p w14:paraId="1B72B18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700</w:t>
            </w:r>
          </w:p>
        </w:tc>
        <w:tc>
          <w:tcPr>
            <w:tcW w:w="921" w:type="dxa"/>
            <w:tcBorders>
              <w:top w:val="nil"/>
              <w:left w:val="nil"/>
              <w:bottom w:val="single" w:sz="4" w:space="0" w:color="A5A5A5"/>
              <w:right w:val="single" w:sz="4" w:space="0" w:color="A5A5A5"/>
            </w:tcBorders>
            <w:shd w:val="clear" w:color="auto" w:fill="auto"/>
            <w:noWrap/>
            <w:vAlign w:val="bottom"/>
            <w:hideMark/>
          </w:tcPr>
          <w:p w14:paraId="1A11AA9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637,5</w:t>
            </w:r>
          </w:p>
        </w:tc>
        <w:tc>
          <w:tcPr>
            <w:tcW w:w="921" w:type="dxa"/>
            <w:tcBorders>
              <w:top w:val="nil"/>
              <w:left w:val="nil"/>
              <w:bottom w:val="single" w:sz="4" w:space="0" w:color="A5A5A5"/>
              <w:right w:val="single" w:sz="4" w:space="0" w:color="A5A5A5"/>
            </w:tcBorders>
            <w:shd w:val="clear" w:color="auto" w:fill="auto"/>
            <w:noWrap/>
            <w:vAlign w:val="bottom"/>
            <w:hideMark/>
          </w:tcPr>
          <w:p w14:paraId="32C92F5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587,5</w:t>
            </w:r>
          </w:p>
        </w:tc>
        <w:tc>
          <w:tcPr>
            <w:tcW w:w="921" w:type="dxa"/>
            <w:tcBorders>
              <w:top w:val="nil"/>
              <w:left w:val="nil"/>
              <w:bottom w:val="single" w:sz="4" w:space="0" w:color="A5A5A5"/>
              <w:right w:val="single" w:sz="4" w:space="0" w:color="A5A5A5"/>
            </w:tcBorders>
            <w:shd w:val="clear" w:color="auto" w:fill="auto"/>
            <w:noWrap/>
            <w:vAlign w:val="bottom"/>
            <w:hideMark/>
          </w:tcPr>
          <w:p w14:paraId="6B297B4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512,5</w:t>
            </w:r>
          </w:p>
        </w:tc>
        <w:tc>
          <w:tcPr>
            <w:tcW w:w="631" w:type="dxa"/>
            <w:tcBorders>
              <w:top w:val="nil"/>
              <w:left w:val="nil"/>
              <w:bottom w:val="single" w:sz="4" w:space="0" w:color="A5A5A5"/>
              <w:right w:val="single" w:sz="4" w:space="0" w:color="A5A5A5"/>
            </w:tcBorders>
            <w:shd w:val="clear" w:color="auto" w:fill="auto"/>
            <w:noWrap/>
            <w:vAlign w:val="bottom"/>
            <w:hideMark/>
          </w:tcPr>
          <w:p w14:paraId="316A99B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450</w:t>
            </w:r>
          </w:p>
        </w:tc>
        <w:tc>
          <w:tcPr>
            <w:tcW w:w="921" w:type="dxa"/>
            <w:tcBorders>
              <w:top w:val="nil"/>
              <w:left w:val="nil"/>
              <w:bottom w:val="single" w:sz="4" w:space="0" w:color="A5A5A5"/>
              <w:right w:val="single" w:sz="4" w:space="0" w:color="A5A5A5"/>
            </w:tcBorders>
            <w:shd w:val="clear" w:color="auto" w:fill="auto"/>
            <w:noWrap/>
            <w:vAlign w:val="bottom"/>
            <w:hideMark/>
          </w:tcPr>
          <w:p w14:paraId="6197324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single" w:sz="4" w:space="0" w:color="A5A5A5"/>
              <w:left w:val="single" w:sz="4" w:space="0" w:color="auto"/>
              <w:bottom w:val="single" w:sz="4" w:space="0" w:color="A5A5A5"/>
              <w:right w:val="single" w:sz="8" w:space="0" w:color="auto"/>
            </w:tcBorders>
            <w:shd w:val="clear" w:color="auto" w:fill="auto"/>
            <w:noWrap/>
            <w:vAlign w:val="bottom"/>
            <w:hideMark/>
          </w:tcPr>
          <w:p w14:paraId="0070CE39"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190</w:t>
            </w:r>
          </w:p>
        </w:tc>
      </w:tr>
      <w:tr w:rsidR="00BF70D9" w:rsidRPr="00C727FE" w14:paraId="4E79B26C"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6D8FCAC2"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921" w:type="dxa"/>
            <w:tcBorders>
              <w:top w:val="nil"/>
              <w:left w:val="nil"/>
              <w:bottom w:val="single" w:sz="4" w:space="0" w:color="A5A5A5"/>
              <w:right w:val="single" w:sz="4" w:space="0" w:color="A5A5A5"/>
            </w:tcBorders>
            <w:shd w:val="clear" w:color="auto" w:fill="auto"/>
            <w:noWrap/>
            <w:vAlign w:val="bottom"/>
            <w:hideMark/>
          </w:tcPr>
          <w:p w14:paraId="406275B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921" w:type="dxa"/>
            <w:tcBorders>
              <w:top w:val="nil"/>
              <w:left w:val="nil"/>
              <w:bottom w:val="single" w:sz="4" w:space="0" w:color="A5A5A5"/>
              <w:right w:val="single" w:sz="4" w:space="0" w:color="A5A5A5"/>
            </w:tcBorders>
            <w:shd w:val="clear" w:color="auto" w:fill="auto"/>
            <w:noWrap/>
            <w:vAlign w:val="bottom"/>
            <w:hideMark/>
          </w:tcPr>
          <w:p w14:paraId="1C49C02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921" w:type="dxa"/>
            <w:tcBorders>
              <w:top w:val="nil"/>
              <w:left w:val="nil"/>
              <w:bottom w:val="single" w:sz="4" w:space="0" w:color="A5A5A5"/>
              <w:right w:val="single" w:sz="4" w:space="0" w:color="A5A5A5"/>
            </w:tcBorders>
            <w:shd w:val="clear" w:color="auto" w:fill="auto"/>
            <w:noWrap/>
            <w:vAlign w:val="bottom"/>
            <w:hideMark/>
          </w:tcPr>
          <w:p w14:paraId="545E2CA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887,5</w:t>
            </w:r>
          </w:p>
        </w:tc>
        <w:tc>
          <w:tcPr>
            <w:tcW w:w="921" w:type="dxa"/>
            <w:tcBorders>
              <w:top w:val="nil"/>
              <w:left w:val="nil"/>
              <w:bottom w:val="single" w:sz="4" w:space="0" w:color="A5A5A5"/>
              <w:right w:val="single" w:sz="4" w:space="0" w:color="A5A5A5"/>
            </w:tcBorders>
            <w:shd w:val="clear" w:color="auto" w:fill="auto"/>
            <w:noWrap/>
            <w:vAlign w:val="bottom"/>
            <w:hideMark/>
          </w:tcPr>
          <w:p w14:paraId="3BE3E64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875</w:t>
            </w:r>
          </w:p>
        </w:tc>
        <w:tc>
          <w:tcPr>
            <w:tcW w:w="921" w:type="dxa"/>
            <w:tcBorders>
              <w:top w:val="nil"/>
              <w:left w:val="nil"/>
              <w:bottom w:val="single" w:sz="4" w:space="0" w:color="A5A5A5"/>
              <w:right w:val="single" w:sz="4" w:space="0" w:color="A5A5A5"/>
            </w:tcBorders>
            <w:shd w:val="clear" w:color="auto" w:fill="auto"/>
            <w:noWrap/>
            <w:vAlign w:val="bottom"/>
            <w:hideMark/>
          </w:tcPr>
          <w:p w14:paraId="3104E81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850</w:t>
            </w:r>
          </w:p>
        </w:tc>
        <w:tc>
          <w:tcPr>
            <w:tcW w:w="921" w:type="dxa"/>
            <w:tcBorders>
              <w:top w:val="nil"/>
              <w:left w:val="nil"/>
              <w:bottom w:val="single" w:sz="4" w:space="0" w:color="A5A5A5"/>
              <w:right w:val="single" w:sz="4" w:space="0" w:color="A5A5A5"/>
            </w:tcBorders>
            <w:shd w:val="clear" w:color="auto" w:fill="auto"/>
            <w:noWrap/>
            <w:vAlign w:val="bottom"/>
            <w:hideMark/>
          </w:tcPr>
          <w:p w14:paraId="24486EB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825</w:t>
            </w:r>
          </w:p>
        </w:tc>
        <w:tc>
          <w:tcPr>
            <w:tcW w:w="921" w:type="dxa"/>
            <w:tcBorders>
              <w:top w:val="nil"/>
              <w:left w:val="nil"/>
              <w:bottom w:val="single" w:sz="4" w:space="0" w:color="A5A5A5"/>
              <w:right w:val="single" w:sz="4" w:space="0" w:color="A5A5A5"/>
            </w:tcBorders>
            <w:shd w:val="clear" w:color="auto" w:fill="auto"/>
            <w:noWrap/>
            <w:vAlign w:val="bottom"/>
            <w:hideMark/>
          </w:tcPr>
          <w:p w14:paraId="09CCD48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787,5</w:t>
            </w:r>
          </w:p>
        </w:tc>
        <w:tc>
          <w:tcPr>
            <w:tcW w:w="921" w:type="dxa"/>
            <w:tcBorders>
              <w:top w:val="nil"/>
              <w:left w:val="nil"/>
              <w:bottom w:val="single" w:sz="4" w:space="0" w:color="A5A5A5"/>
              <w:right w:val="single" w:sz="4" w:space="0" w:color="A5A5A5"/>
            </w:tcBorders>
            <w:shd w:val="clear" w:color="auto" w:fill="auto"/>
            <w:noWrap/>
            <w:vAlign w:val="bottom"/>
            <w:hideMark/>
          </w:tcPr>
          <w:p w14:paraId="120100C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750</w:t>
            </w:r>
          </w:p>
        </w:tc>
        <w:tc>
          <w:tcPr>
            <w:tcW w:w="921" w:type="dxa"/>
            <w:tcBorders>
              <w:top w:val="nil"/>
              <w:left w:val="nil"/>
              <w:bottom w:val="single" w:sz="4" w:space="0" w:color="A5A5A5"/>
              <w:right w:val="single" w:sz="4" w:space="0" w:color="A5A5A5"/>
            </w:tcBorders>
            <w:shd w:val="clear" w:color="auto" w:fill="auto"/>
            <w:noWrap/>
            <w:vAlign w:val="bottom"/>
            <w:hideMark/>
          </w:tcPr>
          <w:p w14:paraId="4B888B3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700</w:t>
            </w:r>
          </w:p>
        </w:tc>
        <w:tc>
          <w:tcPr>
            <w:tcW w:w="921" w:type="dxa"/>
            <w:tcBorders>
              <w:top w:val="nil"/>
              <w:left w:val="nil"/>
              <w:bottom w:val="single" w:sz="4" w:space="0" w:color="A5A5A5"/>
              <w:right w:val="single" w:sz="4" w:space="0" w:color="A5A5A5"/>
            </w:tcBorders>
            <w:shd w:val="clear" w:color="auto" w:fill="auto"/>
            <w:noWrap/>
            <w:vAlign w:val="bottom"/>
            <w:hideMark/>
          </w:tcPr>
          <w:p w14:paraId="5050C50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637,5</w:t>
            </w:r>
          </w:p>
        </w:tc>
        <w:tc>
          <w:tcPr>
            <w:tcW w:w="921" w:type="dxa"/>
            <w:tcBorders>
              <w:top w:val="nil"/>
              <w:left w:val="nil"/>
              <w:bottom w:val="single" w:sz="4" w:space="0" w:color="A5A5A5"/>
              <w:right w:val="single" w:sz="4" w:space="0" w:color="A5A5A5"/>
            </w:tcBorders>
            <w:shd w:val="clear" w:color="auto" w:fill="auto"/>
            <w:noWrap/>
            <w:vAlign w:val="bottom"/>
            <w:hideMark/>
          </w:tcPr>
          <w:p w14:paraId="45A3321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575</w:t>
            </w:r>
          </w:p>
        </w:tc>
        <w:tc>
          <w:tcPr>
            <w:tcW w:w="921" w:type="dxa"/>
            <w:tcBorders>
              <w:top w:val="nil"/>
              <w:left w:val="nil"/>
              <w:bottom w:val="single" w:sz="4" w:space="0" w:color="A5A5A5"/>
              <w:right w:val="single" w:sz="4" w:space="0" w:color="A5A5A5"/>
            </w:tcBorders>
            <w:shd w:val="clear" w:color="auto" w:fill="auto"/>
            <w:noWrap/>
            <w:vAlign w:val="bottom"/>
            <w:hideMark/>
          </w:tcPr>
          <w:p w14:paraId="20C4D3E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512,5</w:t>
            </w:r>
          </w:p>
        </w:tc>
        <w:tc>
          <w:tcPr>
            <w:tcW w:w="631" w:type="dxa"/>
            <w:tcBorders>
              <w:top w:val="nil"/>
              <w:left w:val="nil"/>
              <w:bottom w:val="single" w:sz="4" w:space="0" w:color="A5A5A5"/>
              <w:right w:val="single" w:sz="4" w:space="0" w:color="A5A5A5"/>
            </w:tcBorders>
            <w:shd w:val="clear" w:color="auto" w:fill="auto"/>
            <w:noWrap/>
            <w:vAlign w:val="bottom"/>
            <w:hideMark/>
          </w:tcPr>
          <w:p w14:paraId="3A0205F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7AAB54F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4" w:space="0" w:color="A5A5A5"/>
              <w:right w:val="single" w:sz="8" w:space="0" w:color="auto"/>
            </w:tcBorders>
            <w:shd w:val="clear" w:color="auto" w:fill="auto"/>
            <w:noWrap/>
            <w:vAlign w:val="bottom"/>
            <w:hideMark/>
          </w:tcPr>
          <w:p w14:paraId="19E70363"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180</w:t>
            </w:r>
          </w:p>
        </w:tc>
      </w:tr>
      <w:tr w:rsidR="00BF70D9" w:rsidRPr="00C727FE" w14:paraId="76A720F9"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2DBEC1B0"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921" w:type="dxa"/>
            <w:tcBorders>
              <w:top w:val="nil"/>
              <w:left w:val="nil"/>
              <w:bottom w:val="single" w:sz="4" w:space="0" w:color="A5A5A5"/>
              <w:right w:val="single" w:sz="4" w:space="0" w:color="A5A5A5"/>
            </w:tcBorders>
            <w:shd w:val="clear" w:color="auto" w:fill="auto"/>
            <w:noWrap/>
            <w:vAlign w:val="bottom"/>
            <w:hideMark/>
          </w:tcPr>
          <w:p w14:paraId="0A19385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875</w:t>
            </w:r>
          </w:p>
        </w:tc>
        <w:tc>
          <w:tcPr>
            <w:tcW w:w="921" w:type="dxa"/>
            <w:tcBorders>
              <w:top w:val="nil"/>
              <w:left w:val="nil"/>
              <w:bottom w:val="single" w:sz="4" w:space="0" w:color="A5A5A5"/>
              <w:right w:val="single" w:sz="4" w:space="0" w:color="A5A5A5"/>
            </w:tcBorders>
            <w:shd w:val="clear" w:color="auto" w:fill="auto"/>
            <w:noWrap/>
            <w:vAlign w:val="bottom"/>
            <w:hideMark/>
          </w:tcPr>
          <w:p w14:paraId="0493D67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875</w:t>
            </w:r>
          </w:p>
        </w:tc>
        <w:tc>
          <w:tcPr>
            <w:tcW w:w="921" w:type="dxa"/>
            <w:tcBorders>
              <w:top w:val="nil"/>
              <w:left w:val="nil"/>
              <w:bottom w:val="single" w:sz="4" w:space="0" w:color="A5A5A5"/>
              <w:right w:val="single" w:sz="4" w:space="0" w:color="A5A5A5"/>
            </w:tcBorders>
            <w:shd w:val="clear" w:color="auto" w:fill="auto"/>
            <w:noWrap/>
            <w:vAlign w:val="bottom"/>
            <w:hideMark/>
          </w:tcPr>
          <w:p w14:paraId="3697AA8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862,5</w:t>
            </w:r>
          </w:p>
        </w:tc>
        <w:tc>
          <w:tcPr>
            <w:tcW w:w="921" w:type="dxa"/>
            <w:tcBorders>
              <w:top w:val="nil"/>
              <w:left w:val="nil"/>
              <w:bottom w:val="single" w:sz="4" w:space="0" w:color="A5A5A5"/>
              <w:right w:val="single" w:sz="4" w:space="0" w:color="A5A5A5"/>
            </w:tcBorders>
            <w:shd w:val="clear" w:color="auto" w:fill="auto"/>
            <w:noWrap/>
            <w:vAlign w:val="bottom"/>
            <w:hideMark/>
          </w:tcPr>
          <w:p w14:paraId="7375332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837,5</w:t>
            </w:r>
          </w:p>
        </w:tc>
        <w:tc>
          <w:tcPr>
            <w:tcW w:w="921" w:type="dxa"/>
            <w:tcBorders>
              <w:top w:val="nil"/>
              <w:left w:val="nil"/>
              <w:bottom w:val="single" w:sz="4" w:space="0" w:color="A5A5A5"/>
              <w:right w:val="single" w:sz="4" w:space="0" w:color="A5A5A5"/>
            </w:tcBorders>
            <w:shd w:val="clear" w:color="auto" w:fill="auto"/>
            <w:noWrap/>
            <w:vAlign w:val="bottom"/>
            <w:hideMark/>
          </w:tcPr>
          <w:p w14:paraId="7238A85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812,5</w:t>
            </w:r>
          </w:p>
        </w:tc>
        <w:tc>
          <w:tcPr>
            <w:tcW w:w="921" w:type="dxa"/>
            <w:tcBorders>
              <w:top w:val="nil"/>
              <w:left w:val="nil"/>
              <w:bottom w:val="single" w:sz="4" w:space="0" w:color="A5A5A5"/>
              <w:right w:val="single" w:sz="4" w:space="0" w:color="A5A5A5"/>
            </w:tcBorders>
            <w:shd w:val="clear" w:color="auto" w:fill="auto"/>
            <w:noWrap/>
            <w:vAlign w:val="bottom"/>
            <w:hideMark/>
          </w:tcPr>
          <w:p w14:paraId="029F534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775</w:t>
            </w:r>
          </w:p>
        </w:tc>
        <w:tc>
          <w:tcPr>
            <w:tcW w:w="921" w:type="dxa"/>
            <w:tcBorders>
              <w:top w:val="nil"/>
              <w:left w:val="nil"/>
              <w:bottom w:val="single" w:sz="4" w:space="0" w:color="A5A5A5"/>
              <w:right w:val="single" w:sz="4" w:space="0" w:color="A5A5A5"/>
            </w:tcBorders>
            <w:shd w:val="clear" w:color="auto" w:fill="auto"/>
            <w:noWrap/>
            <w:vAlign w:val="bottom"/>
            <w:hideMark/>
          </w:tcPr>
          <w:p w14:paraId="354B52E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737,5</w:t>
            </w:r>
          </w:p>
        </w:tc>
        <w:tc>
          <w:tcPr>
            <w:tcW w:w="921" w:type="dxa"/>
            <w:tcBorders>
              <w:top w:val="nil"/>
              <w:left w:val="nil"/>
              <w:bottom w:val="single" w:sz="4" w:space="0" w:color="A5A5A5"/>
              <w:right w:val="single" w:sz="4" w:space="0" w:color="A5A5A5"/>
            </w:tcBorders>
            <w:shd w:val="clear" w:color="auto" w:fill="auto"/>
            <w:noWrap/>
            <w:vAlign w:val="bottom"/>
            <w:hideMark/>
          </w:tcPr>
          <w:p w14:paraId="25B8BFB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687,5</w:t>
            </w:r>
          </w:p>
        </w:tc>
        <w:tc>
          <w:tcPr>
            <w:tcW w:w="921" w:type="dxa"/>
            <w:tcBorders>
              <w:top w:val="nil"/>
              <w:left w:val="nil"/>
              <w:bottom w:val="single" w:sz="4" w:space="0" w:color="A5A5A5"/>
              <w:right w:val="single" w:sz="4" w:space="0" w:color="A5A5A5"/>
            </w:tcBorders>
            <w:shd w:val="clear" w:color="auto" w:fill="auto"/>
            <w:noWrap/>
            <w:vAlign w:val="bottom"/>
            <w:hideMark/>
          </w:tcPr>
          <w:p w14:paraId="3B9F9EC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625</w:t>
            </w:r>
          </w:p>
        </w:tc>
        <w:tc>
          <w:tcPr>
            <w:tcW w:w="921" w:type="dxa"/>
            <w:tcBorders>
              <w:top w:val="nil"/>
              <w:left w:val="nil"/>
              <w:bottom w:val="single" w:sz="4" w:space="0" w:color="A5A5A5"/>
              <w:right w:val="single" w:sz="4" w:space="0" w:color="A5A5A5"/>
            </w:tcBorders>
            <w:shd w:val="clear" w:color="auto" w:fill="auto"/>
            <w:noWrap/>
            <w:vAlign w:val="bottom"/>
            <w:hideMark/>
          </w:tcPr>
          <w:p w14:paraId="759A32B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562,5</w:t>
            </w:r>
          </w:p>
        </w:tc>
        <w:tc>
          <w:tcPr>
            <w:tcW w:w="921" w:type="dxa"/>
            <w:tcBorders>
              <w:top w:val="nil"/>
              <w:left w:val="nil"/>
              <w:bottom w:val="single" w:sz="4" w:space="0" w:color="A5A5A5"/>
              <w:right w:val="single" w:sz="4" w:space="0" w:color="A5A5A5"/>
            </w:tcBorders>
            <w:shd w:val="clear" w:color="auto" w:fill="auto"/>
            <w:noWrap/>
            <w:vAlign w:val="bottom"/>
            <w:hideMark/>
          </w:tcPr>
          <w:p w14:paraId="3797B5A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487,5</w:t>
            </w:r>
          </w:p>
        </w:tc>
        <w:tc>
          <w:tcPr>
            <w:tcW w:w="921" w:type="dxa"/>
            <w:tcBorders>
              <w:top w:val="nil"/>
              <w:left w:val="nil"/>
              <w:bottom w:val="single" w:sz="4" w:space="0" w:color="A5A5A5"/>
              <w:right w:val="single" w:sz="4" w:space="0" w:color="A5A5A5"/>
            </w:tcBorders>
            <w:shd w:val="clear" w:color="auto" w:fill="auto"/>
            <w:noWrap/>
            <w:vAlign w:val="bottom"/>
            <w:hideMark/>
          </w:tcPr>
          <w:p w14:paraId="52216D9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4" w:space="0" w:color="A5A5A5"/>
              <w:right w:val="single" w:sz="4" w:space="0" w:color="A5A5A5"/>
            </w:tcBorders>
            <w:shd w:val="clear" w:color="auto" w:fill="auto"/>
            <w:noWrap/>
            <w:vAlign w:val="bottom"/>
            <w:hideMark/>
          </w:tcPr>
          <w:p w14:paraId="6776E99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57ED141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4" w:space="0" w:color="A5A5A5"/>
              <w:right w:val="single" w:sz="8" w:space="0" w:color="auto"/>
            </w:tcBorders>
            <w:shd w:val="clear" w:color="auto" w:fill="auto"/>
            <w:noWrap/>
            <w:vAlign w:val="bottom"/>
            <w:hideMark/>
          </w:tcPr>
          <w:p w14:paraId="3D295B7A"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170</w:t>
            </w:r>
          </w:p>
        </w:tc>
      </w:tr>
      <w:tr w:rsidR="00BF70D9" w:rsidRPr="00C727FE" w14:paraId="515B3168"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04A8DF81"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921" w:type="dxa"/>
            <w:tcBorders>
              <w:top w:val="nil"/>
              <w:left w:val="nil"/>
              <w:bottom w:val="single" w:sz="4" w:space="0" w:color="A5A5A5"/>
              <w:right w:val="single" w:sz="4" w:space="0" w:color="A5A5A5"/>
            </w:tcBorders>
            <w:shd w:val="clear" w:color="auto" w:fill="auto"/>
            <w:noWrap/>
            <w:vAlign w:val="bottom"/>
            <w:hideMark/>
          </w:tcPr>
          <w:p w14:paraId="5D9312D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837,5</w:t>
            </w:r>
          </w:p>
        </w:tc>
        <w:tc>
          <w:tcPr>
            <w:tcW w:w="921" w:type="dxa"/>
            <w:tcBorders>
              <w:top w:val="nil"/>
              <w:left w:val="nil"/>
              <w:bottom w:val="single" w:sz="4" w:space="0" w:color="A5A5A5"/>
              <w:right w:val="single" w:sz="4" w:space="0" w:color="A5A5A5"/>
            </w:tcBorders>
            <w:shd w:val="clear" w:color="auto" w:fill="auto"/>
            <w:noWrap/>
            <w:vAlign w:val="bottom"/>
            <w:hideMark/>
          </w:tcPr>
          <w:p w14:paraId="6E464D5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837,5</w:t>
            </w:r>
          </w:p>
        </w:tc>
        <w:tc>
          <w:tcPr>
            <w:tcW w:w="921" w:type="dxa"/>
            <w:tcBorders>
              <w:top w:val="nil"/>
              <w:left w:val="nil"/>
              <w:bottom w:val="single" w:sz="4" w:space="0" w:color="A5A5A5"/>
              <w:right w:val="single" w:sz="4" w:space="0" w:color="A5A5A5"/>
            </w:tcBorders>
            <w:shd w:val="clear" w:color="auto" w:fill="auto"/>
            <w:noWrap/>
            <w:vAlign w:val="bottom"/>
            <w:hideMark/>
          </w:tcPr>
          <w:p w14:paraId="1A120C4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825</w:t>
            </w:r>
          </w:p>
        </w:tc>
        <w:tc>
          <w:tcPr>
            <w:tcW w:w="921" w:type="dxa"/>
            <w:tcBorders>
              <w:top w:val="nil"/>
              <w:left w:val="nil"/>
              <w:bottom w:val="single" w:sz="4" w:space="0" w:color="A5A5A5"/>
              <w:right w:val="single" w:sz="4" w:space="0" w:color="A5A5A5"/>
            </w:tcBorders>
            <w:shd w:val="clear" w:color="auto" w:fill="auto"/>
            <w:noWrap/>
            <w:vAlign w:val="bottom"/>
            <w:hideMark/>
          </w:tcPr>
          <w:p w14:paraId="416CC0A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800</w:t>
            </w:r>
          </w:p>
        </w:tc>
        <w:tc>
          <w:tcPr>
            <w:tcW w:w="921" w:type="dxa"/>
            <w:tcBorders>
              <w:top w:val="nil"/>
              <w:left w:val="nil"/>
              <w:bottom w:val="single" w:sz="4" w:space="0" w:color="A5A5A5"/>
              <w:right w:val="single" w:sz="4" w:space="0" w:color="A5A5A5"/>
            </w:tcBorders>
            <w:shd w:val="clear" w:color="auto" w:fill="auto"/>
            <w:noWrap/>
            <w:vAlign w:val="bottom"/>
            <w:hideMark/>
          </w:tcPr>
          <w:p w14:paraId="0427928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762,5</w:t>
            </w:r>
          </w:p>
        </w:tc>
        <w:tc>
          <w:tcPr>
            <w:tcW w:w="921" w:type="dxa"/>
            <w:tcBorders>
              <w:top w:val="nil"/>
              <w:left w:val="nil"/>
              <w:bottom w:val="single" w:sz="4" w:space="0" w:color="A5A5A5"/>
              <w:right w:val="single" w:sz="4" w:space="0" w:color="A5A5A5"/>
            </w:tcBorders>
            <w:shd w:val="clear" w:color="auto" w:fill="auto"/>
            <w:noWrap/>
            <w:vAlign w:val="bottom"/>
            <w:hideMark/>
          </w:tcPr>
          <w:p w14:paraId="7D2BE51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725</w:t>
            </w:r>
          </w:p>
        </w:tc>
        <w:tc>
          <w:tcPr>
            <w:tcW w:w="921" w:type="dxa"/>
            <w:tcBorders>
              <w:top w:val="nil"/>
              <w:left w:val="nil"/>
              <w:bottom w:val="single" w:sz="4" w:space="0" w:color="A5A5A5"/>
              <w:right w:val="single" w:sz="4" w:space="0" w:color="A5A5A5"/>
            </w:tcBorders>
            <w:shd w:val="clear" w:color="auto" w:fill="auto"/>
            <w:noWrap/>
            <w:vAlign w:val="bottom"/>
            <w:hideMark/>
          </w:tcPr>
          <w:p w14:paraId="1800336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675</w:t>
            </w:r>
          </w:p>
        </w:tc>
        <w:tc>
          <w:tcPr>
            <w:tcW w:w="921" w:type="dxa"/>
            <w:tcBorders>
              <w:top w:val="nil"/>
              <w:left w:val="nil"/>
              <w:bottom w:val="single" w:sz="4" w:space="0" w:color="A5A5A5"/>
              <w:right w:val="single" w:sz="4" w:space="0" w:color="A5A5A5"/>
            </w:tcBorders>
            <w:shd w:val="clear" w:color="auto" w:fill="auto"/>
            <w:noWrap/>
            <w:vAlign w:val="bottom"/>
            <w:hideMark/>
          </w:tcPr>
          <w:p w14:paraId="5AC0585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612,5</w:t>
            </w:r>
          </w:p>
        </w:tc>
        <w:tc>
          <w:tcPr>
            <w:tcW w:w="921" w:type="dxa"/>
            <w:tcBorders>
              <w:top w:val="nil"/>
              <w:left w:val="nil"/>
              <w:bottom w:val="single" w:sz="4" w:space="0" w:color="A5A5A5"/>
              <w:right w:val="single" w:sz="4" w:space="0" w:color="A5A5A5"/>
            </w:tcBorders>
            <w:shd w:val="clear" w:color="auto" w:fill="auto"/>
            <w:noWrap/>
            <w:vAlign w:val="bottom"/>
            <w:hideMark/>
          </w:tcPr>
          <w:p w14:paraId="200B149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537,5</w:t>
            </w:r>
          </w:p>
        </w:tc>
        <w:tc>
          <w:tcPr>
            <w:tcW w:w="921" w:type="dxa"/>
            <w:tcBorders>
              <w:top w:val="nil"/>
              <w:left w:val="nil"/>
              <w:bottom w:val="single" w:sz="4" w:space="0" w:color="A5A5A5"/>
              <w:right w:val="single" w:sz="4" w:space="0" w:color="A5A5A5"/>
            </w:tcBorders>
            <w:shd w:val="clear" w:color="auto" w:fill="auto"/>
            <w:noWrap/>
            <w:vAlign w:val="bottom"/>
            <w:hideMark/>
          </w:tcPr>
          <w:p w14:paraId="6420F9A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462,5</w:t>
            </w:r>
          </w:p>
        </w:tc>
        <w:tc>
          <w:tcPr>
            <w:tcW w:w="921" w:type="dxa"/>
            <w:tcBorders>
              <w:top w:val="nil"/>
              <w:left w:val="nil"/>
              <w:bottom w:val="single" w:sz="4" w:space="0" w:color="A5A5A5"/>
              <w:right w:val="single" w:sz="4" w:space="0" w:color="A5A5A5"/>
            </w:tcBorders>
            <w:shd w:val="clear" w:color="auto" w:fill="auto"/>
            <w:noWrap/>
            <w:vAlign w:val="bottom"/>
            <w:hideMark/>
          </w:tcPr>
          <w:p w14:paraId="6015987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3786D43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4" w:space="0" w:color="A5A5A5"/>
              <w:right w:val="single" w:sz="4" w:space="0" w:color="A5A5A5"/>
            </w:tcBorders>
            <w:shd w:val="clear" w:color="auto" w:fill="auto"/>
            <w:noWrap/>
            <w:vAlign w:val="bottom"/>
            <w:hideMark/>
          </w:tcPr>
          <w:p w14:paraId="4A870FC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3A76078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4" w:space="0" w:color="A5A5A5"/>
              <w:right w:val="single" w:sz="8" w:space="0" w:color="auto"/>
            </w:tcBorders>
            <w:shd w:val="clear" w:color="auto" w:fill="auto"/>
            <w:noWrap/>
            <w:vAlign w:val="bottom"/>
            <w:hideMark/>
          </w:tcPr>
          <w:p w14:paraId="5D0CDBDA"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160</w:t>
            </w:r>
          </w:p>
        </w:tc>
      </w:tr>
      <w:tr w:rsidR="00BF70D9" w:rsidRPr="00C727FE" w14:paraId="2CE2DBB1"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32833C3F"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921" w:type="dxa"/>
            <w:tcBorders>
              <w:top w:val="nil"/>
              <w:left w:val="nil"/>
              <w:bottom w:val="single" w:sz="4" w:space="0" w:color="A5A5A5"/>
              <w:right w:val="single" w:sz="4" w:space="0" w:color="A5A5A5"/>
            </w:tcBorders>
            <w:shd w:val="clear" w:color="auto" w:fill="auto"/>
            <w:noWrap/>
            <w:vAlign w:val="bottom"/>
            <w:hideMark/>
          </w:tcPr>
          <w:p w14:paraId="6FAB121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725</w:t>
            </w:r>
          </w:p>
        </w:tc>
        <w:tc>
          <w:tcPr>
            <w:tcW w:w="921" w:type="dxa"/>
            <w:tcBorders>
              <w:top w:val="nil"/>
              <w:left w:val="nil"/>
              <w:bottom w:val="single" w:sz="4" w:space="0" w:color="A5A5A5"/>
              <w:right w:val="single" w:sz="4" w:space="0" w:color="A5A5A5"/>
            </w:tcBorders>
            <w:shd w:val="clear" w:color="auto" w:fill="auto"/>
            <w:noWrap/>
            <w:vAlign w:val="bottom"/>
            <w:hideMark/>
          </w:tcPr>
          <w:p w14:paraId="10E1774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725</w:t>
            </w:r>
          </w:p>
        </w:tc>
        <w:tc>
          <w:tcPr>
            <w:tcW w:w="921" w:type="dxa"/>
            <w:tcBorders>
              <w:top w:val="nil"/>
              <w:left w:val="nil"/>
              <w:bottom w:val="single" w:sz="4" w:space="0" w:color="A5A5A5"/>
              <w:right w:val="single" w:sz="4" w:space="0" w:color="A5A5A5"/>
            </w:tcBorders>
            <w:shd w:val="clear" w:color="auto" w:fill="auto"/>
            <w:noWrap/>
            <w:vAlign w:val="bottom"/>
            <w:hideMark/>
          </w:tcPr>
          <w:p w14:paraId="34A911B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700</w:t>
            </w:r>
          </w:p>
        </w:tc>
        <w:tc>
          <w:tcPr>
            <w:tcW w:w="921" w:type="dxa"/>
            <w:tcBorders>
              <w:top w:val="nil"/>
              <w:left w:val="nil"/>
              <w:bottom w:val="single" w:sz="4" w:space="0" w:color="A5A5A5"/>
              <w:right w:val="single" w:sz="4" w:space="0" w:color="A5A5A5"/>
            </w:tcBorders>
            <w:shd w:val="clear" w:color="auto" w:fill="auto"/>
            <w:noWrap/>
            <w:vAlign w:val="bottom"/>
            <w:hideMark/>
          </w:tcPr>
          <w:p w14:paraId="551890A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687,5</w:t>
            </w:r>
          </w:p>
        </w:tc>
        <w:tc>
          <w:tcPr>
            <w:tcW w:w="921" w:type="dxa"/>
            <w:tcBorders>
              <w:top w:val="nil"/>
              <w:left w:val="nil"/>
              <w:bottom w:val="single" w:sz="4" w:space="0" w:color="A5A5A5"/>
              <w:right w:val="single" w:sz="4" w:space="0" w:color="A5A5A5"/>
            </w:tcBorders>
            <w:shd w:val="clear" w:color="auto" w:fill="auto"/>
            <w:noWrap/>
            <w:vAlign w:val="bottom"/>
            <w:hideMark/>
          </w:tcPr>
          <w:p w14:paraId="2A7289A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650</w:t>
            </w:r>
          </w:p>
        </w:tc>
        <w:tc>
          <w:tcPr>
            <w:tcW w:w="921" w:type="dxa"/>
            <w:tcBorders>
              <w:top w:val="nil"/>
              <w:left w:val="nil"/>
              <w:bottom w:val="single" w:sz="4" w:space="0" w:color="A5A5A5"/>
              <w:right w:val="single" w:sz="4" w:space="0" w:color="A5A5A5"/>
            </w:tcBorders>
            <w:shd w:val="clear" w:color="auto" w:fill="auto"/>
            <w:noWrap/>
            <w:vAlign w:val="bottom"/>
            <w:hideMark/>
          </w:tcPr>
          <w:p w14:paraId="0718630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600</w:t>
            </w:r>
          </w:p>
        </w:tc>
        <w:tc>
          <w:tcPr>
            <w:tcW w:w="921" w:type="dxa"/>
            <w:tcBorders>
              <w:top w:val="nil"/>
              <w:left w:val="nil"/>
              <w:bottom w:val="single" w:sz="4" w:space="0" w:color="A5A5A5"/>
              <w:right w:val="single" w:sz="4" w:space="0" w:color="A5A5A5"/>
            </w:tcBorders>
            <w:shd w:val="clear" w:color="auto" w:fill="auto"/>
            <w:noWrap/>
            <w:vAlign w:val="bottom"/>
            <w:hideMark/>
          </w:tcPr>
          <w:p w14:paraId="4D9AD6D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550</w:t>
            </w:r>
          </w:p>
        </w:tc>
        <w:tc>
          <w:tcPr>
            <w:tcW w:w="921" w:type="dxa"/>
            <w:tcBorders>
              <w:top w:val="nil"/>
              <w:left w:val="nil"/>
              <w:bottom w:val="single" w:sz="4" w:space="0" w:color="A5A5A5"/>
              <w:right w:val="single" w:sz="4" w:space="0" w:color="A5A5A5"/>
            </w:tcBorders>
            <w:shd w:val="clear" w:color="auto" w:fill="auto"/>
            <w:noWrap/>
            <w:vAlign w:val="bottom"/>
            <w:hideMark/>
          </w:tcPr>
          <w:p w14:paraId="48308F6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487,5</w:t>
            </w:r>
          </w:p>
        </w:tc>
        <w:tc>
          <w:tcPr>
            <w:tcW w:w="921" w:type="dxa"/>
            <w:tcBorders>
              <w:top w:val="nil"/>
              <w:left w:val="nil"/>
              <w:bottom w:val="single" w:sz="4" w:space="0" w:color="A5A5A5"/>
              <w:right w:val="single" w:sz="4" w:space="0" w:color="A5A5A5"/>
            </w:tcBorders>
            <w:shd w:val="clear" w:color="auto" w:fill="auto"/>
            <w:noWrap/>
            <w:vAlign w:val="bottom"/>
            <w:hideMark/>
          </w:tcPr>
          <w:p w14:paraId="09FB57F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412,5</w:t>
            </w:r>
          </w:p>
        </w:tc>
        <w:tc>
          <w:tcPr>
            <w:tcW w:w="921" w:type="dxa"/>
            <w:tcBorders>
              <w:top w:val="nil"/>
              <w:left w:val="nil"/>
              <w:bottom w:val="single" w:sz="4" w:space="0" w:color="A5A5A5"/>
              <w:right w:val="single" w:sz="4" w:space="0" w:color="A5A5A5"/>
            </w:tcBorders>
            <w:shd w:val="clear" w:color="auto" w:fill="auto"/>
            <w:noWrap/>
            <w:vAlign w:val="bottom"/>
            <w:hideMark/>
          </w:tcPr>
          <w:p w14:paraId="0A69580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06629CC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1024189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4" w:space="0" w:color="A5A5A5"/>
              <w:right w:val="single" w:sz="4" w:space="0" w:color="A5A5A5"/>
            </w:tcBorders>
            <w:shd w:val="clear" w:color="auto" w:fill="auto"/>
            <w:noWrap/>
            <w:vAlign w:val="bottom"/>
            <w:hideMark/>
          </w:tcPr>
          <w:p w14:paraId="53CF299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4D7BB1E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4" w:space="0" w:color="A5A5A5"/>
              <w:right w:val="single" w:sz="8" w:space="0" w:color="auto"/>
            </w:tcBorders>
            <w:shd w:val="clear" w:color="auto" w:fill="auto"/>
            <w:noWrap/>
            <w:vAlign w:val="bottom"/>
            <w:hideMark/>
          </w:tcPr>
          <w:p w14:paraId="1D645378"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150</w:t>
            </w:r>
          </w:p>
        </w:tc>
      </w:tr>
      <w:tr w:rsidR="00BF70D9" w:rsidRPr="00C727FE" w14:paraId="74C0B85C"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1612D884"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921" w:type="dxa"/>
            <w:tcBorders>
              <w:top w:val="nil"/>
              <w:left w:val="nil"/>
              <w:bottom w:val="single" w:sz="4" w:space="0" w:color="A5A5A5"/>
              <w:right w:val="single" w:sz="4" w:space="0" w:color="A5A5A5"/>
            </w:tcBorders>
            <w:shd w:val="clear" w:color="auto" w:fill="auto"/>
            <w:noWrap/>
            <w:vAlign w:val="bottom"/>
            <w:hideMark/>
          </w:tcPr>
          <w:p w14:paraId="6C08F0C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612,5</w:t>
            </w:r>
          </w:p>
        </w:tc>
        <w:tc>
          <w:tcPr>
            <w:tcW w:w="921" w:type="dxa"/>
            <w:tcBorders>
              <w:top w:val="nil"/>
              <w:left w:val="nil"/>
              <w:bottom w:val="single" w:sz="4" w:space="0" w:color="A5A5A5"/>
              <w:right w:val="single" w:sz="4" w:space="0" w:color="A5A5A5"/>
            </w:tcBorders>
            <w:shd w:val="clear" w:color="auto" w:fill="auto"/>
            <w:noWrap/>
            <w:vAlign w:val="bottom"/>
            <w:hideMark/>
          </w:tcPr>
          <w:p w14:paraId="2E0AF92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600</w:t>
            </w:r>
          </w:p>
        </w:tc>
        <w:tc>
          <w:tcPr>
            <w:tcW w:w="921" w:type="dxa"/>
            <w:tcBorders>
              <w:top w:val="nil"/>
              <w:left w:val="nil"/>
              <w:bottom w:val="single" w:sz="4" w:space="0" w:color="A5A5A5"/>
              <w:right w:val="single" w:sz="4" w:space="0" w:color="A5A5A5"/>
            </w:tcBorders>
            <w:shd w:val="clear" w:color="auto" w:fill="auto"/>
            <w:noWrap/>
            <w:vAlign w:val="bottom"/>
            <w:hideMark/>
          </w:tcPr>
          <w:p w14:paraId="76056A2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587,5</w:t>
            </w:r>
          </w:p>
        </w:tc>
        <w:tc>
          <w:tcPr>
            <w:tcW w:w="921" w:type="dxa"/>
            <w:tcBorders>
              <w:top w:val="nil"/>
              <w:left w:val="nil"/>
              <w:bottom w:val="single" w:sz="4" w:space="0" w:color="A5A5A5"/>
              <w:right w:val="single" w:sz="4" w:space="0" w:color="A5A5A5"/>
            </w:tcBorders>
            <w:shd w:val="clear" w:color="auto" w:fill="auto"/>
            <w:noWrap/>
            <w:vAlign w:val="bottom"/>
            <w:hideMark/>
          </w:tcPr>
          <w:p w14:paraId="48C5D58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562,5</w:t>
            </w:r>
          </w:p>
        </w:tc>
        <w:tc>
          <w:tcPr>
            <w:tcW w:w="921" w:type="dxa"/>
            <w:tcBorders>
              <w:top w:val="nil"/>
              <w:left w:val="nil"/>
              <w:bottom w:val="single" w:sz="4" w:space="0" w:color="A5A5A5"/>
              <w:right w:val="single" w:sz="4" w:space="0" w:color="A5A5A5"/>
            </w:tcBorders>
            <w:shd w:val="clear" w:color="auto" w:fill="auto"/>
            <w:noWrap/>
            <w:vAlign w:val="bottom"/>
            <w:hideMark/>
          </w:tcPr>
          <w:p w14:paraId="689D45A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537,5</w:t>
            </w:r>
          </w:p>
        </w:tc>
        <w:tc>
          <w:tcPr>
            <w:tcW w:w="921" w:type="dxa"/>
            <w:tcBorders>
              <w:top w:val="nil"/>
              <w:left w:val="nil"/>
              <w:bottom w:val="single" w:sz="4" w:space="0" w:color="A5A5A5"/>
              <w:right w:val="single" w:sz="4" w:space="0" w:color="A5A5A5"/>
            </w:tcBorders>
            <w:shd w:val="clear" w:color="auto" w:fill="auto"/>
            <w:noWrap/>
            <w:vAlign w:val="bottom"/>
            <w:hideMark/>
          </w:tcPr>
          <w:p w14:paraId="7485040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487,5</w:t>
            </w:r>
          </w:p>
        </w:tc>
        <w:tc>
          <w:tcPr>
            <w:tcW w:w="921" w:type="dxa"/>
            <w:tcBorders>
              <w:top w:val="nil"/>
              <w:left w:val="nil"/>
              <w:bottom w:val="single" w:sz="4" w:space="0" w:color="A5A5A5"/>
              <w:right w:val="single" w:sz="4" w:space="0" w:color="A5A5A5"/>
            </w:tcBorders>
            <w:shd w:val="clear" w:color="auto" w:fill="auto"/>
            <w:noWrap/>
            <w:vAlign w:val="bottom"/>
            <w:hideMark/>
          </w:tcPr>
          <w:p w14:paraId="2DF993B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437,5</w:t>
            </w:r>
          </w:p>
        </w:tc>
        <w:tc>
          <w:tcPr>
            <w:tcW w:w="921" w:type="dxa"/>
            <w:tcBorders>
              <w:top w:val="nil"/>
              <w:left w:val="nil"/>
              <w:bottom w:val="single" w:sz="4" w:space="0" w:color="A5A5A5"/>
              <w:right w:val="single" w:sz="4" w:space="0" w:color="A5A5A5"/>
            </w:tcBorders>
            <w:shd w:val="clear" w:color="auto" w:fill="auto"/>
            <w:noWrap/>
            <w:vAlign w:val="bottom"/>
            <w:hideMark/>
          </w:tcPr>
          <w:p w14:paraId="5AA5568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362,5</w:t>
            </w:r>
          </w:p>
        </w:tc>
        <w:tc>
          <w:tcPr>
            <w:tcW w:w="921" w:type="dxa"/>
            <w:tcBorders>
              <w:top w:val="nil"/>
              <w:left w:val="nil"/>
              <w:bottom w:val="single" w:sz="4" w:space="0" w:color="A5A5A5"/>
              <w:right w:val="single" w:sz="4" w:space="0" w:color="A5A5A5"/>
            </w:tcBorders>
            <w:shd w:val="clear" w:color="auto" w:fill="auto"/>
            <w:noWrap/>
            <w:vAlign w:val="bottom"/>
            <w:hideMark/>
          </w:tcPr>
          <w:p w14:paraId="13F4907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2856296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0C7E180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5C6D6BD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4" w:space="0" w:color="A5A5A5"/>
              <w:right w:val="single" w:sz="4" w:space="0" w:color="A5A5A5"/>
            </w:tcBorders>
            <w:shd w:val="clear" w:color="auto" w:fill="auto"/>
            <w:noWrap/>
            <w:vAlign w:val="bottom"/>
            <w:hideMark/>
          </w:tcPr>
          <w:p w14:paraId="6CCEC4A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535B720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4" w:space="0" w:color="A5A5A5"/>
              <w:right w:val="single" w:sz="8" w:space="0" w:color="auto"/>
            </w:tcBorders>
            <w:shd w:val="clear" w:color="auto" w:fill="auto"/>
            <w:noWrap/>
            <w:vAlign w:val="bottom"/>
            <w:hideMark/>
          </w:tcPr>
          <w:p w14:paraId="7631EF92"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140</w:t>
            </w:r>
          </w:p>
        </w:tc>
      </w:tr>
      <w:tr w:rsidR="00BF70D9" w:rsidRPr="00C727FE" w14:paraId="7F4791B5"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206D993C"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921" w:type="dxa"/>
            <w:tcBorders>
              <w:top w:val="nil"/>
              <w:left w:val="nil"/>
              <w:bottom w:val="single" w:sz="4" w:space="0" w:color="A5A5A5"/>
              <w:right w:val="single" w:sz="4" w:space="0" w:color="A5A5A5"/>
            </w:tcBorders>
            <w:shd w:val="clear" w:color="auto" w:fill="auto"/>
            <w:noWrap/>
            <w:vAlign w:val="bottom"/>
            <w:hideMark/>
          </w:tcPr>
          <w:p w14:paraId="279C575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562,5</w:t>
            </w:r>
          </w:p>
        </w:tc>
        <w:tc>
          <w:tcPr>
            <w:tcW w:w="921" w:type="dxa"/>
            <w:tcBorders>
              <w:top w:val="nil"/>
              <w:left w:val="nil"/>
              <w:bottom w:val="single" w:sz="4" w:space="0" w:color="A5A5A5"/>
              <w:right w:val="single" w:sz="4" w:space="0" w:color="A5A5A5"/>
            </w:tcBorders>
            <w:shd w:val="clear" w:color="auto" w:fill="auto"/>
            <w:noWrap/>
            <w:vAlign w:val="bottom"/>
            <w:hideMark/>
          </w:tcPr>
          <w:p w14:paraId="33D01F9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550</w:t>
            </w:r>
          </w:p>
        </w:tc>
        <w:tc>
          <w:tcPr>
            <w:tcW w:w="921" w:type="dxa"/>
            <w:tcBorders>
              <w:top w:val="nil"/>
              <w:left w:val="nil"/>
              <w:bottom w:val="single" w:sz="4" w:space="0" w:color="A5A5A5"/>
              <w:right w:val="single" w:sz="4" w:space="0" w:color="A5A5A5"/>
            </w:tcBorders>
            <w:shd w:val="clear" w:color="auto" w:fill="auto"/>
            <w:noWrap/>
            <w:vAlign w:val="bottom"/>
            <w:hideMark/>
          </w:tcPr>
          <w:p w14:paraId="5259B6E8"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537,5</w:t>
            </w:r>
          </w:p>
        </w:tc>
        <w:tc>
          <w:tcPr>
            <w:tcW w:w="921" w:type="dxa"/>
            <w:tcBorders>
              <w:top w:val="nil"/>
              <w:left w:val="nil"/>
              <w:bottom w:val="single" w:sz="4" w:space="0" w:color="A5A5A5"/>
              <w:right w:val="single" w:sz="4" w:space="0" w:color="A5A5A5"/>
            </w:tcBorders>
            <w:shd w:val="clear" w:color="auto" w:fill="auto"/>
            <w:noWrap/>
            <w:vAlign w:val="bottom"/>
            <w:hideMark/>
          </w:tcPr>
          <w:p w14:paraId="56CAB932"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500</w:t>
            </w:r>
          </w:p>
        </w:tc>
        <w:tc>
          <w:tcPr>
            <w:tcW w:w="921" w:type="dxa"/>
            <w:tcBorders>
              <w:top w:val="nil"/>
              <w:left w:val="nil"/>
              <w:bottom w:val="single" w:sz="4" w:space="0" w:color="A5A5A5"/>
              <w:right w:val="single" w:sz="4" w:space="0" w:color="A5A5A5"/>
            </w:tcBorders>
            <w:shd w:val="clear" w:color="auto" w:fill="auto"/>
            <w:noWrap/>
            <w:vAlign w:val="bottom"/>
            <w:hideMark/>
          </w:tcPr>
          <w:p w14:paraId="3A2FA7F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462,5</w:t>
            </w:r>
          </w:p>
        </w:tc>
        <w:tc>
          <w:tcPr>
            <w:tcW w:w="921" w:type="dxa"/>
            <w:tcBorders>
              <w:top w:val="nil"/>
              <w:left w:val="nil"/>
              <w:bottom w:val="single" w:sz="4" w:space="0" w:color="A5A5A5"/>
              <w:right w:val="single" w:sz="4" w:space="0" w:color="A5A5A5"/>
            </w:tcBorders>
            <w:shd w:val="clear" w:color="auto" w:fill="auto"/>
            <w:noWrap/>
            <w:vAlign w:val="bottom"/>
            <w:hideMark/>
          </w:tcPr>
          <w:p w14:paraId="514C027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400</w:t>
            </w:r>
          </w:p>
        </w:tc>
        <w:tc>
          <w:tcPr>
            <w:tcW w:w="921" w:type="dxa"/>
            <w:tcBorders>
              <w:top w:val="nil"/>
              <w:left w:val="nil"/>
              <w:bottom w:val="single" w:sz="4" w:space="0" w:color="A5A5A5"/>
              <w:right w:val="single" w:sz="4" w:space="0" w:color="A5A5A5"/>
            </w:tcBorders>
            <w:shd w:val="clear" w:color="auto" w:fill="auto"/>
            <w:noWrap/>
            <w:vAlign w:val="bottom"/>
            <w:hideMark/>
          </w:tcPr>
          <w:p w14:paraId="6C07E84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337,5</w:t>
            </w:r>
          </w:p>
        </w:tc>
        <w:tc>
          <w:tcPr>
            <w:tcW w:w="921" w:type="dxa"/>
            <w:tcBorders>
              <w:top w:val="nil"/>
              <w:left w:val="nil"/>
              <w:bottom w:val="single" w:sz="4" w:space="0" w:color="A5A5A5"/>
              <w:right w:val="single" w:sz="4" w:space="0" w:color="A5A5A5"/>
            </w:tcBorders>
            <w:shd w:val="clear" w:color="auto" w:fill="auto"/>
            <w:noWrap/>
            <w:vAlign w:val="bottom"/>
            <w:hideMark/>
          </w:tcPr>
          <w:p w14:paraId="06678D9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4DB0B05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0E6A514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1FBBD4F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03E539C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4" w:space="0" w:color="A5A5A5"/>
              <w:right w:val="single" w:sz="4" w:space="0" w:color="A5A5A5"/>
            </w:tcBorders>
            <w:shd w:val="clear" w:color="auto" w:fill="auto"/>
            <w:noWrap/>
            <w:vAlign w:val="bottom"/>
            <w:hideMark/>
          </w:tcPr>
          <w:p w14:paraId="0BE7714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48F1515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4" w:space="0" w:color="A5A5A5"/>
              <w:right w:val="single" w:sz="8" w:space="0" w:color="auto"/>
            </w:tcBorders>
            <w:shd w:val="clear" w:color="auto" w:fill="auto"/>
            <w:noWrap/>
            <w:vAlign w:val="bottom"/>
            <w:hideMark/>
          </w:tcPr>
          <w:p w14:paraId="6CC93D75"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130</w:t>
            </w:r>
          </w:p>
        </w:tc>
      </w:tr>
      <w:tr w:rsidR="00BF70D9" w:rsidRPr="00C727FE" w14:paraId="4AE2B386"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77ADD5A5"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921" w:type="dxa"/>
            <w:tcBorders>
              <w:top w:val="nil"/>
              <w:left w:val="nil"/>
              <w:bottom w:val="single" w:sz="4" w:space="0" w:color="A5A5A5"/>
              <w:right w:val="single" w:sz="4" w:space="0" w:color="A5A5A5"/>
            </w:tcBorders>
            <w:shd w:val="clear" w:color="auto" w:fill="auto"/>
            <w:noWrap/>
            <w:vAlign w:val="bottom"/>
            <w:hideMark/>
          </w:tcPr>
          <w:p w14:paraId="62EA15B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450</w:t>
            </w:r>
          </w:p>
        </w:tc>
        <w:tc>
          <w:tcPr>
            <w:tcW w:w="921" w:type="dxa"/>
            <w:tcBorders>
              <w:top w:val="nil"/>
              <w:left w:val="nil"/>
              <w:bottom w:val="single" w:sz="4" w:space="0" w:color="A5A5A5"/>
              <w:right w:val="single" w:sz="4" w:space="0" w:color="A5A5A5"/>
            </w:tcBorders>
            <w:shd w:val="clear" w:color="auto" w:fill="auto"/>
            <w:noWrap/>
            <w:vAlign w:val="bottom"/>
            <w:hideMark/>
          </w:tcPr>
          <w:p w14:paraId="4951358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437,5</w:t>
            </w:r>
          </w:p>
        </w:tc>
        <w:tc>
          <w:tcPr>
            <w:tcW w:w="921" w:type="dxa"/>
            <w:tcBorders>
              <w:top w:val="nil"/>
              <w:left w:val="nil"/>
              <w:bottom w:val="single" w:sz="4" w:space="0" w:color="A5A5A5"/>
              <w:right w:val="single" w:sz="4" w:space="0" w:color="A5A5A5"/>
            </w:tcBorders>
            <w:shd w:val="clear" w:color="auto" w:fill="auto"/>
            <w:noWrap/>
            <w:vAlign w:val="bottom"/>
            <w:hideMark/>
          </w:tcPr>
          <w:p w14:paraId="4B7E45A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425</w:t>
            </w:r>
          </w:p>
        </w:tc>
        <w:tc>
          <w:tcPr>
            <w:tcW w:w="921" w:type="dxa"/>
            <w:tcBorders>
              <w:top w:val="nil"/>
              <w:left w:val="nil"/>
              <w:bottom w:val="single" w:sz="4" w:space="0" w:color="A5A5A5"/>
              <w:right w:val="single" w:sz="4" w:space="0" w:color="A5A5A5"/>
            </w:tcBorders>
            <w:shd w:val="clear" w:color="auto" w:fill="auto"/>
            <w:noWrap/>
            <w:vAlign w:val="bottom"/>
            <w:hideMark/>
          </w:tcPr>
          <w:p w14:paraId="4643869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387,5</w:t>
            </w:r>
          </w:p>
        </w:tc>
        <w:tc>
          <w:tcPr>
            <w:tcW w:w="921" w:type="dxa"/>
            <w:tcBorders>
              <w:top w:val="nil"/>
              <w:left w:val="nil"/>
              <w:bottom w:val="single" w:sz="4" w:space="0" w:color="A5A5A5"/>
              <w:right w:val="single" w:sz="4" w:space="0" w:color="A5A5A5"/>
            </w:tcBorders>
            <w:shd w:val="clear" w:color="auto" w:fill="auto"/>
            <w:noWrap/>
            <w:vAlign w:val="bottom"/>
            <w:hideMark/>
          </w:tcPr>
          <w:p w14:paraId="2790188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350</w:t>
            </w:r>
          </w:p>
        </w:tc>
        <w:tc>
          <w:tcPr>
            <w:tcW w:w="921" w:type="dxa"/>
            <w:tcBorders>
              <w:top w:val="nil"/>
              <w:left w:val="nil"/>
              <w:bottom w:val="single" w:sz="4" w:space="0" w:color="A5A5A5"/>
              <w:right w:val="single" w:sz="4" w:space="0" w:color="A5A5A5"/>
            </w:tcBorders>
            <w:shd w:val="clear" w:color="auto" w:fill="auto"/>
            <w:noWrap/>
            <w:vAlign w:val="bottom"/>
            <w:hideMark/>
          </w:tcPr>
          <w:p w14:paraId="5E0A485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287,5</w:t>
            </w:r>
          </w:p>
        </w:tc>
        <w:tc>
          <w:tcPr>
            <w:tcW w:w="921" w:type="dxa"/>
            <w:tcBorders>
              <w:top w:val="nil"/>
              <w:left w:val="nil"/>
              <w:bottom w:val="single" w:sz="4" w:space="0" w:color="A5A5A5"/>
              <w:right w:val="single" w:sz="4" w:space="0" w:color="A5A5A5"/>
            </w:tcBorders>
            <w:shd w:val="clear" w:color="auto" w:fill="auto"/>
            <w:noWrap/>
            <w:vAlign w:val="bottom"/>
            <w:hideMark/>
          </w:tcPr>
          <w:p w14:paraId="4B86F6A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13B0F02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05F91A2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406DF15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54CF500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303EA8D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4" w:space="0" w:color="A5A5A5"/>
              <w:right w:val="single" w:sz="4" w:space="0" w:color="A5A5A5"/>
            </w:tcBorders>
            <w:shd w:val="clear" w:color="auto" w:fill="auto"/>
            <w:noWrap/>
            <w:vAlign w:val="bottom"/>
            <w:hideMark/>
          </w:tcPr>
          <w:p w14:paraId="6EE0EB3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45ACA16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4" w:space="0" w:color="A5A5A5"/>
              <w:right w:val="single" w:sz="8" w:space="0" w:color="auto"/>
            </w:tcBorders>
            <w:shd w:val="clear" w:color="auto" w:fill="auto"/>
            <w:noWrap/>
            <w:vAlign w:val="bottom"/>
            <w:hideMark/>
          </w:tcPr>
          <w:p w14:paraId="0AB7DE95"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120</w:t>
            </w:r>
          </w:p>
        </w:tc>
      </w:tr>
      <w:tr w:rsidR="00BF70D9" w:rsidRPr="00C727FE" w14:paraId="31746872"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760DFAC3"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921" w:type="dxa"/>
            <w:tcBorders>
              <w:top w:val="nil"/>
              <w:left w:val="nil"/>
              <w:bottom w:val="single" w:sz="4" w:space="0" w:color="A5A5A5"/>
              <w:right w:val="single" w:sz="4" w:space="0" w:color="A5A5A5"/>
            </w:tcBorders>
            <w:shd w:val="clear" w:color="auto" w:fill="auto"/>
            <w:noWrap/>
            <w:vAlign w:val="bottom"/>
            <w:hideMark/>
          </w:tcPr>
          <w:p w14:paraId="1159F7F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350</w:t>
            </w:r>
          </w:p>
        </w:tc>
        <w:tc>
          <w:tcPr>
            <w:tcW w:w="921" w:type="dxa"/>
            <w:tcBorders>
              <w:top w:val="nil"/>
              <w:left w:val="nil"/>
              <w:bottom w:val="single" w:sz="4" w:space="0" w:color="A5A5A5"/>
              <w:right w:val="single" w:sz="4" w:space="0" w:color="A5A5A5"/>
            </w:tcBorders>
            <w:shd w:val="clear" w:color="auto" w:fill="auto"/>
            <w:noWrap/>
            <w:vAlign w:val="bottom"/>
            <w:hideMark/>
          </w:tcPr>
          <w:p w14:paraId="438977A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337,5</w:t>
            </w:r>
          </w:p>
        </w:tc>
        <w:tc>
          <w:tcPr>
            <w:tcW w:w="921" w:type="dxa"/>
            <w:tcBorders>
              <w:top w:val="nil"/>
              <w:left w:val="nil"/>
              <w:bottom w:val="single" w:sz="4" w:space="0" w:color="A5A5A5"/>
              <w:right w:val="single" w:sz="4" w:space="0" w:color="A5A5A5"/>
            </w:tcBorders>
            <w:shd w:val="clear" w:color="auto" w:fill="auto"/>
            <w:noWrap/>
            <w:vAlign w:val="bottom"/>
            <w:hideMark/>
          </w:tcPr>
          <w:p w14:paraId="0BBFDD6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325</w:t>
            </w:r>
          </w:p>
        </w:tc>
        <w:tc>
          <w:tcPr>
            <w:tcW w:w="921" w:type="dxa"/>
            <w:tcBorders>
              <w:top w:val="nil"/>
              <w:left w:val="nil"/>
              <w:bottom w:val="single" w:sz="4" w:space="0" w:color="A5A5A5"/>
              <w:right w:val="single" w:sz="4" w:space="0" w:color="A5A5A5"/>
            </w:tcBorders>
            <w:shd w:val="clear" w:color="auto" w:fill="auto"/>
            <w:noWrap/>
            <w:vAlign w:val="bottom"/>
            <w:hideMark/>
          </w:tcPr>
          <w:p w14:paraId="5A9D271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287,5</w:t>
            </w:r>
          </w:p>
        </w:tc>
        <w:tc>
          <w:tcPr>
            <w:tcW w:w="921" w:type="dxa"/>
            <w:tcBorders>
              <w:top w:val="nil"/>
              <w:left w:val="nil"/>
              <w:bottom w:val="single" w:sz="4" w:space="0" w:color="A5A5A5"/>
              <w:right w:val="single" w:sz="4" w:space="0" w:color="A5A5A5"/>
            </w:tcBorders>
            <w:shd w:val="clear" w:color="auto" w:fill="auto"/>
            <w:noWrap/>
            <w:vAlign w:val="bottom"/>
            <w:hideMark/>
          </w:tcPr>
          <w:p w14:paraId="59F2389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237,5</w:t>
            </w:r>
          </w:p>
        </w:tc>
        <w:tc>
          <w:tcPr>
            <w:tcW w:w="921" w:type="dxa"/>
            <w:tcBorders>
              <w:top w:val="nil"/>
              <w:left w:val="nil"/>
              <w:bottom w:val="single" w:sz="4" w:space="0" w:color="A5A5A5"/>
              <w:right w:val="single" w:sz="4" w:space="0" w:color="A5A5A5"/>
            </w:tcBorders>
            <w:shd w:val="clear" w:color="auto" w:fill="auto"/>
            <w:noWrap/>
            <w:vAlign w:val="bottom"/>
            <w:hideMark/>
          </w:tcPr>
          <w:p w14:paraId="3C719D0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6DA2A4E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139E3AEB"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384717F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1A6F73B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40B604A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21DE1D3E"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4" w:space="0" w:color="A5A5A5"/>
              <w:right w:val="single" w:sz="4" w:space="0" w:color="A5A5A5"/>
            </w:tcBorders>
            <w:shd w:val="clear" w:color="auto" w:fill="auto"/>
            <w:noWrap/>
            <w:vAlign w:val="bottom"/>
            <w:hideMark/>
          </w:tcPr>
          <w:p w14:paraId="6114966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6DDC020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4" w:space="0" w:color="A5A5A5"/>
              <w:right w:val="single" w:sz="8" w:space="0" w:color="auto"/>
            </w:tcBorders>
            <w:shd w:val="clear" w:color="auto" w:fill="auto"/>
            <w:noWrap/>
            <w:vAlign w:val="bottom"/>
            <w:hideMark/>
          </w:tcPr>
          <w:p w14:paraId="2C46C15A"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110</w:t>
            </w:r>
          </w:p>
        </w:tc>
      </w:tr>
      <w:tr w:rsidR="00BF70D9" w:rsidRPr="00C727FE" w14:paraId="56151489" w14:textId="77777777" w:rsidTr="00BF70D9">
        <w:trPr>
          <w:trHeight w:val="300"/>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59D7B395"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921" w:type="dxa"/>
            <w:tcBorders>
              <w:top w:val="nil"/>
              <w:left w:val="nil"/>
              <w:bottom w:val="single" w:sz="4" w:space="0" w:color="A5A5A5"/>
              <w:right w:val="single" w:sz="4" w:space="0" w:color="A5A5A5"/>
            </w:tcBorders>
            <w:shd w:val="clear" w:color="auto" w:fill="auto"/>
            <w:noWrap/>
            <w:vAlign w:val="bottom"/>
            <w:hideMark/>
          </w:tcPr>
          <w:p w14:paraId="4311309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250</w:t>
            </w:r>
          </w:p>
        </w:tc>
        <w:tc>
          <w:tcPr>
            <w:tcW w:w="921" w:type="dxa"/>
            <w:tcBorders>
              <w:top w:val="nil"/>
              <w:left w:val="nil"/>
              <w:bottom w:val="single" w:sz="4" w:space="0" w:color="A5A5A5"/>
              <w:right w:val="single" w:sz="4" w:space="0" w:color="A5A5A5"/>
            </w:tcBorders>
            <w:shd w:val="clear" w:color="auto" w:fill="auto"/>
            <w:noWrap/>
            <w:vAlign w:val="bottom"/>
            <w:hideMark/>
          </w:tcPr>
          <w:p w14:paraId="0583274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250</w:t>
            </w:r>
          </w:p>
        </w:tc>
        <w:tc>
          <w:tcPr>
            <w:tcW w:w="921" w:type="dxa"/>
            <w:tcBorders>
              <w:top w:val="nil"/>
              <w:left w:val="nil"/>
              <w:bottom w:val="single" w:sz="4" w:space="0" w:color="A5A5A5"/>
              <w:right w:val="single" w:sz="4" w:space="0" w:color="A5A5A5"/>
            </w:tcBorders>
            <w:shd w:val="clear" w:color="auto" w:fill="auto"/>
            <w:noWrap/>
            <w:vAlign w:val="bottom"/>
            <w:hideMark/>
          </w:tcPr>
          <w:p w14:paraId="13863DF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225</w:t>
            </w:r>
          </w:p>
        </w:tc>
        <w:tc>
          <w:tcPr>
            <w:tcW w:w="921" w:type="dxa"/>
            <w:tcBorders>
              <w:top w:val="nil"/>
              <w:left w:val="nil"/>
              <w:bottom w:val="single" w:sz="4" w:space="0" w:color="A5A5A5"/>
              <w:right w:val="single" w:sz="4" w:space="0" w:color="A5A5A5"/>
            </w:tcBorders>
            <w:shd w:val="clear" w:color="auto" w:fill="auto"/>
            <w:noWrap/>
            <w:vAlign w:val="bottom"/>
            <w:hideMark/>
          </w:tcPr>
          <w:p w14:paraId="2002D8B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w:t>
            </w:r>
          </w:p>
        </w:tc>
        <w:tc>
          <w:tcPr>
            <w:tcW w:w="921" w:type="dxa"/>
            <w:tcBorders>
              <w:top w:val="nil"/>
              <w:left w:val="nil"/>
              <w:bottom w:val="single" w:sz="4" w:space="0" w:color="A5A5A5"/>
              <w:right w:val="single" w:sz="4" w:space="0" w:color="A5A5A5"/>
            </w:tcBorders>
            <w:shd w:val="clear" w:color="auto" w:fill="auto"/>
            <w:noWrap/>
            <w:vAlign w:val="bottom"/>
            <w:hideMark/>
          </w:tcPr>
          <w:p w14:paraId="283F89C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2894F60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75AF2B8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5C24E03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0DBA444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3DD9DDF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6A2415F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056C173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4" w:space="0" w:color="A5A5A5"/>
              <w:right w:val="single" w:sz="4" w:space="0" w:color="A5A5A5"/>
            </w:tcBorders>
            <w:shd w:val="clear" w:color="auto" w:fill="auto"/>
            <w:noWrap/>
            <w:vAlign w:val="bottom"/>
            <w:hideMark/>
          </w:tcPr>
          <w:p w14:paraId="1EC2D147"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4" w:space="0" w:color="A5A5A5"/>
              <w:right w:val="single" w:sz="4" w:space="0" w:color="A5A5A5"/>
            </w:tcBorders>
            <w:shd w:val="clear" w:color="auto" w:fill="auto"/>
            <w:noWrap/>
            <w:vAlign w:val="bottom"/>
            <w:hideMark/>
          </w:tcPr>
          <w:p w14:paraId="32E34ACA"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4" w:space="0" w:color="A5A5A5"/>
              <w:right w:val="single" w:sz="8" w:space="0" w:color="auto"/>
            </w:tcBorders>
            <w:shd w:val="clear" w:color="auto" w:fill="auto"/>
            <w:noWrap/>
            <w:vAlign w:val="bottom"/>
            <w:hideMark/>
          </w:tcPr>
          <w:p w14:paraId="54B8F17C"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100</w:t>
            </w:r>
          </w:p>
        </w:tc>
      </w:tr>
      <w:tr w:rsidR="00BF70D9" w:rsidRPr="00C727FE" w14:paraId="08A3F93E" w14:textId="77777777" w:rsidTr="00BF70D9">
        <w:trPr>
          <w:trHeight w:val="300"/>
        </w:trPr>
        <w:tc>
          <w:tcPr>
            <w:tcW w:w="598" w:type="dxa"/>
            <w:tcBorders>
              <w:top w:val="nil"/>
              <w:left w:val="single" w:sz="8" w:space="0" w:color="auto"/>
              <w:bottom w:val="single" w:sz="8" w:space="0" w:color="auto"/>
              <w:right w:val="single" w:sz="4" w:space="0" w:color="auto"/>
            </w:tcBorders>
            <w:shd w:val="clear" w:color="auto" w:fill="auto"/>
            <w:noWrap/>
            <w:vAlign w:val="bottom"/>
            <w:hideMark/>
          </w:tcPr>
          <w:p w14:paraId="01C1BA98" w14:textId="77777777" w:rsidR="00BF70D9" w:rsidRPr="00C727FE" w:rsidRDefault="00BF70D9" w:rsidP="00BF70D9">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921" w:type="dxa"/>
            <w:tcBorders>
              <w:top w:val="nil"/>
              <w:left w:val="nil"/>
              <w:bottom w:val="single" w:sz="8" w:space="0" w:color="auto"/>
              <w:right w:val="single" w:sz="4" w:space="0" w:color="A5A5A5"/>
            </w:tcBorders>
            <w:shd w:val="clear" w:color="auto" w:fill="auto"/>
            <w:noWrap/>
            <w:vAlign w:val="bottom"/>
            <w:hideMark/>
          </w:tcPr>
          <w:p w14:paraId="001FFF2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175</w:t>
            </w:r>
          </w:p>
        </w:tc>
        <w:tc>
          <w:tcPr>
            <w:tcW w:w="921" w:type="dxa"/>
            <w:tcBorders>
              <w:top w:val="nil"/>
              <w:left w:val="nil"/>
              <w:bottom w:val="single" w:sz="8" w:space="0" w:color="auto"/>
              <w:right w:val="single" w:sz="4" w:space="0" w:color="A5A5A5"/>
            </w:tcBorders>
            <w:shd w:val="clear" w:color="auto" w:fill="auto"/>
            <w:noWrap/>
            <w:vAlign w:val="bottom"/>
            <w:hideMark/>
          </w:tcPr>
          <w:p w14:paraId="668B91BF"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162,5</w:t>
            </w:r>
          </w:p>
        </w:tc>
        <w:tc>
          <w:tcPr>
            <w:tcW w:w="921" w:type="dxa"/>
            <w:tcBorders>
              <w:top w:val="nil"/>
              <w:left w:val="nil"/>
              <w:bottom w:val="single" w:sz="8" w:space="0" w:color="auto"/>
              <w:right w:val="single" w:sz="4" w:space="0" w:color="A5A5A5"/>
            </w:tcBorders>
            <w:shd w:val="clear" w:color="auto" w:fill="auto"/>
            <w:noWrap/>
            <w:vAlign w:val="bottom"/>
            <w:hideMark/>
          </w:tcPr>
          <w:p w14:paraId="1363276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150</w:t>
            </w:r>
          </w:p>
        </w:tc>
        <w:tc>
          <w:tcPr>
            <w:tcW w:w="921" w:type="dxa"/>
            <w:tcBorders>
              <w:top w:val="nil"/>
              <w:left w:val="nil"/>
              <w:bottom w:val="single" w:sz="8" w:space="0" w:color="auto"/>
              <w:right w:val="single" w:sz="4" w:space="0" w:color="A5A5A5"/>
            </w:tcBorders>
            <w:shd w:val="clear" w:color="auto" w:fill="auto"/>
            <w:noWrap/>
            <w:vAlign w:val="bottom"/>
            <w:hideMark/>
          </w:tcPr>
          <w:p w14:paraId="5DEC180C"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8" w:space="0" w:color="auto"/>
              <w:right w:val="single" w:sz="4" w:space="0" w:color="A5A5A5"/>
            </w:tcBorders>
            <w:shd w:val="clear" w:color="auto" w:fill="auto"/>
            <w:noWrap/>
            <w:vAlign w:val="bottom"/>
            <w:hideMark/>
          </w:tcPr>
          <w:p w14:paraId="45637EF1"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8" w:space="0" w:color="auto"/>
              <w:right w:val="single" w:sz="4" w:space="0" w:color="A5A5A5"/>
            </w:tcBorders>
            <w:shd w:val="clear" w:color="auto" w:fill="auto"/>
            <w:noWrap/>
            <w:vAlign w:val="bottom"/>
            <w:hideMark/>
          </w:tcPr>
          <w:p w14:paraId="1509C3B0"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8" w:space="0" w:color="auto"/>
              <w:right w:val="single" w:sz="4" w:space="0" w:color="A5A5A5"/>
            </w:tcBorders>
            <w:shd w:val="clear" w:color="auto" w:fill="auto"/>
            <w:noWrap/>
            <w:vAlign w:val="bottom"/>
            <w:hideMark/>
          </w:tcPr>
          <w:p w14:paraId="32A4EC23"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8" w:space="0" w:color="auto"/>
              <w:right w:val="single" w:sz="4" w:space="0" w:color="A5A5A5"/>
            </w:tcBorders>
            <w:shd w:val="clear" w:color="auto" w:fill="auto"/>
            <w:noWrap/>
            <w:vAlign w:val="bottom"/>
            <w:hideMark/>
          </w:tcPr>
          <w:p w14:paraId="7C03D334"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8" w:space="0" w:color="auto"/>
              <w:right w:val="single" w:sz="4" w:space="0" w:color="A5A5A5"/>
            </w:tcBorders>
            <w:shd w:val="clear" w:color="auto" w:fill="auto"/>
            <w:noWrap/>
            <w:vAlign w:val="bottom"/>
            <w:hideMark/>
          </w:tcPr>
          <w:p w14:paraId="39CA5F9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8" w:space="0" w:color="auto"/>
              <w:right w:val="single" w:sz="4" w:space="0" w:color="A5A5A5"/>
            </w:tcBorders>
            <w:shd w:val="clear" w:color="auto" w:fill="auto"/>
            <w:noWrap/>
            <w:vAlign w:val="bottom"/>
            <w:hideMark/>
          </w:tcPr>
          <w:p w14:paraId="23C1D45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8" w:space="0" w:color="auto"/>
              <w:right w:val="single" w:sz="4" w:space="0" w:color="A5A5A5"/>
            </w:tcBorders>
            <w:shd w:val="clear" w:color="auto" w:fill="auto"/>
            <w:noWrap/>
            <w:vAlign w:val="bottom"/>
            <w:hideMark/>
          </w:tcPr>
          <w:p w14:paraId="5DFBAEB9"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8" w:space="0" w:color="auto"/>
              <w:right w:val="single" w:sz="4" w:space="0" w:color="A5A5A5"/>
            </w:tcBorders>
            <w:shd w:val="clear" w:color="auto" w:fill="auto"/>
            <w:noWrap/>
            <w:vAlign w:val="bottom"/>
            <w:hideMark/>
          </w:tcPr>
          <w:p w14:paraId="1B6AD3FD"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31" w:type="dxa"/>
            <w:tcBorders>
              <w:top w:val="nil"/>
              <w:left w:val="nil"/>
              <w:bottom w:val="single" w:sz="8" w:space="0" w:color="auto"/>
              <w:right w:val="single" w:sz="4" w:space="0" w:color="A5A5A5"/>
            </w:tcBorders>
            <w:shd w:val="clear" w:color="auto" w:fill="auto"/>
            <w:noWrap/>
            <w:vAlign w:val="bottom"/>
            <w:hideMark/>
          </w:tcPr>
          <w:p w14:paraId="6C535026"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921" w:type="dxa"/>
            <w:tcBorders>
              <w:top w:val="nil"/>
              <w:left w:val="nil"/>
              <w:bottom w:val="single" w:sz="8" w:space="0" w:color="auto"/>
              <w:right w:val="single" w:sz="4" w:space="0" w:color="A5A5A5"/>
            </w:tcBorders>
            <w:shd w:val="clear" w:color="auto" w:fill="auto"/>
            <w:noWrap/>
            <w:vAlign w:val="bottom"/>
            <w:hideMark/>
          </w:tcPr>
          <w:p w14:paraId="5336A755" w14:textId="77777777" w:rsidR="00BF70D9" w:rsidRPr="00C727FE" w:rsidRDefault="00BF70D9" w:rsidP="00BF70D9">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8" w:space="0" w:color="auto"/>
              <w:right w:val="single" w:sz="8" w:space="0" w:color="auto"/>
            </w:tcBorders>
            <w:shd w:val="clear" w:color="auto" w:fill="auto"/>
            <w:noWrap/>
            <w:vAlign w:val="bottom"/>
            <w:hideMark/>
          </w:tcPr>
          <w:p w14:paraId="72BE4683" w14:textId="77777777" w:rsidR="00BF70D9" w:rsidRPr="00C727FE" w:rsidRDefault="00BF70D9" w:rsidP="00BF70D9">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90</w:t>
            </w:r>
          </w:p>
        </w:tc>
      </w:tr>
    </w:tbl>
    <w:p w14:paraId="01D80508" w14:textId="77777777" w:rsidR="00DF220B" w:rsidRPr="00C727FE" w:rsidRDefault="00DF220B" w:rsidP="00DF220B">
      <w:pPr>
        <w:pStyle w:val="Brdtext"/>
        <w:rPr>
          <w:rFonts w:ascii="Arial" w:hAnsi="Arial" w:cs="Arial"/>
          <w:lang w:eastAsia="en-US"/>
        </w:rPr>
      </w:pPr>
    </w:p>
    <w:p w14:paraId="1DD8CA47" w14:textId="77777777" w:rsidR="00BF70D9" w:rsidRPr="00C727FE" w:rsidRDefault="00BF70D9">
      <w:pPr>
        <w:rPr>
          <w:rFonts w:ascii="Arial" w:eastAsiaTheme="majorEastAsia" w:hAnsi="Arial" w:cs="Arial"/>
          <w:color w:val="000000" w:themeColor="text1"/>
          <w:sz w:val="32"/>
          <w:szCs w:val="26"/>
        </w:rPr>
      </w:pPr>
      <w:r w:rsidRPr="00C727FE">
        <w:rPr>
          <w:rFonts w:ascii="Arial" w:hAnsi="Arial" w:cs="Arial"/>
        </w:rPr>
        <w:br w:type="page"/>
      </w:r>
    </w:p>
    <w:p w14:paraId="19EE0A36" w14:textId="77777777" w:rsidR="009C1C80" w:rsidRPr="007D7B4E" w:rsidRDefault="009C1C80" w:rsidP="007C1EAF">
      <w:pPr>
        <w:pStyle w:val="Rubrik2"/>
        <w:rPr>
          <w:rFonts w:cs="Arial"/>
          <w:color w:val="FF0000"/>
        </w:rPr>
      </w:pPr>
      <w:bookmarkStart w:id="85" w:name="_Toc206492027"/>
      <w:r w:rsidRPr="007D7B4E">
        <w:rPr>
          <w:rFonts w:cs="Arial"/>
          <w:color w:val="FF0000"/>
        </w:rPr>
        <w:lastRenderedPageBreak/>
        <w:t>Citybanetabellen</w:t>
      </w:r>
      <w:bookmarkEnd w:id="85"/>
    </w:p>
    <w:p w14:paraId="5C0A89E2" w14:textId="7A08FB19" w:rsidR="009C1C80" w:rsidRPr="00C727FE" w:rsidRDefault="009C1C80" w:rsidP="009C1C80">
      <w:pPr>
        <w:pStyle w:val="Rubrik3"/>
        <w:rPr>
          <w:rFonts w:cs="Arial"/>
        </w:rPr>
      </w:pPr>
      <w:bookmarkStart w:id="86" w:name="_Toc206492028"/>
      <w:r w:rsidRPr="00C727FE">
        <w:rPr>
          <w:rFonts w:cs="Arial"/>
        </w:rPr>
        <w:t xml:space="preserve">Förbeskedsavstånd </w:t>
      </w:r>
      <w:r w:rsidR="007C1EAF" w:rsidRPr="00C727FE">
        <w:rPr>
          <w:rFonts w:cs="Arial"/>
        </w:rPr>
        <w:t xml:space="preserve">Citybanan </w:t>
      </w:r>
      <w:r w:rsidRPr="00C727FE">
        <w:rPr>
          <w:rFonts w:cs="Arial"/>
        </w:rPr>
        <w:t>vid lutning -35 ‰</w:t>
      </w:r>
      <w:bookmarkEnd w:id="86"/>
    </w:p>
    <w:tbl>
      <w:tblPr>
        <w:tblW w:w="14000" w:type="dxa"/>
        <w:tblCellMar>
          <w:left w:w="70" w:type="dxa"/>
          <w:right w:w="70" w:type="dxa"/>
        </w:tblCellMar>
        <w:tblLook w:val="04A0" w:firstRow="1" w:lastRow="0" w:firstColumn="1" w:lastColumn="0" w:noHBand="0" w:noVBand="1"/>
      </w:tblPr>
      <w:tblGrid>
        <w:gridCol w:w="620"/>
        <w:gridCol w:w="691"/>
        <w:gridCol w:w="691"/>
        <w:gridCol w:w="630"/>
        <w:gridCol w:w="691"/>
        <w:gridCol w:w="630"/>
        <w:gridCol w:w="691"/>
        <w:gridCol w:w="691"/>
        <w:gridCol w:w="691"/>
        <w:gridCol w:w="630"/>
        <w:gridCol w:w="691"/>
        <w:gridCol w:w="630"/>
        <w:gridCol w:w="630"/>
        <w:gridCol w:w="630"/>
        <w:gridCol w:w="630"/>
        <w:gridCol w:w="630"/>
        <w:gridCol w:w="630"/>
        <w:gridCol w:w="630"/>
        <w:gridCol w:w="630"/>
        <w:gridCol w:w="630"/>
        <w:gridCol w:w="630"/>
        <w:gridCol w:w="620"/>
      </w:tblGrid>
      <w:tr w:rsidR="009C1C80" w:rsidRPr="00C727FE" w14:paraId="7D15B05A" w14:textId="77777777" w:rsidTr="007C1EAF">
        <w:trPr>
          <w:trHeight w:val="397"/>
        </w:trPr>
        <w:tc>
          <w:tcPr>
            <w:tcW w:w="598"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1B5889B3"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c>
          <w:tcPr>
            <w:tcW w:w="12804" w:type="dxa"/>
            <w:gridSpan w:val="20"/>
            <w:tcBorders>
              <w:top w:val="single" w:sz="8" w:space="0" w:color="auto"/>
              <w:left w:val="nil"/>
              <w:bottom w:val="nil"/>
              <w:right w:val="single" w:sz="4" w:space="0" w:color="000000"/>
            </w:tcBorders>
            <w:shd w:val="clear" w:color="auto" w:fill="auto"/>
            <w:noWrap/>
            <w:vAlign w:val="center"/>
            <w:hideMark/>
          </w:tcPr>
          <w:p w14:paraId="2EA75D30" w14:textId="77777777" w:rsidR="009C1C80" w:rsidRPr="00C727FE" w:rsidRDefault="009C1C80" w:rsidP="00351F17">
            <w:pPr>
              <w:spacing w:after="0" w:line="240" w:lineRule="auto"/>
              <w:jc w:val="center"/>
              <w:rPr>
                <w:rFonts w:ascii="Arial" w:eastAsia="Times New Roman" w:hAnsi="Arial" w:cs="Arial"/>
                <w:b/>
                <w:bCs/>
                <w:color w:val="000000"/>
                <w:sz w:val="24"/>
                <w:szCs w:val="24"/>
                <w:lang w:eastAsia="sv-SE"/>
              </w:rPr>
            </w:pPr>
            <w:r w:rsidRPr="00C727FE">
              <w:rPr>
                <w:rFonts w:ascii="Arial" w:eastAsia="Times New Roman" w:hAnsi="Arial" w:cs="Arial"/>
                <w:b/>
                <w:bCs/>
                <w:color w:val="000000"/>
                <w:sz w:val="24"/>
                <w:szCs w:val="24"/>
                <w:lang w:eastAsia="sv-SE"/>
              </w:rPr>
              <w:t xml:space="preserve">Minsta tillåtna förbeskedsavstånd enligt projektering Citybanan vid angiven målhastighet </w:t>
            </w:r>
            <w:r w:rsidRPr="00E222B4">
              <w:rPr>
                <w:rFonts w:ascii="Arial" w:eastAsia="Times New Roman" w:hAnsi="Arial" w:cs="Arial"/>
                <w:b/>
                <w:bCs/>
                <w:color w:val="000000"/>
                <w:lang w:eastAsia="sv-SE"/>
              </w:rPr>
              <w:t>(km/h) och lutning –35 ‰</w:t>
            </w:r>
          </w:p>
        </w:tc>
        <w:tc>
          <w:tcPr>
            <w:tcW w:w="598"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65AEC703"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r>
      <w:tr w:rsidR="009C1C80" w:rsidRPr="00C727FE" w14:paraId="0C1C9322" w14:textId="77777777" w:rsidTr="007C1EAF">
        <w:trPr>
          <w:trHeight w:val="340"/>
        </w:trPr>
        <w:tc>
          <w:tcPr>
            <w:tcW w:w="598" w:type="dxa"/>
            <w:vMerge/>
            <w:tcBorders>
              <w:top w:val="single" w:sz="8" w:space="0" w:color="auto"/>
              <w:left w:val="single" w:sz="8" w:space="0" w:color="auto"/>
              <w:bottom w:val="single" w:sz="4" w:space="0" w:color="000000"/>
              <w:right w:val="single" w:sz="4" w:space="0" w:color="auto"/>
            </w:tcBorders>
            <w:vAlign w:val="center"/>
            <w:hideMark/>
          </w:tcPr>
          <w:p w14:paraId="441B6CF9" w14:textId="77777777" w:rsidR="009C1C80" w:rsidRPr="00C727FE" w:rsidRDefault="009C1C80" w:rsidP="00351F17">
            <w:pPr>
              <w:spacing w:after="0" w:line="240" w:lineRule="auto"/>
              <w:rPr>
                <w:rFonts w:ascii="Arial" w:eastAsia="Times New Roman" w:hAnsi="Arial" w:cs="Arial"/>
                <w:b/>
                <w:bCs/>
                <w:color w:val="000000"/>
                <w:lang w:eastAsia="sv-SE"/>
              </w:rPr>
            </w:pPr>
          </w:p>
        </w:tc>
        <w:tc>
          <w:tcPr>
            <w:tcW w:w="687" w:type="dxa"/>
            <w:tcBorders>
              <w:top w:val="single" w:sz="4" w:space="0" w:color="auto"/>
              <w:left w:val="nil"/>
              <w:bottom w:val="single" w:sz="4" w:space="0" w:color="auto"/>
              <w:right w:val="nil"/>
            </w:tcBorders>
            <w:shd w:val="clear" w:color="auto" w:fill="auto"/>
            <w:noWrap/>
            <w:vAlign w:val="center"/>
            <w:hideMark/>
          </w:tcPr>
          <w:p w14:paraId="6B306518"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0</w:t>
            </w:r>
          </w:p>
        </w:tc>
        <w:tc>
          <w:tcPr>
            <w:tcW w:w="687"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3AA3455A"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w:t>
            </w:r>
          </w:p>
        </w:tc>
        <w:tc>
          <w:tcPr>
            <w:tcW w:w="615" w:type="dxa"/>
            <w:tcBorders>
              <w:top w:val="single" w:sz="4" w:space="0" w:color="auto"/>
              <w:left w:val="nil"/>
              <w:bottom w:val="single" w:sz="4" w:space="0" w:color="auto"/>
              <w:right w:val="single" w:sz="4" w:space="0" w:color="A5A5A5"/>
            </w:tcBorders>
            <w:shd w:val="clear" w:color="auto" w:fill="auto"/>
            <w:noWrap/>
            <w:vAlign w:val="center"/>
            <w:hideMark/>
          </w:tcPr>
          <w:p w14:paraId="24A85C72"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20</w:t>
            </w:r>
          </w:p>
        </w:tc>
        <w:tc>
          <w:tcPr>
            <w:tcW w:w="687" w:type="dxa"/>
            <w:tcBorders>
              <w:top w:val="single" w:sz="4" w:space="0" w:color="auto"/>
              <w:left w:val="nil"/>
              <w:bottom w:val="single" w:sz="4" w:space="0" w:color="auto"/>
              <w:right w:val="single" w:sz="4" w:space="0" w:color="A5A5A5"/>
            </w:tcBorders>
            <w:shd w:val="clear" w:color="auto" w:fill="auto"/>
            <w:noWrap/>
            <w:vAlign w:val="center"/>
            <w:hideMark/>
          </w:tcPr>
          <w:p w14:paraId="69EF5794"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615" w:type="dxa"/>
            <w:tcBorders>
              <w:top w:val="single" w:sz="4" w:space="0" w:color="auto"/>
              <w:left w:val="nil"/>
              <w:bottom w:val="single" w:sz="4" w:space="0" w:color="auto"/>
              <w:right w:val="single" w:sz="4" w:space="0" w:color="A5A5A5"/>
            </w:tcBorders>
            <w:shd w:val="clear" w:color="auto" w:fill="auto"/>
            <w:noWrap/>
            <w:vAlign w:val="center"/>
            <w:hideMark/>
          </w:tcPr>
          <w:p w14:paraId="1DFFC4A0"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687" w:type="dxa"/>
            <w:tcBorders>
              <w:top w:val="single" w:sz="4" w:space="0" w:color="auto"/>
              <w:left w:val="nil"/>
              <w:bottom w:val="single" w:sz="4" w:space="0" w:color="auto"/>
              <w:right w:val="single" w:sz="4" w:space="0" w:color="A5A5A5"/>
            </w:tcBorders>
            <w:shd w:val="clear" w:color="auto" w:fill="auto"/>
            <w:noWrap/>
            <w:vAlign w:val="center"/>
            <w:hideMark/>
          </w:tcPr>
          <w:p w14:paraId="7826EB43"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687" w:type="dxa"/>
            <w:tcBorders>
              <w:top w:val="single" w:sz="4" w:space="0" w:color="auto"/>
              <w:left w:val="nil"/>
              <w:bottom w:val="single" w:sz="4" w:space="0" w:color="auto"/>
              <w:right w:val="single" w:sz="4" w:space="0" w:color="A5A5A5"/>
            </w:tcBorders>
            <w:shd w:val="clear" w:color="auto" w:fill="auto"/>
            <w:noWrap/>
            <w:vAlign w:val="center"/>
            <w:hideMark/>
          </w:tcPr>
          <w:p w14:paraId="081C71F0"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687" w:type="dxa"/>
            <w:tcBorders>
              <w:top w:val="single" w:sz="4" w:space="0" w:color="auto"/>
              <w:left w:val="nil"/>
              <w:bottom w:val="single" w:sz="4" w:space="0" w:color="auto"/>
              <w:right w:val="single" w:sz="4" w:space="0" w:color="A5A5A5"/>
            </w:tcBorders>
            <w:shd w:val="clear" w:color="auto" w:fill="auto"/>
            <w:noWrap/>
            <w:vAlign w:val="center"/>
            <w:hideMark/>
          </w:tcPr>
          <w:p w14:paraId="464BBCC2"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615" w:type="dxa"/>
            <w:tcBorders>
              <w:top w:val="single" w:sz="4" w:space="0" w:color="auto"/>
              <w:left w:val="nil"/>
              <w:bottom w:val="single" w:sz="4" w:space="0" w:color="auto"/>
              <w:right w:val="single" w:sz="4" w:space="0" w:color="A5A5A5"/>
            </w:tcBorders>
            <w:shd w:val="clear" w:color="auto" w:fill="auto"/>
            <w:noWrap/>
            <w:vAlign w:val="center"/>
            <w:hideMark/>
          </w:tcPr>
          <w:p w14:paraId="62953DA2"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687" w:type="dxa"/>
            <w:tcBorders>
              <w:top w:val="single" w:sz="4" w:space="0" w:color="auto"/>
              <w:left w:val="nil"/>
              <w:bottom w:val="single" w:sz="4" w:space="0" w:color="auto"/>
              <w:right w:val="single" w:sz="4" w:space="0" w:color="A5A5A5"/>
            </w:tcBorders>
            <w:shd w:val="clear" w:color="auto" w:fill="auto"/>
            <w:noWrap/>
            <w:vAlign w:val="center"/>
            <w:hideMark/>
          </w:tcPr>
          <w:p w14:paraId="126A63EB"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615" w:type="dxa"/>
            <w:tcBorders>
              <w:top w:val="single" w:sz="4" w:space="0" w:color="auto"/>
              <w:left w:val="nil"/>
              <w:bottom w:val="single" w:sz="4" w:space="0" w:color="auto"/>
              <w:right w:val="single" w:sz="4" w:space="0" w:color="A5A5A5"/>
            </w:tcBorders>
            <w:shd w:val="clear" w:color="auto" w:fill="auto"/>
            <w:noWrap/>
            <w:vAlign w:val="center"/>
            <w:hideMark/>
          </w:tcPr>
          <w:p w14:paraId="1687EFB6"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615" w:type="dxa"/>
            <w:tcBorders>
              <w:top w:val="single" w:sz="4" w:space="0" w:color="auto"/>
              <w:left w:val="nil"/>
              <w:bottom w:val="single" w:sz="4" w:space="0" w:color="auto"/>
              <w:right w:val="single" w:sz="4" w:space="0" w:color="A5A5A5"/>
            </w:tcBorders>
            <w:shd w:val="clear" w:color="auto" w:fill="auto"/>
            <w:noWrap/>
            <w:vAlign w:val="center"/>
            <w:hideMark/>
          </w:tcPr>
          <w:p w14:paraId="7803DB93"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615" w:type="dxa"/>
            <w:tcBorders>
              <w:top w:val="single" w:sz="4" w:space="0" w:color="auto"/>
              <w:left w:val="nil"/>
              <w:bottom w:val="single" w:sz="4" w:space="0" w:color="auto"/>
              <w:right w:val="single" w:sz="4" w:space="0" w:color="A5A5A5"/>
            </w:tcBorders>
            <w:shd w:val="clear" w:color="auto" w:fill="auto"/>
            <w:noWrap/>
            <w:vAlign w:val="center"/>
            <w:hideMark/>
          </w:tcPr>
          <w:p w14:paraId="470B9B06"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615" w:type="dxa"/>
            <w:tcBorders>
              <w:top w:val="single" w:sz="4" w:space="0" w:color="auto"/>
              <w:left w:val="nil"/>
              <w:bottom w:val="single" w:sz="4" w:space="0" w:color="auto"/>
              <w:right w:val="single" w:sz="4" w:space="0" w:color="A5A5A5"/>
            </w:tcBorders>
            <w:shd w:val="clear" w:color="auto" w:fill="auto"/>
            <w:noWrap/>
            <w:vAlign w:val="center"/>
            <w:hideMark/>
          </w:tcPr>
          <w:p w14:paraId="23472281"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615" w:type="dxa"/>
            <w:tcBorders>
              <w:top w:val="single" w:sz="4" w:space="0" w:color="auto"/>
              <w:left w:val="nil"/>
              <w:bottom w:val="single" w:sz="4" w:space="0" w:color="auto"/>
              <w:right w:val="single" w:sz="4" w:space="0" w:color="A5A5A5"/>
            </w:tcBorders>
            <w:shd w:val="clear" w:color="auto" w:fill="auto"/>
            <w:noWrap/>
            <w:vAlign w:val="center"/>
            <w:hideMark/>
          </w:tcPr>
          <w:p w14:paraId="7B0362DC"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615" w:type="dxa"/>
            <w:tcBorders>
              <w:top w:val="single" w:sz="4" w:space="0" w:color="auto"/>
              <w:left w:val="nil"/>
              <w:bottom w:val="single" w:sz="4" w:space="0" w:color="auto"/>
              <w:right w:val="single" w:sz="4" w:space="0" w:color="A5A5A5"/>
            </w:tcBorders>
            <w:shd w:val="clear" w:color="auto" w:fill="auto"/>
            <w:noWrap/>
            <w:vAlign w:val="center"/>
            <w:hideMark/>
          </w:tcPr>
          <w:p w14:paraId="4BF4945F"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150</w:t>
            </w:r>
          </w:p>
        </w:tc>
        <w:tc>
          <w:tcPr>
            <w:tcW w:w="615" w:type="dxa"/>
            <w:tcBorders>
              <w:top w:val="single" w:sz="4" w:space="0" w:color="auto"/>
              <w:left w:val="nil"/>
              <w:bottom w:val="single" w:sz="4" w:space="0" w:color="auto"/>
              <w:right w:val="single" w:sz="4" w:space="0" w:color="A5A5A5"/>
            </w:tcBorders>
            <w:shd w:val="clear" w:color="auto" w:fill="auto"/>
            <w:noWrap/>
            <w:vAlign w:val="center"/>
            <w:hideMark/>
          </w:tcPr>
          <w:p w14:paraId="00ECE37F"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160</w:t>
            </w:r>
          </w:p>
        </w:tc>
        <w:tc>
          <w:tcPr>
            <w:tcW w:w="615" w:type="dxa"/>
            <w:tcBorders>
              <w:top w:val="single" w:sz="4" w:space="0" w:color="auto"/>
              <w:left w:val="nil"/>
              <w:bottom w:val="single" w:sz="4" w:space="0" w:color="auto"/>
              <w:right w:val="single" w:sz="4" w:space="0" w:color="A5A5A5"/>
            </w:tcBorders>
            <w:shd w:val="clear" w:color="auto" w:fill="auto"/>
            <w:noWrap/>
            <w:vAlign w:val="center"/>
            <w:hideMark/>
          </w:tcPr>
          <w:p w14:paraId="1AE03098"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170</w:t>
            </w:r>
          </w:p>
        </w:tc>
        <w:tc>
          <w:tcPr>
            <w:tcW w:w="615" w:type="dxa"/>
            <w:tcBorders>
              <w:top w:val="single" w:sz="4" w:space="0" w:color="auto"/>
              <w:left w:val="nil"/>
              <w:bottom w:val="single" w:sz="4" w:space="0" w:color="auto"/>
              <w:right w:val="single" w:sz="4" w:space="0" w:color="A5A5A5"/>
            </w:tcBorders>
            <w:shd w:val="clear" w:color="auto" w:fill="auto"/>
            <w:noWrap/>
            <w:vAlign w:val="center"/>
            <w:hideMark/>
          </w:tcPr>
          <w:p w14:paraId="25B4E634"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180</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27F01399"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190</w:t>
            </w:r>
          </w:p>
        </w:tc>
        <w:tc>
          <w:tcPr>
            <w:tcW w:w="598" w:type="dxa"/>
            <w:vMerge/>
            <w:tcBorders>
              <w:top w:val="single" w:sz="8" w:space="0" w:color="auto"/>
              <w:left w:val="single" w:sz="4" w:space="0" w:color="auto"/>
              <w:bottom w:val="single" w:sz="4" w:space="0" w:color="000000"/>
              <w:right w:val="single" w:sz="8" w:space="0" w:color="auto"/>
            </w:tcBorders>
            <w:vAlign w:val="center"/>
            <w:hideMark/>
          </w:tcPr>
          <w:p w14:paraId="402CA757" w14:textId="77777777" w:rsidR="009C1C80" w:rsidRPr="00C727FE" w:rsidRDefault="009C1C80" w:rsidP="00351F17">
            <w:pPr>
              <w:spacing w:after="0" w:line="240" w:lineRule="auto"/>
              <w:rPr>
                <w:rFonts w:ascii="Arial" w:eastAsia="Times New Roman" w:hAnsi="Arial" w:cs="Arial"/>
                <w:b/>
                <w:bCs/>
                <w:color w:val="000000"/>
                <w:lang w:eastAsia="sv-SE"/>
              </w:rPr>
            </w:pPr>
          </w:p>
        </w:tc>
      </w:tr>
      <w:tr w:rsidR="009C1C80" w:rsidRPr="00C727FE" w14:paraId="7DE4F80D" w14:textId="77777777" w:rsidTr="007C1EAF">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3F4524F7"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200</w:t>
            </w:r>
          </w:p>
        </w:tc>
        <w:tc>
          <w:tcPr>
            <w:tcW w:w="687" w:type="dxa"/>
            <w:tcBorders>
              <w:top w:val="nil"/>
              <w:left w:val="nil"/>
              <w:bottom w:val="nil"/>
              <w:right w:val="nil"/>
            </w:tcBorders>
            <w:shd w:val="clear" w:color="auto" w:fill="auto"/>
            <w:noWrap/>
            <w:vAlign w:val="bottom"/>
            <w:hideMark/>
          </w:tcPr>
          <w:p w14:paraId="5AA7F89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4875</w:t>
            </w:r>
          </w:p>
        </w:tc>
        <w:tc>
          <w:tcPr>
            <w:tcW w:w="687" w:type="dxa"/>
            <w:tcBorders>
              <w:top w:val="nil"/>
              <w:left w:val="single" w:sz="4" w:space="0" w:color="A5A5A5"/>
              <w:bottom w:val="single" w:sz="4" w:space="0" w:color="A5A5A5"/>
              <w:right w:val="single" w:sz="4" w:space="0" w:color="A5A5A5"/>
            </w:tcBorders>
            <w:shd w:val="clear" w:color="auto" w:fill="auto"/>
            <w:noWrap/>
            <w:vAlign w:val="bottom"/>
            <w:hideMark/>
          </w:tcPr>
          <w:p w14:paraId="78F9738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4850</w:t>
            </w:r>
          </w:p>
        </w:tc>
        <w:tc>
          <w:tcPr>
            <w:tcW w:w="615" w:type="dxa"/>
            <w:tcBorders>
              <w:top w:val="nil"/>
              <w:left w:val="nil"/>
              <w:bottom w:val="single" w:sz="4" w:space="0" w:color="A5A5A5"/>
              <w:right w:val="single" w:sz="4" w:space="0" w:color="A5A5A5"/>
            </w:tcBorders>
            <w:shd w:val="clear" w:color="auto" w:fill="auto"/>
            <w:noWrap/>
            <w:vAlign w:val="bottom"/>
            <w:hideMark/>
          </w:tcPr>
          <w:p w14:paraId="14D2E43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4763</w:t>
            </w:r>
          </w:p>
        </w:tc>
        <w:tc>
          <w:tcPr>
            <w:tcW w:w="687" w:type="dxa"/>
            <w:tcBorders>
              <w:top w:val="nil"/>
              <w:left w:val="nil"/>
              <w:bottom w:val="single" w:sz="4" w:space="0" w:color="A5A5A5"/>
              <w:right w:val="single" w:sz="4" w:space="0" w:color="A5A5A5"/>
            </w:tcBorders>
            <w:shd w:val="clear" w:color="auto" w:fill="auto"/>
            <w:noWrap/>
            <w:vAlign w:val="bottom"/>
            <w:hideMark/>
          </w:tcPr>
          <w:p w14:paraId="798A769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4638</w:t>
            </w:r>
          </w:p>
        </w:tc>
        <w:tc>
          <w:tcPr>
            <w:tcW w:w="615" w:type="dxa"/>
            <w:tcBorders>
              <w:top w:val="nil"/>
              <w:left w:val="nil"/>
              <w:bottom w:val="single" w:sz="4" w:space="0" w:color="A5A5A5"/>
              <w:right w:val="single" w:sz="4" w:space="0" w:color="A5A5A5"/>
            </w:tcBorders>
            <w:shd w:val="clear" w:color="auto" w:fill="auto"/>
            <w:noWrap/>
            <w:vAlign w:val="bottom"/>
            <w:hideMark/>
          </w:tcPr>
          <w:p w14:paraId="4FF4397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4563</w:t>
            </w:r>
          </w:p>
        </w:tc>
        <w:tc>
          <w:tcPr>
            <w:tcW w:w="687" w:type="dxa"/>
            <w:tcBorders>
              <w:top w:val="nil"/>
              <w:left w:val="nil"/>
              <w:bottom w:val="single" w:sz="4" w:space="0" w:color="A5A5A5"/>
              <w:right w:val="single" w:sz="4" w:space="0" w:color="A5A5A5"/>
            </w:tcBorders>
            <w:shd w:val="clear" w:color="auto" w:fill="auto"/>
            <w:noWrap/>
            <w:vAlign w:val="bottom"/>
            <w:hideMark/>
          </w:tcPr>
          <w:p w14:paraId="674CCC6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4463</w:t>
            </w:r>
          </w:p>
        </w:tc>
        <w:tc>
          <w:tcPr>
            <w:tcW w:w="687" w:type="dxa"/>
            <w:tcBorders>
              <w:top w:val="nil"/>
              <w:left w:val="nil"/>
              <w:bottom w:val="single" w:sz="4" w:space="0" w:color="A5A5A5"/>
              <w:right w:val="single" w:sz="4" w:space="0" w:color="A5A5A5"/>
            </w:tcBorders>
            <w:shd w:val="clear" w:color="auto" w:fill="auto"/>
            <w:noWrap/>
            <w:vAlign w:val="bottom"/>
            <w:hideMark/>
          </w:tcPr>
          <w:p w14:paraId="084ADDF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4338</w:t>
            </w:r>
          </w:p>
        </w:tc>
        <w:tc>
          <w:tcPr>
            <w:tcW w:w="687" w:type="dxa"/>
            <w:tcBorders>
              <w:top w:val="nil"/>
              <w:left w:val="nil"/>
              <w:bottom w:val="single" w:sz="4" w:space="0" w:color="A5A5A5"/>
              <w:right w:val="single" w:sz="4" w:space="0" w:color="A5A5A5"/>
            </w:tcBorders>
            <w:shd w:val="clear" w:color="auto" w:fill="auto"/>
            <w:noWrap/>
            <w:vAlign w:val="bottom"/>
            <w:hideMark/>
          </w:tcPr>
          <w:p w14:paraId="3B32364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4188</w:t>
            </w:r>
          </w:p>
        </w:tc>
        <w:tc>
          <w:tcPr>
            <w:tcW w:w="615" w:type="dxa"/>
            <w:tcBorders>
              <w:top w:val="nil"/>
              <w:left w:val="nil"/>
              <w:bottom w:val="single" w:sz="4" w:space="0" w:color="A5A5A5"/>
              <w:right w:val="single" w:sz="4" w:space="0" w:color="A5A5A5"/>
            </w:tcBorders>
            <w:shd w:val="clear" w:color="auto" w:fill="auto"/>
            <w:noWrap/>
            <w:vAlign w:val="bottom"/>
            <w:hideMark/>
          </w:tcPr>
          <w:p w14:paraId="105A258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4013</w:t>
            </w:r>
          </w:p>
        </w:tc>
        <w:tc>
          <w:tcPr>
            <w:tcW w:w="687" w:type="dxa"/>
            <w:tcBorders>
              <w:top w:val="nil"/>
              <w:left w:val="nil"/>
              <w:bottom w:val="single" w:sz="4" w:space="0" w:color="A5A5A5"/>
              <w:right w:val="single" w:sz="4" w:space="0" w:color="A5A5A5"/>
            </w:tcBorders>
            <w:shd w:val="clear" w:color="auto" w:fill="auto"/>
            <w:noWrap/>
            <w:vAlign w:val="bottom"/>
            <w:hideMark/>
          </w:tcPr>
          <w:p w14:paraId="6D5F7C8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3813</w:t>
            </w:r>
          </w:p>
        </w:tc>
        <w:tc>
          <w:tcPr>
            <w:tcW w:w="615" w:type="dxa"/>
            <w:tcBorders>
              <w:top w:val="nil"/>
              <w:left w:val="nil"/>
              <w:bottom w:val="single" w:sz="4" w:space="0" w:color="A5A5A5"/>
              <w:right w:val="single" w:sz="4" w:space="0" w:color="A5A5A5"/>
            </w:tcBorders>
            <w:shd w:val="clear" w:color="auto" w:fill="auto"/>
            <w:noWrap/>
            <w:vAlign w:val="bottom"/>
            <w:hideMark/>
          </w:tcPr>
          <w:p w14:paraId="0339D70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3600</w:t>
            </w:r>
          </w:p>
        </w:tc>
        <w:tc>
          <w:tcPr>
            <w:tcW w:w="615" w:type="dxa"/>
            <w:tcBorders>
              <w:top w:val="nil"/>
              <w:left w:val="nil"/>
              <w:bottom w:val="single" w:sz="4" w:space="0" w:color="A5A5A5"/>
              <w:right w:val="single" w:sz="4" w:space="0" w:color="A5A5A5"/>
            </w:tcBorders>
            <w:shd w:val="clear" w:color="auto" w:fill="auto"/>
            <w:noWrap/>
            <w:vAlign w:val="bottom"/>
            <w:hideMark/>
          </w:tcPr>
          <w:p w14:paraId="5CFB358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3363</w:t>
            </w:r>
          </w:p>
        </w:tc>
        <w:tc>
          <w:tcPr>
            <w:tcW w:w="615" w:type="dxa"/>
            <w:tcBorders>
              <w:top w:val="nil"/>
              <w:left w:val="nil"/>
              <w:bottom w:val="single" w:sz="4" w:space="0" w:color="A5A5A5"/>
              <w:right w:val="single" w:sz="4" w:space="0" w:color="A5A5A5"/>
            </w:tcBorders>
            <w:shd w:val="clear" w:color="auto" w:fill="auto"/>
            <w:noWrap/>
            <w:vAlign w:val="bottom"/>
            <w:hideMark/>
          </w:tcPr>
          <w:p w14:paraId="2C41844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3100</w:t>
            </w:r>
          </w:p>
        </w:tc>
        <w:tc>
          <w:tcPr>
            <w:tcW w:w="615" w:type="dxa"/>
            <w:tcBorders>
              <w:top w:val="nil"/>
              <w:left w:val="nil"/>
              <w:bottom w:val="single" w:sz="4" w:space="0" w:color="A5A5A5"/>
              <w:right w:val="single" w:sz="4" w:space="0" w:color="A5A5A5"/>
            </w:tcBorders>
            <w:shd w:val="clear" w:color="auto" w:fill="auto"/>
            <w:noWrap/>
            <w:vAlign w:val="bottom"/>
            <w:hideMark/>
          </w:tcPr>
          <w:p w14:paraId="687BF7B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2813</w:t>
            </w:r>
          </w:p>
        </w:tc>
        <w:tc>
          <w:tcPr>
            <w:tcW w:w="615" w:type="dxa"/>
            <w:tcBorders>
              <w:top w:val="nil"/>
              <w:left w:val="nil"/>
              <w:bottom w:val="single" w:sz="4" w:space="0" w:color="A5A5A5"/>
              <w:right w:val="single" w:sz="4" w:space="0" w:color="A5A5A5"/>
            </w:tcBorders>
            <w:shd w:val="clear" w:color="auto" w:fill="auto"/>
            <w:noWrap/>
            <w:vAlign w:val="bottom"/>
            <w:hideMark/>
          </w:tcPr>
          <w:p w14:paraId="76DB57E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2500</w:t>
            </w:r>
          </w:p>
        </w:tc>
        <w:tc>
          <w:tcPr>
            <w:tcW w:w="615" w:type="dxa"/>
            <w:tcBorders>
              <w:top w:val="nil"/>
              <w:left w:val="nil"/>
              <w:bottom w:val="single" w:sz="4" w:space="0" w:color="A5A5A5"/>
              <w:right w:val="single" w:sz="4" w:space="0" w:color="A5A5A5"/>
            </w:tcBorders>
            <w:shd w:val="clear" w:color="auto" w:fill="auto"/>
            <w:noWrap/>
            <w:vAlign w:val="bottom"/>
            <w:hideMark/>
          </w:tcPr>
          <w:p w14:paraId="57C962F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2163</w:t>
            </w:r>
          </w:p>
        </w:tc>
        <w:tc>
          <w:tcPr>
            <w:tcW w:w="615" w:type="dxa"/>
            <w:tcBorders>
              <w:top w:val="nil"/>
              <w:left w:val="nil"/>
              <w:bottom w:val="single" w:sz="4" w:space="0" w:color="A5A5A5"/>
              <w:right w:val="single" w:sz="4" w:space="0" w:color="A5A5A5"/>
            </w:tcBorders>
            <w:shd w:val="clear" w:color="auto" w:fill="auto"/>
            <w:noWrap/>
            <w:vAlign w:val="bottom"/>
            <w:hideMark/>
          </w:tcPr>
          <w:p w14:paraId="63E64A0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1875</w:t>
            </w:r>
          </w:p>
        </w:tc>
        <w:tc>
          <w:tcPr>
            <w:tcW w:w="615" w:type="dxa"/>
            <w:tcBorders>
              <w:top w:val="nil"/>
              <w:left w:val="nil"/>
              <w:bottom w:val="single" w:sz="4" w:space="0" w:color="A5A5A5"/>
              <w:right w:val="single" w:sz="4" w:space="0" w:color="A5A5A5"/>
            </w:tcBorders>
            <w:shd w:val="clear" w:color="auto" w:fill="auto"/>
            <w:noWrap/>
            <w:vAlign w:val="bottom"/>
            <w:hideMark/>
          </w:tcPr>
          <w:p w14:paraId="14B23C5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1713</w:t>
            </w:r>
          </w:p>
        </w:tc>
        <w:tc>
          <w:tcPr>
            <w:tcW w:w="615" w:type="dxa"/>
            <w:tcBorders>
              <w:top w:val="nil"/>
              <w:left w:val="nil"/>
              <w:bottom w:val="single" w:sz="4" w:space="0" w:color="A5A5A5"/>
              <w:right w:val="single" w:sz="4" w:space="0" w:color="A5A5A5"/>
            </w:tcBorders>
            <w:shd w:val="clear" w:color="auto" w:fill="auto"/>
            <w:noWrap/>
            <w:vAlign w:val="bottom"/>
            <w:hideMark/>
          </w:tcPr>
          <w:p w14:paraId="14C1BAF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1538</w:t>
            </w:r>
          </w:p>
        </w:tc>
        <w:tc>
          <w:tcPr>
            <w:tcW w:w="615" w:type="dxa"/>
            <w:tcBorders>
              <w:top w:val="nil"/>
              <w:left w:val="nil"/>
              <w:bottom w:val="nil"/>
              <w:right w:val="nil"/>
            </w:tcBorders>
            <w:shd w:val="clear" w:color="auto" w:fill="auto"/>
            <w:noWrap/>
            <w:vAlign w:val="bottom"/>
            <w:hideMark/>
          </w:tcPr>
          <w:p w14:paraId="672F262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1363</w:t>
            </w:r>
          </w:p>
        </w:tc>
        <w:tc>
          <w:tcPr>
            <w:tcW w:w="598" w:type="dxa"/>
            <w:tcBorders>
              <w:top w:val="nil"/>
              <w:left w:val="single" w:sz="4" w:space="0" w:color="auto"/>
              <w:bottom w:val="nil"/>
              <w:right w:val="single" w:sz="8" w:space="0" w:color="auto"/>
            </w:tcBorders>
            <w:shd w:val="clear" w:color="auto" w:fill="auto"/>
            <w:noWrap/>
            <w:vAlign w:val="bottom"/>
            <w:hideMark/>
          </w:tcPr>
          <w:p w14:paraId="16D82A8C"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200</w:t>
            </w:r>
          </w:p>
        </w:tc>
      </w:tr>
      <w:tr w:rsidR="009C1C80" w:rsidRPr="00C727FE" w14:paraId="54B95902" w14:textId="77777777" w:rsidTr="007C1EAF">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540CF798"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190</w:t>
            </w:r>
          </w:p>
        </w:tc>
        <w:tc>
          <w:tcPr>
            <w:tcW w:w="687" w:type="dxa"/>
            <w:tcBorders>
              <w:top w:val="single" w:sz="4" w:space="0" w:color="A5A5A5"/>
              <w:left w:val="nil"/>
              <w:bottom w:val="single" w:sz="4" w:space="0" w:color="A5A5A5"/>
              <w:right w:val="single" w:sz="4" w:space="0" w:color="A5A5A5"/>
            </w:tcBorders>
            <w:shd w:val="clear" w:color="auto" w:fill="auto"/>
            <w:noWrap/>
            <w:vAlign w:val="bottom"/>
            <w:hideMark/>
          </w:tcPr>
          <w:p w14:paraId="1083593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4875</w:t>
            </w:r>
          </w:p>
        </w:tc>
        <w:tc>
          <w:tcPr>
            <w:tcW w:w="687" w:type="dxa"/>
            <w:tcBorders>
              <w:top w:val="nil"/>
              <w:left w:val="nil"/>
              <w:bottom w:val="single" w:sz="4" w:space="0" w:color="A5A5A5"/>
              <w:right w:val="single" w:sz="4" w:space="0" w:color="A5A5A5"/>
            </w:tcBorders>
            <w:shd w:val="clear" w:color="auto" w:fill="auto"/>
            <w:noWrap/>
            <w:vAlign w:val="bottom"/>
            <w:hideMark/>
          </w:tcPr>
          <w:p w14:paraId="1A02420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4850</w:t>
            </w:r>
          </w:p>
        </w:tc>
        <w:tc>
          <w:tcPr>
            <w:tcW w:w="615" w:type="dxa"/>
            <w:tcBorders>
              <w:top w:val="nil"/>
              <w:left w:val="nil"/>
              <w:bottom w:val="single" w:sz="4" w:space="0" w:color="A5A5A5"/>
              <w:right w:val="single" w:sz="4" w:space="0" w:color="A5A5A5"/>
            </w:tcBorders>
            <w:shd w:val="clear" w:color="auto" w:fill="auto"/>
            <w:noWrap/>
            <w:vAlign w:val="bottom"/>
            <w:hideMark/>
          </w:tcPr>
          <w:p w14:paraId="63AC2FC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4763</w:t>
            </w:r>
          </w:p>
        </w:tc>
        <w:tc>
          <w:tcPr>
            <w:tcW w:w="687" w:type="dxa"/>
            <w:tcBorders>
              <w:top w:val="nil"/>
              <w:left w:val="nil"/>
              <w:bottom w:val="single" w:sz="4" w:space="0" w:color="A5A5A5"/>
              <w:right w:val="single" w:sz="4" w:space="0" w:color="A5A5A5"/>
            </w:tcBorders>
            <w:shd w:val="clear" w:color="auto" w:fill="auto"/>
            <w:noWrap/>
            <w:vAlign w:val="bottom"/>
            <w:hideMark/>
          </w:tcPr>
          <w:p w14:paraId="5FB2D83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4625</w:t>
            </w:r>
          </w:p>
        </w:tc>
        <w:tc>
          <w:tcPr>
            <w:tcW w:w="615" w:type="dxa"/>
            <w:tcBorders>
              <w:top w:val="nil"/>
              <w:left w:val="nil"/>
              <w:bottom w:val="single" w:sz="4" w:space="0" w:color="A5A5A5"/>
              <w:right w:val="single" w:sz="4" w:space="0" w:color="A5A5A5"/>
            </w:tcBorders>
            <w:shd w:val="clear" w:color="auto" w:fill="auto"/>
            <w:noWrap/>
            <w:vAlign w:val="bottom"/>
            <w:hideMark/>
          </w:tcPr>
          <w:p w14:paraId="6B1C87E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4425</w:t>
            </w:r>
          </w:p>
        </w:tc>
        <w:tc>
          <w:tcPr>
            <w:tcW w:w="687" w:type="dxa"/>
            <w:tcBorders>
              <w:top w:val="nil"/>
              <w:left w:val="nil"/>
              <w:bottom w:val="single" w:sz="4" w:space="0" w:color="A5A5A5"/>
              <w:right w:val="single" w:sz="4" w:space="0" w:color="A5A5A5"/>
            </w:tcBorders>
            <w:shd w:val="clear" w:color="auto" w:fill="auto"/>
            <w:noWrap/>
            <w:vAlign w:val="bottom"/>
            <w:hideMark/>
          </w:tcPr>
          <w:p w14:paraId="4097447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4175</w:t>
            </w:r>
          </w:p>
        </w:tc>
        <w:tc>
          <w:tcPr>
            <w:tcW w:w="687" w:type="dxa"/>
            <w:tcBorders>
              <w:top w:val="nil"/>
              <w:left w:val="nil"/>
              <w:bottom w:val="single" w:sz="4" w:space="0" w:color="A5A5A5"/>
              <w:right w:val="single" w:sz="4" w:space="0" w:color="A5A5A5"/>
            </w:tcBorders>
            <w:shd w:val="clear" w:color="auto" w:fill="auto"/>
            <w:noWrap/>
            <w:vAlign w:val="bottom"/>
            <w:hideMark/>
          </w:tcPr>
          <w:p w14:paraId="0629AFD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3875</w:t>
            </w:r>
          </w:p>
        </w:tc>
        <w:tc>
          <w:tcPr>
            <w:tcW w:w="687" w:type="dxa"/>
            <w:tcBorders>
              <w:top w:val="nil"/>
              <w:left w:val="nil"/>
              <w:bottom w:val="single" w:sz="4" w:space="0" w:color="A5A5A5"/>
              <w:right w:val="single" w:sz="4" w:space="0" w:color="A5A5A5"/>
            </w:tcBorders>
            <w:shd w:val="clear" w:color="auto" w:fill="auto"/>
            <w:noWrap/>
            <w:vAlign w:val="bottom"/>
            <w:hideMark/>
          </w:tcPr>
          <w:p w14:paraId="084BB09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3725</w:t>
            </w:r>
          </w:p>
        </w:tc>
        <w:tc>
          <w:tcPr>
            <w:tcW w:w="615" w:type="dxa"/>
            <w:tcBorders>
              <w:top w:val="nil"/>
              <w:left w:val="nil"/>
              <w:bottom w:val="single" w:sz="4" w:space="0" w:color="A5A5A5"/>
              <w:right w:val="single" w:sz="4" w:space="0" w:color="A5A5A5"/>
            </w:tcBorders>
            <w:shd w:val="clear" w:color="auto" w:fill="auto"/>
            <w:noWrap/>
            <w:vAlign w:val="bottom"/>
            <w:hideMark/>
          </w:tcPr>
          <w:p w14:paraId="5AC1358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3563</w:t>
            </w:r>
          </w:p>
        </w:tc>
        <w:tc>
          <w:tcPr>
            <w:tcW w:w="687" w:type="dxa"/>
            <w:tcBorders>
              <w:top w:val="nil"/>
              <w:left w:val="nil"/>
              <w:bottom w:val="single" w:sz="4" w:space="0" w:color="A5A5A5"/>
              <w:right w:val="single" w:sz="4" w:space="0" w:color="A5A5A5"/>
            </w:tcBorders>
            <w:shd w:val="clear" w:color="auto" w:fill="auto"/>
            <w:noWrap/>
            <w:vAlign w:val="bottom"/>
            <w:hideMark/>
          </w:tcPr>
          <w:p w14:paraId="412FD5E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3363</w:t>
            </w:r>
          </w:p>
        </w:tc>
        <w:tc>
          <w:tcPr>
            <w:tcW w:w="615" w:type="dxa"/>
            <w:tcBorders>
              <w:top w:val="nil"/>
              <w:left w:val="nil"/>
              <w:bottom w:val="single" w:sz="4" w:space="0" w:color="A5A5A5"/>
              <w:right w:val="single" w:sz="4" w:space="0" w:color="A5A5A5"/>
            </w:tcBorders>
            <w:shd w:val="clear" w:color="auto" w:fill="auto"/>
            <w:noWrap/>
            <w:vAlign w:val="bottom"/>
            <w:hideMark/>
          </w:tcPr>
          <w:p w14:paraId="632F13C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3150</w:t>
            </w:r>
          </w:p>
        </w:tc>
        <w:tc>
          <w:tcPr>
            <w:tcW w:w="615" w:type="dxa"/>
            <w:tcBorders>
              <w:top w:val="nil"/>
              <w:left w:val="nil"/>
              <w:bottom w:val="single" w:sz="4" w:space="0" w:color="A5A5A5"/>
              <w:right w:val="single" w:sz="4" w:space="0" w:color="A5A5A5"/>
            </w:tcBorders>
            <w:shd w:val="clear" w:color="auto" w:fill="auto"/>
            <w:noWrap/>
            <w:vAlign w:val="bottom"/>
            <w:hideMark/>
          </w:tcPr>
          <w:p w14:paraId="2015BC7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2900</w:t>
            </w:r>
          </w:p>
        </w:tc>
        <w:tc>
          <w:tcPr>
            <w:tcW w:w="615" w:type="dxa"/>
            <w:tcBorders>
              <w:top w:val="nil"/>
              <w:left w:val="nil"/>
              <w:bottom w:val="single" w:sz="4" w:space="0" w:color="A5A5A5"/>
              <w:right w:val="single" w:sz="4" w:space="0" w:color="A5A5A5"/>
            </w:tcBorders>
            <w:shd w:val="clear" w:color="auto" w:fill="auto"/>
            <w:noWrap/>
            <w:vAlign w:val="bottom"/>
            <w:hideMark/>
          </w:tcPr>
          <w:p w14:paraId="7CEBE38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2638</w:t>
            </w:r>
          </w:p>
        </w:tc>
        <w:tc>
          <w:tcPr>
            <w:tcW w:w="615" w:type="dxa"/>
            <w:tcBorders>
              <w:top w:val="nil"/>
              <w:left w:val="nil"/>
              <w:bottom w:val="single" w:sz="4" w:space="0" w:color="A5A5A5"/>
              <w:right w:val="single" w:sz="4" w:space="0" w:color="A5A5A5"/>
            </w:tcBorders>
            <w:shd w:val="clear" w:color="auto" w:fill="auto"/>
            <w:noWrap/>
            <w:vAlign w:val="bottom"/>
            <w:hideMark/>
          </w:tcPr>
          <w:p w14:paraId="00851BD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2350</w:t>
            </w:r>
          </w:p>
        </w:tc>
        <w:tc>
          <w:tcPr>
            <w:tcW w:w="615" w:type="dxa"/>
            <w:tcBorders>
              <w:top w:val="nil"/>
              <w:left w:val="nil"/>
              <w:bottom w:val="single" w:sz="4" w:space="0" w:color="A5A5A5"/>
              <w:right w:val="single" w:sz="4" w:space="0" w:color="A5A5A5"/>
            </w:tcBorders>
            <w:shd w:val="clear" w:color="auto" w:fill="auto"/>
            <w:noWrap/>
            <w:vAlign w:val="bottom"/>
            <w:hideMark/>
          </w:tcPr>
          <w:p w14:paraId="0D89165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2050</w:t>
            </w:r>
          </w:p>
        </w:tc>
        <w:tc>
          <w:tcPr>
            <w:tcW w:w="615" w:type="dxa"/>
            <w:tcBorders>
              <w:top w:val="nil"/>
              <w:left w:val="nil"/>
              <w:bottom w:val="single" w:sz="4" w:space="0" w:color="A5A5A5"/>
              <w:right w:val="single" w:sz="4" w:space="0" w:color="A5A5A5"/>
            </w:tcBorders>
            <w:shd w:val="clear" w:color="auto" w:fill="auto"/>
            <w:noWrap/>
            <w:vAlign w:val="bottom"/>
            <w:hideMark/>
          </w:tcPr>
          <w:p w14:paraId="5F2AD34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1775</w:t>
            </w:r>
          </w:p>
        </w:tc>
        <w:tc>
          <w:tcPr>
            <w:tcW w:w="615" w:type="dxa"/>
            <w:tcBorders>
              <w:top w:val="nil"/>
              <w:left w:val="nil"/>
              <w:bottom w:val="single" w:sz="4" w:space="0" w:color="A5A5A5"/>
              <w:right w:val="single" w:sz="4" w:space="0" w:color="A5A5A5"/>
            </w:tcBorders>
            <w:shd w:val="clear" w:color="auto" w:fill="auto"/>
            <w:noWrap/>
            <w:vAlign w:val="bottom"/>
            <w:hideMark/>
          </w:tcPr>
          <w:p w14:paraId="08F8680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1625</w:t>
            </w:r>
          </w:p>
        </w:tc>
        <w:tc>
          <w:tcPr>
            <w:tcW w:w="615" w:type="dxa"/>
            <w:tcBorders>
              <w:top w:val="nil"/>
              <w:left w:val="nil"/>
              <w:bottom w:val="single" w:sz="4" w:space="0" w:color="A5A5A5"/>
              <w:right w:val="single" w:sz="4" w:space="0" w:color="A5A5A5"/>
            </w:tcBorders>
            <w:shd w:val="clear" w:color="auto" w:fill="auto"/>
            <w:noWrap/>
            <w:vAlign w:val="bottom"/>
            <w:hideMark/>
          </w:tcPr>
          <w:p w14:paraId="3CBBC83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1463</w:t>
            </w:r>
          </w:p>
        </w:tc>
        <w:tc>
          <w:tcPr>
            <w:tcW w:w="615" w:type="dxa"/>
            <w:tcBorders>
              <w:top w:val="nil"/>
              <w:left w:val="nil"/>
              <w:bottom w:val="single" w:sz="4" w:space="0" w:color="A5A5A5"/>
              <w:right w:val="single" w:sz="4" w:space="0" w:color="A5A5A5"/>
            </w:tcBorders>
            <w:shd w:val="clear" w:color="auto" w:fill="auto"/>
            <w:noWrap/>
            <w:vAlign w:val="bottom"/>
            <w:hideMark/>
          </w:tcPr>
          <w:p w14:paraId="0AFD6AA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1288</w:t>
            </w:r>
          </w:p>
        </w:tc>
        <w:tc>
          <w:tcPr>
            <w:tcW w:w="615" w:type="dxa"/>
            <w:tcBorders>
              <w:top w:val="single" w:sz="4" w:space="0" w:color="A5A5A5"/>
              <w:left w:val="nil"/>
              <w:bottom w:val="single" w:sz="4" w:space="0" w:color="A5A5A5"/>
              <w:right w:val="single" w:sz="4" w:space="0" w:color="auto"/>
            </w:tcBorders>
            <w:shd w:val="clear" w:color="auto" w:fill="auto"/>
            <w:noWrap/>
            <w:vAlign w:val="bottom"/>
            <w:hideMark/>
          </w:tcPr>
          <w:p w14:paraId="36F1861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single" w:sz="4" w:space="0" w:color="A5A5A5"/>
              <w:left w:val="nil"/>
              <w:bottom w:val="single" w:sz="4" w:space="0" w:color="A5A5A5"/>
              <w:right w:val="single" w:sz="8" w:space="0" w:color="auto"/>
            </w:tcBorders>
            <w:shd w:val="clear" w:color="auto" w:fill="auto"/>
            <w:noWrap/>
            <w:vAlign w:val="bottom"/>
            <w:hideMark/>
          </w:tcPr>
          <w:p w14:paraId="6AB24977"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190</w:t>
            </w:r>
          </w:p>
        </w:tc>
      </w:tr>
      <w:tr w:rsidR="009C1C80" w:rsidRPr="00C727FE" w14:paraId="577253A8" w14:textId="77777777" w:rsidTr="007C1EAF">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65988874"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180</w:t>
            </w:r>
          </w:p>
        </w:tc>
        <w:tc>
          <w:tcPr>
            <w:tcW w:w="687" w:type="dxa"/>
            <w:tcBorders>
              <w:top w:val="nil"/>
              <w:left w:val="nil"/>
              <w:bottom w:val="single" w:sz="4" w:space="0" w:color="A5A5A5"/>
              <w:right w:val="single" w:sz="4" w:space="0" w:color="A5A5A5"/>
            </w:tcBorders>
            <w:shd w:val="clear" w:color="auto" w:fill="auto"/>
            <w:noWrap/>
            <w:vAlign w:val="bottom"/>
            <w:hideMark/>
          </w:tcPr>
          <w:p w14:paraId="27B7A51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4875</w:t>
            </w:r>
          </w:p>
        </w:tc>
        <w:tc>
          <w:tcPr>
            <w:tcW w:w="687" w:type="dxa"/>
            <w:tcBorders>
              <w:top w:val="nil"/>
              <w:left w:val="nil"/>
              <w:bottom w:val="single" w:sz="4" w:space="0" w:color="A5A5A5"/>
              <w:right w:val="single" w:sz="4" w:space="0" w:color="A5A5A5"/>
            </w:tcBorders>
            <w:shd w:val="clear" w:color="auto" w:fill="auto"/>
            <w:noWrap/>
            <w:vAlign w:val="bottom"/>
            <w:hideMark/>
          </w:tcPr>
          <w:p w14:paraId="4B45C3E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4850</w:t>
            </w:r>
          </w:p>
        </w:tc>
        <w:tc>
          <w:tcPr>
            <w:tcW w:w="615" w:type="dxa"/>
            <w:tcBorders>
              <w:top w:val="nil"/>
              <w:left w:val="nil"/>
              <w:bottom w:val="single" w:sz="4" w:space="0" w:color="A5A5A5"/>
              <w:right w:val="single" w:sz="4" w:space="0" w:color="A5A5A5"/>
            </w:tcBorders>
            <w:shd w:val="clear" w:color="auto" w:fill="auto"/>
            <w:noWrap/>
            <w:vAlign w:val="bottom"/>
            <w:hideMark/>
          </w:tcPr>
          <w:p w14:paraId="4E79D04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4763</w:t>
            </w:r>
          </w:p>
        </w:tc>
        <w:tc>
          <w:tcPr>
            <w:tcW w:w="687" w:type="dxa"/>
            <w:tcBorders>
              <w:top w:val="nil"/>
              <w:left w:val="nil"/>
              <w:bottom w:val="single" w:sz="4" w:space="0" w:color="A5A5A5"/>
              <w:right w:val="single" w:sz="4" w:space="0" w:color="A5A5A5"/>
            </w:tcBorders>
            <w:shd w:val="clear" w:color="auto" w:fill="auto"/>
            <w:noWrap/>
            <w:vAlign w:val="bottom"/>
            <w:hideMark/>
          </w:tcPr>
          <w:p w14:paraId="32393A8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4625</w:t>
            </w:r>
          </w:p>
        </w:tc>
        <w:tc>
          <w:tcPr>
            <w:tcW w:w="615" w:type="dxa"/>
            <w:tcBorders>
              <w:top w:val="nil"/>
              <w:left w:val="nil"/>
              <w:bottom w:val="single" w:sz="4" w:space="0" w:color="A5A5A5"/>
              <w:right w:val="single" w:sz="4" w:space="0" w:color="A5A5A5"/>
            </w:tcBorders>
            <w:shd w:val="clear" w:color="auto" w:fill="auto"/>
            <w:noWrap/>
            <w:vAlign w:val="bottom"/>
            <w:hideMark/>
          </w:tcPr>
          <w:p w14:paraId="5887CA2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4425</w:t>
            </w:r>
          </w:p>
        </w:tc>
        <w:tc>
          <w:tcPr>
            <w:tcW w:w="687" w:type="dxa"/>
            <w:tcBorders>
              <w:top w:val="nil"/>
              <w:left w:val="nil"/>
              <w:bottom w:val="single" w:sz="4" w:space="0" w:color="A5A5A5"/>
              <w:right w:val="single" w:sz="4" w:space="0" w:color="A5A5A5"/>
            </w:tcBorders>
            <w:shd w:val="clear" w:color="auto" w:fill="auto"/>
            <w:noWrap/>
            <w:vAlign w:val="bottom"/>
            <w:hideMark/>
          </w:tcPr>
          <w:p w14:paraId="6C6303F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4175</w:t>
            </w:r>
          </w:p>
        </w:tc>
        <w:tc>
          <w:tcPr>
            <w:tcW w:w="687" w:type="dxa"/>
            <w:tcBorders>
              <w:top w:val="nil"/>
              <w:left w:val="nil"/>
              <w:bottom w:val="single" w:sz="4" w:space="0" w:color="A5A5A5"/>
              <w:right w:val="single" w:sz="4" w:space="0" w:color="A5A5A5"/>
            </w:tcBorders>
            <w:shd w:val="clear" w:color="auto" w:fill="auto"/>
            <w:noWrap/>
            <w:vAlign w:val="bottom"/>
            <w:hideMark/>
          </w:tcPr>
          <w:p w14:paraId="2D9C3E1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3863</w:t>
            </w:r>
          </w:p>
        </w:tc>
        <w:tc>
          <w:tcPr>
            <w:tcW w:w="687" w:type="dxa"/>
            <w:tcBorders>
              <w:top w:val="nil"/>
              <w:left w:val="nil"/>
              <w:bottom w:val="single" w:sz="4" w:space="0" w:color="A5A5A5"/>
              <w:right w:val="single" w:sz="4" w:space="0" w:color="A5A5A5"/>
            </w:tcBorders>
            <w:shd w:val="clear" w:color="auto" w:fill="auto"/>
            <w:noWrap/>
            <w:vAlign w:val="bottom"/>
            <w:hideMark/>
          </w:tcPr>
          <w:p w14:paraId="5E0637D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3488</w:t>
            </w:r>
          </w:p>
        </w:tc>
        <w:tc>
          <w:tcPr>
            <w:tcW w:w="615" w:type="dxa"/>
            <w:tcBorders>
              <w:top w:val="nil"/>
              <w:left w:val="nil"/>
              <w:bottom w:val="single" w:sz="4" w:space="0" w:color="A5A5A5"/>
              <w:right w:val="single" w:sz="4" w:space="0" w:color="A5A5A5"/>
            </w:tcBorders>
            <w:shd w:val="clear" w:color="auto" w:fill="auto"/>
            <w:noWrap/>
            <w:vAlign w:val="bottom"/>
            <w:hideMark/>
          </w:tcPr>
          <w:p w14:paraId="2F99244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3125</w:t>
            </w:r>
          </w:p>
        </w:tc>
        <w:tc>
          <w:tcPr>
            <w:tcW w:w="687" w:type="dxa"/>
            <w:tcBorders>
              <w:top w:val="nil"/>
              <w:left w:val="nil"/>
              <w:bottom w:val="single" w:sz="4" w:space="0" w:color="A5A5A5"/>
              <w:right w:val="single" w:sz="4" w:space="0" w:color="A5A5A5"/>
            </w:tcBorders>
            <w:shd w:val="clear" w:color="auto" w:fill="auto"/>
            <w:noWrap/>
            <w:vAlign w:val="bottom"/>
            <w:hideMark/>
          </w:tcPr>
          <w:p w14:paraId="2110695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2925</w:t>
            </w:r>
          </w:p>
        </w:tc>
        <w:tc>
          <w:tcPr>
            <w:tcW w:w="615" w:type="dxa"/>
            <w:tcBorders>
              <w:top w:val="nil"/>
              <w:left w:val="nil"/>
              <w:bottom w:val="single" w:sz="4" w:space="0" w:color="A5A5A5"/>
              <w:right w:val="single" w:sz="4" w:space="0" w:color="A5A5A5"/>
            </w:tcBorders>
            <w:shd w:val="clear" w:color="auto" w:fill="auto"/>
            <w:noWrap/>
            <w:vAlign w:val="bottom"/>
            <w:hideMark/>
          </w:tcPr>
          <w:p w14:paraId="0DA704E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2713</w:t>
            </w:r>
          </w:p>
        </w:tc>
        <w:tc>
          <w:tcPr>
            <w:tcW w:w="615" w:type="dxa"/>
            <w:tcBorders>
              <w:top w:val="nil"/>
              <w:left w:val="nil"/>
              <w:bottom w:val="single" w:sz="4" w:space="0" w:color="A5A5A5"/>
              <w:right w:val="single" w:sz="4" w:space="0" w:color="A5A5A5"/>
            </w:tcBorders>
            <w:shd w:val="clear" w:color="auto" w:fill="auto"/>
            <w:noWrap/>
            <w:vAlign w:val="bottom"/>
            <w:hideMark/>
          </w:tcPr>
          <w:p w14:paraId="5B72FB6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2475</w:t>
            </w:r>
          </w:p>
        </w:tc>
        <w:tc>
          <w:tcPr>
            <w:tcW w:w="615" w:type="dxa"/>
            <w:tcBorders>
              <w:top w:val="nil"/>
              <w:left w:val="nil"/>
              <w:bottom w:val="single" w:sz="4" w:space="0" w:color="A5A5A5"/>
              <w:right w:val="single" w:sz="4" w:space="0" w:color="A5A5A5"/>
            </w:tcBorders>
            <w:shd w:val="clear" w:color="auto" w:fill="auto"/>
            <w:noWrap/>
            <w:vAlign w:val="bottom"/>
            <w:hideMark/>
          </w:tcPr>
          <w:p w14:paraId="6522E20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2213</w:t>
            </w:r>
          </w:p>
        </w:tc>
        <w:tc>
          <w:tcPr>
            <w:tcW w:w="615" w:type="dxa"/>
            <w:tcBorders>
              <w:top w:val="nil"/>
              <w:left w:val="nil"/>
              <w:bottom w:val="single" w:sz="4" w:space="0" w:color="A5A5A5"/>
              <w:right w:val="single" w:sz="4" w:space="0" w:color="A5A5A5"/>
            </w:tcBorders>
            <w:shd w:val="clear" w:color="auto" w:fill="auto"/>
            <w:noWrap/>
            <w:vAlign w:val="bottom"/>
            <w:hideMark/>
          </w:tcPr>
          <w:p w14:paraId="0645F0F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1925</w:t>
            </w:r>
          </w:p>
        </w:tc>
        <w:tc>
          <w:tcPr>
            <w:tcW w:w="615" w:type="dxa"/>
            <w:tcBorders>
              <w:top w:val="nil"/>
              <w:left w:val="nil"/>
              <w:bottom w:val="single" w:sz="4" w:space="0" w:color="A5A5A5"/>
              <w:right w:val="single" w:sz="4" w:space="0" w:color="A5A5A5"/>
            </w:tcBorders>
            <w:shd w:val="clear" w:color="auto" w:fill="auto"/>
            <w:noWrap/>
            <w:vAlign w:val="bottom"/>
            <w:hideMark/>
          </w:tcPr>
          <w:p w14:paraId="44395BE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1675</w:t>
            </w:r>
          </w:p>
        </w:tc>
        <w:tc>
          <w:tcPr>
            <w:tcW w:w="615" w:type="dxa"/>
            <w:tcBorders>
              <w:top w:val="nil"/>
              <w:left w:val="nil"/>
              <w:bottom w:val="single" w:sz="4" w:space="0" w:color="A5A5A5"/>
              <w:right w:val="single" w:sz="4" w:space="0" w:color="A5A5A5"/>
            </w:tcBorders>
            <w:shd w:val="clear" w:color="auto" w:fill="auto"/>
            <w:noWrap/>
            <w:vAlign w:val="bottom"/>
            <w:hideMark/>
          </w:tcPr>
          <w:p w14:paraId="6787FE5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1538</w:t>
            </w:r>
          </w:p>
        </w:tc>
        <w:tc>
          <w:tcPr>
            <w:tcW w:w="615" w:type="dxa"/>
            <w:tcBorders>
              <w:top w:val="nil"/>
              <w:left w:val="nil"/>
              <w:bottom w:val="single" w:sz="4" w:space="0" w:color="A5A5A5"/>
              <w:right w:val="single" w:sz="4" w:space="0" w:color="A5A5A5"/>
            </w:tcBorders>
            <w:shd w:val="clear" w:color="auto" w:fill="auto"/>
            <w:noWrap/>
            <w:vAlign w:val="bottom"/>
            <w:hideMark/>
          </w:tcPr>
          <w:p w14:paraId="673543B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1388</w:t>
            </w:r>
          </w:p>
        </w:tc>
        <w:tc>
          <w:tcPr>
            <w:tcW w:w="615" w:type="dxa"/>
            <w:tcBorders>
              <w:top w:val="nil"/>
              <w:left w:val="nil"/>
              <w:bottom w:val="single" w:sz="4" w:space="0" w:color="A5A5A5"/>
              <w:right w:val="single" w:sz="4" w:space="0" w:color="A5A5A5"/>
            </w:tcBorders>
            <w:shd w:val="clear" w:color="auto" w:fill="auto"/>
            <w:noWrap/>
            <w:vAlign w:val="bottom"/>
            <w:hideMark/>
          </w:tcPr>
          <w:p w14:paraId="0174BEB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1225</w:t>
            </w:r>
          </w:p>
        </w:tc>
        <w:tc>
          <w:tcPr>
            <w:tcW w:w="615" w:type="dxa"/>
            <w:tcBorders>
              <w:top w:val="nil"/>
              <w:left w:val="nil"/>
              <w:bottom w:val="single" w:sz="4" w:space="0" w:color="A5A5A5"/>
              <w:right w:val="single" w:sz="4" w:space="0" w:color="A5A5A5"/>
            </w:tcBorders>
            <w:shd w:val="clear" w:color="auto" w:fill="auto"/>
            <w:noWrap/>
            <w:vAlign w:val="bottom"/>
            <w:hideMark/>
          </w:tcPr>
          <w:p w14:paraId="76C4710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693011F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742F58E6"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180</w:t>
            </w:r>
          </w:p>
        </w:tc>
      </w:tr>
      <w:tr w:rsidR="009C1C80" w:rsidRPr="00C727FE" w14:paraId="77E11CC5" w14:textId="77777777" w:rsidTr="007C1EAF">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580047A5"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170</w:t>
            </w:r>
          </w:p>
        </w:tc>
        <w:tc>
          <w:tcPr>
            <w:tcW w:w="687" w:type="dxa"/>
            <w:tcBorders>
              <w:top w:val="nil"/>
              <w:left w:val="nil"/>
              <w:bottom w:val="single" w:sz="4" w:space="0" w:color="A5A5A5"/>
              <w:right w:val="single" w:sz="4" w:space="0" w:color="A5A5A5"/>
            </w:tcBorders>
            <w:shd w:val="clear" w:color="auto" w:fill="auto"/>
            <w:noWrap/>
            <w:vAlign w:val="bottom"/>
            <w:hideMark/>
          </w:tcPr>
          <w:p w14:paraId="1DC9693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4875</w:t>
            </w:r>
          </w:p>
        </w:tc>
        <w:tc>
          <w:tcPr>
            <w:tcW w:w="687" w:type="dxa"/>
            <w:tcBorders>
              <w:top w:val="nil"/>
              <w:left w:val="nil"/>
              <w:bottom w:val="single" w:sz="4" w:space="0" w:color="A5A5A5"/>
              <w:right w:val="single" w:sz="4" w:space="0" w:color="A5A5A5"/>
            </w:tcBorders>
            <w:shd w:val="clear" w:color="auto" w:fill="auto"/>
            <w:noWrap/>
            <w:vAlign w:val="bottom"/>
            <w:hideMark/>
          </w:tcPr>
          <w:p w14:paraId="52D57E5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4850</w:t>
            </w:r>
          </w:p>
        </w:tc>
        <w:tc>
          <w:tcPr>
            <w:tcW w:w="615" w:type="dxa"/>
            <w:tcBorders>
              <w:top w:val="nil"/>
              <w:left w:val="nil"/>
              <w:bottom w:val="single" w:sz="4" w:space="0" w:color="A5A5A5"/>
              <w:right w:val="single" w:sz="4" w:space="0" w:color="A5A5A5"/>
            </w:tcBorders>
            <w:shd w:val="clear" w:color="auto" w:fill="auto"/>
            <w:noWrap/>
            <w:vAlign w:val="bottom"/>
            <w:hideMark/>
          </w:tcPr>
          <w:p w14:paraId="635D1EB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4763</w:t>
            </w:r>
          </w:p>
        </w:tc>
        <w:tc>
          <w:tcPr>
            <w:tcW w:w="687" w:type="dxa"/>
            <w:tcBorders>
              <w:top w:val="nil"/>
              <w:left w:val="nil"/>
              <w:bottom w:val="single" w:sz="4" w:space="0" w:color="A5A5A5"/>
              <w:right w:val="single" w:sz="4" w:space="0" w:color="A5A5A5"/>
            </w:tcBorders>
            <w:shd w:val="clear" w:color="auto" w:fill="auto"/>
            <w:noWrap/>
            <w:vAlign w:val="bottom"/>
            <w:hideMark/>
          </w:tcPr>
          <w:p w14:paraId="066FE1B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4625</w:t>
            </w:r>
          </w:p>
        </w:tc>
        <w:tc>
          <w:tcPr>
            <w:tcW w:w="615" w:type="dxa"/>
            <w:tcBorders>
              <w:top w:val="nil"/>
              <w:left w:val="nil"/>
              <w:bottom w:val="single" w:sz="4" w:space="0" w:color="A5A5A5"/>
              <w:right w:val="single" w:sz="4" w:space="0" w:color="A5A5A5"/>
            </w:tcBorders>
            <w:shd w:val="clear" w:color="auto" w:fill="auto"/>
            <w:noWrap/>
            <w:vAlign w:val="bottom"/>
            <w:hideMark/>
          </w:tcPr>
          <w:p w14:paraId="0D32184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4425</w:t>
            </w:r>
          </w:p>
        </w:tc>
        <w:tc>
          <w:tcPr>
            <w:tcW w:w="687" w:type="dxa"/>
            <w:tcBorders>
              <w:top w:val="nil"/>
              <w:left w:val="nil"/>
              <w:bottom w:val="single" w:sz="4" w:space="0" w:color="A5A5A5"/>
              <w:right w:val="single" w:sz="4" w:space="0" w:color="A5A5A5"/>
            </w:tcBorders>
            <w:shd w:val="clear" w:color="auto" w:fill="auto"/>
            <w:noWrap/>
            <w:vAlign w:val="bottom"/>
            <w:hideMark/>
          </w:tcPr>
          <w:p w14:paraId="55D9E82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4175</w:t>
            </w:r>
          </w:p>
        </w:tc>
        <w:tc>
          <w:tcPr>
            <w:tcW w:w="687" w:type="dxa"/>
            <w:tcBorders>
              <w:top w:val="nil"/>
              <w:left w:val="nil"/>
              <w:bottom w:val="single" w:sz="4" w:space="0" w:color="A5A5A5"/>
              <w:right w:val="single" w:sz="4" w:space="0" w:color="A5A5A5"/>
            </w:tcBorders>
            <w:shd w:val="clear" w:color="auto" w:fill="auto"/>
            <w:noWrap/>
            <w:vAlign w:val="bottom"/>
            <w:hideMark/>
          </w:tcPr>
          <w:p w14:paraId="23AC1F4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3863</w:t>
            </w:r>
          </w:p>
        </w:tc>
        <w:tc>
          <w:tcPr>
            <w:tcW w:w="687" w:type="dxa"/>
            <w:tcBorders>
              <w:top w:val="nil"/>
              <w:left w:val="nil"/>
              <w:bottom w:val="single" w:sz="4" w:space="0" w:color="A5A5A5"/>
              <w:right w:val="single" w:sz="4" w:space="0" w:color="A5A5A5"/>
            </w:tcBorders>
            <w:shd w:val="clear" w:color="auto" w:fill="auto"/>
            <w:noWrap/>
            <w:vAlign w:val="bottom"/>
            <w:hideMark/>
          </w:tcPr>
          <w:p w14:paraId="1D37902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3488</w:t>
            </w:r>
          </w:p>
        </w:tc>
        <w:tc>
          <w:tcPr>
            <w:tcW w:w="615" w:type="dxa"/>
            <w:tcBorders>
              <w:top w:val="nil"/>
              <w:left w:val="nil"/>
              <w:bottom w:val="single" w:sz="4" w:space="0" w:color="A5A5A5"/>
              <w:right w:val="single" w:sz="4" w:space="0" w:color="A5A5A5"/>
            </w:tcBorders>
            <w:shd w:val="clear" w:color="auto" w:fill="auto"/>
            <w:noWrap/>
            <w:vAlign w:val="bottom"/>
            <w:hideMark/>
          </w:tcPr>
          <w:p w14:paraId="77A0E61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3063</w:t>
            </w:r>
          </w:p>
        </w:tc>
        <w:tc>
          <w:tcPr>
            <w:tcW w:w="687" w:type="dxa"/>
            <w:tcBorders>
              <w:top w:val="nil"/>
              <w:left w:val="nil"/>
              <w:bottom w:val="single" w:sz="4" w:space="0" w:color="A5A5A5"/>
              <w:right w:val="single" w:sz="4" w:space="0" w:color="A5A5A5"/>
            </w:tcBorders>
            <w:shd w:val="clear" w:color="auto" w:fill="auto"/>
            <w:noWrap/>
            <w:vAlign w:val="bottom"/>
            <w:hideMark/>
          </w:tcPr>
          <w:p w14:paraId="72A8626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2838</w:t>
            </w:r>
          </w:p>
        </w:tc>
        <w:tc>
          <w:tcPr>
            <w:tcW w:w="615" w:type="dxa"/>
            <w:tcBorders>
              <w:top w:val="nil"/>
              <w:left w:val="nil"/>
              <w:bottom w:val="single" w:sz="4" w:space="0" w:color="A5A5A5"/>
              <w:right w:val="single" w:sz="4" w:space="0" w:color="A5A5A5"/>
            </w:tcBorders>
            <w:shd w:val="clear" w:color="auto" w:fill="auto"/>
            <w:noWrap/>
            <w:vAlign w:val="bottom"/>
            <w:hideMark/>
          </w:tcPr>
          <w:p w14:paraId="40D456C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2600</w:t>
            </w:r>
          </w:p>
        </w:tc>
        <w:tc>
          <w:tcPr>
            <w:tcW w:w="615" w:type="dxa"/>
            <w:tcBorders>
              <w:top w:val="nil"/>
              <w:left w:val="nil"/>
              <w:bottom w:val="single" w:sz="4" w:space="0" w:color="A5A5A5"/>
              <w:right w:val="single" w:sz="4" w:space="0" w:color="A5A5A5"/>
            </w:tcBorders>
            <w:shd w:val="clear" w:color="auto" w:fill="auto"/>
            <w:noWrap/>
            <w:vAlign w:val="bottom"/>
            <w:hideMark/>
          </w:tcPr>
          <w:p w14:paraId="2D12A54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2325</w:t>
            </w:r>
          </w:p>
        </w:tc>
        <w:tc>
          <w:tcPr>
            <w:tcW w:w="615" w:type="dxa"/>
            <w:tcBorders>
              <w:top w:val="nil"/>
              <w:left w:val="nil"/>
              <w:bottom w:val="single" w:sz="4" w:space="0" w:color="A5A5A5"/>
              <w:right w:val="single" w:sz="4" w:space="0" w:color="A5A5A5"/>
            </w:tcBorders>
            <w:shd w:val="clear" w:color="auto" w:fill="auto"/>
            <w:noWrap/>
            <w:vAlign w:val="bottom"/>
            <w:hideMark/>
          </w:tcPr>
          <w:p w14:paraId="3F5C68F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2025</w:t>
            </w:r>
          </w:p>
        </w:tc>
        <w:tc>
          <w:tcPr>
            <w:tcW w:w="615" w:type="dxa"/>
            <w:tcBorders>
              <w:top w:val="nil"/>
              <w:left w:val="nil"/>
              <w:bottom w:val="single" w:sz="4" w:space="0" w:color="A5A5A5"/>
              <w:right w:val="single" w:sz="4" w:space="0" w:color="A5A5A5"/>
            </w:tcBorders>
            <w:shd w:val="clear" w:color="auto" w:fill="auto"/>
            <w:noWrap/>
            <w:vAlign w:val="bottom"/>
            <w:hideMark/>
          </w:tcPr>
          <w:p w14:paraId="5733BE7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1700</w:t>
            </w:r>
          </w:p>
        </w:tc>
        <w:tc>
          <w:tcPr>
            <w:tcW w:w="615" w:type="dxa"/>
            <w:tcBorders>
              <w:top w:val="nil"/>
              <w:left w:val="nil"/>
              <w:bottom w:val="single" w:sz="4" w:space="0" w:color="A5A5A5"/>
              <w:right w:val="single" w:sz="4" w:space="0" w:color="A5A5A5"/>
            </w:tcBorders>
            <w:shd w:val="clear" w:color="auto" w:fill="auto"/>
            <w:noWrap/>
            <w:vAlign w:val="bottom"/>
            <w:hideMark/>
          </w:tcPr>
          <w:p w14:paraId="771DF8C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1550</w:t>
            </w:r>
          </w:p>
        </w:tc>
        <w:tc>
          <w:tcPr>
            <w:tcW w:w="615" w:type="dxa"/>
            <w:tcBorders>
              <w:top w:val="nil"/>
              <w:left w:val="nil"/>
              <w:bottom w:val="single" w:sz="4" w:space="0" w:color="A5A5A5"/>
              <w:right w:val="single" w:sz="4" w:space="0" w:color="A5A5A5"/>
            </w:tcBorders>
            <w:shd w:val="clear" w:color="auto" w:fill="auto"/>
            <w:noWrap/>
            <w:vAlign w:val="bottom"/>
            <w:hideMark/>
          </w:tcPr>
          <w:p w14:paraId="53DDAA3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1413</w:t>
            </w:r>
          </w:p>
        </w:tc>
        <w:tc>
          <w:tcPr>
            <w:tcW w:w="615" w:type="dxa"/>
            <w:tcBorders>
              <w:top w:val="nil"/>
              <w:left w:val="nil"/>
              <w:bottom w:val="single" w:sz="4" w:space="0" w:color="A5A5A5"/>
              <w:right w:val="single" w:sz="4" w:space="0" w:color="A5A5A5"/>
            </w:tcBorders>
            <w:shd w:val="clear" w:color="auto" w:fill="auto"/>
            <w:noWrap/>
            <w:vAlign w:val="bottom"/>
            <w:hideMark/>
          </w:tcPr>
          <w:p w14:paraId="79D78AD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1250</w:t>
            </w:r>
          </w:p>
        </w:tc>
        <w:tc>
          <w:tcPr>
            <w:tcW w:w="615" w:type="dxa"/>
            <w:tcBorders>
              <w:top w:val="nil"/>
              <w:left w:val="nil"/>
              <w:bottom w:val="single" w:sz="4" w:space="0" w:color="A5A5A5"/>
              <w:right w:val="single" w:sz="4" w:space="0" w:color="A5A5A5"/>
            </w:tcBorders>
            <w:shd w:val="clear" w:color="auto" w:fill="auto"/>
            <w:noWrap/>
            <w:vAlign w:val="bottom"/>
            <w:hideMark/>
          </w:tcPr>
          <w:p w14:paraId="5CF6674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73E4A3F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257456F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7B39EA5E"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170</w:t>
            </w:r>
          </w:p>
        </w:tc>
      </w:tr>
      <w:tr w:rsidR="009C1C80" w:rsidRPr="00C727FE" w14:paraId="0DDFF8BC" w14:textId="77777777" w:rsidTr="007C1EAF">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12199EE4"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160</w:t>
            </w:r>
          </w:p>
        </w:tc>
        <w:tc>
          <w:tcPr>
            <w:tcW w:w="687" w:type="dxa"/>
            <w:tcBorders>
              <w:top w:val="nil"/>
              <w:left w:val="nil"/>
              <w:bottom w:val="single" w:sz="4" w:space="0" w:color="A5A5A5"/>
              <w:right w:val="single" w:sz="4" w:space="0" w:color="A5A5A5"/>
            </w:tcBorders>
            <w:shd w:val="clear" w:color="auto" w:fill="auto"/>
            <w:noWrap/>
            <w:vAlign w:val="bottom"/>
            <w:hideMark/>
          </w:tcPr>
          <w:p w14:paraId="7BF144E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4875</w:t>
            </w:r>
          </w:p>
        </w:tc>
        <w:tc>
          <w:tcPr>
            <w:tcW w:w="687" w:type="dxa"/>
            <w:tcBorders>
              <w:top w:val="nil"/>
              <w:left w:val="nil"/>
              <w:bottom w:val="single" w:sz="4" w:space="0" w:color="A5A5A5"/>
              <w:right w:val="single" w:sz="4" w:space="0" w:color="A5A5A5"/>
            </w:tcBorders>
            <w:shd w:val="clear" w:color="auto" w:fill="auto"/>
            <w:noWrap/>
            <w:vAlign w:val="bottom"/>
            <w:hideMark/>
          </w:tcPr>
          <w:p w14:paraId="71ED34F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4850</w:t>
            </w:r>
          </w:p>
        </w:tc>
        <w:tc>
          <w:tcPr>
            <w:tcW w:w="615" w:type="dxa"/>
            <w:tcBorders>
              <w:top w:val="nil"/>
              <w:left w:val="nil"/>
              <w:bottom w:val="single" w:sz="4" w:space="0" w:color="A5A5A5"/>
              <w:right w:val="single" w:sz="4" w:space="0" w:color="A5A5A5"/>
            </w:tcBorders>
            <w:shd w:val="clear" w:color="auto" w:fill="auto"/>
            <w:noWrap/>
            <w:vAlign w:val="bottom"/>
            <w:hideMark/>
          </w:tcPr>
          <w:p w14:paraId="3416136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4763</w:t>
            </w:r>
          </w:p>
        </w:tc>
        <w:tc>
          <w:tcPr>
            <w:tcW w:w="687" w:type="dxa"/>
            <w:tcBorders>
              <w:top w:val="nil"/>
              <w:left w:val="nil"/>
              <w:bottom w:val="single" w:sz="4" w:space="0" w:color="A5A5A5"/>
              <w:right w:val="single" w:sz="4" w:space="0" w:color="A5A5A5"/>
            </w:tcBorders>
            <w:shd w:val="clear" w:color="auto" w:fill="auto"/>
            <w:noWrap/>
            <w:vAlign w:val="bottom"/>
            <w:hideMark/>
          </w:tcPr>
          <w:p w14:paraId="4DF2C29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4625</w:t>
            </w:r>
          </w:p>
        </w:tc>
        <w:tc>
          <w:tcPr>
            <w:tcW w:w="615" w:type="dxa"/>
            <w:tcBorders>
              <w:top w:val="nil"/>
              <w:left w:val="nil"/>
              <w:bottom w:val="single" w:sz="4" w:space="0" w:color="A5A5A5"/>
              <w:right w:val="single" w:sz="4" w:space="0" w:color="A5A5A5"/>
            </w:tcBorders>
            <w:shd w:val="clear" w:color="auto" w:fill="auto"/>
            <w:noWrap/>
            <w:vAlign w:val="bottom"/>
            <w:hideMark/>
          </w:tcPr>
          <w:p w14:paraId="751EE2F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4425</w:t>
            </w:r>
          </w:p>
        </w:tc>
        <w:tc>
          <w:tcPr>
            <w:tcW w:w="687" w:type="dxa"/>
            <w:tcBorders>
              <w:top w:val="nil"/>
              <w:left w:val="nil"/>
              <w:bottom w:val="single" w:sz="4" w:space="0" w:color="A5A5A5"/>
              <w:right w:val="single" w:sz="4" w:space="0" w:color="A5A5A5"/>
            </w:tcBorders>
            <w:shd w:val="clear" w:color="auto" w:fill="auto"/>
            <w:noWrap/>
            <w:vAlign w:val="bottom"/>
            <w:hideMark/>
          </w:tcPr>
          <w:p w14:paraId="3CF69AC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4175</w:t>
            </w:r>
          </w:p>
        </w:tc>
        <w:tc>
          <w:tcPr>
            <w:tcW w:w="687" w:type="dxa"/>
            <w:tcBorders>
              <w:top w:val="nil"/>
              <w:left w:val="nil"/>
              <w:bottom w:val="single" w:sz="4" w:space="0" w:color="A5A5A5"/>
              <w:right w:val="single" w:sz="4" w:space="0" w:color="A5A5A5"/>
            </w:tcBorders>
            <w:shd w:val="clear" w:color="auto" w:fill="auto"/>
            <w:noWrap/>
            <w:vAlign w:val="bottom"/>
            <w:hideMark/>
          </w:tcPr>
          <w:p w14:paraId="5B9C141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3863</w:t>
            </w:r>
          </w:p>
        </w:tc>
        <w:tc>
          <w:tcPr>
            <w:tcW w:w="687" w:type="dxa"/>
            <w:tcBorders>
              <w:top w:val="nil"/>
              <w:left w:val="nil"/>
              <w:bottom w:val="single" w:sz="4" w:space="0" w:color="A5A5A5"/>
              <w:right w:val="single" w:sz="4" w:space="0" w:color="A5A5A5"/>
            </w:tcBorders>
            <w:shd w:val="clear" w:color="auto" w:fill="auto"/>
            <w:noWrap/>
            <w:vAlign w:val="bottom"/>
            <w:hideMark/>
          </w:tcPr>
          <w:p w14:paraId="0DBC7E3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3488</w:t>
            </w:r>
          </w:p>
        </w:tc>
        <w:tc>
          <w:tcPr>
            <w:tcW w:w="615" w:type="dxa"/>
            <w:tcBorders>
              <w:top w:val="nil"/>
              <w:left w:val="nil"/>
              <w:bottom w:val="single" w:sz="4" w:space="0" w:color="A5A5A5"/>
              <w:right w:val="single" w:sz="4" w:space="0" w:color="A5A5A5"/>
            </w:tcBorders>
            <w:shd w:val="clear" w:color="auto" w:fill="auto"/>
            <w:noWrap/>
            <w:vAlign w:val="bottom"/>
            <w:hideMark/>
          </w:tcPr>
          <w:p w14:paraId="1343E4F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3063</w:t>
            </w:r>
          </w:p>
        </w:tc>
        <w:tc>
          <w:tcPr>
            <w:tcW w:w="687" w:type="dxa"/>
            <w:tcBorders>
              <w:top w:val="nil"/>
              <w:left w:val="nil"/>
              <w:bottom w:val="single" w:sz="4" w:space="0" w:color="A5A5A5"/>
              <w:right w:val="single" w:sz="4" w:space="0" w:color="A5A5A5"/>
            </w:tcBorders>
            <w:shd w:val="clear" w:color="auto" w:fill="auto"/>
            <w:noWrap/>
            <w:vAlign w:val="bottom"/>
            <w:hideMark/>
          </w:tcPr>
          <w:p w14:paraId="2EB3CCC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2763</w:t>
            </w:r>
          </w:p>
        </w:tc>
        <w:tc>
          <w:tcPr>
            <w:tcW w:w="615" w:type="dxa"/>
            <w:tcBorders>
              <w:top w:val="nil"/>
              <w:left w:val="nil"/>
              <w:bottom w:val="single" w:sz="4" w:space="0" w:color="A5A5A5"/>
              <w:right w:val="single" w:sz="4" w:space="0" w:color="A5A5A5"/>
            </w:tcBorders>
            <w:shd w:val="clear" w:color="auto" w:fill="auto"/>
            <w:noWrap/>
            <w:vAlign w:val="bottom"/>
            <w:hideMark/>
          </w:tcPr>
          <w:p w14:paraId="42C370C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2475</w:t>
            </w:r>
          </w:p>
        </w:tc>
        <w:tc>
          <w:tcPr>
            <w:tcW w:w="615" w:type="dxa"/>
            <w:tcBorders>
              <w:top w:val="nil"/>
              <w:left w:val="nil"/>
              <w:bottom w:val="single" w:sz="4" w:space="0" w:color="A5A5A5"/>
              <w:right w:val="single" w:sz="4" w:space="0" w:color="A5A5A5"/>
            </w:tcBorders>
            <w:shd w:val="clear" w:color="auto" w:fill="auto"/>
            <w:noWrap/>
            <w:vAlign w:val="bottom"/>
            <w:hideMark/>
          </w:tcPr>
          <w:p w14:paraId="5EC9E8D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2163</w:t>
            </w:r>
          </w:p>
        </w:tc>
        <w:tc>
          <w:tcPr>
            <w:tcW w:w="615" w:type="dxa"/>
            <w:tcBorders>
              <w:top w:val="nil"/>
              <w:left w:val="nil"/>
              <w:bottom w:val="single" w:sz="4" w:space="0" w:color="A5A5A5"/>
              <w:right w:val="single" w:sz="4" w:space="0" w:color="A5A5A5"/>
            </w:tcBorders>
            <w:shd w:val="clear" w:color="auto" w:fill="auto"/>
            <w:noWrap/>
            <w:vAlign w:val="bottom"/>
            <w:hideMark/>
          </w:tcPr>
          <w:p w14:paraId="02F57D0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1813</w:t>
            </w:r>
          </w:p>
        </w:tc>
        <w:tc>
          <w:tcPr>
            <w:tcW w:w="615" w:type="dxa"/>
            <w:tcBorders>
              <w:top w:val="nil"/>
              <w:left w:val="nil"/>
              <w:bottom w:val="single" w:sz="4" w:space="0" w:color="A5A5A5"/>
              <w:right w:val="single" w:sz="4" w:space="0" w:color="A5A5A5"/>
            </w:tcBorders>
            <w:shd w:val="clear" w:color="auto" w:fill="auto"/>
            <w:noWrap/>
            <w:vAlign w:val="bottom"/>
            <w:hideMark/>
          </w:tcPr>
          <w:p w14:paraId="1ECB67D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1550</w:t>
            </w:r>
          </w:p>
        </w:tc>
        <w:tc>
          <w:tcPr>
            <w:tcW w:w="615" w:type="dxa"/>
            <w:tcBorders>
              <w:top w:val="nil"/>
              <w:left w:val="nil"/>
              <w:bottom w:val="single" w:sz="4" w:space="0" w:color="A5A5A5"/>
              <w:right w:val="single" w:sz="4" w:space="0" w:color="A5A5A5"/>
            </w:tcBorders>
            <w:shd w:val="clear" w:color="auto" w:fill="auto"/>
            <w:noWrap/>
            <w:vAlign w:val="bottom"/>
            <w:hideMark/>
          </w:tcPr>
          <w:p w14:paraId="7C5B703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1413</w:t>
            </w:r>
          </w:p>
        </w:tc>
        <w:tc>
          <w:tcPr>
            <w:tcW w:w="615" w:type="dxa"/>
            <w:tcBorders>
              <w:top w:val="nil"/>
              <w:left w:val="nil"/>
              <w:bottom w:val="single" w:sz="4" w:space="0" w:color="A5A5A5"/>
              <w:right w:val="single" w:sz="4" w:space="0" w:color="A5A5A5"/>
            </w:tcBorders>
            <w:shd w:val="clear" w:color="auto" w:fill="auto"/>
            <w:noWrap/>
            <w:vAlign w:val="bottom"/>
            <w:hideMark/>
          </w:tcPr>
          <w:p w14:paraId="5AEC8E9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1275</w:t>
            </w:r>
          </w:p>
        </w:tc>
        <w:tc>
          <w:tcPr>
            <w:tcW w:w="615" w:type="dxa"/>
            <w:tcBorders>
              <w:top w:val="nil"/>
              <w:left w:val="nil"/>
              <w:bottom w:val="single" w:sz="4" w:space="0" w:color="A5A5A5"/>
              <w:right w:val="single" w:sz="4" w:space="0" w:color="A5A5A5"/>
            </w:tcBorders>
            <w:shd w:val="clear" w:color="auto" w:fill="auto"/>
            <w:noWrap/>
            <w:vAlign w:val="bottom"/>
            <w:hideMark/>
          </w:tcPr>
          <w:p w14:paraId="402677D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1ED0562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398641A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6E92816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057C5545"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160</w:t>
            </w:r>
          </w:p>
        </w:tc>
      </w:tr>
      <w:tr w:rsidR="009C1C80" w:rsidRPr="00C727FE" w14:paraId="15D9751F" w14:textId="77777777" w:rsidTr="007C1EAF">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6455EE68"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150</w:t>
            </w:r>
          </w:p>
        </w:tc>
        <w:tc>
          <w:tcPr>
            <w:tcW w:w="687" w:type="dxa"/>
            <w:tcBorders>
              <w:top w:val="nil"/>
              <w:left w:val="nil"/>
              <w:bottom w:val="single" w:sz="4" w:space="0" w:color="A5A5A5"/>
              <w:right w:val="single" w:sz="4" w:space="0" w:color="A5A5A5"/>
            </w:tcBorders>
            <w:shd w:val="clear" w:color="auto" w:fill="auto"/>
            <w:noWrap/>
            <w:vAlign w:val="bottom"/>
            <w:hideMark/>
          </w:tcPr>
          <w:p w14:paraId="4FA7E8C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4875</w:t>
            </w:r>
          </w:p>
        </w:tc>
        <w:tc>
          <w:tcPr>
            <w:tcW w:w="687" w:type="dxa"/>
            <w:tcBorders>
              <w:top w:val="nil"/>
              <w:left w:val="nil"/>
              <w:bottom w:val="single" w:sz="4" w:space="0" w:color="A5A5A5"/>
              <w:right w:val="single" w:sz="4" w:space="0" w:color="A5A5A5"/>
            </w:tcBorders>
            <w:shd w:val="clear" w:color="auto" w:fill="auto"/>
            <w:noWrap/>
            <w:vAlign w:val="bottom"/>
            <w:hideMark/>
          </w:tcPr>
          <w:p w14:paraId="7799910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4850</w:t>
            </w:r>
          </w:p>
        </w:tc>
        <w:tc>
          <w:tcPr>
            <w:tcW w:w="615" w:type="dxa"/>
            <w:tcBorders>
              <w:top w:val="nil"/>
              <w:left w:val="nil"/>
              <w:bottom w:val="single" w:sz="4" w:space="0" w:color="A5A5A5"/>
              <w:right w:val="single" w:sz="4" w:space="0" w:color="A5A5A5"/>
            </w:tcBorders>
            <w:shd w:val="clear" w:color="auto" w:fill="auto"/>
            <w:noWrap/>
            <w:vAlign w:val="bottom"/>
            <w:hideMark/>
          </w:tcPr>
          <w:p w14:paraId="595C991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4763</w:t>
            </w:r>
          </w:p>
        </w:tc>
        <w:tc>
          <w:tcPr>
            <w:tcW w:w="687" w:type="dxa"/>
            <w:tcBorders>
              <w:top w:val="nil"/>
              <w:left w:val="nil"/>
              <w:bottom w:val="single" w:sz="4" w:space="0" w:color="A5A5A5"/>
              <w:right w:val="single" w:sz="4" w:space="0" w:color="A5A5A5"/>
            </w:tcBorders>
            <w:shd w:val="clear" w:color="auto" w:fill="auto"/>
            <w:noWrap/>
            <w:vAlign w:val="bottom"/>
            <w:hideMark/>
          </w:tcPr>
          <w:p w14:paraId="506B184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4625</w:t>
            </w:r>
          </w:p>
        </w:tc>
        <w:tc>
          <w:tcPr>
            <w:tcW w:w="615" w:type="dxa"/>
            <w:tcBorders>
              <w:top w:val="nil"/>
              <w:left w:val="nil"/>
              <w:bottom w:val="single" w:sz="4" w:space="0" w:color="A5A5A5"/>
              <w:right w:val="single" w:sz="4" w:space="0" w:color="A5A5A5"/>
            </w:tcBorders>
            <w:shd w:val="clear" w:color="auto" w:fill="auto"/>
            <w:noWrap/>
            <w:vAlign w:val="bottom"/>
            <w:hideMark/>
          </w:tcPr>
          <w:p w14:paraId="378FF3E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4425</w:t>
            </w:r>
          </w:p>
        </w:tc>
        <w:tc>
          <w:tcPr>
            <w:tcW w:w="687" w:type="dxa"/>
            <w:tcBorders>
              <w:top w:val="nil"/>
              <w:left w:val="nil"/>
              <w:bottom w:val="single" w:sz="4" w:space="0" w:color="A5A5A5"/>
              <w:right w:val="single" w:sz="4" w:space="0" w:color="A5A5A5"/>
            </w:tcBorders>
            <w:shd w:val="clear" w:color="auto" w:fill="auto"/>
            <w:noWrap/>
            <w:vAlign w:val="bottom"/>
            <w:hideMark/>
          </w:tcPr>
          <w:p w14:paraId="288BB12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4175</w:t>
            </w:r>
          </w:p>
        </w:tc>
        <w:tc>
          <w:tcPr>
            <w:tcW w:w="687" w:type="dxa"/>
            <w:tcBorders>
              <w:top w:val="nil"/>
              <w:left w:val="nil"/>
              <w:bottom w:val="single" w:sz="4" w:space="0" w:color="A5A5A5"/>
              <w:right w:val="single" w:sz="4" w:space="0" w:color="A5A5A5"/>
            </w:tcBorders>
            <w:shd w:val="clear" w:color="auto" w:fill="auto"/>
            <w:noWrap/>
            <w:vAlign w:val="bottom"/>
            <w:hideMark/>
          </w:tcPr>
          <w:p w14:paraId="12187B7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3863</w:t>
            </w:r>
          </w:p>
        </w:tc>
        <w:tc>
          <w:tcPr>
            <w:tcW w:w="687" w:type="dxa"/>
            <w:tcBorders>
              <w:top w:val="nil"/>
              <w:left w:val="nil"/>
              <w:bottom w:val="single" w:sz="4" w:space="0" w:color="A5A5A5"/>
              <w:right w:val="single" w:sz="4" w:space="0" w:color="A5A5A5"/>
            </w:tcBorders>
            <w:shd w:val="clear" w:color="auto" w:fill="auto"/>
            <w:noWrap/>
            <w:vAlign w:val="bottom"/>
            <w:hideMark/>
          </w:tcPr>
          <w:p w14:paraId="50454A9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3488</w:t>
            </w:r>
          </w:p>
        </w:tc>
        <w:tc>
          <w:tcPr>
            <w:tcW w:w="615" w:type="dxa"/>
            <w:tcBorders>
              <w:top w:val="nil"/>
              <w:left w:val="nil"/>
              <w:bottom w:val="single" w:sz="4" w:space="0" w:color="A5A5A5"/>
              <w:right w:val="single" w:sz="4" w:space="0" w:color="A5A5A5"/>
            </w:tcBorders>
            <w:shd w:val="clear" w:color="auto" w:fill="auto"/>
            <w:noWrap/>
            <w:vAlign w:val="bottom"/>
            <w:hideMark/>
          </w:tcPr>
          <w:p w14:paraId="0D4B4BD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3063</w:t>
            </w:r>
          </w:p>
        </w:tc>
        <w:tc>
          <w:tcPr>
            <w:tcW w:w="687" w:type="dxa"/>
            <w:tcBorders>
              <w:top w:val="nil"/>
              <w:left w:val="nil"/>
              <w:bottom w:val="single" w:sz="4" w:space="0" w:color="A5A5A5"/>
              <w:right w:val="single" w:sz="4" w:space="0" w:color="A5A5A5"/>
            </w:tcBorders>
            <w:shd w:val="clear" w:color="auto" w:fill="auto"/>
            <w:noWrap/>
            <w:vAlign w:val="bottom"/>
            <w:hideMark/>
          </w:tcPr>
          <w:p w14:paraId="1CA9277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2588</w:t>
            </w:r>
          </w:p>
        </w:tc>
        <w:tc>
          <w:tcPr>
            <w:tcW w:w="615" w:type="dxa"/>
            <w:tcBorders>
              <w:top w:val="nil"/>
              <w:left w:val="nil"/>
              <w:bottom w:val="single" w:sz="4" w:space="0" w:color="A5A5A5"/>
              <w:right w:val="single" w:sz="4" w:space="0" w:color="A5A5A5"/>
            </w:tcBorders>
            <w:shd w:val="clear" w:color="auto" w:fill="auto"/>
            <w:noWrap/>
            <w:vAlign w:val="bottom"/>
            <w:hideMark/>
          </w:tcPr>
          <w:p w14:paraId="205AAD3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2100</w:t>
            </w:r>
          </w:p>
        </w:tc>
        <w:tc>
          <w:tcPr>
            <w:tcW w:w="615" w:type="dxa"/>
            <w:tcBorders>
              <w:top w:val="nil"/>
              <w:left w:val="nil"/>
              <w:bottom w:val="single" w:sz="4" w:space="0" w:color="A5A5A5"/>
              <w:right w:val="single" w:sz="4" w:space="0" w:color="A5A5A5"/>
            </w:tcBorders>
            <w:shd w:val="clear" w:color="auto" w:fill="auto"/>
            <w:noWrap/>
            <w:vAlign w:val="bottom"/>
            <w:hideMark/>
          </w:tcPr>
          <w:p w14:paraId="51B49D7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1775</w:t>
            </w:r>
          </w:p>
        </w:tc>
        <w:tc>
          <w:tcPr>
            <w:tcW w:w="615" w:type="dxa"/>
            <w:tcBorders>
              <w:top w:val="nil"/>
              <w:left w:val="nil"/>
              <w:bottom w:val="single" w:sz="4" w:space="0" w:color="A5A5A5"/>
              <w:right w:val="single" w:sz="4" w:space="0" w:color="A5A5A5"/>
            </w:tcBorders>
            <w:shd w:val="clear" w:color="auto" w:fill="auto"/>
            <w:noWrap/>
            <w:vAlign w:val="bottom"/>
            <w:hideMark/>
          </w:tcPr>
          <w:p w14:paraId="19094FF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1450</w:t>
            </w:r>
          </w:p>
        </w:tc>
        <w:tc>
          <w:tcPr>
            <w:tcW w:w="615" w:type="dxa"/>
            <w:tcBorders>
              <w:top w:val="nil"/>
              <w:left w:val="nil"/>
              <w:bottom w:val="single" w:sz="4" w:space="0" w:color="A5A5A5"/>
              <w:right w:val="single" w:sz="4" w:space="0" w:color="A5A5A5"/>
            </w:tcBorders>
            <w:shd w:val="clear" w:color="auto" w:fill="auto"/>
            <w:noWrap/>
            <w:vAlign w:val="bottom"/>
            <w:hideMark/>
          </w:tcPr>
          <w:p w14:paraId="154EAFD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1325</w:t>
            </w:r>
          </w:p>
        </w:tc>
        <w:tc>
          <w:tcPr>
            <w:tcW w:w="615" w:type="dxa"/>
            <w:tcBorders>
              <w:top w:val="nil"/>
              <w:left w:val="nil"/>
              <w:bottom w:val="single" w:sz="4" w:space="0" w:color="A5A5A5"/>
              <w:right w:val="single" w:sz="4" w:space="0" w:color="A5A5A5"/>
            </w:tcBorders>
            <w:shd w:val="clear" w:color="auto" w:fill="auto"/>
            <w:noWrap/>
            <w:vAlign w:val="bottom"/>
            <w:hideMark/>
          </w:tcPr>
          <w:p w14:paraId="06BCD2E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1188</w:t>
            </w:r>
          </w:p>
        </w:tc>
        <w:tc>
          <w:tcPr>
            <w:tcW w:w="615" w:type="dxa"/>
            <w:tcBorders>
              <w:top w:val="nil"/>
              <w:left w:val="nil"/>
              <w:bottom w:val="single" w:sz="4" w:space="0" w:color="A5A5A5"/>
              <w:right w:val="single" w:sz="4" w:space="0" w:color="A5A5A5"/>
            </w:tcBorders>
            <w:shd w:val="clear" w:color="auto" w:fill="auto"/>
            <w:noWrap/>
            <w:vAlign w:val="bottom"/>
            <w:hideMark/>
          </w:tcPr>
          <w:p w14:paraId="14F2BA5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3EE247D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09EB90A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2D180B7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0E7C96B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5CADE28F"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150</w:t>
            </w:r>
          </w:p>
        </w:tc>
      </w:tr>
      <w:tr w:rsidR="009C1C80" w:rsidRPr="00C727FE" w14:paraId="51651F88" w14:textId="77777777" w:rsidTr="007C1EAF">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526EF2B0"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687" w:type="dxa"/>
            <w:tcBorders>
              <w:top w:val="nil"/>
              <w:left w:val="nil"/>
              <w:bottom w:val="single" w:sz="4" w:space="0" w:color="A5A5A5"/>
              <w:right w:val="single" w:sz="4" w:space="0" w:color="A5A5A5"/>
            </w:tcBorders>
            <w:shd w:val="clear" w:color="auto" w:fill="auto"/>
            <w:noWrap/>
            <w:vAlign w:val="bottom"/>
            <w:hideMark/>
          </w:tcPr>
          <w:p w14:paraId="05612E4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4875</w:t>
            </w:r>
          </w:p>
        </w:tc>
        <w:tc>
          <w:tcPr>
            <w:tcW w:w="687" w:type="dxa"/>
            <w:tcBorders>
              <w:top w:val="nil"/>
              <w:left w:val="nil"/>
              <w:bottom w:val="single" w:sz="4" w:space="0" w:color="A5A5A5"/>
              <w:right w:val="single" w:sz="4" w:space="0" w:color="A5A5A5"/>
            </w:tcBorders>
            <w:shd w:val="clear" w:color="auto" w:fill="auto"/>
            <w:noWrap/>
            <w:vAlign w:val="bottom"/>
            <w:hideMark/>
          </w:tcPr>
          <w:p w14:paraId="7C38C8D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4850</w:t>
            </w:r>
          </w:p>
        </w:tc>
        <w:tc>
          <w:tcPr>
            <w:tcW w:w="615" w:type="dxa"/>
            <w:tcBorders>
              <w:top w:val="nil"/>
              <w:left w:val="nil"/>
              <w:bottom w:val="single" w:sz="4" w:space="0" w:color="A5A5A5"/>
              <w:right w:val="single" w:sz="4" w:space="0" w:color="A5A5A5"/>
            </w:tcBorders>
            <w:shd w:val="clear" w:color="auto" w:fill="auto"/>
            <w:noWrap/>
            <w:vAlign w:val="bottom"/>
            <w:hideMark/>
          </w:tcPr>
          <w:p w14:paraId="297E77D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4763</w:t>
            </w:r>
          </w:p>
        </w:tc>
        <w:tc>
          <w:tcPr>
            <w:tcW w:w="687" w:type="dxa"/>
            <w:tcBorders>
              <w:top w:val="nil"/>
              <w:left w:val="nil"/>
              <w:bottom w:val="single" w:sz="4" w:space="0" w:color="A5A5A5"/>
              <w:right w:val="single" w:sz="4" w:space="0" w:color="A5A5A5"/>
            </w:tcBorders>
            <w:shd w:val="clear" w:color="auto" w:fill="auto"/>
            <w:noWrap/>
            <w:vAlign w:val="bottom"/>
            <w:hideMark/>
          </w:tcPr>
          <w:p w14:paraId="73C742F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4625</w:t>
            </w:r>
          </w:p>
        </w:tc>
        <w:tc>
          <w:tcPr>
            <w:tcW w:w="615" w:type="dxa"/>
            <w:tcBorders>
              <w:top w:val="nil"/>
              <w:left w:val="nil"/>
              <w:bottom w:val="single" w:sz="4" w:space="0" w:color="A5A5A5"/>
              <w:right w:val="single" w:sz="4" w:space="0" w:color="A5A5A5"/>
            </w:tcBorders>
            <w:shd w:val="clear" w:color="auto" w:fill="auto"/>
            <w:noWrap/>
            <w:vAlign w:val="bottom"/>
            <w:hideMark/>
          </w:tcPr>
          <w:p w14:paraId="3E603CB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4425</w:t>
            </w:r>
          </w:p>
        </w:tc>
        <w:tc>
          <w:tcPr>
            <w:tcW w:w="687" w:type="dxa"/>
            <w:tcBorders>
              <w:top w:val="nil"/>
              <w:left w:val="nil"/>
              <w:bottom w:val="single" w:sz="4" w:space="0" w:color="A5A5A5"/>
              <w:right w:val="single" w:sz="4" w:space="0" w:color="A5A5A5"/>
            </w:tcBorders>
            <w:shd w:val="clear" w:color="auto" w:fill="auto"/>
            <w:noWrap/>
            <w:vAlign w:val="bottom"/>
            <w:hideMark/>
          </w:tcPr>
          <w:p w14:paraId="0D05390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4175</w:t>
            </w:r>
          </w:p>
        </w:tc>
        <w:tc>
          <w:tcPr>
            <w:tcW w:w="687" w:type="dxa"/>
            <w:tcBorders>
              <w:top w:val="nil"/>
              <w:left w:val="nil"/>
              <w:bottom w:val="single" w:sz="4" w:space="0" w:color="A5A5A5"/>
              <w:right w:val="single" w:sz="4" w:space="0" w:color="A5A5A5"/>
            </w:tcBorders>
            <w:shd w:val="clear" w:color="auto" w:fill="auto"/>
            <w:noWrap/>
            <w:vAlign w:val="bottom"/>
            <w:hideMark/>
          </w:tcPr>
          <w:p w14:paraId="1C699C8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3863</w:t>
            </w:r>
          </w:p>
        </w:tc>
        <w:tc>
          <w:tcPr>
            <w:tcW w:w="687" w:type="dxa"/>
            <w:tcBorders>
              <w:top w:val="nil"/>
              <w:left w:val="nil"/>
              <w:bottom w:val="single" w:sz="4" w:space="0" w:color="A5A5A5"/>
              <w:right w:val="single" w:sz="4" w:space="0" w:color="A5A5A5"/>
            </w:tcBorders>
            <w:shd w:val="clear" w:color="auto" w:fill="auto"/>
            <w:noWrap/>
            <w:vAlign w:val="bottom"/>
            <w:hideMark/>
          </w:tcPr>
          <w:p w14:paraId="1AA5EE5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3488</w:t>
            </w:r>
          </w:p>
        </w:tc>
        <w:tc>
          <w:tcPr>
            <w:tcW w:w="615" w:type="dxa"/>
            <w:tcBorders>
              <w:top w:val="nil"/>
              <w:left w:val="nil"/>
              <w:bottom w:val="single" w:sz="4" w:space="0" w:color="A5A5A5"/>
              <w:right w:val="single" w:sz="4" w:space="0" w:color="A5A5A5"/>
            </w:tcBorders>
            <w:shd w:val="clear" w:color="auto" w:fill="auto"/>
            <w:noWrap/>
            <w:vAlign w:val="bottom"/>
            <w:hideMark/>
          </w:tcPr>
          <w:p w14:paraId="6AB51B2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3063</w:t>
            </w:r>
          </w:p>
        </w:tc>
        <w:tc>
          <w:tcPr>
            <w:tcW w:w="687" w:type="dxa"/>
            <w:tcBorders>
              <w:top w:val="nil"/>
              <w:left w:val="nil"/>
              <w:bottom w:val="single" w:sz="4" w:space="0" w:color="A5A5A5"/>
              <w:right w:val="single" w:sz="4" w:space="0" w:color="A5A5A5"/>
            </w:tcBorders>
            <w:shd w:val="clear" w:color="auto" w:fill="auto"/>
            <w:noWrap/>
            <w:vAlign w:val="bottom"/>
            <w:hideMark/>
          </w:tcPr>
          <w:p w14:paraId="40E0878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2588</w:t>
            </w:r>
          </w:p>
        </w:tc>
        <w:tc>
          <w:tcPr>
            <w:tcW w:w="615" w:type="dxa"/>
            <w:tcBorders>
              <w:top w:val="nil"/>
              <w:left w:val="nil"/>
              <w:bottom w:val="single" w:sz="4" w:space="0" w:color="A5A5A5"/>
              <w:right w:val="single" w:sz="4" w:space="0" w:color="A5A5A5"/>
            </w:tcBorders>
            <w:shd w:val="clear" w:color="auto" w:fill="auto"/>
            <w:noWrap/>
            <w:vAlign w:val="bottom"/>
            <w:hideMark/>
          </w:tcPr>
          <w:p w14:paraId="00BD363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2063</w:t>
            </w:r>
          </w:p>
        </w:tc>
        <w:tc>
          <w:tcPr>
            <w:tcW w:w="615" w:type="dxa"/>
            <w:tcBorders>
              <w:top w:val="nil"/>
              <w:left w:val="nil"/>
              <w:bottom w:val="single" w:sz="4" w:space="0" w:color="A5A5A5"/>
              <w:right w:val="single" w:sz="4" w:space="0" w:color="A5A5A5"/>
            </w:tcBorders>
            <w:shd w:val="clear" w:color="auto" w:fill="auto"/>
            <w:noWrap/>
            <w:vAlign w:val="bottom"/>
            <w:hideMark/>
          </w:tcPr>
          <w:p w14:paraId="75D6B25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1538</w:t>
            </w:r>
          </w:p>
        </w:tc>
        <w:tc>
          <w:tcPr>
            <w:tcW w:w="615" w:type="dxa"/>
            <w:tcBorders>
              <w:top w:val="nil"/>
              <w:left w:val="nil"/>
              <w:bottom w:val="single" w:sz="4" w:space="0" w:color="A5A5A5"/>
              <w:right w:val="single" w:sz="4" w:space="0" w:color="A5A5A5"/>
            </w:tcBorders>
            <w:shd w:val="clear" w:color="auto" w:fill="auto"/>
            <w:noWrap/>
            <w:vAlign w:val="bottom"/>
            <w:hideMark/>
          </w:tcPr>
          <w:p w14:paraId="4884172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1300</w:t>
            </w:r>
          </w:p>
        </w:tc>
        <w:tc>
          <w:tcPr>
            <w:tcW w:w="615" w:type="dxa"/>
            <w:tcBorders>
              <w:top w:val="nil"/>
              <w:left w:val="nil"/>
              <w:bottom w:val="single" w:sz="4" w:space="0" w:color="A5A5A5"/>
              <w:right w:val="single" w:sz="4" w:space="0" w:color="A5A5A5"/>
            </w:tcBorders>
            <w:shd w:val="clear" w:color="auto" w:fill="auto"/>
            <w:noWrap/>
            <w:vAlign w:val="bottom"/>
            <w:hideMark/>
          </w:tcPr>
          <w:p w14:paraId="0E7857D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1163</w:t>
            </w:r>
          </w:p>
        </w:tc>
        <w:tc>
          <w:tcPr>
            <w:tcW w:w="615" w:type="dxa"/>
            <w:tcBorders>
              <w:top w:val="nil"/>
              <w:left w:val="nil"/>
              <w:bottom w:val="single" w:sz="4" w:space="0" w:color="A5A5A5"/>
              <w:right w:val="single" w:sz="4" w:space="0" w:color="A5A5A5"/>
            </w:tcBorders>
            <w:shd w:val="clear" w:color="auto" w:fill="auto"/>
            <w:noWrap/>
            <w:vAlign w:val="bottom"/>
            <w:hideMark/>
          </w:tcPr>
          <w:p w14:paraId="39CE501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3AE411D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5A8C825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5B71811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2C72841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4041F7F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3DD28C82"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140</w:t>
            </w:r>
          </w:p>
        </w:tc>
      </w:tr>
      <w:tr w:rsidR="009C1C80" w:rsidRPr="00C727FE" w14:paraId="7A37542D" w14:textId="77777777" w:rsidTr="007C1EAF">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2F77891C"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687" w:type="dxa"/>
            <w:tcBorders>
              <w:top w:val="nil"/>
              <w:left w:val="nil"/>
              <w:bottom w:val="single" w:sz="4" w:space="0" w:color="A5A5A5"/>
              <w:right w:val="single" w:sz="4" w:space="0" w:color="A5A5A5"/>
            </w:tcBorders>
            <w:shd w:val="clear" w:color="auto" w:fill="auto"/>
            <w:noWrap/>
            <w:vAlign w:val="bottom"/>
            <w:hideMark/>
          </w:tcPr>
          <w:p w14:paraId="17D3D5C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4875</w:t>
            </w:r>
          </w:p>
        </w:tc>
        <w:tc>
          <w:tcPr>
            <w:tcW w:w="687" w:type="dxa"/>
            <w:tcBorders>
              <w:top w:val="nil"/>
              <w:left w:val="nil"/>
              <w:bottom w:val="single" w:sz="4" w:space="0" w:color="A5A5A5"/>
              <w:right w:val="single" w:sz="4" w:space="0" w:color="A5A5A5"/>
            </w:tcBorders>
            <w:shd w:val="clear" w:color="auto" w:fill="auto"/>
            <w:noWrap/>
            <w:vAlign w:val="bottom"/>
            <w:hideMark/>
          </w:tcPr>
          <w:p w14:paraId="34BE297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4850</w:t>
            </w:r>
          </w:p>
        </w:tc>
        <w:tc>
          <w:tcPr>
            <w:tcW w:w="615" w:type="dxa"/>
            <w:tcBorders>
              <w:top w:val="nil"/>
              <w:left w:val="nil"/>
              <w:bottom w:val="single" w:sz="4" w:space="0" w:color="A5A5A5"/>
              <w:right w:val="single" w:sz="4" w:space="0" w:color="A5A5A5"/>
            </w:tcBorders>
            <w:shd w:val="clear" w:color="auto" w:fill="auto"/>
            <w:noWrap/>
            <w:vAlign w:val="bottom"/>
            <w:hideMark/>
          </w:tcPr>
          <w:p w14:paraId="7E4A583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4763</w:t>
            </w:r>
          </w:p>
        </w:tc>
        <w:tc>
          <w:tcPr>
            <w:tcW w:w="687" w:type="dxa"/>
            <w:tcBorders>
              <w:top w:val="nil"/>
              <w:left w:val="nil"/>
              <w:bottom w:val="single" w:sz="4" w:space="0" w:color="A5A5A5"/>
              <w:right w:val="single" w:sz="4" w:space="0" w:color="A5A5A5"/>
            </w:tcBorders>
            <w:shd w:val="clear" w:color="auto" w:fill="auto"/>
            <w:noWrap/>
            <w:vAlign w:val="bottom"/>
            <w:hideMark/>
          </w:tcPr>
          <w:p w14:paraId="0527B5A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4625</w:t>
            </w:r>
          </w:p>
        </w:tc>
        <w:tc>
          <w:tcPr>
            <w:tcW w:w="615" w:type="dxa"/>
            <w:tcBorders>
              <w:top w:val="nil"/>
              <w:left w:val="nil"/>
              <w:bottom w:val="single" w:sz="4" w:space="0" w:color="A5A5A5"/>
              <w:right w:val="single" w:sz="4" w:space="0" w:color="A5A5A5"/>
            </w:tcBorders>
            <w:shd w:val="clear" w:color="auto" w:fill="auto"/>
            <w:noWrap/>
            <w:vAlign w:val="bottom"/>
            <w:hideMark/>
          </w:tcPr>
          <w:p w14:paraId="5F6FFEC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4425</w:t>
            </w:r>
          </w:p>
        </w:tc>
        <w:tc>
          <w:tcPr>
            <w:tcW w:w="687" w:type="dxa"/>
            <w:tcBorders>
              <w:top w:val="nil"/>
              <w:left w:val="nil"/>
              <w:bottom w:val="single" w:sz="4" w:space="0" w:color="A5A5A5"/>
              <w:right w:val="single" w:sz="4" w:space="0" w:color="A5A5A5"/>
            </w:tcBorders>
            <w:shd w:val="clear" w:color="auto" w:fill="auto"/>
            <w:noWrap/>
            <w:vAlign w:val="bottom"/>
            <w:hideMark/>
          </w:tcPr>
          <w:p w14:paraId="668D62C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4175</w:t>
            </w:r>
          </w:p>
        </w:tc>
        <w:tc>
          <w:tcPr>
            <w:tcW w:w="687" w:type="dxa"/>
            <w:tcBorders>
              <w:top w:val="nil"/>
              <w:left w:val="nil"/>
              <w:bottom w:val="single" w:sz="4" w:space="0" w:color="A5A5A5"/>
              <w:right w:val="single" w:sz="4" w:space="0" w:color="A5A5A5"/>
            </w:tcBorders>
            <w:shd w:val="clear" w:color="auto" w:fill="auto"/>
            <w:noWrap/>
            <w:vAlign w:val="bottom"/>
            <w:hideMark/>
          </w:tcPr>
          <w:p w14:paraId="5913EB6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3863</w:t>
            </w:r>
          </w:p>
        </w:tc>
        <w:tc>
          <w:tcPr>
            <w:tcW w:w="687" w:type="dxa"/>
            <w:tcBorders>
              <w:top w:val="nil"/>
              <w:left w:val="nil"/>
              <w:bottom w:val="single" w:sz="4" w:space="0" w:color="A5A5A5"/>
              <w:right w:val="single" w:sz="4" w:space="0" w:color="A5A5A5"/>
            </w:tcBorders>
            <w:shd w:val="clear" w:color="auto" w:fill="auto"/>
            <w:noWrap/>
            <w:vAlign w:val="bottom"/>
            <w:hideMark/>
          </w:tcPr>
          <w:p w14:paraId="6C3B7AB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3488</w:t>
            </w:r>
          </w:p>
        </w:tc>
        <w:tc>
          <w:tcPr>
            <w:tcW w:w="615" w:type="dxa"/>
            <w:tcBorders>
              <w:top w:val="nil"/>
              <w:left w:val="nil"/>
              <w:bottom w:val="single" w:sz="4" w:space="0" w:color="A5A5A5"/>
              <w:right w:val="single" w:sz="4" w:space="0" w:color="A5A5A5"/>
            </w:tcBorders>
            <w:shd w:val="clear" w:color="auto" w:fill="auto"/>
            <w:noWrap/>
            <w:vAlign w:val="bottom"/>
            <w:hideMark/>
          </w:tcPr>
          <w:p w14:paraId="40E0325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3063</w:t>
            </w:r>
          </w:p>
        </w:tc>
        <w:tc>
          <w:tcPr>
            <w:tcW w:w="687" w:type="dxa"/>
            <w:tcBorders>
              <w:top w:val="nil"/>
              <w:left w:val="nil"/>
              <w:bottom w:val="single" w:sz="4" w:space="0" w:color="A5A5A5"/>
              <w:right w:val="single" w:sz="4" w:space="0" w:color="A5A5A5"/>
            </w:tcBorders>
            <w:shd w:val="clear" w:color="auto" w:fill="auto"/>
            <w:noWrap/>
            <w:vAlign w:val="bottom"/>
            <w:hideMark/>
          </w:tcPr>
          <w:p w14:paraId="73F949A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2588</w:t>
            </w:r>
          </w:p>
        </w:tc>
        <w:tc>
          <w:tcPr>
            <w:tcW w:w="615" w:type="dxa"/>
            <w:tcBorders>
              <w:top w:val="nil"/>
              <w:left w:val="nil"/>
              <w:bottom w:val="single" w:sz="4" w:space="0" w:color="A5A5A5"/>
              <w:right w:val="single" w:sz="4" w:space="0" w:color="A5A5A5"/>
            </w:tcBorders>
            <w:shd w:val="clear" w:color="auto" w:fill="auto"/>
            <w:noWrap/>
            <w:vAlign w:val="bottom"/>
            <w:hideMark/>
          </w:tcPr>
          <w:p w14:paraId="3D8AFE5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2063</w:t>
            </w:r>
          </w:p>
        </w:tc>
        <w:tc>
          <w:tcPr>
            <w:tcW w:w="615" w:type="dxa"/>
            <w:tcBorders>
              <w:top w:val="nil"/>
              <w:left w:val="nil"/>
              <w:bottom w:val="single" w:sz="4" w:space="0" w:color="A5A5A5"/>
              <w:right w:val="single" w:sz="4" w:space="0" w:color="A5A5A5"/>
            </w:tcBorders>
            <w:shd w:val="clear" w:color="auto" w:fill="auto"/>
            <w:noWrap/>
            <w:vAlign w:val="bottom"/>
            <w:hideMark/>
          </w:tcPr>
          <w:p w14:paraId="184BD02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1463</w:t>
            </w:r>
          </w:p>
        </w:tc>
        <w:tc>
          <w:tcPr>
            <w:tcW w:w="615" w:type="dxa"/>
            <w:tcBorders>
              <w:top w:val="nil"/>
              <w:left w:val="nil"/>
              <w:bottom w:val="single" w:sz="4" w:space="0" w:color="A5A5A5"/>
              <w:right w:val="single" w:sz="4" w:space="0" w:color="A5A5A5"/>
            </w:tcBorders>
            <w:shd w:val="clear" w:color="auto" w:fill="auto"/>
            <w:noWrap/>
            <w:vAlign w:val="bottom"/>
            <w:hideMark/>
          </w:tcPr>
          <w:p w14:paraId="2F7C663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1125</w:t>
            </w:r>
          </w:p>
        </w:tc>
        <w:tc>
          <w:tcPr>
            <w:tcW w:w="615" w:type="dxa"/>
            <w:tcBorders>
              <w:top w:val="nil"/>
              <w:left w:val="nil"/>
              <w:bottom w:val="single" w:sz="4" w:space="0" w:color="A5A5A5"/>
              <w:right w:val="single" w:sz="4" w:space="0" w:color="A5A5A5"/>
            </w:tcBorders>
            <w:shd w:val="clear" w:color="auto" w:fill="auto"/>
            <w:noWrap/>
            <w:vAlign w:val="bottom"/>
            <w:hideMark/>
          </w:tcPr>
          <w:p w14:paraId="526B33B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75ABA92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558432E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BA2832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348DDC2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142FF4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4249565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12810206"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130</w:t>
            </w:r>
          </w:p>
        </w:tc>
      </w:tr>
      <w:tr w:rsidR="009C1C80" w:rsidRPr="00C727FE" w14:paraId="5F32B242" w14:textId="77777777" w:rsidTr="007C1EAF">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37A544CC"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687" w:type="dxa"/>
            <w:tcBorders>
              <w:top w:val="nil"/>
              <w:left w:val="nil"/>
              <w:bottom w:val="single" w:sz="4" w:space="0" w:color="A5A5A5"/>
              <w:right w:val="single" w:sz="4" w:space="0" w:color="A5A5A5"/>
            </w:tcBorders>
            <w:shd w:val="clear" w:color="auto" w:fill="auto"/>
            <w:noWrap/>
            <w:vAlign w:val="bottom"/>
            <w:hideMark/>
          </w:tcPr>
          <w:p w14:paraId="5A4D291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4163</w:t>
            </w:r>
          </w:p>
        </w:tc>
        <w:tc>
          <w:tcPr>
            <w:tcW w:w="687" w:type="dxa"/>
            <w:tcBorders>
              <w:top w:val="nil"/>
              <w:left w:val="nil"/>
              <w:bottom w:val="single" w:sz="4" w:space="0" w:color="A5A5A5"/>
              <w:right w:val="single" w:sz="4" w:space="0" w:color="A5A5A5"/>
            </w:tcBorders>
            <w:shd w:val="clear" w:color="auto" w:fill="auto"/>
            <w:noWrap/>
            <w:vAlign w:val="bottom"/>
            <w:hideMark/>
          </w:tcPr>
          <w:p w14:paraId="5D2E2F2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4138</w:t>
            </w:r>
          </w:p>
        </w:tc>
        <w:tc>
          <w:tcPr>
            <w:tcW w:w="615" w:type="dxa"/>
            <w:tcBorders>
              <w:top w:val="nil"/>
              <w:left w:val="nil"/>
              <w:bottom w:val="single" w:sz="4" w:space="0" w:color="A5A5A5"/>
              <w:right w:val="single" w:sz="4" w:space="0" w:color="A5A5A5"/>
            </w:tcBorders>
            <w:shd w:val="clear" w:color="auto" w:fill="auto"/>
            <w:noWrap/>
            <w:vAlign w:val="bottom"/>
            <w:hideMark/>
          </w:tcPr>
          <w:p w14:paraId="4FD4805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4050</w:t>
            </w:r>
          </w:p>
        </w:tc>
        <w:tc>
          <w:tcPr>
            <w:tcW w:w="687" w:type="dxa"/>
            <w:tcBorders>
              <w:top w:val="nil"/>
              <w:left w:val="nil"/>
              <w:bottom w:val="single" w:sz="4" w:space="0" w:color="A5A5A5"/>
              <w:right w:val="single" w:sz="4" w:space="0" w:color="A5A5A5"/>
            </w:tcBorders>
            <w:shd w:val="clear" w:color="auto" w:fill="auto"/>
            <w:noWrap/>
            <w:vAlign w:val="bottom"/>
            <w:hideMark/>
          </w:tcPr>
          <w:p w14:paraId="264BEC1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3913</w:t>
            </w:r>
          </w:p>
        </w:tc>
        <w:tc>
          <w:tcPr>
            <w:tcW w:w="615" w:type="dxa"/>
            <w:tcBorders>
              <w:top w:val="nil"/>
              <w:left w:val="nil"/>
              <w:bottom w:val="single" w:sz="4" w:space="0" w:color="A5A5A5"/>
              <w:right w:val="single" w:sz="4" w:space="0" w:color="A5A5A5"/>
            </w:tcBorders>
            <w:shd w:val="clear" w:color="auto" w:fill="auto"/>
            <w:noWrap/>
            <w:vAlign w:val="bottom"/>
            <w:hideMark/>
          </w:tcPr>
          <w:p w14:paraId="49ACCC1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3713</w:t>
            </w:r>
          </w:p>
        </w:tc>
        <w:tc>
          <w:tcPr>
            <w:tcW w:w="687" w:type="dxa"/>
            <w:tcBorders>
              <w:top w:val="nil"/>
              <w:left w:val="nil"/>
              <w:bottom w:val="single" w:sz="4" w:space="0" w:color="A5A5A5"/>
              <w:right w:val="single" w:sz="4" w:space="0" w:color="A5A5A5"/>
            </w:tcBorders>
            <w:shd w:val="clear" w:color="auto" w:fill="auto"/>
            <w:noWrap/>
            <w:vAlign w:val="bottom"/>
            <w:hideMark/>
          </w:tcPr>
          <w:p w14:paraId="051EDF8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3450</w:t>
            </w:r>
          </w:p>
        </w:tc>
        <w:tc>
          <w:tcPr>
            <w:tcW w:w="687" w:type="dxa"/>
            <w:tcBorders>
              <w:top w:val="nil"/>
              <w:left w:val="nil"/>
              <w:bottom w:val="single" w:sz="4" w:space="0" w:color="A5A5A5"/>
              <w:right w:val="single" w:sz="4" w:space="0" w:color="A5A5A5"/>
            </w:tcBorders>
            <w:shd w:val="clear" w:color="auto" w:fill="auto"/>
            <w:noWrap/>
            <w:vAlign w:val="bottom"/>
            <w:hideMark/>
          </w:tcPr>
          <w:p w14:paraId="0C7329D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3150</w:t>
            </w:r>
          </w:p>
        </w:tc>
        <w:tc>
          <w:tcPr>
            <w:tcW w:w="687" w:type="dxa"/>
            <w:tcBorders>
              <w:top w:val="nil"/>
              <w:left w:val="nil"/>
              <w:bottom w:val="single" w:sz="4" w:space="0" w:color="A5A5A5"/>
              <w:right w:val="single" w:sz="4" w:space="0" w:color="A5A5A5"/>
            </w:tcBorders>
            <w:shd w:val="clear" w:color="auto" w:fill="auto"/>
            <w:noWrap/>
            <w:vAlign w:val="bottom"/>
            <w:hideMark/>
          </w:tcPr>
          <w:p w14:paraId="391831F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2775</w:t>
            </w:r>
          </w:p>
        </w:tc>
        <w:tc>
          <w:tcPr>
            <w:tcW w:w="615" w:type="dxa"/>
            <w:tcBorders>
              <w:top w:val="nil"/>
              <w:left w:val="nil"/>
              <w:bottom w:val="single" w:sz="4" w:space="0" w:color="A5A5A5"/>
              <w:right w:val="single" w:sz="4" w:space="0" w:color="A5A5A5"/>
            </w:tcBorders>
            <w:shd w:val="clear" w:color="auto" w:fill="auto"/>
            <w:noWrap/>
            <w:vAlign w:val="bottom"/>
            <w:hideMark/>
          </w:tcPr>
          <w:p w14:paraId="7041679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2350</w:t>
            </w:r>
          </w:p>
        </w:tc>
        <w:tc>
          <w:tcPr>
            <w:tcW w:w="687" w:type="dxa"/>
            <w:tcBorders>
              <w:top w:val="nil"/>
              <w:left w:val="nil"/>
              <w:bottom w:val="single" w:sz="4" w:space="0" w:color="A5A5A5"/>
              <w:right w:val="single" w:sz="4" w:space="0" w:color="A5A5A5"/>
            </w:tcBorders>
            <w:shd w:val="clear" w:color="auto" w:fill="auto"/>
            <w:noWrap/>
            <w:vAlign w:val="bottom"/>
            <w:hideMark/>
          </w:tcPr>
          <w:p w14:paraId="182FA85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1875</w:t>
            </w:r>
          </w:p>
        </w:tc>
        <w:tc>
          <w:tcPr>
            <w:tcW w:w="615" w:type="dxa"/>
            <w:tcBorders>
              <w:top w:val="nil"/>
              <w:left w:val="nil"/>
              <w:bottom w:val="single" w:sz="4" w:space="0" w:color="A5A5A5"/>
              <w:right w:val="single" w:sz="4" w:space="0" w:color="A5A5A5"/>
            </w:tcBorders>
            <w:shd w:val="clear" w:color="auto" w:fill="auto"/>
            <w:noWrap/>
            <w:vAlign w:val="bottom"/>
            <w:hideMark/>
          </w:tcPr>
          <w:p w14:paraId="7759794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1350</w:t>
            </w:r>
          </w:p>
        </w:tc>
        <w:tc>
          <w:tcPr>
            <w:tcW w:w="615" w:type="dxa"/>
            <w:tcBorders>
              <w:top w:val="nil"/>
              <w:left w:val="nil"/>
              <w:bottom w:val="single" w:sz="4" w:space="0" w:color="A5A5A5"/>
              <w:right w:val="single" w:sz="4" w:space="0" w:color="A5A5A5"/>
            </w:tcBorders>
            <w:shd w:val="clear" w:color="auto" w:fill="auto"/>
            <w:noWrap/>
            <w:vAlign w:val="bottom"/>
            <w:hideMark/>
          </w:tcPr>
          <w:p w14:paraId="3E8D8B2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1038</w:t>
            </w:r>
          </w:p>
        </w:tc>
        <w:tc>
          <w:tcPr>
            <w:tcW w:w="615" w:type="dxa"/>
            <w:tcBorders>
              <w:top w:val="nil"/>
              <w:left w:val="nil"/>
              <w:bottom w:val="single" w:sz="4" w:space="0" w:color="A5A5A5"/>
              <w:right w:val="single" w:sz="4" w:space="0" w:color="A5A5A5"/>
            </w:tcBorders>
            <w:shd w:val="clear" w:color="auto" w:fill="auto"/>
            <w:noWrap/>
            <w:vAlign w:val="bottom"/>
            <w:hideMark/>
          </w:tcPr>
          <w:p w14:paraId="5721322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2F8E2F8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7CC31A3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63D0F88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62DB69B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1673C2C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7203838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0BDA10A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47BE00D4"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120</w:t>
            </w:r>
          </w:p>
        </w:tc>
      </w:tr>
      <w:tr w:rsidR="009C1C80" w:rsidRPr="00C727FE" w14:paraId="6B030CEE" w14:textId="77777777" w:rsidTr="007C1EAF">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36ED87BC"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687" w:type="dxa"/>
            <w:tcBorders>
              <w:top w:val="nil"/>
              <w:left w:val="nil"/>
              <w:bottom w:val="single" w:sz="4" w:space="0" w:color="A5A5A5"/>
              <w:right w:val="single" w:sz="4" w:space="0" w:color="A5A5A5"/>
            </w:tcBorders>
            <w:shd w:val="clear" w:color="auto" w:fill="auto"/>
            <w:noWrap/>
            <w:vAlign w:val="bottom"/>
            <w:hideMark/>
          </w:tcPr>
          <w:p w14:paraId="517D178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3500</w:t>
            </w:r>
          </w:p>
        </w:tc>
        <w:tc>
          <w:tcPr>
            <w:tcW w:w="687" w:type="dxa"/>
            <w:tcBorders>
              <w:top w:val="nil"/>
              <w:left w:val="nil"/>
              <w:bottom w:val="single" w:sz="4" w:space="0" w:color="A5A5A5"/>
              <w:right w:val="single" w:sz="4" w:space="0" w:color="A5A5A5"/>
            </w:tcBorders>
            <w:shd w:val="clear" w:color="auto" w:fill="auto"/>
            <w:noWrap/>
            <w:vAlign w:val="bottom"/>
            <w:hideMark/>
          </w:tcPr>
          <w:p w14:paraId="46FB926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3475</w:t>
            </w:r>
          </w:p>
        </w:tc>
        <w:tc>
          <w:tcPr>
            <w:tcW w:w="615" w:type="dxa"/>
            <w:tcBorders>
              <w:top w:val="nil"/>
              <w:left w:val="nil"/>
              <w:bottom w:val="single" w:sz="4" w:space="0" w:color="A5A5A5"/>
              <w:right w:val="single" w:sz="4" w:space="0" w:color="A5A5A5"/>
            </w:tcBorders>
            <w:shd w:val="clear" w:color="auto" w:fill="auto"/>
            <w:noWrap/>
            <w:vAlign w:val="bottom"/>
            <w:hideMark/>
          </w:tcPr>
          <w:p w14:paraId="3C2C011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3388</w:t>
            </w:r>
          </w:p>
        </w:tc>
        <w:tc>
          <w:tcPr>
            <w:tcW w:w="687" w:type="dxa"/>
            <w:tcBorders>
              <w:top w:val="nil"/>
              <w:left w:val="nil"/>
              <w:bottom w:val="single" w:sz="4" w:space="0" w:color="A5A5A5"/>
              <w:right w:val="single" w:sz="4" w:space="0" w:color="A5A5A5"/>
            </w:tcBorders>
            <w:shd w:val="clear" w:color="auto" w:fill="auto"/>
            <w:noWrap/>
            <w:vAlign w:val="bottom"/>
            <w:hideMark/>
          </w:tcPr>
          <w:p w14:paraId="7F318A8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3250</w:t>
            </w:r>
          </w:p>
        </w:tc>
        <w:tc>
          <w:tcPr>
            <w:tcW w:w="615" w:type="dxa"/>
            <w:tcBorders>
              <w:top w:val="nil"/>
              <w:left w:val="nil"/>
              <w:bottom w:val="single" w:sz="4" w:space="0" w:color="A5A5A5"/>
              <w:right w:val="single" w:sz="4" w:space="0" w:color="A5A5A5"/>
            </w:tcBorders>
            <w:shd w:val="clear" w:color="auto" w:fill="auto"/>
            <w:noWrap/>
            <w:vAlign w:val="bottom"/>
            <w:hideMark/>
          </w:tcPr>
          <w:p w14:paraId="2A9BE3A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3050</w:t>
            </w:r>
          </w:p>
        </w:tc>
        <w:tc>
          <w:tcPr>
            <w:tcW w:w="687" w:type="dxa"/>
            <w:tcBorders>
              <w:top w:val="nil"/>
              <w:left w:val="nil"/>
              <w:bottom w:val="single" w:sz="4" w:space="0" w:color="A5A5A5"/>
              <w:right w:val="single" w:sz="4" w:space="0" w:color="A5A5A5"/>
            </w:tcBorders>
            <w:shd w:val="clear" w:color="auto" w:fill="auto"/>
            <w:noWrap/>
            <w:vAlign w:val="bottom"/>
            <w:hideMark/>
          </w:tcPr>
          <w:p w14:paraId="3978BD7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2800</w:t>
            </w:r>
          </w:p>
        </w:tc>
        <w:tc>
          <w:tcPr>
            <w:tcW w:w="687" w:type="dxa"/>
            <w:tcBorders>
              <w:top w:val="nil"/>
              <w:left w:val="nil"/>
              <w:bottom w:val="single" w:sz="4" w:space="0" w:color="A5A5A5"/>
              <w:right w:val="single" w:sz="4" w:space="0" w:color="A5A5A5"/>
            </w:tcBorders>
            <w:shd w:val="clear" w:color="auto" w:fill="auto"/>
            <w:noWrap/>
            <w:vAlign w:val="bottom"/>
            <w:hideMark/>
          </w:tcPr>
          <w:p w14:paraId="6808F1C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2488</w:t>
            </w:r>
          </w:p>
        </w:tc>
        <w:tc>
          <w:tcPr>
            <w:tcW w:w="687" w:type="dxa"/>
            <w:tcBorders>
              <w:top w:val="nil"/>
              <w:left w:val="nil"/>
              <w:bottom w:val="single" w:sz="4" w:space="0" w:color="A5A5A5"/>
              <w:right w:val="single" w:sz="4" w:space="0" w:color="A5A5A5"/>
            </w:tcBorders>
            <w:shd w:val="clear" w:color="auto" w:fill="auto"/>
            <w:noWrap/>
            <w:vAlign w:val="bottom"/>
            <w:hideMark/>
          </w:tcPr>
          <w:p w14:paraId="3A30CCB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2125</w:t>
            </w:r>
          </w:p>
        </w:tc>
        <w:tc>
          <w:tcPr>
            <w:tcW w:w="615" w:type="dxa"/>
            <w:tcBorders>
              <w:top w:val="nil"/>
              <w:left w:val="nil"/>
              <w:bottom w:val="single" w:sz="4" w:space="0" w:color="A5A5A5"/>
              <w:right w:val="single" w:sz="4" w:space="0" w:color="A5A5A5"/>
            </w:tcBorders>
            <w:shd w:val="clear" w:color="auto" w:fill="auto"/>
            <w:noWrap/>
            <w:vAlign w:val="bottom"/>
            <w:hideMark/>
          </w:tcPr>
          <w:p w14:paraId="7D2B603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1700</w:t>
            </w:r>
          </w:p>
        </w:tc>
        <w:tc>
          <w:tcPr>
            <w:tcW w:w="687" w:type="dxa"/>
            <w:tcBorders>
              <w:top w:val="nil"/>
              <w:left w:val="nil"/>
              <w:bottom w:val="single" w:sz="4" w:space="0" w:color="A5A5A5"/>
              <w:right w:val="single" w:sz="4" w:space="0" w:color="A5A5A5"/>
            </w:tcBorders>
            <w:shd w:val="clear" w:color="auto" w:fill="auto"/>
            <w:noWrap/>
            <w:vAlign w:val="bottom"/>
            <w:hideMark/>
          </w:tcPr>
          <w:p w14:paraId="04185F2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1225</w:t>
            </w:r>
          </w:p>
        </w:tc>
        <w:tc>
          <w:tcPr>
            <w:tcW w:w="615" w:type="dxa"/>
            <w:tcBorders>
              <w:top w:val="nil"/>
              <w:left w:val="nil"/>
              <w:bottom w:val="single" w:sz="4" w:space="0" w:color="A5A5A5"/>
              <w:right w:val="single" w:sz="4" w:space="0" w:color="A5A5A5"/>
            </w:tcBorders>
            <w:shd w:val="clear" w:color="auto" w:fill="auto"/>
            <w:noWrap/>
            <w:vAlign w:val="bottom"/>
            <w:hideMark/>
          </w:tcPr>
          <w:p w14:paraId="360818C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950</w:t>
            </w:r>
          </w:p>
        </w:tc>
        <w:tc>
          <w:tcPr>
            <w:tcW w:w="615" w:type="dxa"/>
            <w:tcBorders>
              <w:top w:val="nil"/>
              <w:left w:val="nil"/>
              <w:bottom w:val="single" w:sz="4" w:space="0" w:color="A5A5A5"/>
              <w:right w:val="single" w:sz="4" w:space="0" w:color="A5A5A5"/>
            </w:tcBorders>
            <w:shd w:val="clear" w:color="auto" w:fill="auto"/>
            <w:noWrap/>
            <w:vAlign w:val="bottom"/>
            <w:hideMark/>
          </w:tcPr>
          <w:p w14:paraId="6FABD63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2E47191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78993D1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29CAC4F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62F26D5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0958FB3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35A9722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08DE6F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1EE34C0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10E98E41"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110</w:t>
            </w:r>
          </w:p>
        </w:tc>
      </w:tr>
      <w:tr w:rsidR="009C1C80" w:rsidRPr="00C727FE" w14:paraId="57ED9B0A" w14:textId="77777777" w:rsidTr="007C1EAF">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6F1404F0"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687" w:type="dxa"/>
            <w:tcBorders>
              <w:top w:val="nil"/>
              <w:left w:val="nil"/>
              <w:bottom w:val="single" w:sz="4" w:space="0" w:color="A5A5A5"/>
              <w:right w:val="single" w:sz="4" w:space="0" w:color="A5A5A5"/>
            </w:tcBorders>
            <w:shd w:val="clear" w:color="auto" w:fill="auto"/>
            <w:noWrap/>
            <w:vAlign w:val="bottom"/>
            <w:hideMark/>
          </w:tcPr>
          <w:p w14:paraId="6E0E5C6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2900</w:t>
            </w:r>
          </w:p>
        </w:tc>
        <w:tc>
          <w:tcPr>
            <w:tcW w:w="687" w:type="dxa"/>
            <w:tcBorders>
              <w:top w:val="nil"/>
              <w:left w:val="nil"/>
              <w:bottom w:val="single" w:sz="4" w:space="0" w:color="A5A5A5"/>
              <w:right w:val="single" w:sz="4" w:space="0" w:color="A5A5A5"/>
            </w:tcBorders>
            <w:shd w:val="clear" w:color="auto" w:fill="auto"/>
            <w:noWrap/>
            <w:vAlign w:val="bottom"/>
            <w:hideMark/>
          </w:tcPr>
          <w:p w14:paraId="37FBC6F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2875</w:t>
            </w:r>
          </w:p>
        </w:tc>
        <w:tc>
          <w:tcPr>
            <w:tcW w:w="615" w:type="dxa"/>
            <w:tcBorders>
              <w:top w:val="nil"/>
              <w:left w:val="nil"/>
              <w:bottom w:val="single" w:sz="4" w:space="0" w:color="A5A5A5"/>
              <w:right w:val="single" w:sz="4" w:space="0" w:color="A5A5A5"/>
            </w:tcBorders>
            <w:shd w:val="clear" w:color="auto" w:fill="auto"/>
            <w:noWrap/>
            <w:vAlign w:val="bottom"/>
            <w:hideMark/>
          </w:tcPr>
          <w:p w14:paraId="510BD83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2788</w:t>
            </w:r>
          </w:p>
        </w:tc>
        <w:tc>
          <w:tcPr>
            <w:tcW w:w="687" w:type="dxa"/>
            <w:tcBorders>
              <w:top w:val="nil"/>
              <w:left w:val="nil"/>
              <w:bottom w:val="single" w:sz="4" w:space="0" w:color="A5A5A5"/>
              <w:right w:val="single" w:sz="4" w:space="0" w:color="A5A5A5"/>
            </w:tcBorders>
            <w:shd w:val="clear" w:color="auto" w:fill="auto"/>
            <w:noWrap/>
            <w:vAlign w:val="bottom"/>
            <w:hideMark/>
          </w:tcPr>
          <w:p w14:paraId="4E7215C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2650</w:t>
            </w:r>
          </w:p>
        </w:tc>
        <w:tc>
          <w:tcPr>
            <w:tcW w:w="615" w:type="dxa"/>
            <w:tcBorders>
              <w:top w:val="nil"/>
              <w:left w:val="nil"/>
              <w:bottom w:val="single" w:sz="4" w:space="0" w:color="A5A5A5"/>
              <w:right w:val="single" w:sz="4" w:space="0" w:color="A5A5A5"/>
            </w:tcBorders>
            <w:shd w:val="clear" w:color="auto" w:fill="auto"/>
            <w:noWrap/>
            <w:vAlign w:val="bottom"/>
            <w:hideMark/>
          </w:tcPr>
          <w:p w14:paraId="09B9AFA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2450</w:t>
            </w:r>
          </w:p>
        </w:tc>
        <w:tc>
          <w:tcPr>
            <w:tcW w:w="687" w:type="dxa"/>
            <w:tcBorders>
              <w:top w:val="nil"/>
              <w:left w:val="nil"/>
              <w:bottom w:val="single" w:sz="4" w:space="0" w:color="A5A5A5"/>
              <w:right w:val="single" w:sz="4" w:space="0" w:color="A5A5A5"/>
            </w:tcBorders>
            <w:shd w:val="clear" w:color="auto" w:fill="auto"/>
            <w:noWrap/>
            <w:vAlign w:val="bottom"/>
            <w:hideMark/>
          </w:tcPr>
          <w:p w14:paraId="3393B2D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2200</w:t>
            </w:r>
          </w:p>
        </w:tc>
        <w:tc>
          <w:tcPr>
            <w:tcW w:w="687" w:type="dxa"/>
            <w:tcBorders>
              <w:top w:val="nil"/>
              <w:left w:val="nil"/>
              <w:bottom w:val="single" w:sz="4" w:space="0" w:color="A5A5A5"/>
              <w:right w:val="single" w:sz="4" w:space="0" w:color="A5A5A5"/>
            </w:tcBorders>
            <w:shd w:val="clear" w:color="auto" w:fill="auto"/>
            <w:noWrap/>
            <w:vAlign w:val="bottom"/>
            <w:hideMark/>
          </w:tcPr>
          <w:p w14:paraId="4441C06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1888</w:t>
            </w:r>
          </w:p>
        </w:tc>
        <w:tc>
          <w:tcPr>
            <w:tcW w:w="687" w:type="dxa"/>
            <w:tcBorders>
              <w:top w:val="nil"/>
              <w:left w:val="nil"/>
              <w:bottom w:val="single" w:sz="4" w:space="0" w:color="A5A5A5"/>
              <w:right w:val="single" w:sz="4" w:space="0" w:color="A5A5A5"/>
            </w:tcBorders>
            <w:shd w:val="clear" w:color="auto" w:fill="auto"/>
            <w:noWrap/>
            <w:vAlign w:val="bottom"/>
            <w:hideMark/>
          </w:tcPr>
          <w:p w14:paraId="297EC30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1525</w:t>
            </w:r>
          </w:p>
        </w:tc>
        <w:tc>
          <w:tcPr>
            <w:tcW w:w="615" w:type="dxa"/>
            <w:tcBorders>
              <w:top w:val="nil"/>
              <w:left w:val="nil"/>
              <w:bottom w:val="single" w:sz="4" w:space="0" w:color="A5A5A5"/>
              <w:right w:val="single" w:sz="4" w:space="0" w:color="A5A5A5"/>
            </w:tcBorders>
            <w:shd w:val="clear" w:color="auto" w:fill="auto"/>
            <w:noWrap/>
            <w:vAlign w:val="bottom"/>
            <w:hideMark/>
          </w:tcPr>
          <w:p w14:paraId="7F0D93D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1100</w:t>
            </w:r>
          </w:p>
        </w:tc>
        <w:tc>
          <w:tcPr>
            <w:tcW w:w="687" w:type="dxa"/>
            <w:tcBorders>
              <w:top w:val="nil"/>
              <w:left w:val="nil"/>
              <w:bottom w:val="single" w:sz="4" w:space="0" w:color="A5A5A5"/>
              <w:right w:val="single" w:sz="4" w:space="0" w:color="A5A5A5"/>
            </w:tcBorders>
            <w:shd w:val="clear" w:color="auto" w:fill="auto"/>
            <w:noWrap/>
            <w:vAlign w:val="bottom"/>
            <w:hideMark/>
          </w:tcPr>
          <w:p w14:paraId="46ECF82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862,5</w:t>
            </w:r>
          </w:p>
        </w:tc>
        <w:tc>
          <w:tcPr>
            <w:tcW w:w="615" w:type="dxa"/>
            <w:tcBorders>
              <w:top w:val="nil"/>
              <w:left w:val="nil"/>
              <w:bottom w:val="single" w:sz="4" w:space="0" w:color="A5A5A5"/>
              <w:right w:val="single" w:sz="4" w:space="0" w:color="A5A5A5"/>
            </w:tcBorders>
            <w:shd w:val="clear" w:color="auto" w:fill="auto"/>
            <w:noWrap/>
            <w:vAlign w:val="bottom"/>
            <w:hideMark/>
          </w:tcPr>
          <w:p w14:paraId="0BF86BE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545022D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21551BC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59173EF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6BD760D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0AC2E5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287BA09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29CCB5E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2D6AE16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785592F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05F30AAF"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100</w:t>
            </w:r>
          </w:p>
        </w:tc>
      </w:tr>
      <w:tr w:rsidR="009C1C80" w:rsidRPr="00C727FE" w14:paraId="09C3F30F" w14:textId="77777777" w:rsidTr="007C1EAF">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5161A2B4"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687" w:type="dxa"/>
            <w:tcBorders>
              <w:top w:val="nil"/>
              <w:left w:val="nil"/>
              <w:bottom w:val="single" w:sz="4" w:space="0" w:color="A5A5A5"/>
              <w:right w:val="single" w:sz="4" w:space="0" w:color="A5A5A5"/>
            </w:tcBorders>
            <w:shd w:val="clear" w:color="auto" w:fill="auto"/>
            <w:noWrap/>
            <w:vAlign w:val="bottom"/>
            <w:hideMark/>
          </w:tcPr>
          <w:p w14:paraId="29ABA59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2363</w:t>
            </w:r>
          </w:p>
        </w:tc>
        <w:tc>
          <w:tcPr>
            <w:tcW w:w="687" w:type="dxa"/>
            <w:tcBorders>
              <w:top w:val="nil"/>
              <w:left w:val="nil"/>
              <w:bottom w:val="single" w:sz="4" w:space="0" w:color="A5A5A5"/>
              <w:right w:val="single" w:sz="4" w:space="0" w:color="A5A5A5"/>
            </w:tcBorders>
            <w:shd w:val="clear" w:color="auto" w:fill="auto"/>
            <w:noWrap/>
            <w:vAlign w:val="bottom"/>
            <w:hideMark/>
          </w:tcPr>
          <w:p w14:paraId="38FC4F4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2325</w:t>
            </w:r>
          </w:p>
        </w:tc>
        <w:tc>
          <w:tcPr>
            <w:tcW w:w="615" w:type="dxa"/>
            <w:tcBorders>
              <w:top w:val="nil"/>
              <w:left w:val="nil"/>
              <w:bottom w:val="single" w:sz="4" w:space="0" w:color="A5A5A5"/>
              <w:right w:val="single" w:sz="4" w:space="0" w:color="A5A5A5"/>
            </w:tcBorders>
            <w:shd w:val="clear" w:color="auto" w:fill="auto"/>
            <w:noWrap/>
            <w:vAlign w:val="bottom"/>
            <w:hideMark/>
          </w:tcPr>
          <w:p w14:paraId="427AEE5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2250</w:t>
            </w:r>
          </w:p>
        </w:tc>
        <w:tc>
          <w:tcPr>
            <w:tcW w:w="687" w:type="dxa"/>
            <w:tcBorders>
              <w:top w:val="nil"/>
              <w:left w:val="nil"/>
              <w:bottom w:val="single" w:sz="4" w:space="0" w:color="A5A5A5"/>
              <w:right w:val="single" w:sz="4" w:space="0" w:color="A5A5A5"/>
            </w:tcBorders>
            <w:shd w:val="clear" w:color="auto" w:fill="auto"/>
            <w:noWrap/>
            <w:vAlign w:val="bottom"/>
            <w:hideMark/>
          </w:tcPr>
          <w:p w14:paraId="0116C11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2100</w:t>
            </w:r>
          </w:p>
        </w:tc>
        <w:tc>
          <w:tcPr>
            <w:tcW w:w="615" w:type="dxa"/>
            <w:tcBorders>
              <w:top w:val="nil"/>
              <w:left w:val="nil"/>
              <w:bottom w:val="single" w:sz="4" w:space="0" w:color="A5A5A5"/>
              <w:right w:val="single" w:sz="4" w:space="0" w:color="A5A5A5"/>
            </w:tcBorders>
            <w:shd w:val="clear" w:color="auto" w:fill="auto"/>
            <w:noWrap/>
            <w:vAlign w:val="bottom"/>
            <w:hideMark/>
          </w:tcPr>
          <w:p w14:paraId="60F9A93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1913</w:t>
            </w:r>
          </w:p>
        </w:tc>
        <w:tc>
          <w:tcPr>
            <w:tcW w:w="687" w:type="dxa"/>
            <w:tcBorders>
              <w:top w:val="nil"/>
              <w:left w:val="nil"/>
              <w:bottom w:val="single" w:sz="4" w:space="0" w:color="A5A5A5"/>
              <w:right w:val="single" w:sz="4" w:space="0" w:color="A5A5A5"/>
            </w:tcBorders>
            <w:shd w:val="clear" w:color="auto" w:fill="auto"/>
            <w:noWrap/>
            <w:vAlign w:val="bottom"/>
            <w:hideMark/>
          </w:tcPr>
          <w:p w14:paraId="64DE002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1663</w:t>
            </w:r>
          </w:p>
        </w:tc>
        <w:tc>
          <w:tcPr>
            <w:tcW w:w="687" w:type="dxa"/>
            <w:tcBorders>
              <w:top w:val="nil"/>
              <w:left w:val="nil"/>
              <w:bottom w:val="single" w:sz="4" w:space="0" w:color="A5A5A5"/>
              <w:right w:val="single" w:sz="4" w:space="0" w:color="A5A5A5"/>
            </w:tcBorders>
            <w:shd w:val="clear" w:color="auto" w:fill="auto"/>
            <w:noWrap/>
            <w:vAlign w:val="bottom"/>
            <w:hideMark/>
          </w:tcPr>
          <w:p w14:paraId="33B95EB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1350</w:t>
            </w:r>
          </w:p>
        </w:tc>
        <w:tc>
          <w:tcPr>
            <w:tcW w:w="687" w:type="dxa"/>
            <w:tcBorders>
              <w:top w:val="nil"/>
              <w:left w:val="nil"/>
              <w:bottom w:val="single" w:sz="4" w:space="0" w:color="A5A5A5"/>
              <w:right w:val="single" w:sz="4" w:space="0" w:color="A5A5A5"/>
            </w:tcBorders>
            <w:shd w:val="clear" w:color="auto" w:fill="auto"/>
            <w:noWrap/>
            <w:vAlign w:val="bottom"/>
            <w:hideMark/>
          </w:tcPr>
          <w:p w14:paraId="69737E4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987,5</w:t>
            </w:r>
          </w:p>
        </w:tc>
        <w:tc>
          <w:tcPr>
            <w:tcW w:w="615" w:type="dxa"/>
            <w:tcBorders>
              <w:top w:val="nil"/>
              <w:left w:val="nil"/>
              <w:bottom w:val="single" w:sz="4" w:space="0" w:color="A5A5A5"/>
              <w:right w:val="single" w:sz="4" w:space="0" w:color="A5A5A5"/>
            </w:tcBorders>
            <w:shd w:val="clear" w:color="auto" w:fill="auto"/>
            <w:noWrap/>
            <w:vAlign w:val="bottom"/>
            <w:hideMark/>
          </w:tcPr>
          <w:p w14:paraId="0EC1386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775</w:t>
            </w:r>
          </w:p>
        </w:tc>
        <w:tc>
          <w:tcPr>
            <w:tcW w:w="687" w:type="dxa"/>
            <w:tcBorders>
              <w:top w:val="nil"/>
              <w:left w:val="nil"/>
              <w:bottom w:val="single" w:sz="4" w:space="0" w:color="A5A5A5"/>
              <w:right w:val="single" w:sz="4" w:space="0" w:color="A5A5A5"/>
            </w:tcBorders>
            <w:shd w:val="clear" w:color="auto" w:fill="auto"/>
            <w:noWrap/>
            <w:vAlign w:val="bottom"/>
            <w:hideMark/>
          </w:tcPr>
          <w:p w14:paraId="259E690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92F99D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22EA43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125E2E7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229615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8877BA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10A0837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78E09AC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5B9FFFF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242AAD6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144BDF2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3DBCA99E"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90</w:t>
            </w:r>
          </w:p>
        </w:tc>
      </w:tr>
      <w:tr w:rsidR="009C1C80" w:rsidRPr="00C727FE" w14:paraId="56956695" w14:textId="77777777" w:rsidTr="007C1EAF">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3D504610"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687" w:type="dxa"/>
            <w:tcBorders>
              <w:top w:val="nil"/>
              <w:left w:val="nil"/>
              <w:bottom w:val="single" w:sz="4" w:space="0" w:color="A5A5A5"/>
              <w:right w:val="single" w:sz="4" w:space="0" w:color="A5A5A5"/>
            </w:tcBorders>
            <w:shd w:val="clear" w:color="auto" w:fill="auto"/>
            <w:noWrap/>
            <w:vAlign w:val="bottom"/>
            <w:hideMark/>
          </w:tcPr>
          <w:p w14:paraId="4B9CB5D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1875</w:t>
            </w:r>
          </w:p>
        </w:tc>
        <w:tc>
          <w:tcPr>
            <w:tcW w:w="687" w:type="dxa"/>
            <w:tcBorders>
              <w:top w:val="nil"/>
              <w:left w:val="nil"/>
              <w:bottom w:val="single" w:sz="4" w:space="0" w:color="A5A5A5"/>
              <w:right w:val="single" w:sz="4" w:space="0" w:color="A5A5A5"/>
            </w:tcBorders>
            <w:shd w:val="clear" w:color="auto" w:fill="auto"/>
            <w:noWrap/>
            <w:vAlign w:val="bottom"/>
            <w:hideMark/>
          </w:tcPr>
          <w:p w14:paraId="55F8033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1850</w:t>
            </w:r>
          </w:p>
        </w:tc>
        <w:tc>
          <w:tcPr>
            <w:tcW w:w="615" w:type="dxa"/>
            <w:tcBorders>
              <w:top w:val="nil"/>
              <w:left w:val="nil"/>
              <w:bottom w:val="single" w:sz="4" w:space="0" w:color="A5A5A5"/>
              <w:right w:val="single" w:sz="4" w:space="0" w:color="A5A5A5"/>
            </w:tcBorders>
            <w:shd w:val="clear" w:color="auto" w:fill="auto"/>
            <w:noWrap/>
            <w:vAlign w:val="bottom"/>
            <w:hideMark/>
          </w:tcPr>
          <w:p w14:paraId="26A1461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1763</w:t>
            </w:r>
          </w:p>
        </w:tc>
        <w:tc>
          <w:tcPr>
            <w:tcW w:w="687" w:type="dxa"/>
            <w:tcBorders>
              <w:top w:val="nil"/>
              <w:left w:val="nil"/>
              <w:bottom w:val="single" w:sz="4" w:space="0" w:color="A5A5A5"/>
              <w:right w:val="single" w:sz="4" w:space="0" w:color="A5A5A5"/>
            </w:tcBorders>
            <w:shd w:val="clear" w:color="auto" w:fill="auto"/>
            <w:noWrap/>
            <w:vAlign w:val="bottom"/>
            <w:hideMark/>
          </w:tcPr>
          <w:p w14:paraId="140A3DF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1625</w:t>
            </w:r>
          </w:p>
        </w:tc>
        <w:tc>
          <w:tcPr>
            <w:tcW w:w="615" w:type="dxa"/>
            <w:tcBorders>
              <w:top w:val="nil"/>
              <w:left w:val="nil"/>
              <w:bottom w:val="single" w:sz="4" w:space="0" w:color="A5A5A5"/>
              <w:right w:val="single" w:sz="4" w:space="0" w:color="A5A5A5"/>
            </w:tcBorders>
            <w:shd w:val="clear" w:color="auto" w:fill="auto"/>
            <w:noWrap/>
            <w:vAlign w:val="bottom"/>
            <w:hideMark/>
          </w:tcPr>
          <w:p w14:paraId="67F7F84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1425</w:t>
            </w:r>
          </w:p>
        </w:tc>
        <w:tc>
          <w:tcPr>
            <w:tcW w:w="687" w:type="dxa"/>
            <w:tcBorders>
              <w:top w:val="nil"/>
              <w:left w:val="nil"/>
              <w:bottom w:val="single" w:sz="4" w:space="0" w:color="A5A5A5"/>
              <w:right w:val="single" w:sz="4" w:space="0" w:color="A5A5A5"/>
            </w:tcBorders>
            <w:shd w:val="clear" w:color="auto" w:fill="auto"/>
            <w:noWrap/>
            <w:vAlign w:val="bottom"/>
            <w:hideMark/>
          </w:tcPr>
          <w:p w14:paraId="2EFBD96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1175</w:t>
            </w:r>
          </w:p>
        </w:tc>
        <w:tc>
          <w:tcPr>
            <w:tcW w:w="687" w:type="dxa"/>
            <w:tcBorders>
              <w:top w:val="nil"/>
              <w:left w:val="nil"/>
              <w:bottom w:val="single" w:sz="4" w:space="0" w:color="A5A5A5"/>
              <w:right w:val="single" w:sz="4" w:space="0" w:color="A5A5A5"/>
            </w:tcBorders>
            <w:shd w:val="clear" w:color="auto" w:fill="auto"/>
            <w:noWrap/>
            <w:vAlign w:val="bottom"/>
            <w:hideMark/>
          </w:tcPr>
          <w:p w14:paraId="0ED07E6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862,5</w:t>
            </w:r>
          </w:p>
        </w:tc>
        <w:tc>
          <w:tcPr>
            <w:tcW w:w="687" w:type="dxa"/>
            <w:tcBorders>
              <w:top w:val="nil"/>
              <w:left w:val="nil"/>
              <w:bottom w:val="single" w:sz="4" w:space="0" w:color="A5A5A5"/>
              <w:right w:val="single" w:sz="4" w:space="0" w:color="A5A5A5"/>
            </w:tcBorders>
            <w:shd w:val="clear" w:color="auto" w:fill="auto"/>
            <w:noWrap/>
            <w:vAlign w:val="bottom"/>
            <w:hideMark/>
          </w:tcPr>
          <w:p w14:paraId="6F8D95B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575</w:t>
            </w:r>
          </w:p>
        </w:tc>
        <w:tc>
          <w:tcPr>
            <w:tcW w:w="615" w:type="dxa"/>
            <w:tcBorders>
              <w:top w:val="nil"/>
              <w:left w:val="nil"/>
              <w:bottom w:val="single" w:sz="4" w:space="0" w:color="A5A5A5"/>
              <w:right w:val="single" w:sz="4" w:space="0" w:color="A5A5A5"/>
            </w:tcBorders>
            <w:shd w:val="clear" w:color="auto" w:fill="auto"/>
            <w:noWrap/>
            <w:vAlign w:val="bottom"/>
            <w:hideMark/>
          </w:tcPr>
          <w:p w14:paraId="25B5BA6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7" w:type="dxa"/>
            <w:tcBorders>
              <w:top w:val="nil"/>
              <w:left w:val="nil"/>
              <w:bottom w:val="single" w:sz="4" w:space="0" w:color="A5A5A5"/>
              <w:right w:val="single" w:sz="4" w:space="0" w:color="A5A5A5"/>
            </w:tcBorders>
            <w:shd w:val="clear" w:color="auto" w:fill="auto"/>
            <w:noWrap/>
            <w:vAlign w:val="bottom"/>
            <w:hideMark/>
          </w:tcPr>
          <w:p w14:paraId="47BD570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5C0EF0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159DC11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6004A2D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2CE8AB2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74FB2A8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629C10D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183F6CD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544022D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3B847F2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650F8D4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20AAE163"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80</w:t>
            </w:r>
          </w:p>
        </w:tc>
      </w:tr>
      <w:tr w:rsidR="009C1C80" w:rsidRPr="00C727FE" w14:paraId="3D494414" w14:textId="77777777" w:rsidTr="007C1EAF">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3C8D573E"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687" w:type="dxa"/>
            <w:tcBorders>
              <w:top w:val="nil"/>
              <w:left w:val="nil"/>
              <w:bottom w:val="single" w:sz="4" w:space="0" w:color="A5A5A5"/>
              <w:right w:val="single" w:sz="4" w:space="0" w:color="A5A5A5"/>
            </w:tcBorders>
            <w:shd w:val="clear" w:color="auto" w:fill="auto"/>
            <w:noWrap/>
            <w:vAlign w:val="bottom"/>
            <w:hideMark/>
          </w:tcPr>
          <w:p w14:paraId="1558BBB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1588</w:t>
            </w:r>
          </w:p>
        </w:tc>
        <w:tc>
          <w:tcPr>
            <w:tcW w:w="687" w:type="dxa"/>
            <w:tcBorders>
              <w:top w:val="nil"/>
              <w:left w:val="nil"/>
              <w:bottom w:val="single" w:sz="4" w:space="0" w:color="A5A5A5"/>
              <w:right w:val="single" w:sz="4" w:space="0" w:color="A5A5A5"/>
            </w:tcBorders>
            <w:shd w:val="clear" w:color="auto" w:fill="auto"/>
            <w:noWrap/>
            <w:vAlign w:val="bottom"/>
            <w:hideMark/>
          </w:tcPr>
          <w:p w14:paraId="08254AC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1563</w:t>
            </w:r>
          </w:p>
        </w:tc>
        <w:tc>
          <w:tcPr>
            <w:tcW w:w="615" w:type="dxa"/>
            <w:tcBorders>
              <w:top w:val="nil"/>
              <w:left w:val="nil"/>
              <w:bottom w:val="single" w:sz="4" w:space="0" w:color="A5A5A5"/>
              <w:right w:val="single" w:sz="4" w:space="0" w:color="A5A5A5"/>
            </w:tcBorders>
            <w:shd w:val="clear" w:color="auto" w:fill="auto"/>
            <w:noWrap/>
            <w:vAlign w:val="bottom"/>
            <w:hideMark/>
          </w:tcPr>
          <w:p w14:paraId="19B3314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1475</w:t>
            </w:r>
          </w:p>
        </w:tc>
        <w:tc>
          <w:tcPr>
            <w:tcW w:w="687" w:type="dxa"/>
            <w:tcBorders>
              <w:top w:val="nil"/>
              <w:left w:val="nil"/>
              <w:bottom w:val="single" w:sz="4" w:space="0" w:color="A5A5A5"/>
              <w:right w:val="single" w:sz="4" w:space="0" w:color="A5A5A5"/>
            </w:tcBorders>
            <w:shd w:val="clear" w:color="auto" w:fill="auto"/>
            <w:noWrap/>
            <w:vAlign w:val="bottom"/>
            <w:hideMark/>
          </w:tcPr>
          <w:p w14:paraId="0A75467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1325</w:t>
            </w:r>
          </w:p>
        </w:tc>
        <w:tc>
          <w:tcPr>
            <w:tcW w:w="615" w:type="dxa"/>
            <w:tcBorders>
              <w:top w:val="nil"/>
              <w:left w:val="nil"/>
              <w:bottom w:val="single" w:sz="4" w:space="0" w:color="A5A5A5"/>
              <w:right w:val="single" w:sz="4" w:space="0" w:color="A5A5A5"/>
            </w:tcBorders>
            <w:shd w:val="clear" w:color="auto" w:fill="auto"/>
            <w:noWrap/>
            <w:vAlign w:val="bottom"/>
            <w:hideMark/>
          </w:tcPr>
          <w:p w14:paraId="501DBB8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1125</w:t>
            </w:r>
          </w:p>
        </w:tc>
        <w:tc>
          <w:tcPr>
            <w:tcW w:w="687" w:type="dxa"/>
            <w:tcBorders>
              <w:top w:val="nil"/>
              <w:left w:val="nil"/>
              <w:bottom w:val="single" w:sz="4" w:space="0" w:color="A5A5A5"/>
              <w:right w:val="single" w:sz="4" w:space="0" w:color="A5A5A5"/>
            </w:tcBorders>
            <w:shd w:val="clear" w:color="auto" w:fill="auto"/>
            <w:noWrap/>
            <w:vAlign w:val="bottom"/>
            <w:hideMark/>
          </w:tcPr>
          <w:p w14:paraId="1FB09BB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850</w:t>
            </w:r>
          </w:p>
        </w:tc>
        <w:tc>
          <w:tcPr>
            <w:tcW w:w="687" w:type="dxa"/>
            <w:tcBorders>
              <w:top w:val="nil"/>
              <w:left w:val="nil"/>
              <w:bottom w:val="single" w:sz="4" w:space="0" w:color="A5A5A5"/>
              <w:right w:val="single" w:sz="4" w:space="0" w:color="A5A5A5"/>
            </w:tcBorders>
            <w:shd w:val="clear" w:color="auto" w:fill="auto"/>
            <w:noWrap/>
            <w:vAlign w:val="bottom"/>
            <w:hideMark/>
          </w:tcPr>
          <w:p w14:paraId="555180C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537,5</w:t>
            </w:r>
          </w:p>
        </w:tc>
        <w:tc>
          <w:tcPr>
            <w:tcW w:w="687" w:type="dxa"/>
            <w:tcBorders>
              <w:top w:val="nil"/>
              <w:left w:val="nil"/>
              <w:bottom w:val="single" w:sz="4" w:space="0" w:color="A5A5A5"/>
              <w:right w:val="single" w:sz="4" w:space="0" w:color="A5A5A5"/>
            </w:tcBorders>
            <w:shd w:val="clear" w:color="auto" w:fill="auto"/>
            <w:noWrap/>
            <w:vAlign w:val="bottom"/>
            <w:hideMark/>
          </w:tcPr>
          <w:p w14:paraId="32C579C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5CDE99D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7" w:type="dxa"/>
            <w:tcBorders>
              <w:top w:val="nil"/>
              <w:left w:val="nil"/>
              <w:bottom w:val="single" w:sz="4" w:space="0" w:color="A5A5A5"/>
              <w:right w:val="single" w:sz="4" w:space="0" w:color="A5A5A5"/>
            </w:tcBorders>
            <w:shd w:val="clear" w:color="auto" w:fill="auto"/>
            <w:noWrap/>
            <w:vAlign w:val="bottom"/>
            <w:hideMark/>
          </w:tcPr>
          <w:p w14:paraId="62BFD9C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751305A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75CDC23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71A1C33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65CB67E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75DEF0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79A868F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CCEA74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2EF39AB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5283557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1372A12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2F9D36BA"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70</w:t>
            </w:r>
          </w:p>
        </w:tc>
      </w:tr>
      <w:tr w:rsidR="009C1C80" w:rsidRPr="00C727FE" w14:paraId="2DD5ADAB" w14:textId="77777777" w:rsidTr="007C1EAF">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3EC58A2F"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687" w:type="dxa"/>
            <w:tcBorders>
              <w:top w:val="nil"/>
              <w:left w:val="nil"/>
              <w:bottom w:val="single" w:sz="4" w:space="0" w:color="A5A5A5"/>
              <w:right w:val="single" w:sz="4" w:space="0" w:color="A5A5A5"/>
            </w:tcBorders>
            <w:shd w:val="clear" w:color="auto" w:fill="auto"/>
            <w:noWrap/>
            <w:vAlign w:val="bottom"/>
            <w:hideMark/>
          </w:tcPr>
          <w:p w14:paraId="3B52FB8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1388</w:t>
            </w:r>
          </w:p>
        </w:tc>
        <w:tc>
          <w:tcPr>
            <w:tcW w:w="687" w:type="dxa"/>
            <w:tcBorders>
              <w:top w:val="nil"/>
              <w:left w:val="nil"/>
              <w:bottom w:val="single" w:sz="4" w:space="0" w:color="A5A5A5"/>
              <w:right w:val="single" w:sz="4" w:space="0" w:color="A5A5A5"/>
            </w:tcBorders>
            <w:shd w:val="clear" w:color="auto" w:fill="auto"/>
            <w:noWrap/>
            <w:vAlign w:val="bottom"/>
            <w:hideMark/>
          </w:tcPr>
          <w:p w14:paraId="7988245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1350</w:t>
            </w:r>
          </w:p>
        </w:tc>
        <w:tc>
          <w:tcPr>
            <w:tcW w:w="615" w:type="dxa"/>
            <w:tcBorders>
              <w:top w:val="nil"/>
              <w:left w:val="nil"/>
              <w:bottom w:val="single" w:sz="4" w:space="0" w:color="A5A5A5"/>
              <w:right w:val="single" w:sz="4" w:space="0" w:color="A5A5A5"/>
            </w:tcBorders>
            <w:shd w:val="clear" w:color="auto" w:fill="auto"/>
            <w:noWrap/>
            <w:vAlign w:val="bottom"/>
            <w:hideMark/>
          </w:tcPr>
          <w:p w14:paraId="76E6DD3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1238</w:t>
            </w:r>
          </w:p>
        </w:tc>
        <w:tc>
          <w:tcPr>
            <w:tcW w:w="687" w:type="dxa"/>
            <w:tcBorders>
              <w:top w:val="nil"/>
              <w:left w:val="nil"/>
              <w:bottom w:val="single" w:sz="4" w:space="0" w:color="A5A5A5"/>
              <w:right w:val="single" w:sz="4" w:space="0" w:color="A5A5A5"/>
            </w:tcBorders>
            <w:shd w:val="clear" w:color="auto" w:fill="auto"/>
            <w:noWrap/>
            <w:vAlign w:val="bottom"/>
            <w:hideMark/>
          </w:tcPr>
          <w:p w14:paraId="11C18F6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1063</w:t>
            </w:r>
          </w:p>
        </w:tc>
        <w:tc>
          <w:tcPr>
            <w:tcW w:w="615" w:type="dxa"/>
            <w:tcBorders>
              <w:top w:val="nil"/>
              <w:left w:val="nil"/>
              <w:bottom w:val="single" w:sz="4" w:space="0" w:color="A5A5A5"/>
              <w:right w:val="single" w:sz="4" w:space="0" w:color="A5A5A5"/>
            </w:tcBorders>
            <w:shd w:val="clear" w:color="auto" w:fill="auto"/>
            <w:noWrap/>
            <w:vAlign w:val="bottom"/>
            <w:hideMark/>
          </w:tcPr>
          <w:p w14:paraId="49A8199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825</w:t>
            </w:r>
          </w:p>
        </w:tc>
        <w:tc>
          <w:tcPr>
            <w:tcW w:w="687" w:type="dxa"/>
            <w:tcBorders>
              <w:top w:val="nil"/>
              <w:left w:val="nil"/>
              <w:bottom w:val="single" w:sz="4" w:space="0" w:color="A5A5A5"/>
              <w:right w:val="single" w:sz="4" w:space="0" w:color="A5A5A5"/>
            </w:tcBorders>
            <w:shd w:val="clear" w:color="auto" w:fill="auto"/>
            <w:noWrap/>
            <w:vAlign w:val="bottom"/>
            <w:hideMark/>
          </w:tcPr>
          <w:p w14:paraId="50EAC39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512,5</w:t>
            </w:r>
          </w:p>
        </w:tc>
        <w:tc>
          <w:tcPr>
            <w:tcW w:w="687" w:type="dxa"/>
            <w:tcBorders>
              <w:top w:val="nil"/>
              <w:left w:val="nil"/>
              <w:bottom w:val="single" w:sz="4" w:space="0" w:color="A5A5A5"/>
              <w:right w:val="single" w:sz="4" w:space="0" w:color="A5A5A5"/>
            </w:tcBorders>
            <w:shd w:val="clear" w:color="auto" w:fill="auto"/>
            <w:noWrap/>
            <w:vAlign w:val="bottom"/>
            <w:hideMark/>
          </w:tcPr>
          <w:p w14:paraId="595F77B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7" w:type="dxa"/>
            <w:tcBorders>
              <w:top w:val="nil"/>
              <w:left w:val="nil"/>
              <w:bottom w:val="single" w:sz="4" w:space="0" w:color="A5A5A5"/>
              <w:right w:val="single" w:sz="4" w:space="0" w:color="A5A5A5"/>
            </w:tcBorders>
            <w:shd w:val="clear" w:color="auto" w:fill="auto"/>
            <w:noWrap/>
            <w:vAlign w:val="bottom"/>
            <w:hideMark/>
          </w:tcPr>
          <w:p w14:paraId="3E806FD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6050369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7" w:type="dxa"/>
            <w:tcBorders>
              <w:top w:val="nil"/>
              <w:left w:val="nil"/>
              <w:bottom w:val="single" w:sz="4" w:space="0" w:color="A5A5A5"/>
              <w:right w:val="single" w:sz="4" w:space="0" w:color="A5A5A5"/>
            </w:tcBorders>
            <w:shd w:val="clear" w:color="auto" w:fill="auto"/>
            <w:noWrap/>
            <w:vAlign w:val="bottom"/>
            <w:hideMark/>
          </w:tcPr>
          <w:p w14:paraId="004B3FB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61D8D2F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5621DBA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6BF50F1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33514C6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50EE1F0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5A2A490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234095C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7FBF571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6A7C54E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3ED3375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47FF726D"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60</w:t>
            </w:r>
          </w:p>
        </w:tc>
      </w:tr>
      <w:tr w:rsidR="009C1C80" w:rsidRPr="00C727FE" w14:paraId="156959BB" w14:textId="77777777" w:rsidTr="007C1EAF">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79744C70"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687" w:type="dxa"/>
            <w:tcBorders>
              <w:top w:val="nil"/>
              <w:left w:val="nil"/>
              <w:bottom w:val="single" w:sz="4" w:space="0" w:color="A5A5A5"/>
              <w:right w:val="single" w:sz="4" w:space="0" w:color="A5A5A5"/>
            </w:tcBorders>
            <w:shd w:val="clear" w:color="auto" w:fill="auto"/>
            <w:noWrap/>
            <w:vAlign w:val="bottom"/>
            <w:hideMark/>
          </w:tcPr>
          <w:p w14:paraId="7DA5644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1350</w:t>
            </w:r>
          </w:p>
        </w:tc>
        <w:tc>
          <w:tcPr>
            <w:tcW w:w="687" w:type="dxa"/>
            <w:tcBorders>
              <w:top w:val="nil"/>
              <w:left w:val="nil"/>
              <w:bottom w:val="single" w:sz="4" w:space="0" w:color="A5A5A5"/>
              <w:right w:val="single" w:sz="4" w:space="0" w:color="A5A5A5"/>
            </w:tcBorders>
            <w:shd w:val="clear" w:color="auto" w:fill="auto"/>
            <w:noWrap/>
            <w:vAlign w:val="bottom"/>
            <w:hideMark/>
          </w:tcPr>
          <w:p w14:paraId="4D05519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1300</w:t>
            </w:r>
          </w:p>
        </w:tc>
        <w:tc>
          <w:tcPr>
            <w:tcW w:w="615" w:type="dxa"/>
            <w:tcBorders>
              <w:top w:val="nil"/>
              <w:left w:val="nil"/>
              <w:bottom w:val="single" w:sz="4" w:space="0" w:color="A5A5A5"/>
              <w:right w:val="single" w:sz="4" w:space="0" w:color="A5A5A5"/>
            </w:tcBorders>
            <w:shd w:val="clear" w:color="auto" w:fill="auto"/>
            <w:noWrap/>
            <w:vAlign w:val="bottom"/>
            <w:hideMark/>
          </w:tcPr>
          <w:p w14:paraId="6018A8B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1150</w:t>
            </w:r>
          </w:p>
        </w:tc>
        <w:tc>
          <w:tcPr>
            <w:tcW w:w="687" w:type="dxa"/>
            <w:tcBorders>
              <w:top w:val="nil"/>
              <w:left w:val="nil"/>
              <w:bottom w:val="single" w:sz="4" w:space="0" w:color="A5A5A5"/>
              <w:right w:val="single" w:sz="4" w:space="0" w:color="A5A5A5"/>
            </w:tcBorders>
            <w:shd w:val="clear" w:color="auto" w:fill="auto"/>
            <w:noWrap/>
            <w:vAlign w:val="bottom"/>
            <w:hideMark/>
          </w:tcPr>
          <w:p w14:paraId="2D0D1C3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912,5</w:t>
            </w:r>
          </w:p>
        </w:tc>
        <w:tc>
          <w:tcPr>
            <w:tcW w:w="615" w:type="dxa"/>
            <w:tcBorders>
              <w:top w:val="nil"/>
              <w:left w:val="nil"/>
              <w:bottom w:val="single" w:sz="4" w:space="0" w:color="A5A5A5"/>
              <w:right w:val="single" w:sz="4" w:space="0" w:color="A5A5A5"/>
            </w:tcBorders>
            <w:shd w:val="clear" w:color="auto" w:fill="auto"/>
            <w:noWrap/>
            <w:vAlign w:val="bottom"/>
            <w:hideMark/>
          </w:tcPr>
          <w:p w14:paraId="6AFF67F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575</w:t>
            </w:r>
          </w:p>
        </w:tc>
        <w:tc>
          <w:tcPr>
            <w:tcW w:w="687" w:type="dxa"/>
            <w:tcBorders>
              <w:top w:val="nil"/>
              <w:left w:val="nil"/>
              <w:bottom w:val="single" w:sz="4" w:space="0" w:color="A5A5A5"/>
              <w:right w:val="single" w:sz="4" w:space="0" w:color="A5A5A5"/>
            </w:tcBorders>
            <w:shd w:val="clear" w:color="auto" w:fill="auto"/>
            <w:noWrap/>
            <w:vAlign w:val="bottom"/>
            <w:hideMark/>
          </w:tcPr>
          <w:p w14:paraId="6344DC6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7" w:type="dxa"/>
            <w:tcBorders>
              <w:top w:val="nil"/>
              <w:left w:val="nil"/>
              <w:bottom w:val="single" w:sz="4" w:space="0" w:color="A5A5A5"/>
              <w:right w:val="single" w:sz="4" w:space="0" w:color="A5A5A5"/>
            </w:tcBorders>
            <w:shd w:val="clear" w:color="auto" w:fill="auto"/>
            <w:noWrap/>
            <w:vAlign w:val="bottom"/>
            <w:hideMark/>
          </w:tcPr>
          <w:p w14:paraId="63C83B8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7" w:type="dxa"/>
            <w:tcBorders>
              <w:top w:val="nil"/>
              <w:left w:val="nil"/>
              <w:bottom w:val="single" w:sz="4" w:space="0" w:color="A5A5A5"/>
              <w:right w:val="single" w:sz="4" w:space="0" w:color="A5A5A5"/>
            </w:tcBorders>
            <w:shd w:val="clear" w:color="auto" w:fill="auto"/>
            <w:noWrap/>
            <w:vAlign w:val="bottom"/>
            <w:hideMark/>
          </w:tcPr>
          <w:p w14:paraId="13A16BC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32B0D68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7" w:type="dxa"/>
            <w:tcBorders>
              <w:top w:val="nil"/>
              <w:left w:val="nil"/>
              <w:bottom w:val="single" w:sz="4" w:space="0" w:color="A5A5A5"/>
              <w:right w:val="single" w:sz="4" w:space="0" w:color="A5A5A5"/>
            </w:tcBorders>
            <w:shd w:val="clear" w:color="auto" w:fill="auto"/>
            <w:noWrap/>
            <w:vAlign w:val="bottom"/>
            <w:hideMark/>
          </w:tcPr>
          <w:p w14:paraId="452226E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A3C029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7B3BAF3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3BBEE8A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25F0A77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1C5439D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663B07B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01A44DA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1742D1E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797BA8D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180A2E1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59971E11"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50</w:t>
            </w:r>
          </w:p>
        </w:tc>
      </w:tr>
      <w:tr w:rsidR="009C1C80" w:rsidRPr="00C727FE" w14:paraId="1C2E2FA0" w14:textId="77777777" w:rsidTr="007C1EAF">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05A40F76"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687" w:type="dxa"/>
            <w:tcBorders>
              <w:top w:val="nil"/>
              <w:left w:val="nil"/>
              <w:bottom w:val="single" w:sz="4" w:space="0" w:color="A5A5A5"/>
              <w:right w:val="single" w:sz="4" w:space="0" w:color="A5A5A5"/>
            </w:tcBorders>
            <w:shd w:val="clear" w:color="auto" w:fill="auto"/>
            <w:noWrap/>
            <w:vAlign w:val="bottom"/>
            <w:hideMark/>
          </w:tcPr>
          <w:p w14:paraId="01F1E20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887,5</w:t>
            </w:r>
          </w:p>
        </w:tc>
        <w:tc>
          <w:tcPr>
            <w:tcW w:w="687" w:type="dxa"/>
            <w:tcBorders>
              <w:top w:val="nil"/>
              <w:left w:val="nil"/>
              <w:bottom w:val="single" w:sz="4" w:space="0" w:color="A5A5A5"/>
              <w:right w:val="single" w:sz="4" w:space="0" w:color="A5A5A5"/>
            </w:tcBorders>
            <w:shd w:val="clear" w:color="auto" w:fill="auto"/>
            <w:noWrap/>
            <w:vAlign w:val="bottom"/>
            <w:hideMark/>
          </w:tcPr>
          <w:p w14:paraId="37782CC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837,5</w:t>
            </w:r>
          </w:p>
        </w:tc>
        <w:tc>
          <w:tcPr>
            <w:tcW w:w="615" w:type="dxa"/>
            <w:tcBorders>
              <w:top w:val="nil"/>
              <w:left w:val="nil"/>
              <w:bottom w:val="single" w:sz="4" w:space="0" w:color="A5A5A5"/>
              <w:right w:val="single" w:sz="4" w:space="0" w:color="A5A5A5"/>
            </w:tcBorders>
            <w:shd w:val="clear" w:color="auto" w:fill="auto"/>
            <w:noWrap/>
            <w:vAlign w:val="bottom"/>
            <w:hideMark/>
          </w:tcPr>
          <w:p w14:paraId="185AEE7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700</w:t>
            </w:r>
          </w:p>
        </w:tc>
        <w:tc>
          <w:tcPr>
            <w:tcW w:w="687" w:type="dxa"/>
            <w:tcBorders>
              <w:top w:val="nil"/>
              <w:left w:val="nil"/>
              <w:bottom w:val="single" w:sz="4" w:space="0" w:color="A5A5A5"/>
              <w:right w:val="single" w:sz="4" w:space="0" w:color="A5A5A5"/>
            </w:tcBorders>
            <w:shd w:val="clear" w:color="auto" w:fill="auto"/>
            <w:noWrap/>
            <w:vAlign w:val="bottom"/>
            <w:hideMark/>
          </w:tcPr>
          <w:p w14:paraId="737C2F9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450</w:t>
            </w:r>
          </w:p>
        </w:tc>
        <w:tc>
          <w:tcPr>
            <w:tcW w:w="615" w:type="dxa"/>
            <w:tcBorders>
              <w:top w:val="nil"/>
              <w:left w:val="nil"/>
              <w:bottom w:val="single" w:sz="4" w:space="0" w:color="A5A5A5"/>
              <w:right w:val="single" w:sz="4" w:space="0" w:color="A5A5A5"/>
            </w:tcBorders>
            <w:shd w:val="clear" w:color="auto" w:fill="auto"/>
            <w:noWrap/>
            <w:vAlign w:val="bottom"/>
            <w:hideMark/>
          </w:tcPr>
          <w:p w14:paraId="7E3A893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7" w:type="dxa"/>
            <w:tcBorders>
              <w:top w:val="nil"/>
              <w:left w:val="nil"/>
              <w:bottom w:val="single" w:sz="4" w:space="0" w:color="A5A5A5"/>
              <w:right w:val="single" w:sz="4" w:space="0" w:color="A5A5A5"/>
            </w:tcBorders>
            <w:shd w:val="clear" w:color="auto" w:fill="auto"/>
            <w:noWrap/>
            <w:vAlign w:val="bottom"/>
            <w:hideMark/>
          </w:tcPr>
          <w:p w14:paraId="26AE3F2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7" w:type="dxa"/>
            <w:tcBorders>
              <w:top w:val="nil"/>
              <w:left w:val="nil"/>
              <w:bottom w:val="single" w:sz="4" w:space="0" w:color="A5A5A5"/>
              <w:right w:val="single" w:sz="4" w:space="0" w:color="A5A5A5"/>
            </w:tcBorders>
            <w:shd w:val="clear" w:color="auto" w:fill="auto"/>
            <w:noWrap/>
            <w:vAlign w:val="bottom"/>
            <w:hideMark/>
          </w:tcPr>
          <w:p w14:paraId="05BA462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7" w:type="dxa"/>
            <w:tcBorders>
              <w:top w:val="nil"/>
              <w:left w:val="nil"/>
              <w:bottom w:val="single" w:sz="4" w:space="0" w:color="A5A5A5"/>
              <w:right w:val="single" w:sz="4" w:space="0" w:color="A5A5A5"/>
            </w:tcBorders>
            <w:shd w:val="clear" w:color="auto" w:fill="auto"/>
            <w:noWrap/>
            <w:vAlign w:val="bottom"/>
            <w:hideMark/>
          </w:tcPr>
          <w:p w14:paraId="56218DA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6044DAF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7" w:type="dxa"/>
            <w:tcBorders>
              <w:top w:val="nil"/>
              <w:left w:val="nil"/>
              <w:bottom w:val="single" w:sz="4" w:space="0" w:color="A5A5A5"/>
              <w:right w:val="single" w:sz="4" w:space="0" w:color="A5A5A5"/>
            </w:tcBorders>
            <w:shd w:val="clear" w:color="auto" w:fill="auto"/>
            <w:noWrap/>
            <w:vAlign w:val="bottom"/>
            <w:hideMark/>
          </w:tcPr>
          <w:p w14:paraId="4C9153F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7E4F8FA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D4636A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19ACA2B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0EEB9A8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7F94088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6D181AE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50CDE7E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0646D28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66083D3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6520761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295E27EB"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40</w:t>
            </w:r>
          </w:p>
        </w:tc>
      </w:tr>
      <w:tr w:rsidR="009C1C80" w:rsidRPr="00C727FE" w14:paraId="0BEBAB0F" w14:textId="77777777" w:rsidTr="007C1EAF">
        <w:trPr>
          <w:trHeight w:val="323"/>
        </w:trPr>
        <w:tc>
          <w:tcPr>
            <w:tcW w:w="598" w:type="dxa"/>
            <w:tcBorders>
              <w:top w:val="nil"/>
              <w:left w:val="single" w:sz="8" w:space="0" w:color="auto"/>
              <w:bottom w:val="single" w:sz="8" w:space="0" w:color="auto"/>
              <w:right w:val="single" w:sz="4" w:space="0" w:color="auto"/>
            </w:tcBorders>
            <w:shd w:val="clear" w:color="auto" w:fill="auto"/>
            <w:noWrap/>
            <w:vAlign w:val="bottom"/>
            <w:hideMark/>
          </w:tcPr>
          <w:p w14:paraId="32E5CB04"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687" w:type="dxa"/>
            <w:tcBorders>
              <w:top w:val="nil"/>
              <w:left w:val="nil"/>
              <w:bottom w:val="single" w:sz="8" w:space="0" w:color="auto"/>
              <w:right w:val="nil"/>
            </w:tcBorders>
            <w:shd w:val="clear" w:color="auto" w:fill="auto"/>
            <w:noWrap/>
            <w:vAlign w:val="bottom"/>
            <w:hideMark/>
          </w:tcPr>
          <w:p w14:paraId="34AA33A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525</w:t>
            </w:r>
          </w:p>
        </w:tc>
        <w:tc>
          <w:tcPr>
            <w:tcW w:w="687" w:type="dxa"/>
            <w:tcBorders>
              <w:top w:val="nil"/>
              <w:left w:val="single" w:sz="4" w:space="0" w:color="A5A5A5"/>
              <w:bottom w:val="single" w:sz="8" w:space="0" w:color="auto"/>
              <w:right w:val="single" w:sz="4" w:space="0" w:color="A5A5A5"/>
            </w:tcBorders>
            <w:shd w:val="clear" w:color="auto" w:fill="auto"/>
            <w:noWrap/>
            <w:vAlign w:val="bottom"/>
            <w:hideMark/>
          </w:tcPr>
          <w:p w14:paraId="008BF69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475</w:t>
            </w:r>
          </w:p>
        </w:tc>
        <w:tc>
          <w:tcPr>
            <w:tcW w:w="615" w:type="dxa"/>
            <w:tcBorders>
              <w:top w:val="nil"/>
              <w:left w:val="nil"/>
              <w:bottom w:val="single" w:sz="8" w:space="0" w:color="auto"/>
              <w:right w:val="single" w:sz="4" w:space="0" w:color="A5A5A5"/>
            </w:tcBorders>
            <w:shd w:val="clear" w:color="auto" w:fill="auto"/>
            <w:noWrap/>
            <w:vAlign w:val="bottom"/>
            <w:hideMark/>
          </w:tcPr>
          <w:p w14:paraId="147FDAC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325</w:t>
            </w:r>
          </w:p>
        </w:tc>
        <w:tc>
          <w:tcPr>
            <w:tcW w:w="687" w:type="dxa"/>
            <w:tcBorders>
              <w:top w:val="nil"/>
              <w:left w:val="nil"/>
              <w:bottom w:val="single" w:sz="8" w:space="0" w:color="auto"/>
              <w:right w:val="single" w:sz="4" w:space="0" w:color="A5A5A5"/>
            </w:tcBorders>
            <w:shd w:val="clear" w:color="auto" w:fill="auto"/>
            <w:noWrap/>
            <w:vAlign w:val="bottom"/>
            <w:hideMark/>
          </w:tcPr>
          <w:p w14:paraId="07F972B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8" w:space="0" w:color="auto"/>
              <w:right w:val="single" w:sz="4" w:space="0" w:color="A5A5A5"/>
            </w:tcBorders>
            <w:shd w:val="clear" w:color="auto" w:fill="auto"/>
            <w:noWrap/>
            <w:vAlign w:val="bottom"/>
            <w:hideMark/>
          </w:tcPr>
          <w:p w14:paraId="07B2BB1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7" w:type="dxa"/>
            <w:tcBorders>
              <w:top w:val="nil"/>
              <w:left w:val="nil"/>
              <w:bottom w:val="single" w:sz="8" w:space="0" w:color="auto"/>
              <w:right w:val="single" w:sz="4" w:space="0" w:color="A5A5A5"/>
            </w:tcBorders>
            <w:shd w:val="clear" w:color="auto" w:fill="auto"/>
            <w:noWrap/>
            <w:vAlign w:val="bottom"/>
            <w:hideMark/>
          </w:tcPr>
          <w:p w14:paraId="6EBF88E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7" w:type="dxa"/>
            <w:tcBorders>
              <w:top w:val="nil"/>
              <w:left w:val="nil"/>
              <w:bottom w:val="single" w:sz="8" w:space="0" w:color="auto"/>
              <w:right w:val="single" w:sz="4" w:space="0" w:color="A5A5A5"/>
            </w:tcBorders>
            <w:shd w:val="clear" w:color="auto" w:fill="auto"/>
            <w:noWrap/>
            <w:vAlign w:val="bottom"/>
            <w:hideMark/>
          </w:tcPr>
          <w:p w14:paraId="44F3E29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7" w:type="dxa"/>
            <w:tcBorders>
              <w:top w:val="nil"/>
              <w:left w:val="nil"/>
              <w:bottom w:val="single" w:sz="8" w:space="0" w:color="auto"/>
              <w:right w:val="single" w:sz="4" w:space="0" w:color="A5A5A5"/>
            </w:tcBorders>
            <w:shd w:val="clear" w:color="auto" w:fill="auto"/>
            <w:noWrap/>
            <w:vAlign w:val="bottom"/>
            <w:hideMark/>
          </w:tcPr>
          <w:p w14:paraId="5B47B26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8" w:space="0" w:color="auto"/>
              <w:right w:val="single" w:sz="4" w:space="0" w:color="A5A5A5"/>
            </w:tcBorders>
            <w:shd w:val="clear" w:color="auto" w:fill="auto"/>
            <w:noWrap/>
            <w:vAlign w:val="bottom"/>
            <w:hideMark/>
          </w:tcPr>
          <w:p w14:paraId="689448E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7" w:type="dxa"/>
            <w:tcBorders>
              <w:top w:val="nil"/>
              <w:left w:val="nil"/>
              <w:bottom w:val="single" w:sz="8" w:space="0" w:color="auto"/>
              <w:right w:val="single" w:sz="4" w:space="0" w:color="A5A5A5"/>
            </w:tcBorders>
            <w:shd w:val="clear" w:color="auto" w:fill="auto"/>
            <w:noWrap/>
            <w:vAlign w:val="bottom"/>
            <w:hideMark/>
          </w:tcPr>
          <w:p w14:paraId="1BBD88D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8" w:space="0" w:color="auto"/>
              <w:right w:val="single" w:sz="4" w:space="0" w:color="A5A5A5"/>
            </w:tcBorders>
            <w:shd w:val="clear" w:color="auto" w:fill="auto"/>
            <w:noWrap/>
            <w:vAlign w:val="bottom"/>
            <w:hideMark/>
          </w:tcPr>
          <w:p w14:paraId="51370EB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8" w:space="0" w:color="auto"/>
              <w:right w:val="single" w:sz="4" w:space="0" w:color="A5A5A5"/>
            </w:tcBorders>
            <w:shd w:val="clear" w:color="auto" w:fill="auto"/>
            <w:noWrap/>
            <w:vAlign w:val="bottom"/>
            <w:hideMark/>
          </w:tcPr>
          <w:p w14:paraId="483CA3A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8" w:space="0" w:color="auto"/>
              <w:right w:val="single" w:sz="4" w:space="0" w:color="A5A5A5"/>
            </w:tcBorders>
            <w:shd w:val="clear" w:color="auto" w:fill="auto"/>
            <w:noWrap/>
            <w:vAlign w:val="bottom"/>
            <w:hideMark/>
          </w:tcPr>
          <w:p w14:paraId="595F0C5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8" w:space="0" w:color="auto"/>
              <w:right w:val="single" w:sz="4" w:space="0" w:color="A5A5A5"/>
            </w:tcBorders>
            <w:shd w:val="clear" w:color="auto" w:fill="auto"/>
            <w:noWrap/>
            <w:vAlign w:val="bottom"/>
            <w:hideMark/>
          </w:tcPr>
          <w:p w14:paraId="2E695B2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8" w:space="0" w:color="auto"/>
              <w:right w:val="single" w:sz="4" w:space="0" w:color="A5A5A5"/>
            </w:tcBorders>
            <w:shd w:val="clear" w:color="auto" w:fill="auto"/>
            <w:noWrap/>
            <w:vAlign w:val="bottom"/>
            <w:hideMark/>
          </w:tcPr>
          <w:p w14:paraId="1ADB5A3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8" w:space="0" w:color="auto"/>
              <w:right w:val="single" w:sz="4" w:space="0" w:color="A5A5A5"/>
            </w:tcBorders>
            <w:shd w:val="clear" w:color="auto" w:fill="auto"/>
            <w:noWrap/>
            <w:vAlign w:val="bottom"/>
            <w:hideMark/>
          </w:tcPr>
          <w:p w14:paraId="6C2192E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8" w:space="0" w:color="auto"/>
              <w:right w:val="single" w:sz="4" w:space="0" w:color="A5A5A5"/>
            </w:tcBorders>
            <w:shd w:val="clear" w:color="auto" w:fill="auto"/>
            <w:noWrap/>
            <w:vAlign w:val="bottom"/>
            <w:hideMark/>
          </w:tcPr>
          <w:p w14:paraId="5F0E73D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8" w:space="0" w:color="auto"/>
              <w:right w:val="single" w:sz="4" w:space="0" w:color="A5A5A5"/>
            </w:tcBorders>
            <w:shd w:val="clear" w:color="auto" w:fill="auto"/>
            <w:noWrap/>
            <w:vAlign w:val="bottom"/>
            <w:hideMark/>
          </w:tcPr>
          <w:p w14:paraId="487F3F7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8" w:space="0" w:color="auto"/>
              <w:right w:val="single" w:sz="4" w:space="0" w:color="A5A5A5"/>
            </w:tcBorders>
            <w:shd w:val="clear" w:color="auto" w:fill="auto"/>
            <w:noWrap/>
            <w:vAlign w:val="bottom"/>
            <w:hideMark/>
          </w:tcPr>
          <w:p w14:paraId="54B1DCA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5" w:type="dxa"/>
            <w:tcBorders>
              <w:top w:val="nil"/>
              <w:left w:val="nil"/>
              <w:bottom w:val="single" w:sz="8" w:space="0" w:color="auto"/>
              <w:right w:val="nil"/>
            </w:tcBorders>
            <w:shd w:val="clear" w:color="auto" w:fill="auto"/>
            <w:noWrap/>
            <w:vAlign w:val="bottom"/>
            <w:hideMark/>
          </w:tcPr>
          <w:p w14:paraId="466B674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8" w:type="dxa"/>
            <w:tcBorders>
              <w:top w:val="nil"/>
              <w:left w:val="single" w:sz="4" w:space="0" w:color="auto"/>
              <w:bottom w:val="single" w:sz="8" w:space="0" w:color="auto"/>
              <w:right w:val="single" w:sz="8" w:space="0" w:color="auto"/>
            </w:tcBorders>
            <w:shd w:val="clear" w:color="auto" w:fill="auto"/>
            <w:noWrap/>
            <w:vAlign w:val="bottom"/>
            <w:hideMark/>
          </w:tcPr>
          <w:p w14:paraId="21671DB7"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30</w:t>
            </w:r>
          </w:p>
        </w:tc>
      </w:tr>
    </w:tbl>
    <w:p w14:paraId="1517AB2E" w14:textId="70AEDF0A" w:rsidR="009C1C80" w:rsidRPr="00C727FE" w:rsidRDefault="009C1C80" w:rsidP="009C1C80">
      <w:pPr>
        <w:pStyle w:val="Rubrik3"/>
        <w:rPr>
          <w:rFonts w:cs="Arial"/>
        </w:rPr>
      </w:pPr>
      <w:bookmarkStart w:id="87" w:name="_Toc206492029"/>
      <w:r w:rsidRPr="00C727FE">
        <w:rPr>
          <w:rFonts w:cs="Arial"/>
        </w:rPr>
        <w:lastRenderedPageBreak/>
        <w:t xml:space="preserve">Förbeskedsavstånd </w:t>
      </w:r>
      <w:r w:rsidR="007C1EAF" w:rsidRPr="00C727FE">
        <w:rPr>
          <w:rFonts w:cs="Arial"/>
        </w:rPr>
        <w:t xml:space="preserve">Citybanan </w:t>
      </w:r>
      <w:r w:rsidRPr="00C727FE">
        <w:rPr>
          <w:rFonts w:cs="Arial"/>
        </w:rPr>
        <w:t>vid lutning -30 ‰</w:t>
      </w:r>
      <w:bookmarkEnd w:id="87"/>
    </w:p>
    <w:tbl>
      <w:tblPr>
        <w:tblW w:w="14000" w:type="dxa"/>
        <w:tblCellMar>
          <w:left w:w="70" w:type="dxa"/>
          <w:right w:w="70" w:type="dxa"/>
        </w:tblCellMar>
        <w:tblLook w:val="04A0" w:firstRow="1" w:lastRow="0" w:firstColumn="1" w:lastColumn="0" w:noHBand="0" w:noVBand="1"/>
      </w:tblPr>
      <w:tblGrid>
        <w:gridCol w:w="620"/>
        <w:gridCol w:w="691"/>
        <w:gridCol w:w="691"/>
        <w:gridCol w:w="691"/>
        <w:gridCol w:w="691"/>
        <w:gridCol w:w="691"/>
        <w:gridCol w:w="691"/>
        <w:gridCol w:w="691"/>
        <w:gridCol w:w="691"/>
        <w:gridCol w:w="691"/>
        <w:gridCol w:w="630"/>
        <w:gridCol w:w="691"/>
        <w:gridCol w:w="630"/>
        <w:gridCol w:w="630"/>
        <w:gridCol w:w="630"/>
        <w:gridCol w:w="630"/>
        <w:gridCol w:w="630"/>
        <w:gridCol w:w="630"/>
        <w:gridCol w:w="630"/>
        <w:gridCol w:w="630"/>
        <w:gridCol w:w="630"/>
        <w:gridCol w:w="620"/>
      </w:tblGrid>
      <w:tr w:rsidR="009C1C80" w:rsidRPr="00C727FE" w14:paraId="4BF7ECC6" w14:textId="77777777" w:rsidTr="00351F17">
        <w:trPr>
          <w:trHeight w:val="402"/>
        </w:trPr>
        <w:tc>
          <w:tcPr>
            <w:tcW w:w="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480EB623"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c>
          <w:tcPr>
            <w:tcW w:w="12800" w:type="dxa"/>
            <w:gridSpan w:val="20"/>
            <w:tcBorders>
              <w:top w:val="single" w:sz="8" w:space="0" w:color="auto"/>
              <w:left w:val="nil"/>
              <w:bottom w:val="nil"/>
              <w:right w:val="single" w:sz="4" w:space="0" w:color="000000"/>
            </w:tcBorders>
            <w:shd w:val="clear" w:color="auto" w:fill="auto"/>
            <w:noWrap/>
            <w:vAlign w:val="center"/>
            <w:hideMark/>
          </w:tcPr>
          <w:p w14:paraId="776E3FEB" w14:textId="77777777" w:rsidR="009C1C80" w:rsidRPr="00C727FE" w:rsidRDefault="009C1C80" w:rsidP="00351F17">
            <w:pPr>
              <w:spacing w:after="0" w:line="240" w:lineRule="auto"/>
              <w:jc w:val="center"/>
              <w:rPr>
                <w:rFonts w:ascii="Arial" w:eastAsia="Times New Roman" w:hAnsi="Arial" w:cs="Arial"/>
                <w:b/>
                <w:bCs/>
                <w:color w:val="000000"/>
                <w:sz w:val="24"/>
                <w:szCs w:val="24"/>
                <w:lang w:eastAsia="sv-SE"/>
              </w:rPr>
            </w:pPr>
            <w:r w:rsidRPr="00C727FE">
              <w:rPr>
                <w:rFonts w:ascii="Arial" w:eastAsia="Times New Roman" w:hAnsi="Arial" w:cs="Arial"/>
                <w:b/>
                <w:bCs/>
                <w:color w:val="000000"/>
                <w:sz w:val="24"/>
                <w:szCs w:val="24"/>
                <w:lang w:eastAsia="sv-SE"/>
              </w:rPr>
              <w:t xml:space="preserve">Minsta tillåtna förbeskedsavstånd enligt projektering Citybanan vid angiven målhastighet </w:t>
            </w:r>
            <w:r w:rsidRPr="00E222B4">
              <w:rPr>
                <w:rFonts w:ascii="Arial" w:eastAsia="Times New Roman" w:hAnsi="Arial" w:cs="Arial"/>
                <w:b/>
                <w:bCs/>
                <w:color w:val="000000"/>
                <w:lang w:eastAsia="sv-SE"/>
              </w:rPr>
              <w:t xml:space="preserve">(km/h) och </w:t>
            </w:r>
            <w:r w:rsidRPr="00C727FE">
              <w:rPr>
                <w:rFonts w:ascii="Arial" w:eastAsia="Times New Roman" w:hAnsi="Arial" w:cs="Arial"/>
                <w:b/>
                <w:bCs/>
                <w:color w:val="000000"/>
                <w:sz w:val="24"/>
                <w:szCs w:val="24"/>
                <w:lang w:eastAsia="sv-SE"/>
              </w:rPr>
              <w:t xml:space="preserve">lutning </w:t>
            </w:r>
            <w:r w:rsidRPr="00E222B4">
              <w:rPr>
                <w:rFonts w:ascii="Arial" w:eastAsia="Times New Roman" w:hAnsi="Arial" w:cs="Arial"/>
                <w:b/>
                <w:bCs/>
                <w:color w:val="000000"/>
                <w:lang w:eastAsia="sv-SE"/>
              </w:rPr>
              <w:t>–30 ‰</w:t>
            </w:r>
          </w:p>
        </w:tc>
        <w:tc>
          <w:tcPr>
            <w:tcW w:w="6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5B970717"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r>
      <w:tr w:rsidR="009C1C80" w:rsidRPr="00C727FE" w14:paraId="09B628B9" w14:textId="77777777" w:rsidTr="00351F17">
        <w:trPr>
          <w:trHeight w:val="360"/>
        </w:trPr>
        <w:tc>
          <w:tcPr>
            <w:tcW w:w="600" w:type="dxa"/>
            <w:vMerge/>
            <w:tcBorders>
              <w:top w:val="single" w:sz="8" w:space="0" w:color="auto"/>
              <w:left w:val="single" w:sz="8" w:space="0" w:color="auto"/>
              <w:bottom w:val="single" w:sz="4" w:space="0" w:color="000000"/>
              <w:right w:val="single" w:sz="4" w:space="0" w:color="auto"/>
            </w:tcBorders>
            <w:vAlign w:val="center"/>
            <w:hideMark/>
          </w:tcPr>
          <w:p w14:paraId="01434598" w14:textId="77777777" w:rsidR="009C1C80" w:rsidRPr="00C727FE" w:rsidRDefault="009C1C80" w:rsidP="00351F17">
            <w:pPr>
              <w:spacing w:after="0" w:line="240" w:lineRule="auto"/>
              <w:rPr>
                <w:rFonts w:ascii="Arial" w:eastAsia="Times New Roman" w:hAnsi="Arial" w:cs="Arial"/>
                <w:b/>
                <w:bCs/>
                <w:color w:val="000000"/>
                <w:lang w:eastAsia="sv-SE"/>
              </w:rPr>
            </w:pPr>
          </w:p>
        </w:tc>
        <w:tc>
          <w:tcPr>
            <w:tcW w:w="675" w:type="dxa"/>
            <w:tcBorders>
              <w:top w:val="single" w:sz="4" w:space="0" w:color="auto"/>
              <w:left w:val="nil"/>
              <w:bottom w:val="single" w:sz="4" w:space="0" w:color="auto"/>
              <w:right w:val="nil"/>
            </w:tcBorders>
            <w:shd w:val="clear" w:color="auto" w:fill="auto"/>
            <w:noWrap/>
            <w:vAlign w:val="center"/>
            <w:hideMark/>
          </w:tcPr>
          <w:p w14:paraId="0CD18DA5"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0</w:t>
            </w:r>
          </w:p>
        </w:tc>
        <w:tc>
          <w:tcPr>
            <w:tcW w:w="675"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5E33B9F9"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0172724B"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20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1E976789"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316BC6C4"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0EB523F0"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56305809"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17AE290D"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0F69965E"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60BA41EE"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648020A0"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227079D0"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4FFDD250"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577A3847"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06CDE73E"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242CFB22"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150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6CAB175F"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160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7AAC9769"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170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4A3999BF"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180</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1ECBFEF1"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190</w:t>
            </w:r>
          </w:p>
        </w:tc>
        <w:tc>
          <w:tcPr>
            <w:tcW w:w="600" w:type="dxa"/>
            <w:vMerge/>
            <w:tcBorders>
              <w:top w:val="single" w:sz="8" w:space="0" w:color="auto"/>
              <w:left w:val="single" w:sz="4" w:space="0" w:color="auto"/>
              <w:bottom w:val="single" w:sz="4" w:space="0" w:color="000000"/>
              <w:right w:val="single" w:sz="8" w:space="0" w:color="auto"/>
            </w:tcBorders>
            <w:vAlign w:val="center"/>
            <w:hideMark/>
          </w:tcPr>
          <w:p w14:paraId="13003321" w14:textId="77777777" w:rsidR="009C1C80" w:rsidRPr="00C727FE" w:rsidRDefault="009C1C80" w:rsidP="00351F17">
            <w:pPr>
              <w:spacing w:after="0" w:line="240" w:lineRule="auto"/>
              <w:rPr>
                <w:rFonts w:ascii="Arial" w:eastAsia="Times New Roman" w:hAnsi="Arial" w:cs="Arial"/>
                <w:b/>
                <w:bCs/>
                <w:color w:val="000000"/>
                <w:lang w:eastAsia="sv-SE"/>
              </w:rPr>
            </w:pPr>
          </w:p>
        </w:tc>
      </w:tr>
      <w:tr w:rsidR="009C1C80" w:rsidRPr="00C727FE" w14:paraId="76EDC0C3"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C44E95F"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200</w:t>
            </w:r>
          </w:p>
        </w:tc>
        <w:tc>
          <w:tcPr>
            <w:tcW w:w="675" w:type="dxa"/>
            <w:tcBorders>
              <w:top w:val="nil"/>
              <w:left w:val="nil"/>
              <w:bottom w:val="nil"/>
              <w:right w:val="nil"/>
            </w:tcBorders>
            <w:shd w:val="clear" w:color="auto" w:fill="auto"/>
            <w:noWrap/>
            <w:vAlign w:val="bottom"/>
            <w:hideMark/>
          </w:tcPr>
          <w:p w14:paraId="6AB9A2C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4150</w:t>
            </w:r>
          </w:p>
        </w:tc>
        <w:tc>
          <w:tcPr>
            <w:tcW w:w="675" w:type="dxa"/>
            <w:tcBorders>
              <w:top w:val="nil"/>
              <w:left w:val="single" w:sz="4" w:space="0" w:color="A5A5A5"/>
              <w:bottom w:val="single" w:sz="4" w:space="0" w:color="A5A5A5"/>
              <w:right w:val="single" w:sz="4" w:space="0" w:color="A5A5A5"/>
            </w:tcBorders>
            <w:shd w:val="clear" w:color="auto" w:fill="auto"/>
            <w:noWrap/>
            <w:vAlign w:val="bottom"/>
            <w:hideMark/>
          </w:tcPr>
          <w:p w14:paraId="6EA667C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4150</w:t>
            </w:r>
          </w:p>
        </w:tc>
        <w:tc>
          <w:tcPr>
            <w:tcW w:w="675" w:type="dxa"/>
            <w:tcBorders>
              <w:top w:val="nil"/>
              <w:left w:val="nil"/>
              <w:bottom w:val="single" w:sz="4" w:space="0" w:color="A5A5A5"/>
              <w:right w:val="single" w:sz="4" w:space="0" w:color="A5A5A5"/>
            </w:tcBorders>
            <w:shd w:val="clear" w:color="auto" w:fill="auto"/>
            <w:noWrap/>
            <w:vAlign w:val="bottom"/>
            <w:hideMark/>
          </w:tcPr>
          <w:p w14:paraId="00E86C6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4113</w:t>
            </w:r>
          </w:p>
        </w:tc>
        <w:tc>
          <w:tcPr>
            <w:tcW w:w="675" w:type="dxa"/>
            <w:tcBorders>
              <w:top w:val="nil"/>
              <w:left w:val="nil"/>
              <w:bottom w:val="single" w:sz="4" w:space="0" w:color="A5A5A5"/>
              <w:right w:val="single" w:sz="4" w:space="0" w:color="A5A5A5"/>
            </w:tcBorders>
            <w:shd w:val="clear" w:color="auto" w:fill="auto"/>
            <w:noWrap/>
            <w:vAlign w:val="bottom"/>
            <w:hideMark/>
          </w:tcPr>
          <w:p w14:paraId="6F9371E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4063</w:t>
            </w:r>
          </w:p>
        </w:tc>
        <w:tc>
          <w:tcPr>
            <w:tcW w:w="675" w:type="dxa"/>
            <w:tcBorders>
              <w:top w:val="nil"/>
              <w:left w:val="nil"/>
              <w:bottom w:val="single" w:sz="4" w:space="0" w:color="A5A5A5"/>
              <w:right w:val="single" w:sz="4" w:space="0" w:color="A5A5A5"/>
            </w:tcBorders>
            <w:shd w:val="clear" w:color="auto" w:fill="auto"/>
            <w:noWrap/>
            <w:vAlign w:val="bottom"/>
            <w:hideMark/>
          </w:tcPr>
          <w:p w14:paraId="0686680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4000</w:t>
            </w:r>
          </w:p>
        </w:tc>
        <w:tc>
          <w:tcPr>
            <w:tcW w:w="675" w:type="dxa"/>
            <w:tcBorders>
              <w:top w:val="nil"/>
              <w:left w:val="nil"/>
              <w:bottom w:val="single" w:sz="4" w:space="0" w:color="A5A5A5"/>
              <w:right w:val="single" w:sz="4" w:space="0" w:color="A5A5A5"/>
            </w:tcBorders>
            <w:shd w:val="clear" w:color="auto" w:fill="auto"/>
            <w:noWrap/>
            <w:vAlign w:val="bottom"/>
            <w:hideMark/>
          </w:tcPr>
          <w:p w14:paraId="6D513B7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3900</w:t>
            </w:r>
          </w:p>
        </w:tc>
        <w:tc>
          <w:tcPr>
            <w:tcW w:w="675" w:type="dxa"/>
            <w:tcBorders>
              <w:top w:val="nil"/>
              <w:left w:val="nil"/>
              <w:bottom w:val="single" w:sz="4" w:space="0" w:color="A5A5A5"/>
              <w:right w:val="single" w:sz="4" w:space="0" w:color="A5A5A5"/>
            </w:tcBorders>
            <w:shd w:val="clear" w:color="auto" w:fill="auto"/>
            <w:noWrap/>
            <w:vAlign w:val="bottom"/>
            <w:hideMark/>
          </w:tcPr>
          <w:p w14:paraId="60623DA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3800</w:t>
            </w:r>
          </w:p>
        </w:tc>
        <w:tc>
          <w:tcPr>
            <w:tcW w:w="675" w:type="dxa"/>
            <w:tcBorders>
              <w:top w:val="nil"/>
              <w:left w:val="nil"/>
              <w:bottom w:val="single" w:sz="4" w:space="0" w:color="A5A5A5"/>
              <w:right w:val="single" w:sz="4" w:space="0" w:color="A5A5A5"/>
            </w:tcBorders>
            <w:shd w:val="clear" w:color="auto" w:fill="auto"/>
            <w:noWrap/>
            <w:vAlign w:val="bottom"/>
            <w:hideMark/>
          </w:tcPr>
          <w:p w14:paraId="33E44D8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3663</w:t>
            </w:r>
          </w:p>
        </w:tc>
        <w:tc>
          <w:tcPr>
            <w:tcW w:w="675" w:type="dxa"/>
            <w:tcBorders>
              <w:top w:val="nil"/>
              <w:left w:val="nil"/>
              <w:bottom w:val="single" w:sz="4" w:space="0" w:color="A5A5A5"/>
              <w:right w:val="single" w:sz="4" w:space="0" w:color="A5A5A5"/>
            </w:tcBorders>
            <w:shd w:val="clear" w:color="auto" w:fill="auto"/>
            <w:noWrap/>
            <w:vAlign w:val="bottom"/>
            <w:hideMark/>
          </w:tcPr>
          <w:p w14:paraId="587F9C7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3513</w:t>
            </w:r>
          </w:p>
        </w:tc>
        <w:tc>
          <w:tcPr>
            <w:tcW w:w="605" w:type="dxa"/>
            <w:tcBorders>
              <w:top w:val="nil"/>
              <w:left w:val="nil"/>
              <w:bottom w:val="single" w:sz="4" w:space="0" w:color="A5A5A5"/>
              <w:right w:val="single" w:sz="4" w:space="0" w:color="A5A5A5"/>
            </w:tcBorders>
            <w:shd w:val="clear" w:color="auto" w:fill="auto"/>
            <w:noWrap/>
            <w:vAlign w:val="bottom"/>
            <w:hideMark/>
          </w:tcPr>
          <w:p w14:paraId="32A292A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3350</w:t>
            </w:r>
          </w:p>
        </w:tc>
        <w:tc>
          <w:tcPr>
            <w:tcW w:w="675" w:type="dxa"/>
            <w:tcBorders>
              <w:top w:val="nil"/>
              <w:left w:val="nil"/>
              <w:bottom w:val="single" w:sz="4" w:space="0" w:color="A5A5A5"/>
              <w:right w:val="single" w:sz="4" w:space="0" w:color="A5A5A5"/>
            </w:tcBorders>
            <w:shd w:val="clear" w:color="auto" w:fill="auto"/>
            <w:noWrap/>
            <w:vAlign w:val="bottom"/>
            <w:hideMark/>
          </w:tcPr>
          <w:p w14:paraId="21E1734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3150</w:t>
            </w:r>
          </w:p>
        </w:tc>
        <w:tc>
          <w:tcPr>
            <w:tcW w:w="605" w:type="dxa"/>
            <w:tcBorders>
              <w:top w:val="nil"/>
              <w:left w:val="nil"/>
              <w:bottom w:val="single" w:sz="4" w:space="0" w:color="A5A5A5"/>
              <w:right w:val="single" w:sz="4" w:space="0" w:color="A5A5A5"/>
            </w:tcBorders>
            <w:shd w:val="clear" w:color="auto" w:fill="auto"/>
            <w:noWrap/>
            <w:vAlign w:val="bottom"/>
            <w:hideMark/>
          </w:tcPr>
          <w:p w14:paraId="610F42E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2950</w:t>
            </w:r>
          </w:p>
        </w:tc>
        <w:tc>
          <w:tcPr>
            <w:tcW w:w="605" w:type="dxa"/>
            <w:tcBorders>
              <w:top w:val="nil"/>
              <w:left w:val="nil"/>
              <w:bottom w:val="single" w:sz="4" w:space="0" w:color="A5A5A5"/>
              <w:right w:val="single" w:sz="4" w:space="0" w:color="A5A5A5"/>
            </w:tcBorders>
            <w:shd w:val="clear" w:color="auto" w:fill="auto"/>
            <w:noWrap/>
            <w:vAlign w:val="bottom"/>
            <w:hideMark/>
          </w:tcPr>
          <w:p w14:paraId="2185896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2713</w:t>
            </w:r>
          </w:p>
        </w:tc>
        <w:tc>
          <w:tcPr>
            <w:tcW w:w="605" w:type="dxa"/>
            <w:tcBorders>
              <w:top w:val="nil"/>
              <w:left w:val="nil"/>
              <w:bottom w:val="single" w:sz="4" w:space="0" w:color="A5A5A5"/>
              <w:right w:val="single" w:sz="4" w:space="0" w:color="A5A5A5"/>
            </w:tcBorders>
            <w:shd w:val="clear" w:color="auto" w:fill="auto"/>
            <w:noWrap/>
            <w:vAlign w:val="bottom"/>
            <w:hideMark/>
          </w:tcPr>
          <w:p w14:paraId="1AF5223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2463</w:t>
            </w:r>
          </w:p>
        </w:tc>
        <w:tc>
          <w:tcPr>
            <w:tcW w:w="605" w:type="dxa"/>
            <w:tcBorders>
              <w:top w:val="nil"/>
              <w:left w:val="nil"/>
              <w:bottom w:val="single" w:sz="4" w:space="0" w:color="A5A5A5"/>
              <w:right w:val="single" w:sz="4" w:space="0" w:color="A5A5A5"/>
            </w:tcBorders>
            <w:shd w:val="clear" w:color="auto" w:fill="auto"/>
            <w:noWrap/>
            <w:vAlign w:val="bottom"/>
            <w:hideMark/>
          </w:tcPr>
          <w:p w14:paraId="492D693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2200</w:t>
            </w:r>
          </w:p>
        </w:tc>
        <w:tc>
          <w:tcPr>
            <w:tcW w:w="605" w:type="dxa"/>
            <w:tcBorders>
              <w:top w:val="nil"/>
              <w:left w:val="nil"/>
              <w:bottom w:val="single" w:sz="4" w:space="0" w:color="A5A5A5"/>
              <w:right w:val="single" w:sz="4" w:space="0" w:color="A5A5A5"/>
            </w:tcBorders>
            <w:shd w:val="clear" w:color="auto" w:fill="auto"/>
            <w:noWrap/>
            <w:vAlign w:val="bottom"/>
            <w:hideMark/>
          </w:tcPr>
          <w:p w14:paraId="6E2B7F9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1975</w:t>
            </w:r>
          </w:p>
        </w:tc>
        <w:tc>
          <w:tcPr>
            <w:tcW w:w="605" w:type="dxa"/>
            <w:tcBorders>
              <w:top w:val="nil"/>
              <w:left w:val="nil"/>
              <w:bottom w:val="single" w:sz="4" w:space="0" w:color="A5A5A5"/>
              <w:right w:val="single" w:sz="4" w:space="0" w:color="A5A5A5"/>
            </w:tcBorders>
            <w:shd w:val="clear" w:color="auto" w:fill="auto"/>
            <w:noWrap/>
            <w:vAlign w:val="bottom"/>
            <w:hideMark/>
          </w:tcPr>
          <w:p w14:paraId="15CB68D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1825</w:t>
            </w:r>
          </w:p>
        </w:tc>
        <w:tc>
          <w:tcPr>
            <w:tcW w:w="605" w:type="dxa"/>
            <w:tcBorders>
              <w:top w:val="nil"/>
              <w:left w:val="nil"/>
              <w:bottom w:val="single" w:sz="4" w:space="0" w:color="A5A5A5"/>
              <w:right w:val="single" w:sz="4" w:space="0" w:color="A5A5A5"/>
            </w:tcBorders>
            <w:shd w:val="clear" w:color="auto" w:fill="auto"/>
            <w:noWrap/>
            <w:vAlign w:val="bottom"/>
            <w:hideMark/>
          </w:tcPr>
          <w:p w14:paraId="378148E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1675</w:t>
            </w:r>
          </w:p>
        </w:tc>
        <w:tc>
          <w:tcPr>
            <w:tcW w:w="605" w:type="dxa"/>
            <w:tcBorders>
              <w:top w:val="nil"/>
              <w:left w:val="nil"/>
              <w:bottom w:val="single" w:sz="4" w:space="0" w:color="A5A5A5"/>
              <w:right w:val="single" w:sz="4" w:space="0" w:color="A5A5A5"/>
            </w:tcBorders>
            <w:shd w:val="clear" w:color="auto" w:fill="auto"/>
            <w:noWrap/>
            <w:vAlign w:val="bottom"/>
            <w:hideMark/>
          </w:tcPr>
          <w:p w14:paraId="75D5E4F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1513</w:t>
            </w:r>
          </w:p>
        </w:tc>
        <w:tc>
          <w:tcPr>
            <w:tcW w:w="605" w:type="dxa"/>
            <w:tcBorders>
              <w:top w:val="nil"/>
              <w:left w:val="nil"/>
              <w:bottom w:val="nil"/>
              <w:right w:val="nil"/>
            </w:tcBorders>
            <w:shd w:val="clear" w:color="auto" w:fill="auto"/>
            <w:noWrap/>
            <w:vAlign w:val="bottom"/>
            <w:hideMark/>
          </w:tcPr>
          <w:p w14:paraId="29BD898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1350</w:t>
            </w:r>
          </w:p>
        </w:tc>
        <w:tc>
          <w:tcPr>
            <w:tcW w:w="600" w:type="dxa"/>
            <w:tcBorders>
              <w:top w:val="nil"/>
              <w:left w:val="single" w:sz="4" w:space="0" w:color="auto"/>
              <w:bottom w:val="nil"/>
              <w:right w:val="single" w:sz="8" w:space="0" w:color="auto"/>
            </w:tcBorders>
            <w:shd w:val="clear" w:color="auto" w:fill="auto"/>
            <w:noWrap/>
            <w:vAlign w:val="bottom"/>
            <w:hideMark/>
          </w:tcPr>
          <w:p w14:paraId="675304D8"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200</w:t>
            </w:r>
          </w:p>
        </w:tc>
      </w:tr>
      <w:tr w:rsidR="009C1C80" w:rsidRPr="00C727FE" w14:paraId="59AC51E5"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A08E111"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190</w:t>
            </w:r>
          </w:p>
        </w:tc>
        <w:tc>
          <w:tcPr>
            <w:tcW w:w="675" w:type="dxa"/>
            <w:tcBorders>
              <w:top w:val="single" w:sz="4" w:space="0" w:color="A5A5A5"/>
              <w:left w:val="nil"/>
              <w:bottom w:val="single" w:sz="4" w:space="0" w:color="A5A5A5"/>
              <w:right w:val="single" w:sz="4" w:space="0" w:color="A5A5A5"/>
            </w:tcBorders>
            <w:shd w:val="clear" w:color="auto" w:fill="auto"/>
            <w:noWrap/>
            <w:vAlign w:val="bottom"/>
            <w:hideMark/>
          </w:tcPr>
          <w:p w14:paraId="61AF162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3763</w:t>
            </w:r>
          </w:p>
        </w:tc>
        <w:tc>
          <w:tcPr>
            <w:tcW w:w="675" w:type="dxa"/>
            <w:tcBorders>
              <w:top w:val="nil"/>
              <w:left w:val="nil"/>
              <w:bottom w:val="single" w:sz="4" w:space="0" w:color="A5A5A5"/>
              <w:right w:val="single" w:sz="4" w:space="0" w:color="A5A5A5"/>
            </w:tcBorders>
            <w:shd w:val="clear" w:color="auto" w:fill="auto"/>
            <w:noWrap/>
            <w:vAlign w:val="bottom"/>
            <w:hideMark/>
          </w:tcPr>
          <w:p w14:paraId="14F0B85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3750</w:t>
            </w:r>
          </w:p>
        </w:tc>
        <w:tc>
          <w:tcPr>
            <w:tcW w:w="675" w:type="dxa"/>
            <w:tcBorders>
              <w:top w:val="nil"/>
              <w:left w:val="nil"/>
              <w:bottom w:val="single" w:sz="4" w:space="0" w:color="A5A5A5"/>
              <w:right w:val="single" w:sz="4" w:space="0" w:color="A5A5A5"/>
            </w:tcBorders>
            <w:shd w:val="clear" w:color="auto" w:fill="auto"/>
            <w:noWrap/>
            <w:vAlign w:val="bottom"/>
            <w:hideMark/>
          </w:tcPr>
          <w:p w14:paraId="71DDD9D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3713</w:t>
            </w:r>
          </w:p>
        </w:tc>
        <w:tc>
          <w:tcPr>
            <w:tcW w:w="675" w:type="dxa"/>
            <w:tcBorders>
              <w:top w:val="nil"/>
              <w:left w:val="nil"/>
              <w:bottom w:val="single" w:sz="4" w:space="0" w:color="A5A5A5"/>
              <w:right w:val="single" w:sz="4" w:space="0" w:color="A5A5A5"/>
            </w:tcBorders>
            <w:shd w:val="clear" w:color="auto" w:fill="auto"/>
            <w:noWrap/>
            <w:vAlign w:val="bottom"/>
            <w:hideMark/>
          </w:tcPr>
          <w:p w14:paraId="66FA27C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3663</w:t>
            </w:r>
          </w:p>
        </w:tc>
        <w:tc>
          <w:tcPr>
            <w:tcW w:w="675" w:type="dxa"/>
            <w:tcBorders>
              <w:top w:val="nil"/>
              <w:left w:val="nil"/>
              <w:bottom w:val="single" w:sz="4" w:space="0" w:color="A5A5A5"/>
              <w:right w:val="single" w:sz="4" w:space="0" w:color="A5A5A5"/>
            </w:tcBorders>
            <w:shd w:val="clear" w:color="auto" w:fill="auto"/>
            <w:noWrap/>
            <w:vAlign w:val="bottom"/>
            <w:hideMark/>
          </w:tcPr>
          <w:p w14:paraId="25D5CD8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3600</w:t>
            </w:r>
          </w:p>
        </w:tc>
        <w:tc>
          <w:tcPr>
            <w:tcW w:w="675" w:type="dxa"/>
            <w:tcBorders>
              <w:top w:val="nil"/>
              <w:left w:val="nil"/>
              <w:bottom w:val="single" w:sz="4" w:space="0" w:color="A5A5A5"/>
              <w:right w:val="single" w:sz="4" w:space="0" w:color="A5A5A5"/>
            </w:tcBorders>
            <w:shd w:val="clear" w:color="auto" w:fill="auto"/>
            <w:noWrap/>
            <w:vAlign w:val="bottom"/>
            <w:hideMark/>
          </w:tcPr>
          <w:p w14:paraId="16395BC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3513</w:t>
            </w:r>
          </w:p>
        </w:tc>
        <w:tc>
          <w:tcPr>
            <w:tcW w:w="675" w:type="dxa"/>
            <w:tcBorders>
              <w:top w:val="nil"/>
              <w:left w:val="nil"/>
              <w:bottom w:val="single" w:sz="4" w:space="0" w:color="A5A5A5"/>
              <w:right w:val="single" w:sz="4" w:space="0" w:color="A5A5A5"/>
            </w:tcBorders>
            <w:shd w:val="clear" w:color="auto" w:fill="auto"/>
            <w:noWrap/>
            <w:vAlign w:val="bottom"/>
            <w:hideMark/>
          </w:tcPr>
          <w:p w14:paraId="3183991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3400</w:t>
            </w:r>
          </w:p>
        </w:tc>
        <w:tc>
          <w:tcPr>
            <w:tcW w:w="675" w:type="dxa"/>
            <w:tcBorders>
              <w:top w:val="nil"/>
              <w:left w:val="nil"/>
              <w:bottom w:val="single" w:sz="4" w:space="0" w:color="A5A5A5"/>
              <w:right w:val="single" w:sz="4" w:space="0" w:color="A5A5A5"/>
            </w:tcBorders>
            <w:shd w:val="clear" w:color="auto" w:fill="auto"/>
            <w:noWrap/>
            <w:vAlign w:val="bottom"/>
            <w:hideMark/>
          </w:tcPr>
          <w:p w14:paraId="209419F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3263</w:t>
            </w:r>
          </w:p>
        </w:tc>
        <w:tc>
          <w:tcPr>
            <w:tcW w:w="675" w:type="dxa"/>
            <w:tcBorders>
              <w:top w:val="nil"/>
              <w:left w:val="nil"/>
              <w:bottom w:val="single" w:sz="4" w:space="0" w:color="A5A5A5"/>
              <w:right w:val="single" w:sz="4" w:space="0" w:color="A5A5A5"/>
            </w:tcBorders>
            <w:shd w:val="clear" w:color="auto" w:fill="auto"/>
            <w:noWrap/>
            <w:vAlign w:val="bottom"/>
            <w:hideMark/>
          </w:tcPr>
          <w:p w14:paraId="6CB4C4B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3113</w:t>
            </w:r>
          </w:p>
        </w:tc>
        <w:tc>
          <w:tcPr>
            <w:tcW w:w="605" w:type="dxa"/>
            <w:tcBorders>
              <w:top w:val="nil"/>
              <w:left w:val="nil"/>
              <w:bottom w:val="single" w:sz="4" w:space="0" w:color="A5A5A5"/>
              <w:right w:val="single" w:sz="4" w:space="0" w:color="A5A5A5"/>
            </w:tcBorders>
            <w:shd w:val="clear" w:color="auto" w:fill="auto"/>
            <w:noWrap/>
            <w:vAlign w:val="bottom"/>
            <w:hideMark/>
          </w:tcPr>
          <w:p w14:paraId="6DEB6BD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2950</w:t>
            </w:r>
          </w:p>
        </w:tc>
        <w:tc>
          <w:tcPr>
            <w:tcW w:w="675" w:type="dxa"/>
            <w:tcBorders>
              <w:top w:val="nil"/>
              <w:left w:val="nil"/>
              <w:bottom w:val="single" w:sz="4" w:space="0" w:color="A5A5A5"/>
              <w:right w:val="single" w:sz="4" w:space="0" w:color="A5A5A5"/>
            </w:tcBorders>
            <w:shd w:val="clear" w:color="auto" w:fill="auto"/>
            <w:noWrap/>
            <w:vAlign w:val="bottom"/>
            <w:hideMark/>
          </w:tcPr>
          <w:p w14:paraId="7B95A69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2763</w:t>
            </w:r>
          </w:p>
        </w:tc>
        <w:tc>
          <w:tcPr>
            <w:tcW w:w="605" w:type="dxa"/>
            <w:tcBorders>
              <w:top w:val="nil"/>
              <w:left w:val="nil"/>
              <w:bottom w:val="single" w:sz="4" w:space="0" w:color="A5A5A5"/>
              <w:right w:val="single" w:sz="4" w:space="0" w:color="A5A5A5"/>
            </w:tcBorders>
            <w:shd w:val="clear" w:color="auto" w:fill="auto"/>
            <w:noWrap/>
            <w:vAlign w:val="bottom"/>
            <w:hideMark/>
          </w:tcPr>
          <w:p w14:paraId="37240C2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2550</w:t>
            </w:r>
          </w:p>
        </w:tc>
        <w:tc>
          <w:tcPr>
            <w:tcW w:w="605" w:type="dxa"/>
            <w:tcBorders>
              <w:top w:val="nil"/>
              <w:left w:val="nil"/>
              <w:bottom w:val="single" w:sz="4" w:space="0" w:color="A5A5A5"/>
              <w:right w:val="single" w:sz="4" w:space="0" w:color="A5A5A5"/>
            </w:tcBorders>
            <w:shd w:val="clear" w:color="auto" w:fill="auto"/>
            <w:noWrap/>
            <w:vAlign w:val="bottom"/>
            <w:hideMark/>
          </w:tcPr>
          <w:p w14:paraId="7CF3EBC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2325</w:t>
            </w:r>
          </w:p>
        </w:tc>
        <w:tc>
          <w:tcPr>
            <w:tcW w:w="605" w:type="dxa"/>
            <w:tcBorders>
              <w:top w:val="nil"/>
              <w:left w:val="nil"/>
              <w:bottom w:val="single" w:sz="4" w:space="0" w:color="A5A5A5"/>
              <w:right w:val="single" w:sz="4" w:space="0" w:color="A5A5A5"/>
            </w:tcBorders>
            <w:shd w:val="clear" w:color="auto" w:fill="auto"/>
            <w:noWrap/>
            <w:vAlign w:val="bottom"/>
            <w:hideMark/>
          </w:tcPr>
          <w:p w14:paraId="34A9B59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2075</w:t>
            </w:r>
          </w:p>
        </w:tc>
        <w:tc>
          <w:tcPr>
            <w:tcW w:w="605" w:type="dxa"/>
            <w:tcBorders>
              <w:top w:val="nil"/>
              <w:left w:val="nil"/>
              <w:bottom w:val="single" w:sz="4" w:space="0" w:color="A5A5A5"/>
              <w:right w:val="single" w:sz="4" w:space="0" w:color="A5A5A5"/>
            </w:tcBorders>
            <w:shd w:val="clear" w:color="auto" w:fill="auto"/>
            <w:noWrap/>
            <w:vAlign w:val="bottom"/>
            <w:hideMark/>
          </w:tcPr>
          <w:p w14:paraId="6DA862F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1863</w:t>
            </w:r>
          </w:p>
        </w:tc>
        <w:tc>
          <w:tcPr>
            <w:tcW w:w="605" w:type="dxa"/>
            <w:tcBorders>
              <w:top w:val="nil"/>
              <w:left w:val="nil"/>
              <w:bottom w:val="single" w:sz="4" w:space="0" w:color="A5A5A5"/>
              <w:right w:val="single" w:sz="4" w:space="0" w:color="A5A5A5"/>
            </w:tcBorders>
            <w:shd w:val="clear" w:color="auto" w:fill="auto"/>
            <w:noWrap/>
            <w:vAlign w:val="bottom"/>
            <w:hideMark/>
          </w:tcPr>
          <w:p w14:paraId="6FE9299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1738</w:t>
            </w:r>
          </w:p>
        </w:tc>
        <w:tc>
          <w:tcPr>
            <w:tcW w:w="605" w:type="dxa"/>
            <w:tcBorders>
              <w:top w:val="nil"/>
              <w:left w:val="nil"/>
              <w:bottom w:val="single" w:sz="4" w:space="0" w:color="A5A5A5"/>
              <w:right w:val="single" w:sz="4" w:space="0" w:color="A5A5A5"/>
            </w:tcBorders>
            <w:shd w:val="clear" w:color="auto" w:fill="auto"/>
            <w:noWrap/>
            <w:vAlign w:val="bottom"/>
            <w:hideMark/>
          </w:tcPr>
          <w:p w14:paraId="5EEC947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1588</w:t>
            </w:r>
          </w:p>
        </w:tc>
        <w:tc>
          <w:tcPr>
            <w:tcW w:w="605" w:type="dxa"/>
            <w:tcBorders>
              <w:top w:val="nil"/>
              <w:left w:val="nil"/>
              <w:bottom w:val="single" w:sz="4" w:space="0" w:color="A5A5A5"/>
              <w:right w:val="single" w:sz="4" w:space="0" w:color="A5A5A5"/>
            </w:tcBorders>
            <w:shd w:val="clear" w:color="auto" w:fill="auto"/>
            <w:noWrap/>
            <w:vAlign w:val="bottom"/>
            <w:hideMark/>
          </w:tcPr>
          <w:p w14:paraId="3509602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1438</w:t>
            </w:r>
          </w:p>
        </w:tc>
        <w:tc>
          <w:tcPr>
            <w:tcW w:w="605" w:type="dxa"/>
            <w:tcBorders>
              <w:top w:val="nil"/>
              <w:left w:val="nil"/>
              <w:bottom w:val="single" w:sz="4" w:space="0" w:color="A5A5A5"/>
              <w:right w:val="single" w:sz="4" w:space="0" w:color="A5A5A5"/>
            </w:tcBorders>
            <w:shd w:val="clear" w:color="auto" w:fill="auto"/>
            <w:noWrap/>
            <w:vAlign w:val="bottom"/>
            <w:hideMark/>
          </w:tcPr>
          <w:p w14:paraId="43BA320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1288</w:t>
            </w:r>
          </w:p>
        </w:tc>
        <w:tc>
          <w:tcPr>
            <w:tcW w:w="605" w:type="dxa"/>
            <w:tcBorders>
              <w:top w:val="single" w:sz="4" w:space="0" w:color="A5A5A5"/>
              <w:left w:val="nil"/>
              <w:bottom w:val="single" w:sz="4" w:space="0" w:color="A5A5A5"/>
              <w:right w:val="single" w:sz="4" w:space="0" w:color="auto"/>
            </w:tcBorders>
            <w:shd w:val="clear" w:color="auto" w:fill="auto"/>
            <w:noWrap/>
            <w:vAlign w:val="bottom"/>
            <w:hideMark/>
          </w:tcPr>
          <w:p w14:paraId="591DEE1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single" w:sz="4" w:space="0" w:color="A5A5A5"/>
              <w:left w:val="nil"/>
              <w:bottom w:val="single" w:sz="4" w:space="0" w:color="A5A5A5"/>
              <w:right w:val="single" w:sz="8" w:space="0" w:color="auto"/>
            </w:tcBorders>
            <w:shd w:val="clear" w:color="auto" w:fill="auto"/>
            <w:noWrap/>
            <w:vAlign w:val="bottom"/>
            <w:hideMark/>
          </w:tcPr>
          <w:p w14:paraId="6C42CC81"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190</w:t>
            </w:r>
          </w:p>
        </w:tc>
      </w:tr>
      <w:tr w:rsidR="009C1C80" w:rsidRPr="00C727FE" w14:paraId="04B98F38"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2CEA0B9"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180</w:t>
            </w:r>
          </w:p>
        </w:tc>
        <w:tc>
          <w:tcPr>
            <w:tcW w:w="675" w:type="dxa"/>
            <w:tcBorders>
              <w:top w:val="nil"/>
              <w:left w:val="nil"/>
              <w:bottom w:val="single" w:sz="4" w:space="0" w:color="A5A5A5"/>
              <w:right w:val="single" w:sz="4" w:space="0" w:color="A5A5A5"/>
            </w:tcBorders>
            <w:shd w:val="clear" w:color="auto" w:fill="auto"/>
            <w:noWrap/>
            <w:vAlign w:val="bottom"/>
            <w:hideMark/>
          </w:tcPr>
          <w:p w14:paraId="0BF8AD9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3600</w:t>
            </w:r>
          </w:p>
        </w:tc>
        <w:tc>
          <w:tcPr>
            <w:tcW w:w="675" w:type="dxa"/>
            <w:tcBorders>
              <w:top w:val="nil"/>
              <w:left w:val="nil"/>
              <w:bottom w:val="single" w:sz="4" w:space="0" w:color="A5A5A5"/>
              <w:right w:val="single" w:sz="4" w:space="0" w:color="A5A5A5"/>
            </w:tcBorders>
            <w:shd w:val="clear" w:color="auto" w:fill="auto"/>
            <w:noWrap/>
            <w:vAlign w:val="bottom"/>
            <w:hideMark/>
          </w:tcPr>
          <w:p w14:paraId="5E27CE7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3575</w:t>
            </w:r>
          </w:p>
        </w:tc>
        <w:tc>
          <w:tcPr>
            <w:tcW w:w="675" w:type="dxa"/>
            <w:tcBorders>
              <w:top w:val="nil"/>
              <w:left w:val="nil"/>
              <w:bottom w:val="single" w:sz="4" w:space="0" w:color="A5A5A5"/>
              <w:right w:val="single" w:sz="4" w:space="0" w:color="A5A5A5"/>
            </w:tcBorders>
            <w:shd w:val="clear" w:color="auto" w:fill="auto"/>
            <w:noWrap/>
            <w:vAlign w:val="bottom"/>
            <w:hideMark/>
          </w:tcPr>
          <w:p w14:paraId="3828CB4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3513</w:t>
            </w:r>
          </w:p>
        </w:tc>
        <w:tc>
          <w:tcPr>
            <w:tcW w:w="675" w:type="dxa"/>
            <w:tcBorders>
              <w:top w:val="nil"/>
              <w:left w:val="nil"/>
              <w:bottom w:val="single" w:sz="4" w:space="0" w:color="A5A5A5"/>
              <w:right w:val="single" w:sz="4" w:space="0" w:color="A5A5A5"/>
            </w:tcBorders>
            <w:shd w:val="clear" w:color="auto" w:fill="auto"/>
            <w:noWrap/>
            <w:vAlign w:val="bottom"/>
            <w:hideMark/>
          </w:tcPr>
          <w:p w14:paraId="100B3C0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3413</w:t>
            </w:r>
          </w:p>
        </w:tc>
        <w:tc>
          <w:tcPr>
            <w:tcW w:w="675" w:type="dxa"/>
            <w:tcBorders>
              <w:top w:val="nil"/>
              <w:left w:val="nil"/>
              <w:bottom w:val="single" w:sz="4" w:space="0" w:color="A5A5A5"/>
              <w:right w:val="single" w:sz="4" w:space="0" w:color="A5A5A5"/>
            </w:tcBorders>
            <w:shd w:val="clear" w:color="auto" w:fill="auto"/>
            <w:noWrap/>
            <w:vAlign w:val="bottom"/>
            <w:hideMark/>
          </w:tcPr>
          <w:p w14:paraId="1A0AE59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3263</w:t>
            </w:r>
          </w:p>
        </w:tc>
        <w:tc>
          <w:tcPr>
            <w:tcW w:w="675" w:type="dxa"/>
            <w:tcBorders>
              <w:top w:val="nil"/>
              <w:left w:val="nil"/>
              <w:bottom w:val="single" w:sz="4" w:space="0" w:color="A5A5A5"/>
              <w:right w:val="single" w:sz="4" w:space="0" w:color="A5A5A5"/>
            </w:tcBorders>
            <w:shd w:val="clear" w:color="auto" w:fill="auto"/>
            <w:noWrap/>
            <w:vAlign w:val="bottom"/>
            <w:hideMark/>
          </w:tcPr>
          <w:p w14:paraId="2F1572F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3125</w:t>
            </w:r>
          </w:p>
        </w:tc>
        <w:tc>
          <w:tcPr>
            <w:tcW w:w="675" w:type="dxa"/>
            <w:tcBorders>
              <w:top w:val="nil"/>
              <w:left w:val="nil"/>
              <w:bottom w:val="single" w:sz="4" w:space="0" w:color="A5A5A5"/>
              <w:right w:val="single" w:sz="4" w:space="0" w:color="A5A5A5"/>
            </w:tcBorders>
            <w:shd w:val="clear" w:color="auto" w:fill="auto"/>
            <w:noWrap/>
            <w:vAlign w:val="bottom"/>
            <w:hideMark/>
          </w:tcPr>
          <w:p w14:paraId="64E7792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3025</w:t>
            </w:r>
          </w:p>
        </w:tc>
        <w:tc>
          <w:tcPr>
            <w:tcW w:w="675" w:type="dxa"/>
            <w:tcBorders>
              <w:top w:val="nil"/>
              <w:left w:val="nil"/>
              <w:bottom w:val="single" w:sz="4" w:space="0" w:color="A5A5A5"/>
              <w:right w:val="single" w:sz="4" w:space="0" w:color="A5A5A5"/>
            </w:tcBorders>
            <w:shd w:val="clear" w:color="auto" w:fill="auto"/>
            <w:noWrap/>
            <w:vAlign w:val="bottom"/>
            <w:hideMark/>
          </w:tcPr>
          <w:p w14:paraId="1F1F420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2888</w:t>
            </w:r>
          </w:p>
        </w:tc>
        <w:tc>
          <w:tcPr>
            <w:tcW w:w="675" w:type="dxa"/>
            <w:tcBorders>
              <w:top w:val="nil"/>
              <w:left w:val="nil"/>
              <w:bottom w:val="single" w:sz="4" w:space="0" w:color="A5A5A5"/>
              <w:right w:val="single" w:sz="4" w:space="0" w:color="A5A5A5"/>
            </w:tcBorders>
            <w:shd w:val="clear" w:color="auto" w:fill="auto"/>
            <w:noWrap/>
            <w:vAlign w:val="bottom"/>
            <w:hideMark/>
          </w:tcPr>
          <w:p w14:paraId="0D33F7B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2738</w:t>
            </w:r>
          </w:p>
        </w:tc>
        <w:tc>
          <w:tcPr>
            <w:tcW w:w="605" w:type="dxa"/>
            <w:tcBorders>
              <w:top w:val="nil"/>
              <w:left w:val="nil"/>
              <w:bottom w:val="single" w:sz="4" w:space="0" w:color="A5A5A5"/>
              <w:right w:val="single" w:sz="4" w:space="0" w:color="A5A5A5"/>
            </w:tcBorders>
            <w:shd w:val="clear" w:color="auto" w:fill="auto"/>
            <w:noWrap/>
            <w:vAlign w:val="bottom"/>
            <w:hideMark/>
          </w:tcPr>
          <w:p w14:paraId="1DB392D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2575</w:t>
            </w:r>
          </w:p>
        </w:tc>
        <w:tc>
          <w:tcPr>
            <w:tcW w:w="675" w:type="dxa"/>
            <w:tcBorders>
              <w:top w:val="nil"/>
              <w:left w:val="nil"/>
              <w:bottom w:val="single" w:sz="4" w:space="0" w:color="A5A5A5"/>
              <w:right w:val="single" w:sz="4" w:space="0" w:color="A5A5A5"/>
            </w:tcBorders>
            <w:shd w:val="clear" w:color="auto" w:fill="auto"/>
            <w:noWrap/>
            <w:vAlign w:val="bottom"/>
            <w:hideMark/>
          </w:tcPr>
          <w:p w14:paraId="0D14BD5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2375</w:t>
            </w:r>
          </w:p>
        </w:tc>
        <w:tc>
          <w:tcPr>
            <w:tcW w:w="605" w:type="dxa"/>
            <w:tcBorders>
              <w:top w:val="nil"/>
              <w:left w:val="nil"/>
              <w:bottom w:val="single" w:sz="4" w:space="0" w:color="A5A5A5"/>
              <w:right w:val="single" w:sz="4" w:space="0" w:color="A5A5A5"/>
            </w:tcBorders>
            <w:shd w:val="clear" w:color="auto" w:fill="auto"/>
            <w:noWrap/>
            <w:vAlign w:val="bottom"/>
            <w:hideMark/>
          </w:tcPr>
          <w:p w14:paraId="6FAF67E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2175</w:t>
            </w:r>
          </w:p>
        </w:tc>
        <w:tc>
          <w:tcPr>
            <w:tcW w:w="605" w:type="dxa"/>
            <w:tcBorders>
              <w:top w:val="nil"/>
              <w:left w:val="nil"/>
              <w:bottom w:val="single" w:sz="4" w:space="0" w:color="A5A5A5"/>
              <w:right w:val="single" w:sz="4" w:space="0" w:color="A5A5A5"/>
            </w:tcBorders>
            <w:shd w:val="clear" w:color="auto" w:fill="auto"/>
            <w:noWrap/>
            <w:vAlign w:val="bottom"/>
            <w:hideMark/>
          </w:tcPr>
          <w:p w14:paraId="3732BBF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1950</w:t>
            </w:r>
          </w:p>
        </w:tc>
        <w:tc>
          <w:tcPr>
            <w:tcW w:w="605" w:type="dxa"/>
            <w:tcBorders>
              <w:top w:val="nil"/>
              <w:left w:val="nil"/>
              <w:bottom w:val="single" w:sz="4" w:space="0" w:color="A5A5A5"/>
              <w:right w:val="single" w:sz="4" w:space="0" w:color="A5A5A5"/>
            </w:tcBorders>
            <w:shd w:val="clear" w:color="auto" w:fill="auto"/>
            <w:noWrap/>
            <w:vAlign w:val="bottom"/>
            <w:hideMark/>
          </w:tcPr>
          <w:p w14:paraId="3062276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1763</w:t>
            </w:r>
          </w:p>
        </w:tc>
        <w:tc>
          <w:tcPr>
            <w:tcW w:w="605" w:type="dxa"/>
            <w:tcBorders>
              <w:top w:val="nil"/>
              <w:left w:val="nil"/>
              <w:bottom w:val="single" w:sz="4" w:space="0" w:color="A5A5A5"/>
              <w:right w:val="single" w:sz="4" w:space="0" w:color="A5A5A5"/>
            </w:tcBorders>
            <w:shd w:val="clear" w:color="auto" w:fill="auto"/>
            <w:noWrap/>
            <w:vAlign w:val="bottom"/>
            <w:hideMark/>
          </w:tcPr>
          <w:p w14:paraId="408DB1F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1638</w:t>
            </w:r>
          </w:p>
        </w:tc>
        <w:tc>
          <w:tcPr>
            <w:tcW w:w="605" w:type="dxa"/>
            <w:tcBorders>
              <w:top w:val="nil"/>
              <w:left w:val="nil"/>
              <w:bottom w:val="single" w:sz="4" w:space="0" w:color="A5A5A5"/>
              <w:right w:val="single" w:sz="4" w:space="0" w:color="A5A5A5"/>
            </w:tcBorders>
            <w:shd w:val="clear" w:color="auto" w:fill="auto"/>
            <w:noWrap/>
            <w:vAlign w:val="bottom"/>
            <w:hideMark/>
          </w:tcPr>
          <w:p w14:paraId="16F148F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1500</w:t>
            </w:r>
          </w:p>
        </w:tc>
        <w:tc>
          <w:tcPr>
            <w:tcW w:w="605" w:type="dxa"/>
            <w:tcBorders>
              <w:top w:val="nil"/>
              <w:left w:val="nil"/>
              <w:bottom w:val="single" w:sz="4" w:space="0" w:color="A5A5A5"/>
              <w:right w:val="single" w:sz="4" w:space="0" w:color="A5A5A5"/>
            </w:tcBorders>
            <w:shd w:val="clear" w:color="auto" w:fill="auto"/>
            <w:noWrap/>
            <w:vAlign w:val="bottom"/>
            <w:hideMark/>
          </w:tcPr>
          <w:p w14:paraId="418A003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1363</w:t>
            </w:r>
          </w:p>
        </w:tc>
        <w:tc>
          <w:tcPr>
            <w:tcW w:w="605" w:type="dxa"/>
            <w:tcBorders>
              <w:top w:val="nil"/>
              <w:left w:val="nil"/>
              <w:bottom w:val="single" w:sz="4" w:space="0" w:color="A5A5A5"/>
              <w:right w:val="single" w:sz="4" w:space="0" w:color="A5A5A5"/>
            </w:tcBorders>
            <w:shd w:val="clear" w:color="auto" w:fill="auto"/>
            <w:noWrap/>
            <w:vAlign w:val="bottom"/>
            <w:hideMark/>
          </w:tcPr>
          <w:p w14:paraId="6636B31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1213</w:t>
            </w:r>
          </w:p>
        </w:tc>
        <w:tc>
          <w:tcPr>
            <w:tcW w:w="605" w:type="dxa"/>
            <w:tcBorders>
              <w:top w:val="nil"/>
              <w:left w:val="nil"/>
              <w:bottom w:val="single" w:sz="4" w:space="0" w:color="A5A5A5"/>
              <w:right w:val="single" w:sz="4" w:space="0" w:color="A5A5A5"/>
            </w:tcBorders>
            <w:shd w:val="clear" w:color="auto" w:fill="auto"/>
            <w:noWrap/>
            <w:vAlign w:val="bottom"/>
            <w:hideMark/>
          </w:tcPr>
          <w:p w14:paraId="5B8252C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31AE5DB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94DB230"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180</w:t>
            </w:r>
          </w:p>
        </w:tc>
      </w:tr>
      <w:tr w:rsidR="009C1C80" w:rsidRPr="00C727FE" w14:paraId="69FC9A99"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DB7F829"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170</w:t>
            </w:r>
          </w:p>
        </w:tc>
        <w:tc>
          <w:tcPr>
            <w:tcW w:w="675" w:type="dxa"/>
            <w:tcBorders>
              <w:top w:val="nil"/>
              <w:left w:val="nil"/>
              <w:bottom w:val="single" w:sz="4" w:space="0" w:color="A5A5A5"/>
              <w:right w:val="single" w:sz="4" w:space="0" w:color="A5A5A5"/>
            </w:tcBorders>
            <w:shd w:val="clear" w:color="auto" w:fill="auto"/>
            <w:noWrap/>
            <w:vAlign w:val="bottom"/>
            <w:hideMark/>
          </w:tcPr>
          <w:p w14:paraId="75B82C2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3600</w:t>
            </w:r>
          </w:p>
        </w:tc>
        <w:tc>
          <w:tcPr>
            <w:tcW w:w="675" w:type="dxa"/>
            <w:tcBorders>
              <w:top w:val="nil"/>
              <w:left w:val="nil"/>
              <w:bottom w:val="single" w:sz="4" w:space="0" w:color="A5A5A5"/>
              <w:right w:val="single" w:sz="4" w:space="0" w:color="A5A5A5"/>
            </w:tcBorders>
            <w:shd w:val="clear" w:color="auto" w:fill="auto"/>
            <w:noWrap/>
            <w:vAlign w:val="bottom"/>
            <w:hideMark/>
          </w:tcPr>
          <w:p w14:paraId="358316F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3575</w:t>
            </w:r>
          </w:p>
        </w:tc>
        <w:tc>
          <w:tcPr>
            <w:tcW w:w="675" w:type="dxa"/>
            <w:tcBorders>
              <w:top w:val="nil"/>
              <w:left w:val="nil"/>
              <w:bottom w:val="single" w:sz="4" w:space="0" w:color="A5A5A5"/>
              <w:right w:val="single" w:sz="4" w:space="0" w:color="A5A5A5"/>
            </w:tcBorders>
            <w:shd w:val="clear" w:color="auto" w:fill="auto"/>
            <w:noWrap/>
            <w:vAlign w:val="bottom"/>
            <w:hideMark/>
          </w:tcPr>
          <w:p w14:paraId="01157F3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3513</w:t>
            </w:r>
          </w:p>
        </w:tc>
        <w:tc>
          <w:tcPr>
            <w:tcW w:w="675" w:type="dxa"/>
            <w:tcBorders>
              <w:top w:val="nil"/>
              <w:left w:val="nil"/>
              <w:bottom w:val="single" w:sz="4" w:space="0" w:color="A5A5A5"/>
              <w:right w:val="single" w:sz="4" w:space="0" w:color="A5A5A5"/>
            </w:tcBorders>
            <w:shd w:val="clear" w:color="auto" w:fill="auto"/>
            <w:noWrap/>
            <w:vAlign w:val="bottom"/>
            <w:hideMark/>
          </w:tcPr>
          <w:p w14:paraId="30BE274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3413</w:t>
            </w:r>
          </w:p>
        </w:tc>
        <w:tc>
          <w:tcPr>
            <w:tcW w:w="675" w:type="dxa"/>
            <w:tcBorders>
              <w:top w:val="nil"/>
              <w:left w:val="nil"/>
              <w:bottom w:val="single" w:sz="4" w:space="0" w:color="A5A5A5"/>
              <w:right w:val="single" w:sz="4" w:space="0" w:color="A5A5A5"/>
            </w:tcBorders>
            <w:shd w:val="clear" w:color="auto" w:fill="auto"/>
            <w:noWrap/>
            <w:vAlign w:val="bottom"/>
            <w:hideMark/>
          </w:tcPr>
          <w:p w14:paraId="09F51DB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3263</w:t>
            </w:r>
          </w:p>
        </w:tc>
        <w:tc>
          <w:tcPr>
            <w:tcW w:w="675" w:type="dxa"/>
            <w:tcBorders>
              <w:top w:val="nil"/>
              <w:left w:val="nil"/>
              <w:bottom w:val="single" w:sz="4" w:space="0" w:color="A5A5A5"/>
              <w:right w:val="single" w:sz="4" w:space="0" w:color="A5A5A5"/>
            </w:tcBorders>
            <w:shd w:val="clear" w:color="auto" w:fill="auto"/>
            <w:noWrap/>
            <w:vAlign w:val="bottom"/>
            <w:hideMark/>
          </w:tcPr>
          <w:p w14:paraId="1B81DBC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3075</w:t>
            </w:r>
          </w:p>
        </w:tc>
        <w:tc>
          <w:tcPr>
            <w:tcW w:w="675" w:type="dxa"/>
            <w:tcBorders>
              <w:top w:val="nil"/>
              <w:left w:val="nil"/>
              <w:bottom w:val="single" w:sz="4" w:space="0" w:color="A5A5A5"/>
              <w:right w:val="single" w:sz="4" w:space="0" w:color="A5A5A5"/>
            </w:tcBorders>
            <w:shd w:val="clear" w:color="auto" w:fill="auto"/>
            <w:noWrap/>
            <w:vAlign w:val="bottom"/>
            <w:hideMark/>
          </w:tcPr>
          <w:p w14:paraId="5FD9E8E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2950</w:t>
            </w:r>
          </w:p>
        </w:tc>
        <w:tc>
          <w:tcPr>
            <w:tcW w:w="675" w:type="dxa"/>
            <w:tcBorders>
              <w:top w:val="nil"/>
              <w:left w:val="nil"/>
              <w:bottom w:val="single" w:sz="4" w:space="0" w:color="A5A5A5"/>
              <w:right w:val="single" w:sz="4" w:space="0" w:color="A5A5A5"/>
            </w:tcBorders>
            <w:shd w:val="clear" w:color="auto" w:fill="auto"/>
            <w:noWrap/>
            <w:vAlign w:val="bottom"/>
            <w:hideMark/>
          </w:tcPr>
          <w:p w14:paraId="45C9BD0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2813</w:t>
            </w:r>
          </w:p>
        </w:tc>
        <w:tc>
          <w:tcPr>
            <w:tcW w:w="675" w:type="dxa"/>
            <w:tcBorders>
              <w:top w:val="nil"/>
              <w:left w:val="nil"/>
              <w:bottom w:val="single" w:sz="4" w:space="0" w:color="A5A5A5"/>
              <w:right w:val="single" w:sz="4" w:space="0" w:color="A5A5A5"/>
            </w:tcBorders>
            <w:shd w:val="clear" w:color="auto" w:fill="auto"/>
            <w:noWrap/>
            <w:vAlign w:val="bottom"/>
            <w:hideMark/>
          </w:tcPr>
          <w:p w14:paraId="676681E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2638</w:t>
            </w:r>
          </w:p>
        </w:tc>
        <w:tc>
          <w:tcPr>
            <w:tcW w:w="605" w:type="dxa"/>
            <w:tcBorders>
              <w:top w:val="nil"/>
              <w:left w:val="nil"/>
              <w:bottom w:val="single" w:sz="4" w:space="0" w:color="A5A5A5"/>
              <w:right w:val="single" w:sz="4" w:space="0" w:color="A5A5A5"/>
            </w:tcBorders>
            <w:shd w:val="clear" w:color="auto" w:fill="auto"/>
            <w:noWrap/>
            <w:vAlign w:val="bottom"/>
            <w:hideMark/>
          </w:tcPr>
          <w:p w14:paraId="629331A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2450</w:t>
            </w:r>
          </w:p>
        </w:tc>
        <w:tc>
          <w:tcPr>
            <w:tcW w:w="675" w:type="dxa"/>
            <w:tcBorders>
              <w:top w:val="nil"/>
              <w:left w:val="nil"/>
              <w:bottom w:val="single" w:sz="4" w:space="0" w:color="A5A5A5"/>
              <w:right w:val="single" w:sz="4" w:space="0" w:color="A5A5A5"/>
            </w:tcBorders>
            <w:shd w:val="clear" w:color="auto" w:fill="auto"/>
            <w:noWrap/>
            <w:vAlign w:val="bottom"/>
            <w:hideMark/>
          </w:tcPr>
          <w:p w14:paraId="43E46AE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2238</w:t>
            </w:r>
          </w:p>
        </w:tc>
        <w:tc>
          <w:tcPr>
            <w:tcW w:w="605" w:type="dxa"/>
            <w:tcBorders>
              <w:top w:val="nil"/>
              <w:left w:val="nil"/>
              <w:bottom w:val="single" w:sz="4" w:space="0" w:color="A5A5A5"/>
              <w:right w:val="single" w:sz="4" w:space="0" w:color="A5A5A5"/>
            </w:tcBorders>
            <w:shd w:val="clear" w:color="auto" w:fill="auto"/>
            <w:noWrap/>
            <w:vAlign w:val="bottom"/>
            <w:hideMark/>
          </w:tcPr>
          <w:p w14:paraId="2CE5B8D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2013</w:t>
            </w:r>
          </w:p>
        </w:tc>
        <w:tc>
          <w:tcPr>
            <w:tcW w:w="605" w:type="dxa"/>
            <w:tcBorders>
              <w:top w:val="nil"/>
              <w:left w:val="nil"/>
              <w:bottom w:val="single" w:sz="4" w:space="0" w:color="A5A5A5"/>
              <w:right w:val="single" w:sz="4" w:space="0" w:color="A5A5A5"/>
            </w:tcBorders>
            <w:shd w:val="clear" w:color="auto" w:fill="auto"/>
            <w:noWrap/>
            <w:vAlign w:val="bottom"/>
            <w:hideMark/>
          </w:tcPr>
          <w:p w14:paraId="03F2092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1775</w:t>
            </w:r>
          </w:p>
        </w:tc>
        <w:tc>
          <w:tcPr>
            <w:tcW w:w="605" w:type="dxa"/>
            <w:tcBorders>
              <w:top w:val="nil"/>
              <w:left w:val="nil"/>
              <w:bottom w:val="single" w:sz="4" w:space="0" w:color="A5A5A5"/>
              <w:right w:val="single" w:sz="4" w:space="0" w:color="A5A5A5"/>
            </w:tcBorders>
            <w:shd w:val="clear" w:color="auto" w:fill="auto"/>
            <w:noWrap/>
            <w:vAlign w:val="bottom"/>
            <w:hideMark/>
          </w:tcPr>
          <w:p w14:paraId="7755AAE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1650</w:t>
            </w:r>
          </w:p>
        </w:tc>
        <w:tc>
          <w:tcPr>
            <w:tcW w:w="605" w:type="dxa"/>
            <w:tcBorders>
              <w:top w:val="nil"/>
              <w:left w:val="nil"/>
              <w:bottom w:val="single" w:sz="4" w:space="0" w:color="A5A5A5"/>
              <w:right w:val="single" w:sz="4" w:space="0" w:color="A5A5A5"/>
            </w:tcBorders>
            <w:shd w:val="clear" w:color="auto" w:fill="auto"/>
            <w:noWrap/>
            <w:vAlign w:val="bottom"/>
            <w:hideMark/>
          </w:tcPr>
          <w:p w14:paraId="2C895CC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1525</w:t>
            </w:r>
          </w:p>
        </w:tc>
        <w:tc>
          <w:tcPr>
            <w:tcW w:w="605" w:type="dxa"/>
            <w:tcBorders>
              <w:top w:val="nil"/>
              <w:left w:val="nil"/>
              <w:bottom w:val="single" w:sz="4" w:space="0" w:color="A5A5A5"/>
              <w:right w:val="single" w:sz="4" w:space="0" w:color="A5A5A5"/>
            </w:tcBorders>
            <w:shd w:val="clear" w:color="auto" w:fill="auto"/>
            <w:noWrap/>
            <w:vAlign w:val="bottom"/>
            <w:hideMark/>
          </w:tcPr>
          <w:p w14:paraId="2CB9B6A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1388</w:t>
            </w:r>
          </w:p>
        </w:tc>
        <w:tc>
          <w:tcPr>
            <w:tcW w:w="605" w:type="dxa"/>
            <w:tcBorders>
              <w:top w:val="nil"/>
              <w:left w:val="nil"/>
              <w:bottom w:val="single" w:sz="4" w:space="0" w:color="A5A5A5"/>
              <w:right w:val="single" w:sz="4" w:space="0" w:color="A5A5A5"/>
            </w:tcBorders>
            <w:shd w:val="clear" w:color="auto" w:fill="auto"/>
            <w:noWrap/>
            <w:vAlign w:val="bottom"/>
            <w:hideMark/>
          </w:tcPr>
          <w:p w14:paraId="6BA2105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1250</w:t>
            </w:r>
          </w:p>
        </w:tc>
        <w:tc>
          <w:tcPr>
            <w:tcW w:w="605" w:type="dxa"/>
            <w:tcBorders>
              <w:top w:val="nil"/>
              <w:left w:val="nil"/>
              <w:bottom w:val="single" w:sz="4" w:space="0" w:color="A5A5A5"/>
              <w:right w:val="single" w:sz="4" w:space="0" w:color="A5A5A5"/>
            </w:tcBorders>
            <w:shd w:val="clear" w:color="auto" w:fill="auto"/>
            <w:noWrap/>
            <w:vAlign w:val="bottom"/>
            <w:hideMark/>
          </w:tcPr>
          <w:p w14:paraId="435ADA3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F72316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2ADDB91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713B467"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170</w:t>
            </w:r>
          </w:p>
        </w:tc>
      </w:tr>
      <w:tr w:rsidR="009C1C80" w:rsidRPr="00C727FE" w14:paraId="36E4163B"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AC3CEDA"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160</w:t>
            </w:r>
          </w:p>
        </w:tc>
        <w:tc>
          <w:tcPr>
            <w:tcW w:w="675" w:type="dxa"/>
            <w:tcBorders>
              <w:top w:val="nil"/>
              <w:left w:val="nil"/>
              <w:bottom w:val="single" w:sz="4" w:space="0" w:color="A5A5A5"/>
              <w:right w:val="single" w:sz="4" w:space="0" w:color="A5A5A5"/>
            </w:tcBorders>
            <w:shd w:val="clear" w:color="auto" w:fill="auto"/>
            <w:noWrap/>
            <w:vAlign w:val="bottom"/>
            <w:hideMark/>
          </w:tcPr>
          <w:p w14:paraId="64E350E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3600</w:t>
            </w:r>
          </w:p>
        </w:tc>
        <w:tc>
          <w:tcPr>
            <w:tcW w:w="675" w:type="dxa"/>
            <w:tcBorders>
              <w:top w:val="nil"/>
              <w:left w:val="nil"/>
              <w:bottom w:val="single" w:sz="4" w:space="0" w:color="A5A5A5"/>
              <w:right w:val="single" w:sz="4" w:space="0" w:color="A5A5A5"/>
            </w:tcBorders>
            <w:shd w:val="clear" w:color="auto" w:fill="auto"/>
            <w:noWrap/>
            <w:vAlign w:val="bottom"/>
            <w:hideMark/>
          </w:tcPr>
          <w:p w14:paraId="7FA42B6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3575</w:t>
            </w:r>
          </w:p>
        </w:tc>
        <w:tc>
          <w:tcPr>
            <w:tcW w:w="675" w:type="dxa"/>
            <w:tcBorders>
              <w:top w:val="nil"/>
              <w:left w:val="nil"/>
              <w:bottom w:val="single" w:sz="4" w:space="0" w:color="A5A5A5"/>
              <w:right w:val="single" w:sz="4" w:space="0" w:color="A5A5A5"/>
            </w:tcBorders>
            <w:shd w:val="clear" w:color="auto" w:fill="auto"/>
            <w:noWrap/>
            <w:vAlign w:val="bottom"/>
            <w:hideMark/>
          </w:tcPr>
          <w:p w14:paraId="5821D4B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3513</w:t>
            </w:r>
          </w:p>
        </w:tc>
        <w:tc>
          <w:tcPr>
            <w:tcW w:w="675" w:type="dxa"/>
            <w:tcBorders>
              <w:top w:val="nil"/>
              <w:left w:val="nil"/>
              <w:bottom w:val="single" w:sz="4" w:space="0" w:color="A5A5A5"/>
              <w:right w:val="single" w:sz="4" w:space="0" w:color="A5A5A5"/>
            </w:tcBorders>
            <w:shd w:val="clear" w:color="auto" w:fill="auto"/>
            <w:noWrap/>
            <w:vAlign w:val="bottom"/>
            <w:hideMark/>
          </w:tcPr>
          <w:p w14:paraId="24E9BF8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3413</w:t>
            </w:r>
          </w:p>
        </w:tc>
        <w:tc>
          <w:tcPr>
            <w:tcW w:w="675" w:type="dxa"/>
            <w:tcBorders>
              <w:top w:val="nil"/>
              <w:left w:val="nil"/>
              <w:bottom w:val="single" w:sz="4" w:space="0" w:color="A5A5A5"/>
              <w:right w:val="single" w:sz="4" w:space="0" w:color="A5A5A5"/>
            </w:tcBorders>
            <w:shd w:val="clear" w:color="auto" w:fill="auto"/>
            <w:noWrap/>
            <w:vAlign w:val="bottom"/>
            <w:hideMark/>
          </w:tcPr>
          <w:p w14:paraId="36666CF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3263</w:t>
            </w:r>
          </w:p>
        </w:tc>
        <w:tc>
          <w:tcPr>
            <w:tcW w:w="675" w:type="dxa"/>
            <w:tcBorders>
              <w:top w:val="nil"/>
              <w:left w:val="nil"/>
              <w:bottom w:val="single" w:sz="4" w:space="0" w:color="A5A5A5"/>
              <w:right w:val="single" w:sz="4" w:space="0" w:color="A5A5A5"/>
            </w:tcBorders>
            <w:shd w:val="clear" w:color="auto" w:fill="auto"/>
            <w:noWrap/>
            <w:vAlign w:val="bottom"/>
            <w:hideMark/>
          </w:tcPr>
          <w:p w14:paraId="126F63C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3075</w:t>
            </w:r>
          </w:p>
        </w:tc>
        <w:tc>
          <w:tcPr>
            <w:tcW w:w="675" w:type="dxa"/>
            <w:tcBorders>
              <w:top w:val="nil"/>
              <w:left w:val="nil"/>
              <w:bottom w:val="single" w:sz="4" w:space="0" w:color="A5A5A5"/>
              <w:right w:val="single" w:sz="4" w:space="0" w:color="A5A5A5"/>
            </w:tcBorders>
            <w:shd w:val="clear" w:color="auto" w:fill="auto"/>
            <w:noWrap/>
            <w:vAlign w:val="bottom"/>
            <w:hideMark/>
          </w:tcPr>
          <w:p w14:paraId="565287A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2900</w:t>
            </w:r>
          </w:p>
        </w:tc>
        <w:tc>
          <w:tcPr>
            <w:tcW w:w="675" w:type="dxa"/>
            <w:tcBorders>
              <w:top w:val="nil"/>
              <w:left w:val="nil"/>
              <w:bottom w:val="single" w:sz="4" w:space="0" w:color="A5A5A5"/>
              <w:right w:val="single" w:sz="4" w:space="0" w:color="A5A5A5"/>
            </w:tcBorders>
            <w:shd w:val="clear" w:color="auto" w:fill="auto"/>
            <w:noWrap/>
            <w:vAlign w:val="bottom"/>
            <w:hideMark/>
          </w:tcPr>
          <w:p w14:paraId="372BEA4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2738</w:t>
            </w:r>
          </w:p>
        </w:tc>
        <w:tc>
          <w:tcPr>
            <w:tcW w:w="675" w:type="dxa"/>
            <w:tcBorders>
              <w:top w:val="nil"/>
              <w:left w:val="nil"/>
              <w:bottom w:val="single" w:sz="4" w:space="0" w:color="A5A5A5"/>
              <w:right w:val="single" w:sz="4" w:space="0" w:color="A5A5A5"/>
            </w:tcBorders>
            <w:shd w:val="clear" w:color="auto" w:fill="auto"/>
            <w:noWrap/>
            <w:vAlign w:val="bottom"/>
            <w:hideMark/>
          </w:tcPr>
          <w:p w14:paraId="2AC6F43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2550</w:t>
            </w:r>
          </w:p>
        </w:tc>
        <w:tc>
          <w:tcPr>
            <w:tcW w:w="605" w:type="dxa"/>
            <w:tcBorders>
              <w:top w:val="nil"/>
              <w:left w:val="nil"/>
              <w:bottom w:val="single" w:sz="4" w:space="0" w:color="A5A5A5"/>
              <w:right w:val="single" w:sz="4" w:space="0" w:color="A5A5A5"/>
            </w:tcBorders>
            <w:shd w:val="clear" w:color="auto" w:fill="auto"/>
            <w:noWrap/>
            <w:vAlign w:val="bottom"/>
            <w:hideMark/>
          </w:tcPr>
          <w:p w14:paraId="2D92CC3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2325</w:t>
            </w:r>
          </w:p>
        </w:tc>
        <w:tc>
          <w:tcPr>
            <w:tcW w:w="675" w:type="dxa"/>
            <w:tcBorders>
              <w:top w:val="nil"/>
              <w:left w:val="nil"/>
              <w:bottom w:val="single" w:sz="4" w:space="0" w:color="A5A5A5"/>
              <w:right w:val="single" w:sz="4" w:space="0" w:color="A5A5A5"/>
            </w:tcBorders>
            <w:shd w:val="clear" w:color="auto" w:fill="auto"/>
            <w:noWrap/>
            <w:vAlign w:val="bottom"/>
            <w:hideMark/>
          </w:tcPr>
          <w:p w14:paraId="73B0968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2100</w:t>
            </w:r>
          </w:p>
        </w:tc>
        <w:tc>
          <w:tcPr>
            <w:tcW w:w="605" w:type="dxa"/>
            <w:tcBorders>
              <w:top w:val="nil"/>
              <w:left w:val="nil"/>
              <w:bottom w:val="single" w:sz="4" w:space="0" w:color="A5A5A5"/>
              <w:right w:val="single" w:sz="4" w:space="0" w:color="A5A5A5"/>
            </w:tcBorders>
            <w:shd w:val="clear" w:color="auto" w:fill="auto"/>
            <w:noWrap/>
            <w:vAlign w:val="bottom"/>
            <w:hideMark/>
          </w:tcPr>
          <w:p w14:paraId="588C406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1838</w:t>
            </w:r>
          </w:p>
        </w:tc>
        <w:tc>
          <w:tcPr>
            <w:tcW w:w="605" w:type="dxa"/>
            <w:tcBorders>
              <w:top w:val="nil"/>
              <w:left w:val="nil"/>
              <w:bottom w:val="single" w:sz="4" w:space="0" w:color="A5A5A5"/>
              <w:right w:val="single" w:sz="4" w:space="0" w:color="A5A5A5"/>
            </w:tcBorders>
            <w:shd w:val="clear" w:color="auto" w:fill="auto"/>
            <w:noWrap/>
            <w:vAlign w:val="bottom"/>
            <w:hideMark/>
          </w:tcPr>
          <w:p w14:paraId="17900E5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1638</w:t>
            </w:r>
          </w:p>
        </w:tc>
        <w:tc>
          <w:tcPr>
            <w:tcW w:w="605" w:type="dxa"/>
            <w:tcBorders>
              <w:top w:val="nil"/>
              <w:left w:val="nil"/>
              <w:bottom w:val="single" w:sz="4" w:space="0" w:color="A5A5A5"/>
              <w:right w:val="single" w:sz="4" w:space="0" w:color="A5A5A5"/>
            </w:tcBorders>
            <w:shd w:val="clear" w:color="auto" w:fill="auto"/>
            <w:noWrap/>
            <w:vAlign w:val="bottom"/>
            <w:hideMark/>
          </w:tcPr>
          <w:p w14:paraId="0C8294F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1525</w:t>
            </w:r>
          </w:p>
        </w:tc>
        <w:tc>
          <w:tcPr>
            <w:tcW w:w="605" w:type="dxa"/>
            <w:tcBorders>
              <w:top w:val="nil"/>
              <w:left w:val="nil"/>
              <w:bottom w:val="single" w:sz="4" w:space="0" w:color="A5A5A5"/>
              <w:right w:val="single" w:sz="4" w:space="0" w:color="A5A5A5"/>
            </w:tcBorders>
            <w:shd w:val="clear" w:color="auto" w:fill="auto"/>
            <w:noWrap/>
            <w:vAlign w:val="bottom"/>
            <w:hideMark/>
          </w:tcPr>
          <w:p w14:paraId="0899A98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1400</w:t>
            </w:r>
          </w:p>
        </w:tc>
        <w:tc>
          <w:tcPr>
            <w:tcW w:w="605" w:type="dxa"/>
            <w:tcBorders>
              <w:top w:val="nil"/>
              <w:left w:val="nil"/>
              <w:bottom w:val="single" w:sz="4" w:space="0" w:color="A5A5A5"/>
              <w:right w:val="single" w:sz="4" w:space="0" w:color="A5A5A5"/>
            </w:tcBorders>
            <w:shd w:val="clear" w:color="auto" w:fill="auto"/>
            <w:noWrap/>
            <w:vAlign w:val="bottom"/>
            <w:hideMark/>
          </w:tcPr>
          <w:p w14:paraId="0A08E20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1263</w:t>
            </w:r>
          </w:p>
        </w:tc>
        <w:tc>
          <w:tcPr>
            <w:tcW w:w="605" w:type="dxa"/>
            <w:tcBorders>
              <w:top w:val="nil"/>
              <w:left w:val="nil"/>
              <w:bottom w:val="single" w:sz="4" w:space="0" w:color="A5A5A5"/>
              <w:right w:val="single" w:sz="4" w:space="0" w:color="A5A5A5"/>
            </w:tcBorders>
            <w:shd w:val="clear" w:color="auto" w:fill="auto"/>
            <w:noWrap/>
            <w:vAlign w:val="bottom"/>
            <w:hideMark/>
          </w:tcPr>
          <w:p w14:paraId="11D30AE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856A8F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F9C220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03D1754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58BFFE1"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160</w:t>
            </w:r>
          </w:p>
        </w:tc>
      </w:tr>
      <w:tr w:rsidR="009C1C80" w:rsidRPr="00C727FE" w14:paraId="07AFA874"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735B7D0"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150</w:t>
            </w:r>
          </w:p>
        </w:tc>
        <w:tc>
          <w:tcPr>
            <w:tcW w:w="675" w:type="dxa"/>
            <w:tcBorders>
              <w:top w:val="nil"/>
              <w:left w:val="nil"/>
              <w:bottom w:val="single" w:sz="4" w:space="0" w:color="A5A5A5"/>
              <w:right w:val="single" w:sz="4" w:space="0" w:color="A5A5A5"/>
            </w:tcBorders>
            <w:shd w:val="clear" w:color="auto" w:fill="auto"/>
            <w:noWrap/>
            <w:vAlign w:val="bottom"/>
            <w:hideMark/>
          </w:tcPr>
          <w:p w14:paraId="12D9935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3600</w:t>
            </w:r>
          </w:p>
        </w:tc>
        <w:tc>
          <w:tcPr>
            <w:tcW w:w="675" w:type="dxa"/>
            <w:tcBorders>
              <w:top w:val="nil"/>
              <w:left w:val="nil"/>
              <w:bottom w:val="single" w:sz="4" w:space="0" w:color="A5A5A5"/>
              <w:right w:val="single" w:sz="4" w:space="0" w:color="A5A5A5"/>
            </w:tcBorders>
            <w:shd w:val="clear" w:color="auto" w:fill="auto"/>
            <w:noWrap/>
            <w:vAlign w:val="bottom"/>
            <w:hideMark/>
          </w:tcPr>
          <w:p w14:paraId="3FF7005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3575</w:t>
            </w:r>
          </w:p>
        </w:tc>
        <w:tc>
          <w:tcPr>
            <w:tcW w:w="675" w:type="dxa"/>
            <w:tcBorders>
              <w:top w:val="nil"/>
              <w:left w:val="nil"/>
              <w:bottom w:val="single" w:sz="4" w:space="0" w:color="A5A5A5"/>
              <w:right w:val="single" w:sz="4" w:space="0" w:color="A5A5A5"/>
            </w:tcBorders>
            <w:shd w:val="clear" w:color="auto" w:fill="auto"/>
            <w:noWrap/>
            <w:vAlign w:val="bottom"/>
            <w:hideMark/>
          </w:tcPr>
          <w:p w14:paraId="01D60F1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3513</w:t>
            </w:r>
          </w:p>
        </w:tc>
        <w:tc>
          <w:tcPr>
            <w:tcW w:w="675" w:type="dxa"/>
            <w:tcBorders>
              <w:top w:val="nil"/>
              <w:left w:val="nil"/>
              <w:bottom w:val="single" w:sz="4" w:space="0" w:color="A5A5A5"/>
              <w:right w:val="single" w:sz="4" w:space="0" w:color="A5A5A5"/>
            </w:tcBorders>
            <w:shd w:val="clear" w:color="auto" w:fill="auto"/>
            <w:noWrap/>
            <w:vAlign w:val="bottom"/>
            <w:hideMark/>
          </w:tcPr>
          <w:p w14:paraId="0C0D78E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3413</w:t>
            </w:r>
          </w:p>
        </w:tc>
        <w:tc>
          <w:tcPr>
            <w:tcW w:w="675" w:type="dxa"/>
            <w:tcBorders>
              <w:top w:val="nil"/>
              <w:left w:val="nil"/>
              <w:bottom w:val="single" w:sz="4" w:space="0" w:color="A5A5A5"/>
              <w:right w:val="single" w:sz="4" w:space="0" w:color="A5A5A5"/>
            </w:tcBorders>
            <w:shd w:val="clear" w:color="auto" w:fill="auto"/>
            <w:noWrap/>
            <w:vAlign w:val="bottom"/>
            <w:hideMark/>
          </w:tcPr>
          <w:p w14:paraId="7BE46C2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3263</w:t>
            </w:r>
          </w:p>
        </w:tc>
        <w:tc>
          <w:tcPr>
            <w:tcW w:w="675" w:type="dxa"/>
            <w:tcBorders>
              <w:top w:val="nil"/>
              <w:left w:val="nil"/>
              <w:bottom w:val="single" w:sz="4" w:space="0" w:color="A5A5A5"/>
              <w:right w:val="single" w:sz="4" w:space="0" w:color="A5A5A5"/>
            </w:tcBorders>
            <w:shd w:val="clear" w:color="auto" w:fill="auto"/>
            <w:noWrap/>
            <w:vAlign w:val="bottom"/>
            <w:hideMark/>
          </w:tcPr>
          <w:p w14:paraId="0515AEB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3075</w:t>
            </w:r>
          </w:p>
        </w:tc>
        <w:tc>
          <w:tcPr>
            <w:tcW w:w="675" w:type="dxa"/>
            <w:tcBorders>
              <w:top w:val="nil"/>
              <w:left w:val="nil"/>
              <w:bottom w:val="single" w:sz="4" w:space="0" w:color="A5A5A5"/>
              <w:right w:val="single" w:sz="4" w:space="0" w:color="A5A5A5"/>
            </w:tcBorders>
            <w:shd w:val="clear" w:color="auto" w:fill="auto"/>
            <w:noWrap/>
            <w:vAlign w:val="bottom"/>
            <w:hideMark/>
          </w:tcPr>
          <w:p w14:paraId="2BDB45D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2850</w:t>
            </w:r>
          </w:p>
        </w:tc>
        <w:tc>
          <w:tcPr>
            <w:tcW w:w="675" w:type="dxa"/>
            <w:tcBorders>
              <w:top w:val="nil"/>
              <w:left w:val="nil"/>
              <w:bottom w:val="single" w:sz="4" w:space="0" w:color="A5A5A5"/>
              <w:right w:val="single" w:sz="4" w:space="0" w:color="A5A5A5"/>
            </w:tcBorders>
            <w:shd w:val="clear" w:color="auto" w:fill="auto"/>
            <w:noWrap/>
            <w:vAlign w:val="bottom"/>
            <w:hideMark/>
          </w:tcPr>
          <w:p w14:paraId="16123F6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2588</w:t>
            </w:r>
          </w:p>
        </w:tc>
        <w:tc>
          <w:tcPr>
            <w:tcW w:w="675" w:type="dxa"/>
            <w:tcBorders>
              <w:top w:val="nil"/>
              <w:left w:val="nil"/>
              <w:bottom w:val="single" w:sz="4" w:space="0" w:color="A5A5A5"/>
              <w:right w:val="single" w:sz="4" w:space="0" w:color="A5A5A5"/>
            </w:tcBorders>
            <w:shd w:val="clear" w:color="auto" w:fill="auto"/>
            <w:noWrap/>
            <w:vAlign w:val="bottom"/>
            <w:hideMark/>
          </w:tcPr>
          <w:p w14:paraId="5516985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2275</w:t>
            </w:r>
          </w:p>
        </w:tc>
        <w:tc>
          <w:tcPr>
            <w:tcW w:w="605" w:type="dxa"/>
            <w:tcBorders>
              <w:top w:val="nil"/>
              <w:left w:val="nil"/>
              <w:bottom w:val="single" w:sz="4" w:space="0" w:color="A5A5A5"/>
              <w:right w:val="single" w:sz="4" w:space="0" w:color="A5A5A5"/>
            </w:tcBorders>
            <w:shd w:val="clear" w:color="auto" w:fill="auto"/>
            <w:noWrap/>
            <w:vAlign w:val="bottom"/>
            <w:hideMark/>
          </w:tcPr>
          <w:p w14:paraId="5EDF70F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2025</w:t>
            </w:r>
          </w:p>
        </w:tc>
        <w:tc>
          <w:tcPr>
            <w:tcW w:w="675" w:type="dxa"/>
            <w:tcBorders>
              <w:top w:val="nil"/>
              <w:left w:val="nil"/>
              <w:bottom w:val="single" w:sz="4" w:space="0" w:color="A5A5A5"/>
              <w:right w:val="single" w:sz="4" w:space="0" w:color="A5A5A5"/>
            </w:tcBorders>
            <w:shd w:val="clear" w:color="auto" w:fill="auto"/>
            <w:noWrap/>
            <w:vAlign w:val="bottom"/>
            <w:hideMark/>
          </w:tcPr>
          <w:p w14:paraId="3CFC828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1775</w:t>
            </w:r>
          </w:p>
        </w:tc>
        <w:tc>
          <w:tcPr>
            <w:tcW w:w="605" w:type="dxa"/>
            <w:tcBorders>
              <w:top w:val="nil"/>
              <w:left w:val="nil"/>
              <w:bottom w:val="single" w:sz="4" w:space="0" w:color="A5A5A5"/>
              <w:right w:val="single" w:sz="4" w:space="0" w:color="A5A5A5"/>
            </w:tcBorders>
            <w:shd w:val="clear" w:color="auto" w:fill="auto"/>
            <w:noWrap/>
            <w:vAlign w:val="bottom"/>
            <w:hideMark/>
          </w:tcPr>
          <w:p w14:paraId="3E2838A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1538</w:t>
            </w:r>
          </w:p>
        </w:tc>
        <w:tc>
          <w:tcPr>
            <w:tcW w:w="605" w:type="dxa"/>
            <w:tcBorders>
              <w:top w:val="nil"/>
              <w:left w:val="nil"/>
              <w:bottom w:val="single" w:sz="4" w:space="0" w:color="A5A5A5"/>
              <w:right w:val="single" w:sz="4" w:space="0" w:color="A5A5A5"/>
            </w:tcBorders>
            <w:shd w:val="clear" w:color="auto" w:fill="auto"/>
            <w:noWrap/>
            <w:vAlign w:val="bottom"/>
            <w:hideMark/>
          </w:tcPr>
          <w:p w14:paraId="28114C2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1425</w:t>
            </w:r>
          </w:p>
        </w:tc>
        <w:tc>
          <w:tcPr>
            <w:tcW w:w="605" w:type="dxa"/>
            <w:tcBorders>
              <w:top w:val="nil"/>
              <w:left w:val="nil"/>
              <w:bottom w:val="single" w:sz="4" w:space="0" w:color="A5A5A5"/>
              <w:right w:val="single" w:sz="4" w:space="0" w:color="A5A5A5"/>
            </w:tcBorders>
            <w:shd w:val="clear" w:color="auto" w:fill="auto"/>
            <w:noWrap/>
            <w:vAlign w:val="bottom"/>
            <w:hideMark/>
          </w:tcPr>
          <w:p w14:paraId="3AA47CC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1313</w:t>
            </w:r>
          </w:p>
        </w:tc>
        <w:tc>
          <w:tcPr>
            <w:tcW w:w="605" w:type="dxa"/>
            <w:tcBorders>
              <w:top w:val="nil"/>
              <w:left w:val="nil"/>
              <w:bottom w:val="single" w:sz="4" w:space="0" w:color="A5A5A5"/>
              <w:right w:val="single" w:sz="4" w:space="0" w:color="A5A5A5"/>
            </w:tcBorders>
            <w:shd w:val="clear" w:color="auto" w:fill="auto"/>
            <w:noWrap/>
            <w:vAlign w:val="bottom"/>
            <w:hideMark/>
          </w:tcPr>
          <w:p w14:paraId="535449C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1188</w:t>
            </w:r>
          </w:p>
        </w:tc>
        <w:tc>
          <w:tcPr>
            <w:tcW w:w="605" w:type="dxa"/>
            <w:tcBorders>
              <w:top w:val="nil"/>
              <w:left w:val="nil"/>
              <w:bottom w:val="single" w:sz="4" w:space="0" w:color="A5A5A5"/>
              <w:right w:val="single" w:sz="4" w:space="0" w:color="A5A5A5"/>
            </w:tcBorders>
            <w:shd w:val="clear" w:color="auto" w:fill="auto"/>
            <w:noWrap/>
            <w:vAlign w:val="bottom"/>
            <w:hideMark/>
          </w:tcPr>
          <w:p w14:paraId="639FC69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393550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6316E7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166C5C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0EBE769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BD8CFFB"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150</w:t>
            </w:r>
          </w:p>
        </w:tc>
      </w:tr>
      <w:tr w:rsidR="009C1C80" w:rsidRPr="00C727FE" w14:paraId="4914C217"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8DE1C90"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675" w:type="dxa"/>
            <w:tcBorders>
              <w:top w:val="nil"/>
              <w:left w:val="nil"/>
              <w:bottom w:val="single" w:sz="4" w:space="0" w:color="A5A5A5"/>
              <w:right w:val="single" w:sz="4" w:space="0" w:color="A5A5A5"/>
            </w:tcBorders>
            <w:shd w:val="clear" w:color="auto" w:fill="auto"/>
            <w:noWrap/>
            <w:vAlign w:val="bottom"/>
            <w:hideMark/>
          </w:tcPr>
          <w:p w14:paraId="7BFAC9E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3600</w:t>
            </w:r>
          </w:p>
        </w:tc>
        <w:tc>
          <w:tcPr>
            <w:tcW w:w="675" w:type="dxa"/>
            <w:tcBorders>
              <w:top w:val="nil"/>
              <w:left w:val="nil"/>
              <w:bottom w:val="single" w:sz="4" w:space="0" w:color="A5A5A5"/>
              <w:right w:val="single" w:sz="4" w:space="0" w:color="A5A5A5"/>
            </w:tcBorders>
            <w:shd w:val="clear" w:color="auto" w:fill="auto"/>
            <w:noWrap/>
            <w:vAlign w:val="bottom"/>
            <w:hideMark/>
          </w:tcPr>
          <w:p w14:paraId="5F1FA97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3575</w:t>
            </w:r>
          </w:p>
        </w:tc>
        <w:tc>
          <w:tcPr>
            <w:tcW w:w="675" w:type="dxa"/>
            <w:tcBorders>
              <w:top w:val="nil"/>
              <w:left w:val="nil"/>
              <w:bottom w:val="single" w:sz="4" w:space="0" w:color="A5A5A5"/>
              <w:right w:val="single" w:sz="4" w:space="0" w:color="A5A5A5"/>
            </w:tcBorders>
            <w:shd w:val="clear" w:color="auto" w:fill="auto"/>
            <w:noWrap/>
            <w:vAlign w:val="bottom"/>
            <w:hideMark/>
          </w:tcPr>
          <w:p w14:paraId="5CB4DCE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3513</w:t>
            </w:r>
          </w:p>
        </w:tc>
        <w:tc>
          <w:tcPr>
            <w:tcW w:w="675" w:type="dxa"/>
            <w:tcBorders>
              <w:top w:val="nil"/>
              <w:left w:val="nil"/>
              <w:bottom w:val="single" w:sz="4" w:space="0" w:color="A5A5A5"/>
              <w:right w:val="single" w:sz="4" w:space="0" w:color="A5A5A5"/>
            </w:tcBorders>
            <w:shd w:val="clear" w:color="auto" w:fill="auto"/>
            <w:noWrap/>
            <w:vAlign w:val="bottom"/>
            <w:hideMark/>
          </w:tcPr>
          <w:p w14:paraId="218C276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3413</w:t>
            </w:r>
          </w:p>
        </w:tc>
        <w:tc>
          <w:tcPr>
            <w:tcW w:w="675" w:type="dxa"/>
            <w:tcBorders>
              <w:top w:val="nil"/>
              <w:left w:val="nil"/>
              <w:bottom w:val="single" w:sz="4" w:space="0" w:color="A5A5A5"/>
              <w:right w:val="single" w:sz="4" w:space="0" w:color="A5A5A5"/>
            </w:tcBorders>
            <w:shd w:val="clear" w:color="auto" w:fill="auto"/>
            <w:noWrap/>
            <w:vAlign w:val="bottom"/>
            <w:hideMark/>
          </w:tcPr>
          <w:p w14:paraId="18D0297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3263</w:t>
            </w:r>
          </w:p>
        </w:tc>
        <w:tc>
          <w:tcPr>
            <w:tcW w:w="675" w:type="dxa"/>
            <w:tcBorders>
              <w:top w:val="nil"/>
              <w:left w:val="nil"/>
              <w:bottom w:val="single" w:sz="4" w:space="0" w:color="A5A5A5"/>
              <w:right w:val="single" w:sz="4" w:space="0" w:color="A5A5A5"/>
            </w:tcBorders>
            <w:shd w:val="clear" w:color="auto" w:fill="auto"/>
            <w:noWrap/>
            <w:vAlign w:val="bottom"/>
            <w:hideMark/>
          </w:tcPr>
          <w:p w14:paraId="04D41AB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3075</w:t>
            </w:r>
          </w:p>
        </w:tc>
        <w:tc>
          <w:tcPr>
            <w:tcW w:w="675" w:type="dxa"/>
            <w:tcBorders>
              <w:top w:val="nil"/>
              <w:left w:val="nil"/>
              <w:bottom w:val="single" w:sz="4" w:space="0" w:color="A5A5A5"/>
              <w:right w:val="single" w:sz="4" w:space="0" w:color="A5A5A5"/>
            </w:tcBorders>
            <w:shd w:val="clear" w:color="auto" w:fill="auto"/>
            <w:noWrap/>
            <w:vAlign w:val="bottom"/>
            <w:hideMark/>
          </w:tcPr>
          <w:p w14:paraId="5811BFD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2850</w:t>
            </w:r>
          </w:p>
        </w:tc>
        <w:tc>
          <w:tcPr>
            <w:tcW w:w="675" w:type="dxa"/>
            <w:tcBorders>
              <w:top w:val="nil"/>
              <w:left w:val="nil"/>
              <w:bottom w:val="single" w:sz="4" w:space="0" w:color="A5A5A5"/>
              <w:right w:val="single" w:sz="4" w:space="0" w:color="A5A5A5"/>
            </w:tcBorders>
            <w:shd w:val="clear" w:color="auto" w:fill="auto"/>
            <w:noWrap/>
            <w:vAlign w:val="bottom"/>
            <w:hideMark/>
          </w:tcPr>
          <w:p w14:paraId="3BF8668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2588</w:t>
            </w:r>
          </w:p>
        </w:tc>
        <w:tc>
          <w:tcPr>
            <w:tcW w:w="675" w:type="dxa"/>
            <w:tcBorders>
              <w:top w:val="nil"/>
              <w:left w:val="nil"/>
              <w:bottom w:val="single" w:sz="4" w:space="0" w:color="A5A5A5"/>
              <w:right w:val="single" w:sz="4" w:space="0" w:color="A5A5A5"/>
            </w:tcBorders>
            <w:shd w:val="clear" w:color="auto" w:fill="auto"/>
            <w:noWrap/>
            <w:vAlign w:val="bottom"/>
            <w:hideMark/>
          </w:tcPr>
          <w:p w14:paraId="43822C5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2275</w:t>
            </w:r>
          </w:p>
        </w:tc>
        <w:tc>
          <w:tcPr>
            <w:tcW w:w="605" w:type="dxa"/>
            <w:tcBorders>
              <w:top w:val="nil"/>
              <w:left w:val="nil"/>
              <w:bottom w:val="single" w:sz="4" w:space="0" w:color="A5A5A5"/>
              <w:right w:val="single" w:sz="4" w:space="0" w:color="A5A5A5"/>
            </w:tcBorders>
            <w:shd w:val="clear" w:color="auto" w:fill="auto"/>
            <w:noWrap/>
            <w:vAlign w:val="bottom"/>
            <w:hideMark/>
          </w:tcPr>
          <w:p w14:paraId="73EB397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1925</w:t>
            </w:r>
          </w:p>
        </w:tc>
        <w:tc>
          <w:tcPr>
            <w:tcW w:w="675" w:type="dxa"/>
            <w:tcBorders>
              <w:top w:val="nil"/>
              <w:left w:val="nil"/>
              <w:bottom w:val="single" w:sz="4" w:space="0" w:color="A5A5A5"/>
              <w:right w:val="single" w:sz="4" w:space="0" w:color="A5A5A5"/>
            </w:tcBorders>
            <w:shd w:val="clear" w:color="auto" w:fill="auto"/>
            <w:noWrap/>
            <w:vAlign w:val="bottom"/>
            <w:hideMark/>
          </w:tcPr>
          <w:p w14:paraId="2208E88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1588</w:t>
            </w:r>
          </w:p>
        </w:tc>
        <w:tc>
          <w:tcPr>
            <w:tcW w:w="605" w:type="dxa"/>
            <w:tcBorders>
              <w:top w:val="nil"/>
              <w:left w:val="nil"/>
              <w:bottom w:val="single" w:sz="4" w:space="0" w:color="A5A5A5"/>
              <w:right w:val="single" w:sz="4" w:space="0" w:color="A5A5A5"/>
            </w:tcBorders>
            <w:shd w:val="clear" w:color="auto" w:fill="auto"/>
            <w:noWrap/>
            <w:vAlign w:val="bottom"/>
            <w:hideMark/>
          </w:tcPr>
          <w:p w14:paraId="4ACDF3A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1400</w:t>
            </w:r>
          </w:p>
        </w:tc>
        <w:tc>
          <w:tcPr>
            <w:tcW w:w="605" w:type="dxa"/>
            <w:tcBorders>
              <w:top w:val="nil"/>
              <w:left w:val="nil"/>
              <w:bottom w:val="single" w:sz="4" w:space="0" w:color="A5A5A5"/>
              <w:right w:val="single" w:sz="4" w:space="0" w:color="A5A5A5"/>
            </w:tcBorders>
            <w:shd w:val="clear" w:color="auto" w:fill="auto"/>
            <w:noWrap/>
            <w:vAlign w:val="bottom"/>
            <w:hideMark/>
          </w:tcPr>
          <w:p w14:paraId="5A08979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1275</w:t>
            </w:r>
          </w:p>
        </w:tc>
        <w:tc>
          <w:tcPr>
            <w:tcW w:w="605" w:type="dxa"/>
            <w:tcBorders>
              <w:top w:val="nil"/>
              <w:left w:val="nil"/>
              <w:bottom w:val="single" w:sz="4" w:space="0" w:color="A5A5A5"/>
              <w:right w:val="single" w:sz="4" w:space="0" w:color="A5A5A5"/>
            </w:tcBorders>
            <w:shd w:val="clear" w:color="auto" w:fill="auto"/>
            <w:noWrap/>
            <w:vAlign w:val="bottom"/>
            <w:hideMark/>
          </w:tcPr>
          <w:p w14:paraId="16AB905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1150</w:t>
            </w:r>
          </w:p>
        </w:tc>
        <w:tc>
          <w:tcPr>
            <w:tcW w:w="605" w:type="dxa"/>
            <w:tcBorders>
              <w:top w:val="nil"/>
              <w:left w:val="nil"/>
              <w:bottom w:val="single" w:sz="4" w:space="0" w:color="A5A5A5"/>
              <w:right w:val="single" w:sz="4" w:space="0" w:color="A5A5A5"/>
            </w:tcBorders>
            <w:shd w:val="clear" w:color="auto" w:fill="auto"/>
            <w:noWrap/>
            <w:vAlign w:val="bottom"/>
            <w:hideMark/>
          </w:tcPr>
          <w:p w14:paraId="4ECCF3F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7B8BBA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502C1F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5D8F11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EA59B4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6243CFA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E825571"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140</w:t>
            </w:r>
          </w:p>
        </w:tc>
      </w:tr>
      <w:tr w:rsidR="009C1C80" w:rsidRPr="00C727FE" w14:paraId="2F313F7A"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C66D7BA"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675" w:type="dxa"/>
            <w:tcBorders>
              <w:top w:val="nil"/>
              <w:left w:val="nil"/>
              <w:bottom w:val="single" w:sz="4" w:space="0" w:color="A5A5A5"/>
              <w:right w:val="single" w:sz="4" w:space="0" w:color="A5A5A5"/>
            </w:tcBorders>
            <w:shd w:val="clear" w:color="auto" w:fill="auto"/>
            <w:noWrap/>
            <w:vAlign w:val="bottom"/>
            <w:hideMark/>
          </w:tcPr>
          <w:p w14:paraId="506EDF9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3600</w:t>
            </w:r>
          </w:p>
        </w:tc>
        <w:tc>
          <w:tcPr>
            <w:tcW w:w="675" w:type="dxa"/>
            <w:tcBorders>
              <w:top w:val="nil"/>
              <w:left w:val="nil"/>
              <w:bottom w:val="single" w:sz="4" w:space="0" w:color="A5A5A5"/>
              <w:right w:val="single" w:sz="4" w:space="0" w:color="A5A5A5"/>
            </w:tcBorders>
            <w:shd w:val="clear" w:color="auto" w:fill="auto"/>
            <w:noWrap/>
            <w:vAlign w:val="bottom"/>
            <w:hideMark/>
          </w:tcPr>
          <w:p w14:paraId="4883DE8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3575</w:t>
            </w:r>
          </w:p>
        </w:tc>
        <w:tc>
          <w:tcPr>
            <w:tcW w:w="675" w:type="dxa"/>
            <w:tcBorders>
              <w:top w:val="nil"/>
              <w:left w:val="nil"/>
              <w:bottom w:val="single" w:sz="4" w:space="0" w:color="A5A5A5"/>
              <w:right w:val="single" w:sz="4" w:space="0" w:color="A5A5A5"/>
            </w:tcBorders>
            <w:shd w:val="clear" w:color="auto" w:fill="auto"/>
            <w:noWrap/>
            <w:vAlign w:val="bottom"/>
            <w:hideMark/>
          </w:tcPr>
          <w:p w14:paraId="05FD7A0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3513</w:t>
            </w:r>
          </w:p>
        </w:tc>
        <w:tc>
          <w:tcPr>
            <w:tcW w:w="675" w:type="dxa"/>
            <w:tcBorders>
              <w:top w:val="nil"/>
              <w:left w:val="nil"/>
              <w:bottom w:val="single" w:sz="4" w:space="0" w:color="A5A5A5"/>
              <w:right w:val="single" w:sz="4" w:space="0" w:color="A5A5A5"/>
            </w:tcBorders>
            <w:shd w:val="clear" w:color="auto" w:fill="auto"/>
            <w:noWrap/>
            <w:vAlign w:val="bottom"/>
            <w:hideMark/>
          </w:tcPr>
          <w:p w14:paraId="683F17D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3413</w:t>
            </w:r>
          </w:p>
        </w:tc>
        <w:tc>
          <w:tcPr>
            <w:tcW w:w="675" w:type="dxa"/>
            <w:tcBorders>
              <w:top w:val="nil"/>
              <w:left w:val="nil"/>
              <w:bottom w:val="single" w:sz="4" w:space="0" w:color="A5A5A5"/>
              <w:right w:val="single" w:sz="4" w:space="0" w:color="A5A5A5"/>
            </w:tcBorders>
            <w:shd w:val="clear" w:color="auto" w:fill="auto"/>
            <w:noWrap/>
            <w:vAlign w:val="bottom"/>
            <w:hideMark/>
          </w:tcPr>
          <w:p w14:paraId="5783516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3263</w:t>
            </w:r>
          </w:p>
        </w:tc>
        <w:tc>
          <w:tcPr>
            <w:tcW w:w="675" w:type="dxa"/>
            <w:tcBorders>
              <w:top w:val="nil"/>
              <w:left w:val="nil"/>
              <w:bottom w:val="single" w:sz="4" w:space="0" w:color="A5A5A5"/>
              <w:right w:val="single" w:sz="4" w:space="0" w:color="A5A5A5"/>
            </w:tcBorders>
            <w:shd w:val="clear" w:color="auto" w:fill="auto"/>
            <w:noWrap/>
            <w:vAlign w:val="bottom"/>
            <w:hideMark/>
          </w:tcPr>
          <w:p w14:paraId="63D6A74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3075</w:t>
            </w:r>
          </w:p>
        </w:tc>
        <w:tc>
          <w:tcPr>
            <w:tcW w:w="675" w:type="dxa"/>
            <w:tcBorders>
              <w:top w:val="nil"/>
              <w:left w:val="nil"/>
              <w:bottom w:val="single" w:sz="4" w:space="0" w:color="A5A5A5"/>
              <w:right w:val="single" w:sz="4" w:space="0" w:color="A5A5A5"/>
            </w:tcBorders>
            <w:shd w:val="clear" w:color="auto" w:fill="auto"/>
            <w:noWrap/>
            <w:vAlign w:val="bottom"/>
            <w:hideMark/>
          </w:tcPr>
          <w:p w14:paraId="3CDBED8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2850</w:t>
            </w:r>
          </w:p>
        </w:tc>
        <w:tc>
          <w:tcPr>
            <w:tcW w:w="675" w:type="dxa"/>
            <w:tcBorders>
              <w:top w:val="nil"/>
              <w:left w:val="nil"/>
              <w:bottom w:val="single" w:sz="4" w:space="0" w:color="A5A5A5"/>
              <w:right w:val="single" w:sz="4" w:space="0" w:color="A5A5A5"/>
            </w:tcBorders>
            <w:shd w:val="clear" w:color="auto" w:fill="auto"/>
            <w:noWrap/>
            <w:vAlign w:val="bottom"/>
            <w:hideMark/>
          </w:tcPr>
          <w:p w14:paraId="5C33A68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2588</w:t>
            </w:r>
          </w:p>
        </w:tc>
        <w:tc>
          <w:tcPr>
            <w:tcW w:w="675" w:type="dxa"/>
            <w:tcBorders>
              <w:top w:val="nil"/>
              <w:left w:val="nil"/>
              <w:bottom w:val="single" w:sz="4" w:space="0" w:color="A5A5A5"/>
              <w:right w:val="single" w:sz="4" w:space="0" w:color="A5A5A5"/>
            </w:tcBorders>
            <w:shd w:val="clear" w:color="auto" w:fill="auto"/>
            <w:noWrap/>
            <w:vAlign w:val="bottom"/>
            <w:hideMark/>
          </w:tcPr>
          <w:p w14:paraId="4489B25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2275</w:t>
            </w:r>
          </w:p>
        </w:tc>
        <w:tc>
          <w:tcPr>
            <w:tcW w:w="605" w:type="dxa"/>
            <w:tcBorders>
              <w:top w:val="nil"/>
              <w:left w:val="nil"/>
              <w:bottom w:val="single" w:sz="4" w:space="0" w:color="A5A5A5"/>
              <w:right w:val="single" w:sz="4" w:space="0" w:color="A5A5A5"/>
            </w:tcBorders>
            <w:shd w:val="clear" w:color="auto" w:fill="auto"/>
            <w:noWrap/>
            <w:vAlign w:val="bottom"/>
            <w:hideMark/>
          </w:tcPr>
          <w:p w14:paraId="718B66C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1925</w:t>
            </w:r>
          </w:p>
        </w:tc>
        <w:tc>
          <w:tcPr>
            <w:tcW w:w="675" w:type="dxa"/>
            <w:tcBorders>
              <w:top w:val="nil"/>
              <w:left w:val="nil"/>
              <w:bottom w:val="single" w:sz="4" w:space="0" w:color="A5A5A5"/>
              <w:right w:val="single" w:sz="4" w:space="0" w:color="A5A5A5"/>
            </w:tcBorders>
            <w:shd w:val="clear" w:color="auto" w:fill="auto"/>
            <w:noWrap/>
            <w:vAlign w:val="bottom"/>
            <w:hideMark/>
          </w:tcPr>
          <w:p w14:paraId="0BF2E2D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1538</w:t>
            </w:r>
          </w:p>
        </w:tc>
        <w:tc>
          <w:tcPr>
            <w:tcW w:w="605" w:type="dxa"/>
            <w:tcBorders>
              <w:top w:val="nil"/>
              <w:left w:val="nil"/>
              <w:bottom w:val="single" w:sz="4" w:space="0" w:color="A5A5A5"/>
              <w:right w:val="single" w:sz="4" w:space="0" w:color="A5A5A5"/>
            </w:tcBorders>
            <w:shd w:val="clear" w:color="auto" w:fill="auto"/>
            <w:noWrap/>
            <w:vAlign w:val="bottom"/>
            <w:hideMark/>
          </w:tcPr>
          <w:p w14:paraId="7FF455F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1263</w:t>
            </w:r>
          </w:p>
        </w:tc>
        <w:tc>
          <w:tcPr>
            <w:tcW w:w="605" w:type="dxa"/>
            <w:tcBorders>
              <w:top w:val="nil"/>
              <w:left w:val="nil"/>
              <w:bottom w:val="single" w:sz="4" w:space="0" w:color="A5A5A5"/>
              <w:right w:val="single" w:sz="4" w:space="0" w:color="A5A5A5"/>
            </w:tcBorders>
            <w:shd w:val="clear" w:color="auto" w:fill="auto"/>
            <w:noWrap/>
            <w:vAlign w:val="bottom"/>
            <w:hideMark/>
          </w:tcPr>
          <w:p w14:paraId="5B9225F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1100</w:t>
            </w:r>
          </w:p>
        </w:tc>
        <w:tc>
          <w:tcPr>
            <w:tcW w:w="605" w:type="dxa"/>
            <w:tcBorders>
              <w:top w:val="nil"/>
              <w:left w:val="nil"/>
              <w:bottom w:val="single" w:sz="4" w:space="0" w:color="A5A5A5"/>
              <w:right w:val="single" w:sz="4" w:space="0" w:color="A5A5A5"/>
            </w:tcBorders>
            <w:shd w:val="clear" w:color="auto" w:fill="auto"/>
            <w:noWrap/>
            <w:vAlign w:val="bottom"/>
            <w:hideMark/>
          </w:tcPr>
          <w:p w14:paraId="10C6604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56923F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D95AB3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1D58FA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8F4E87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687CFB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0337806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345FE16"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130</w:t>
            </w:r>
          </w:p>
        </w:tc>
      </w:tr>
      <w:tr w:rsidR="009C1C80" w:rsidRPr="00C727FE" w14:paraId="0C5D0F42"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F5CFF9D"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675" w:type="dxa"/>
            <w:tcBorders>
              <w:top w:val="nil"/>
              <w:left w:val="nil"/>
              <w:bottom w:val="single" w:sz="4" w:space="0" w:color="A5A5A5"/>
              <w:right w:val="single" w:sz="4" w:space="0" w:color="A5A5A5"/>
            </w:tcBorders>
            <w:shd w:val="clear" w:color="auto" w:fill="auto"/>
            <w:noWrap/>
            <w:vAlign w:val="bottom"/>
            <w:hideMark/>
          </w:tcPr>
          <w:p w14:paraId="7DC6E32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3075</w:t>
            </w:r>
          </w:p>
        </w:tc>
        <w:tc>
          <w:tcPr>
            <w:tcW w:w="675" w:type="dxa"/>
            <w:tcBorders>
              <w:top w:val="nil"/>
              <w:left w:val="nil"/>
              <w:bottom w:val="single" w:sz="4" w:space="0" w:color="A5A5A5"/>
              <w:right w:val="single" w:sz="4" w:space="0" w:color="A5A5A5"/>
            </w:tcBorders>
            <w:shd w:val="clear" w:color="auto" w:fill="auto"/>
            <w:noWrap/>
            <w:vAlign w:val="bottom"/>
            <w:hideMark/>
          </w:tcPr>
          <w:p w14:paraId="5204529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3050</w:t>
            </w:r>
          </w:p>
        </w:tc>
        <w:tc>
          <w:tcPr>
            <w:tcW w:w="675" w:type="dxa"/>
            <w:tcBorders>
              <w:top w:val="nil"/>
              <w:left w:val="nil"/>
              <w:bottom w:val="single" w:sz="4" w:space="0" w:color="A5A5A5"/>
              <w:right w:val="single" w:sz="4" w:space="0" w:color="A5A5A5"/>
            </w:tcBorders>
            <w:shd w:val="clear" w:color="auto" w:fill="auto"/>
            <w:noWrap/>
            <w:vAlign w:val="bottom"/>
            <w:hideMark/>
          </w:tcPr>
          <w:p w14:paraId="0AE0359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2988</w:t>
            </w:r>
          </w:p>
        </w:tc>
        <w:tc>
          <w:tcPr>
            <w:tcW w:w="675" w:type="dxa"/>
            <w:tcBorders>
              <w:top w:val="nil"/>
              <w:left w:val="nil"/>
              <w:bottom w:val="single" w:sz="4" w:space="0" w:color="A5A5A5"/>
              <w:right w:val="single" w:sz="4" w:space="0" w:color="A5A5A5"/>
            </w:tcBorders>
            <w:shd w:val="clear" w:color="auto" w:fill="auto"/>
            <w:noWrap/>
            <w:vAlign w:val="bottom"/>
            <w:hideMark/>
          </w:tcPr>
          <w:p w14:paraId="5675463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2888</w:t>
            </w:r>
          </w:p>
        </w:tc>
        <w:tc>
          <w:tcPr>
            <w:tcW w:w="675" w:type="dxa"/>
            <w:tcBorders>
              <w:top w:val="nil"/>
              <w:left w:val="nil"/>
              <w:bottom w:val="single" w:sz="4" w:space="0" w:color="A5A5A5"/>
              <w:right w:val="single" w:sz="4" w:space="0" w:color="A5A5A5"/>
            </w:tcBorders>
            <w:shd w:val="clear" w:color="auto" w:fill="auto"/>
            <w:noWrap/>
            <w:vAlign w:val="bottom"/>
            <w:hideMark/>
          </w:tcPr>
          <w:p w14:paraId="6C145E3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2738</w:t>
            </w:r>
          </w:p>
        </w:tc>
        <w:tc>
          <w:tcPr>
            <w:tcW w:w="675" w:type="dxa"/>
            <w:tcBorders>
              <w:top w:val="nil"/>
              <w:left w:val="nil"/>
              <w:bottom w:val="single" w:sz="4" w:space="0" w:color="A5A5A5"/>
              <w:right w:val="single" w:sz="4" w:space="0" w:color="A5A5A5"/>
            </w:tcBorders>
            <w:shd w:val="clear" w:color="auto" w:fill="auto"/>
            <w:noWrap/>
            <w:vAlign w:val="bottom"/>
            <w:hideMark/>
          </w:tcPr>
          <w:p w14:paraId="646F257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2550</w:t>
            </w:r>
          </w:p>
        </w:tc>
        <w:tc>
          <w:tcPr>
            <w:tcW w:w="675" w:type="dxa"/>
            <w:tcBorders>
              <w:top w:val="nil"/>
              <w:left w:val="nil"/>
              <w:bottom w:val="single" w:sz="4" w:space="0" w:color="A5A5A5"/>
              <w:right w:val="single" w:sz="4" w:space="0" w:color="A5A5A5"/>
            </w:tcBorders>
            <w:shd w:val="clear" w:color="auto" w:fill="auto"/>
            <w:noWrap/>
            <w:vAlign w:val="bottom"/>
            <w:hideMark/>
          </w:tcPr>
          <w:p w14:paraId="16FD3D2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2325</w:t>
            </w:r>
          </w:p>
        </w:tc>
        <w:tc>
          <w:tcPr>
            <w:tcW w:w="675" w:type="dxa"/>
            <w:tcBorders>
              <w:top w:val="nil"/>
              <w:left w:val="nil"/>
              <w:bottom w:val="single" w:sz="4" w:space="0" w:color="A5A5A5"/>
              <w:right w:val="single" w:sz="4" w:space="0" w:color="A5A5A5"/>
            </w:tcBorders>
            <w:shd w:val="clear" w:color="auto" w:fill="auto"/>
            <w:noWrap/>
            <w:vAlign w:val="bottom"/>
            <w:hideMark/>
          </w:tcPr>
          <w:p w14:paraId="0C1F720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2063</w:t>
            </w:r>
          </w:p>
        </w:tc>
        <w:tc>
          <w:tcPr>
            <w:tcW w:w="675" w:type="dxa"/>
            <w:tcBorders>
              <w:top w:val="nil"/>
              <w:left w:val="nil"/>
              <w:bottom w:val="single" w:sz="4" w:space="0" w:color="A5A5A5"/>
              <w:right w:val="single" w:sz="4" w:space="0" w:color="A5A5A5"/>
            </w:tcBorders>
            <w:shd w:val="clear" w:color="auto" w:fill="auto"/>
            <w:noWrap/>
            <w:vAlign w:val="bottom"/>
            <w:hideMark/>
          </w:tcPr>
          <w:p w14:paraId="2D66829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1750</w:t>
            </w:r>
          </w:p>
        </w:tc>
        <w:tc>
          <w:tcPr>
            <w:tcW w:w="605" w:type="dxa"/>
            <w:tcBorders>
              <w:top w:val="nil"/>
              <w:left w:val="nil"/>
              <w:bottom w:val="single" w:sz="4" w:space="0" w:color="A5A5A5"/>
              <w:right w:val="single" w:sz="4" w:space="0" w:color="A5A5A5"/>
            </w:tcBorders>
            <w:shd w:val="clear" w:color="auto" w:fill="auto"/>
            <w:noWrap/>
            <w:vAlign w:val="bottom"/>
            <w:hideMark/>
          </w:tcPr>
          <w:p w14:paraId="50AC7AA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1400</w:t>
            </w:r>
          </w:p>
        </w:tc>
        <w:tc>
          <w:tcPr>
            <w:tcW w:w="675" w:type="dxa"/>
            <w:tcBorders>
              <w:top w:val="nil"/>
              <w:left w:val="nil"/>
              <w:bottom w:val="single" w:sz="4" w:space="0" w:color="A5A5A5"/>
              <w:right w:val="single" w:sz="4" w:space="0" w:color="A5A5A5"/>
            </w:tcBorders>
            <w:shd w:val="clear" w:color="auto" w:fill="auto"/>
            <w:noWrap/>
            <w:vAlign w:val="bottom"/>
            <w:hideMark/>
          </w:tcPr>
          <w:p w14:paraId="03E9269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1163</w:t>
            </w:r>
          </w:p>
        </w:tc>
        <w:tc>
          <w:tcPr>
            <w:tcW w:w="605" w:type="dxa"/>
            <w:tcBorders>
              <w:top w:val="nil"/>
              <w:left w:val="nil"/>
              <w:bottom w:val="single" w:sz="4" w:space="0" w:color="A5A5A5"/>
              <w:right w:val="single" w:sz="4" w:space="0" w:color="A5A5A5"/>
            </w:tcBorders>
            <w:shd w:val="clear" w:color="auto" w:fill="auto"/>
            <w:noWrap/>
            <w:vAlign w:val="bottom"/>
            <w:hideMark/>
          </w:tcPr>
          <w:p w14:paraId="2279455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1025</w:t>
            </w:r>
          </w:p>
        </w:tc>
        <w:tc>
          <w:tcPr>
            <w:tcW w:w="605" w:type="dxa"/>
            <w:tcBorders>
              <w:top w:val="nil"/>
              <w:left w:val="nil"/>
              <w:bottom w:val="single" w:sz="4" w:space="0" w:color="A5A5A5"/>
              <w:right w:val="single" w:sz="4" w:space="0" w:color="A5A5A5"/>
            </w:tcBorders>
            <w:shd w:val="clear" w:color="auto" w:fill="auto"/>
            <w:noWrap/>
            <w:vAlign w:val="bottom"/>
            <w:hideMark/>
          </w:tcPr>
          <w:p w14:paraId="216705E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85B730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759694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C2995E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2696E9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1C4EB2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A7D1B0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2C8253F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EDC8167"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120</w:t>
            </w:r>
          </w:p>
        </w:tc>
      </w:tr>
      <w:tr w:rsidR="009C1C80" w:rsidRPr="00C727FE" w14:paraId="4B7AFB59"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91F0B59"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675" w:type="dxa"/>
            <w:tcBorders>
              <w:top w:val="nil"/>
              <w:left w:val="nil"/>
              <w:bottom w:val="single" w:sz="4" w:space="0" w:color="A5A5A5"/>
              <w:right w:val="single" w:sz="4" w:space="0" w:color="A5A5A5"/>
            </w:tcBorders>
            <w:shd w:val="clear" w:color="auto" w:fill="auto"/>
            <w:noWrap/>
            <w:vAlign w:val="bottom"/>
            <w:hideMark/>
          </w:tcPr>
          <w:p w14:paraId="6703544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2588</w:t>
            </w:r>
          </w:p>
        </w:tc>
        <w:tc>
          <w:tcPr>
            <w:tcW w:w="675" w:type="dxa"/>
            <w:tcBorders>
              <w:top w:val="nil"/>
              <w:left w:val="nil"/>
              <w:bottom w:val="single" w:sz="4" w:space="0" w:color="A5A5A5"/>
              <w:right w:val="single" w:sz="4" w:space="0" w:color="A5A5A5"/>
            </w:tcBorders>
            <w:shd w:val="clear" w:color="auto" w:fill="auto"/>
            <w:noWrap/>
            <w:vAlign w:val="bottom"/>
            <w:hideMark/>
          </w:tcPr>
          <w:p w14:paraId="05C45CA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2563</w:t>
            </w:r>
          </w:p>
        </w:tc>
        <w:tc>
          <w:tcPr>
            <w:tcW w:w="675" w:type="dxa"/>
            <w:tcBorders>
              <w:top w:val="nil"/>
              <w:left w:val="nil"/>
              <w:bottom w:val="single" w:sz="4" w:space="0" w:color="A5A5A5"/>
              <w:right w:val="single" w:sz="4" w:space="0" w:color="A5A5A5"/>
            </w:tcBorders>
            <w:shd w:val="clear" w:color="auto" w:fill="auto"/>
            <w:noWrap/>
            <w:vAlign w:val="bottom"/>
            <w:hideMark/>
          </w:tcPr>
          <w:p w14:paraId="5922D24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2500</w:t>
            </w:r>
          </w:p>
        </w:tc>
        <w:tc>
          <w:tcPr>
            <w:tcW w:w="675" w:type="dxa"/>
            <w:tcBorders>
              <w:top w:val="nil"/>
              <w:left w:val="nil"/>
              <w:bottom w:val="single" w:sz="4" w:space="0" w:color="A5A5A5"/>
              <w:right w:val="single" w:sz="4" w:space="0" w:color="A5A5A5"/>
            </w:tcBorders>
            <w:shd w:val="clear" w:color="auto" w:fill="auto"/>
            <w:noWrap/>
            <w:vAlign w:val="bottom"/>
            <w:hideMark/>
          </w:tcPr>
          <w:p w14:paraId="27EA9BD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2400</w:t>
            </w:r>
          </w:p>
        </w:tc>
        <w:tc>
          <w:tcPr>
            <w:tcW w:w="675" w:type="dxa"/>
            <w:tcBorders>
              <w:top w:val="nil"/>
              <w:left w:val="nil"/>
              <w:bottom w:val="single" w:sz="4" w:space="0" w:color="A5A5A5"/>
              <w:right w:val="single" w:sz="4" w:space="0" w:color="A5A5A5"/>
            </w:tcBorders>
            <w:shd w:val="clear" w:color="auto" w:fill="auto"/>
            <w:noWrap/>
            <w:vAlign w:val="bottom"/>
            <w:hideMark/>
          </w:tcPr>
          <w:p w14:paraId="6E68F54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2263</w:t>
            </w:r>
          </w:p>
        </w:tc>
        <w:tc>
          <w:tcPr>
            <w:tcW w:w="675" w:type="dxa"/>
            <w:tcBorders>
              <w:top w:val="nil"/>
              <w:left w:val="nil"/>
              <w:bottom w:val="single" w:sz="4" w:space="0" w:color="A5A5A5"/>
              <w:right w:val="single" w:sz="4" w:space="0" w:color="A5A5A5"/>
            </w:tcBorders>
            <w:shd w:val="clear" w:color="auto" w:fill="auto"/>
            <w:noWrap/>
            <w:vAlign w:val="bottom"/>
            <w:hideMark/>
          </w:tcPr>
          <w:p w14:paraId="4B964F6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2075</w:t>
            </w:r>
          </w:p>
        </w:tc>
        <w:tc>
          <w:tcPr>
            <w:tcW w:w="675" w:type="dxa"/>
            <w:tcBorders>
              <w:top w:val="nil"/>
              <w:left w:val="nil"/>
              <w:bottom w:val="single" w:sz="4" w:space="0" w:color="A5A5A5"/>
              <w:right w:val="single" w:sz="4" w:space="0" w:color="A5A5A5"/>
            </w:tcBorders>
            <w:shd w:val="clear" w:color="auto" w:fill="auto"/>
            <w:noWrap/>
            <w:vAlign w:val="bottom"/>
            <w:hideMark/>
          </w:tcPr>
          <w:p w14:paraId="6071F01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1850</w:t>
            </w:r>
          </w:p>
        </w:tc>
        <w:tc>
          <w:tcPr>
            <w:tcW w:w="675" w:type="dxa"/>
            <w:tcBorders>
              <w:top w:val="nil"/>
              <w:left w:val="nil"/>
              <w:bottom w:val="single" w:sz="4" w:space="0" w:color="A5A5A5"/>
              <w:right w:val="single" w:sz="4" w:space="0" w:color="A5A5A5"/>
            </w:tcBorders>
            <w:shd w:val="clear" w:color="auto" w:fill="auto"/>
            <w:noWrap/>
            <w:vAlign w:val="bottom"/>
            <w:hideMark/>
          </w:tcPr>
          <w:p w14:paraId="0E13DCD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1575</w:t>
            </w:r>
          </w:p>
        </w:tc>
        <w:tc>
          <w:tcPr>
            <w:tcW w:w="675" w:type="dxa"/>
            <w:tcBorders>
              <w:top w:val="nil"/>
              <w:left w:val="nil"/>
              <w:bottom w:val="single" w:sz="4" w:space="0" w:color="A5A5A5"/>
              <w:right w:val="single" w:sz="4" w:space="0" w:color="A5A5A5"/>
            </w:tcBorders>
            <w:shd w:val="clear" w:color="auto" w:fill="auto"/>
            <w:noWrap/>
            <w:vAlign w:val="bottom"/>
            <w:hideMark/>
          </w:tcPr>
          <w:p w14:paraId="2B0B4EE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1275</w:t>
            </w:r>
          </w:p>
        </w:tc>
        <w:tc>
          <w:tcPr>
            <w:tcW w:w="605" w:type="dxa"/>
            <w:tcBorders>
              <w:top w:val="nil"/>
              <w:left w:val="nil"/>
              <w:bottom w:val="single" w:sz="4" w:space="0" w:color="A5A5A5"/>
              <w:right w:val="single" w:sz="4" w:space="0" w:color="A5A5A5"/>
            </w:tcBorders>
            <w:shd w:val="clear" w:color="auto" w:fill="auto"/>
            <w:noWrap/>
            <w:vAlign w:val="bottom"/>
            <w:hideMark/>
          </w:tcPr>
          <w:p w14:paraId="6BDF2CB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1063</w:t>
            </w:r>
          </w:p>
        </w:tc>
        <w:tc>
          <w:tcPr>
            <w:tcW w:w="675" w:type="dxa"/>
            <w:tcBorders>
              <w:top w:val="nil"/>
              <w:left w:val="nil"/>
              <w:bottom w:val="single" w:sz="4" w:space="0" w:color="A5A5A5"/>
              <w:right w:val="single" w:sz="4" w:space="0" w:color="A5A5A5"/>
            </w:tcBorders>
            <w:shd w:val="clear" w:color="auto" w:fill="auto"/>
            <w:noWrap/>
            <w:vAlign w:val="bottom"/>
            <w:hideMark/>
          </w:tcPr>
          <w:p w14:paraId="6BC2594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937,5</w:t>
            </w:r>
          </w:p>
        </w:tc>
        <w:tc>
          <w:tcPr>
            <w:tcW w:w="605" w:type="dxa"/>
            <w:tcBorders>
              <w:top w:val="nil"/>
              <w:left w:val="nil"/>
              <w:bottom w:val="single" w:sz="4" w:space="0" w:color="A5A5A5"/>
              <w:right w:val="single" w:sz="4" w:space="0" w:color="A5A5A5"/>
            </w:tcBorders>
            <w:shd w:val="clear" w:color="auto" w:fill="auto"/>
            <w:noWrap/>
            <w:vAlign w:val="bottom"/>
            <w:hideMark/>
          </w:tcPr>
          <w:p w14:paraId="19E867B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3E0A13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B968A5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946C62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B2CEB7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551DC2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078306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DE647B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465954C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C170DD8"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110</w:t>
            </w:r>
          </w:p>
        </w:tc>
      </w:tr>
      <w:tr w:rsidR="009C1C80" w:rsidRPr="00C727FE" w14:paraId="0B33E077"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809641E"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675" w:type="dxa"/>
            <w:tcBorders>
              <w:top w:val="nil"/>
              <w:left w:val="nil"/>
              <w:bottom w:val="single" w:sz="4" w:space="0" w:color="A5A5A5"/>
              <w:right w:val="single" w:sz="4" w:space="0" w:color="A5A5A5"/>
            </w:tcBorders>
            <w:shd w:val="clear" w:color="auto" w:fill="auto"/>
            <w:noWrap/>
            <w:vAlign w:val="bottom"/>
            <w:hideMark/>
          </w:tcPr>
          <w:p w14:paraId="2B52A41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2150</w:t>
            </w:r>
          </w:p>
        </w:tc>
        <w:tc>
          <w:tcPr>
            <w:tcW w:w="675" w:type="dxa"/>
            <w:tcBorders>
              <w:top w:val="nil"/>
              <w:left w:val="nil"/>
              <w:bottom w:val="single" w:sz="4" w:space="0" w:color="A5A5A5"/>
              <w:right w:val="single" w:sz="4" w:space="0" w:color="A5A5A5"/>
            </w:tcBorders>
            <w:shd w:val="clear" w:color="auto" w:fill="auto"/>
            <w:noWrap/>
            <w:vAlign w:val="bottom"/>
            <w:hideMark/>
          </w:tcPr>
          <w:p w14:paraId="1C6F0F3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2125</w:t>
            </w:r>
          </w:p>
        </w:tc>
        <w:tc>
          <w:tcPr>
            <w:tcW w:w="675" w:type="dxa"/>
            <w:tcBorders>
              <w:top w:val="nil"/>
              <w:left w:val="nil"/>
              <w:bottom w:val="single" w:sz="4" w:space="0" w:color="A5A5A5"/>
              <w:right w:val="single" w:sz="4" w:space="0" w:color="A5A5A5"/>
            </w:tcBorders>
            <w:shd w:val="clear" w:color="auto" w:fill="auto"/>
            <w:noWrap/>
            <w:vAlign w:val="bottom"/>
            <w:hideMark/>
          </w:tcPr>
          <w:p w14:paraId="6BA724D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2063</w:t>
            </w:r>
          </w:p>
        </w:tc>
        <w:tc>
          <w:tcPr>
            <w:tcW w:w="675" w:type="dxa"/>
            <w:tcBorders>
              <w:top w:val="nil"/>
              <w:left w:val="nil"/>
              <w:bottom w:val="single" w:sz="4" w:space="0" w:color="A5A5A5"/>
              <w:right w:val="single" w:sz="4" w:space="0" w:color="A5A5A5"/>
            </w:tcBorders>
            <w:shd w:val="clear" w:color="auto" w:fill="auto"/>
            <w:noWrap/>
            <w:vAlign w:val="bottom"/>
            <w:hideMark/>
          </w:tcPr>
          <w:p w14:paraId="063D3BF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1963</w:t>
            </w:r>
          </w:p>
        </w:tc>
        <w:tc>
          <w:tcPr>
            <w:tcW w:w="675" w:type="dxa"/>
            <w:tcBorders>
              <w:top w:val="nil"/>
              <w:left w:val="nil"/>
              <w:bottom w:val="single" w:sz="4" w:space="0" w:color="A5A5A5"/>
              <w:right w:val="single" w:sz="4" w:space="0" w:color="A5A5A5"/>
            </w:tcBorders>
            <w:shd w:val="clear" w:color="auto" w:fill="auto"/>
            <w:noWrap/>
            <w:vAlign w:val="bottom"/>
            <w:hideMark/>
          </w:tcPr>
          <w:p w14:paraId="7632A0A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1825</w:t>
            </w:r>
          </w:p>
        </w:tc>
        <w:tc>
          <w:tcPr>
            <w:tcW w:w="675" w:type="dxa"/>
            <w:tcBorders>
              <w:top w:val="nil"/>
              <w:left w:val="nil"/>
              <w:bottom w:val="single" w:sz="4" w:space="0" w:color="A5A5A5"/>
              <w:right w:val="single" w:sz="4" w:space="0" w:color="A5A5A5"/>
            </w:tcBorders>
            <w:shd w:val="clear" w:color="auto" w:fill="auto"/>
            <w:noWrap/>
            <w:vAlign w:val="bottom"/>
            <w:hideMark/>
          </w:tcPr>
          <w:p w14:paraId="0F497D9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1638</w:t>
            </w:r>
          </w:p>
        </w:tc>
        <w:tc>
          <w:tcPr>
            <w:tcW w:w="675" w:type="dxa"/>
            <w:tcBorders>
              <w:top w:val="nil"/>
              <w:left w:val="nil"/>
              <w:bottom w:val="single" w:sz="4" w:space="0" w:color="A5A5A5"/>
              <w:right w:val="single" w:sz="4" w:space="0" w:color="A5A5A5"/>
            </w:tcBorders>
            <w:shd w:val="clear" w:color="auto" w:fill="auto"/>
            <w:noWrap/>
            <w:vAlign w:val="bottom"/>
            <w:hideMark/>
          </w:tcPr>
          <w:p w14:paraId="11648ED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1413</w:t>
            </w:r>
          </w:p>
        </w:tc>
        <w:tc>
          <w:tcPr>
            <w:tcW w:w="675" w:type="dxa"/>
            <w:tcBorders>
              <w:top w:val="nil"/>
              <w:left w:val="nil"/>
              <w:bottom w:val="single" w:sz="4" w:space="0" w:color="A5A5A5"/>
              <w:right w:val="single" w:sz="4" w:space="0" w:color="A5A5A5"/>
            </w:tcBorders>
            <w:shd w:val="clear" w:color="auto" w:fill="auto"/>
            <w:noWrap/>
            <w:vAlign w:val="bottom"/>
            <w:hideMark/>
          </w:tcPr>
          <w:p w14:paraId="59C84DF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1138</w:t>
            </w:r>
          </w:p>
        </w:tc>
        <w:tc>
          <w:tcPr>
            <w:tcW w:w="675" w:type="dxa"/>
            <w:tcBorders>
              <w:top w:val="nil"/>
              <w:left w:val="nil"/>
              <w:bottom w:val="single" w:sz="4" w:space="0" w:color="A5A5A5"/>
              <w:right w:val="single" w:sz="4" w:space="0" w:color="A5A5A5"/>
            </w:tcBorders>
            <w:shd w:val="clear" w:color="auto" w:fill="auto"/>
            <w:noWrap/>
            <w:vAlign w:val="bottom"/>
            <w:hideMark/>
          </w:tcPr>
          <w:p w14:paraId="74637BE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605" w:type="dxa"/>
            <w:tcBorders>
              <w:top w:val="nil"/>
              <w:left w:val="nil"/>
              <w:bottom w:val="single" w:sz="4" w:space="0" w:color="A5A5A5"/>
              <w:right w:val="single" w:sz="4" w:space="0" w:color="A5A5A5"/>
            </w:tcBorders>
            <w:shd w:val="clear" w:color="auto" w:fill="auto"/>
            <w:noWrap/>
            <w:vAlign w:val="bottom"/>
            <w:hideMark/>
          </w:tcPr>
          <w:p w14:paraId="27954D3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850</w:t>
            </w:r>
          </w:p>
        </w:tc>
        <w:tc>
          <w:tcPr>
            <w:tcW w:w="675" w:type="dxa"/>
            <w:tcBorders>
              <w:top w:val="nil"/>
              <w:left w:val="nil"/>
              <w:bottom w:val="single" w:sz="4" w:space="0" w:color="A5A5A5"/>
              <w:right w:val="single" w:sz="4" w:space="0" w:color="A5A5A5"/>
            </w:tcBorders>
            <w:shd w:val="clear" w:color="auto" w:fill="auto"/>
            <w:noWrap/>
            <w:vAlign w:val="bottom"/>
            <w:hideMark/>
          </w:tcPr>
          <w:p w14:paraId="25BF4FC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765671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831456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540956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9AF619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840806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D8BBED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52652B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A40314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6BAFB2A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E64C705"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100</w:t>
            </w:r>
          </w:p>
        </w:tc>
      </w:tr>
      <w:tr w:rsidR="009C1C80" w:rsidRPr="00C727FE" w14:paraId="1C3C2A0B"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036D9F2"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675" w:type="dxa"/>
            <w:tcBorders>
              <w:top w:val="nil"/>
              <w:left w:val="nil"/>
              <w:bottom w:val="single" w:sz="4" w:space="0" w:color="A5A5A5"/>
              <w:right w:val="single" w:sz="4" w:space="0" w:color="A5A5A5"/>
            </w:tcBorders>
            <w:shd w:val="clear" w:color="auto" w:fill="auto"/>
            <w:noWrap/>
            <w:vAlign w:val="bottom"/>
            <w:hideMark/>
          </w:tcPr>
          <w:p w14:paraId="3353F2E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1750</w:t>
            </w:r>
          </w:p>
        </w:tc>
        <w:tc>
          <w:tcPr>
            <w:tcW w:w="675" w:type="dxa"/>
            <w:tcBorders>
              <w:top w:val="nil"/>
              <w:left w:val="nil"/>
              <w:bottom w:val="single" w:sz="4" w:space="0" w:color="A5A5A5"/>
              <w:right w:val="single" w:sz="4" w:space="0" w:color="A5A5A5"/>
            </w:tcBorders>
            <w:shd w:val="clear" w:color="auto" w:fill="auto"/>
            <w:noWrap/>
            <w:vAlign w:val="bottom"/>
            <w:hideMark/>
          </w:tcPr>
          <w:p w14:paraId="369A678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1725</w:t>
            </w:r>
          </w:p>
        </w:tc>
        <w:tc>
          <w:tcPr>
            <w:tcW w:w="675" w:type="dxa"/>
            <w:tcBorders>
              <w:top w:val="nil"/>
              <w:left w:val="nil"/>
              <w:bottom w:val="single" w:sz="4" w:space="0" w:color="A5A5A5"/>
              <w:right w:val="single" w:sz="4" w:space="0" w:color="A5A5A5"/>
            </w:tcBorders>
            <w:shd w:val="clear" w:color="auto" w:fill="auto"/>
            <w:noWrap/>
            <w:vAlign w:val="bottom"/>
            <w:hideMark/>
          </w:tcPr>
          <w:p w14:paraId="5C82773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1663</w:t>
            </w:r>
          </w:p>
        </w:tc>
        <w:tc>
          <w:tcPr>
            <w:tcW w:w="675" w:type="dxa"/>
            <w:tcBorders>
              <w:top w:val="nil"/>
              <w:left w:val="nil"/>
              <w:bottom w:val="single" w:sz="4" w:space="0" w:color="A5A5A5"/>
              <w:right w:val="single" w:sz="4" w:space="0" w:color="A5A5A5"/>
            </w:tcBorders>
            <w:shd w:val="clear" w:color="auto" w:fill="auto"/>
            <w:noWrap/>
            <w:vAlign w:val="bottom"/>
            <w:hideMark/>
          </w:tcPr>
          <w:p w14:paraId="142361C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1563</w:t>
            </w:r>
          </w:p>
        </w:tc>
        <w:tc>
          <w:tcPr>
            <w:tcW w:w="675" w:type="dxa"/>
            <w:tcBorders>
              <w:top w:val="nil"/>
              <w:left w:val="nil"/>
              <w:bottom w:val="single" w:sz="4" w:space="0" w:color="A5A5A5"/>
              <w:right w:val="single" w:sz="4" w:space="0" w:color="A5A5A5"/>
            </w:tcBorders>
            <w:shd w:val="clear" w:color="auto" w:fill="auto"/>
            <w:noWrap/>
            <w:vAlign w:val="bottom"/>
            <w:hideMark/>
          </w:tcPr>
          <w:p w14:paraId="2C6AD40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1425</w:t>
            </w:r>
          </w:p>
        </w:tc>
        <w:tc>
          <w:tcPr>
            <w:tcW w:w="675" w:type="dxa"/>
            <w:tcBorders>
              <w:top w:val="nil"/>
              <w:left w:val="nil"/>
              <w:bottom w:val="single" w:sz="4" w:space="0" w:color="A5A5A5"/>
              <w:right w:val="single" w:sz="4" w:space="0" w:color="A5A5A5"/>
            </w:tcBorders>
            <w:shd w:val="clear" w:color="auto" w:fill="auto"/>
            <w:noWrap/>
            <w:vAlign w:val="bottom"/>
            <w:hideMark/>
          </w:tcPr>
          <w:p w14:paraId="1953F37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1238</w:t>
            </w:r>
          </w:p>
        </w:tc>
        <w:tc>
          <w:tcPr>
            <w:tcW w:w="675" w:type="dxa"/>
            <w:tcBorders>
              <w:top w:val="nil"/>
              <w:left w:val="nil"/>
              <w:bottom w:val="single" w:sz="4" w:space="0" w:color="A5A5A5"/>
              <w:right w:val="single" w:sz="4" w:space="0" w:color="A5A5A5"/>
            </w:tcBorders>
            <w:shd w:val="clear" w:color="auto" w:fill="auto"/>
            <w:noWrap/>
            <w:vAlign w:val="bottom"/>
            <w:hideMark/>
          </w:tcPr>
          <w:p w14:paraId="44B10D6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1013</w:t>
            </w:r>
          </w:p>
        </w:tc>
        <w:tc>
          <w:tcPr>
            <w:tcW w:w="675" w:type="dxa"/>
            <w:tcBorders>
              <w:top w:val="nil"/>
              <w:left w:val="nil"/>
              <w:bottom w:val="single" w:sz="4" w:space="0" w:color="A5A5A5"/>
              <w:right w:val="single" w:sz="4" w:space="0" w:color="A5A5A5"/>
            </w:tcBorders>
            <w:shd w:val="clear" w:color="auto" w:fill="auto"/>
            <w:noWrap/>
            <w:vAlign w:val="bottom"/>
            <w:hideMark/>
          </w:tcPr>
          <w:p w14:paraId="575C001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862,5</w:t>
            </w:r>
          </w:p>
        </w:tc>
        <w:tc>
          <w:tcPr>
            <w:tcW w:w="675" w:type="dxa"/>
            <w:tcBorders>
              <w:top w:val="nil"/>
              <w:left w:val="nil"/>
              <w:bottom w:val="single" w:sz="4" w:space="0" w:color="A5A5A5"/>
              <w:right w:val="single" w:sz="4" w:space="0" w:color="A5A5A5"/>
            </w:tcBorders>
            <w:shd w:val="clear" w:color="auto" w:fill="auto"/>
            <w:noWrap/>
            <w:vAlign w:val="bottom"/>
            <w:hideMark/>
          </w:tcPr>
          <w:p w14:paraId="7F7C136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762,5</w:t>
            </w:r>
          </w:p>
        </w:tc>
        <w:tc>
          <w:tcPr>
            <w:tcW w:w="605" w:type="dxa"/>
            <w:tcBorders>
              <w:top w:val="nil"/>
              <w:left w:val="nil"/>
              <w:bottom w:val="single" w:sz="4" w:space="0" w:color="A5A5A5"/>
              <w:right w:val="single" w:sz="4" w:space="0" w:color="A5A5A5"/>
            </w:tcBorders>
            <w:shd w:val="clear" w:color="auto" w:fill="auto"/>
            <w:noWrap/>
            <w:vAlign w:val="bottom"/>
            <w:hideMark/>
          </w:tcPr>
          <w:p w14:paraId="56010DD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017DC10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0624EE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678EFD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89527A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D1FF04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D51211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C6E642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204805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1BC331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3C01D18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CCEFFE8"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90</w:t>
            </w:r>
          </w:p>
        </w:tc>
      </w:tr>
      <w:tr w:rsidR="009C1C80" w:rsidRPr="00C727FE" w14:paraId="09D71A48"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B25BBC4"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675" w:type="dxa"/>
            <w:tcBorders>
              <w:top w:val="nil"/>
              <w:left w:val="nil"/>
              <w:bottom w:val="single" w:sz="4" w:space="0" w:color="A5A5A5"/>
              <w:right w:val="single" w:sz="4" w:space="0" w:color="A5A5A5"/>
            </w:tcBorders>
            <w:shd w:val="clear" w:color="auto" w:fill="auto"/>
            <w:noWrap/>
            <w:vAlign w:val="bottom"/>
            <w:hideMark/>
          </w:tcPr>
          <w:p w14:paraId="01A12AE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1388</w:t>
            </w:r>
          </w:p>
        </w:tc>
        <w:tc>
          <w:tcPr>
            <w:tcW w:w="675" w:type="dxa"/>
            <w:tcBorders>
              <w:top w:val="nil"/>
              <w:left w:val="nil"/>
              <w:bottom w:val="single" w:sz="4" w:space="0" w:color="A5A5A5"/>
              <w:right w:val="single" w:sz="4" w:space="0" w:color="A5A5A5"/>
            </w:tcBorders>
            <w:shd w:val="clear" w:color="auto" w:fill="auto"/>
            <w:noWrap/>
            <w:vAlign w:val="bottom"/>
            <w:hideMark/>
          </w:tcPr>
          <w:p w14:paraId="1EF73AC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1375</w:t>
            </w:r>
          </w:p>
        </w:tc>
        <w:tc>
          <w:tcPr>
            <w:tcW w:w="675" w:type="dxa"/>
            <w:tcBorders>
              <w:top w:val="nil"/>
              <w:left w:val="nil"/>
              <w:bottom w:val="single" w:sz="4" w:space="0" w:color="A5A5A5"/>
              <w:right w:val="single" w:sz="4" w:space="0" w:color="A5A5A5"/>
            </w:tcBorders>
            <w:shd w:val="clear" w:color="auto" w:fill="auto"/>
            <w:noWrap/>
            <w:vAlign w:val="bottom"/>
            <w:hideMark/>
          </w:tcPr>
          <w:p w14:paraId="0D95D45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1313</w:t>
            </w:r>
          </w:p>
        </w:tc>
        <w:tc>
          <w:tcPr>
            <w:tcW w:w="675" w:type="dxa"/>
            <w:tcBorders>
              <w:top w:val="nil"/>
              <w:left w:val="nil"/>
              <w:bottom w:val="single" w:sz="4" w:space="0" w:color="A5A5A5"/>
              <w:right w:val="single" w:sz="4" w:space="0" w:color="A5A5A5"/>
            </w:tcBorders>
            <w:shd w:val="clear" w:color="auto" w:fill="auto"/>
            <w:noWrap/>
            <w:vAlign w:val="bottom"/>
            <w:hideMark/>
          </w:tcPr>
          <w:p w14:paraId="48008F0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1213</w:t>
            </w:r>
          </w:p>
        </w:tc>
        <w:tc>
          <w:tcPr>
            <w:tcW w:w="675" w:type="dxa"/>
            <w:tcBorders>
              <w:top w:val="nil"/>
              <w:left w:val="nil"/>
              <w:bottom w:val="single" w:sz="4" w:space="0" w:color="A5A5A5"/>
              <w:right w:val="single" w:sz="4" w:space="0" w:color="A5A5A5"/>
            </w:tcBorders>
            <w:shd w:val="clear" w:color="auto" w:fill="auto"/>
            <w:noWrap/>
            <w:vAlign w:val="bottom"/>
            <w:hideMark/>
          </w:tcPr>
          <w:p w14:paraId="587BA0D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1063</w:t>
            </w:r>
          </w:p>
        </w:tc>
        <w:tc>
          <w:tcPr>
            <w:tcW w:w="675" w:type="dxa"/>
            <w:tcBorders>
              <w:top w:val="nil"/>
              <w:left w:val="nil"/>
              <w:bottom w:val="single" w:sz="4" w:space="0" w:color="A5A5A5"/>
              <w:right w:val="single" w:sz="4" w:space="0" w:color="A5A5A5"/>
            </w:tcBorders>
            <w:shd w:val="clear" w:color="auto" w:fill="auto"/>
            <w:noWrap/>
            <w:vAlign w:val="bottom"/>
            <w:hideMark/>
          </w:tcPr>
          <w:p w14:paraId="19D687E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875</w:t>
            </w:r>
          </w:p>
        </w:tc>
        <w:tc>
          <w:tcPr>
            <w:tcW w:w="675" w:type="dxa"/>
            <w:tcBorders>
              <w:top w:val="nil"/>
              <w:left w:val="nil"/>
              <w:bottom w:val="single" w:sz="4" w:space="0" w:color="A5A5A5"/>
              <w:right w:val="single" w:sz="4" w:space="0" w:color="A5A5A5"/>
            </w:tcBorders>
            <w:shd w:val="clear" w:color="auto" w:fill="auto"/>
            <w:noWrap/>
            <w:vAlign w:val="bottom"/>
            <w:hideMark/>
          </w:tcPr>
          <w:p w14:paraId="5627EE4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662,5</w:t>
            </w:r>
          </w:p>
        </w:tc>
        <w:tc>
          <w:tcPr>
            <w:tcW w:w="675" w:type="dxa"/>
            <w:tcBorders>
              <w:top w:val="nil"/>
              <w:left w:val="nil"/>
              <w:bottom w:val="single" w:sz="4" w:space="0" w:color="A5A5A5"/>
              <w:right w:val="single" w:sz="4" w:space="0" w:color="A5A5A5"/>
            </w:tcBorders>
            <w:shd w:val="clear" w:color="auto" w:fill="auto"/>
            <w:noWrap/>
            <w:vAlign w:val="bottom"/>
            <w:hideMark/>
          </w:tcPr>
          <w:p w14:paraId="54EBDE7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575</w:t>
            </w:r>
          </w:p>
        </w:tc>
        <w:tc>
          <w:tcPr>
            <w:tcW w:w="675" w:type="dxa"/>
            <w:tcBorders>
              <w:top w:val="nil"/>
              <w:left w:val="nil"/>
              <w:bottom w:val="single" w:sz="4" w:space="0" w:color="A5A5A5"/>
              <w:right w:val="single" w:sz="4" w:space="0" w:color="A5A5A5"/>
            </w:tcBorders>
            <w:shd w:val="clear" w:color="auto" w:fill="auto"/>
            <w:noWrap/>
            <w:vAlign w:val="bottom"/>
            <w:hideMark/>
          </w:tcPr>
          <w:p w14:paraId="77C29DE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030678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5BFFAFE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B0B39C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8B49D3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4007F6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22386D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7F83DA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961B97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5159C0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90F3AB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584C629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56EE1BF"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80</w:t>
            </w:r>
          </w:p>
        </w:tc>
      </w:tr>
      <w:tr w:rsidR="009C1C80" w:rsidRPr="00C727FE" w14:paraId="2C89FF3F"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C17F0FC"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675" w:type="dxa"/>
            <w:tcBorders>
              <w:top w:val="nil"/>
              <w:left w:val="nil"/>
              <w:bottom w:val="single" w:sz="4" w:space="0" w:color="A5A5A5"/>
              <w:right w:val="single" w:sz="4" w:space="0" w:color="A5A5A5"/>
            </w:tcBorders>
            <w:shd w:val="clear" w:color="auto" w:fill="auto"/>
            <w:noWrap/>
            <w:vAlign w:val="bottom"/>
            <w:hideMark/>
          </w:tcPr>
          <w:p w14:paraId="5D84A93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1188</w:t>
            </w:r>
          </w:p>
        </w:tc>
        <w:tc>
          <w:tcPr>
            <w:tcW w:w="675" w:type="dxa"/>
            <w:tcBorders>
              <w:top w:val="nil"/>
              <w:left w:val="nil"/>
              <w:bottom w:val="single" w:sz="4" w:space="0" w:color="A5A5A5"/>
              <w:right w:val="single" w:sz="4" w:space="0" w:color="A5A5A5"/>
            </w:tcBorders>
            <w:shd w:val="clear" w:color="auto" w:fill="auto"/>
            <w:noWrap/>
            <w:vAlign w:val="bottom"/>
            <w:hideMark/>
          </w:tcPr>
          <w:p w14:paraId="455BBF1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1163</w:t>
            </w:r>
          </w:p>
        </w:tc>
        <w:tc>
          <w:tcPr>
            <w:tcW w:w="675" w:type="dxa"/>
            <w:tcBorders>
              <w:top w:val="nil"/>
              <w:left w:val="nil"/>
              <w:bottom w:val="single" w:sz="4" w:space="0" w:color="A5A5A5"/>
              <w:right w:val="single" w:sz="4" w:space="0" w:color="A5A5A5"/>
            </w:tcBorders>
            <w:shd w:val="clear" w:color="auto" w:fill="auto"/>
            <w:noWrap/>
            <w:vAlign w:val="bottom"/>
            <w:hideMark/>
          </w:tcPr>
          <w:p w14:paraId="6BBF1D6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1100</w:t>
            </w:r>
          </w:p>
        </w:tc>
        <w:tc>
          <w:tcPr>
            <w:tcW w:w="675" w:type="dxa"/>
            <w:tcBorders>
              <w:top w:val="nil"/>
              <w:left w:val="nil"/>
              <w:bottom w:val="single" w:sz="4" w:space="0" w:color="A5A5A5"/>
              <w:right w:val="single" w:sz="4" w:space="0" w:color="A5A5A5"/>
            </w:tcBorders>
            <w:shd w:val="clear" w:color="auto" w:fill="auto"/>
            <w:noWrap/>
            <w:vAlign w:val="bottom"/>
            <w:hideMark/>
          </w:tcPr>
          <w:p w14:paraId="1DD8449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1000</w:t>
            </w:r>
          </w:p>
        </w:tc>
        <w:tc>
          <w:tcPr>
            <w:tcW w:w="675" w:type="dxa"/>
            <w:tcBorders>
              <w:top w:val="nil"/>
              <w:left w:val="nil"/>
              <w:bottom w:val="single" w:sz="4" w:space="0" w:color="A5A5A5"/>
              <w:right w:val="single" w:sz="4" w:space="0" w:color="A5A5A5"/>
            </w:tcBorders>
            <w:shd w:val="clear" w:color="auto" w:fill="auto"/>
            <w:noWrap/>
            <w:vAlign w:val="bottom"/>
            <w:hideMark/>
          </w:tcPr>
          <w:p w14:paraId="0CCC7A6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850</w:t>
            </w:r>
          </w:p>
        </w:tc>
        <w:tc>
          <w:tcPr>
            <w:tcW w:w="675" w:type="dxa"/>
            <w:tcBorders>
              <w:top w:val="nil"/>
              <w:left w:val="nil"/>
              <w:bottom w:val="single" w:sz="4" w:space="0" w:color="A5A5A5"/>
              <w:right w:val="single" w:sz="4" w:space="0" w:color="A5A5A5"/>
            </w:tcBorders>
            <w:shd w:val="clear" w:color="auto" w:fill="auto"/>
            <w:noWrap/>
            <w:vAlign w:val="bottom"/>
            <w:hideMark/>
          </w:tcPr>
          <w:p w14:paraId="1B7F71B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662,5</w:t>
            </w:r>
          </w:p>
        </w:tc>
        <w:tc>
          <w:tcPr>
            <w:tcW w:w="675" w:type="dxa"/>
            <w:tcBorders>
              <w:top w:val="nil"/>
              <w:left w:val="nil"/>
              <w:bottom w:val="single" w:sz="4" w:space="0" w:color="A5A5A5"/>
              <w:right w:val="single" w:sz="4" w:space="0" w:color="A5A5A5"/>
            </w:tcBorders>
            <w:shd w:val="clear" w:color="auto" w:fill="auto"/>
            <w:noWrap/>
            <w:vAlign w:val="bottom"/>
            <w:hideMark/>
          </w:tcPr>
          <w:p w14:paraId="033A663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500</w:t>
            </w:r>
          </w:p>
        </w:tc>
        <w:tc>
          <w:tcPr>
            <w:tcW w:w="675" w:type="dxa"/>
            <w:tcBorders>
              <w:top w:val="nil"/>
              <w:left w:val="nil"/>
              <w:bottom w:val="single" w:sz="4" w:space="0" w:color="A5A5A5"/>
              <w:right w:val="single" w:sz="4" w:space="0" w:color="A5A5A5"/>
            </w:tcBorders>
            <w:shd w:val="clear" w:color="auto" w:fill="auto"/>
            <w:noWrap/>
            <w:vAlign w:val="bottom"/>
            <w:hideMark/>
          </w:tcPr>
          <w:p w14:paraId="726FA1D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3FA1BEB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B1DF64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077ECBE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66228C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EC3206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EBFD00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F9CCC5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D576AF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DAE4A6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269741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29756F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02EF4B6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12D28FB"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70</w:t>
            </w:r>
          </w:p>
        </w:tc>
      </w:tr>
      <w:tr w:rsidR="009C1C80" w:rsidRPr="00C727FE" w14:paraId="01ABF3DE"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511CC75"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675" w:type="dxa"/>
            <w:tcBorders>
              <w:top w:val="nil"/>
              <w:left w:val="nil"/>
              <w:bottom w:val="single" w:sz="4" w:space="0" w:color="A5A5A5"/>
              <w:right w:val="single" w:sz="4" w:space="0" w:color="A5A5A5"/>
            </w:tcBorders>
            <w:shd w:val="clear" w:color="auto" w:fill="auto"/>
            <w:noWrap/>
            <w:vAlign w:val="bottom"/>
            <w:hideMark/>
          </w:tcPr>
          <w:p w14:paraId="56DD83A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987,5</w:t>
            </w:r>
          </w:p>
        </w:tc>
        <w:tc>
          <w:tcPr>
            <w:tcW w:w="675" w:type="dxa"/>
            <w:tcBorders>
              <w:top w:val="nil"/>
              <w:left w:val="nil"/>
              <w:bottom w:val="single" w:sz="4" w:space="0" w:color="A5A5A5"/>
              <w:right w:val="single" w:sz="4" w:space="0" w:color="A5A5A5"/>
            </w:tcBorders>
            <w:shd w:val="clear" w:color="auto" w:fill="auto"/>
            <w:noWrap/>
            <w:vAlign w:val="bottom"/>
            <w:hideMark/>
          </w:tcPr>
          <w:p w14:paraId="0B10DE7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675" w:type="dxa"/>
            <w:tcBorders>
              <w:top w:val="nil"/>
              <w:left w:val="nil"/>
              <w:bottom w:val="single" w:sz="4" w:space="0" w:color="A5A5A5"/>
              <w:right w:val="single" w:sz="4" w:space="0" w:color="A5A5A5"/>
            </w:tcBorders>
            <w:shd w:val="clear" w:color="auto" w:fill="auto"/>
            <w:noWrap/>
            <w:vAlign w:val="bottom"/>
            <w:hideMark/>
          </w:tcPr>
          <w:p w14:paraId="2133163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887,5</w:t>
            </w:r>
          </w:p>
        </w:tc>
        <w:tc>
          <w:tcPr>
            <w:tcW w:w="675" w:type="dxa"/>
            <w:tcBorders>
              <w:top w:val="nil"/>
              <w:left w:val="nil"/>
              <w:bottom w:val="single" w:sz="4" w:space="0" w:color="A5A5A5"/>
              <w:right w:val="single" w:sz="4" w:space="0" w:color="A5A5A5"/>
            </w:tcBorders>
            <w:shd w:val="clear" w:color="auto" w:fill="auto"/>
            <w:noWrap/>
            <w:vAlign w:val="bottom"/>
            <w:hideMark/>
          </w:tcPr>
          <w:p w14:paraId="3FE7B1B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775</w:t>
            </w:r>
          </w:p>
        </w:tc>
        <w:tc>
          <w:tcPr>
            <w:tcW w:w="675" w:type="dxa"/>
            <w:tcBorders>
              <w:top w:val="nil"/>
              <w:left w:val="nil"/>
              <w:bottom w:val="single" w:sz="4" w:space="0" w:color="A5A5A5"/>
              <w:right w:val="single" w:sz="4" w:space="0" w:color="A5A5A5"/>
            </w:tcBorders>
            <w:shd w:val="clear" w:color="auto" w:fill="auto"/>
            <w:noWrap/>
            <w:vAlign w:val="bottom"/>
            <w:hideMark/>
          </w:tcPr>
          <w:p w14:paraId="369997B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600</w:t>
            </w:r>
          </w:p>
        </w:tc>
        <w:tc>
          <w:tcPr>
            <w:tcW w:w="675" w:type="dxa"/>
            <w:tcBorders>
              <w:top w:val="nil"/>
              <w:left w:val="nil"/>
              <w:bottom w:val="single" w:sz="4" w:space="0" w:color="A5A5A5"/>
              <w:right w:val="single" w:sz="4" w:space="0" w:color="A5A5A5"/>
            </w:tcBorders>
            <w:shd w:val="clear" w:color="auto" w:fill="auto"/>
            <w:noWrap/>
            <w:vAlign w:val="bottom"/>
            <w:hideMark/>
          </w:tcPr>
          <w:p w14:paraId="3D5F1AD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425</w:t>
            </w:r>
          </w:p>
        </w:tc>
        <w:tc>
          <w:tcPr>
            <w:tcW w:w="675" w:type="dxa"/>
            <w:tcBorders>
              <w:top w:val="nil"/>
              <w:left w:val="nil"/>
              <w:bottom w:val="single" w:sz="4" w:space="0" w:color="A5A5A5"/>
              <w:right w:val="single" w:sz="4" w:space="0" w:color="A5A5A5"/>
            </w:tcBorders>
            <w:shd w:val="clear" w:color="auto" w:fill="auto"/>
            <w:noWrap/>
            <w:vAlign w:val="bottom"/>
            <w:hideMark/>
          </w:tcPr>
          <w:p w14:paraId="049529C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6971A82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484D356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506FB6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07E7545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09C6B9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BD8911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E4213C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7FD10D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27B91E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999DCB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EB4DAA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B351CC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6F9DA52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DD6BA0B"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60</w:t>
            </w:r>
          </w:p>
        </w:tc>
      </w:tr>
      <w:tr w:rsidR="009C1C80" w:rsidRPr="00C727FE" w14:paraId="41C82140"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CB74425"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675" w:type="dxa"/>
            <w:tcBorders>
              <w:top w:val="nil"/>
              <w:left w:val="nil"/>
              <w:bottom w:val="single" w:sz="4" w:space="0" w:color="A5A5A5"/>
              <w:right w:val="single" w:sz="4" w:space="0" w:color="A5A5A5"/>
            </w:tcBorders>
            <w:shd w:val="clear" w:color="auto" w:fill="auto"/>
            <w:noWrap/>
            <w:vAlign w:val="bottom"/>
            <w:hideMark/>
          </w:tcPr>
          <w:p w14:paraId="5DBE17A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887,5</w:t>
            </w:r>
          </w:p>
        </w:tc>
        <w:tc>
          <w:tcPr>
            <w:tcW w:w="675" w:type="dxa"/>
            <w:tcBorders>
              <w:top w:val="nil"/>
              <w:left w:val="nil"/>
              <w:bottom w:val="single" w:sz="4" w:space="0" w:color="A5A5A5"/>
              <w:right w:val="single" w:sz="4" w:space="0" w:color="A5A5A5"/>
            </w:tcBorders>
            <w:shd w:val="clear" w:color="auto" w:fill="auto"/>
            <w:noWrap/>
            <w:vAlign w:val="bottom"/>
            <w:hideMark/>
          </w:tcPr>
          <w:p w14:paraId="609D8AA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850</w:t>
            </w:r>
          </w:p>
        </w:tc>
        <w:tc>
          <w:tcPr>
            <w:tcW w:w="675" w:type="dxa"/>
            <w:tcBorders>
              <w:top w:val="nil"/>
              <w:left w:val="nil"/>
              <w:bottom w:val="single" w:sz="4" w:space="0" w:color="A5A5A5"/>
              <w:right w:val="single" w:sz="4" w:space="0" w:color="A5A5A5"/>
            </w:tcBorders>
            <w:shd w:val="clear" w:color="auto" w:fill="auto"/>
            <w:noWrap/>
            <w:vAlign w:val="bottom"/>
            <w:hideMark/>
          </w:tcPr>
          <w:p w14:paraId="16DDED1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762,5</w:t>
            </w:r>
          </w:p>
        </w:tc>
        <w:tc>
          <w:tcPr>
            <w:tcW w:w="675" w:type="dxa"/>
            <w:tcBorders>
              <w:top w:val="nil"/>
              <w:left w:val="nil"/>
              <w:bottom w:val="single" w:sz="4" w:space="0" w:color="A5A5A5"/>
              <w:right w:val="single" w:sz="4" w:space="0" w:color="A5A5A5"/>
            </w:tcBorders>
            <w:shd w:val="clear" w:color="auto" w:fill="auto"/>
            <w:noWrap/>
            <w:vAlign w:val="bottom"/>
            <w:hideMark/>
          </w:tcPr>
          <w:p w14:paraId="5ADE11F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612,5</w:t>
            </w:r>
          </w:p>
        </w:tc>
        <w:tc>
          <w:tcPr>
            <w:tcW w:w="675" w:type="dxa"/>
            <w:tcBorders>
              <w:top w:val="nil"/>
              <w:left w:val="nil"/>
              <w:bottom w:val="single" w:sz="4" w:space="0" w:color="A5A5A5"/>
              <w:right w:val="single" w:sz="4" w:space="0" w:color="A5A5A5"/>
            </w:tcBorders>
            <w:shd w:val="clear" w:color="auto" w:fill="auto"/>
            <w:noWrap/>
            <w:vAlign w:val="bottom"/>
            <w:hideMark/>
          </w:tcPr>
          <w:p w14:paraId="1464969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412,5</w:t>
            </w:r>
          </w:p>
        </w:tc>
        <w:tc>
          <w:tcPr>
            <w:tcW w:w="675" w:type="dxa"/>
            <w:tcBorders>
              <w:top w:val="nil"/>
              <w:left w:val="nil"/>
              <w:bottom w:val="single" w:sz="4" w:space="0" w:color="A5A5A5"/>
              <w:right w:val="single" w:sz="4" w:space="0" w:color="A5A5A5"/>
            </w:tcBorders>
            <w:shd w:val="clear" w:color="auto" w:fill="auto"/>
            <w:noWrap/>
            <w:vAlign w:val="bottom"/>
            <w:hideMark/>
          </w:tcPr>
          <w:p w14:paraId="71F2C30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092FB92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06DF0B9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35CBCA4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61C421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6520319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F1B416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3A8D43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EE182D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C64611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1EEA9E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BF8828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7B4EBD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2C916D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477DE74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41DAECF"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50</w:t>
            </w:r>
          </w:p>
        </w:tc>
      </w:tr>
      <w:tr w:rsidR="009C1C80" w:rsidRPr="00C727FE" w14:paraId="76E5A328"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5B07D3A"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675" w:type="dxa"/>
            <w:tcBorders>
              <w:top w:val="nil"/>
              <w:left w:val="nil"/>
              <w:bottom w:val="single" w:sz="4" w:space="0" w:color="A5A5A5"/>
              <w:right w:val="single" w:sz="4" w:space="0" w:color="A5A5A5"/>
            </w:tcBorders>
            <w:shd w:val="clear" w:color="auto" w:fill="auto"/>
            <w:noWrap/>
            <w:vAlign w:val="bottom"/>
            <w:hideMark/>
          </w:tcPr>
          <w:p w14:paraId="4EC0DFE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587,5</w:t>
            </w:r>
          </w:p>
        </w:tc>
        <w:tc>
          <w:tcPr>
            <w:tcW w:w="675" w:type="dxa"/>
            <w:tcBorders>
              <w:top w:val="nil"/>
              <w:left w:val="nil"/>
              <w:bottom w:val="single" w:sz="4" w:space="0" w:color="A5A5A5"/>
              <w:right w:val="single" w:sz="4" w:space="0" w:color="A5A5A5"/>
            </w:tcBorders>
            <w:shd w:val="clear" w:color="auto" w:fill="auto"/>
            <w:noWrap/>
            <w:vAlign w:val="bottom"/>
            <w:hideMark/>
          </w:tcPr>
          <w:p w14:paraId="585A85D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562,5</w:t>
            </w:r>
          </w:p>
        </w:tc>
        <w:tc>
          <w:tcPr>
            <w:tcW w:w="675" w:type="dxa"/>
            <w:tcBorders>
              <w:top w:val="nil"/>
              <w:left w:val="nil"/>
              <w:bottom w:val="single" w:sz="4" w:space="0" w:color="A5A5A5"/>
              <w:right w:val="single" w:sz="4" w:space="0" w:color="A5A5A5"/>
            </w:tcBorders>
            <w:shd w:val="clear" w:color="auto" w:fill="auto"/>
            <w:noWrap/>
            <w:vAlign w:val="bottom"/>
            <w:hideMark/>
          </w:tcPr>
          <w:p w14:paraId="23CDA30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475</w:t>
            </w:r>
          </w:p>
        </w:tc>
        <w:tc>
          <w:tcPr>
            <w:tcW w:w="675" w:type="dxa"/>
            <w:tcBorders>
              <w:top w:val="nil"/>
              <w:left w:val="nil"/>
              <w:bottom w:val="single" w:sz="4" w:space="0" w:color="A5A5A5"/>
              <w:right w:val="single" w:sz="4" w:space="0" w:color="A5A5A5"/>
            </w:tcBorders>
            <w:shd w:val="clear" w:color="auto" w:fill="auto"/>
            <w:noWrap/>
            <w:vAlign w:val="bottom"/>
            <w:hideMark/>
          </w:tcPr>
          <w:p w14:paraId="22F3610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325</w:t>
            </w:r>
          </w:p>
        </w:tc>
        <w:tc>
          <w:tcPr>
            <w:tcW w:w="675" w:type="dxa"/>
            <w:tcBorders>
              <w:top w:val="nil"/>
              <w:left w:val="nil"/>
              <w:bottom w:val="single" w:sz="4" w:space="0" w:color="A5A5A5"/>
              <w:right w:val="single" w:sz="4" w:space="0" w:color="A5A5A5"/>
            </w:tcBorders>
            <w:shd w:val="clear" w:color="auto" w:fill="auto"/>
            <w:noWrap/>
            <w:vAlign w:val="bottom"/>
            <w:hideMark/>
          </w:tcPr>
          <w:p w14:paraId="6DDD8F6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67D317B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2840C0D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57329BE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4B947FD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AF8D2B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56B8832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F8B823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60F9A8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FA6F99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3C1EE9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1EA334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0BDF54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277470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4ECFE7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22EBA93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5C6CE50"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40</w:t>
            </w:r>
          </w:p>
        </w:tc>
      </w:tr>
      <w:tr w:rsidR="009C1C80" w:rsidRPr="00C727FE" w14:paraId="7B2DC8EF" w14:textId="77777777" w:rsidTr="00351F17">
        <w:trPr>
          <w:trHeight w:val="300"/>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62B13C66"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675" w:type="dxa"/>
            <w:tcBorders>
              <w:top w:val="nil"/>
              <w:left w:val="nil"/>
              <w:bottom w:val="single" w:sz="8" w:space="0" w:color="auto"/>
              <w:right w:val="nil"/>
            </w:tcBorders>
            <w:shd w:val="clear" w:color="auto" w:fill="auto"/>
            <w:noWrap/>
            <w:vAlign w:val="bottom"/>
            <w:hideMark/>
          </w:tcPr>
          <w:p w14:paraId="4467137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350</w:t>
            </w:r>
          </w:p>
        </w:tc>
        <w:tc>
          <w:tcPr>
            <w:tcW w:w="675" w:type="dxa"/>
            <w:tcBorders>
              <w:top w:val="nil"/>
              <w:left w:val="single" w:sz="4" w:space="0" w:color="A5A5A5"/>
              <w:bottom w:val="single" w:sz="8" w:space="0" w:color="auto"/>
              <w:right w:val="single" w:sz="4" w:space="0" w:color="A5A5A5"/>
            </w:tcBorders>
            <w:shd w:val="clear" w:color="auto" w:fill="auto"/>
            <w:noWrap/>
            <w:vAlign w:val="bottom"/>
            <w:hideMark/>
          </w:tcPr>
          <w:p w14:paraId="416259C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325</w:t>
            </w:r>
          </w:p>
        </w:tc>
        <w:tc>
          <w:tcPr>
            <w:tcW w:w="675" w:type="dxa"/>
            <w:tcBorders>
              <w:top w:val="nil"/>
              <w:left w:val="nil"/>
              <w:bottom w:val="single" w:sz="8" w:space="0" w:color="auto"/>
              <w:right w:val="single" w:sz="4" w:space="0" w:color="A5A5A5"/>
            </w:tcBorders>
            <w:shd w:val="clear" w:color="auto" w:fill="auto"/>
            <w:noWrap/>
            <w:vAlign w:val="bottom"/>
            <w:hideMark/>
          </w:tcPr>
          <w:p w14:paraId="751A0A5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237,5</w:t>
            </w:r>
          </w:p>
        </w:tc>
        <w:tc>
          <w:tcPr>
            <w:tcW w:w="675" w:type="dxa"/>
            <w:tcBorders>
              <w:top w:val="nil"/>
              <w:left w:val="nil"/>
              <w:bottom w:val="single" w:sz="8" w:space="0" w:color="auto"/>
              <w:right w:val="single" w:sz="4" w:space="0" w:color="A5A5A5"/>
            </w:tcBorders>
            <w:shd w:val="clear" w:color="auto" w:fill="auto"/>
            <w:noWrap/>
            <w:vAlign w:val="bottom"/>
            <w:hideMark/>
          </w:tcPr>
          <w:p w14:paraId="030AB10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4C3606B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4FACD55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3481CEF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72EE8BF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447C443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6E51E8E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576056C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25EE1C7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3AC7951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15B0721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2D15E68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3C397A6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041A4F9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006CED5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6DDACC8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nil"/>
            </w:tcBorders>
            <w:shd w:val="clear" w:color="auto" w:fill="auto"/>
            <w:noWrap/>
            <w:vAlign w:val="bottom"/>
            <w:hideMark/>
          </w:tcPr>
          <w:p w14:paraId="7DE4EBF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8" w:space="0" w:color="auto"/>
              <w:right w:val="single" w:sz="8" w:space="0" w:color="auto"/>
            </w:tcBorders>
            <w:shd w:val="clear" w:color="auto" w:fill="auto"/>
            <w:noWrap/>
            <w:vAlign w:val="bottom"/>
            <w:hideMark/>
          </w:tcPr>
          <w:p w14:paraId="523CA25E"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30</w:t>
            </w:r>
          </w:p>
        </w:tc>
      </w:tr>
    </w:tbl>
    <w:p w14:paraId="0B96407B" w14:textId="1E3464DC" w:rsidR="006738E3" w:rsidRDefault="006738E3">
      <w:pPr>
        <w:rPr>
          <w:rFonts w:ascii="Arial" w:eastAsiaTheme="majorEastAsia" w:hAnsi="Arial" w:cs="Arial"/>
          <w:color w:val="000000" w:themeColor="text1"/>
          <w:sz w:val="28"/>
          <w:szCs w:val="24"/>
        </w:rPr>
      </w:pPr>
    </w:p>
    <w:p w14:paraId="44EBC821" w14:textId="77777777" w:rsidR="006738E3" w:rsidRDefault="006738E3">
      <w:pPr>
        <w:rPr>
          <w:rFonts w:ascii="Arial" w:eastAsiaTheme="majorEastAsia" w:hAnsi="Arial" w:cs="Arial"/>
          <w:color w:val="000000" w:themeColor="text1"/>
          <w:sz w:val="28"/>
          <w:szCs w:val="24"/>
        </w:rPr>
      </w:pPr>
      <w:r>
        <w:rPr>
          <w:rFonts w:cs="Arial"/>
        </w:rPr>
        <w:br w:type="page"/>
      </w:r>
    </w:p>
    <w:p w14:paraId="2D3A72B4" w14:textId="5B0E0BE9" w:rsidR="009C1C80" w:rsidRPr="00C727FE" w:rsidRDefault="009C1C80" w:rsidP="009C1C80">
      <w:pPr>
        <w:pStyle w:val="Rubrik3"/>
        <w:rPr>
          <w:rFonts w:cs="Arial"/>
        </w:rPr>
      </w:pPr>
      <w:bookmarkStart w:id="88" w:name="_Toc206492030"/>
      <w:r w:rsidRPr="00C727FE">
        <w:rPr>
          <w:rFonts w:cs="Arial"/>
        </w:rPr>
        <w:lastRenderedPageBreak/>
        <w:t xml:space="preserve">Förbeskedsavstånd </w:t>
      </w:r>
      <w:r w:rsidR="007C1EAF" w:rsidRPr="00C727FE">
        <w:rPr>
          <w:rFonts w:cs="Arial"/>
        </w:rPr>
        <w:t xml:space="preserve">Citybanan </w:t>
      </w:r>
      <w:r w:rsidRPr="00C727FE">
        <w:rPr>
          <w:rFonts w:cs="Arial"/>
        </w:rPr>
        <w:t>vid lutning -25 ‰</w:t>
      </w:r>
      <w:bookmarkEnd w:id="88"/>
    </w:p>
    <w:tbl>
      <w:tblPr>
        <w:tblW w:w="14000" w:type="dxa"/>
        <w:tblCellMar>
          <w:left w:w="70" w:type="dxa"/>
          <w:right w:w="70" w:type="dxa"/>
        </w:tblCellMar>
        <w:tblLook w:val="04A0" w:firstRow="1" w:lastRow="0" w:firstColumn="1" w:lastColumn="0" w:noHBand="0" w:noVBand="1"/>
      </w:tblPr>
      <w:tblGrid>
        <w:gridCol w:w="620"/>
        <w:gridCol w:w="691"/>
        <w:gridCol w:w="691"/>
        <w:gridCol w:w="691"/>
        <w:gridCol w:w="691"/>
        <w:gridCol w:w="691"/>
        <w:gridCol w:w="691"/>
        <w:gridCol w:w="691"/>
        <w:gridCol w:w="691"/>
        <w:gridCol w:w="691"/>
        <w:gridCol w:w="691"/>
        <w:gridCol w:w="630"/>
        <w:gridCol w:w="630"/>
        <w:gridCol w:w="630"/>
        <w:gridCol w:w="630"/>
        <w:gridCol w:w="630"/>
        <w:gridCol w:w="630"/>
        <w:gridCol w:w="630"/>
        <w:gridCol w:w="630"/>
        <w:gridCol w:w="630"/>
        <w:gridCol w:w="630"/>
        <w:gridCol w:w="620"/>
      </w:tblGrid>
      <w:tr w:rsidR="009C1C80" w:rsidRPr="00C727FE" w14:paraId="0543FDA5" w14:textId="77777777" w:rsidTr="00351F17">
        <w:trPr>
          <w:trHeight w:val="402"/>
        </w:trPr>
        <w:tc>
          <w:tcPr>
            <w:tcW w:w="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364F3A3C"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c>
          <w:tcPr>
            <w:tcW w:w="12800" w:type="dxa"/>
            <w:gridSpan w:val="20"/>
            <w:tcBorders>
              <w:top w:val="single" w:sz="8" w:space="0" w:color="auto"/>
              <w:left w:val="nil"/>
              <w:bottom w:val="nil"/>
              <w:right w:val="single" w:sz="4" w:space="0" w:color="000000"/>
            </w:tcBorders>
            <w:shd w:val="clear" w:color="auto" w:fill="auto"/>
            <w:noWrap/>
            <w:vAlign w:val="center"/>
            <w:hideMark/>
          </w:tcPr>
          <w:p w14:paraId="1879D748" w14:textId="77777777" w:rsidR="009C1C80" w:rsidRPr="00C727FE" w:rsidRDefault="009C1C80" w:rsidP="00351F17">
            <w:pPr>
              <w:spacing w:after="0" w:line="240" w:lineRule="auto"/>
              <w:jc w:val="center"/>
              <w:rPr>
                <w:rFonts w:ascii="Arial" w:eastAsia="Times New Roman" w:hAnsi="Arial" w:cs="Arial"/>
                <w:b/>
                <w:bCs/>
                <w:color w:val="000000"/>
                <w:sz w:val="24"/>
                <w:szCs w:val="24"/>
                <w:lang w:eastAsia="sv-SE"/>
              </w:rPr>
            </w:pPr>
            <w:r w:rsidRPr="00C727FE">
              <w:rPr>
                <w:rFonts w:ascii="Arial" w:eastAsia="Times New Roman" w:hAnsi="Arial" w:cs="Arial"/>
                <w:b/>
                <w:bCs/>
                <w:color w:val="000000"/>
                <w:sz w:val="24"/>
                <w:szCs w:val="24"/>
                <w:lang w:eastAsia="sv-SE"/>
              </w:rPr>
              <w:t xml:space="preserve">Minsta tillåtna förbeskedsavstånd enligt projektering Citybanan vid angiven målhastighet </w:t>
            </w:r>
            <w:r w:rsidRPr="00E222B4">
              <w:rPr>
                <w:rFonts w:ascii="Arial" w:eastAsia="Times New Roman" w:hAnsi="Arial" w:cs="Arial"/>
                <w:b/>
                <w:bCs/>
                <w:color w:val="000000"/>
                <w:lang w:eastAsia="sv-SE"/>
              </w:rPr>
              <w:t xml:space="preserve">(km/h) och </w:t>
            </w:r>
            <w:r w:rsidRPr="00C727FE">
              <w:rPr>
                <w:rFonts w:ascii="Arial" w:eastAsia="Times New Roman" w:hAnsi="Arial" w:cs="Arial"/>
                <w:b/>
                <w:bCs/>
                <w:color w:val="000000"/>
                <w:sz w:val="24"/>
                <w:szCs w:val="24"/>
                <w:lang w:eastAsia="sv-SE"/>
              </w:rPr>
              <w:t xml:space="preserve">lutning </w:t>
            </w:r>
            <w:r w:rsidRPr="00E222B4">
              <w:rPr>
                <w:rFonts w:ascii="Arial" w:eastAsia="Times New Roman" w:hAnsi="Arial" w:cs="Arial"/>
                <w:b/>
                <w:bCs/>
                <w:color w:val="000000"/>
                <w:lang w:eastAsia="sv-SE"/>
              </w:rPr>
              <w:t>–25 ‰</w:t>
            </w:r>
          </w:p>
        </w:tc>
        <w:tc>
          <w:tcPr>
            <w:tcW w:w="6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1544A393"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r>
      <w:tr w:rsidR="009C1C80" w:rsidRPr="00C727FE" w14:paraId="79E621D7" w14:textId="77777777" w:rsidTr="00351F17">
        <w:trPr>
          <w:trHeight w:val="360"/>
        </w:trPr>
        <w:tc>
          <w:tcPr>
            <w:tcW w:w="600" w:type="dxa"/>
            <w:vMerge/>
            <w:tcBorders>
              <w:top w:val="single" w:sz="8" w:space="0" w:color="auto"/>
              <w:left w:val="single" w:sz="8" w:space="0" w:color="auto"/>
              <w:bottom w:val="single" w:sz="4" w:space="0" w:color="000000"/>
              <w:right w:val="single" w:sz="4" w:space="0" w:color="auto"/>
            </w:tcBorders>
            <w:vAlign w:val="center"/>
            <w:hideMark/>
          </w:tcPr>
          <w:p w14:paraId="1C66621C" w14:textId="77777777" w:rsidR="009C1C80" w:rsidRPr="00C727FE" w:rsidRDefault="009C1C80" w:rsidP="00351F17">
            <w:pPr>
              <w:spacing w:after="0" w:line="240" w:lineRule="auto"/>
              <w:rPr>
                <w:rFonts w:ascii="Arial" w:eastAsia="Times New Roman" w:hAnsi="Arial" w:cs="Arial"/>
                <w:b/>
                <w:bCs/>
                <w:color w:val="000000"/>
                <w:lang w:eastAsia="sv-SE"/>
              </w:rPr>
            </w:pPr>
          </w:p>
        </w:tc>
        <w:tc>
          <w:tcPr>
            <w:tcW w:w="675" w:type="dxa"/>
            <w:tcBorders>
              <w:top w:val="single" w:sz="4" w:space="0" w:color="auto"/>
              <w:left w:val="nil"/>
              <w:bottom w:val="single" w:sz="4" w:space="0" w:color="auto"/>
              <w:right w:val="nil"/>
            </w:tcBorders>
            <w:shd w:val="clear" w:color="auto" w:fill="auto"/>
            <w:noWrap/>
            <w:vAlign w:val="center"/>
            <w:hideMark/>
          </w:tcPr>
          <w:p w14:paraId="1ECE845F"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0</w:t>
            </w:r>
          </w:p>
        </w:tc>
        <w:tc>
          <w:tcPr>
            <w:tcW w:w="675"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73B8ECD3"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18626353"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20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1189269F"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559B4F78"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424480CA"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590DA930"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7C206E2D"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032FA917"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56768AD5"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1CB8DF0E"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7B51E61D"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0FF5D20F"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64885619"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5D5BF651"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2C055738"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150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63EFD85B"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160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034C132C"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170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188838FB"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180</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3CFEBF4A"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190</w:t>
            </w:r>
          </w:p>
        </w:tc>
        <w:tc>
          <w:tcPr>
            <w:tcW w:w="600" w:type="dxa"/>
            <w:vMerge/>
            <w:tcBorders>
              <w:top w:val="single" w:sz="8" w:space="0" w:color="auto"/>
              <w:left w:val="single" w:sz="4" w:space="0" w:color="auto"/>
              <w:bottom w:val="single" w:sz="4" w:space="0" w:color="000000"/>
              <w:right w:val="single" w:sz="8" w:space="0" w:color="auto"/>
            </w:tcBorders>
            <w:vAlign w:val="center"/>
            <w:hideMark/>
          </w:tcPr>
          <w:p w14:paraId="13FD5D04" w14:textId="77777777" w:rsidR="009C1C80" w:rsidRPr="00C727FE" w:rsidRDefault="009C1C80" w:rsidP="00351F17">
            <w:pPr>
              <w:spacing w:after="0" w:line="240" w:lineRule="auto"/>
              <w:rPr>
                <w:rFonts w:ascii="Arial" w:eastAsia="Times New Roman" w:hAnsi="Arial" w:cs="Arial"/>
                <w:b/>
                <w:bCs/>
                <w:color w:val="000000"/>
                <w:lang w:eastAsia="sv-SE"/>
              </w:rPr>
            </w:pPr>
          </w:p>
        </w:tc>
      </w:tr>
      <w:tr w:rsidR="009C1C80" w:rsidRPr="00C727FE" w14:paraId="30357DD4"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CAD2893"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200</w:t>
            </w:r>
          </w:p>
        </w:tc>
        <w:tc>
          <w:tcPr>
            <w:tcW w:w="675" w:type="dxa"/>
            <w:tcBorders>
              <w:top w:val="nil"/>
              <w:left w:val="nil"/>
              <w:bottom w:val="nil"/>
              <w:right w:val="nil"/>
            </w:tcBorders>
            <w:shd w:val="clear" w:color="auto" w:fill="auto"/>
            <w:noWrap/>
            <w:vAlign w:val="bottom"/>
            <w:hideMark/>
          </w:tcPr>
          <w:p w14:paraId="69FA3F6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3700</w:t>
            </w:r>
          </w:p>
        </w:tc>
        <w:tc>
          <w:tcPr>
            <w:tcW w:w="675" w:type="dxa"/>
            <w:tcBorders>
              <w:top w:val="nil"/>
              <w:left w:val="single" w:sz="4" w:space="0" w:color="A5A5A5"/>
              <w:bottom w:val="single" w:sz="4" w:space="0" w:color="A5A5A5"/>
              <w:right w:val="single" w:sz="4" w:space="0" w:color="A5A5A5"/>
            </w:tcBorders>
            <w:shd w:val="clear" w:color="auto" w:fill="auto"/>
            <w:noWrap/>
            <w:vAlign w:val="bottom"/>
            <w:hideMark/>
          </w:tcPr>
          <w:p w14:paraId="4060495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3688</w:t>
            </w:r>
          </w:p>
        </w:tc>
        <w:tc>
          <w:tcPr>
            <w:tcW w:w="675" w:type="dxa"/>
            <w:tcBorders>
              <w:top w:val="nil"/>
              <w:left w:val="nil"/>
              <w:bottom w:val="single" w:sz="4" w:space="0" w:color="A5A5A5"/>
              <w:right w:val="single" w:sz="4" w:space="0" w:color="A5A5A5"/>
            </w:tcBorders>
            <w:shd w:val="clear" w:color="auto" w:fill="auto"/>
            <w:noWrap/>
            <w:vAlign w:val="bottom"/>
            <w:hideMark/>
          </w:tcPr>
          <w:p w14:paraId="48EB259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3663</w:t>
            </w:r>
          </w:p>
        </w:tc>
        <w:tc>
          <w:tcPr>
            <w:tcW w:w="675" w:type="dxa"/>
            <w:tcBorders>
              <w:top w:val="nil"/>
              <w:left w:val="nil"/>
              <w:bottom w:val="single" w:sz="4" w:space="0" w:color="A5A5A5"/>
              <w:right w:val="single" w:sz="4" w:space="0" w:color="A5A5A5"/>
            </w:tcBorders>
            <w:shd w:val="clear" w:color="auto" w:fill="auto"/>
            <w:noWrap/>
            <w:vAlign w:val="bottom"/>
            <w:hideMark/>
          </w:tcPr>
          <w:p w14:paraId="000CE8A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3613</w:t>
            </w:r>
          </w:p>
        </w:tc>
        <w:tc>
          <w:tcPr>
            <w:tcW w:w="675" w:type="dxa"/>
            <w:tcBorders>
              <w:top w:val="nil"/>
              <w:left w:val="nil"/>
              <w:bottom w:val="single" w:sz="4" w:space="0" w:color="A5A5A5"/>
              <w:right w:val="single" w:sz="4" w:space="0" w:color="A5A5A5"/>
            </w:tcBorders>
            <w:shd w:val="clear" w:color="auto" w:fill="auto"/>
            <w:noWrap/>
            <w:vAlign w:val="bottom"/>
            <w:hideMark/>
          </w:tcPr>
          <w:p w14:paraId="0A46BC6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3550</w:t>
            </w:r>
          </w:p>
        </w:tc>
        <w:tc>
          <w:tcPr>
            <w:tcW w:w="675" w:type="dxa"/>
            <w:tcBorders>
              <w:top w:val="nil"/>
              <w:left w:val="nil"/>
              <w:bottom w:val="single" w:sz="4" w:space="0" w:color="A5A5A5"/>
              <w:right w:val="single" w:sz="4" w:space="0" w:color="A5A5A5"/>
            </w:tcBorders>
            <w:shd w:val="clear" w:color="auto" w:fill="auto"/>
            <w:noWrap/>
            <w:vAlign w:val="bottom"/>
            <w:hideMark/>
          </w:tcPr>
          <w:p w14:paraId="56B7159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3475</w:t>
            </w:r>
          </w:p>
        </w:tc>
        <w:tc>
          <w:tcPr>
            <w:tcW w:w="675" w:type="dxa"/>
            <w:tcBorders>
              <w:top w:val="nil"/>
              <w:left w:val="nil"/>
              <w:bottom w:val="single" w:sz="4" w:space="0" w:color="A5A5A5"/>
              <w:right w:val="single" w:sz="4" w:space="0" w:color="A5A5A5"/>
            </w:tcBorders>
            <w:shd w:val="clear" w:color="auto" w:fill="auto"/>
            <w:noWrap/>
            <w:vAlign w:val="bottom"/>
            <w:hideMark/>
          </w:tcPr>
          <w:p w14:paraId="48C4E6C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3375</w:t>
            </w:r>
          </w:p>
        </w:tc>
        <w:tc>
          <w:tcPr>
            <w:tcW w:w="675" w:type="dxa"/>
            <w:tcBorders>
              <w:top w:val="nil"/>
              <w:left w:val="nil"/>
              <w:bottom w:val="single" w:sz="4" w:space="0" w:color="A5A5A5"/>
              <w:right w:val="single" w:sz="4" w:space="0" w:color="A5A5A5"/>
            </w:tcBorders>
            <w:shd w:val="clear" w:color="auto" w:fill="auto"/>
            <w:noWrap/>
            <w:vAlign w:val="bottom"/>
            <w:hideMark/>
          </w:tcPr>
          <w:p w14:paraId="44D5E6D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3263</w:t>
            </w:r>
          </w:p>
        </w:tc>
        <w:tc>
          <w:tcPr>
            <w:tcW w:w="675" w:type="dxa"/>
            <w:tcBorders>
              <w:top w:val="nil"/>
              <w:left w:val="nil"/>
              <w:bottom w:val="single" w:sz="4" w:space="0" w:color="A5A5A5"/>
              <w:right w:val="single" w:sz="4" w:space="0" w:color="A5A5A5"/>
            </w:tcBorders>
            <w:shd w:val="clear" w:color="auto" w:fill="auto"/>
            <w:noWrap/>
            <w:vAlign w:val="bottom"/>
            <w:hideMark/>
          </w:tcPr>
          <w:p w14:paraId="5D048BD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3138</w:t>
            </w:r>
          </w:p>
        </w:tc>
        <w:tc>
          <w:tcPr>
            <w:tcW w:w="675" w:type="dxa"/>
            <w:tcBorders>
              <w:top w:val="nil"/>
              <w:left w:val="nil"/>
              <w:bottom w:val="single" w:sz="4" w:space="0" w:color="A5A5A5"/>
              <w:right w:val="single" w:sz="4" w:space="0" w:color="A5A5A5"/>
            </w:tcBorders>
            <w:shd w:val="clear" w:color="auto" w:fill="auto"/>
            <w:noWrap/>
            <w:vAlign w:val="bottom"/>
            <w:hideMark/>
          </w:tcPr>
          <w:p w14:paraId="1275552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2988</w:t>
            </w:r>
          </w:p>
        </w:tc>
        <w:tc>
          <w:tcPr>
            <w:tcW w:w="605" w:type="dxa"/>
            <w:tcBorders>
              <w:top w:val="nil"/>
              <w:left w:val="nil"/>
              <w:bottom w:val="single" w:sz="4" w:space="0" w:color="A5A5A5"/>
              <w:right w:val="single" w:sz="4" w:space="0" w:color="A5A5A5"/>
            </w:tcBorders>
            <w:shd w:val="clear" w:color="auto" w:fill="auto"/>
            <w:noWrap/>
            <w:vAlign w:val="bottom"/>
            <w:hideMark/>
          </w:tcPr>
          <w:p w14:paraId="3A508CC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2813</w:t>
            </w:r>
          </w:p>
        </w:tc>
        <w:tc>
          <w:tcPr>
            <w:tcW w:w="605" w:type="dxa"/>
            <w:tcBorders>
              <w:top w:val="nil"/>
              <w:left w:val="nil"/>
              <w:bottom w:val="single" w:sz="4" w:space="0" w:color="A5A5A5"/>
              <w:right w:val="single" w:sz="4" w:space="0" w:color="A5A5A5"/>
            </w:tcBorders>
            <w:shd w:val="clear" w:color="auto" w:fill="auto"/>
            <w:noWrap/>
            <w:vAlign w:val="bottom"/>
            <w:hideMark/>
          </w:tcPr>
          <w:p w14:paraId="3F35F02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2625</w:t>
            </w:r>
          </w:p>
        </w:tc>
        <w:tc>
          <w:tcPr>
            <w:tcW w:w="605" w:type="dxa"/>
            <w:tcBorders>
              <w:top w:val="nil"/>
              <w:left w:val="nil"/>
              <w:bottom w:val="single" w:sz="4" w:space="0" w:color="A5A5A5"/>
              <w:right w:val="single" w:sz="4" w:space="0" w:color="A5A5A5"/>
            </w:tcBorders>
            <w:shd w:val="clear" w:color="auto" w:fill="auto"/>
            <w:noWrap/>
            <w:vAlign w:val="bottom"/>
            <w:hideMark/>
          </w:tcPr>
          <w:p w14:paraId="134A1E8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2425</w:t>
            </w:r>
          </w:p>
        </w:tc>
        <w:tc>
          <w:tcPr>
            <w:tcW w:w="605" w:type="dxa"/>
            <w:tcBorders>
              <w:top w:val="nil"/>
              <w:left w:val="nil"/>
              <w:bottom w:val="single" w:sz="4" w:space="0" w:color="A5A5A5"/>
              <w:right w:val="single" w:sz="4" w:space="0" w:color="A5A5A5"/>
            </w:tcBorders>
            <w:shd w:val="clear" w:color="auto" w:fill="auto"/>
            <w:noWrap/>
            <w:vAlign w:val="bottom"/>
            <w:hideMark/>
          </w:tcPr>
          <w:p w14:paraId="1D81A9D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2200</w:t>
            </w:r>
          </w:p>
        </w:tc>
        <w:tc>
          <w:tcPr>
            <w:tcW w:w="605" w:type="dxa"/>
            <w:tcBorders>
              <w:top w:val="nil"/>
              <w:left w:val="nil"/>
              <w:bottom w:val="single" w:sz="4" w:space="0" w:color="A5A5A5"/>
              <w:right w:val="single" w:sz="4" w:space="0" w:color="A5A5A5"/>
            </w:tcBorders>
            <w:shd w:val="clear" w:color="auto" w:fill="auto"/>
            <w:noWrap/>
            <w:vAlign w:val="bottom"/>
            <w:hideMark/>
          </w:tcPr>
          <w:p w14:paraId="125C4DB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2050</w:t>
            </w:r>
          </w:p>
        </w:tc>
        <w:tc>
          <w:tcPr>
            <w:tcW w:w="605" w:type="dxa"/>
            <w:tcBorders>
              <w:top w:val="nil"/>
              <w:left w:val="nil"/>
              <w:bottom w:val="single" w:sz="4" w:space="0" w:color="A5A5A5"/>
              <w:right w:val="single" w:sz="4" w:space="0" w:color="A5A5A5"/>
            </w:tcBorders>
            <w:shd w:val="clear" w:color="auto" w:fill="auto"/>
            <w:noWrap/>
            <w:vAlign w:val="bottom"/>
            <w:hideMark/>
          </w:tcPr>
          <w:p w14:paraId="7A1DD49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1925</w:t>
            </w:r>
          </w:p>
        </w:tc>
        <w:tc>
          <w:tcPr>
            <w:tcW w:w="605" w:type="dxa"/>
            <w:tcBorders>
              <w:top w:val="nil"/>
              <w:left w:val="nil"/>
              <w:bottom w:val="single" w:sz="4" w:space="0" w:color="A5A5A5"/>
              <w:right w:val="single" w:sz="4" w:space="0" w:color="A5A5A5"/>
            </w:tcBorders>
            <w:shd w:val="clear" w:color="auto" w:fill="auto"/>
            <w:noWrap/>
            <w:vAlign w:val="bottom"/>
            <w:hideMark/>
          </w:tcPr>
          <w:p w14:paraId="6572B69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1788</w:t>
            </w:r>
          </w:p>
        </w:tc>
        <w:tc>
          <w:tcPr>
            <w:tcW w:w="605" w:type="dxa"/>
            <w:tcBorders>
              <w:top w:val="nil"/>
              <w:left w:val="nil"/>
              <w:bottom w:val="single" w:sz="4" w:space="0" w:color="A5A5A5"/>
              <w:right w:val="single" w:sz="4" w:space="0" w:color="A5A5A5"/>
            </w:tcBorders>
            <w:shd w:val="clear" w:color="auto" w:fill="auto"/>
            <w:noWrap/>
            <w:vAlign w:val="bottom"/>
            <w:hideMark/>
          </w:tcPr>
          <w:p w14:paraId="7CD4CA1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1650</w:t>
            </w:r>
          </w:p>
        </w:tc>
        <w:tc>
          <w:tcPr>
            <w:tcW w:w="605" w:type="dxa"/>
            <w:tcBorders>
              <w:top w:val="nil"/>
              <w:left w:val="nil"/>
              <w:bottom w:val="single" w:sz="4" w:space="0" w:color="A5A5A5"/>
              <w:right w:val="single" w:sz="4" w:space="0" w:color="A5A5A5"/>
            </w:tcBorders>
            <w:shd w:val="clear" w:color="auto" w:fill="auto"/>
            <w:noWrap/>
            <w:vAlign w:val="bottom"/>
            <w:hideMark/>
          </w:tcPr>
          <w:p w14:paraId="0A5A273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1500</w:t>
            </w:r>
          </w:p>
        </w:tc>
        <w:tc>
          <w:tcPr>
            <w:tcW w:w="605" w:type="dxa"/>
            <w:tcBorders>
              <w:top w:val="nil"/>
              <w:left w:val="nil"/>
              <w:bottom w:val="nil"/>
              <w:right w:val="nil"/>
            </w:tcBorders>
            <w:shd w:val="clear" w:color="auto" w:fill="auto"/>
            <w:noWrap/>
            <w:vAlign w:val="bottom"/>
            <w:hideMark/>
          </w:tcPr>
          <w:p w14:paraId="3F9ED52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1338</w:t>
            </w:r>
          </w:p>
        </w:tc>
        <w:tc>
          <w:tcPr>
            <w:tcW w:w="600" w:type="dxa"/>
            <w:tcBorders>
              <w:top w:val="nil"/>
              <w:left w:val="single" w:sz="4" w:space="0" w:color="auto"/>
              <w:bottom w:val="nil"/>
              <w:right w:val="single" w:sz="8" w:space="0" w:color="auto"/>
            </w:tcBorders>
            <w:shd w:val="clear" w:color="auto" w:fill="auto"/>
            <w:noWrap/>
            <w:vAlign w:val="bottom"/>
            <w:hideMark/>
          </w:tcPr>
          <w:p w14:paraId="4B63014B"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200</w:t>
            </w:r>
          </w:p>
        </w:tc>
      </w:tr>
      <w:tr w:rsidR="009C1C80" w:rsidRPr="00C727FE" w14:paraId="7577E4C2"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F28F0DB"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190</w:t>
            </w:r>
          </w:p>
        </w:tc>
        <w:tc>
          <w:tcPr>
            <w:tcW w:w="675" w:type="dxa"/>
            <w:tcBorders>
              <w:top w:val="single" w:sz="4" w:space="0" w:color="A5A5A5"/>
              <w:left w:val="nil"/>
              <w:bottom w:val="single" w:sz="4" w:space="0" w:color="A5A5A5"/>
              <w:right w:val="single" w:sz="4" w:space="0" w:color="A5A5A5"/>
            </w:tcBorders>
            <w:shd w:val="clear" w:color="auto" w:fill="auto"/>
            <w:noWrap/>
            <w:vAlign w:val="bottom"/>
            <w:hideMark/>
          </w:tcPr>
          <w:p w14:paraId="30ACB5E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3350</w:t>
            </w:r>
          </w:p>
        </w:tc>
        <w:tc>
          <w:tcPr>
            <w:tcW w:w="675" w:type="dxa"/>
            <w:tcBorders>
              <w:top w:val="nil"/>
              <w:left w:val="nil"/>
              <w:bottom w:val="single" w:sz="4" w:space="0" w:color="A5A5A5"/>
              <w:right w:val="single" w:sz="4" w:space="0" w:color="A5A5A5"/>
            </w:tcBorders>
            <w:shd w:val="clear" w:color="auto" w:fill="auto"/>
            <w:noWrap/>
            <w:vAlign w:val="bottom"/>
            <w:hideMark/>
          </w:tcPr>
          <w:p w14:paraId="6CCC6A6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3338</w:t>
            </w:r>
          </w:p>
        </w:tc>
        <w:tc>
          <w:tcPr>
            <w:tcW w:w="675" w:type="dxa"/>
            <w:tcBorders>
              <w:top w:val="nil"/>
              <w:left w:val="nil"/>
              <w:bottom w:val="single" w:sz="4" w:space="0" w:color="A5A5A5"/>
              <w:right w:val="single" w:sz="4" w:space="0" w:color="A5A5A5"/>
            </w:tcBorders>
            <w:shd w:val="clear" w:color="auto" w:fill="auto"/>
            <w:noWrap/>
            <w:vAlign w:val="bottom"/>
            <w:hideMark/>
          </w:tcPr>
          <w:p w14:paraId="791A4CA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3313</w:t>
            </w:r>
          </w:p>
        </w:tc>
        <w:tc>
          <w:tcPr>
            <w:tcW w:w="675" w:type="dxa"/>
            <w:tcBorders>
              <w:top w:val="nil"/>
              <w:left w:val="nil"/>
              <w:bottom w:val="single" w:sz="4" w:space="0" w:color="A5A5A5"/>
              <w:right w:val="single" w:sz="4" w:space="0" w:color="A5A5A5"/>
            </w:tcBorders>
            <w:shd w:val="clear" w:color="auto" w:fill="auto"/>
            <w:noWrap/>
            <w:vAlign w:val="bottom"/>
            <w:hideMark/>
          </w:tcPr>
          <w:p w14:paraId="00FA8F4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3263</w:t>
            </w:r>
          </w:p>
        </w:tc>
        <w:tc>
          <w:tcPr>
            <w:tcW w:w="675" w:type="dxa"/>
            <w:tcBorders>
              <w:top w:val="nil"/>
              <w:left w:val="nil"/>
              <w:bottom w:val="single" w:sz="4" w:space="0" w:color="A5A5A5"/>
              <w:right w:val="single" w:sz="4" w:space="0" w:color="A5A5A5"/>
            </w:tcBorders>
            <w:shd w:val="clear" w:color="auto" w:fill="auto"/>
            <w:noWrap/>
            <w:vAlign w:val="bottom"/>
            <w:hideMark/>
          </w:tcPr>
          <w:p w14:paraId="2757B26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3200</w:t>
            </w:r>
          </w:p>
        </w:tc>
        <w:tc>
          <w:tcPr>
            <w:tcW w:w="675" w:type="dxa"/>
            <w:tcBorders>
              <w:top w:val="nil"/>
              <w:left w:val="nil"/>
              <w:bottom w:val="single" w:sz="4" w:space="0" w:color="A5A5A5"/>
              <w:right w:val="single" w:sz="4" w:space="0" w:color="A5A5A5"/>
            </w:tcBorders>
            <w:shd w:val="clear" w:color="auto" w:fill="auto"/>
            <w:noWrap/>
            <w:vAlign w:val="bottom"/>
            <w:hideMark/>
          </w:tcPr>
          <w:p w14:paraId="6A6496F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3125</w:t>
            </w:r>
          </w:p>
        </w:tc>
        <w:tc>
          <w:tcPr>
            <w:tcW w:w="675" w:type="dxa"/>
            <w:tcBorders>
              <w:top w:val="nil"/>
              <w:left w:val="nil"/>
              <w:bottom w:val="single" w:sz="4" w:space="0" w:color="A5A5A5"/>
              <w:right w:val="single" w:sz="4" w:space="0" w:color="A5A5A5"/>
            </w:tcBorders>
            <w:shd w:val="clear" w:color="auto" w:fill="auto"/>
            <w:noWrap/>
            <w:vAlign w:val="bottom"/>
            <w:hideMark/>
          </w:tcPr>
          <w:p w14:paraId="3000CD9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3025</w:t>
            </w:r>
          </w:p>
        </w:tc>
        <w:tc>
          <w:tcPr>
            <w:tcW w:w="675" w:type="dxa"/>
            <w:tcBorders>
              <w:top w:val="nil"/>
              <w:left w:val="nil"/>
              <w:bottom w:val="single" w:sz="4" w:space="0" w:color="A5A5A5"/>
              <w:right w:val="single" w:sz="4" w:space="0" w:color="A5A5A5"/>
            </w:tcBorders>
            <w:shd w:val="clear" w:color="auto" w:fill="auto"/>
            <w:noWrap/>
            <w:vAlign w:val="bottom"/>
            <w:hideMark/>
          </w:tcPr>
          <w:p w14:paraId="29DB4CF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2913</w:t>
            </w:r>
          </w:p>
        </w:tc>
        <w:tc>
          <w:tcPr>
            <w:tcW w:w="675" w:type="dxa"/>
            <w:tcBorders>
              <w:top w:val="nil"/>
              <w:left w:val="nil"/>
              <w:bottom w:val="single" w:sz="4" w:space="0" w:color="A5A5A5"/>
              <w:right w:val="single" w:sz="4" w:space="0" w:color="A5A5A5"/>
            </w:tcBorders>
            <w:shd w:val="clear" w:color="auto" w:fill="auto"/>
            <w:noWrap/>
            <w:vAlign w:val="bottom"/>
            <w:hideMark/>
          </w:tcPr>
          <w:p w14:paraId="5D25051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2775</w:t>
            </w:r>
          </w:p>
        </w:tc>
        <w:tc>
          <w:tcPr>
            <w:tcW w:w="675" w:type="dxa"/>
            <w:tcBorders>
              <w:top w:val="nil"/>
              <w:left w:val="nil"/>
              <w:bottom w:val="single" w:sz="4" w:space="0" w:color="A5A5A5"/>
              <w:right w:val="single" w:sz="4" w:space="0" w:color="A5A5A5"/>
            </w:tcBorders>
            <w:shd w:val="clear" w:color="auto" w:fill="auto"/>
            <w:noWrap/>
            <w:vAlign w:val="bottom"/>
            <w:hideMark/>
          </w:tcPr>
          <w:p w14:paraId="7040F6E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2625</w:t>
            </w:r>
          </w:p>
        </w:tc>
        <w:tc>
          <w:tcPr>
            <w:tcW w:w="605" w:type="dxa"/>
            <w:tcBorders>
              <w:top w:val="nil"/>
              <w:left w:val="nil"/>
              <w:bottom w:val="single" w:sz="4" w:space="0" w:color="A5A5A5"/>
              <w:right w:val="single" w:sz="4" w:space="0" w:color="A5A5A5"/>
            </w:tcBorders>
            <w:shd w:val="clear" w:color="auto" w:fill="auto"/>
            <w:noWrap/>
            <w:vAlign w:val="bottom"/>
            <w:hideMark/>
          </w:tcPr>
          <w:p w14:paraId="074CFAE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2463</w:t>
            </w:r>
          </w:p>
        </w:tc>
        <w:tc>
          <w:tcPr>
            <w:tcW w:w="605" w:type="dxa"/>
            <w:tcBorders>
              <w:top w:val="nil"/>
              <w:left w:val="nil"/>
              <w:bottom w:val="single" w:sz="4" w:space="0" w:color="A5A5A5"/>
              <w:right w:val="single" w:sz="4" w:space="0" w:color="A5A5A5"/>
            </w:tcBorders>
            <w:shd w:val="clear" w:color="auto" w:fill="auto"/>
            <w:noWrap/>
            <w:vAlign w:val="bottom"/>
            <w:hideMark/>
          </w:tcPr>
          <w:p w14:paraId="2F43051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2275</w:t>
            </w:r>
          </w:p>
        </w:tc>
        <w:tc>
          <w:tcPr>
            <w:tcW w:w="605" w:type="dxa"/>
            <w:tcBorders>
              <w:top w:val="nil"/>
              <w:left w:val="nil"/>
              <w:bottom w:val="single" w:sz="4" w:space="0" w:color="A5A5A5"/>
              <w:right w:val="single" w:sz="4" w:space="0" w:color="A5A5A5"/>
            </w:tcBorders>
            <w:shd w:val="clear" w:color="auto" w:fill="auto"/>
            <w:noWrap/>
            <w:vAlign w:val="bottom"/>
            <w:hideMark/>
          </w:tcPr>
          <w:p w14:paraId="3926A5D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2075</w:t>
            </w:r>
          </w:p>
        </w:tc>
        <w:tc>
          <w:tcPr>
            <w:tcW w:w="605" w:type="dxa"/>
            <w:tcBorders>
              <w:top w:val="nil"/>
              <w:left w:val="nil"/>
              <w:bottom w:val="single" w:sz="4" w:space="0" w:color="A5A5A5"/>
              <w:right w:val="single" w:sz="4" w:space="0" w:color="A5A5A5"/>
            </w:tcBorders>
            <w:shd w:val="clear" w:color="auto" w:fill="auto"/>
            <w:noWrap/>
            <w:vAlign w:val="bottom"/>
            <w:hideMark/>
          </w:tcPr>
          <w:p w14:paraId="1AB4C6D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1938</w:t>
            </w:r>
          </w:p>
        </w:tc>
        <w:tc>
          <w:tcPr>
            <w:tcW w:w="605" w:type="dxa"/>
            <w:tcBorders>
              <w:top w:val="nil"/>
              <w:left w:val="nil"/>
              <w:bottom w:val="single" w:sz="4" w:space="0" w:color="A5A5A5"/>
              <w:right w:val="single" w:sz="4" w:space="0" w:color="A5A5A5"/>
            </w:tcBorders>
            <w:shd w:val="clear" w:color="auto" w:fill="auto"/>
            <w:noWrap/>
            <w:vAlign w:val="bottom"/>
            <w:hideMark/>
          </w:tcPr>
          <w:p w14:paraId="243D774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1825</w:t>
            </w:r>
          </w:p>
        </w:tc>
        <w:tc>
          <w:tcPr>
            <w:tcW w:w="605" w:type="dxa"/>
            <w:tcBorders>
              <w:top w:val="nil"/>
              <w:left w:val="nil"/>
              <w:bottom w:val="single" w:sz="4" w:space="0" w:color="A5A5A5"/>
              <w:right w:val="single" w:sz="4" w:space="0" w:color="A5A5A5"/>
            </w:tcBorders>
            <w:shd w:val="clear" w:color="auto" w:fill="auto"/>
            <w:noWrap/>
            <w:vAlign w:val="bottom"/>
            <w:hideMark/>
          </w:tcPr>
          <w:p w14:paraId="6516CA9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1700</w:t>
            </w:r>
          </w:p>
        </w:tc>
        <w:tc>
          <w:tcPr>
            <w:tcW w:w="605" w:type="dxa"/>
            <w:tcBorders>
              <w:top w:val="nil"/>
              <w:left w:val="nil"/>
              <w:bottom w:val="single" w:sz="4" w:space="0" w:color="A5A5A5"/>
              <w:right w:val="single" w:sz="4" w:space="0" w:color="A5A5A5"/>
            </w:tcBorders>
            <w:shd w:val="clear" w:color="auto" w:fill="auto"/>
            <w:noWrap/>
            <w:vAlign w:val="bottom"/>
            <w:hideMark/>
          </w:tcPr>
          <w:p w14:paraId="366617B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1563</w:t>
            </w:r>
          </w:p>
        </w:tc>
        <w:tc>
          <w:tcPr>
            <w:tcW w:w="605" w:type="dxa"/>
            <w:tcBorders>
              <w:top w:val="nil"/>
              <w:left w:val="nil"/>
              <w:bottom w:val="single" w:sz="4" w:space="0" w:color="A5A5A5"/>
              <w:right w:val="single" w:sz="4" w:space="0" w:color="A5A5A5"/>
            </w:tcBorders>
            <w:shd w:val="clear" w:color="auto" w:fill="auto"/>
            <w:noWrap/>
            <w:vAlign w:val="bottom"/>
            <w:hideMark/>
          </w:tcPr>
          <w:p w14:paraId="05A85E5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1425</w:t>
            </w:r>
          </w:p>
        </w:tc>
        <w:tc>
          <w:tcPr>
            <w:tcW w:w="605" w:type="dxa"/>
            <w:tcBorders>
              <w:top w:val="nil"/>
              <w:left w:val="nil"/>
              <w:bottom w:val="single" w:sz="4" w:space="0" w:color="A5A5A5"/>
              <w:right w:val="single" w:sz="4" w:space="0" w:color="A5A5A5"/>
            </w:tcBorders>
            <w:shd w:val="clear" w:color="auto" w:fill="auto"/>
            <w:noWrap/>
            <w:vAlign w:val="bottom"/>
            <w:hideMark/>
          </w:tcPr>
          <w:p w14:paraId="2737CC1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1275</w:t>
            </w:r>
          </w:p>
        </w:tc>
        <w:tc>
          <w:tcPr>
            <w:tcW w:w="605" w:type="dxa"/>
            <w:tcBorders>
              <w:top w:val="single" w:sz="4" w:space="0" w:color="A5A5A5"/>
              <w:left w:val="nil"/>
              <w:bottom w:val="single" w:sz="4" w:space="0" w:color="A5A5A5"/>
              <w:right w:val="single" w:sz="4" w:space="0" w:color="auto"/>
            </w:tcBorders>
            <w:shd w:val="clear" w:color="auto" w:fill="auto"/>
            <w:noWrap/>
            <w:vAlign w:val="bottom"/>
            <w:hideMark/>
          </w:tcPr>
          <w:p w14:paraId="229CF60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single" w:sz="4" w:space="0" w:color="A5A5A5"/>
              <w:left w:val="nil"/>
              <w:bottom w:val="single" w:sz="4" w:space="0" w:color="A5A5A5"/>
              <w:right w:val="single" w:sz="8" w:space="0" w:color="auto"/>
            </w:tcBorders>
            <w:shd w:val="clear" w:color="auto" w:fill="auto"/>
            <w:noWrap/>
            <w:vAlign w:val="bottom"/>
            <w:hideMark/>
          </w:tcPr>
          <w:p w14:paraId="7A965CED"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190</w:t>
            </w:r>
          </w:p>
        </w:tc>
      </w:tr>
      <w:tr w:rsidR="009C1C80" w:rsidRPr="00C727FE" w14:paraId="47950ABB"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38FDFA3"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180</w:t>
            </w:r>
          </w:p>
        </w:tc>
        <w:tc>
          <w:tcPr>
            <w:tcW w:w="675" w:type="dxa"/>
            <w:tcBorders>
              <w:top w:val="nil"/>
              <w:left w:val="nil"/>
              <w:bottom w:val="single" w:sz="4" w:space="0" w:color="A5A5A5"/>
              <w:right w:val="single" w:sz="4" w:space="0" w:color="A5A5A5"/>
            </w:tcBorders>
            <w:shd w:val="clear" w:color="auto" w:fill="auto"/>
            <w:noWrap/>
            <w:vAlign w:val="bottom"/>
            <w:hideMark/>
          </w:tcPr>
          <w:p w14:paraId="11833F1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3013</w:t>
            </w:r>
          </w:p>
        </w:tc>
        <w:tc>
          <w:tcPr>
            <w:tcW w:w="675" w:type="dxa"/>
            <w:tcBorders>
              <w:top w:val="nil"/>
              <w:left w:val="nil"/>
              <w:bottom w:val="single" w:sz="4" w:space="0" w:color="A5A5A5"/>
              <w:right w:val="single" w:sz="4" w:space="0" w:color="A5A5A5"/>
            </w:tcBorders>
            <w:shd w:val="clear" w:color="auto" w:fill="auto"/>
            <w:noWrap/>
            <w:vAlign w:val="bottom"/>
            <w:hideMark/>
          </w:tcPr>
          <w:p w14:paraId="73191FA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3000</w:t>
            </w:r>
          </w:p>
        </w:tc>
        <w:tc>
          <w:tcPr>
            <w:tcW w:w="675" w:type="dxa"/>
            <w:tcBorders>
              <w:top w:val="nil"/>
              <w:left w:val="nil"/>
              <w:bottom w:val="single" w:sz="4" w:space="0" w:color="A5A5A5"/>
              <w:right w:val="single" w:sz="4" w:space="0" w:color="A5A5A5"/>
            </w:tcBorders>
            <w:shd w:val="clear" w:color="auto" w:fill="auto"/>
            <w:noWrap/>
            <w:vAlign w:val="bottom"/>
            <w:hideMark/>
          </w:tcPr>
          <w:p w14:paraId="25DFA3D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2975</w:t>
            </w:r>
          </w:p>
        </w:tc>
        <w:tc>
          <w:tcPr>
            <w:tcW w:w="675" w:type="dxa"/>
            <w:tcBorders>
              <w:top w:val="nil"/>
              <w:left w:val="nil"/>
              <w:bottom w:val="single" w:sz="4" w:space="0" w:color="A5A5A5"/>
              <w:right w:val="single" w:sz="4" w:space="0" w:color="A5A5A5"/>
            </w:tcBorders>
            <w:shd w:val="clear" w:color="auto" w:fill="auto"/>
            <w:noWrap/>
            <w:vAlign w:val="bottom"/>
            <w:hideMark/>
          </w:tcPr>
          <w:p w14:paraId="0F9CE05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2925</w:t>
            </w:r>
          </w:p>
        </w:tc>
        <w:tc>
          <w:tcPr>
            <w:tcW w:w="675" w:type="dxa"/>
            <w:tcBorders>
              <w:top w:val="nil"/>
              <w:left w:val="nil"/>
              <w:bottom w:val="single" w:sz="4" w:space="0" w:color="A5A5A5"/>
              <w:right w:val="single" w:sz="4" w:space="0" w:color="A5A5A5"/>
            </w:tcBorders>
            <w:shd w:val="clear" w:color="auto" w:fill="auto"/>
            <w:noWrap/>
            <w:vAlign w:val="bottom"/>
            <w:hideMark/>
          </w:tcPr>
          <w:p w14:paraId="1057722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2863</w:t>
            </w:r>
          </w:p>
        </w:tc>
        <w:tc>
          <w:tcPr>
            <w:tcW w:w="675" w:type="dxa"/>
            <w:tcBorders>
              <w:top w:val="nil"/>
              <w:left w:val="nil"/>
              <w:bottom w:val="single" w:sz="4" w:space="0" w:color="A5A5A5"/>
              <w:right w:val="single" w:sz="4" w:space="0" w:color="A5A5A5"/>
            </w:tcBorders>
            <w:shd w:val="clear" w:color="auto" w:fill="auto"/>
            <w:noWrap/>
            <w:vAlign w:val="bottom"/>
            <w:hideMark/>
          </w:tcPr>
          <w:p w14:paraId="05C20D8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2788</w:t>
            </w:r>
          </w:p>
        </w:tc>
        <w:tc>
          <w:tcPr>
            <w:tcW w:w="675" w:type="dxa"/>
            <w:tcBorders>
              <w:top w:val="nil"/>
              <w:left w:val="nil"/>
              <w:bottom w:val="single" w:sz="4" w:space="0" w:color="A5A5A5"/>
              <w:right w:val="single" w:sz="4" w:space="0" w:color="A5A5A5"/>
            </w:tcBorders>
            <w:shd w:val="clear" w:color="auto" w:fill="auto"/>
            <w:noWrap/>
            <w:vAlign w:val="bottom"/>
            <w:hideMark/>
          </w:tcPr>
          <w:p w14:paraId="008D5D4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2688</w:t>
            </w:r>
          </w:p>
        </w:tc>
        <w:tc>
          <w:tcPr>
            <w:tcW w:w="675" w:type="dxa"/>
            <w:tcBorders>
              <w:top w:val="nil"/>
              <w:left w:val="nil"/>
              <w:bottom w:val="single" w:sz="4" w:space="0" w:color="A5A5A5"/>
              <w:right w:val="single" w:sz="4" w:space="0" w:color="A5A5A5"/>
            </w:tcBorders>
            <w:shd w:val="clear" w:color="auto" w:fill="auto"/>
            <w:noWrap/>
            <w:vAlign w:val="bottom"/>
            <w:hideMark/>
          </w:tcPr>
          <w:p w14:paraId="4A3FCB2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2575</w:t>
            </w:r>
          </w:p>
        </w:tc>
        <w:tc>
          <w:tcPr>
            <w:tcW w:w="675" w:type="dxa"/>
            <w:tcBorders>
              <w:top w:val="nil"/>
              <w:left w:val="nil"/>
              <w:bottom w:val="single" w:sz="4" w:space="0" w:color="A5A5A5"/>
              <w:right w:val="single" w:sz="4" w:space="0" w:color="A5A5A5"/>
            </w:tcBorders>
            <w:shd w:val="clear" w:color="auto" w:fill="auto"/>
            <w:noWrap/>
            <w:vAlign w:val="bottom"/>
            <w:hideMark/>
          </w:tcPr>
          <w:p w14:paraId="0C615BA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2438</w:t>
            </w:r>
          </w:p>
        </w:tc>
        <w:tc>
          <w:tcPr>
            <w:tcW w:w="675" w:type="dxa"/>
            <w:tcBorders>
              <w:top w:val="nil"/>
              <w:left w:val="nil"/>
              <w:bottom w:val="single" w:sz="4" w:space="0" w:color="A5A5A5"/>
              <w:right w:val="single" w:sz="4" w:space="0" w:color="A5A5A5"/>
            </w:tcBorders>
            <w:shd w:val="clear" w:color="auto" w:fill="auto"/>
            <w:noWrap/>
            <w:vAlign w:val="bottom"/>
            <w:hideMark/>
          </w:tcPr>
          <w:p w14:paraId="0E05FBB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2288</w:t>
            </w:r>
          </w:p>
        </w:tc>
        <w:tc>
          <w:tcPr>
            <w:tcW w:w="605" w:type="dxa"/>
            <w:tcBorders>
              <w:top w:val="nil"/>
              <w:left w:val="nil"/>
              <w:bottom w:val="single" w:sz="4" w:space="0" w:color="A5A5A5"/>
              <w:right w:val="single" w:sz="4" w:space="0" w:color="A5A5A5"/>
            </w:tcBorders>
            <w:shd w:val="clear" w:color="auto" w:fill="auto"/>
            <w:noWrap/>
            <w:vAlign w:val="bottom"/>
            <w:hideMark/>
          </w:tcPr>
          <w:p w14:paraId="1696AAD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2125</w:t>
            </w:r>
          </w:p>
        </w:tc>
        <w:tc>
          <w:tcPr>
            <w:tcW w:w="605" w:type="dxa"/>
            <w:tcBorders>
              <w:top w:val="nil"/>
              <w:left w:val="nil"/>
              <w:bottom w:val="single" w:sz="4" w:space="0" w:color="A5A5A5"/>
              <w:right w:val="single" w:sz="4" w:space="0" w:color="A5A5A5"/>
            </w:tcBorders>
            <w:shd w:val="clear" w:color="auto" w:fill="auto"/>
            <w:noWrap/>
            <w:vAlign w:val="bottom"/>
            <w:hideMark/>
          </w:tcPr>
          <w:p w14:paraId="2D24002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1950</w:t>
            </w:r>
          </w:p>
        </w:tc>
        <w:tc>
          <w:tcPr>
            <w:tcW w:w="605" w:type="dxa"/>
            <w:tcBorders>
              <w:top w:val="nil"/>
              <w:left w:val="nil"/>
              <w:bottom w:val="single" w:sz="4" w:space="0" w:color="A5A5A5"/>
              <w:right w:val="single" w:sz="4" w:space="0" w:color="A5A5A5"/>
            </w:tcBorders>
            <w:shd w:val="clear" w:color="auto" w:fill="auto"/>
            <w:noWrap/>
            <w:vAlign w:val="bottom"/>
            <w:hideMark/>
          </w:tcPr>
          <w:p w14:paraId="59258A3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1838</w:t>
            </w:r>
          </w:p>
        </w:tc>
        <w:tc>
          <w:tcPr>
            <w:tcW w:w="605" w:type="dxa"/>
            <w:tcBorders>
              <w:top w:val="nil"/>
              <w:left w:val="nil"/>
              <w:bottom w:val="single" w:sz="4" w:space="0" w:color="A5A5A5"/>
              <w:right w:val="single" w:sz="4" w:space="0" w:color="A5A5A5"/>
            </w:tcBorders>
            <w:shd w:val="clear" w:color="auto" w:fill="auto"/>
            <w:noWrap/>
            <w:vAlign w:val="bottom"/>
            <w:hideMark/>
          </w:tcPr>
          <w:p w14:paraId="103346F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1725</w:t>
            </w:r>
          </w:p>
        </w:tc>
        <w:tc>
          <w:tcPr>
            <w:tcW w:w="605" w:type="dxa"/>
            <w:tcBorders>
              <w:top w:val="nil"/>
              <w:left w:val="nil"/>
              <w:bottom w:val="single" w:sz="4" w:space="0" w:color="A5A5A5"/>
              <w:right w:val="single" w:sz="4" w:space="0" w:color="A5A5A5"/>
            </w:tcBorders>
            <w:shd w:val="clear" w:color="auto" w:fill="auto"/>
            <w:noWrap/>
            <w:vAlign w:val="bottom"/>
            <w:hideMark/>
          </w:tcPr>
          <w:p w14:paraId="1A36C21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1600</w:t>
            </w:r>
          </w:p>
        </w:tc>
        <w:tc>
          <w:tcPr>
            <w:tcW w:w="605" w:type="dxa"/>
            <w:tcBorders>
              <w:top w:val="nil"/>
              <w:left w:val="nil"/>
              <w:bottom w:val="single" w:sz="4" w:space="0" w:color="A5A5A5"/>
              <w:right w:val="single" w:sz="4" w:space="0" w:color="A5A5A5"/>
            </w:tcBorders>
            <w:shd w:val="clear" w:color="auto" w:fill="auto"/>
            <w:noWrap/>
            <w:vAlign w:val="bottom"/>
            <w:hideMark/>
          </w:tcPr>
          <w:p w14:paraId="41C1651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1475</w:t>
            </w:r>
          </w:p>
        </w:tc>
        <w:tc>
          <w:tcPr>
            <w:tcW w:w="605" w:type="dxa"/>
            <w:tcBorders>
              <w:top w:val="nil"/>
              <w:left w:val="nil"/>
              <w:bottom w:val="single" w:sz="4" w:space="0" w:color="A5A5A5"/>
              <w:right w:val="single" w:sz="4" w:space="0" w:color="A5A5A5"/>
            </w:tcBorders>
            <w:shd w:val="clear" w:color="auto" w:fill="auto"/>
            <w:noWrap/>
            <w:vAlign w:val="bottom"/>
            <w:hideMark/>
          </w:tcPr>
          <w:p w14:paraId="33510B8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1350</w:t>
            </w:r>
          </w:p>
        </w:tc>
        <w:tc>
          <w:tcPr>
            <w:tcW w:w="605" w:type="dxa"/>
            <w:tcBorders>
              <w:top w:val="nil"/>
              <w:left w:val="nil"/>
              <w:bottom w:val="single" w:sz="4" w:space="0" w:color="A5A5A5"/>
              <w:right w:val="single" w:sz="4" w:space="0" w:color="A5A5A5"/>
            </w:tcBorders>
            <w:shd w:val="clear" w:color="auto" w:fill="auto"/>
            <w:noWrap/>
            <w:vAlign w:val="bottom"/>
            <w:hideMark/>
          </w:tcPr>
          <w:p w14:paraId="4734663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1200</w:t>
            </w:r>
          </w:p>
        </w:tc>
        <w:tc>
          <w:tcPr>
            <w:tcW w:w="605" w:type="dxa"/>
            <w:tcBorders>
              <w:top w:val="nil"/>
              <w:left w:val="nil"/>
              <w:bottom w:val="single" w:sz="4" w:space="0" w:color="A5A5A5"/>
              <w:right w:val="single" w:sz="4" w:space="0" w:color="A5A5A5"/>
            </w:tcBorders>
            <w:shd w:val="clear" w:color="auto" w:fill="auto"/>
            <w:noWrap/>
            <w:vAlign w:val="bottom"/>
            <w:hideMark/>
          </w:tcPr>
          <w:p w14:paraId="4042A8A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584C992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D9C7DDC"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180</w:t>
            </w:r>
          </w:p>
        </w:tc>
      </w:tr>
      <w:tr w:rsidR="009C1C80" w:rsidRPr="00C727FE" w14:paraId="25A94A54"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BC98F69"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170</w:t>
            </w:r>
          </w:p>
        </w:tc>
        <w:tc>
          <w:tcPr>
            <w:tcW w:w="675" w:type="dxa"/>
            <w:tcBorders>
              <w:top w:val="nil"/>
              <w:left w:val="nil"/>
              <w:bottom w:val="single" w:sz="4" w:space="0" w:color="A5A5A5"/>
              <w:right w:val="single" w:sz="4" w:space="0" w:color="A5A5A5"/>
            </w:tcBorders>
            <w:shd w:val="clear" w:color="auto" w:fill="auto"/>
            <w:noWrap/>
            <w:vAlign w:val="bottom"/>
            <w:hideMark/>
          </w:tcPr>
          <w:p w14:paraId="3E8F831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2950</w:t>
            </w:r>
          </w:p>
        </w:tc>
        <w:tc>
          <w:tcPr>
            <w:tcW w:w="675" w:type="dxa"/>
            <w:tcBorders>
              <w:top w:val="nil"/>
              <w:left w:val="nil"/>
              <w:bottom w:val="single" w:sz="4" w:space="0" w:color="A5A5A5"/>
              <w:right w:val="single" w:sz="4" w:space="0" w:color="A5A5A5"/>
            </w:tcBorders>
            <w:shd w:val="clear" w:color="auto" w:fill="auto"/>
            <w:noWrap/>
            <w:vAlign w:val="bottom"/>
            <w:hideMark/>
          </w:tcPr>
          <w:p w14:paraId="22A3E77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2938</w:t>
            </w:r>
          </w:p>
        </w:tc>
        <w:tc>
          <w:tcPr>
            <w:tcW w:w="675" w:type="dxa"/>
            <w:tcBorders>
              <w:top w:val="nil"/>
              <w:left w:val="nil"/>
              <w:bottom w:val="single" w:sz="4" w:space="0" w:color="A5A5A5"/>
              <w:right w:val="single" w:sz="4" w:space="0" w:color="A5A5A5"/>
            </w:tcBorders>
            <w:shd w:val="clear" w:color="auto" w:fill="auto"/>
            <w:noWrap/>
            <w:vAlign w:val="bottom"/>
            <w:hideMark/>
          </w:tcPr>
          <w:p w14:paraId="04F2796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2913</w:t>
            </w:r>
          </w:p>
        </w:tc>
        <w:tc>
          <w:tcPr>
            <w:tcW w:w="675" w:type="dxa"/>
            <w:tcBorders>
              <w:top w:val="nil"/>
              <w:left w:val="nil"/>
              <w:bottom w:val="single" w:sz="4" w:space="0" w:color="A5A5A5"/>
              <w:right w:val="single" w:sz="4" w:space="0" w:color="A5A5A5"/>
            </w:tcBorders>
            <w:shd w:val="clear" w:color="auto" w:fill="auto"/>
            <w:noWrap/>
            <w:vAlign w:val="bottom"/>
            <w:hideMark/>
          </w:tcPr>
          <w:p w14:paraId="6527088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2863</w:t>
            </w:r>
          </w:p>
        </w:tc>
        <w:tc>
          <w:tcPr>
            <w:tcW w:w="675" w:type="dxa"/>
            <w:tcBorders>
              <w:top w:val="nil"/>
              <w:left w:val="nil"/>
              <w:bottom w:val="single" w:sz="4" w:space="0" w:color="A5A5A5"/>
              <w:right w:val="single" w:sz="4" w:space="0" w:color="A5A5A5"/>
            </w:tcBorders>
            <w:shd w:val="clear" w:color="auto" w:fill="auto"/>
            <w:noWrap/>
            <w:vAlign w:val="bottom"/>
            <w:hideMark/>
          </w:tcPr>
          <w:p w14:paraId="257E124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2788</w:t>
            </w:r>
          </w:p>
        </w:tc>
        <w:tc>
          <w:tcPr>
            <w:tcW w:w="675" w:type="dxa"/>
            <w:tcBorders>
              <w:top w:val="nil"/>
              <w:left w:val="nil"/>
              <w:bottom w:val="single" w:sz="4" w:space="0" w:color="A5A5A5"/>
              <w:right w:val="single" w:sz="4" w:space="0" w:color="A5A5A5"/>
            </w:tcBorders>
            <w:shd w:val="clear" w:color="auto" w:fill="auto"/>
            <w:noWrap/>
            <w:vAlign w:val="bottom"/>
            <w:hideMark/>
          </w:tcPr>
          <w:p w14:paraId="709030B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2700</w:t>
            </w:r>
          </w:p>
        </w:tc>
        <w:tc>
          <w:tcPr>
            <w:tcW w:w="675" w:type="dxa"/>
            <w:tcBorders>
              <w:top w:val="nil"/>
              <w:left w:val="nil"/>
              <w:bottom w:val="single" w:sz="4" w:space="0" w:color="A5A5A5"/>
              <w:right w:val="single" w:sz="4" w:space="0" w:color="A5A5A5"/>
            </w:tcBorders>
            <w:shd w:val="clear" w:color="auto" w:fill="auto"/>
            <w:noWrap/>
            <w:vAlign w:val="bottom"/>
            <w:hideMark/>
          </w:tcPr>
          <w:p w14:paraId="66A8DCA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2600</w:t>
            </w:r>
          </w:p>
        </w:tc>
        <w:tc>
          <w:tcPr>
            <w:tcW w:w="675" w:type="dxa"/>
            <w:tcBorders>
              <w:top w:val="nil"/>
              <w:left w:val="nil"/>
              <w:bottom w:val="single" w:sz="4" w:space="0" w:color="A5A5A5"/>
              <w:right w:val="single" w:sz="4" w:space="0" w:color="A5A5A5"/>
            </w:tcBorders>
            <w:shd w:val="clear" w:color="auto" w:fill="auto"/>
            <w:noWrap/>
            <w:vAlign w:val="bottom"/>
            <w:hideMark/>
          </w:tcPr>
          <w:p w14:paraId="7725D14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2475</w:t>
            </w:r>
          </w:p>
        </w:tc>
        <w:tc>
          <w:tcPr>
            <w:tcW w:w="675" w:type="dxa"/>
            <w:tcBorders>
              <w:top w:val="nil"/>
              <w:left w:val="nil"/>
              <w:bottom w:val="single" w:sz="4" w:space="0" w:color="A5A5A5"/>
              <w:right w:val="single" w:sz="4" w:space="0" w:color="A5A5A5"/>
            </w:tcBorders>
            <w:shd w:val="clear" w:color="auto" w:fill="auto"/>
            <w:noWrap/>
            <w:vAlign w:val="bottom"/>
            <w:hideMark/>
          </w:tcPr>
          <w:p w14:paraId="00DB60A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2325</w:t>
            </w:r>
          </w:p>
        </w:tc>
        <w:tc>
          <w:tcPr>
            <w:tcW w:w="675" w:type="dxa"/>
            <w:tcBorders>
              <w:top w:val="nil"/>
              <w:left w:val="nil"/>
              <w:bottom w:val="single" w:sz="4" w:space="0" w:color="A5A5A5"/>
              <w:right w:val="single" w:sz="4" w:space="0" w:color="A5A5A5"/>
            </w:tcBorders>
            <w:shd w:val="clear" w:color="auto" w:fill="auto"/>
            <w:noWrap/>
            <w:vAlign w:val="bottom"/>
            <w:hideMark/>
          </w:tcPr>
          <w:p w14:paraId="7B16921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2163</w:t>
            </w:r>
          </w:p>
        </w:tc>
        <w:tc>
          <w:tcPr>
            <w:tcW w:w="605" w:type="dxa"/>
            <w:tcBorders>
              <w:top w:val="nil"/>
              <w:left w:val="nil"/>
              <w:bottom w:val="single" w:sz="4" w:space="0" w:color="A5A5A5"/>
              <w:right w:val="single" w:sz="4" w:space="0" w:color="A5A5A5"/>
            </w:tcBorders>
            <w:shd w:val="clear" w:color="auto" w:fill="auto"/>
            <w:noWrap/>
            <w:vAlign w:val="bottom"/>
            <w:hideMark/>
          </w:tcPr>
          <w:p w14:paraId="2BEF96D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1975</w:t>
            </w:r>
          </w:p>
        </w:tc>
        <w:tc>
          <w:tcPr>
            <w:tcW w:w="605" w:type="dxa"/>
            <w:tcBorders>
              <w:top w:val="nil"/>
              <w:left w:val="nil"/>
              <w:bottom w:val="single" w:sz="4" w:space="0" w:color="A5A5A5"/>
              <w:right w:val="single" w:sz="4" w:space="0" w:color="A5A5A5"/>
            </w:tcBorders>
            <w:shd w:val="clear" w:color="auto" w:fill="auto"/>
            <w:noWrap/>
            <w:vAlign w:val="bottom"/>
            <w:hideMark/>
          </w:tcPr>
          <w:p w14:paraId="217B49C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1838</w:t>
            </w:r>
          </w:p>
        </w:tc>
        <w:tc>
          <w:tcPr>
            <w:tcW w:w="605" w:type="dxa"/>
            <w:tcBorders>
              <w:top w:val="nil"/>
              <w:left w:val="nil"/>
              <w:bottom w:val="single" w:sz="4" w:space="0" w:color="A5A5A5"/>
              <w:right w:val="single" w:sz="4" w:space="0" w:color="A5A5A5"/>
            </w:tcBorders>
            <w:shd w:val="clear" w:color="auto" w:fill="auto"/>
            <w:noWrap/>
            <w:vAlign w:val="bottom"/>
            <w:hideMark/>
          </w:tcPr>
          <w:p w14:paraId="11C9C7D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1725</w:t>
            </w:r>
          </w:p>
        </w:tc>
        <w:tc>
          <w:tcPr>
            <w:tcW w:w="605" w:type="dxa"/>
            <w:tcBorders>
              <w:top w:val="nil"/>
              <w:left w:val="nil"/>
              <w:bottom w:val="single" w:sz="4" w:space="0" w:color="A5A5A5"/>
              <w:right w:val="single" w:sz="4" w:space="0" w:color="A5A5A5"/>
            </w:tcBorders>
            <w:shd w:val="clear" w:color="auto" w:fill="auto"/>
            <w:noWrap/>
            <w:vAlign w:val="bottom"/>
            <w:hideMark/>
          </w:tcPr>
          <w:p w14:paraId="05050CB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1625</w:t>
            </w:r>
          </w:p>
        </w:tc>
        <w:tc>
          <w:tcPr>
            <w:tcW w:w="605" w:type="dxa"/>
            <w:tcBorders>
              <w:top w:val="nil"/>
              <w:left w:val="nil"/>
              <w:bottom w:val="single" w:sz="4" w:space="0" w:color="A5A5A5"/>
              <w:right w:val="single" w:sz="4" w:space="0" w:color="A5A5A5"/>
            </w:tcBorders>
            <w:shd w:val="clear" w:color="auto" w:fill="auto"/>
            <w:noWrap/>
            <w:vAlign w:val="bottom"/>
            <w:hideMark/>
          </w:tcPr>
          <w:p w14:paraId="2DC6123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1500</w:t>
            </w:r>
          </w:p>
        </w:tc>
        <w:tc>
          <w:tcPr>
            <w:tcW w:w="605" w:type="dxa"/>
            <w:tcBorders>
              <w:top w:val="nil"/>
              <w:left w:val="nil"/>
              <w:bottom w:val="single" w:sz="4" w:space="0" w:color="A5A5A5"/>
              <w:right w:val="single" w:sz="4" w:space="0" w:color="A5A5A5"/>
            </w:tcBorders>
            <w:shd w:val="clear" w:color="auto" w:fill="auto"/>
            <w:noWrap/>
            <w:vAlign w:val="bottom"/>
            <w:hideMark/>
          </w:tcPr>
          <w:p w14:paraId="22B4946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1375</w:t>
            </w:r>
          </w:p>
        </w:tc>
        <w:tc>
          <w:tcPr>
            <w:tcW w:w="605" w:type="dxa"/>
            <w:tcBorders>
              <w:top w:val="nil"/>
              <w:left w:val="nil"/>
              <w:bottom w:val="single" w:sz="4" w:space="0" w:color="A5A5A5"/>
              <w:right w:val="single" w:sz="4" w:space="0" w:color="A5A5A5"/>
            </w:tcBorders>
            <w:shd w:val="clear" w:color="auto" w:fill="auto"/>
            <w:noWrap/>
            <w:vAlign w:val="bottom"/>
            <w:hideMark/>
          </w:tcPr>
          <w:p w14:paraId="04AD180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1238</w:t>
            </w:r>
          </w:p>
        </w:tc>
        <w:tc>
          <w:tcPr>
            <w:tcW w:w="605" w:type="dxa"/>
            <w:tcBorders>
              <w:top w:val="nil"/>
              <w:left w:val="nil"/>
              <w:bottom w:val="single" w:sz="4" w:space="0" w:color="A5A5A5"/>
              <w:right w:val="single" w:sz="4" w:space="0" w:color="A5A5A5"/>
            </w:tcBorders>
            <w:shd w:val="clear" w:color="auto" w:fill="auto"/>
            <w:noWrap/>
            <w:vAlign w:val="bottom"/>
            <w:hideMark/>
          </w:tcPr>
          <w:p w14:paraId="7F7F35E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E44DB8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42A7A63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4A128DC"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170</w:t>
            </w:r>
          </w:p>
        </w:tc>
      </w:tr>
      <w:tr w:rsidR="009C1C80" w:rsidRPr="00C727FE" w14:paraId="5D3966CD"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A953A27"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160</w:t>
            </w:r>
          </w:p>
        </w:tc>
        <w:tc>
          <w:tcPr>
            <w:tcW w:w="675" w:type="dxa"/>
            <w:tcBorders>
              <w:top w:val="nil"/>
              <w:left w:val="nil"/>
              <w:bottom w:val="single" w:sz="4" w:space="0" w:color="A5A5A5"/>
              <w:right w:val="single" w:sz="4" w:space="0" w:color="A5A5A5"/>
            </w:tcBorders>
            <w:shd w:val="clear" w:color="auto" w:fill="auto"/>
            <w:noWrap/>
            <w:vAlign w:val="bottom"/>
            <w:hideMark/>
          </w:tcPr>
          <w:p w14:paraId="79E4C88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2900</w:t>
            </w:r>
          </w:p>
        </w:tc>
        <w:tc>
          <w:tcPr>
            <w:tcW w:w="675" w:type="dxa"/>
            <w:tcBorders>
              <w:top w:val="nil"/>
              <w:left w:val="nil"/>
              <w:bottom w:val="single" w:sz="4" w:space="0" w:color="A5A5A5"/>
              <w:right w:val="single" w:sz="4" w:space="0" w:color="A5A5A5"/>
            </w:tcBorders>
            <w:shd w:val="clear" w:color="auto" w:fill="auto"/>
            <w:noWrap/>
            <w:vAlign w:val="bottom"/>
            <w:hideMark/>
          </w:tcPr>
          <w:p w14:paraId="58ECCAA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2888</w:t>
            </w:r>
          </w:p>
        </w:tc>
        <w:tc>
          <w:tcPr>
            <w:tcW w:w="675" w:type="dxa"/>
            <w:tcBorders>
              <w:top w:val="nil"/>
              <w:left w:val="nil"/>
              <w:bottom w:val="single" w:sz="4" w:space="0" w:color="A5A5A5"/>
              <w:right w:val="single" w:sz="4" w:space="0" w:color="A5A5A5"/>
            </w:tcBorders>
            <w:shd w:val="clear" w:color="auto" w:fill="auto"/>
            <w:noWrap/>
            <w:vAlign w:val="bottom"/>
            <w:hideMark/>
          </w:tcPr>
          <w:p w14:paraId="0F26BE0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2850</w:t>
            </w:r>
          </w:p>
        </w:tc>
        <w:tc>
          <w:tcPr>
            <w:tcW w:w="675" w:type="dxa"/>
            <w:tcBorders>
              <w:top w:val="nil"/>
              <w:left w:val="nil"/>
              <w:bottom w:val="single" w:sz="4" w:space="0" w:color="A5A5A5"/>
              <w:right w:val="single" w:sz="4" w:space="0" w:color="A5A5A5"/>
            </w:tcBorders>
            <w:shd w:val="clear" w:color="auto" w:fill="auto"/>
            <w:noWrap/>
            <w:vAlign w:val="bottom"/>
            <w:hideMark/>
          </w:tcPr>
          <w:p w14:paraId="5C552B8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2800</w:t>
            </w:r>
          </w:p>
        </w:tc>
        <w:tc>
          <w:tcPr>
            <w:tcW w:w="675" w:type="dxa"/>
            <w:tcBorders>
              <w:top w:val="nil"/>
              <w:left w:val="nil"/>
              <w:bottom w:val="single" w:sz="4" w:space="0" w:color="A5A5A5"/>
              <w:right w:val="single" w:sz="4" w:space="0" w:color="A5A5A5"/>
            </w:tcBorders>
            <w:shd w:val="clear" w:color="auto" w:fill="auto"/>
            <w:noWrap/>
            <w:vAlign w:val="bottom"/>
            <w:hideMark/>
          </w:tcPr>
          <w:p w14:paraId="4A74704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2725</w:t>
            </w:r>
          </w:p>
        </w:tc>
        <w:tc>
          <w:tcPr>
            <w:tcW w:w="675" w:type="dxa"/>
            <w:tcBorders>
              <w:top w:val="nil"/>
              <w:left w:val="nil"/>
              <w:bottom w:val="single" w:sz="4" w:space="0" w:color="A5A5A5"/>
              <w:right w:val="single" w:sz="4" w:space="0" w:color="A5A5A5"/>
            </w:tcBorders>
            <w:shd w:val="clear" w:color="auto" w:fill="auto"/>
            <w:noWrap/>
            <w:vAlign w:val="bottom"/>
            <w:hideMark/>
          </w:tcPr>
          <w:p w14:paraId="700331A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2625</w:t>
            </w:r>
          </w:p>
        </w:tc>
        <w:tc>
          <w:tcPr>
            <w:tcW w:w="675" w:type="dxa"/>
            <w:tcBorders>
              <w:top w:val="nil"/>
              <w:left w:val="nil"/>
              <w:bottom w:val="single" w:sz="4" w:space="0" w:color="A5A5A5"/>
              <w:right w:val="single" w:sz="4" w:space="0" w:color="A5A5A5"/>
            </w:tcBorders>
            <w:shd w:val="clear" w:color="auto" w:fill="auto"/>
            <w:noWrap/>
            <w:vAlign w:val="bottom"/>
            <w:hideMark/>
          </w:tcPr>
          <w:p w14:paraId="4594847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2513</w:t>
            </w:r>
          </w:p>
        </w:tc>
        <w:tc>
          <w:tcPr>
            <w:tcW w:w="675" w:type="dxa"/>
            <w:tcBorders>
              <w:top w:val="nil"/>
              <w:left w:val="nil"/>
              <w:bottom w:val="single" w:sz="4" w:space="0" w:color="A5A5A5"/>
              <w:right w:val="single" w:sz="4" w:space="0" w:color="A5A5A5"/>
            </w:tcBorders>
            <w:shd w:val="clear" w:color="auto" w:fill="auto"/>
            <w:noWrap/>
            <w:vAlign w:val="bottom"/>
            <w:hideMark/>
          </w:tcPr>
          <w:p w14:paraId="6DA9ECD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2363</w:t>
            </w:r>
          </w:p>
        </w:tc>
        <w:tc>
          <w:tcPr>
            <w:tcW w:w="675" w:type="dxa"/>
            <w:tcBorders>
              <w:top w:val="nil"/>
              <w:left w:val="nil"/>
              <w:bottom w:val="single" w:sz="4" w:space="0" w:color="A5A5A5"/>
              <w:right w:val="single" w:sz="4" w:space="0" w:color="A5A5A5"/>
            </w:tcBorders>
            <w:shd w:val="clear" w:color="auto" w:fill="auto"/>
            <w:noWrap/>
            <w:vAlign w:val="bottom"/>
            <w:hideMark/>
          </w:tcPr>
          <w:p w14:paraId="2AEFF5B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2213</w:t>
            </w:r>
          </w:p>
        </w:tc>
        <w:tc>
          <w:tcPr>
            <w:tcW w:w="675" w:type="dxa"/>
            <w:tcBorders>
              <w:top w:val="nil"/>
              <w:left w:val="nil"/>
              <w:bottom w:val="single" w:sz="4" w:space="0" w:color="A5A5A5"/>
              <w:right w:val="single" w:sz="4" w:space="0" w:color="A5A5A5"/>
            </w:tcBorders>
            <w:shd w:val="clear" w:color="auto" w:fill="auto"/>
            <w:noWrap/>
            <w:vAlign w:val="bottom"/>
            <w:hideMark/>
          </w:tcPr>
          <w:p w14:paraId="52B2EA1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2025</w:t>
            </w:r>
          </w:p>
        </w:tc>
        <w:tc>
          <w:tcPr>
            <w:tcW w:w="605" w:type="dxa"/>
            <w:tcBorders>
              <w:top w:val="nil"/>
              <w:left w:val="nil"/>
              <w:bottom w:val="single" w:sz="4" w:space="0" w:color="A5A5A5"/>
              <w:right w:val="single" w:sz="4" w:space="0" w:color="A5A5A5"/>
            </w:tcBorders>
            <w:shd w:val="clear" w:color="auto" w:fill="auto"/>
            <w:noWrap/>
            <w:vAlign w:val="bottom"/>
            <w:hideMark/>
          </w:tcPr>
          <w:p w14:paraId="34CA4D9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1825</w:t>
            </w:r>
          </w:p>
        </w:tc>
        <w:tc>
          <w:tcPr>
            <w:tcW w:w="605" w:type="dxa"/>
            <w:tcBorders>
              <w:top w:val="nil"/>
              <w:left w:val="nil"/>
              <w:bottom w:val="single" w:sz="4" w:space="0" w:color="A5A5A5"/>
              <w:right w:val="single" w:sz="4" w:space="0" w:color="A5A5A5"/>
            </w:tcBorders>
            <w:shd w:val="clear" w:color="auto" w:fill="auto"/>
            <w:noWrap/>
            <w:vAlign w:val="bottom"/>
            <w:hideMark/>
          </w:tcPr>
          <w:p w14:paraId="500E80C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1713</w:t>
            </w:r>
          </w:p>
        </w:tc>
        <w:tc>
          <w:tcPr>
            <w:tcW w:w="605" w:type="dxa"/>
            <w:tcBorders>
              <w:top w:val="nil"/>
              <w:left w:val="nil"/>
              <w:bottom w:val="single" w:sz="4" w:space="0" w:color="A5A5A5"/>
              <w:right w:val="single" w:sz="4" w:space="0" w:color="A5A5A5"/>
            </w:tcBorders>
            <w:shd w:val="clear" w:color="auto" w:fill="auto"/>
            <w:noWrap/>
            <w:vAlign w:val="bottom"/>
            <w:hideMark/>
          </w:tcPr>
          <w:p w14:paraId="576F289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1613</w:t>
            </w:r>
          </w:p>
        </w:tc>
        <w:tc>
          <w:tcPr>
            <w:tcW w:w="605" w:type="dxa"/>
            <w:tcBorders>
              <w:top w:val="nil"/>
              <w:left w:val="nil"/>
              <w:bottom w:val="single" w:sz="4" w:space="0" w:color="A5A5A5"/>
              <w:right w:val="single" w:sz="4" w:space="0" w:color="A5A5A5"/>
            </w:tcBorders>
            <w:shd w:val="clear" w:color="auto" w:fill="auto"/>
            <w:noWrap/>
            <w:vAlign w:val="bottom"/>
            <w:hideMark/>
          </w:tcPr>
          <w:p w14:paraId="5E75CC1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1500</w:t>
            </w:r>
          </w:p>
        </w:tc>
        <w:tc>
          <w:tcPr>
            <w:tcW w:w="605" w:type="dxa"/>
            <w:tcBorders>
              <w:top w:val="nil"/>
              <w:left w:val="nil"/>
              <w:bottom w:val="single" w:sz="4" w:space="0" w:color="A5A5A5"/>
              <w:right w:val="single" w:sz="4" w:space="0" w:color="A5A5A5"/>
            </w:tcBorders>
            <w:shd w:val="clear" w:color="auto" w:fill="auto"/>
            <w:noWrap/>
            <w:vAlign w:val="bottom"/>
            <w:hideMark/>
          </w:tcPr>
          <w:p w14:paraId="6823DCB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1375</w:t>
            </w:r>
          </w:p>
        </w:tc>
        <w:tc>
          <w:tcPr>
            <w:tcW w:w="605" w:type="dxa"/>
            <w:tcBorders>
              <w:top w:val="nil"/>
              <w:left w:val="nil"/>
              <w:bottom w:val="single" w:sz="4" w:space="0" w:color="A5A5A5"/>
              <w:right w:val="single" w:sz="4" w:space="0" w:color="A5A5A5"/>
            </w:tcBorders>
            <w:shd w:val="clear" w:color="auto" w:fill="auto"/>
            <w:noWrap/>
            <w:vAlign w:val="bottom"/>
            <w:hideMark/>
          </w:tcPr>
          <w:p w14:paraId="42D6EEB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1250</w:t>
            </w:r>
          </w:p>
        </w:tc>
        <w:tc>
          <w:tcPr>
            <w:tcW w:w="605" w:type="dxa"/>
            <w:tcBorders>
              <w:top w:val="nil"/>
              <w:left w:val="nil"/>
              <w:bottom w:val="single" w:sz="4" w:space="0" w:color="A5A5A5"/>
              <w:right w:val="single" w:sz="4" w:space="0" w:color="A5A5A5"/>
            </w:tcBorders>
            <w:shd w:val="clear" w:color="auto" w:fill="auto"/>
            <w:noWrap/>
            <w:vAlign w:val="bottom"/>
            <w:hideMark/>
          </w:tcPr>
          <w:p w14:paraId="4A917A1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A067FE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664B04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0FCC8AD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4F60563"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160</w:t>
            </w:r>
          </w:p>
        </w:tc>
      </w:tr>
      <w:tr w:rsidR="009C1C80" w:rsidRPr="00C727FE" w14:paraId="5E1BC8C3"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E29BD61"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150</w:t>
            </w:r>
          </w:p>
        </w:tc>
        <w:tc>
          <w:tcPr>
            <w:tcW w:w="675" w:type="dxa"/>
            <w:tcBorders>
              <w:top w:val="nil"/>
              <w:left w:val="nil"/>
              <w:bottom w:val="single" w:sz="4" w:space="0" w:color="A5A5A5"/>
              <w:right w:val="single" w:sz="4" w:space="0" w:color="A5A5A5"/>
            </w:tcBorders>
            <w:shd w:val="clear" w:color="auto" w:fill="auto"/>
            <w:noWrap/>
            <w:vAlign w:val="bottom"/>
            <w:hideMark/>
          </w:tcPr>
          <w:p w14:paraId="22533C8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2863</w:t>
            </w:r>
          </w:p>
        </w:tc>
        <w:tc>
          <w:tcPr>
            <w:tcW w:w="675" w:type="dxa"/>
            <w:tcBorders>
              <w:top w:val="nil"/>
              <w:left w:val="nil"/>
              <w:bottom w:val="single" w:sz="4" w:space="0" w:color="A5A5A5"/>
              <w:right w:val="single" w:sz="4" w:space="0" w:color="A5A5A5"/>
            </w:tcBorders>
            <w:shd w:val="clear" w:color="auto" w:fill="auto"/>
            <w:noWrap/>
            <w:vAlign w:val="bottom"/>
            <w:hideMark/>
          </w:tcPr>
          <w:p w14:paraId="6E46F96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2838</w:t>
            </w:r>
          </w:p>
        </w:tc>
        <w:tc>
          <w:tcPr>
            <w:tcW w:w="675" w:type="dxa"/>
            <w:tcBorders>
              <w:top w:val="nil"/>
              <w:left w:val="nil"/>
              <w:bottom w:val="single" w:sz="4" w:space="0" w:color="A5A5A5"/>
              <w:right w:val="single" w:sz="4" w:space="0" w:color="A5A5A5"/>
            </w:tcBorders>
            <w:shd w:val="clear" w:color="auto" w:fill="auto"/>
            <w:noWrap/>
            <w:vAlign w:val="bottom"/>
            <w:hideMark/>
          </w:tcPr>
          <w:p w14:paraId="33DB2B9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2800</w:t>
            </w:r>
          </w:p>
        </w:tc>
        <w:tc>
          <w:tcPr>
            <w:tcW w:w="675" w:type="dxa"/>
            <w:tcBorders>
              <w:top w:val="nil"/>
              <w:left w:val="nil"/>
              <w:bottom w:val="single" w:sz="4" w:space="0" w:color="A5A5A5"/>
              <w:right w:val="single" w:sz="4" w:space="0" w:color="A5A5A5"/>
            </w:tcBorders>
            <w:shd w:val="clear" w:color="auto" w:fill="auto"/>
            <w:noWrap/>
            <w:vAlign w:val="bottom"/>
            <w:hideMark/>
          </w:tcPr>
          <w:p w14:paraId="7A239F1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2713</w:t>
            </w:r>
          </w:p>
        </w:tc>
        <w:tc>
          <w:tcPr>
            <w:tcW w:w="675" w:type="dxa"/>
            <w:tcBorders>
              <w:top w:val="nil"/>
              <w:left w:val="nil"/>
              <w:bottom w:val="single" w:sz="4" w:space="0" w:color="A5A5A5"/>
              <w:right w:val="single" w:sz="4" w:space="0" w:color="A5A5A5"/>
            </w:tcBorders>
            <w:shd w:val="clear" w:color="auto" w:fill="auto"/>
            <w:noWrap/>
            <w:vAlign w:val="bottom"/>
            <w:hideMark/>
          </w:tcPr>
          <w:p w14:paraId="439BE6E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2600</w:t>
            </w:r>
          </w:p>
        </w:tc>
        <w:tc>
          <w:tcPr>
            <w:tcW w:w="675" w:type="dxa"/>
            <w:tcBorders>
              <w:top w:val="nil"/>
              <w:left w:val="nil"/>
              <w:bottom w:val="single" w:sz="4" w:space="0" w:color="A5A5A5"/>
              <w:right w:val="single" w:sz="4" w:space="0" w:color="A5A5A5"/>
            </w:tcBorders>
            <w:shd w:val="clear" w:color="auto" w:fill="auto"/>
            <w:noWrap/>
            <w:vAlign w:val="bottom"/>
            <w:hideMark/>
          </w:tcPr>
          <w:p w14:paraId="4EF66EA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2450</w:t>
            </w:r>
          </w:p>
        </w:tc>
        <w:tc>
          <w:tcPr>
            <w:tcW w:w="675" w:type="dxa"/>
            <w:tcBorders>
              <w:top w:val="nil"/>
              <w:left w:val="nil"/>
              <w:bottom w:val="single" w:sz="4" w:space="0" w:color="A5A5A5"/>
              <w:right w:val="single" w:sz="4" w:space="0" w:color="A5A5A5"/>
            </w:tcBorders>
            <w:shd w:val="clear" w:color="auto" w:fill="auto"/>
            <w:noWrap/>
            <w:vAlign w:val="bottom"/>
            <w:hideMark/>
          </w:tcPr>
          <w:p w14:paraId="5F00001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2275</w:t>
            </w:r>
          </w:p>
        </w:tc>
        <w:tc>
          <w:tcPr>
            <w:tcW w:w="675" w:type="dxa"/>
            <w:tcBorders>
              <w:top w:val="nil"/>
              <w:left w:val="nil"/>
              <w:bottom w:val="single" w:sz="4" w:space="0" w:color="A5A5A5"/>
              <w:right w:val="single" w:sz="4" w:space="0" w:color="A5A5A5"/>
            </w:tcBorders>
            <w:shd w:val="clear" w:color="auto" w:fill="auto"/>
            <w:noWrap/>
            <w:vAlign w:val="bottom"/>
            <w:hideMark/>
          </w:tcPr>
          <w:p w14:paraId="1E10632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2100</w:t>
            </w:r>
          </w:p>
        </w:tc>
        <w:tc>
          <w:tcPr>
            <w:tcW w:w="675" w:type="dxa"/>
            <w:tcBorders>
              <w:top w:val="nil"/>
              <w:left w:val="nil"/>
              <w:bottom w:val="single" w:sz="4" w:space="0" w:color="A5A5A5"/>
              <w:right w:val="single" w:sz="4" w:space="0" w:color="A5A5A5"/>
            </w:tcBorders>
            <w:shd w:val="clear" w:color="auto" w:fill="auto"/>
            <w:noWrap/>
            <w:vAlign w:val="bottom"/>
            <w:hideMark/>
          </w:tcPr>
          <w:p w14:paraId="75B7844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1938</w:t>
            </w:r>
          </w:p>
        </w:tc>
        <w:tc>
          <w:tcPr>
            <w:tcW w:w="675" w:type="dxa"/>
            <w:tcBorders>
              <w:top w:val="nil"/>
              <w:left w:val="nil"/>
              <w:bottom w:val="single" w:sz="4" w:space="0" w:color="A5A5A5"/>
              <w:right w:val="single" w:sz="4" w:space="0" w:color="A5A5A5"/>
            </w:tcBorders>
            <w:shd w:val="clear" w:color="auto" w:fill="auto"/>
            <w:noWrap/>
            <w:vAlign w:val="bottom"/>
            <w:hideMark/>
          </w:tcPr>
          <w:p w14:paraId="1C59DCA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1750</w:t>
            </w:r>
          </w:p>
        </w:tc>
        <w:tc>
          <w:tcPr>
            <w:tcW w:w="605" w:type="dxa"/>
            <w:tcBorders>
              <w:top w:val="nil"/>
              <w:left w:val="nil"/>
              <w:bottom w:val="single" w:sz="4" w:space="0" w:color="A5A5A5"/>
              <w:right w:val="single" w:sz="4" w:space="0" w:color="A5A5A5"/>
            </w:tcBorders>
            <w:shd w:val="clear" w:color="auto" w:fill="auto"/>
            <w:noWrap/>
            <w:vAlign w:val="bottom"/>
            <w:hideMark/>
          </w:tcPr>
          <w:p w14:paraId="3E73A6B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1600</w:t>
            </w:r>
          </w:p>
        </w:tc>
        <w:tc>
          <w:tcPr>
            <w:tcW w:w="605" w:type="dxa"/>
            <w:tcBorders>
              <w:top w:val="nil"/>
              <w:left w:val="nil"/>
              <w:bottom w:val="single" w:sz="4" w:space="0" w:color="A5A5A5"/>
              <w:right w:val="single" w:sz="4" w:space="0" w:color="A5A5A5"/>
            </w:tcBorders>
            <w:shd w:val="clear" w:color="auto" w:fill="auto"/>
            <w:noWrap/>
            <w:vAlign w:val="bottom"/>
            <w:hideMark/>
          </w:tcPr>
          <w:p w14:paraId="75CEF04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1500</w:t>
            </w:r>
          </w:p>
        </w:tc>
        <w:tc>
          <w:tcPr>
            <w:tcW w:w="605" w:type="dxa"/>
            <w:tcBorders>
              <w:top w:val="nil"/>
              <w:left w:val="nil"/>
              <w:bottom w:val="single" w:sz="4" w:space="0" w:color="A5A5A5"/>
              <w:right w:val="single" w:sz="4" w:space="0" w:color="A5A5A5"/>
            </w:tcBorders>
            <w:shd w:val="clear" w:color="auto" w:fill="auto"/>
            <w:noWrap/>
            <w:vAlign w:val="bottom"/>
            <w:hideMark/>
          </w:tcPr>
          <w:p w14:paraId="1EE59A8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1400</w:t>
            </w:r>
          </w:p>
        </w:tc>
        <w:tc>
          <w:tcPr>
            <w:tcW w:w="605" w:type="dxa"/>
            <w:tcBorders>
              <w:top w:val="nil"/>
              <w:left w:val="nil"/>
              <w:bottom w:val="single" w:sz="4" w:space="0" w:color="A5A5A5"/>
              <w:right w:val="single" w:sz="4" w:space="0" w:color="A5A5A5"/>
            </w:tcBorders>
            <w:shd w:val="clear" w:color="auto" w:fill="auto"/>
            <w:noWrap/>
            <w:vAlign w:val="bottom"/>
            <w:hideMark/>
          </w:tcPr>
          <w:p w14:paraId="696718A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1288</w:t>
            </w:r>
          </w:p>
        </w:tc>
        <w:tc>
          <w:tcPr>
            <w:tcW w:w="605" w:type="dxa"/>
            <w:tcBorders>
              <w:top w:val="nil"/>
              <w:left w:val="nil"/>
              <w:bottom w:val="single" w:sz="4" w:space="0" w:color="A5A5A5"/>
              <w:right w:val="single" w:sz="4" w:space="0" w:color="A5A5A5"/>
            </w:tcBorders>
            <w:shd w:val="clear" w:color="auto" w:fill="auto"/>
            <w:noWrap/>
            <w:vAlign w:val="bottom"/>
            <w:hideMark/>
          </w:tcPr>
          <w:p w14:paraId="332A453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1175</w:t>
            </w:r>
          </w:p>
        </w:tc>
        <w:tc>
          <w:tcPr>
            <w:tcW w:w="605" w:type="dxa"/>
            <w:tcBorders>
              <w:top w:val="nil"/>
              <w:left w:val="nil"/>
              <w:bottom w:val="single" w:sz="4" w:space="0" w:color="A5A5A5"/>
              <w:right w:val="single" w:sz="4" w:space="0" w:color="A5A5A5"/>
            </w:tcBorders>
            <w:shd w:val="clear" w:color="auto" w:fill="auto"/>
            <w:noWrap/>
            <w:vAlign w:val="bottom"/>
            <w:hideMark/>
          </w:tcPr>
          <w:p w14:paraId="77AE3AC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212B2E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266E9A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11F082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2E89BC5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50BBB42"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150</w:t>
            </w:r>
          </w:p>
        </w:tc>
      </w:tr>
      <w:tr w:rsidR="009C1C80" w:rsidRPr="00C727FE" w14:paraId="66410FE3"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AF1CF5B"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675" w:type="dxa"/>
            <w:tcBorders>
              <w:top w:val="nil"/>
              <w:left w:val="nil"/>
              <w:bottom w:val="single" w:sz="4" w:space="0" w:color="A5A5A5"/>
              <w:right w:val="single" w:sz="4" w:space="0" w:color="A5A5A5"/>
            </w:tcBorders>
            <w:shd w:val="clear" w:color="auto" w:fill="auto"/>
            <w:noWrap/>
            <w:vAlign w:val="bottom"/>
            <w:hideMark/>
          </w:tcPr>
          <w:p w14:paraId="59ACD33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2863</w:t>
            </w:r>
          </w:p>
        </w:tc>
        <w:tc>
          <w:tcPr>
            <w:tcW w:w="675" w:type="dxa"/>
            <w:tcBorders>
              <w:top w:val="nil"/>
              <w:left w:val="nil"/>
              <w:bottom w:val="single" w:sz="4" w:space="0" w:color="A5A5A5"/>
              <w:right w:val="single" w:sz="4" w:space="0" w:color="A5A5A5"/>
            </w:tcBorders>
            <w:shd w:val="clear" w:color="auto" w:fill="auto"/>
            <w:noWrap/>
            <w:vAlign w:val="bottom"/>
            <w:hideMark/>
          </w:tcPr>
          <w:p w14:paraId="562EBF7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2838</w:t>
            </w:r>
          </w:p>
        </w:tc>
        <w:tc>
          <w:tcPr>
            <w:tcW w:w="675" w:type="dxa"/>
            <w:tcBorders>
              <w:top w:val="nil"/>
              <w:left w:val="nil"/>
              <w:bottom w:val="single" w:sz="4" w:space="0" w:color="A5A5A5"/>
              <w:right w:val="single" w:sz="4" w:space="0" w:color="A5A5A5"/>
            </w:tcBorders>
            <w:shd w:val="clear" w:color="auto" w:fill="auto"/>
            <w:noWrap/>
            <w:vAlign w:val="bottom"/>
            <w:hideMark/>
          </w:tcPr>
          <w:p w14:paraId="5A7408B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2800</w:t>
            </w:r>
          </w:p>
        </w:tc>
        <w:tc>
          <w:tcPr>
            <w:tcW w:w="675" w:type="dxa"/>
            <w:tcBorders>
              <w:top w:val="nil"/>
              <w:left w:val="nil"/>
              <w:bottom w:val="single" w:sz="4" w:space="0" w:color="A5A5A5"/>
              <w:right w:val="single" w:sz="4" w:space="0" w:color="A5A5A5"/>
            </w:tcBorders>
            <w:shd w:val="clear" w:color="auto" w:fill="auto"/>
            <w:noWrap/>
            <w:vAlign w:val="bottom"/>
            <w:hideMark/>
          </w:tcPr>
          <w:p w14:paraId="307EBE6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2713</w:t>
            </w:r>
          </w:p>
        </w:tc>
        <w:tc>
          <w:tcPr>
            <w:tcW w:w="675" w:type="dxa"/>
            <w:tcBorders>
              <w:top w:val="nil"/>
              <w:left w:val="nil"/>
              <w:bottom w:val="single" w:sz="4" w:space="0" w:color="A5A5A5"/>
              <w:right w:val="single" w:sz="4" w:space="0" w:color="A5A5A5"/>
            </w:tcBorders>
            <w:shd w:val="clear" w:color="auto" w:fill="auto"/>
            <w:noWrap/>
            <w:vAlign w:val="bottom"/>
            <w:hideMark/>
          </w:tcPr>
          <w:p w14:paraId="095A52A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2600</w:t>
            </w:r>
          </w:p>
        </w:tc>
        <w:tc>
          <w:tcPr>
            <w:tcW w:w="675" w:type="dxa"/>
            <w:tcBorders>
              <w:top w:val="nil"/>
              <w:left w:val="nil"/>
              <w:bottom w:val="single" w:sz="4" w:space="0" w:color="A5A5A5"/>
              <w:right w:val="single" w:sz="4" w:space="0" w:color="A5A5A5"/>
            </w:tcBorders>
            <w:shd w:val="clear" w:color="auto" w:fill="auto"/>
            <w:noWrap/>
            <w:vAlign w:val="bottom"/>
            <w:hideMark/>
          </w:tcPr>
          <w:p w14:paraId="69227C9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2450</w:t>
            </w:r>
          </w:p>
        </w:tc>
        <w:tc>
          <w:tcPr>
            <w:tcW w:w="675" w:type="dxa"/>
            <w:tcBorders>
              <w:top w:val="nil"/>
              <w:left w:val="nil"/>
              <w:bottom w:val="single" w:sz="4" w:space="0" w:color="A5A5A5"/>
              <w:right w:val="single" w:sz="4" w:space="0" w:color="A5A5A5"/>
            </w:tcBorders>
            <w:shd w:val="clear" w:color="auto" w:fill="auto"/>
            <w:noWrap/>
            <w:vAlign w:val="bottom"/>
            <w:hideMark/>
          </w:tcPr>
          <w:p w14:paraId="6B13244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2275</w:t>
            </w:r>
          </w:p>
        </w:tc>
        <w:tc>
          <w:tcPr>
            <w:tcW w:w="675" w:type="dxa"/>
            <w:tcBorders>
              <w:top w:val="nil"/>
              <w:left w:val="nil"/>
              <w:bottom w:val="single" w:sz="4" w:space="0" w:color="A5A5A5"/>
              <w:right w:val="single" w:sz="4" w:space="0" w:color="A5A5A5"/>
            </w:tcBorders>
            <w:shd w:val="clear" w:color="auto" w:fill="auto"/>
            <w:noWrap/>
            <w:vAlign w:val="bottom"/>
            <w:hideMark/>
          </w:tcPr>
          <w:p w14:paraId="58633C5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2063</w:t>
            </w:r>
          </w:p>
        </w:tc>
        <w:tc>
          <w:tcPr>
            <w:tcW w:w="675" w:type="dxa"/>
            <w:tcBorders>
              <w:top w:val="nil"/>
              <w:left w:val="nil"/>
              <w:bottom w:val="single" w:sz="4" w:space="0" w:color="A5A5A5"/>
              <w:right w:val="single" w:sz="4" w:space="0" w:color="A5A5A5"/>
            </w:tcBorders>
            <w:shd w:val="clear" w:color="auto" w:fill="auto"/>
            <w:noWrap/>
            <w:vAlign w:val="bottom"/>
            <w:hideMark/>
          </w:tcPr>
          <w:p w14:paraId="720F98C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1825</w:t>
            </w:r>
          </w:p>
        </w:tc>
        <w:tc>
          <w:tcPr>
            <w:tcW w:w="675" w:type="dxa"/>
            <w:tcBorders>
              <w:top w:val="nil"/>
              <w:left w:val="nil"/>
              <w:bottom w:val="single" w:sz="4" w:space="0" w:color="A5A5A5"/>
              <w:right w:val="single" w:sz="4" w:space="0" w:color="A5A5A5"/>
            </w:tcBorders>
            <w:shd w:val="clear" w:color="auto" w:fill="auto"/>
            <w:noWrap/>
            <w:vAlign w:val="bottom"/>
            <w:hideMark/>
          </w:tcPr>
          <w:p w14:paraId="5B64A75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1588</w:t>
            </w:r>
          </w:p>
        </w:tc>
        <w:tc>
          <w:tcPr>
            <w:tcW w:w="605" w:type="dxa"/>
            <w:tcBorders>
              <w:top w:val="nil"/>
              <w:left w:val="nil"/>
              <w:bottom w:val="single" w:sz="4" w:space="0" w:color="A5A5A5"/>
              <w:right w:val="single" w:sz="4" w:space="0" w:color="A5A5A5"/>
            </w:tcBorders>
            <w:shd w:val="clear" w:color="auto" w:fill="auto"/>
            <w:noWrap/>
            <w:vAlign w:val="bottom"/>
            <w:hideMark/>
          </w:tcPr>
          <w:p w14:paraId="3F7586E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1475</w:t>
            </w:r>
          </w:p>
        </w:tc>
        <w:tc>
          <w:tcPr>
            <w:tcW w:w="605" w:type="dxa"/>
            <w:tcBorders>
              <w:top w:val="nil"/>
              <w:left w:val="nil"/>
              <w:bottom w:val="single" w:sz="4" w:space="0" w:color="A5A5A5"/>
              <w:right w:val="single" w:sz="4" w:space="0" w:color="A5A5A5"/>
            </w:tcBorders>
            <w:shd w:val="clear" w:color="auto" w:fill="auto"/>
            <w:noWrap/>
            <w:vAlign w:val="bottom"/>
            <w:hideMark/>
          </w:tcPr>
          <w:p w14:paraId="1AC5503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1375</w:t>
            </w:r>
          </w:p>
        </w:tc>
        <w:tc>
          <w:tcPr>
            <w:tcW w:w="605" w:type="dxa"/>
            <w:tcBorders>
              <w:top w:val="nil"/>
              <w:left w:val="nil"/>
              <w:bottom w:val="single" w:sz="4" w:space="0" w:color="A5A5A5"/>
              <w:right w:val="single" w:sz="4" w:space="0" w:color="A5A5A5"/>
            </w:tcBorders>
            <w:shd w:val="clear" w:color="auto" w:fill="auto"/>
            <w:noWrap/>
            <w:vAlign w:val="bottom"/>
            <w:hideMark/>
          </w:tcPr>
          <w:p w14:paraId="1EA42BD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1263</w:t>
            </w:r>
          </w:p>
        </w:tc>
        <w:tc>
          <w:tcPr>
            <w:tcW w:w="605" w:type="dxa"/>
            <w:tcBorders>
              <w:top w:val="nil"/>
              <w:left w:val="nil"/>
              <w:bottom w:val="single" w:sz="4" w:space="0" w:color="A5A5A5"/>
              <w:right w:val="single" w:sz="4" w:space="0" w:color="A5A5A5"/>
            </w:tcBorders>
            <w:shd w:val="clear" w:color="auto" w:fill="auto"/>
            <w:noWrap/>
            <w:vAlign w:val="bottom"/>
            <w:hideMark/>
          </w:tcPr>
          <w:p w14:paraId="1B31F43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1138</w:t>
            </w:r>
          </w:p>
        </w:tc>
        <w:tc>
          <w:tcPr>
            <w:tcW w:w="605" w:type="dxa"/>
            <w:tcBorders>
              <w:top w:val="nil"/>
              <w:left w:val="nil"/>
              <w:bottom w:val="single" w:sz="4" w:space="0" w:color="A5A5A5"/>
              <w:right w:val="single" w:sz="4" w:space="0" w:color="A5A5A5"/>
            </w:tcBorders>
            <w:shd w:val="clear" w:color="auto" w:fill="auto"/>
            <w:noWrap/>
            <w:vAlign w:val="bottom"/>
            <w:hideMark/>
          </w:tcPr>
          <w:p w14:paraId="66722B5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4F6324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3F4918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880EFC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57B23B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30162AC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D74D5F5"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140</w:t>
            </w:r>
          </w:p>
        </w:tc>
      </w:tr>
      <w:tr w:rsidR="009C1C80" w:rsidRPr="00C727FE" w14:paraId="0B4B4646"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90B6947"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675" w:type="dxa"/>
            <w:tcBorders>
              <w:top w:val="nil"/>
              <w:left w:val="nil"/>
              <w:bottom w:val="single" w:sz="4" w:space="0" w:color="A5A5A5"/>
              <w:right w:val="single" w:sz="4" w:space="0" w:color="A5A5A5"/>
            </w:tcBorders>
            <w:shd w:val="clear" w:color="auto" w:fill="auto"/>
            <w:noWrap/>
            <w:vAlign w:val="bottom"/>
            <w:hideMark/>
          </w:tcPr>
          <w:p w14:paraId="75D2C59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2863</w:t>
            </w:r>
          </w:p>
        </w:tc>
        <w:tc>
          <w:tcPr>
            <w:tcW w:w="675" w:type="dxa"/>
            <w:tcBorders>
              <w:top w:val="nil"/>
              <w:left w:val="nil"/>
              <w:bottom w:val="single" w:sz="4" w:space="0" w:color="A5A5A5"/>
              <w:right w:val="single" w:sz="4" w:space="0" w:color="A5A5A5"/>
            </w:tcBorders>
            <w:shd w:val="clear" w:color="auto" w:fill="auto"/>
            <w:noWrap/>
            <w:vAlign w:val="bottom"/>
            <w:hideMark/>
          </w:tcPr>
          <w:p w14:paraId="31F4562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2838</w:t>
            </w:r>
          </w:p>
        </w:tc>
        <w:tc>
          <w:tcPr>
            <w:tcW w:w="675" w:type="dxa"/>
            <w:tcBorders>
              <w:top w:val="nil"/>
              <w:left w:val="nil"/>
              <w:bottom w:val="single" w:sz="4" w:space="0" w:color="A5A5A5"/>
              <w:right w:val="single" w:sz="4" w:space="0" w:color="A5A5A5"/>
            </w:tcBorders>
            <w:shd w:val="clear" w:color="auto" w:fill="auto"/>
            <w:noWrap/>
            <w:vAlign w:val="bottom"/>
            <w:hideMark/>
          </w:tcPr>
          <w:p w14:paraId="0599031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2800</w:t>
            </w:r>
          </w:p>
        </w:tc>
        <w:tc>
          <w:tcPr>
            <w:tcW w:w="675" w:type="dxa"/>
            <w:tcBorders>
              <w:top w:val="nil"/>
              <w:left w:val="nil"/>
              <w:bottom w:val="single" w:sz="4" w:space="0" w:color="A5A5A5"/>
              <w:right w:val="single" w:sz="4" w:space="0" w:color="A5A5A5"/>
            </w:tcBorders>
            <w:shd w:val="clear" w:color="auto" w:fill="auto"/>
            <w:noWrap/>
            <w:vAlign w:val="bottom"/>
            <w:hideMark/>
          </w:tcPr>
          <w:p w14:paraId="5A18275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2713</w:t>
            </w:r>
          </w:p>
        </w:tc>
        <w:tc>
          <w:tcPr>
            <w:tcW w:w="675" w:type="dxa"/>
            <w:tcBorders>
              <w:top w:val="nil"/>
              <w:left w:val="nil"/>
              <w:bottom w:val="single" w:sz="4" w:space="0" w:color="A5A5A5"/>
              <w:right w:val="single" w:sz="4" w:space="0" w:color="A5A5A5"/>
            </w:tcBorders>
            <w:shd w:val="clear" w:color="auto" w:fill="auto"/>
            <w:noWrap/>
            <w:vAlign w:val="bottom"/>
            <w:hideMark/>
          </w:tcPr>
          <w:p w14:paraId="6BA98E2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2600</w:t>
            </w:r>
          </w:p>
        </w:tc>
        <w:tc>
          <w:tcPr>
            <w:tcW w:w="675" w:type="dxa"/>
            <w:tcBorders>
              <w:top w:val="nil"/>
              <w:left w:val="nil"/>
              <w:bottom w:val="single" w:sz="4" w:space="0" w:color="A5A5A5"/>
              <w:right w:val="single" w:sz="4" w:space="0" w:color="A5A5A5"/>
            </w:tcBorders>
            <w:shd w:val="clear" w:color="auto" w:fill="auto"/>
            <w:noWrap/>
            <w:vAlign w:val="bottom"/>
            <w:hideMark/>
          </w:tcPr>
          <w:p w14:paraId="62BFDA7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2450</w:t>
            </w:r>
          </w:p>
        </w:tc>
        <w:tc>
          <w:tcPr>
            <w:tcW w:w="675" w:type="dxa"/>
            <w:tcBorders>
              <w:top w:val="nil"/>
              <w:left w:val="nil"/>
              <w:bottom w:val="single" w:sz="4" w:space="0" w:color="A5A5A5"/>
              <w:right w:val="single" w:sz="4" w:space="0" w:color="A5A5A5"/>
            </w:tcBorders>
            <w:shd w:val="clear" w:color="auto" w:fill="auto"/>
            <w:noWrap/>
            <w:vAlign w:val="bottom"/>
            <w:hideMark/>
          </w:tcPr>
          <w:p w14:paraId="752DE9B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2275</w:t>
            </w:r>
          </w:p>
        </w:tc>
        <w:tc>
          <w:tcPr>
            <w:tcW w:w="675" w:type="dxa"/>
            <w:tcBorders>
              <w:top w:val="nil"/>
              <w:left w:val="nil"/>
              <w:bottom w:val="single" w:sz="4" w:space="0" w:color="A5A5A5"/>
              <w:right w:val="single" w:sz="4" w:space="0" w:color="A5A5A5"/>
            </w:tcBorders>
            <w:shd w:val="clear" w:color="auto" w:fill="auto"/>
            <w:noWrap/>
            <w:vAlign w:val="bottom"/>
            <w:hideMark/>
          </w:tcPr>
          <w:p w14:paraId="7D6BF86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2063</w:t>
            </w:r>
          </w:p>
        </w:tc>
        <w:tc>
          <w:tcPr>
            <w:tcW w:w="675" w:type="dxa"/>
            <w:tcBorders>
              <w:top w:val="nil"/>
              <w:left w:val="nil"/>
              <w:bottom w:val="single" w:sz="4" w:space="0" w:color="A5A5A5"/>
              <w:right w:val="single" w:sz="4" w:space="0" w:color="A5A5A5"/>
            </w:tcBorders>
            <w:shd w:val="clear" w:color="auto" w:fill="auto"/>
            <w:noWrap/>
            <w:vAlign w:val="bottom"/>
            <w:hideMark/>
          </w:tcPr>
          <w:p w14:paraId="322683F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1825</w:t>
            </w:r>
          </w:p>
        </w:tc>
        <w:tc>
          <w:tcPr>
            <w:tcW w:w="675" w:type="dxa"/>
            <w:tcBorders>
              <w:top w:val="nil"/>
              <w:left w:val="nil"/>
              <w:bottom w:val="single" w:sz="4" w:space="0" w:color="A5A5A5"/>
              <w:right w:val="single" w:sz="4" w:space="0" w:color="A5A5A5"/>
            </w:tcBorders>
            <w:shd w:val="clear" w:color="auto" w:fill="auto"/>
            <w:noWrap/>
            <w:vAlign w:val="bottom"/>
            <w:hideMark/>
          </w:tcPr>
          <w:p w14:paraId="0AA1FCF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1550</w:t>
            </w:r>
          </w:p>
        </w:tc>
        <w:tc>
          <w:tcPr>
            <w:tcW w:w="605" w:type="dxa"/>
            <w:tcBorders>
              <w:top w:val="nil"/>
              <w:left w:val="nil"/>
              <w:bottom w:val="single" w:sz="4" w:space="0" w:color="A5A5A5"/>
              <w:right w:val="single" w:sz="4" w:space="0" w:color="A5A5A5"/>
            </w:tcBorders>
            <w:shd w:val="clear" w:color="auto" w:fill="auto"/>
            <w:noWrap/>
            <w:vAlign w:val="bottom"/>
            <w:hideMark/>
          </w:tcPr>
          <w:p w14:paraId="03716B5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1363</w:t>
            </w:r>
          </w:p>
        </w:tc>
        <w:tc>
          <w:tcPr>
            <w:tcW w:w="605" w:type="dxa"/>
            <w:tcBorders>
              <w:top w:val="nil"/>
              <w:left w:val="nil"/>
              <w:bottom w:val="single" w:sz="4" w:space="0" w:color="A5A5A5"/>
              <w:right w:val="single" w:sz="4" w:space="0" w:color="A5A5A5"/>
            </w:tcBorders>
            <w:shd w:val="clear" w:color="auto" w:fill="auto"/>
            <w:noWrap/>
            <w:vAlign w:val="bottom"/>
            <w:hideMark/>
          </w:tcPr>
          <w:p w14:paraId="312FAE8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1238</w:t>
            </w:r>
          </w:p>
        </w:tc>
        <w:tc>
          <w:tcPr>
            <w:tcW w:w="605" w:type="dxa"/>
            <w:tcBorders>
              <w:top w:val="nil"/>
              <w:left w:val="nil"/>
              <w:bottom w:val="single" w:sz="4" w:space="0" w:color="A5A5A5"/>
              <w:right w:val="single" w:sz="4" w:space="0" w:color="A5A5A5"/>
            </w:tcBorders>
            <w:shd w:val="clear" w:color="auto" w:fill="auto"/>
            <w:noWrap/>
            <w:vAlign w:val="bottom"/>
            <w:hideMark/>
          </w:tcPr>
          <w:p w14:paraId="0D46C37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1088</w:t>
            </w:r>
          </w:p>
        </w:tc>
        <w:tc>
          <w:tcPr>
            <w:tcW w:w="605" w:type="dxa"/>
            <w:tcBorders>
              <w:top w:val="nil"/>
              <w:left w:val="nil"/>
              <w:bottom w:val="single" w:sz="4" w:space="0" w:color="A5A5A5"/>
              <w:right w:val="single" w:sz="4" w:space="0" w:color="A5A5A5"/>
            </w:tcBorders>
            <w:shd w:val="clear" w:color="auto" w:fill="auto"/>
            <w:noWrap/>
            <w:vAlign w:val="bottom"/>
            <w:hideMark/>
          </w:tcPr>
          <w:p w14:paraId="6EC65B7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AAFC1E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3AE23C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A9EEB2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DB0D01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32B419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4D8126A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EB405B1"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130</w:t>
            </w:r>
          </w:p>
        </w:tc>
      </w:tr>
      <w:tr w:rsidR="009C1C80" w:rsidRPr="00C727FE" w14:paraId="6C7F36D0"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1D39F5A"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675" w:type="dxa"/>
            <w:tcBorders>
              <w:top w:val="nil"/>
              <w:left w:val="nil"/>
              <w:bottom w:val="single" w:sz="4" w:space="0" w:color="A5A5A5"/>
              <w:right w:val="single" w:sz="4" w:space="0" w:color="A5A5A5"/>
            </w:tcBorders>
            <w:shd w:val="clear" w:color="auto" w:fill="auto"/>
            <w:noWrap/>
            <w:vAlign w:val="bottom"/>
            <w:hideMark/>
          </w:tcPr>
          <w:p w14:paraId="0E953B2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2438</w:t>
            </w:r>
          </w:p>
        </w:tc>
        <w:tc>
          <w:tcPr>
            <w:tcW w:w="675" w:type="dxa"/>
            <w:tcBorders>
              <w:top w:val="nil"/>
              <w:left w:val="nil"/>
              <w:bottom w:val="single" w:sz="4" w:space="0" w:color="A5A5A5"/>
              <w:right w:val="single" w:sz="4" w:space="0" w:color="A5A5A5"/>
            </w:tcBorders>
            <w:shd w:val="clear" w:color="auto" w:fill="auto"/>
            <w:noWrap/>
            <w:vAlign w:val="bottom"/>
            <w:hideMark/>
          </w:tcPr>
          <w:p w14:paraId="0E0C146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2425</w:t>
            </w:r>
          </w:p>
        </w:tc>
        <w:tc>
          <w:tcPr>
            <w:tcW w:w="675" w:type="dxa"/>
            <w:tcBorders>
              <w:top w:val="nil"/>
              <w:left w:val="nil"/>
              <w:bottom w:val="single" w:sz="4" w:space="0" w:color="A5A5A5"/>
              <w:right w:val="single" w:sz="4" w:space="0" w:color="A5A5A5"/>
            </w:tcBorders>
            <w:shd w:val="clear" w:color="auto" w:fill="auto"/>
            <w:noWrap/>
            <w:vAlign w:val="bottom"/>
            <w:hideMark/>
          </w:tcPr>
          <w:p w14:paraId="0076775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2375</w:t>
            </w:r>
          </w:p>
        </w:tc>
        <w:tc>
          <w:tcPr>
            <w:tcW w:w="675" w:type="dxa"/>
            <w:tcBorders>
              <w:top w:val="nil"/>
              <w:left w:val="nil"/>
              <w:bottom w:val="single" w:sz="4" w:space="0" w:color="A5A5A5"/>
              <w:right w:val="single" w:sz="4" w:space="0" w:color="A5A5A5"/>
            </w:tcBorders>
            <w:shd w:val="clear" w:color="auto" w:fill="auto"/>
            <w:noWrap/>
            <w:vAlign w:val="bottom"/>
            <w:hideMark/>
          </w:tcPr>
          <w:p w14:paraId="5BCD6E5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2300</w:t>
            </w:r>
          </w:p>
        </w:tc>
        <w:tc>
          <w:tcPr>
            <w:tcW w:w="675" w:type="dxa"/>
            <w:tcBorders>
              <w:top w:val="nil"/>
              <w:left w:val="nil"/>
              <w:bottom w:val="single" w:sz="4" w:space="0" w:color="A5A5A5"/>
              <w:right w:val="single" w:sz="4" w:space="0" w:color="A5A5A5"/>
            </w:tcBorders>
            <w:shd w:val="clear" w:color="auto" w:fill="auto"/>
            <w:noWrap/>
            <w:vAlign w:val="bottom"/>
            <w:hideMark/>
          </w:tcPr>
          <w:p w14:paraId="730E033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2188</w:t>
            </w:r>
          </w:p>
        </w:tc>
        <w:tc>
          <w:tcPr>
            <w:tcW w:w="675" w:type="dxa"/>
            <w:tcBorders>
              <w:top w:val="nil"/>
              <w:left w:val="nil"/>
              <w:bottom w:val="single" w:sz="4" w:space="0" w:color="A5A5A5"/>
              <w:right w:val="single" w:sz="4" w:space="0" w:color="A5A5A5"/>
            </w:tcBorders>
            <w:shd w:val="clear" w:color="auto" w:fill="auto"/>
            <w:noWrap/>
            <w:vAlign w:val="bottom"/>
            <w:hideMark/>
          </w:tcPr>
          <w:p w14:paraId="7B9E994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2038</w:t>
            </w:r>
          </w:p>
        </w:tc>
        <w:tc>
          <w:tcPr>
            <w:tcW w:w="675" w:type="dxa"/>
            <w:tcBorders>
              <w:top w:val="nil"/>
              <w:left w:val="nil"/>
              <w:bottom w:val="single" w:sz="4" w:space="0" w:color="A5A5A5"/>
              <w:right w:val="single" w:sz="4" w:space="0" w:color="A5A5A5"/>
            </w:tcBorders>
            <w:shd w:val="clear" w:color="auto" w:fill="auto"/>
            <w:noWrap/>
            <w:vAlign w:val="bottom"/>
            <w:hideMark/>
          </w:tcPr>
          <w:p w14:paraId="0E6BA83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1863</w:t>
            </w:r>
          </w:p>
        </w:tc>
        <w:tc>
          <w:tcPr>
            <w:tcW w:w="675" w:type="dxa"/>
            <w:tcBorders>
              <w:top w:val="nil"/>
              <w:left w:val="nil"/>
              <w:bottom w:val="single" w:sz="4" w:space="0" w:color="A5A5A5"/>
              <w:right w:val="single" w:sz="4" w:space="0" w:color="A5A5A5"/>
            </w:tcBorders>
            <w:shd w:val="clear" w:color="auto" w:fill="auto"/>
            <w:noWrap/>
            <w:vAlign w:val="bottom"/>
            <w:hideMark/>
          </w:tcPr>
          <w:p w14:paraId="5320207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1650</w:t>
            </w:r>
          </w:p>
        </w:tc>
        <w:tc>
          <w:tcPr>
            <w:tcW w:w="675" w:type="dxa"/>
            <w:tcBorders>
              <w:top w:val="nil"/>
              <w:left w:val="nil"/>
              <w:bottom w:val="single" w:sz="4" w:space="0" w:color="A5A5A5"/>
              <w:right w:val="single" w:sz="4" w:space="0" w:color="A5A5A5"/>
            </w:tcBorders>
            <w:shd w:val="clear" w:color="auto" w:fill="auto"/>
            <w:noWrap/>
            <w:vAlign w:val="bottom"/>
            <w:hideMark/>
          </w:tcPr>
          <w:p w14:paraId="128A45B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1400</w:t>
            </w:r>
          </w:p>
        </w:tc>
        <w:tc>
          <w:tcPr>
            <w:tcW w:w="675" w:type="dxa"/>
            <w:tcBorders>
              <w:top w:val="nil"/>
              <w:left w:val="nil"/>
              <w:bottom w:val="single" w:sz="4" w:space="0" w:color="A5A5A5"/>
              <w:right w:val="single" w:sz="4" w:space="0" w:color="A5A5A5"/>
            </w:tcBorders>
            <w:shd w:val="clear" w:color="auto" w:fill="auto"/>
            <w:noWrap/>
            <w:vAlign w:val="bottom"/>
            <w:hideMark/>
          </w:tcPr>
          <w:p w14:paraId="5DA0E76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1250</w:t>
            </w:r>
          </w:p>
        </w:tc>
        <w:tc>
          <w:tcPr>
            <w:tcW w:w="605" w:type="dxa"/>
            <w:tcBorders>
              <w:top w:val="nil"/>
              <w:left w:val="nil"/>
              <w:bottom w:val="single" w:sz="4" w:space="0" w:color="A5A5A5"/>
              <w:right w:val="single" w:sz="4" w:space="0" w:color="A5A5A5"/>
            </w:tcBorders>
            <w:shd w:val="clear" w:color="auto" w:fill="auto"/>
            <w:noWrap/>
            <w:vAlign w:val="bottom"/>
            <w:hideMark/>
          </w:tcPr>
          <w:p w14:paraId="00D937A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1138</w:t>
            </w:r>
          </w:p>
        </w:tc>
        <w:tc>
          <w:tcPr>
            <w:tcW w:w="605" w:type="dxa"/>
            <w:tcBorders>
              <w:top w:val="nil"/>
              <w:left w:val="nil"/>
              <w:bottom w:val="single" w:sz="4" w:space="0" w:color="A5A5A5"/>
              <w:right w:val="single" w:sz="4" w:space="0" w:color="A5A5A5"/>
            </w:tcBorders>
            <w:shd w:val="clear" w:color="auto" w:fill="auto"/>
            <w:noWrap/>
            <w:vAlign w:val="bottom"/>
            <w:hideMark/>
          </w:tcPr>
          <w:p w14:paraId="2839AD9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1013</w:t>
            </w:r>
          </w:p>
        </w:tc>
        <w:tc>
          <w:tcPr>
            <w:tcW w:w="605" w:type="dxa"/>
            <w:tcBorders>
              <w:top w:val="nil"/>
              <w:left w:val="nil"/>
              <w:bottom w:val="single" w:sz="4" w:space="0" w:color="A5A5A5"/>
              <w:right w:val="single" w:sz="4" w:space="0" w:color="A5A5A5"/>
            </w:tcBorders>
            <w:shd w:val="clear" w:color="auto" w:fill="auto"/>
            <w:noWrap/>
            <w:vAlign w:val="bottom"/>
            <w:hideMark/>
          </w:tcPr>
          <w:p w14:paraId="47C5F14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FC5C0D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084C9E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141B6A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108C61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8A4146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9B0A30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686ABAB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1895498"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120</w:t>
            </w:r>
          </w:p>
        </w:tc>
      </w:tr>
      <w:tr w:rsidR="009C1C80" w:rsidRPr="00C727FE" w14:paraId="5A5994C9"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766C378"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675" w:type="dxa"/>
            <w:tcBorders>
              <w:top w:val="nil"/>
              <w:left w:val="nil"/>
              <w:bottom w:val="single" w:sz="4" w:space="0" w:color="A5A5A5"/>
              <w:right w:val="single" w:sz="4" w:space="0" w:color="A5A5A5"/>
            </w:tcBorders>
            <w:shd w:val="clear" w:color="auto" w:fill="auto"/>
            <w:noWrap/>
            <w:vAlign w:val="bottom"/>
            <w:hideMark/>
          </w:tcPr>
          <w:p w14:paraId="6C65C0D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2063</w:t>
            </w:r>
          </w:p>
        </w:tc>
        <w:tc>
          <w:tcPr>
            <w:tcW w:w="675" w:type="dxa"/>
            <w:tcBorders>
              <w:top w:val="nil"/>
              <w:left w:val="nil"/>
              <w:bottom w:val="single" w:sz="4" w:space="0" w:color="A5A5A5"/>
              <w:right w:val="single" w:sz="4" w:space="0" w:color="A5A5A5"/>
            </w:tcBorders>
            <w:shd w:val="clear" w:color="auto" w:fill="auto"/>
            <w:noWrap/>
            <w:vAlign w:val="bottom"/>
            <w:hideMark/>
          </w:tcPr>
          <w:p w14:paraId="16A2CCD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2050</w:t>
            </w:r>
          </w:p>
        </w:tc>
        <w:tc>
          <w:tcPr>
            <w:tcW w:w="675" w:type="dxa"/>
            <w:tcBorders>
              <w:top w:val="nil"/>
              <w:left w:val="nil"/>
              <w:bottom w:val="single" w:sz="4" w:space="0" w:color="A5A5A5"/>
              <w:right w:val="single" w:sz="4" w:space="0" w:color="A5A5A5"/>
            </w:tcBorders>
            <w:shd w:val="clear" w:color="auto" w:fill="auto"/>
            <w:noWrap/>
            <w:vAlign w:val="bottom"/>
            <w:hideMark/>
          </w:tcPr>
          <w:p w14:paraId="7E98656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2000</w:t>
            </w:r>
          </w:p>
        </w:tc>
        <w:tc>
          <w:tcPr>
            <w:tcW w:w="675" w:type="dxa"/>
            <w:tcBorders>
              <w:top w:val="nil"/>
              <w:left w:val="nil"/>
              <w:bottom w:val="single" w:sz="4" w:space="0" w:color="A5A5A5"/>
              <w:right w:val="single" w:sz="4" w:space="0" w:color="A5A5A5"/>
            </w:tcBorders>
            <w:shd w:val="clear" w:color="auto" w:fill="auto"/>
            <w:noWrap/>
            <w:vAlign w:val="bottom"/>
            <w:hideMark/>
          </w:tcPr>
          <w:p w14:paraId="377848A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1913</w:t>
            </w:r>
          </w:p>
        </w:tc>
        <w:tc>
          <w:tcPr>
            <w:tcW w:w="675" w:type="dxa"/>
            <w:tcBorders>
              <w:top w:val="nil"/>
              <w:left w:val="nil"/>
              <w:bottom w:val="single" w:sz="4" w:space="0" w:color="A5A5A5"/>
              <w:right w:val="single" w:sz="4" w:space="0" w:color="A5A5A5"/>
            </w:tcBorders>
            <w:shd w:val="clear" w:color="auto" w:fill="auto"/>
            <w:noWrap/>
            <w:vAlign w:val="bottom"/>
            <w:hideMark/>
          </w:tcPr>
          <w:p w14:paraId="1C88669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1800</w:t>
            </w:r>
          </w:p>
        </w:tc>
        <w:tc>
          <w:tcPr>
            <w:tcW w:w="675" w:type="dxa"/>
            <w:tcBorders>
              <w:top w:val="nil"/>
              <w:left w:val="nil"/>
              <w:bottom w:val="single" w:sz="4" w:space="0" w:color="A5A5A5"/>
              <w:right w:val="single" w:sz="4" w:space="0" w:color="A5A5A5"/>
            </w:tcBorders>
            <w:shd w:val="clear" w:color="auto" w:fill="auto"/>
            <w:noWrap/>
            <w:vAlign w:val="bottom"/>
            <w:hideMark/>
          </w:tcPr>
          <w:p w14:paraId="37D5927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1663</w:t>
            </w:r>
          </w:p>
        </w:tc>
        <w:tc>
          <w:tcPr>
            <w:tcW w:w="675" w:type="dxa"/>
            <w:tcBorders>
              <w:top w:val="nil"/>
              <w:left w:val="nil"/>
              <w:bottom w:val="single" w:sz="4" w:space="0" w:color="A5A5A5"/>
              <w:right w:val="single" w:sz="4" w:space="0" w:color="A5A5A5"/>
            </w:tcBorders>
            <w:shd w:val="clear" w:color="auto" w:fill="auto"/>
            <w:noWrap/>
            <w:vAlign w:val="bottom"/>
            <w:hideMark/>
          </w:tcPr>
          <w:p w14:paraId="1760BB9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1475</w:t>
            </w:r>
          </w:p>
        </w:tc>
        <w:tc>
          <w:tcPr>
            <w:tcW w:w="675" w:type="dxa"/>
            <w:tcBorders>
              <w:top w:val="nil"/>
              <w:left w:val="nil"/>
              <w:bottom w:val="single" w:sz="4" w:space="0" w:color="A5A5A5"/>
              <w:right w:val="single" w:sz="4" w:space="0" w:color="A5A5A5"/>
            </w:tcBorders>
            <w:shd w:val="clear" w:color="auto" w:fill="auto"/>
            <w:noWrap/>
            <w:vAlign w:val="bottom"/>
            <w:hideMark/>
          </w:tcPr>
          <w:p w14:paraId="750A74D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1275</w:t>
            </w:r>
          </w:p>
        </w:tc>
        <w:tc>
          <w:tcPr>
            <w:tcW w:w="675" w:type="dxa"/>
            <w:tcBorders>
              <w:top w:val="nil"/>
              <w:left w:val="nil"/>
              <w:bottom w:val="single" w:sz="4" w:space="0" w:color="A5A5A5"/>
              <w:right w:val="single" w:sz="4" w:space="0" w:color="A5A5A5"/>
            </w:tcBorders>
            <w:shd w:val="clear" w:color="auto" w:fill="auto"/>
            <w:noWrap/>
            <w:vAlign w:val="bottom"/>
            <w:hideMark/>
          </w:tcPr>
          <w:p w14:paraId="2D30364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1138</w:t>
            </w:r>
          </w:p>
        </w:tc>
        <w:tc>
          <w:tcPr>
            <w:tcW w:w="675" w:type="dxa"/>
            <w:tcBorders>
              <w:top w:val="nil"/>
              <w:left w:val="nil"/>
              <w:bottom w:val="single" w:sz="4" w:space="0" w:color="A5A5A5"/>
              <w:right w:val="single" w:sz="4" w:space="0" w:color="A5A5A5"/>
            </w:tcBorders>
            <w:shd w:val="clear" w:color="auto" w:fill="auto"/>
            <w:noWrap/>
            <w:vAlign w:val="bottom"/>
            <w:hideMark/>
          </w:tcPr>
          <w:p w14:paraId="2D9F8FE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1038</w:t>
            </w:r>
          </w:p>
        </w:tc>
        <w:tc>
          <w:tcPr>
            <w:tcW w:w="605" w:type="dxa"/>
            <w:tcBorders>
              <w:top w:val="nil"/>
              <w:left w:val="nil"/>
              <w:bottom w:val="single" w:sz="4" w:space="0" w:color="A5A5A5"/>
              <w:right w:val="single" w:sz="4" w:space="0" w:color="A5A5A5"/>
            </w:tcBorders>
            <w:shd w:val="clear" w:color="auto" w:fill="auto"/>
            <w:noWrap/>
            <w:vAlign w:val="bottom"/>
            <w:hideMark/>
          </w:tcPr>
          <w:p w14:paraId="5D611EC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925</w:t>
            </w:r>
          </w:p>
        </w:tc>
        <w:tc>
          <w:tcPr>
            <w:tcW w:w="605" w:type="dxa"/>
            <w:tcBorders>
              <w:top w:val="nil"/>
              <w:left w:val="nil"/>
              <w:bottom w:val="single" w:sz="4" w:space="0" w:color="A5A5A5"/>
              <w:right w:val="single" w:sz="4" w:space="0" w:color="A5A5A5"/>
            </w:tcBorders>
            <w:shd w:val="clear" w:color="auto" w:fill="auto"/>
            <w:noWrap/>
            <w:vAlign w:val="bottom"/>
            <w:hideMark/>
          </w:tcPr>
          <w:p w14:paraId="71E7CF6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50B907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7B1B8A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80520C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7C74AC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38CC85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AEEFB8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D34A49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779BFFD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6B1B42B"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110</w:t>
            </w:r>
          </w:p>
        </w:tc>
      </w:tr>
      <w:tr w:rsidR="009C1C80" w:rsidRPr="00C727FE" w14:paraId="5CDFE9D1"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9ADC194"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675" w:type="dxa"/>
            <w:tcBorders>
              <w:top w:val="nil"/>
              <w:left w:val="nil"/>
              <w:bottom w:val="single" w:sz="4" w:space="0" w:color="A5A5A5"/>
              <w:right w:val="single" w:sz="4" w:space="0" w:color="A5A5A5"/>
            </w:tcBorders>
            <w:shd w:val="clear" w:color="auto" w:fill="auto"/>
            <w:noWrap/>
            <w:vAlign w:val="bottom"/>
            <w:hideMark/>
          </w:tcPr>
          <w:p w14:paraId="59E82D7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1713</w:t>
            </w:r>
          </w:p>
        </w:tc>
        <w:tc>
          <w:tcPr>
            <w:tcW w:w="675" w:type="dxa"/>
            <w:tcBorders>
              <w:top w:val="nil"/>
              <w:left w:val="nil"/>
              <w:bottom w:val="single" w:sz="4" w:space="0" w:color="A5A5A5"/>
              <w:right w:val="single" w:sz="4" w:space="0" w:color="A5A5A5"/>
            </w:tcBorders>
            <w:shd w:val="clear" w:color="auto" w:fill="auto"/>
            <w:noWrap/>
            <w:vAlign w:val="bottom"/>
            <w:hideMark/>
          </w:tcPr>
          <w:p w14:paraId="3B2450B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1700</w:t>
            </w:r>
          </w:p>
        </w:tc>
        <w:tc>
          <w:tcPr>
            <w:tcW w:w="675" w:type="dxa"/>
            <w:tcBorders>
              <w:top w:val="nil"/>
              <w:left w:val="nil"/>
              <w:bottom w:val="single" w:sz="4" w:space="0" w:color="A5A5A5"/>
              <w:right w:val="single" w:sz="4" w:space="0" w:color="A5A5A5"/>
            </w:tcBorders>
            <w:shd w:val="clear" w:color="auto" w:fill="auto"/>
            <w:noWrap/>
            <w:vAlign w:val="bottom"/>
            <w:hideMark/>
          </w:tcPr>
          <w:p w14:paraId="7B3988A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1650</w:t>
            </w:r>
          </w:p>
        </w:tc>
        <w:tc>
          <w:tcPr>
            <w:tcW w:w="675" w:type="dxa"/>
            <w:tcBorders>
              <w:top w:val="nil"/>
              <w:left w:val="nil"/>
              <w:bottom w:val="single" w:sz="4" w:space="0" w:color="A5A5A5"/>
              <w:right w:val="single" w:sz="4" w:space="0" w:color="A5A5A5"/>
            </w:tcBorders>
            <w:shd w:val="clear" w:color="auto" w:fill="auto"/>
            <w:noWrap/>
            <w:vAlign w:val="bottom"/>
            <w:hideMark/>
          </w:tcPr>
          <w:p w14:paraId="693D028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1563</w:t>
            </w:r>
          </w:p>
        </w:tc>
        <w:tc>
          <w:tcPr>
            <w:tcW w:w="675" w:type="dxa"/>
            <w:tcBorders>
              <w:top w:val="nil"/>
              <w:left w:val="nil"/>
              <w:bottom w:val="single" w:sz="4" w:space="0" w:color="A5A5A5"/>
              <w:right w:val="single" w:sz="4" w:space="0" w:color="A5A5A5"/>
            </w:tcBorders>
            <w:shd w:val="clear" w:color="auto" w:fill="auto"/>
            <w:noWrap/>
            <w:vAlign w:val="bottom"/>
            <w:hideMark/>
          </w:tcPr>
          <w:p w14:paraId="6497D3E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1450</w:t>
            </w:r>
          </w:p>
        </w:tc>
        <w:tc>
          <w:tcPr>
            <w:tcW w:w="675" w:type="dxa"/>
            <w:tcBorders>
              <w:top w:val="nil"/>
              <w:left w:val="nil"/>
              <w:bottom w:val="single" w:sz="4" w:space="0" w:color="A5A5A5"/>
              <w:right w:val="single" w:sz="4" w:space="0" w:color="A5A5A5"/>
            </w:tcBorders>
            <w:shd w:val="clear" w:color="auto" w:fill="auto"/>
            <w:noWrap/>
            <w:vAlign w:val="bottom"/>
            <w:hideMark/>
          </w:tcPr>
          <w:p w14:paraId="2FAA433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1313</w:t>
            </w:r>
          </w:p>
        </w:tc>
        <w:tc>
          <w:tcPr>
            <w:tcW w:w="675" w:type="dxa"/>
            <w:tcBorders>
              <w:top w:val="nil"/>
              <w:left w:val="nil"/>
              <w:bottom w:val="single" w:sz="4" w:space="0" w:color="A5A5A5"/>
              <w:right w:val="single" w:sz="4" w:space="0" w:color="A5A5A5"/>
            </w:tcBorders>
            <w:shd w:val="clear" w:color="auto" w:fill="auto"/>
            <w:noWrap/>
            <w:vAlign w:val="bottom"/>
            <w:hideMark/>
          </w:tcPr>
          <w:p w14:paraId="31E0F16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1125</w:t>
            </w:r>
          </w:p>
        </w:tc>
        <w:tc>
          <w:tcPr>
            <w:tcW w:w="675" w:type="dxa"/>
            <w:tcBorders>
              <w:top w:val="nil"/>
              <w:left w:val="nil"/>
              <w:bottom w:val="single" w:sz="4" w:space="0" w:color="A5A5A5"/>
              <w:right w:val="single" w:sz="4" w:space="0" w:color="A5A5A5"/>
            </w:tcBorders>
            <w:shd w:val="clear" w:color="auto" w:fill="auto"/>
            <w:noWrap/>
            <w:vAlign w:val="bottom"/>
            <w:hideMark/>
          </w:tcPr>
          <w:p w14:paraId="1D99587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1038</w:t>
            </w:r>
          </w:p>
        </w:tc>
        <w:tc>
          <w:tcPr>
            <w:tcW w:w="675" w:type="dxa"/>
            <w:tcBorders>
              <w:top w:val="nil"/>
              <w:left w:val="nil"/>
              <w:bottom w:val="single" w:sz="4" w:space="0" w:color="A5A5A5"/>
              <w:right w:val="single" w:sz="4" w:space="0" w:color="A5A5A5"/>
            </w:tcBorders>
            <w:shd w:val="clear" w:color="auto" w:fill="auto"/>
            <w:noWrap/>
            <w:vAlign w:val="bottom"/>
            <w:hideMark/>
          </w:tcPr>
          <w:p w14:paraId="1EE32CC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937,5</w:t>
            </w:r>
          </w:p>
        </w:tc>
        <w:tc>
          <w:tcPr>
            <w:tcW w:w="675" w:type="dxa"/>
            <w:tcBorders>
              <w:top w:val="nil"/>
              <w:left w:val="nil"/>
              <w:bottom w:val="single" w:sz="4" w:space="0" w:color="A5A5A5"/>
              <w:right w:val="single" w:sz="4" w:space="0" w:color="A5A5A5"/>
            </w:tcBorders>
            <w:shd w:val="clear" w:color="auto" w:fill="auto"/>
            <w:noWrap/>
            <w:vAlign w:val="bottom"/>
            <w:hideMark/>
          </w:tcPr>
          <w:p w14:paraId="0C3A024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837,5</w:t>
            </w:r>
          </w:p>
        </w:tc>
        <w:tc>
          <w:tcPr>
            <w:tcW w:w="605" w:type="dxa"/>
            <w:tcBorders>
              <w:top w:val="nil"/>
              <w:left w:val="nil"/>
              <w:bottom w:val="single" w:sz="4" w:space="0" w:color="A5A5A5"/>
              <w:right w:val="single" w:sz="4" w:space="0" w:color="A5A5A5"/>
            </w:tcBorders>
            <w:shd w:val="clear" w:color="auto" w:fill="auto"/>
            <w:noWrap/>
            <w:vAlign w:val="bottom"/>
            <w:hideMark/>
          </w:tcPr>
          <w:p w14:paraId="2875F67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07C440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A4AF83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920515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7DDFCE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A3D0D6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33710B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288109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8F17D3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735CC92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99E66F0"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100</w:t>
            </w:r>
          </w:p>
        </w:tc>
      </w:tr>
      <w:tr w:rsidR="009C1C80" w:rsidRPr="00C727FE" w14:paraId="7D1D2A20"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519CE98"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675" w:type="dxa"/>
            <w:tcBorders>
              <w:top w:val="nil"/>
              <w:left w:val="nil"/>
              <w:bottom w:val="single" w:sz="4" w:space="0" w:color="A5A5A5"/>
              <w:right w:val="single" w:sz="4" w:space="0" w:color="A5A5A5"/>
            </w:tcBorders>
            <w:shd w:val="clear" w:color="auto" w:fill="auto"/>
            <w:noWrap/>
            <w:vAlign w:val="bottom"/>
            <w:hideMark/>
          </w:tcPr>
          <w:p w14:paraId="1A1764A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1400</w:t>
            </w:r>
          </w:p>
        </w:tc>
        <w:tc>
          <w:tcPr>
            <w:tcW w:w="675" w:type="dxa"/>
            <w:tcBorders>
              <w:top w:val="nil"/>
              <w:left w:val="nil"/>
              <w:bottom w:val="single" w:sz="4" w:space="0" w:color="A5A5A5"/>
              <w:right w:val="single" w:sz="4" w:space="0" w:color="A5A5A5"/>
            </w:tcBorders>
            <w:shd w:val="clear" w:color="auto" w:fill="auto"/>
            <w:noWrap/>
            <w:vAlign w:val="bottom"/>
            <w:hideMark/>
          </w:tcPr>
          <w:p w14:paraId="0E7C2BF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1388</w:t>
            </w:r>
          </w:p>
        </w:tc>
        <w:tc>
          <w:tcPr>
            <w:tcW w:w="675" w:type="dxa"/>
            <w:tcBorders>
              <w:top w:val="nil"/>
              <w:left w:val="nil"/>
              <w:bottom w:val="single" w:sz="4" w:space="0" w:color="A5A5A5"/>
              <w:right w:val="single" w:sz="4" w:space="0" w:color="A5A5A5"/>
            </w:tcBorders>
            <w:shd w:val="clear" w:color="auto" w:fill="auto"/>
            <w:noWrap/>
            <w:vAlign w:val="bottom"/>
            <w:hideMark/>
          </w:tcPr>
          <w:p w14:paraId="4CAE598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1338</w:t>
            </w:r>
          </w:p>
        </w:tc>
        <w:tc>
          <w:tcPr>
            <w:tcW w:w="675" w:type="dxa"/>
            <w:tcBorders>
              <w:top w:val="nil"/>
              <w:left w:val="nil"/>
              <w:bottom w:val="single" w:sz="4" w:space="0" w:color="A5A5A5"/>
              <w:right w:val="single" w:sz="4" w:space="0" w:color="A5A5A5"/>
            </w:tcBorders>
            <w:shd w:val="clear" w:color="auto" w:fill="auto"/>
            <w:noWrap/>
            <w:vAlign w:val="bottom"/>
            <w:hideMark/>
          </w:tcPr>
          <w:p w14:paraId="57AE350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1250</w:t>
            </w:r>
          </w:p>
        </w:tc>
        <w:tc>
          <w:tcPr>
            <w:tcW w:w="675" w:type="dxa"/>
            <w:tcBorders>
              <w:top w:val="nil"/>
              <w:left w:val="nil"/>
              <w:bottom w:val="single" w:sz="4" w:space="0" w:color="A5A5A5"/>
              <w:right w:val="single" w:sz="4" w:space="0" w:color="A5A5A5"/>
            </w:tcBorders>
            <w:shd w:val="clear" w:color="auto" w:fill="auto"/>
            <w:noWrap/>
            <w:vAlign w:val="bottom"/>
            <w:hideMark/>
          </w:tcPr>
          <w:p w14:paraId="5134962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1138</w:t>
            </w:r>
          </w:p>
        </w:tc>
        <w:tc>
          <w:tcPr>
            <w:tcW w:w="675" w:type="dxa"/>
            <w:tcBorders>
              <w:top w:val="nil"/>
              <w:left w:val="nil"/>
              <w:bottom w:val="single" w:sz="4" w:space="0" w:color="A5A5A5"/>
              <w:right w:val="single" w:sz="4" w:space="0" w:color="A5A5A5"/>
            </w:tcBorders>
            <w:shd w:val="clear" w:color="auto" w:fill="auto"/>
            <w:noWrap/>
            <w:vAlign w:val="bottom"/>
            <w:hideMark/>
          </w:tcPr>
          <w:p w14:paraId="6971E6E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987,5</w:t>
            </w:r>
          </w:p>
        </w:tc>
        <w:tc>
          <w:tcPr>
            <w:tcW w:w="675" w:type="dxa"/>
            <w:tcBorders>
              <w:top w:val="nil"/>
              <w:left w:val="nil"/>
              <w:bottom w:val="single" w:sz="4" w:space="0" w:color="A5A5A5"/>
              <w:right w:val="single" w:sz="4" w:space="0" w:color="A5A5A5"/>
            </w:tcBorders>
            <w:shd w:val="clear" w:color="auto" w:fill="auto"/>
            <w:noWrap/>
            <w:vAlign w:val="bottom"/>
            <w:hideMark/>
          </w:tcPr>
          <w:p w14:paraId="51B432B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925</w:t>
            </w:r>
          </w:p>
        </w:tc>
        <w:tc>
          <w:tcPr>
            <w:tcW w:w="675" w:type="dxa"/>
            <w:tcBorders>
              <w:top w:val="nil"/>
              <w:left w:val="nil"/>
              <w:bottom w:val="single" w:sz="4" w:space="0" w:color="A5A5A5"/>
              <w:right w:val="single" w:sz="4" w:space="0" w:color="A5A5A5"/>
            </w:tcBorders>
            <w:shd w:val="clear" w:color="auto" w:fill="auto"/>
            <w:noWrap/>
            <w:vAlign w:val="bottom"/>
            <w:hideMark/>
          </w:tcPr>
          <w:p w14:paraId="090A678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850</w:t>
            </w:r>
          </w:p>
        </w:tc>
        <w:tc>
          <w:tcPr>
            <w:tcW w:w="675" w:type="dxa"/>
            <w:tcBorders>
              <w:top w:val="nil"/>
              <w:left w:val="nil"/>
              <w:bottom w:val="single" w:sz="4" w:space="0" w:color="A5A5A5"/>
              <w:right w:val="single" w:sz="4" w:space="0" w:color="A5A5A5"/>
            </w:tcBorders>
            <w:shd w:val="clear" w:color="auto" w:fill="auto"/>
            <w:noWrap/>
            <w:vAlign w:val="bottom"/>
            <w:hideMark/>
          </w:tcPr>
          <w:p w14:paraId="6F337A9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750</w:t>
            </w:r>
          </w:p>
        </w:tc>
        <w:tc>
          <w:tcPr>
            <w:tcW w:w="675" w:type="dxa"/>
            <w:tcBorders>
              <w:top w:val="nil"/>
              <w:left w:val="nil"/>
              <w:bottom w:val="single" w:sz="4" w:space="0" w:color="A5A5A5"/>
              <w:right w:val="single" w:sz="4" w:space="0" w:color="A5A5A5"/>
            </w:tcBorders>
            <w:shd w:val="clear" w:color="auto" w:fill="auto"/>
            <w:noWrap/>
            <w:vAlign w:val="bottom"/>
            <w:hideMark/>
          </w:tcPr>
          <w:p w14:paraId="24F2E20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4D6D57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0C8917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98194D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B38CE2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D4AAA2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46D91B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A7C48F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D07EEA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45AEB4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6F0123F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9CD8968"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90</w:t>
            </w:r>
          </w:p>
        </w:tc>
      </w:tr>
      <w:tr w:rsidR="009C1C80" w:rsidRPr="00C727FE" w14:paraId="666BBE81"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2E61B8A"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675" w:type="dxa"/>
            <w:tcBorders>
              <w:top w:val="nil"/>
              <w:left w:val="nil"/>
              <w:bottom w:val="single" w:sz="4" w:space="0" w:color="A5A5A5"/>
              <w:right w:val="single" w:sz="4" w:space="0" w:color="A5A5A5"/>
            </w:tcBorders>
            <w:shd w:val="clear" w:color="auto" w:fill="auto"/>
            <w:noWrap/>
            <w:vAlign w:val="bottom"/>
            <w:hideMark/>
          </w:tcPr>
          <w:p w14:paraId="30BB582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1113</w:t>
            </w:r>
          </w:p>
        </w:tc>
        <w:tc>
          <w:tcPr>
            <w:tcW w:w="675" w:type="dxa"/>
            <w:tcBorders>
              <w:top w:val="nil"/>
              <w:left w:val="nil"/>
              <w:bottom w:val="single" w:sz="4" w:space="0" w:color="A5A5A5"/>
              <w:right w:val="single" w:sz="4" w:space="0" w:color="A5A5A5"/>
            </w:tcBorders>
            <w:shd w:val="clear" w:color="auto" w:fill="auto"/>
            <w:noWrap/>
            <w:vAlign w:val="bottom"/>
            <w:hideMark/>
          </w:tcPr>
          <w:p w14:paraId="1E325E1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1100</w:t>
            </w:r>
          </w:p>
        </w:tc>
        <w:tc>
          <w:tcPr>
            <w:tcW w:w="675" w:type="dxa"/>
            <w:tcBorders>
              <w:top w:val="nil"/>
              <w:left w:val="nil"/>
              <w:bottom w:val="single" w:sz="4" w:space="0" w:color="A5A5A5"/>
              <w:right w:val="single" w:sz="4" w:space="0" w:color="A5A5A5"/>
            </w:tcBorders>
            <w:shd w:val="clear" w:color="auto" w:fill="auto"/>
            <w:noWrap/>
            <w:vAlign w:val="bottom"/>
            <w:hideMark/>
          </w:tcPr>
          <w:p w14:paraId="0D4F49A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1050</w:t>
            </w:r>
          </w:p>
        </w:tc>
        <w:tc>
          <w:tcPr>
            <w:tcW w:w="675" w:type="dxa"/>
            <w:tcBorders>
              <w:top w:val="nil"/>
              <w:left w:val="nil"/>
              <w:bottom w:val="single" w:sz="4" w:space="0" w:color="A5A5A5"/>
              <w:right w:val="single" w:sz="4" w:space="0" w:color="A5A5A5"/>
            </w:tcBorders>
            <w:shd w:val="clear" w:color="auto" w:fill="auto"/>
            <w:noWrap/>
            <w:vAlign w:val="bottom"/>
            <w:hideMark/>
          </w:tcPr>
          <w:p w14:paraId="35C879B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675" w:type="dxa"/>
            <w:tcBorders>
              <w:top w:val="nil"/>
              <w:left w:val="nil"/>
              <w:bottom w:val="single" w:sz="4" w:space="0" w:color="A5A5A5"/>
              <w:right w:val="single" w:sz="4" w:space="0" w:color="A5A5A5"/>
            </w:tcBorders>
            <w:shd w:val="clear" w:color="auto" w:fill="auto"/>
            <w:noWrap/>
            <w:vAlign w:val="bottom"/>
            <w:hideMark/>
          </w:tcPr>
          <w:p w14:paraId="66F1F4E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850</w:t>
            </w:r>
          </w:p>
        </w:tc>
        <w:tc>
          <w:tcPr>
            <w:tcW w:w="675" w:type="dxa"/>
            <w:tcBorders>
              <w:top w:val="nil"/>
              <w:left w:val="nil"/>
              <w:bottom w:val="single" w:sz="4" w:space="0" w:color="A5A5A5"/>
              <w:right w:val="single" w:sz="4" w:space="0" w:color="A5A5A5"/>
            </w:tcBorders>
            <w:shd w:val="clear" w:color="auto" w:fill="auto"/>
            <w:noWrap/>
            <w:vAlign w:val="bottom"/>
            <w:hideMark/>
          </w:tcPr>
          <w:p w14:paraId="6B4C840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725</w:t>
            </w:r>
          </w:p>
        </w:tc>
        <w:tc>
          <w:tcPr>
            <w:tcW w:w="675" w:type="dxa"/>
            <w:tcBorders>
              <w:top w:val="nil"/>
              <w:left w:val="nil"/>
              <w:bottom w:val="single" w:sz="4" w:space="0" w:color="A5A5A5"/>
              <w:right w:val="single" w:sz="4" w:space="0" w:color="A5A5A5"/>
            </w:tcBorders>
            <w:shd w:val="clear" w:color="auto" w:fill="auto"/>
            <w:noWrap/>
            <w:vAlign w:val="bottom"/>
            <w:hideMark/>
          </w:tcPr>
          <w:p w14:paraId="7171D90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637,5</w:t>
            </w:r>
          </w:p>
        </w:tc>
        <w:tc>
          <w:tcPr>
            <w:tcW w:w="675" w:type="dxa"/>
            <w:tcBorders>
              <w:top w:val="nil"/>
              <w:left w:val="nil"/>
              <w:bottom w:val="single" w:sz="4" w:space="0" w:color="A5A5A5"/>
              <w:right w:val="single" w:sz="4" w:space="0" w:color="A5A5A5"/>
            </w:tcBorders>
            <w:shd w:val="clear" w:color="auto" w:fill="auto"/>
            <w:noWrap/>
            <w:vAlign w:val="bottom"/>
            <w:hideMark/>
          </w:tcPr>
          <w:p w14:paraId="379FF5A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562,5</w:t>
            </w:r>
          </w:p>
        </w:tc>
        <w:tc>
          <w:tcPr>
            <w:tcW w:w="675" w:type="dxa"/>
            <w:tcBorders>
              <w:top w:val="nil"/>
              <w:left w:val="nil"/>
              <w:bottom w:val="single" w:sz="4" w:space="0" w:color="A5A5A5"/>
              <w:right w:val="single" w:sz="4" w:space="0" w:color="A5A5A5"/>
            </w:tcBorders>
            <w:shd w:val="clear" w:color="auto" w:fill="auto"/>
            <w:noWrap/>
            <w:vAlign w:val="bottom"/>
            <w:hideMark/>
          </w:tcPr>
          <w:p w14:paraId="0EA0CBB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49B4B5A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4A89C2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37B8CF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5DC934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A0C2FE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09610C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80E58B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96D533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21D774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F76085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0E2B66E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21839BC"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80</w:t>
            </w:r>
          </w:p>
        </w:tc>
      </w:tr>
      <w:tr w:rsidR="009C1C80" w:rsidRPr="00C727FE" w14:paraId="52D6FA4A"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E785991"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675" w:type="dxa"/>
            <w:tcBorders>
              <w:top w:val="nil"/>
              <w:left w:val="nil"/>
              <w:bottom w:val="single" w:sz="4" w:space="0" w:color="A5A5A5"/>
              <w:right w:val="single" w:sz="4" w:space="0" w:color="A5A5A5"/>
            </w:tcBorders>
            <w:shd w:val="clear" w:color="auto" w:fill="auto"/>
            <w:noWrap/>
            <w:vAlign w:val="bottom"/>
            <w:hideMark/>
          </w:tcPr>
          <w:p w14:paraId="7A10EF6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675" w:type="dxa"/>
            <w:tcBorders>
              <w:top w:val="nil"/>
              <w:left w:val="nil"/>
              <w:bottom w:val="single" w:sz="4" w:space="0" w:color="A5A5A5"/>
              <w:right w:val="single" w:sz="4" w:space="0" w:color="A5A5A5"/>
            </w:tcBorders>
            <w:shd w:val="clear" w:color="auto" w:fill="auto"/>
            <w:noWrap/>
            <w:vAlign w:val="bottom"/>
            <w:hideMark/>
          </w:tcPr>
          <w:p w14:paraId="76BE546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950</w:t>
            </w:r>
          </w:p>
        </w:tc>
        <w:tc>
          <w:tcPr>
            <w:tcW w:w="675" w:type="dxa"/>
            <w:tcBorders>
              <w:top w:val="nil"/>
              <w:left w:val="nil"/>
              <w:bottom w:val="single" w:sz="4" w:space="0" w:color="A5A5A5"/>
              <w:right w:val="single" w:sz="4" w:space="0" w:color="A5A5A5"/>
            </w:tcBorders>
            <w:shd w:val="clear" w:color="auto" w:fill="auto"/>
            <w:noWrap/>
            <w:vAlign w:val="bottom"/>
            <w:hideMark/>
          </w:tcPr>
          <w:p w14:paraId="7EB906F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675" w:type="dxa"/>
            <w:tcBorders>
              <w:top w:val="nil"/>
              <w:left w:val="nil"/>
              <w:bottom w:val="single" w:sz="4" w:space="0" w:color="A5A5A5"/>
              <w:right w:val="single" w:sz="4" w:space="0" w:color="A5A5A5"/>
            </w:tcBorders>
            <w:shd w:val="clear" w:color="auto" w:fill="auto"/>
            <w:noWrap/>
            <w:vAlign w:val="bottom"/>
            <w:hideMark/>
          </w:tcPr>
          <w:p w14:paraId="1B4C8B2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812,5</w:t>
            </w:r>
          </w:p>
        </w:tc>
        <w:tc>
          <w:tcPr>
            <w:tcW w:w="675" w:type="dxa"/>
            <w:tcBorders>
              <w:top w:val="nil"/>
              <w:left w:val="nil"/>
              <w:bottom w:val="single" w:sz="4" w:space="0" w:color="A5A5A5"/>
              <w:right w:val="single" w:sz="4" w:space="0" w:color="A5A5A5"/>
            </w:tcBorders>
            <w:shd w:val="clear" w:color="auto" w:fill="auto"/>
            <w:noWrap/>
            <w:vAlign w:val="bottom"/>
            <w:hideMark/>
          </w:tcPr>
          <w:p w14:paraId="6282CF7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712,5</w:t>
            </w:r>
          </w:p>
        </w:tc>
        <w:tc>
          <w:tcPr>
            <w:tcW w:w="675" w:type="dxa"/>
            <w:tcBorders>
              <w:top w:val="nil"/>
              <w:left w:val="nil"/>
              <w:bottom w:val="single" w:sz="4" w:space="0" w:color="A5A5A5"/>
              <w:right w:val="single" w:sz="4" w:space="0" w:color="A5A5A5"/>
            </w:tcBorders>
            <w:shd w:val="clear" w:color="auto" w:fill="auto"/>
            <w:noWrap/>
            <w:vAlign w:val="bottom"/>
            <w:hideMark/>
          </w:tcPr>
          <w:p w14:paraId="4F5D53C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587,5</w:t>
            </w:r>
          </w:p>
        </w:tc>
        <w:tc>
          <w:tcPr>
            <w:tcW w:w="675" w:type="dxa"/>
            <w:tcBorders>
              <w:top w:val="nil"/>
              <w:left w:val="nil"/>
              <w:bottom w:val="single" w:sz="4" w:space="0" w:color="A5A5A5"/>
              <w:right w:val="single" w:sz="4" w:space="0" w:color="A5A5A5"/>
            </w:tcBorders>
            <w:shd w:val="clear" w:color="auto" w:fill="auto"/>
            <w:noWrap/>
            <w:vAlign w:val="bottom"/>
            <w:hideMark/>
          </w:tcPr>
          <w:p w14:paraId="4A63F3C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487,5</w:t>
            </w:r>
          </w:p>
        </w:tc>
        <w:tc>
          <w:tcPr>
            <w:tcW w:w="675" w:type="dxa"/>
            <w:tcBorders>
              <w:top w:val="nil"/>
              <w:left w:val="nil"/>
              <w:bottom w:val="single" w:sz="4" w:space="0" w:color="A5A5A5"/>
              <w:right w:val="single" w:sz="4" w:space="0" w:color="A5A5A5"/>
            </w:tcBorders>
            <w:shd w:val="clear" w:color="auto" w:fill="auto"/>
            <w:noWrap/>
            <w:vAlign w:val="bottom"/>
            <w:hideMark/>
          </w:tcPr>
          <w:p w14:paraId="778CD8A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715FC4E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021183C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4F8084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A62A07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4B25B1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95CFF6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FBF1D4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1D25D1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E494B3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CD64D7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467F1E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52B812F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ABD7FA6"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70</w:t>
            </w:r>
          </w:p>
        </w:tc>
      </w:tr>
      <w:tr w:rsidR="009C1C80" w:rsidRPr="00C727FE" w14:paraId="4D116471"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C4CD3CF"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675" w:type="dxa"/>
            <w:tcBorders>
              <w:top w:val="nil"/>
              <w:left w:val="nil"/>
              <w:bottom w:val="single" w:sz="4" w:space="0" w:color="A5A5A5"/>
              <w:right w:val="single" w:sz="4" w:space="0" w:color="A5A5A5"/>
            </w:tcBorders>
            <w:shd w:val="clear" w:color="auto" w:fill="auto"/>
            <w:noWrap/>
            <w:vAlign w:val="bottom"/>
            <w:hideMark/>
          </w:tcPr>
          <w:p w14:paraId="4A66676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787,5</w:t>
            </w:r>
          </w:p>
        </w:tc>
        <w:tc>
          <w:tcPr>
            <w:tcW w:w="675" w:type="dxa"/>
            <w:tcBorders>
              <w:top w:val="nil"/>
              <w:left w:val="nil"/>
              <w:bottom w:val="single" w:sz="4" w:space="0" w:color="A5A5A5"/>
              <w:right w:val="single" w:sz="4" w:space="0" w:color="A5A5A5"/>
            </w:tcBorders>
            <w:shd w:val="clear" w:color="auto" w:fill="auto"/>
            <w:noWrap/>
            <w:vAlign w:val="bottom"/>
            <w:hideMark/>
          </w:tcPr>
          <w:p w14:paraId="5599543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762,5</w:t>
            </w:r>
          </w:p>
        </w:tc>
        <w:tc>
          <w:tcPr>
            <w:tcW w:w="675" w:type="dxa"/>
            <w:tcBorders>
              <w:top w:val="nil"/>
              <w:left w:val="nil"/>
              <w:bottom w:val="single" w:sz="4" w:space="0" w:color="A5A5A5"/>
              <w:right w:val="single" w:sz="4" w:space="0" w:color="A5A5A5"/>
            </w:tcBorders>
            <w:shd w:val="clear" w:color="auto" w:fill="auto"/>
            <w:noWrap/>
            <w:vAlign w:val="bottom"/>
            <w:hideMark/>
          </w:tcPr>
          <w:p w14:paraId="763FFF7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712,5</w:t>
            </w:r>
          </w:p>
        </w:tc>
        <w:tc>
          <w:tcPr>
            <w:tcW w:w="675" w:type="dxa"/>
            <w:tcBorders>
              <w:top w:val="nil"/>
              <w:left w:val="nil"/>
              <w:bottom w:val="single" w:sz="4" w:space="0" w:color="A5A5A5"/>
              <w:right w:val="single" w:sz="4" w:space="0" w:color="A5A5A5"/>
            </w:tcBorders>
            <w:shd w:val="clear" w:color="auto" w:fill="auto"/>
            <w:noWrap/>
            <w:vAlign w:val="bottom"/>
            <w:hideMark/>
          </w:tcPr>
          <w:p w14:paraId="103786D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625</w:t>
            </w:r>
          </w:p>
        </w:tc>
        <w:tc>
          <w:tcPr>
            <w:tcW w:w="675" w:type="dxa"/>
            <w:tcBorders>
              <w:top w:val="nil"/>
              <w:left w:val="nil"/>
              <w:bottom w:val="single" w:sz="4" w:space="0" w:color="A5A5A5"/>
              <w:right w:val="single" w:sz="4" w:space="0" w:color="A5A5A5"/>
            </w:tcBorders>
            <w:shd w:val="clear" w:color="auto" w:fill="auto"/>
            <w:noWrap/>
            <w:vAlign w:val="bottom"/>
            <w:hideMark/>
          </w:tcPr>
          <w:p w14:paraId="3D3DAD0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512,5</w:t>
            </w:r>
          </w:p>
        </w:tc>
        <w:tc>
          <w:tcPr>
            <w:tcW w:w="675" w:type="dxa"/>
            <w:tcBorders>
              <w:top w:val="nil"/>
              <w:left w:val="nil"/>
              <w:bottom w:val="single" w:sz="4" w:space="0" w:color="A5A5A5"/>
              <w:right w:val="single" w:sz="4" w:space="0" w:color="A5A5A5"/>
            </w:tcBorders>
            <w:shd w:val="clear" w:color="auto" w:fill="auto"/>
            <w:noWrap/>
            <w:vAlign w:val="bottom"/>
            <w:hideMark/>
          </w:tcPr>
          <w:p w14:paraId="02235F6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425</w:t>
            </w:r>
          </w:p>
        </w:tc>
        <w:tc>
          <w:tcPr>
            <w:tcW w:w="675" w:type="dxa"/>
            <w:tcBorders>
              <w:top w:val="nil"/>
              <w:left w:val="nil"/>
              <w:bottom w:val="single" w:sz="4" w:space="0" w:color="A5A5A5"/>
              <w:right w:val="single" w:sz="4" w:space="0" w:color="A5A5A5"/>
            </w:tcBorders>
            <w:shd w:val="clear" w:color="auto" w:fill="auto"/>
            <w:noWrap/>
            <w:vAlign w:val="bottom"/>
            <w:hideMark/>
          </w:tcPr>
          <w:p w14:paraId="220FA9F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4DF74CE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234D4BC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6760C45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6584C0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469013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B601A3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0DB2A5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2F339F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802CE8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EBB0F0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93C598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B43960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5ADEE89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48E2AEC"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60</w:t>
            </w:r>
          </w:p>
        </w:tc>
      </w:tr>
      <w:tr w:rsidR="009C1C80" w:rsidRPr="00C727FE" w14:paraId="396FC2EC"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F47328C"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675" w:type="dxa"/>
            <w:tcBorders>
              <w:top w:val="nil"/>
              <w:left w:val="nil"/>
              <w:bottom w:val="single" w:sz="4" w:space="0" w:color="A5A5A5"/>
              <w:right w:val="single" w:sz="4" w:space="0" w:color="A5A5A5"/>
            </w:tcBorders>
            <w:shd w:val="clear" w:color="auto" w:fill="auto"/>
            <w:noWrap/>
            <w:vAlign w:val="bottom"/>
            <w:hideMark/>
          </w:tcPr>
          <w:p w14:paraId="596AE32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675</w:t>
            </w:r>
          </w:p>
        </w:tc>
        <w:tc>
          <w:tcPr>
            <w:tcW w:w="675" w:type="dxa"/>
            <w:tcBorders>
              <w:top w:val="nil"/>
              <w:left w:val="nil"/>
              <w:bottom w:val="single" w:sz="4" w:space="0" w:color="A5A5A5"/>
              <w:right w:val="single" w:sz="4" w:space="0" w:color="A5A5A5"/>
            </w:tcBorders>
            <w:shd w:val="clear" w:color="auto" w:fill="auto"/>
            <w:noWrap/>
            <w:vAlign w:val="bottom"/>
            <w:hideMark/>
          </w:tcPr>
          <w:p w14:paraId="74981A4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662,5</w:t>
            </w:r>
          </w:p>
        </w:tc>
        <w:tc>
          <w:tcPr>
            <w:tcW w:w="675" w:type="dxa"/>
            <w:tcBorders>
              <w:top w:val="nil"/>
              <w:left w:val="nil"/>
              <w:bottom w:val="single" w:sz="4" w:space="0" w:color="A5A5A5"/>
              <w:right w:val="single" w:sz="4" w:space="0" w:color="A5A5A5"/>
            </w:tcBorders>
            <w:shd w:val="clear" w:color="auto" w:fill="auto"/>
            <w:noWrap/>
            <w:vAlign w:val="bottom"/>
            <w:hideMark/>
          </w:tcPr>
          <w:p w14:paraId="0A3576A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600</w:t>
            </w:r>
          </w:p>
        </w:tc>
        <w:tc>
          <w:tcPr>
            <w:tcW w:w="675" w:type="dxa"/>
            <w:tcBorders>
              <w:top w:val="nil"/>
              <w:left w:val="nil"/>
              <w:bottom w:val="single" w:sz="4" w:space="0" w:color="A5A5A5"/>
              <w:right w:val="single" w:sz="4" w:space="0" w:color="A5A5A5"/>
            </w:tcBorders>
            <w:shd w:val="clear" w:color="auto" w:fill="auto"/>
            <w:noWrap/>
            <w:vAlign w:val="bottom"/>
            <w:hideMark/>
          </w:tcPr>
          <w:p w14:paraId="4015C28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487,5</w:t>
            </w:r>
          </w:p>
        </w:tc>
        <w:tc>
          <w:tcPr>
            <w:tcW w:w="675" w:type="dxa"/>
            <w:tcBorders>
              <w:top w:val="nil"/>
              <w:left w:val="nil"/>
              <w:bottom w:val="single" w:sz="4" w:space="0" w:color="A5A5A5"/>
              <w:right w:val="single" w:sz="4" w:space="0" w:color="A5A5A5"/>
            </w:tcBorders>
            <w:shd w:val="clear" w:color="auto" w:fill="auto"/>
            <w:noWrap/>
            <w:vAlign w:val="bottom"/>
            <w:hideMark/>
          </w:tcPr>
          <w:p w14:paraId="1DD58BE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350</w:t>
            </w:r>
          </w:p>
        </w:tc>
        <w:tc>
          <w:tcPr>
            <w:tcW w:w="675" w:type="dxa"/>
            <w:tcBorders>
              <w:top w:val="nil"/>
              <w:left w:val="nil"/>
              <w:bottom w:val="single" w:sz="4" w:space="0" w:color="A5A5A5"/>
              <w:right w:val="single" w:sz="4" w:space="0" w:color="A5A5A5"/>
            </w:tcBorders>
            <w:shd w:val="clear" w:color="auto" w:fill="auto"/>
            <w:noWrap/>
            <w:vAlign w:val="bottom"/>
            <w:hideMark/>
          </w:tcPr>
          <w:p w14:paraId="2465710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62AE6F1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58E892C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6D52E84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20A6CB4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9D165F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1429D2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39315B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CB4EAB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39C60A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134535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F6DE95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69D024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06C222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1F67D26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D0023F1"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50</w:t>
            </w:r>
          </w:p>
        </w:tc>
      </w:tr>
      <w:tr w:rsidR="009C1C80" w:rsidRPr="00C727FE" w14:paraId="7C3896B4"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F95A0A5"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675" w:type="dxa"/>
            <w:tcBorders>
              <w:top w:val="nil"/>
              <w:left w:val="nil"/>
              <w:bottom w:val="single" w:sz="4" w:space="0" w:color="A5A5A5"/>
              <w:right w:val="single" w:sz="4" w:space="0" w:color="A5A5A5"/>
            </w:tcBorders>
            <w:shd w:val="clear" w:color="auto" w:fill="auto"/>
            <w:noWrap/>
            <w:vAlign w:val="bottom"/>
            <w:hideMark/>
          </w:tcPr>
          <w:p w14:paraId="7A40834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462,5</w:t>
            </w:r>
          </w:p>
        </w:tc>
        <w:tc>
          <w:tcPr>
            <w:tcW w:w="675" w:type="dxa"/>
            <w:tcBorders>
              <w:top w:val="nil"/>
              <w:left w:val="nil"/>
              <w:bottom w:val="single" w:sz="4" w:space="0" w:color="A5A5A5"/>
              <w:right w:val="single" w:sz="4" w:space="0" w:color="A5A5A5"/>
            </w:tcBorders>
            <w:shd w:val="clear" w:color="auto" w:fill="auto"/>
            <w:noWrap/>
            <w:vAlign w:val="bottom"/>
            <w:hideMark/>
          </w:tcPr>
          <w:p w14:paraId="17FA050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437,5</w:t>
            </w:r>
          </w:p>
        </w:tc>
        <w:tc>
          <w:tcPr>
            <w:tcW w:w="675" w:type="dxa"/>
            <w:tcBorders>
              <w:top w:val="nil"/>
              <w:left w:val="nil"/>
              <w:bottom w:val="single" w:sz="4" w:space="0" w:color="A5A5A5"/>
              <w:right w:val="single" w:sz="4" w:space="0" w:color="A5A5A5"/>
            </w:tcBorders>
            <w:shd w:val="clear" w:color="auto" w:fill="auto"/>
            <w:noWrap/>
            <w:vAlign w:val="bottom"/>
            <w:hideMark/>
          </w:tcPr>
          <w:p w14:paraId="6D9EBDB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375</w:t>
            </w:r>
          </w:p>
        </w:tc>
        <w:tc>
          <w:tcPr>
            <w:tcW w:w="675" w:type="dxa"/>
            <w:tcBorders>
              <w:top w:val="nil"/>
              <w:left w:val="nil"/>
              <w:bottom w:val="single" w:sz="4" w:space="0" w:color="A5A5A5"/>
              <w:right w:val="single" w:sz="4" w:space="0" w:color="A5A5A5"/>
            </w:tcBorders>
            <w:shd w:val="clear" w:color="auto" w:fill="auto"/>
            <w:noWrap/>
            <w:vAlign w:val="bottom"/>
            <w:hideMark/>
          </w:tcPr>
          <w:p w14:paraId="7DE12B2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262,5</w:t>
            </w:r>
          </w:p>
        </w:tc>
        <w:tc>
          <w:tcPr>
            <w:tcW w:w="675" w:type="dxa"/>
            <w:tcBorders>
              <w:top w:val="nil"/>
              <w:left w:val="nil"/>
              <w:bottom w:val="single" w:sz="4" w:space="0" w:color="A5A5A5"/>
              <w:right w:val="single" w:sz="4" w:space="0" w:color="A5A5A5"/>
            </w:tcBorders>
            <w:shd w:val="clear" w:color="auto" w:fill="auto"/>
            <w:noWrap/>
            <w:vAlign w:val="bottom"/>
            <w:hideMark/>
          </w:tcPr>
          <w:p w14:paraId="4242A74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12183CB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46DDFDD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4D60E8C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19CE8D1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24081FD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6BA95E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F15C97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1DE881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117941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09A6B3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F0EE91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A10798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5134B5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03F43B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3616ADC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F14CE3C"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40</w:t>
            </w:r>
          </w:p>
        </w:tc>
      </w:tr>
      <w:tr w:rsidR="009C1C80" w:rsidRPr="00C727FE" w14:paraId="460F9F1E" w14:textId="77777777" w:rsidTr="00351F17">
        <w:trPr>
          <w:trHeight w:val="300"/>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21FA7F76"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675" w:type="dxa"/>
            <w:tcBorders>
              <w:top w:val="nil"/>
              <w:left w:val="nil"/>
              <w:bottom w:val="single" w:sz="8" w:space="0" w:color="auto"/>
              <w:right w:val="nil"/>
            </w:tcBorders>
            <w:shd w:val="clear" w:color="auto" w:fill="auto"/>
            <w:noWrap/>
            <w:vAlign w:val="bottom"/>
            <w:hideMark/>
          </w:tcPr>
          <w:p w14:paraId="21F8A65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275</w:t>
            </w:r>
          </w:p>
        </w:tc>
        <w:tc>
          <w:tcPr>
            <w:tcW w:w="675" w:type="dxa"/>
            <w:tcBorders>
              <w:top w:val="nil"/>
              <w:left w:val="single" w:sz="4" w:space="0" w:color="A5A5A5"/>
              <w:bottom w:val="single" w:sz="8" w:space="0" w:color="auto"/>
              <w:right w:val="single" w:sz="4" w:space="0" w:color="A5A5A5"/>
            </w:tcBorders>
            <w:shd w:val="clear" w:color="auto" w:fill="auto"/>
            <w:noWrap/>
            <w:vAlign w:val="bottom"/>
            <w:hideMark/>
          </w:tcPr>
          <w:p w14:paraId="5B1119B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262,5</w:t>
            </w:r>
          </w:p>
        </w:tc>
        <w:tc>
          <w:tcPr>
            <w:tcW w:w="675" w:type="dxa"/>
            <w:tcBorders>
              <w:top w:val="nil"/>
              <w:left w:val="nil"/>
              <w:bottom w:val="single" w:sz="8" w:space="0" w:color="auto"/>
              <w:right w:val="single" w:sz="4" w:space="0" w:color="A5A5A5"/>
            </w:tcBorders>
            <w:shd w:val="clear" w:color="auto" w:fill="auto"/>
            <w:noWrap/>
            <w:vAlign w:val="bottom"/>
            <w:hideMark/>
          </w:tcPr>
          <w:p w14:paraId="3A1536D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w:t>
            </w:r>
          </w:p>
        </w:tc>
        <w:tc>
          <w:tcPr>
            <w:tcW w:w="675" w:type="dxa"/>
            <w:tcBorders>
              <w:top w:val="nil"/>
              <w:left w:val="nil"/>
              <w:bottom w:val="single" w:sz="8" w:space="0" w:color="auto"/>
              <w:right w:val="single" w:sz="4" w:space="0" w:color="A5A5A5"/>
            </w:tcBorders>
            <w:shd w:val="clear" w:color="auto" w:fill="auto"/>
            <w:noWrap/>
            <w:vAlign w:val="bottom"/>
            <w:hideMark/>
          </w:tcPr>
          <w:p w14:paraId="5AE66F8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5551BDE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3BEF064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5BD1D1C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1B6A7BC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5F1BD7D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4A3321D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26A57EA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35F7E4A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020C497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2C6B2FC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27158F9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01323C3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7F3DECB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05AE17C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02D3B5D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nil"/>
            </w:tcBorders>
            <w:shd w:val="clear" w:color="auto" w:fill="auto"/>
            <w:noWrap/>
            <w:vAlign w:val="bottom"/>
            <w:hideMark/>
          </w:tcPr>
          <w:p w14:paraId="0EF4C77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8" w:space="0" w:color="auto"/>
              <w:right w:val="single" w:sz="8" w:space="0" w:color="auto"/>
            </w:tcBorders>
            <w:shd w:val="clear" w:color="auto" w:fill="auto"/>
            <w:noWrap/>
            <w:vAlign w:val="bottom"/>
            <w:hideMark/>
          </w:tcPr>
          <w:p w14:paraId="5F93D999"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30</w:t>
            </w:r>
          </w:p>
        </w:tc>
      </w:tr>
    </w:tbl>
    <w:p w14:paraId="310CFDBC" w14:textId="77777777" w:rsidR="009C1C80" w:rsidRPr="00C727FE" w:rsidRDefault="009C1C80" w:rsidP="009C1C80">
      <w:pPr>
        <w:rPr>
          <w:rFonts w:ascii="Arial" w:eastAsiaTheme="majorEastAsia" w:hAnsi="Arial" w:cs="Arial"/>
          <w:color w:val="000000" w:themeColor="text1"/>
          <w:sz w:val="28"/>
          <w:szCs w:val="24"/>
        </w:rPr>
      </w:pPr>
      <w:r w:rsidRPr="00C727FE">
        <w:rPr>
          <w:rFonts w:ascii="Arial" w:hAnsi="Arial" w:cs="Arial"/>
        </w:rPr>
        <w:br w:type="page"/>
      </w:r>
    </w:p>
    <w:p w14:paraId="5A6EF102" w14:textId="27A3765E" w:rsidR="009C1C80" w:rsidRPr="00C727FE" w:rsidRDefault="009C1C80" w:rsidP="009C1C80">
      <w:pPr>
        <w:pStyle w:val="Rubrik3"/>
        <w:rPr>
          <w:rFonts w:cs="Arial"/>
        </w:rPr>
      </w:pPr>
      <w:bookmarkStart w:id="89" w:name="_Toc206492031"/>
      <w:r w:rsidRPr="00C727FE">
        <w:rPr>
          <w:rFonts w:cs="Arial"/>
        </w:rPr>
        <w:lastRenderedPageBreak/>
        <w:t xml:space="preserve">Förbeskedsavstånd </w:t>
      </w:r>
      <w:r w:rsidR="007C1EAF" w:rsidRPr="00C727FE">
        <w:rPr>
          <w:rFonts w:cs="Arial"/>
        </w:rPr>
        <w:t xml:space="preserve">Citybanan </w:t>
      </w:r>
      <w:r w:rsidRPr="00C727FE">
        <w:rPr>
          <w:rFonts w:cs="Arial"/>
        </w:rPr>
        <w:t>vid lutning -20 ‰</w:t>
      </w:r>
      <w:bookmarkEnd w:id="89"/>
    </w:p>
    <w:tbl>
      <w:tblPr>
        <w:tblW w:w="14000" w:type="dxa"/>
        <w:tblCellMar>
          <w:left w:w="70" w:type="dxa"/>
          <w:right w:w="70" w:type="dxa"/>
        </w:tblCellMar>
        <w:tblLook w:val="04A0" w:firstRow="1" w:lastRow="0" w:firstColumn="1" w:lastColumn="0" w:noHBand="0" w:noVBand="1"/>
      </w:tblPr>
      <w:tblGrid>
        <w:gridCol w:w="620"/>
        <w:gridCol w:w="691"/>
        <w:gridCol w:w="691"/>
        <w:gridCol w:w="691"/>
        <w:gridCol w:w="691"/>
        <w:gridCol w:w="691"/>
        <w:gridCol w:w="691"/>
        <w:gridCol w:w="691"/>
        <w:gridCol w:w="691"/>
        <w:gridCol w:w="630"/>
        <w:gridCol w:w="691"/>
        <w:gridCol w:w="691"/>
        <w:gridCol w:w="630"/>
        <w:gridCol w:w="630"/>
        <w:gridCol w:w="630"/>
        <w:gridCol w:w="630"/>
        <w:gridCol w:w="630"/>
        <w:gridCol w:w="630"/>
        <w:gridCol w:w="630"/>
        <w:gridCol w:w="630"/>
        <w:gridCol w:w="630"/>
        <w:gridCol w:w="620"/>
      </w:tblGrid>
      <w:tr w:rsidR="009C1C80" w:rsidRPr="00C727FE" w14:paraId="7AB7673C" w14:textId="77777777" w:rsidTr="00351F17">
        <w:trPr>
          <w:trHeight w:val="402"/>
        </w:trPr>
        <w:tc>
          <w:tcPr>
            <w:tcW w:w="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6D20C027"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c>
          <w:tcPr>
            <w:tcW w:w="12800" w:type="dxa"/>
            <w:gridSpan w:val="20"/>
            <w:tcBorders>
              <w:top w:val="single" w:sz="8" w:space="0" w:color="auto"/>
              <w:left w:val="nil"/>
              <w:bottom w:val="nil"/>
              <w:right w:val="single" w:sz="4" w:space="0" w:color="000000"/>
            </w:tcBorders>
            <w:shd w:val="clear" w:color="auto" w:fill="auto"/>
            <w:noWrap/>
            <w:vAlign w:val="center"/>
            <w:hideMark/>
          </w:tcPr>
          <w:p w14:paraId="1C787DA0" w14:textId="77777777" w:rsidR="009C1C80" w:rsidRPr="00C727FE" w:rsidRDefault="009C1C80" w:rsidP="00351F17">
            <w:pPr>
              <w:spacing w:after="0" w:line="240" w:lineRule="auto"/>
              <w:jc w:val="center"/>
              <w:rPr>
                <w:rFonts w:ascii="Arial" w:eastAsia="Times New Roman" w:hAnsi="Arial" w:cs="Arial"/>
                <w:b/>
                <w:bCs/>
                <w:color w:val="000000"/>
                <w:sz w:val="24"/>
                <w:szCs w:val="24"/>
                <w:lang w:eastAsia="sv-SE"/>
              </w:rPr>
            </w:pPr>
            <w:r w:rsidRPr="00C727FE">
              <w:rPr>
                <w:rFonts w:ascii="Arial" w:eastAsia="Times New Roman" w:hAnsi="Arial" w:cs="Arial"/>
                <w:b/>
                <w:bCs/>
                <w:color w:val="000000"/>
                <w:sz w:val="24"/>
                <w:szCs w:val="24"/>
                <w:lang w:eastAsia="sv-SE"/>
              </w:rPr>
              <w:t xml:space="preserve">Minsta tillåtna förbeskedsavstånd enligt projektering Citybanan vid angiven målhastighet </w:t>
            </w:r>
            <w:r w:rsidRPr="00E222B4">
              <w:rPr>
                <w:rFonts w:ascii="Arial" w:eastAsia="Times New Roman" w:hAnsi="Arial" w:cs="Arial"/>
                <w:b/>
                <w:bCs/>
                <w:color w:val="000000"/>
                <w:lang w:eastAsia="sv-SE"/>
              </w:rPr>
              <w:t>(km/h) och</w:t>
            </w:r>
            <w:r w:rsidRPr="00C727FE">
              <w:rPr>
                <w:rFonts w:ascii="Arial" w:eastAsia="Times New Roman" w:hAnsi="Arial" w:cs="Arial"/>
                <w:b/>
                <w:bCs/>
                <w:color w:val="000000"/>
                <w:sz w:val="24"/>
                <w:szCs w:val="24"/>
                <w:lang w:eastAsia="sv-SE"/>
              </w:rPr>
              <w:t xml:space="preserve"> lutning </w:t>
            </w:r>
            <w:r w:rsidRPr="00E222B4">
              <w:rPr>
                <w:rFonts w:ascii="Arial" w:eastAsia="Times New Roman" w:hAnsi="Arial" w:cs="Arial"/>
                <w:b/>
                <w:bCs/>
                <w:color w:val="000000"/>
                <w:lang w:eastAsia="sv-SE"/>
              </w:rPr>
              <w:t>–20 ‰</w:t>
            </w:r>
          </w:p>
        </w:tc>
        <w:tc>
          <w:tcPr>
            <w:tcW w:w="6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55781480"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r>
      <w:tr w:rsidR="009C1C80" w:rsidRPr="00C727FE" w14:paraId="0BFBE2A8" w14:textId="77777777" w:rsidTr="00351F17">
        <w:trPr>
          <w:trHeight w:val="360"/>
        </w:trPr>
        <w:tc>
          <w:tcPr>
            <w:tcW w:w="600" w:type="dxa"/>
            <w:vMerge/>
            <w:tcBorders>
              <w:top w:val="single" w:sz="8" w:space="0" w:color="auto"/>
              <w:left w:val="single" w:sz="8" w:space="0" w:color="auto"/>
              <w:bottom w:val="single" w:sz="4" w:space="0" w:color="000000"/>
              <w:right w:val="single" w:sz="4" w:space="0" w:color="auto"/>
            </w:tcBorders>
            <w:vAlign w:val="center"/>
            <w:hideMark/>
          </w:tcPr>
          <w:p w14:paraId="690068D9" w14:textId="77777777" w:rsidR="009C1C80" w:rsidRPr="00C727FE" w:rsidRDefault="009C1C80" w:rsidP="00351F17">
            <w:pPr>
              <w:spacing w:after="0" w:line="240" w:lineRule="auto"/>
              <w:rPr>
                <w:rFonts w:ascii="Arial" w:eastAsia="Times New Roman" w:hAnsi="Arial" w:cs="Arial"/>
                <w:b/>
                <w:bCs/>
                <w:color w:val="000000"/>
                <w:lang w:eastAsia="sv-SE"/>
              </w:rPr>
            </w:pPr>
          </w:p>
        </w:tc>
        <w:tc>
          <w:tcPr>
            <w:tcW w:w="675" w:type="dxa"/>
            <w:tcBorders>
              <w:top w:val="single" w:sz="4" w:space="0" w:color="auto"/>
              <w:left w:val="nil"/>
              <w:bottom w:val="single" w:sz="4" w:space="0" w:color="auto"/>
              <w:right w:val="nil"/>
            </w:tcBorders>
            <w:shd w:val="clear" w:color="auto" w:fill="auto"/>
            <w:noWrap/>
            <w:vAlign w:val="center"/>
            <w:hideMark/>
          </w:tcPr>
          <w:p w14:paraId="4FC33701"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0</w:t>
            </w:r>
          </w:p>
        </w:tc>
        <w:tc>
          <w:tcPr>
            <w:tcW w:w="675"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0F2209F7"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27E51216"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20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19F3A92A"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33AD7B90"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216A0BD8"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7C5530B6"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6B3AAEC0"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454EE6AC"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7EF4361D"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79CCEA5F"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454837D2"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7E92501F"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4E18B77D"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25440490"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3D6FCD19"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150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051C082F"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160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1F72AD39"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170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0D6C1563"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180</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067D3ADB"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190</w:t>
            </w:r>
          </w:p>
        </w:tc>
        <w:tc>
          <w:tcPr>
            <w:tcW w:w="600" w:type="dxa"/>
            <w:vMerge/>
            <w:tcBorders>
              <w:top w:val="single" w:sz="8" w:space="0" w:color="auto"/>
              <w:left w:val="single" w:sz="4" w:space="0" w:color="auto"/>
              <w:bottom w:val="single" w:sz="4" w:space="0" w:color="000000"/>
              <w:right w:val="single" w:sz="8" w:space="0" w:color="auto"/>
            </w:tcBorders>
            <w:vAlign w:val="center"/>
            <w:hideMark/>
          </w:tcPr>
          <w:p w14:paraId="0D478667" w14:textId="77777777" w:rsidR="009C1C80" w:rsidRPr="00C727FE" w:rsidRDefault="009C1C80" w:rsidP="00351F17">
            <w:pPr>
              <w:spacing w:after="0" w:line="240" w:lineRule="auto"/>
              <w:rPr>
                <w:rFonts w:ascii="Arial" w:eastAsia="Times New Roman" w:hAnsi="Arial" w:cs="Arial"/>
                <w:b/>
                <w:bCs/>
                <w:color w:val="000000"/>
                <w:lang w:eastAsia="sv-SE"/>
              </w:rPr>
            </w:pPr>
          </w:p>
        </w:tc>
      </w:tr>
      <w:tr w:rsidR="009C1C80" w:rsidRPr="00C727FE" w14:paraId="27CC6868"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932F436"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200</w:t>
            </w:r>
          </w:p>
        </w:tc>
        <w:tc>
          <w:tcPr>
            <w:tcW w:w="675" w:type="dxa"/>
            <w:tcBorders>
              <w:top w:val="nil"/>
              <w:left w:val="nil"/>
              <w:bottom w:val="nil"/>
              <w:right w:val="nil"/>
            </w:tcBorders>
            <w:shd w:val="clear" w:color="auto" w:fill="auto"/>
            <w:noWrap/>
            <w:vAlign w:val="bottom"/>
            <w:hideMark/>
          </w:tcPr>
          <w:p w14:paraId="12CFA9C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3338</w:t>
            </w:r>
          </w:p>
        </w:tc>
        <w:tc>
          <w:tcPr>
            <w:tcW w:w="675" w:type="dxa"/>
            <w:tcBorders>
              <w:top w:val="nil"/>
              <w:left w:val="single" w:sz="4" w:space="0" w:color="A5A5A5"/>
              <w:bottom w:val="single" w:sz="4" w:space="0" w:color="A5A5A5"/>
              <w:right w:val="single" w:sz="4" w:space="0" w:color="A5A5A5"/>
            </w:tcBorders>
            <w:shd w:val="clear" w:color="auto" w:fill="auto"/>
            <w:noWrap/>
            <w:vAlign w:val="bottom"/>
            <w:hideMark/>
          </w:tcPr>
          <w:p w14:paraId="43B0782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3325</w:t>
            </w:r>
          </w:p>
        </w:tc>
        <w:tc>
          <w:tcPr>
            <w:tcW w:w="675" w:type="dxa"/>
            <w:tcBorders>
              <w:top w:val="nil"/>
              <w:left w:val="nil"/>
              <w:bottom w:val="single" w:sz="4" w:space="0" w:color="A5A5A5"/>
              <w:right w:val="single" w:sz="4" w:space="0" w:color="A5A5A5"/>
            </w:tcBorders>
            <w:shd w:val="clear" w:color="auto" w:fill="auto"/>
            <w:noWrap/>
            <w:vAlign w:val="bottom"/>
            <w:hideMark/>
          </w:tcPr>
          <w:p w14:paraId="63FD5F1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3300</w:t>
            </w:r>
          </w:p>
        </w:tc>
        <w:tc>
          <w:tcPr>
            <w:tcW w:w="675" w:type="dxa"/>
            <w:tcBorders>
              <w:top w:val="nil"/>
              <w:left w:val="nil"/>
              <w:bottom w:val="single" w:sz="4" w:space="0" w:color="A5A5A5"/>
              <w:right w:val="single" w:sz="4" w:space="0" w:color="A5A5A5"/>
            </w:tcBorders>
            <w:shd w:val="clear" w:color="auto" w:fill="auto"/>
            <w:noWrap/>
            <w:vAlign w:val="bottom"/>
            <w:hideMark/>
          </w:tcPr>
          <w:p w14:paraId="0A3675D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3263</w:t>
            </w:r>
          </w:p>
        </w:tc>
        <w:tc>
          <w:tcPr>
            <w:tcW w:w="675" w:type="dxa"/>
            <w:tcBorders>
              <w:top w:val="nil"/>
              <w:left w:val="nil"/>
              <w:bottom w:val="single" w:sz="4" w:space="0" w:color="A5A5A5"/>
              <w:right w:val="single" w:sz="4" w:space="0" w:color="A5A5A5"/>
            </w:tcBorders>
            <w:shd w:val="clear" w:color="auto" w:fill="auto"/>
            <w:noWrap/>
            <w:vAlign w:val="bottom"/>
            <w:hideMark/>
          </w:tcPr>
          <w:p w14:paraId="6653633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3213</w:t>
            </w:r>
          </w:p>
        </w:tc>
        <w:tc>
          <w:tcPr>
            <w:tcW w:w="675" w:type="dxa"/>
            <w:tcBorders>
              <w:top w:val="nil"/>
              <w:left w:val="nil"/>
              <w:bottom w:val="single" w:sz="4" w:space="0" w:color="A5A5A5"/>
              <w:right w:val="single" w:sz="4" w:space="0" w:color="A5A5A5"/>
            </w:tcBorders>
            <w:shd w:val="clear" w:color="auto" w:fill="auto"/>
            <w:noWrap/>
            <w:vAlign w:val="bottom"/>
            <w:hideMark/>
          </w:tcPr>
          <w:p w14:paraId="281211F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3138</w:t>
            </w:r>
          </w:p>
        </w:tc>
        <w:tc>
          <w:tcPr>
            <w:tcW w:w="675" w:type="dxa"/>
            <w:tcBorders>
              <w:top w:val="nil"/>
              <w:left w:val="nil"/>
              <w:bottom w:val="single" w:sz="4" w:space="0" w:color="A5A5A5"/>
              <w:right w:val="single" w:sz="4" w:space="0" w:color="A5A5A5"/>
            </w:tcBorders>
            <w:shd w:val="clear" w:color="auto" w:fill="auto"/>
            <w:noWrap/>
            <w:vAlign w:val="bottom"/>
            <w:hideMark/>
          </w:tcPr>
          <w:p w14:paraId="58481A8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3050</w:t>
            </w:r>
          </w:p>
        </w:tc>
        <w:tc>
          <w:tcPr>
            <w:tcW w:w="675" w:type="dxa"/>
            <w:tcBorders>
              <w:top w:val="nil"/>
              <w:left w:val="nil"/>
              <w:bottom w:val="single" w:sz="4" w:space="0" w:color="A5A5A5"/>
              <w:right w:val="single" w:sz="4" w:space="0" w:color="A5A5A5"/>
            </w:tcBorders>
            <w:shd w:val="clear" w:color="auto" w:fill="auto"/>
            <w:noWrap/>
            <w:vAlign w:val="bottom"/>
            <w:hideMark/>
          </w:tcPr>
          <w:p w14:paraId="612E992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2950</w:t>
            </w:r>
          </w:p>
        </w:tc>
        <w:tc>
          <w:tcPr>
            <w:tcW w:w="605" w:type="dxa"/>
            <w:tcBorders>
              <w:top w:val="nil"/>
              <w:left w:val="nil"/>
              <w:bottom w:val="single" w:sz="4" w:space="0" w:color="A5A5A5"/>
              <w:right w:val="single" w:sz="4" w:space="0" w:color="A5A5A5"/>
            </w:tcBorders>
            <w:shd w:val="clear" w:color="auto" w:fill="auto"/>
            <w:noWrap/>
            <w:vAlign w:val="bottom"/>
            <w:hideMark/>
          </w:tcPr>
          <w:p w14:paraId="53B6BE3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2825</w:t>
            </w:r>
          </w:p>
        </w:tc>
        <w:tc>
          <w:tcPr>
            <w:tcW w:w="675" w:type="dxa"/>
            <w:tcBorders>
              <w:top w:val="nil"/>
              <w:left w:val="nil"/>
              <w:bottom w:val="single" w:sz="4" w:space="0" w:color="A5A5A5"/>
              <w:right w:val="single" w:sz="4" w:space="0" w:color="A5A5A5"/>
            </w:tcBorders>
            <w:shd w:val="clear" w:color="auto" w:fill="auto"/>
            <w:noWrap/>
            <w:vAlign w:val="bottom"/>
            <w:hideMark/>
          </w:tcPr>
          <w:p w14:paraId="24AC3BA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2688</w:t>
            </w:r>
          </w:p>
        </w:tc>
        <w:tc>
          <w:tcPr>
            <w:tcW w:w="675" w:type="dxa"/>
            <w:tcBorders>
              <w:top w:val="nil"/>
              <w:left w:val="nil"/>
              <w:bottom w:val="single" w:sz="4" w:space="0" w:color="A5A5A5"/>
              <w:right w:val="single" w:sz="4" w:space="0" w:color="A5A5A5"/>
            </w:tcBorders>
            <w:shd w:val="clear" w:color="auto" w:fill="auto"/>
            <w:noWrap/>
            <w:vAlign w:val="bottom"/>
            <w:hideMark/>
          </w:tcPr>
          <w:p w14:paraId="7E78DF7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2538</w:t>
            </w:r>
          </w:p>
        </w:tc>
        <w:tc>
          <w:tcPr>
            <w:tcW w:w="605" w:type="dxa"/>
            <w:tcBorders>
              <w:top w:val="nil"/>
              <w:left w:val="nil"/>
              <w:bottom w:val="single" w:sz="4" w:space="0" w:color="A5A5A5"/>
              <w:right w:val="single" w:sz="4" w:space="0" w:color="A5A5A5"/>
            </w:tcBorders>
            <w:shd w:val="clear" w:color="auto" w:fill="auto"/>
            <w:noWrap/>
            <w:vAlign w:val="bottom"/>
            <w:hideMark/>
          </w:tcPr>
          <w:p w14:paraId="7E22A13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2375</w:t>
            </w:r>
          </w:p>
        </w:tc>
        <w:tc>
          <w:tcPr>
            <w:tcW w:w="605" w:type="dxa"/>
            <w:tcBorders>
              <w:top w:val="nil"/>
              <w:left w:val="nil"/>
              <w:bottom w:val="single" w:sz="4" w:space="0" w:color="A5A5A5"/>
              <w:right w:val="single" w:sz="4" w:space="0" w:color="A5A5A5"/>
            </w:tcBorders>
            <w:shd w:val="clear" w:color="auto" w:fill="auto"/>
            <w:noWrap/>
            <w:vAlign w:val="bottom"/>
            <w:hideMark/>
          </w:tcPr>
          <w:p w14:paraId="1190917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2213</w:t>
            </w:r>
          </w:p>
        </w:tc>
        <w:tc>
          <w:tcPr>
            <w:tcW w:w="605" w:type="dxa"/>
            <w:tcBorders>
              <w:top w:val="nil"/>
              <w:left w:val="nil"/>
              <w:bottom w:val="single" w:sz="4" w:space="0" w:color="A5A5A5"/>
              <w:right w:val="single" w:sz="4" w:space="0" w:color="A5A5A5"/>
            </w:tcBorders>
            <w:shd w:val="clear" w:color="auto" w:fill="auto"/>
            <w:noWrap/>
            <w:vAlign w:val="bottom"/>
            <w:hideMark/>
          </w:tcPr>
          <w:p w14:paraId="7229D9F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2113</w:t>
            </w:r>
          </w:p>
        </w:tc>
        <w:tc>
          <w:tcPr>
            <w:tcW w:w="605" w:type="dxa"/>
            <w:tcBorders>
              <w:top w:val="nil"/>
              <w:left w:val="nil"/>
              <w:bottom w:val="single" w:sz="4" w:space="0" w:color="A5A5A5"/>
              <w:right w:val="single" w:sz="4" w:space="0" w:color="A5A5A5"/>
            </w:tcBorders>
            <w:shd w:val="clear" w:color="auto" w:fill="auto"/>
            <w:noWrap/>
            <w:vAlign w:val="bottom"/>
            <w:hideMark/>
          </w:tcPr>
          <w:p w14:paraId="4A9B16F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2000</w:t>
            </w:r>
          </w:p>
        </w:tc>
        <w:tc>
          <w:tcPr>
            <w:tcW w:w="605" w:type="dxa"/>
            <w:tcBorders>
              <w:top w:val="nil"/>
              <w:left w:val="nil"/>
              <w:bottom w:val="single" w:sz="4" w:space="0" w:color="A5A5A5"/>
              <w:right w:val="single" w:sz="4" w:space="0" w:color="A5A5A5"/>
            </w:tcBorders>
            <w:shd w:val="clear" w:color="auto" w:fill="auto"/>
            <w:noWrap/>
            <w:vAlign w:val="bottom"/>
            <w:hideMark/>
          </w:tcPr>
          <w:p w14:paraId="3ACC097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1888</w:t>
            </w:r>
          </w:p>
        </w:tc>
        <w:tc>
          <w:tcPr>
            <w:tcW w:w="605" w:type="dxa"/>
            <w:tcBorders>
              <w:top w:val="nil"/>
              <w:left w:val="nil"/>
              <w:bottom w:val="single" w:sz="4" w:space="0" w:color="A5A5A5"/>
              <w:right w:val="single" w:sz="4" w:space="0" w:color="A5A5A5"/>
            </w:tcBorders>
            <w:shd w:val="clear" w:color="auto" w:fill="auto"/>
            <w:noWrap/>
            <w:vAlign w:val="bottom"/>
            <w:hideMark/>
          </w:tcPr>
          <w:p w14:paraId="40942C5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1763</w:t>
            </w:r>
          </w:p>
        </w:tc>
        <w:tc>
          <w:tcPr>
            <w:tcW w:w="605" w:type="dxa"/>
            <w:tcBorders>
              <w:top w:val="nil"/>
              <w:left w:val="nil"/>
              <w:bottom w:val="single" w:sz="4" w:space="0" w:color="A5A5A5"/>
              <w:right w:val="single" w:sz="4" w:space="0" w:color="A5A5A5"/>
            </w:tcBorders>
            <w:shd w:val="clear" w:color="auto" w:fill="auto"/>
            <w:noWrap/>
            <w:vAlign w:val="bottom"/>
            <w:hideMark/>
          </w:tcPr>
          <w:p w14:paraId="0F75E71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1625</w:t>
            </w:r>
          </w:p>
        </w:tc>
        <w:tc>
          <w:tcPr>
            <w:tcW w:w="605" w:type="dxa"/>
            <w:tcBorders>
              <w:top w:val="nil"/>
              <w:left w:val="nil"/>
              <w:bottom w:val="single" w:sz="4" w:space="0" w:color="A5A5A5"/>
              <w:right w:val="single" w:sz="4" w:space="0" w:color="A5A5A5"/>
            </w:tcBorders>
            <w:shd w:val="clear" w:color="auto" w:fill="auto"/>
            <w:noWrap/>
            <w:vAlign w:val="bottom"/>
            <w:hideMark/>
          </w:tcPr>
          <w:p w14:paraId="392F1CE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1475</w:t>
            </w:r>
          </w:p>
        </w:tc>
        <w:tc>
          <w:tcPr>
            <w:tcW w:w="605" w:type="dxa"/>
            <w:tcBorders>
              <w:top w:val="nil"/>
              <w:left w:val="nil"/>
              <w:bottom w:val="nil"/>
              <w:right w:val="nil"/>
            </w:tcBorders>
            <w:shd w:val="clear" w:color="auto" w:fill="auto"/>
            <w:noWrap/>
            <w:vAlign w:val="bottom"/>
            <w:hideMark/>
          </w:tcPr>
          <w:p w14:paraId="5F74583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1325</w:t>
            </w:r>
          </w:p>
        </w:tc>
        <w:tc>
          <w:tcPr>
            <w:tcW w:w="600" w:type="dxa"/>
            <w:tcBorders>
              <w:top w:val="nil"/>
              <w:left w:val="single" w:sz="4" w:space="0" w:color="auto"/>
              <w:bottom w:val="nil"/>
              <w:right w:val="single" w:sz="8" w:space="0" w:color="auto"/>
            </w:tcBorders>
            <w:shd w:val="clear" w:color="auto" w:fill="auto"/>
            <w:noWrap/>
            <w:vAlign w:val="bottom"/>
            <w:hideMark/>
          </w:tcPr>
          <w:p w14:paraId="0D699D83"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200</w:t>
            </w:r>
          </w:p>
        </w:tc>
      </w:tr>
      <w:tr w:rsidR="009C1C80" w:rsidRPr="00C727FE" w14:paraId="025DBE22"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7CE3200"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190</w:t>
            </w:r>
          </w:p>
        </w:tc>
        <w:tc>
          <w:tcPr>
            <w:tcW w:w="675" w:type="dxa"/>
            <w:tcBorders>
              <w:top w:val="single" w:sz="4" w:space="0" w:color="A5A5A5"/>
              <w:left w:val="nil"/>
              <w:bottom w:val="single" w:sz="4" w:space="0" w:color="A5A5A5"/>
              <w:right w:val="single" w:sz="4" w:space="0" w:color="A5A5A5"/>
            </w:tcBorders>
            <w:shd w:val="clear" w:color="auto" w:fill="auto"/>
            <w:noWrap/>
            <w:vAlign w:val="bottom"/>
            <w:hideMark/>
          </w:tcPr>
          <w:p w14:paraId="6C610A2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3013</w:t>
            </w:r>
          </w:p>
        </w:tc>
        <w:tc>
          <w:tcPr>
            <w:tcW w:w="675" w:type="dxa"/>
            <w:tcBorders>
              <w:top w:val="nil"/>
              <w:left w:val="nil"/>
              <w:bottom w:val="single" w:sz="4" w:space="0" w:color="A5A5A5"/>
              <w:right w:val="single" w:sz="4" w:space="0" w:color="A5A5A5"/>
            </w:tcBorders>
            <w:shd w:val="clear" w:color="auto" w:fill="auto"/>
            <w:noWrap/>
            <w:vAlign w:val="bottom"/>
            <w:hideMark/>
          </w:tcPr>
          <w:p w14:paraId="61CE95E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3013</w:t>
            </w:r>
          </w:p>
        </w:tc>
        <w:tc>
          <w:tcPr>
            <w:tcW w:w="675" w:type="dxa"/>
            <w:tcBorders>
              <w:top w:val="nil"/>
              <w:left w:val="nil"/>
              <w:bottom w:val="single" w:sz="4" w:space="0" w:color="A5A5A5"/>
              <w:right w:val="single" w:sz="4" w:space="0" w:color="A5A5A5"/>
            </w:tcBorders>
            <w:shd w:val="clear" w:color="auto" w:fill="auto"/>
            <w:noWrap/>
            <w:vAlign w:val="bottom"/>
            <w:hideMark/>
          </w:tcPr>
          <w:p w14:paraId="4D5A0AA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2988</w:t>
            </w:r>
          </w:p>
        </w:tc>
        <w:tc>
          <w:tcPr>
            <w:tcW w:w="675" w:type="dxa"/>
            <w:tcBorders>
              <w:top w:val="nil"/>
              <w:left w:val="nil"/>
              <w:bottom w:val="single" w:sz="4" w:space="0" w:color="A5A5A5"/>
              <w:right w:val="single" w:sz="4" w:space="0" w:color="A5A5A5"/>
            </w:tcBorders>
            <w:shd w:val="clear" w:color="auto" w:fill="auto"/>
            <w:noWrap/>
            <w:vAlign w:val="bottom"/>
            <w:hideMark/>
          </w:tcPr>
          <w:p w14:paraId="1257579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2950</w:t>
            </w:r>
          </w:p>
        </w:tc>
        <w:tc>
          <w:tcPr>
            <w:tcW w:w="675" w:type="dxa"/>
            <w:tcBorders>
              <w:top w:val="nil"/>
              <w:left w:val="nil"/>
              <w:bottom w:val="single" w:sz="4" w:space="0" w:color="A5A5A5"/>
              <w:right w:val="single" w:sz="4" w:space="0" w:color="A5A5A5"/>
            </w:tcBorders>
            <w:shd w:val="clear" w:color="auto" w:fill="auto"/>
            <w:noWrap/>
            <w:vAlign w:val="bottom"/>
            <w:hideMark/>
          </w:tcPr>
          <w:p w14:paraId="3BC7710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2888</w:t>
            </w:r>
          </w:p>
        </w:tc>
        <w:tc>
          <w:tcPr>
            <w:tcW w:w="675" w:type="dxa"/>
            <w:tcBorders>
              <w:top w:val="nil"/>
              <w:left w:val="nil"/>
              <w:bottom w:val="single" w:sz="4" w:space="0" w:color="A5A5A5"/>
              <w:right w:val="single" w:sz="4" w:space="0" w:color="A5A5A5"/>
            </w:tcBorders>
            <w:shd w:val="clear" w:color="auto" w:fill="auto"/>
            <w:noWrap/>
            <w:vAlign w:val="bottom"/>
            <w:hideMark/>
          </w:tcPr>
          <w:p w14:paraId="6D46FB9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2813</w:t>
            </w:r>
          </w:p>
        </w:tc>
        <w:tc>
          <w:tcPr>
            <w:tcW w:w="675" w:type="dxa"/>
            <w:tcBorders>
              <w:top w:val="nil"/>
              <w:left w:val="nil"/>
              <w:bottom w:val="single" w:sz="4" w:space="0" w:color="A5A5A5"/>
              <w:right w:val="single" w:sz="4" w:space="0" w:color="A5A5A5"/>
            </w:tcBorders>
            <w:shd w:val="clear" w:color="auto" w:fill="auto"/>
            <w:noWrap/>
            <w:vAlign w:val="bottom"/>
            <w:hideMark/>
          </w:tcPr>
          <w:p w14:paraId="572ED3F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2725</w:t>
            </w:r>
          </w:p>
        </w:tc>
        <w:tc>
          <w:tcPr>
            <w:tcW w:w="675" w:type="dxa"/>
            <w:tcBorders>
              <w:top w:val="nil"/>
              <w:left w:val="nil"/>
              <w:bottom w:val="single" w:sz="4" w:space="0" w:color="A5A5A5"/>
              <w:right w:val="single" w:sz="4" w:space="0" w:color="A5A5A5"/>
            </w:tcBorders>
            <w:shd w:val="clear" w:color="auto" w:fill="auto"/>
            <w:noWrap/>
            <w:vAlign w:val="bottom"/>
            <w:hideMark/>
          </w:tcPr>
          <w:p w14:paraId="3A861A7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2625</w:t>
            </w:r>
          </w:p>
        </w:tc>
        <w:tc>
          <w:tcPr>
            <w:tcW w:w="605" w:type="dxa"/>
            <w:tcBorders>
              <w:top w:val="nil"/>
              <w:left w:val="nil"/>
              <w:bottom w:val="single" w:sz="4" w:space="0" w:color="A5A5A5"/>
              <w:right w:val="single" w:sz="4" w:space="0" w:color="A5A5A5"/>
            </w:tcBorders>
            <w:shd w:val="clear" w:color="auto" w:fill="auto"/>
            <w:noWrap/>
            <w:vAlign w:val="bottom"/>
            <w:hideMark/>
          </w:tcPr>
          <w:p w14:paraId="45B25DD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2513</w:t>
            </w:r>
          </w:p>
        </w:tc>
        <w:tc>
          <w:tcPr>
            <w:tcW w:w="675" w:type="dxa"/>
            <w:tcBorders>
              <w:top w:val="nil"/>
              <w:left w:val="nil"/>
              <w:bottom w:val="single" w:sz="4" w:space="0" w:color="A5A5A5"/>
              <w:right w:val="single" w:sz="4" w:space="0" w:color="A5A5A5"/>
            </w:tcBorders>
            <w:shd w:val="clear" w:color="auto" w:fill="auto"/>
            <w:noWrap/>
            <w:vAlign w:val="bottom"/>
            <w:hideMark/>
          </w:tcPr>
          <w:p w14:paraId="66C6B85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2375</w:t>
            </w:r>
          </w:p>
        </w:tc>
        <w:tc>
          <w:tcPr>
            <w:tcW w:w="675" w:type="dxa"/>
            <w:tcBorders>
              <w:top w:val="nil"/>
              <w:left w:val="nil"/>
              <w:bottom w:val="single" w:sz="4" w:space="0" w:color="A5A5A5"/>
              <w:right w:val="single" w:sz="4" w:space="0" w:color="A5A5A5"/>
            </w:tcBorders>
            <w:shd w:val="clear" w:color="auto" w:fill="auto"/>
            <w:noWrap/>
            <w:vAlign w:val="bottom"/>
            <w:hideMark/>
          </w:tcPr>
          <w:p w14:paraId="709A435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2225</w:t>
            </w:r>
          </w:p>
        </w:tc>
        <w:tc>
          <w:tcPr>
            <w:tcW w:w="605" w:type="dxa"/>
            <w:tcBorders>
              <w:top w:val="nil"/>
              <w:left w:val="nil"/>
              <w:bottom w:val="single" w:sz="4" w:space="0" w:color="A5A5A5"/>
              <w:right w:val="single" w:sz="4" w:space="0" w:color="A5A5A5"/>
            </w:tcBorders>
            <w:shd w:val="clear" w:color="auto" w:fill="auto"/>
            <w:noWrap/>
            <w:vAlign w:val="bottom"/>
            <w:hideMark/>
          </w:tcPr>
          <w:p w14:paraId="6916056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2100</w:t>
            </w:r>
          </w:p>
        </w:tc>
        <w:tc>
          <w:tcPr>
            <w:tcW w:w="605" w:type="dxa"/>
            <w:tcBorders>
              <w:top w:val="nil"/>
              <w:left w:val="nil"/>
              <w:bottom w:val="single" w:sz="4" w:space="0" w:color="A5A5A5"/>
              <w:right w:val="single" w:sz="4" w:space="0" w:color="A5A5A5"/>
            </w:tcBorders>
            <w:shd w:val="clear" w:color="auto" w:fill="auto"/>
            <w:noWrap/>
            <w:vAlign w:val="bottom"/>
            <w:hideMark/>
          </w:tcPr>
          <w:p w14:paraId="0CD9D4B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2000</w:t>
            </w:r>
          </w:p>
        </w:tc>
        <w:tc>
          <w:tcPr>
            <w:tcW w:w="605" w:type="dxa"/>
            <w:tcBorders>
              <w:top w:val="nil"/>
              <w:left w:val="nil"/>
              <w:bottom w:val="single" w:sz="4" w:space="0" w:color="A5A5A5"/>
              <w:right w:val="single" w:sz="4" w:space="0" w:color="A5A5A5"/>
            </w:tcBorders>
            <w:shd w:val="clear" w:color="auto" w:fill="auto"/>
            <w:noWrap/>
            <w:vAlign w:val="bottom"/>
            <w:hideMark/>
          </w:tcPr>
          <w:p w14:paraId="1BC29FA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1900</w:t>
            </w:r>
          </w:p>
        </w:tc>
        <w:tc>
          <w:tcPr>
            <w:tcW w:w="605" w:type="dxa"/>
            <w:tcBorders>
              <w:top w:val="nil"/>
              <w:left w:val="nil"/>
              <w:bottom w:val="single" w:sz="4" w:space="0" w:color="A5A5A5"/>
              <w:right w:val="single" w:sz="4" w:space="0" w:color="A5A5A5"/>
            </w:tcBorders>
            <w:shd w:val="clear" w:color="auto" w:fill="auto"/>
            <w:noWrap/>
            <w:vAlign w:val="bottom"/>
            <w:hideMark/>
          </w:tcPr>
          <w:p w14:paraId="14740A2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1788</w:t>
            </w:r>
          </w:p>
        </w:tc>
        <w:tc>
          <w:tcPr>
            <w:tcW w:w="605" w:type="dxa"/>
            <w:tcBorders>
              <w:top w:val="nil"/>
              <w:left w:val="nil"/>
              <w:bottom w:val="single" w:sz="4" w:space="0" w:color="A5A5A5"/>
              <w:right w:val="single" w:sz="4" w:space="0" w:color="A5A5A5"/>
            </w:tcBorders>
            <w:shd w:val="clear" w:color="auto" w:fill="auto"/>
            <w:noWrap/>
            <w:vAlign w:val="bottom"/>
            <w:hideMark/>
          </w:tcPr>
          <w:p w14:paraId="42B692B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1663</w:t>
            </w:r>
          </w:p>
        </w:tc>
        <w:tc>
          <w:tcPr>
            <w:tcW w:w="605" w:type="dxa"/>
            <w:tcBorders>
              <w:top w:val="nil"/>
              <w:left w:val="nil"/>
              <w:bottom w:val="single" w:sz="4" w:space="0" w:color="A5A5A5"/>
              <w:right w:val="single" w:sz="4" w:space="0" w:color="A5A5A5"/>
            </w:tcBorders>
            <w:shd w:val="clear" w:color="auto" w:fill="auto"/>
            <w:noWrap/>
            <w:vAlign w:val="bottom"/>
            <w:hideMark/>
          </w:tcPr>
          <w:p w14:paraId="7127962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1538</w:t>
            </w:r>
          </w:p>
        </w:tc>
        <w:tc>
          <w:tcPr>
            <w:tcW w:w="605" w:type="dxa"/>
            <w:tcBorders>
              <w:top w:val="nil"/>
              <w:left w:val="nil"/>
              <w:bottom w:val="single" w:sz="4" w:space="0" w:color="A5A5A5"/>
              <w:right w:val="single" w:sz="4" w:space="0" w:color="A5A5A5"/>
            </w:tcBorders>
            <w:shd w:val="clear" w:color="auto" w:fill="auto"/>
            <w:noWrap/>
            <w:vAlign w:val="bottom"/>
            <w:hideMark/>
          </w:tcPr>
          <w:p w14:paraId="16B832E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1400</w:t>
            </w:r>
          </w:p>
        </w:tc>
        <w:tc>
          <w:tcPr>
            <w:tcW w:w="605" w:type="dxa"/>
            <w:tcBorders>
              <w:top w:val="nil"/>
              <w:left w:val="nil"/>
              <w:bottom w:val="single" w:sz="4" w:space="0" w:color="A5A5A5"/>
              <w:right w:val="single" w:sz="4" w:space="0" w:color="A5A5A5"/>
            </w:tcBorders>
            <w:shd w:val="clear" w:color="auto" w:fill="auto"/>
            <w:noWrap/>
            <w:vAlign w:val="bottom"/>
            <w:hideMark/>
          </w:tcPr>
          <w:p w14:paraId="3386A98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1263</w:t>
            </w:r>
          </w:p>
        </w:tc>
        <w:tc>
          <w:tcPr>
            <w:tcW w:w="605" w:type="dxa"/>
            <w:tcBorders>
              <w:top w:val="single" w:sz="4" w:space="0" w:color="A5A5A5"/>
              <w:left w:val="nil"/>
              <w:bottom w:val="single" w:sz="4" w:space="0" w:color="A5A5A5"/>
              <w:right w:val="single" w:sz="4" w:space="0" w:color="auto"/>
            </w:tcBorders>
            <w:shd w:val="clear" w:color="auto" w:fill="auto"/>
            <w:noWrap/>
            <w:vAlign w:val="bottom"/>
            <w:hideMark/>
          </w:tcPr>
          <w:p w14:paraId="502199E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single" w:sz="4" w:space="0" w:color="A5A5A5"/>
              <w:left w:val="nil"/>
              <w:bottom w:val="single" w:sz="4" w:space="0" w:color="A5A5A5"/>
              <w:right w:val="single" w:sz="8" w:space="0" w:color="auto"/>
            </w:tcBorders>
            <w:shd w:val="clear" w:color="auto" w:fill="auto"/>
            <w:noWrap/>
            <w:vAlign w:val="bottom"/>
            <w:hideMark/>
          </w:tcPr>
          <w:p w14:paraId="341AC754"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190</w:t>
            </w:r>
          </w:p>
        </w:tc>
      </w:tr>
      <w:tr w:rsidR="009C1C80" w:rsidRPr="00C727FE" w14:paraId="50A883AD"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153BEF2"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180</w:t>
            </w:r>
          </w:p>
        </w:tc>
        <w:tc>
          <w:tcPr>
            <w:tcW w:w="675" w:type="dxa"/>
            <w:tcBorders>
              <w:top w:val="nil"/>
              <w:left w:val="nil"/>
              <w:bottom w:val="single" w:sz="4" w:space="0" w:color="A5A5A5"/>
              <w:right w:val="single" w:sz="4" w:space="0" w:color="A5A5A5"/>
            </w:tcBorders>
            <w:shd w:val="clear" w:color="auto" w:fill="auto"/>
            <w:noWrap/>
            <w:vAlign w:val="bottom"/>
            <w:hideMark/>
          </w:tcPr>
          <w:p w14:paraId="64D1244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2713</w:t>
            </w:r>
          </w:p>
        </w:tc>
        <w:tc>
          <w:tcPr>
            <w:tcW w:w="675" w:type="dxa"/>
            <w:tcBorders>
              <w:top w:val="nil"/>
              <w:left w:val="nil"/>
              <w:bottom w:val="single" w:sz="4" w:space="0" w:color="A5A5A5"/>
              <w:right w:val="single" w:sz="4" w:space="0" w:color="A5A5A5"/>
            </w:tcBorders>
            <w:shd w:val="clear" w:color="auto" w:fill="auto"/>
            <w:noWrap/>
            <w:vAlign w:val="bottom"/>
            <w:hideMark/>
          </w:tcPr>
          <w:p w14:paraId="4669AAE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2713</w:t>
            </w:r>
          </w:p>
        </w:tc>
        <w:tc>
          <w:tcPr>
            <w:tcW w:w="675" w:type="dxa"/>
            <w:tcBorders>
              <w:top w:val="nil"/>
              <w:left w:val="nil"/>
              <w:bottom w:val="single" w:sz="4" w:space="0" w:color="A5A5A5"/>
              <w:right w:val="single" w:sz="4" w:space="0" w:color="A5A5A5"/>
            </w:tcBorders>
            <w:shd w:val="clear" w:color="auto" w:fill="auto"/>
            <w:noWrap/>
            <w:vAlign w:val="bottom"/>
            <w:hideMark/>
          </w:tcPr>
          <w:p w14:paraId="5ECD79F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2688</w:t>
            </w:r>
          </w:p>
        </w:tc>
        <w:tc>
          <w:tcPr>
            <w:tcW w:w="675" w:type="dxa"/>
            <w:tcBorders>
              <w:top w:val="nil"/>
              <w:left w:val="nil"/>
              <w:bottom w:val="single" w:sz="4" w:space="0" w:color="A5A5A5"/>
              <w:right w:val="single" w:sz="4" w:space="0" w:color="A5A5A5"/>
            </w:tcBorders>
            <w:shd w:val="clear" w:color="auto" w:fill="auto"/>
            <w:noWrap/>
            <w:vAlign w:val="bottom"/>
            <w:hideMark/>
          </w:tcPr>
          <w:p w14:paraId="0BCBE43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2638</w:t>
            </w:r>
          </w:p>
        </w:tc>
        <w:tc>
          <w:tcPr>
            <w:tcW w:w="675" w:type="dxa"/>
            <w:tcBorders>
              <w:top w:val="nil"/>
              <w:left w:val="nil"/>
              <w:bottom w:val="single" w:sz="4" w:space="0" w:color="A5A5A5"/>
              <w:right w:val="single" w:sz="4" w:space="0" w:color="A5A5A5"/>
            </w:tcBorders>
            <w:shd w:val="clear" w:color="auto" w:fill="auto"/>
            <w:noWrap/>
            <w:vAlign w:val="bottom"/>
            <w:hideMark/>
          </w:tcPr>
          <w:p w14:paraId="27FF381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2588</w:t>
            </w:r>
          </w:p>
        </w:tc>
        <w:tc>
          <w:tcPr>
            <w:tcW w:w="675" w:type="dxa"/>
            <w:tcBorders>
              <w:top w:val="nil"/>
              <w:left w:val="nil"/>
              <w:bottom w:val="single" w:sz="4" w:space="0" w:color="A5A5A5"/>
              <w:right w:val="single" w:sz="4" w:space="0" w:color="A5A5A5"/>
            </w:tcBorders>
            <w:shd w:val="clear" w:color="auto" w:fill="auto"/>
            <w:noWrap/>
            <w:vAlign w:val="bottom"/>
            <w:hideMark/>
          </w:tcPr>
          <w:p w14:paraId="0517E55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2513</w:t>
            </w:r>
          </w:p>
        </w:tc>
        <w:tc>
          <w:tcPr>
            <w:tcW w:w="675" w:type="dxa"/>
            <w:tcBorders>
              <w:top w:val="nil"/>
              <w:left w:val="nil"/>
              <w:bottom w:val="single" w:sz="4" w:space="0" w:color="A5A5A5"/>
              <w:right w:val="single" w:sz="4" w:space="0" w:color="A5A5A5"/>
            </w:tcBorders>
            <w:shd w:val="clear" w:color="auto" w:fill="auto"/>
            <w:noWrap/>
            <w:vAlign w:val="bottom"/>
            <w:hideMark/>
          </w:tcPr>
          <w:p w14:paraId="00C4D37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2425</w:t>
            </w:r>
          </w:p>
        </w:tc>
        <w:tc>
          <w:tcPr>
            <w:tcW w:w="675" w:type="dxa"/>
            <w:tcBorders>
              <w:top w:val="nil"/>
              <w:left w:val="nil"/>
              <w:bottom w:val="single" w:sz="4" w:space="0" w:color="A5A5A5"/>
              <w:right w:val="single" w:sz="4" w:space="0" w:color="A5A5A5"/>
            </w:tcBorders>
            <w:shd w:val="clear" w:color="auto" w:fill="auto"/>
            <w:noWrap/>
            <w:vAlign w:val="bottom"/>
            <w:hideMark/>
          </w:tcPr>
          <w:p w14:paraId="19F0D51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2325</w:t>
            </w:r>
          </w:p>
        </w:tc>
        <w:tc>
          <w:tcPr>
            <w:tcW w:w="605" w:type="dxa"/>
            <w:tcBorders>
              <w:top w:val="nil"/>
              <w:left w:val="nil"/>
              <w:bottom w:val="single" w:sz="4" w:space="0" w:color="A5A5A5"/>
              <w:right w:val="single" w:sz="4" w:space="0" w:color="A5A5A5"/>
            </w:tcBorders>
            <w:shd w:val="clear" w:color="auto" w:fill="auto"/>
            <w:noWrap/>
            <w:vAlign w:val="bottom"/>
            <w:hideMark/>
          </w:tcPr>
          <w:p w14:paraId="472CC0C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2213</w:t>
            </w:r>
          </w:p>
        </w:tc>
        <w:tc>
          <w:tcPr>
            <w:tcW w:w="675" w:type="dxa"/>
            <w:tcBorders>
              <w:top w:val="nil"/>
              <w:left w:val="nil"/>
              <w:bottom w:val="single" w:sz="4" w:space="0" w:color="A5A5A5"/>
              <w:right w:val="single" w:sz="4" w:space="0" w:color="A5A5A5"/>
            </w:tcBorders>
            <w:shd w:val="clear" w:color="auto" w:fill="auto"/>
            <w:noWrap/>
            <w:vAlign w:val="bottom"/>
            <w:hideMark/>
          </w:tcPr>
          <w:p w14:paraId="1AEC98A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2088</w:t>
            </w:r>
          </w:p>
        </w:tc>
        <w:tc>
          <w:tcPr>
            <w:tcW w:w="675" w:type="dxa"/>
            <w:tcBorders>
              <w:top w:val="nil"/>
              <w:left w:val="nil"/>
              <w:bottom w:val="single" w:sz="4" w:space="0" w:color="A5A5A5"/>
              <w:right w:val="single" w:sz="4" w:space="0" w:color="A5A5A5"/>
            </w:tcBorders>
            <w:shd w:val="clear" w:color="auto" w:fill="auto"/>
            <w:noWrap/>
            <w:vAlign w:val="bottom"/>
            <w:hideMark/>
          </w:tcPr>
          <w:p w14:paraId="01AA091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1975</w:t>
            </w:r>
          </w:p>
        </w:tc>
        <w:tc>
          <w:tcPr>
            <w:tcW w:w="605" w:type="dxa"/>
            <w:tcBorders>
              <w:top w:val="nil"/>
              <w:left w:val="nil"/>
              <w:bottom w:val="single" w:sz="4" w:space="0" w:color="A5A5A5"/>
              <w:right w:val="single" w:sz="4" w:space="0" w:color="A5A5A5"/>
            </w:tcBorders>
            <w:shd w:val="clear" w:color="auto" w:fill="auto"/>
            <w:noWrap/>
            <w:vAlign w:val="bottom"/>
            <w:hideMark/>
          </w:tcPr>
          <w:p w14:paraId="732C05A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1888</w:t>
            </w:r>
          </w:p>
        </w:tc>
        <w:tc>
          <w:tcPr>
            <w:tcW w:w="605" w:type="dxa"/>
            <w:tcBorders>
              <w:top w:val="nil"/>
              <w:left w:val="nil"/>
              <w:bottom w:val="single" w:sz="4" w:space="0" w:color="A5A5A5"/>
              <w:right w:val="single" w:sz="4" w:space="0" w:color="A5A5A5"/>
            </w:tcBorders>
            <w:shd w:val="clear" w:color="auto" w:fill="auto"/>
            <w:noWrap/>
            <w:vAlign w:val="bottom"/>
            <w:hideMark/>
          </w:tcPr>
          <w:p w14:paraId="7AE0F3D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1788</w:t>
            </w:r>
          </w:p>
        </w:tc>
        <w:tc>
          <w:tcPr>
            <w:tcW w:w="605" w:type="dxa"/>
            <w:tcBorders>
              <w:top w:val="nil"/>
              <w:left w:val="nil"/>
              <w:bottom w:val="single" w:sz="4" w:space="0" w:color="A5A5A5"/>
              <w:right w:val="single" w:sz="4" w:space="0" w:color="A5A5A5"/>
            </w:tcBorders>
            <w:shd w:val="clear" w:color="auto" w:fill="auto"/>
            <w:noWrap/>
            <w:vAlign w:val="bottom"/>
            <w:hideMark/>
          </w:tcPr>
          <w:p w14:paraId="22F84CC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1688</w:t>
            </w:r>
          </w:p>
        </w:tc>
        <w:tc>
          <w:tcPr>
            <w:tcW w:w="605" w:type="dxa"/>
            <w:tcBorders>
              <w:top w:val="nil"/>
              <w:left w:val="nil"/>
              <w:bottom w:val="single" w:sz="4" w:space="0" w:color="A5A5A5"/>
              <w:right w:val="single" w:sz="4" w:space="0" w:color="A5A5A5"/>
            </w:tcBorders>
            <w:shd w:val="clear" w:color="auto" w:fill="auto"/>
            <w:noWrap/>
            <w:vAlign w:val="bottom"/>
            <w:hideMark/>
          </w:tcPr>
          <w:p w14:paraId="2AA5A8D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1575</w:t>
            </w:r>
          </w:p>
        </w:tc>
        <w:tc>
          <w:tcPr>
            <w:tcW w:w="605" w:type="dxa"/>
            <w:tcBorders>
              <w:top w:val="nil"/>
              <w:left w:val="nil"/>
              <w:bottom w:val="single" w:sz="4" w:space="0" w:color="A5A5A5"/>
              <w:right w:val="single" w:sz="4" w:space="0" w:color="A5A5A5"/>
            </w:tcBorders>
            <w:shd w:val="clear" w:color="auto" w:fill="auto"/>
            <w:noWrap/>
            <w:vAlign w:val="bottom"/>
            <w:hideMark/>
          </w:tcPr>
          <w:p w14:paraId="304AE4F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1463</w:t>
            </w:r>
          </w:p>
        </w:tc>
        <w:tc>
          <w:tcPr>
            <w:tcW w:w="605" w:type="dxa"/>
            <w:tcBorders>
              <w:top w:val="nil"/>
              <w:left w:val="nil"/>
              <w:bottom w:val="single" w:sz="4" w:space="0" w:color="A5A5A5"/>
              <w:right w:val="single" w:sz="4" w:space="0" w:color="A5A5A5"/>
            </w:tcBorders>
            <w:shd w:val="clear" w:color="auto" w:fill="auto"/>
            <w:noWrap/>
            <w:vAlign w:val="bottom"/>
            <w:hideMark/>
          </w:tcPr>
          <w:p w14:paraId="443EE60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1338</w:t>
            </w:r>
          </w:p>
        </w:tc>
        <w:tc>
          <w:tcPr>
            <w:tcW w:w="605" w:type="dxa"/>
            <w:tcBorders>
              <w:top w:val="nil"/>
              <w:left w:val="nil"/>
              <w:bottom w:val="single" w:sz="4" w:space="0" w:color="A5A5A5"/>
              <w:right w:val="single" w:sz="4" w:space="0" w:color="A5A5A5"/>
            </w:tcBorders>
            <w:shd w:val="clear" w:color="auto" w:fill="auto"/>
            <w:noWrap/>
            <w:vAlign w:val="bottom"/>
            <w:hideMark/>
          </w:tcPr>
          <w:p w14:paraId="3C0B252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1200</w:t>
            </w:r>
          </w:p>
        </w:tc>
        <w:tc>
          <w:tcPr>
            <w:tcW w:w="605" w:type="dxa"/>
            <w:tcBorders>
              <w:top w:val="nil"/>
              <w:left w:val="nil"/>
              <w:bottom w:val="single" w:sz="4" w:space="0" w:color="A5A5A5"/>
              <w:right w:val="single" w:sz="4" w:space="0" w:color="A5A5A5"/>
            </w:tcBorders>
            <w:shd w:val="clear" w:color="auto" w:fill="auto"/>
            <w:noWrap/>
            <w:vAlign w:val="bottom"/>
            <w:hideMark/>
          </w:tcPr>
          <w:p w14:paraId="129E4DF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5E22116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C01EB30"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180</w:t>
            </w:r>
          </w:p>
        </w:tc>
      </w:tr>
      <w:tr w:rsidR="009C1C80" w:rsidRPr="00C727FE" w14:paraId="64104D0A"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BD06B9F"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170</w:t>
            </w:r>
          </w:p>
        </w:tc>
        <w:tc>
          <w:tcPr>
            <w:tcW w:w="675" w:type="dxa"/>
            <w:tcBorders>
              <w:top w:val="nil"/>
              <w:left w:val="nil"/>
              <w:bottom w:val="single" w:sz="4" w:space="0" w:color="A5A5A5"/>
              <w:right w:val="single" w:sz="4" w:space="0" w:color="A5A5A5"/>
            </w:tcBorders>
            <w:shd w:val="clear" w:color="auto" w:fill="auto"/>
            <w:noWrap/>
            <w:vAlign w:val="bottom"/>
            <w:hideMark/>
          </w:tcPr>
          <w:p w14:paraId="35BDA28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2638</w:t>
            </w:r>
          </w:p>
        </w:tc>
        <w:tc>
          <w:tcPr>
            <w:tcW w:w="675" w:type="dxa"/>
            <w:tcBorders>
              <w:top w:val="nil"/>
              <w:left w:val="nil"/>
              <w:bottom w:val="single" w:sz="4" w:space="0" w:color="A5A5A5"/>
              <w:right w:val="single" w:sz="4" w:space="0" w:color="A5A5A5"/>
            </w:tcBorders>
            <w:shd w:val="clear" w:color="auto" w:fill="auto"/>
            <w:noWrap/>
            <w:vAlign w:val="bottom"/>
            <w:hideMark/>
          </w:tcPr>
          <w:p w14:paraId="4711FBB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2625</w:t>
            </w:r>
          </w:p>
        </w:tc>
        <w:tc>
          <w:tcPr>
            <w:tcW w:w="675" w:type="dxa"/>
            <w:tcBorders>
              <w:top w:val="nil"/>
              <w:left w:val="nil"/>
              <w:bottom w:val="single" w:sz="4" w:space="0" w:color="A5A5A5"/>
              <w:right w:val="single" w:sz="4" w:space="0" w:color="A5A5A5"/>
            </w:tcBorders>
            <w:shd w:val="clear" w:color="auto" w:fill="auto"/>
            <w:noWrap/>
            <w:vAlign w:val="bottom"/>
            <w:hideMark/>
          </w:tcPr>
          <w:p w14:paraId="17F2D5C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2600</w:t>
            </w:r>
          </w:p>
        </w:tc>
        <w:tc>
          <w:tcPr>
            <w:tcW w:w="675" w:type="dxa"/>
            <w:tcBorders>
              <w:top w:val="nil"/>
              <w:left w:val="nil"/>
              <w:bottom w:val="single" w:sz="4" w:space="0" w:color="A5A5A5"/>
              <w:right w:val="single" w:sz="4" w:space="0" w:color="A5A5A5"/>
            </w:tcBorders>
            <w:shd w:val="clear" w:color="auto" w:fill="auto"/>
            <w:noWrap/>
            <w:vAlign w:val="bottom"/>
            <w:hideMark/>
          </w:tcPr>
          <w:p w14:paraId="59FF160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2563</w:t>
            </w:r>
          </w:p>
        </w:tc>
        <w:tc>
          <w:tcPr>
            <w:tcW w:w="675" w:type="dxa"/>
            <w:tcBorders>
              <w:top w:val="nil"/>
              <w:left w:val="nil"/>
              <w:bottom w:val="single" w:sz="4" w:space="0" w:color="A5A5A5"/>
              <w:right w:val="single" w:sz="4" w:space="0" w:color="A5A5A5"/>
            </w:tcBorders>
            <w:shd w:val="clear" w:color="auto" w:fill="auto"/>
            <w:noWrap/>
            <w:vAlign w:val="bottom"/>
            <w:hideMark/>
          </w:tcPr>
          <w:p w14:paraId="29FC8D8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2500</w:t>
            </w:r>
          </w:p>
        </w:tc>
        <w:tc>
          <w:tcPr>
            <w:tcW w:w="675" w:type="dxa"/>
            <w:tcBorders>
              <w:top w:val="nil"/>
              <w:left w:val="nil"/>
              <w:bottom w:val="single" w:sz="4" w:space="0" w:color="A5A5A5"/>
              <w:right w:val="single" w:sz="4" w:space="0" w:color="A5A5A5"/>
            </w:tcBorders>
            <w:shd w:val="clear" w:color="auto" w:fill="auto"/>
            <w:noWrap/>
            <w:vAlign w:val="bottom"/>
            <w:hideMark/>
          </w:tcPr>
          <w:p w14:paraId="58CECB2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2413</w:t>
            </w:r>
          </w:p>
        </w:tc>
        <w:tc>
          <w:tcPr>
            <w:tcW w:w="675" w:type="dxa"/>
            <w:tcBorders>
              <w:top w:val="nil"/>
              <w:left w:val="nil"/>
              <w:bottom w:val="single" w:sz="4" w:space="0" w:color="A5A5A5"/>
              <w:right w:val="single" w:sz="4" w:space="0" w:color="A5A5A5"/>
            </w:tcBorders>
            <w:shd w:val="clear" w:color="auto" w:fill="auto"/>
            <w:noWrap/>
            <w:vAlign w:val="bottom"/>
            <w:hideMark/>
          </w:tcPr>
          <w:p w14:paraId="1054D08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2325</w:t>
            </w:r>
          </w:p>
        </w:tc>
        <w:tc>
          <w:tcPr>
            <w:tcW w:w="675" w:type="dxa"/>
            <w:tcBorders>
              <w:top w:val="nil"/>
              <w:left w:val="nil"/>
              <w:bottom w:val="single" w:sz="4" w:space="0" w:color="A5A5A5"/>
              <w:right w:val="single" w:sz="4" w:space="0" w:color="A5A5A5"/>
            </w:tcBorders>
            <w:shd w:val="clear" w:color="auto" w:fill="auto"/>
            <w:noWrap/>
            <w:vAlign w:val="bottom"/>
            <w:hideMark/>
          </w:tcPr>
          <w:p w14:paraId="20D1268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2213</w:t>
            </w:r>
          </w:p>
        </w:tc>
        <w:tc>
          <w:tcPr>
            <w:tcW w:w="605" w:type="dxa"/>
            <w:tcBorders>
              <w:top w:val="nil"/>
              <w:left w:val="nil"/>
              <w:bottom w:val="single" w:sz="4" w:space="0" w:color="A5A5A5"/>
              <w:right w:val="single" w:sz="4" w:space="0" w:color="A5A5A5"/>
            </w:tcBorders>
            <w:shd w:val="clear" w:color="auto" w:fill="auto"/>
            <w:noWrap/>
            <w:vAlign w:val="bottom"/>
            <w:hideMark/>
          </w:tcPr>
          <w:p w14:paraId="12BF240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2088</w:t>
            </w:r>
          </w:p>
        </w:tc>
        <w:tc>
          <w:tcPr>
            <w:tcW w:w="675" w:type="dxa"/>
            <w:tcBorders>
              <w:top w:val="nil"/>
              <w:left w:val="nil"/>
              <w:bottom w:val="single" w:sz="4" w:space="0" w:color="A5A5A5"/>
              <w:right w:val="single" w:sz="4" w:space="0" w:color="A5A5A5"/>
            </w:tcBorders>
            <w:shd w:val="clear" w:color="auto" w:fill="auto"/>
            <w:noWrap/>
            <w:vAlign w:val="bottom"/>
            <w:hideMark/>
          </w:tcPr>
          <w:p w14:paraId="49D6732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1963</w:t>
            </w:r>
          </w:p>
        </w:tc>
        <w:tc>
          <w:tcPr>
            <w:tcW w:w="675" w:type="dxa"/>
            <w:tcBorders>
              <w:top w:val="nil"/>
              <w:left w:val="nil"/>
              <w:bottom w:val="single" w:sz="4" w:space="0" w:color="A5A5A5"/>
              <w:right w:val="single" w:sz="4" w:space="0" w:color="A5A5A5"/>
            </w:tcBorders>
            <w:shd w:val="clear" w:color="auto" w:fill="auto"/>
            <w:noWrap/>
            <w:vAlign w:val="bottom"/>
            <w:hideMark/>
          </w:tcPr>
          <w:p w14:paraId="430D02C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1875</w:t>
            </w:r>
          </w:p>
        </w:tc>
        <w:tc>
          <w:tcPr>
            <w:tcW w:w="605" w:type="dxa"/>
            <w:tcBorders>
              <w:top w:val="nil"/>
              <w:left w:val="nil"/>
              <w:bottom w:val="single" w:sz="4" w:space="0" w:color="A5A5A5"/>
              <w:right w:val="single" w:sz="4" w:space="0" w:color="A5A5A5"/>
            </w:tcBorders>
            <w:shd w:val="clear" w:color="auto" w:fill="auto"/>
            <w:noWrap/>
            <w:vAlign w:val="bottom"/>
            <w:hideMark/>
          </w:tcPr>
          <w:p w14:paraId="6531459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1788</w:t>
            </w:r>
          </w:p>
        </w:tc>
        <w:tc>
          <w:tcPr>
            <w:tcW w:w="605" w:type="dxa"/>
            <w:tcBorders>
              <w:top w:val="nil"/>
              <w:left w:val="nil"/>
              <w:bottom w:val="single" w:sz="4" w:space="0" w:color="A5A5A5"/>
              <w:right w:val="single" w:sz="4" w:space="0" w:color="A5A5A5"/>
            </w:tcBorders>
            <w:shd w:val="clear" w:color="auto" w:fill="auto"/>
            <w:noWrap/>
            <w:vAlign w:val="bottom"/>
            <w:hideMark/>
          </w:tcPr>
          <w:p w14:paraId="2E46B66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1700</w:t>
            </w:r>
          </w:p>
        </w:tc>
        <w:tc>
          <w:tcPr>
            <w:tcW w:w="605" w:type="dxa"/>
            <w:tcBorders>
              <w:top w:val="nil"/>
              <w:left w:val="nil"/>
              <w:bottom w:val="single" w:sz="4" w:space="0" w:color="A5A5A5"/>
              <w:right w:val="single" w:sz="4" w:space="0" w:color="A5A5A5"/>
            </w:tcBorders>
            <w:shd w:val="clear" w:color="auto" w:fill="auto"/>
            <w:noWrap/>
            <w:vAlign w:val="bottom"/>
            <w:hideMark/>
          </w:tcPr>
          <w:p w14:paraId="69CF4D8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1588</w:t>
            </w:r>
          </w:p>
        </w:tc>
        <w:tc>
          <w:tcPr>
            <w:tcW w:w="605" w:type="dxa"/>
            <w:tcBorders>
              <w:top w:val="nil"/>
              <w:left w:val="nil"/>
              <w:bottom w:val="single" w:sz="4" w:space="0" w:color="A5A5A5"/>
              <w:right w:val="single" w:sz="4" w:space="0" w:color="A5A5A5"/>
            </w:tcBorders>
            <w:shd w:val="clear" w:color="auto" w:fill="auto"/>
            <w:noWrap/>
            <w:vAlign w:val="bottom"/>
            <w:hideMark/>
          </w:tcPr>
          <w:p w14:paraId="50DE06E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1475</w:t>
            </w:r>
          </w:p>
        </w:tc>
        <w:tc>
          <w:tcPr>
            <w:tcW w:w="605" w:type="dxa"/>
            <w:tcBorders>
              <w:top w:val="nil"/>
              <w:left w:val="nil"/>
              <w:bottom w:val="single" w:sz="4" w:space="0" w:color="A5A5A5"/>
              <w:right w:val="single" w:sz="4" w:space="0" w:color="A5A5A5"/>
            </w:tcBorders>
            <w:shd w:val="clear" w:color="auto" w:fill="auto"/>
            <w:noWrap/>
            <w:vAlign w:val="bottom"/>
            <w:hideMark/>
          </w:tcPr>
          <w:p w14:paraId="70BC14C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1363</w:t>
            </w:r>
          </w:p>
        </w:tc>
        <w:tc>
          <w:tcPr>
            <w:tcW w:w="605" w:type="dxa"/>
            <w:tcBorders>
              <w:top w:val="nil"/>
              <w:left w:val="nil"/>
              <w:bottom w:val="single" w:sz="4" w:space="0" w:color="A5A5A5"/>
              <w:right w:val="single" w:sz="4" w:space="0" w:color="A5A5A5"/>
            </w:tcBorders>
            <w:shd w:val="clear" w:color="auto" w:fill="auto"/>
            <w:noWrap/>
            <w:vAlign w:val="bottom"/>
            <w:hideMark/>
          </w:tcPr>
          <w:p w14:paraId="7A76D57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1225</w:t>
            </w:r>
          </w:p>
        </w:tc>
        <w:tc>
          <w:tcPr>
            <w:tcW w:w="605" w:type="dxa"/>
            <w:tcBorders>
              <w:top w:val="nil"/>
              <w:left w:val="nil"/>
              <w:bottom w:val="single" w:sz="4" w:space="0" w:color="A5A5A5"/>
              <w:right w:val="single" w:sz="4" w:space="0" w:color="A5A5A5"/>
            </w:tcBorders>
            <w:shd w:val="clear" w:color="auto" w:fill="auto"/>
            <w:noWrap/>
            <w:vAlign w:val="bottom"/>
            <w:hideMark/>
          </w:tcPr>
          <w:p w14:paraId="3BE8EE2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20554F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519958C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2F09EFF"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170</w:t>
            </w:r>
          </w:p>
        </w:tc>
      </w:tr>
      <w:tr w:rsidR="009C1C80" w:rsidRPr="00C727FE" w14:paraId="218AF2F4"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0685F83"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160</w:t>
            </w:r>
          </w:p>
        </w:tc>
        <w:tc>
          <w:tcPr>
            <w:tcW w:w="675" w:type="dxa"/>
            <w:tcBorders>
              <w:top w:val="nil"/>
              <w:left w:val="nil"/>
              <w:bottom w:val="single" w:sz="4" w:space="0" w:color="A5A5A5"/>
              <w:right w:val="single" w:sz="4" w:space="0" w:color="A5A5A5"/>
            </w:tcBorders>
            <w:shd w:val="clear" w:color="auto" w:fill="auto"/>
            <w:noWrap/>
            <w:vAlign w:val="bottom"/>
            <w:hideMark/>
          </w:tcPr>
          <w:p w14:paraId="1F24FE2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2563</w:t>
            </w:r>
          </w:p>
        </w:tc>
        <w:tc>
          <w:tcPr>
            <w:tcW w:w="675" w:type="dxa"/>
            <w:tcBorders>
              <w:top w:val="nil"/>
              <w:left w:val="nil"/>
              <w:bottom w:val="single" w:sz="4" w:space="0" w:color="A5A5A5"/>
              <w:right w:val="single" w:sz="4" w:space="0" w:color="A5A5A5"/>
            </w:tcBorders>
            <w:shd w:val="clear" w:color="auto" w:fill="auto"/>
            <w:noWrap/>
            <w:vAlign w:val="bottom"/>
            <w:hideMark/>
          </w:tcPr>
          <w:p w14:paraId="6936142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2550</w:t>
            </w:r>
          </w:p>
        </w:tc>
        <w:tc>
          <w:tcPr>
            <w:tcW w:w="675" w:type="dxa"/>
            <w:tcBorders>
              <w:top w:val="nil"/>
              <w:left w:val="nil"/>
              <w:bottom w:val="single" w:sz="4" w:space="0" w:color="A5A5A5"/>
              <w:right w:val="single" w:sz="4" w:space="0" w:color="A5A5A5"/>
            </w:tcBorders>
            <w:shd w:val="clear" w:color="auto" w:fill="auto"/>
            <w:noWrap/>
            <w:vAlign w:val="bottom"/>
            <w:hideMark/>
          </w:tcPr>
          <w:p w14:paraId="5AAFDFA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2525</w:t>
            </w:r>
          </w:p>
        </w:tc>
        <w:tc>
          <w:tcPr>
            <w:tcW w:w="675" w:type="dxa"/>
            <w:tcBorders>
              <w:top w:val="nil"/>
              <w:left w:val="nil"/>
              <w:bottom w:val="single" w:sz="4" w:space="0" w:color="A5A5A5"/>
              <w:right w:val="single" w:sz="4" w:space="0" w:color="A5A5A5"/>
            </w:tcBorders>
            <w:shd w:val="clear" w:color="auto" w:fill="auto"/>
            <w:noWrap/>
            <w:vAlign w:val="bottom"/>
            <w:hideMark/>
          </w:tcPr>
          <w:p w14:paraId="2824E2F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2475</w:t>
            </w:r>
          </w:p>
        </w:tc>
        <w:tc>
          <w:tcPr>
            <w:tcW w:w="675" w:type="dxa"/>
            <w:tcBorders>
              <w:top w:val="nil"/>
              <w:left w:val="nil"/>
              <w:bottom w:val="single" w:sz="4" w:space="0" w:color="A5A5A5"/>
              <w:right w:val="single" w:sz="4" w:space="0" w:color="A5A5A5"/>
            </w:tcBorders>
            <w:shd w:val="clear" w:color="auto" w:fill="auto"/>
            <w:noWrap/>
            <w:vAlign w:val="bottom"/>
            <w:hideMark/>
          </w:tcPr>
          <w:p w14:paraId="2A22EB0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2413</w:t>
            </w:r>
          </w:p>
        </w:tc>
        <w:tc>
          <w:tcPr>
            <w:tcW w:w="675" w:type="dxa"/>
            <w:tcBorders>
              <w:top w:val="nil"/>
              <w:left w:val="nil"/>
              <w:bottom w:val="single" w:sz="4" w:space="0" w:color="A5A5A5"/>
              <w:right w:val="single" w:sz="4" w:space="0" w:color="A5A5A5"/>
            </w:tcBorders>
            <w:shd w:val="clear" w:color="auto" w:fill="auto"/>
            <w:noWrap/>
            <w:vAlign w:val="bottom"/>
            <w:hideMark/>
          </w:tcPr>
          <w:p w14:paraId="189F3D3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2325</w:t>
            </w:r>
          </w:p>
        </w:tc>
        <w:tc>
          <w:tcPr>
            <w:tcW w:w="675" w:type="dxa"/>
            <w:tcBorders>
              <w:top w:val="nil"/>
              <w:left w:val="nil"/>
              <w:bottom w:val="single" w:sz="4" w:space="0" w:color="A5A5A5"/>
              <w:right w:val="single" w:sz="4" w:space="0" w:color="A5A5A5"/>
            </w:tcBorders>
            <w:shd w:val="clear" w:color="auto" w:fill="auto"/>
            <w:noWrap/>
            <w:vAlign w:val="bottom"/>
            <w:hideMark/>
          </w:tcPr>
          <w:p w14:paraId="2FFC405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2213</w:t>
            </w:r>
          </w:p>
        </w:tc>
        <w:tc>
          <w:tcPr>
            <w:tcW w:w="675" w:type="dxa"/>
            <w:tcBorders>
              <w:top w:val="nil"/>
              <w:left w:val="nil"/>
              <w:bottom w:val="single" w:sz="4" w:space="0" w:color="A5A5A5"/>
              <w:right w:val="single" w:sz="4" w:space="0" w:color="A5A5A5"/>
            </w:tcBorders>
            <w:shd w:val="clear" w:color="auto" w:fill="auto"/>
            <w:noWrap/>
            <w:vAlign w:val="bottom"/>
            <w:hideMark/>
          </w:tcPr>
          <w:p w14:paraId="7B3E4AB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2100</w:t>
            </w:r>
          </w:p>
        </w:tc>
        <w:tc>
          <w:tcPr>
            <w:tcW w:w="605" w:type="dxa"/>
            <w:tcBorders>
              <w:top w:val="nil"/>
              <w:left w:val="nil"/>
              <w:bottom w:val="single" w:sz="4" w:space="0" w:color="A5A5A5"/>
              <w:right w:val="single" w:sz="4" w:space="0" w:color="A5A5A5"/>
            </w:tcBorders>
            <w:shd w:val="clear" w:color="auto" w:fill="auto"/>
            <w:noWrap/>
            <w:vAlign w:val="bottom"/>
            <w:hideMark/>
          </w:tcPr>
          <w:p w14:paraId="1FC6006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1963</w:t>
            </w:r>
          </w:p>
        </w:tc>
        <w:tc>
          <w:tcPr>
            <w:tcW w:w="675" w:type="dxa"/>
            <w:tcBorders>
              <w:top w:val="nil"/>
              <w:left w:val="nil"/>
              <w:bottom w:val="single" w:sz="4" w:space="0" w:color="A5A5A5"/>
              <w:right w:val="single" w:sz="4" w:space="0" w:color="A5A5A5"/>
            </w:tcBorders>
            <w:shd w:val="clear" w:color="auto" w:fill="auto"/>
            <w:noWrap/>
            <w:vAlign w:val="bottom"/>
            <w:hideMark/>
          </w:tcPr>
          <w:p w14:paraId="0A0AAE9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1850</w:t>
            </w:r>
          </w:p>
        </w:tc>
        <w:tc>
          <w:tcPr>
            <w:tcW w:w="675" w:type="dxa"/>
            <w:tcBorders>
              <w:top w:val="nil"/>
              <w:left w:val="nil"/>
              <w:bottom w:val="single" w:sz="4" w:space="0" w:color="A5A5A5"/>
              <w:right w:val="single" w:sz="4" w:space="0" w:color="A5A5A5"/>
            </w:tcBorders>
            <w:shd w:val="clear" w:color="auto" w:fill="auto"/>
            <w:noWrap/>
            <w:vAlign w:val="bottom"/>
            <w:hideMark/>
          </w:tcPr>
          <w:p w14:paraId="56D78BC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1763</w:t>
            </w:r>
          </w:p>
        </w:tc>
        <w:tc>
          <w:tcPr>
            <w:tcW w:w="605" w:type="dxa"/>
            <w:tcBorders>
              <w:top w:val="nil"/>
              <w:left w:val="nil"/>
              <w:bottom w:val="single" w:sz="4" w:space="0" w:color="A5A5A5"/>
              <w:right w:val="single" w:sz="4" w:space="0" w:color="A5A5A5"/>
            </w:tcBorders>
            <w:shd w:val="clear" w:color="auto" w:fill="auto"/>
            <w:noWrap/>
            <w:vAlign w:val="bottom"/>
            <w:hideMark/>
          </w:tcPr>
          <w:p w14:paraId="261B07D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1675</w:t>
            </w:r>
          </w:p>
        </w:tc>
        <w:tc>
          <w:tcPr>
            <w:tcW w:w="605" w:type="dxa"/>
            <w:tcBorders>
              <w:top w:val="nil"/>
              <w:left w:val="nil"/>
              <w:bottom w:val="single" w:sz="4" w:space="0" w:color="A5A5A5"/>
              <w:right w:val="single" w:sz="4" w:space="0" w:color="A5A5A5"/>
            </w:tcBorders>
            <w:shd w:val="clear" w:color="auto" w:fill="auto"/>
            <w:noWrap/>
            <w:vAlign w:val="bottom"/>
            <w:hideMark/>
          </w:tcPr>
          <w:p w14:paraId="7609CC0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1588</w:t>
            </w:r>
          </w:p>
        </w:tc>
        <w:tc>
          <w:tcPr>
            <w:tcW w:w="605" w:type="dxa"/>
            <w:tcBorders>
              <w:top w:val="nil"/>
              <w:left w:val="nil"/>
              <w:bottom w:val="single" w:sz="4" w:space="0" w:color="A5A5A5"/>
              <w:right w:val="single" w:sz="4" w:space="0" w:color="A5A5A5"/>
            </w:tcBorders>
            <w:shd w:val="clear" w:color="auto" w:fill="auto"/>
            <w:noWrap/>
            <w:vAlign w:val="bottom"/>
            <w:hideMark/>
          </w:tcPr>
          <w:p w14:paraId="70E5167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1475</w:t>
            </w:r>
          </w:p>
        </w:tc>
        <w:tc>
          <w:tcPr>
            <w:tcW w:w="605" w:type="dxa"/>
            <w:tcBorders>
              <w:top w:val="nil"/>
              <w:left w:val="nil"/>
              <w:bottom w:val="single" w:sz="4" w:space="0" w:color="A5A5A5"/>
              <w:right w:val="single" w:sz="4" w:space="0" w:color="A5A5A5"/>
            </w:tcBorders>
            <w:shd w:val="clear" w:color="auto" w:fill="auto"/>
            <w:noWrap/>
            <w:vAlign w:val="bottom"/>
            <w:hideMark/>
          </w:tcPr>
          <w:p w14:paraId="1F9B98B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1363</w:t>
            </w:r>
          </w:p>
        </w:tc>
        <w:tc>
          <w:tcPr>
            <w:tcW w:w="605" w:type="dxa"/>
            <w:tcBorders>
              <w:top w:val="nil"/>
              <w:left w:val="nil"/>
              <w:bottom w:val="single" w:sz="4" w:space="0" w:color="A5A5A5"/>
              <w:right w:val="single" w:sz="4" w:space="0" w:color="A5A5A5"/>
            </w:tcBorders>
            <w:shd w:val="clear" w:color="auto" w:fill="auto"/>
            <w:noWrap/>
            <w:vAlign w:val="bottom"/>
            <w:hideMark/>
          </w:tcPr>
          <w:p w14:paraId="2F3D807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1250</w:t>
            </w:r>
          </w:p>
        </w:tc>
        <w:tc>
          <w:tcPr>
            <w:tcW w:w="605" w:type="dxa"/>
            <w:tcBorders>
              <w:top w:val="nil"/>
              <w:left w:val="nil"/>
              <w:bottom w:val="single" w:sz="4" w:space="0" w:color="A5A5A5"/>
              <w:right w:val="single" w:sz="4" w:space="0" w:color="A5A5A5"/>
            </w:tcBorders>
            <w:shd w:val="clear" w:color="auto" w:fill="auto"/>
            <w:noWrap/>
            <w:vAlign w:val="bottom"/>
            <w:hideMark/>
          </w:tcPr>
          <w:p w14:paraId="6576179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E74DFB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4B6543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41CA277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359A7E7"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160</w:t>
            </w:r>
          </w:p>
        </w:tc>
      </w:tr>
      <w:tr w:rsidR="009C1C80" w:rsidRPr="00C727FE" w14:paraId="017E9DB3"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A9750A8"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150</w:t>
            </w:r>
          </w:p>
        </w:tc>
        <w:tc>
          <w:tcPr>
            <w:tcW w:w="675" w:type="dxa"/>
            <w:tcBorders>
              <w:top w:val="nil"/>
              <w:left w:val="nil"/>
              <w:bottom w:val="single" w:sz="4" w:space="0" w:color="A5A5A5"/>
              <w:right w:val="single" w:sz="4" w:space="0" w:color="A5A5A5"/>
            </w:tcBorders>
            <w:shd w:val="clear" w:color="auto" w:fill="auto"/>
            <w:noWrap/>
            <w:vAlign w:val="bottom"/>
            <w:hideMark/>
          </w:tcPr>
          <w:p w14:paraId="49FE2AF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2375</w:t>
            </w:r>
          </w:p>
        </w:tc>
        <w:tc>
          <w:tcPr>
            <w:tcW w:w="675" w:type="dxa"/>
            <w:tcBorders>
              <w:top w:val="nil"/>
              <w:left w:val="nil"/>
              <w:bottom w:val="single" w:sz="4" w:space="0" w:color="A5A5A5"/>
              <w:right w:val="single" w:sz="4" w:space="0" w:color="A5A5A5"/>
            </w:tcBorders>
            <w:shd w:val="clear" w:color="auto" w:fill="auto"/>
            <w:noWrap/>
            <w:vAlign w:val="bottom"/>
            <w:hideMark/>
          </w:tcPr>
          <w:p w14:paraId="36C2980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2363</w:t>
            </w:r>
          </w:p>
        </w:tc>
        <w:tc>
          <w:tcPr>
            <w:tcW w:w="675" w:type="dxa"/>
            <w:tcBorders>
              <w:top w:val="nil"/>
              <w:left w:val="nil"/>
              <w:bottom w:val="single" w:sz="4" w:space="0" w:color="A5A5A5"/>
              <w:right w:val="single" w:sz="4" w:space="0" w:color="A5A5A5"/>
            </w:tcBorders>
            <w:shd w:val="clear" w:color="auto" w:fill="auto"/>
            <w:noWrap/>
            <w:vAlign w:val="bottom"/>
            <w:hideMark/>
          </w:tcPr>
          <w:p w14:paraId="624EFFA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2325</w:t>
            </w:r>
          </w:p>
        </w:tc>
        <w:tc>
          <w:tcPr>
            <w:tcW w:w="675" w:type="dxa"/>
            <w:tcBorders>
              <w:top w:val="nil"/>
              <w:left w:val="nil"/>
              <w:bottom w:val="single" w:sz="4" w:space="0" w:color="A5A5A5"/>
              <w:right w:val="single" w:sz="4" w:space="0" w:color="A5A5A5"/>
            </w:tcBorders>
            <w:shd w:val="clear" w:color="auto" w:fill="auto"/>
            <w:noWrap/>
            <w:vAlign w:val="bottom"/>
            <w:hideMark/>
          </w:tcPr>
          <w:p w14:paraId="0BB2DC4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2263</w:t>
            </w:r>
          </w:p>
        </w:tc>
        <w:tc>
          <w:tcPr>
            <w:tcW w:w="675" w:type="dxa"/>
            <w:tcBorders>
              <w:top w:val="nil"/>
              <w:left w:val="nil"/>
              <w:bottom w:val="single" w:sz="4" w:space="0" w:color="A5A5A5"/>
              <w:right w:val="single" w:sz="4" w:space="0" w:color="A5A5A5"/>
            </w:tcBorders>
            <w:shd w:val="clear" w:color="auto" w:fill="auto"/>
            <w:noWrap/>
            <w:vAlign w:val="bottom"/>
            <w:hideMark/>
          </w:tcPr>
          <w:p w14:paraId="67BA2AA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2175</w:t>
            </w:r>
          </w:p>
        </w:tc>
        <w:tc>
          <w:tcPr>
            <w:tcW w:w="675" w:type="dxa"/>
            <w:tcBorders>
              <w:top w:val="nil"/>
              <w:left w:val="nil"/>
              <w:bottom w:val="single" w:sz="4" w:space="0" w:color="A5A5A5"/>
              <w:right w:val="single" w:sz="4" w:space="0" w:color="A5A5A5"/>
            </w:tcBorders>
            <w:shd w:val="clear" w:color="auto" w:fill="auto"/>
            <w:noWrap/>
            <w:vAlign w:val="bottom"/>
            <w:hideMark/>
          </w:tcPr>
          <w:p w14:paraId="6C02F06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2088</w:t>
            </w:r>
          </w:p>
        </w:tc>
        <w:tc>
          <w:tcPr>
            <w:tcW w:w="675" w:type="dxa"/>
            <w:tcBorders>
              <w:top w:val="nil"/>
              <w:left w:val="nil"/>
              <w:bottom w:val="single" w:sz="4" w:space="0" w:color="A5A5A5"/>
              <w:right w:val="single" w:sz="4" w:space="0" w:color="A5A5A5"/>
            </w:tcBorders>
            <w:shd w:val="clear" w:color="auto" w:fill="auto"/>
            <w:noWrap/>
            <w:vAlign w:val="bottom"/>
            <w:hideMark/>
          </w:tcPr>
          <w:p w14:paraId="47CC9D6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1975</w:t>
            </w:r>
          </w:p>
        </w:tc>
        <w:tc>
          <w:tcPr>
            <w:tcW w:w="675" w:type="dxa"/>
            <w:tcBorders>
              <w:top w:val="nil"/>
              <w:left w:val="nil"/>
              <w:bottom w:val="single" w:sz="4" w:space="0" w:color="A5A5A5"/>
              <w:right w:val="single" w:sz="4" w:space="0" w:color="A5A5A5"/>
            </w:tcBorders>
            <w:shd w:val="clear" w:color="auto" w:fill="auto"/>
            <w:noWrap/>
            <w:vAlign w:val="bottom"/>
            <w:hideMark/>
          </w:tcPr>
          <w:p w14:paraId="0FBFE62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1850</w:t>
            </w:r>
          </w:p>
        </w:tc>
        <w:tc>
          <w:tcPr>
            <w:tcW w:w="605" w:type="dxa"/>
            <w:tcBorders>
              <w:top w:val="nil"/>
              <w:left w:val="nil"/>
              <w:bottom w:val="single" w:sz="4" w:space="0" w:color="A5A5A5"/>
              <w:right w:val="single" w:sz="4" w:space="0" w:color="A5A5A5"/>
            </w:tcBorders>
            <w:shd w:val="clear" w:color="auto" w:fill="auto"/>
            <w:noWrap/>
            <w:vAlign w:val="bottom"/>
            <w:hideMark/>
          </w:tcPr>
          <w:p w14:paraId="4FEDC05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1713</w:t>
            </w:r>
          </w:p>
        </w:tc>
        <w:tc>
          <w:tcPr>
            <w:tcW w:w="675" w:type="dxa"/>
            <w:tcBorders>
              <w:top w:val="nil"/>
              <w:left w:val="nil"/>
              <w:bottom w:val="single" w:sz="4" w:space="0" w:color="A5A5A5"/>
              <w:right w:val="single" w:sz="4" w:space="0" w:color="A5A5A5"/>
            </w:tcBorders>
            <w:shd w:val="clear" w:color="auto" w:fill="auto"/>
            <w:noWrap/>
            <w:vAlign w:val="bottom"/>
            <w:hideMark/>
          </w:tcPr>
          <w:p w14:paraId="6EF960D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1650</w:t>
            </w:r>
          </w:p>
        </w:tc>
        <w:tc>
          <w:tcPr>
            <w:tcW w:w="675" w:type="dxa"/>
            <w:tcBorders>
              <w:top w:val="nil"/>
              <w:left w:val="nil"/>
              <w:bottom w:val="single" w:sz="4" w:space="0" w:color="A5A5A5"/>
              <w:right w:val="single" w:sz="4" w:space="0" w:color="A5A5A5"/>
            </w:tcBorders>
            <w:shd w:val="clear" w:color="auto" w:fill="auto"/>
            <w:noWrap/>
            <w:vAlign w:val="bottom"/>
            <w:hideMark/>
          </w:tcPr>
          <w:p w14:paraId="7005D72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1563</w:t>
            </w:r>
          </w:p>
        </w:tc>
        <w:tc>
          <w:tcPr>
            <w:tcW w:w="605" w:type="dxa"/>
            <w:tcBorders>
              <w:top w:val="nil"/>
              <w:left w:val="nil"/>
              <w:bottom w:val="single" w:sz="4" w:space="0" w:color="A5A5A5"/>
              <w:right w:val="single" w:sz="4" w:space="0" w:color="A5A5A5"/>
            </w:tcBorders>
            <w:shd w:val="clear" w:color="auto" w:fill="auto"/>
            <w:noWrap/>
            <w:vAlign w:val="bottom"/>
            <w:hideMark/>
          </w:tcPr>
          <w:p w14:paraId="2B1BB72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1475</w:t>
            </w:r>
          </w:p>
        </w:tc>
        <w:tc>
          <w:tcPr>
            <w:tcW w:w="605" w:type="dxa"/>
            <w:tcBorders>
              <w:top w:val="nil"/>
              <w:left w:val="nil"/>
              <w:bottom w:val="single" w:sz="4" w:space="0" w:color="A5A5A5"/>
              <w:right w:val="single" w:sz="4" w:space="0" w:color="A5A5A5"/>
            </w:tcBorders>
            <w:shd w:val="clear" w:color="auto" w:fill="auto"/>
            <w:noWrap/>
            <w:vAlign w:val="bottom"/>
            <w:hideMark/>
          </w:tcPr>
          <w:p w14:paraId="614D3D3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1388</w:t>
            </w:r>
          </w:p>
        </w:tc>
        <w:tc>
          <w:tcPr>
            <w:tcW w:w="605" w:type="dxa"/>
            <w:tcBorders>
              <w:top w:val="nil"/>
              <w:left w:val="nil"/>
              <w:bottom w:val="single" w:sz="4" w:space="0" w:color="A5A5A5"/>
              <w:right w:val="single" w:sz="4" w:space="0" w:color="A5A5A5"/>
            </w:tcBorders>
            <w:shd w:val="clear" w:color="auto" w:fill="auto"/>
            <w:noWrap/>
            <w:vAlign w:val="bottom"/>
            <w:hideMark/>
          </w:tcPr>
          <w:p w14:paraId="6B33153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1275</w:t>
            </w:r>
          </w:p>
        </w:tc>
        <w:tc>
          <w:tcPr>
            <w:tcW w:w="605" w:type="dxa"/>
            <w:tcBorders>
              <w:top w:val="nil"/>
              <w:left w:val="nil"/>
              <w:bottom w:val="single" w:sz="4" w:space="0" w:color="A5A5A5"/>
              <w:right w:val="single" w:sz="4" w:space="0" w:color="A5A5A5"/>
            </w:tcBorders>
            <w:shd w:val="clear" w:color="auto" w:fill="auto"/>
            <w:noWrap/>
            <w:vAlign w:val="bottom"/>
            <w:hideMark/>
          </w:tcPr>
          <w:p w14:paraId="21C2BB5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1163</w:t>
            </w:r>
          </w:p>
        </w:tc>
        <w:tc>
          <w:tcPr>
            <w:tcW w:w="605" w:type="dxa"/>
            <w:tcBorders>
              <w:top w:val="nil"/>
              <w:left w:val="nil"/>
              <w:bottom w:val="single" w:sz="4" w:space="0" w:color="A5A5A5"/>
              <w:right w:val="single" w:sz="4" w:space="0" w:color="A5A5A5"/>
            </w:tcBorders>
            <w:shd w:val="clear" w:color="auto" w:fill="auto"/>
            <w:noWrap/>
            <w:vAlign w:val="bottom"/>
            <w:hideMark/>
          </w:tcPr>
          <w:p w14:paraId="469923D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C019E6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5272D2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AFB6F7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0AEFA9E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754F66E"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150</w:t>
            </w:r>
          </w:p>
        </w:tc>
      </w:tr>
      <w:tr w:rsidR="009C1C80" w:rsidRPr="00C727FE" w14:paraId="2F6C01C3"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174974B"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675" w:type="dxa"/>
            <w:tcBorders>
              <w:top w:val="nil"/>
              <w:left w:val="nil"/>
              <w:bottom w:val="single" w:sz="4" w:space="0" w:color="A5A5A5"/>
              <w:right w:val="single" w:sz="4" w:space="0" w:color="A5A5A5"/>
            </w:tcBorders>
            <w:shd w:val="clear" w:color="auto" w:fill="auto"/>
            <w:noWrap/>
            <w:vAlign w:val="bottom"/>
            <w:hideMark/>
          </w:tcPr>
          <w:p w14:paraId="20DD0C1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2375</w:t>
            </w:r>
          </w:p>
        </w:tc>
        <w:tc>
          <w:tcPr>
            <w:tcW w:w="675" w:type="dxa"/>
            <w:tcBorders>
              <w:top w:val="nil"/>
              <w:left w:val="nil"/>
              <w:bottom w:val="single" w:sz="4" w:space="0" w:color="A5A5A5"/>
              <w:right w:val="single" w:sz="4" w:space="0" w:color="A5A5A5"/>
            </w:tcBorders>
            <w:shd w:val="clear" w:color="auto" w:fill="auto"/>
            <w:noWrap/>
            <w:vAlign w:val="bottom"/>
            <w:hideMark/>
          </w:tcPr>
          <w:p w14:paraId="5B25865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2363</w:t>
            </w:r>
          </w:p>
        </w:tc>
        <w:tc>
          <w:tcPr>
            <w:tcW w:w="675" w:type="dxa"/>
            <w:tcBorders>
              <w:top w:val="nil"/>
              <w:left w:val="nil"/>
              <w:bottom w:val="single" w:sz="4" w:space="0" w:color="A5A5A5"/>
              <w:right w:val="single" w:sz="4" w:space="0" w:color="A5A5A5"/>
            </w:tcBorders>
            <w:shd w:val="clear" w:color="auto" w:fill="auto"/>
            <w:noWrap/>
            <w:vAlign w:val="bottom"/>
            <w:hideMark/>
          </w:tcPr>
          <w:p w14:paraId="499F124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2325</w:t>
            </w:r>
          </w:p>
        </w:tc>
        <w:tc>
          <w:tcPr>
            <w:tcW w:w="675" w:type="dxa"/>
            <w:tcBorders>
              <w:top w:val="nil"/>
              <w:left w:val="nil"/>
              <w:bottom w:val="single" w:sz="4" w:space="0" w:color="A5A5A5"/>
              <w:right w:val="single" w:sz="4" w:space="0" w:color="A5A5A5"/>
            </w:tcBorders>
            <w:shd w:val="clear" w:color="auto" w:fill="auto"/>
            <w:noWrap/>
            <w:vAlign w:val="bottom"/>
            <w:hideMark/>
          </w:tcPr>
          <w:p w14:paraId="768D8F8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2263</w:t>
            </w:r>
          </w:p>
        </w:tc>
        <w:tc>
          <w:tcPr>
            <w:tcW w:w="675" w:type="dxa"/>
            <w:tcBorders>
              <w:top w:val="nil"/>
              <w:left w:val="nil"/>
              <w:bottom w:val="single" w:sz="4" w:space="0" w:color="A5A5A5"/>
              <w:right w:val="single" w:sz="4" w:space="0" w:color="A5A5A5"/>
            </w:tcBorders>
            <w:shd w:val="clear" w:color="auto" w:fill="auto"/>
            <w:noWrap/>
            <w:vAlign w:val="bottom"/>
            <w:hideMark/>
          </w:tcPr>
          <w:p w14:paraId="2FC8F8E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2163</w:t>
            </w:r>
          </w:p>
        </w:tc>
        <w:tc>
          <w:tcPr>
            <w:tcW w:w="675" w:type="dxa"/>
            <w:tcBorders>
              <w:top w:val="nil"/>
              <w:left w:val="nil"/>
              <w:bottom w:val="single" w:sz="4" w:space="0" w:color="A5A5A5"/>
              <w:right w:val="single" w:sz="4" w:space="0" w:color="A5A5A5"/>
            </w:tcBorders>
            <w:shd w:val="clear" w:color="auto" w:fill="auto"/>
            <w:noWrap/>
            <w:vAlign w:val="bottom"/>
            <w:hideMark/>
          </w:tcPr>
          <w:p w14:paraId="4C027AB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2050</w:t>
            </w:r>
          </w:p>
        </w:tc>
        <w:tc>
          <w:tcPr>
            <w:tcW w:w="675" w:type="dxa"/>
            <w:tcBorders>
              <w:top w:val="nil"/>
              <w:left w:val="nil"/>
              <w:bottom w:val="single" w:sz="4" w:space="0" w:color="A5A5A5"/>
              <w:right w:val="single" w:sz="4" w:space="0" w:color="A5A5A5"/>
            </w:tcBorders>
            <w:shd w:val="clear" w:color="auto" w:fill="auto"/>
            <w:noWrap/>
            <w:vAlign w:val="bottom"/>
            <w:hideMark/>
          </w:tcPr>
          <w:p w14:paraId="162B419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1900</w:t>
            </w:r>
          </w:p>
        </w:tc>
        <w:tc>
          <w:tcPr>
            <w:tcW w:w="675" w:type="dxa"/>
            <w:tcBorders>
              <w:top w:val="nil"/>
              <w:left w:val="nil"/>
              <w:bottom w:val="single" w:sz="4" w:space="0" w:color="A5A5A5"/>
              <w:right w:val="single" w:sz="4" w:space="0" w:color="A5A5A5"/>
            </w:tcBorders>
            <w:shd w:val="clear" w:color="auto" w:fill="auto"/>
            <w:noWrap/>
            <w:vAlign w:val="bottom"/>
            <w:hideMark/>
          </w:tcPr>
          <w:p w14:paraId="147FCF5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1738</w:t>
            </w:r>
          </w:p>
        </w:tc>
        <w:tc>
          <w:tcPr>
            <w:tcW w:w="605" w:type="dxa"/>
            <w:tcBorders>
              <w:top w:val="nil"/>
              <w:left w:val="nil"/>
              <w:bottom w:val="single" w:sz="4" w:space="0" w:color="A5A5A5"/>
              <w:right w:val="single" w:sz="4" w:space="0" w:color="A5A5A5"/>
            </w:tcBorders>
            <w:shd w:val="clear" w:color="auto" w:fill="auto"/>
            <w:noWrap/>
            <w:vAlign w:val="bottom"/>
            <w:hideMark/>
          </w:tcPr>
          <w:p w14:paraId="0641164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1600</w:t>
            </w:r>
          </w:p>
        </w:tc>
        <w:tc>
          <w:tcPr>
            <w:tcW w:w="675" w:type="dxa"/>
            <w:tcBorders>
              <w:top w:val="nil"/>
              <w:left w:val="nil"/>
              <w:bottom w:val="single" w:sz="4" w:space="0" w:color="A5A5A5"/>
              <w:right w:val="single" w:sz="4" w:space="0" w:color="A5A5A5"/>
            </w:tcBorders>
            <w:shd w:val="clear" w:color="auto" w:fill="auto"/>
            <w:noWrap/>
            <w:vAlign w:val="bottom"/>
            <w:hideMark/>
          </w:tcPr>
          <w:p w14:paraId="09FFFF4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1525</w:t>
            </w:r>
          </w:p>
        </w:tc>
        <w:tc>
          <w:tcPr>
            <w:tcW w:w="675" w:type="dxa"/>
            <w:tcBorders>
              <w:top w:val="nil"/>
              <w:left w:val="nil"/>
              <w:bottom w:val="single" w:sz="4" w:space="0" w:color="A5A5A5"/>
              <w:right w:val="single" w:sz="4" w:space="0" w:color="A5A5A5"/>
            </w:tcBorders>
            <w:shd w:val="clear" w:color="auto" w:fill="auto"/>
            <w:noWrap/>
            <w:vAlign w:val="bottom"/>
            <w:hideMark/>
          </w:tcPr>
          <w:p w14:paraId="3CF01E3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1438</w:t>
            </w:r>
          </w:p>
        </w:tc>
        <w:tc>
          <w:tcPr>
            <w:tcW w:w="605" w:type="dxa"/>
            <w:tcBorders>
              <w:top w:val="nil"/>
              <w:left w:val="nil"/>
              <w:bottom w:val="single" w:sz="4" w:space="0" w:color="A5A5A5"/>
              <w:right w:val="single" w:sz="4" w:space="0" w:color="A5A5A5"/>
            </w:tcBorders>
            <w:shd w:val="clear" w:color="auto" w:fill="auto"/>
            <w:noWrap/>
            <w:vAlign w:val="bottom"/>
            <w:hideMark/>
          </w:tcPr>
          <w:p w14:paraId="62C3969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1350</w:t>
            </w:r>
          </w:p>
        </w:tc>
        <w:tc>
          <w:tcPr>
            <w:tcW w:w="605" w:type="dxa"/>
            <w:tcBorders>
              <w:top w:val="nil"/>
              <w:left w:val="nil"/>
              <w:bottom w:val="single" w:sz="4" w:space="0" w:color="A5A5A5"/>
              <w:right w:val="single" w:sz="4" w:space="0" w:color="A5A5A5"/>
            </w:tcBorders>
            <w:shd w:val="clear" w:color="auto" w:fill="auto"/>
            <w:noWrap/>
            <w:vAlign w:val="bottom"/>
            <w:hideMark/>
          </w:tcPr>
          <w:p w14:paraId="0474252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1250</w:t>
            </w:r>
          </w:p>
        </w:tc>
        <w:tc>
          <w:tcPr>
            <w:tcW w:w="605" w:type="dxa"/>
            <w:tcBorders>
              <w:top w:val="nil"/>
              <w:left w:val="nil"/>
              <w:bottom w:val="single" w:sz="4" w:space="0" w:color="A5A5A5"/>
              <w:right w:val="single" w:sz="4" w:space="0" w:color="A5A5A5"/>
            </w:tcBorders>
            <w:shd w:val="clear" w:color="auto" w:fill="auto"/>
            <w:noWrap/>
            <w:vAlign w:val="bottom"/>
            <w:hideMark/>
          </w:tcPr>
          <w:p w14:paraId="76C2E36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1138</w:t>
            </w:r>
          </w:p>
        </w:tc>
        <w:tc>
          <w:tcPr>
            <w:tcW w:w="605" w:type="dxa"/>
            <w:tcBorders>
              <w:top w:val="nil"/>
              <w:left w:val="nil"/>
              <w:bottom w:val="single" w:sz="4" w:space="0" w:color="A5A5A5"/>
              <w:right w:val="single" w:sz="4" w:space="0" w:color="A5A5A5"/>
            </w:tcBorders>
            <w:shd w:val="clear" w:color="auto" w:fill="auto"/>
            <w:noWrap/>
            <w:vAlign w:val="bottom"/>
            <w:hideMark/>
          </w:tcPr>
          <w:p w14:paraId="2D9B894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2EEBAD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B81C31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C25F0B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68F9E0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7EAD4ED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9B5D2FC"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140</w:t>
            </w:r>
          </w:p>
        </w:tc>
      </w:tr>
      <w:tr w:rsidR="009C1C80" w:rsidRPr="00C727FE" w14:paraId="0D2E72B7"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D8C651D"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675" w:type="dxa"/>
            <w:tcBorders>
              <w:top w:val="nil"/>
              <w:left w:val="nil"/>
              <w:bottom w:val="single" w:sz="4" w:space="0" w:color="A5A5A5"/>
              <w:right w:val="single" w:sz="4" w:space="0" w:color="A5A5A5"/>
            </w:tcBorders>
            <w:shd w:val="clear" w:color="auto" w:fill="auto"/>
            <w:noWrap/>
            <w:vAlign w:val="bottom"/>
            <w:hideMark/>
          </w:tcPr>
          <w:p w14:paraId="6E0FEA1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2375</w:t>
            </w:r>
          </w:p>
        </w:tc>
        <w:tc>
          <w:tcPr>
            <w:tcW w:w="675" w:type="dxa"/>
            <w:tcBorders>
              <w:top w:val="nil"/>
              <w:left w:val="nil"/>
              <w:bottom w:val="single" w:sz="4" w:space="0" w:color="A5A5A5"/>
              <w:right w:val="single" w:sz="4" w:space="0" w:color="A5A5A5"/>
            </w:tcBorders>
            <w:shd w:val="clear" w:color="auto" w:fill="auto"/>
            <w:noWrap/>
            <w:vAlign w:val="bottom"/>
            <w:hideMark/>
          </w:tcPr>
          <w:p w14:paraId="73955FE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2363</w:t>
            </w:r>
          </w:p>
        </w:tc>
        <w:tc>
          <w:tcPr>
            <w:tcW w:w="675" w:type="dxa"/>
            <w:tcBorders>
              <w:top w:val="nil"/>
              <w:left w:val="nil"/>
              <w:bottom w:val="single" w:sz="4" w:space="0" w:color="A5A5A5"/>
              <w:right w:val="single" w:sz="4" w:space="0" w:color="A5A5A5"/>
            </w:tcBorders>
            <w:shd w:val="clear" w:color="auto" w:fill="auto"/>
            <w:noWrap/>
            <w:vAlign w:val="bottom"/>
            <w:hideMark/>
          </w:tcPr>
          <w:p w14:paraId="448D2D6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2325</w:t>
            </w:r>
          </w:p>
        </w:tc>
        <w:tc>
          <w:tcPr>
            <w:tcW w:w="675" w:type="dxa"/>
            <w:tcBorders>
              <w:top w:val="nil"/>
              <w:left w:val="nil"/>
              <w:bottom w:val="single" w:sz="4" w:space="0" w:color="A5A5A5"/>
              <w:right w:val="single" w:sz="4" w:space="0" w:color="A5A5A5"/>
            </w:tcBorders>
            <w:shd w:val="clear" w:color="auto" w:fill="auto"/>
            <w:noWrap/>
            <w:vAlign w:val="bottom"/>
            <w:hideMark/>
          </w:tcPr>
          <w:p w14:paraId="7713DEC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2263</w:t>
            </w:r>
          </w:p>
        </w:tc>
        <w:tc>
          <w:tcPr>
            <w:tcW w:w="675" w:type="dxa"/>
            <w:tcBorders>
              <w:top w:val="nil"/>
              <w:left w:val="nil"/>
              <w:bottom w:val="single" w:sz="4" w:space="0" w:color="A5A5A5"/>
              <w:right w:val="single" w:sz="4" w:space="0" w:color="A5A5A5"/>
            </w:tcBorders>
            <w:shd w:val="clear" w:color="auto" w:fill="auto"/>
            <w:noWrap/>
            <w:vAlign w:val="bottom"/>
            <w:hideMark/>
          </w:tcPr>
          <w:p w14:paraId="5057272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2163</w:t>
            </w:r>
          </w:p>
        </w:tc>
        <w:tc>
          <w:tcPr>
            <w:tcW w:w="675" w:type="dxa"/>
            <w:tcBorders>
              <w:top w:val="nil"/>
              <w:left w:val="nil"/>
              <w:bottom w:val="single" w:sz="4" w:space="0" w:color="A5A5A5"/>
              <w:right w:val="single" w:sz="4" w:space="0" w:color="A5A5A5"/>
            </w:tcBorders>
            <w:shd w:val="clear" w:color="auto" w:fill="auto"/>
            <w:noWrap/>
            <w:vAlign w:val="bottom"/>
            <w:hideMark/>
          </w:tcPr>
          <w:p w14:paraId="3A85E48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2050</w:t>
            </w:r>
          </w:p>
        </w:tc>
        <w:tc>
          <w:tcPr>
            <w:tcW w:w="675" w:type="dxa"/>
            <w:tcBorders>
              <w:top w:val="nil"/>
              <w:left w:val="nil"/>
              <w:bottom w:val="single" w:sz="4" w:space="0" w:color="A5A5A5"/>
              <w:right w:val="single" w:sz="4" w:space="0" w:color="A5A5A5"/>
            </w:tcBorders>
            <w:shd w:val="clear" w:color="auto" w:fill="auto"/>
            <w:noWrap/>
            <w:vAlign w:val="bottom"/>
            <w:hideMark/>
          </w:tcPr>
          <w:p w14:paraId="3D9BDA7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1900</w:t>
            </w:r>
          </w:p>
        </w:tc>
        <w:tc>
          <w:tcPr>
            <w:tcW w:w="675" w:type="dxa"/>
            <w:tcBorders>
              <w:top w:val="nil"/>
              <w:left w:val="nil"/>
              <w:bottom w:val="single" w:sz="4" w:space="0" w:color="A5A5A5"/>
              <w:right w:val="single" w:sz="4" w:space="0" w:color="A5A5A5"/>
            </w:tcBorders>
            <w:shd w:val="clear" w:color="auto" w:fill="auto"/>
            <w:noWrap/>
            <w:vAlign w:val="bottom"/>
            <w:hideMark/>
          </w:tcPr>
          <w:p w14:paraId="1F18EA8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1725</w:t>
            </w:r>
          </w:p>
        </w:tc>
        <w:tc>
          <w:tcPr>
            <w:tcW w:w="605" w:type="dxa"/>
            <w:tcBorders>
              <w:top w:val="nil"/>
              <w:left w:val="nil"/>
              <w:bottom w:val="single" w:sz="4" w:space="0" w:color="A5A5A5"/>
              <w:right w:val="single" w:sz="4" w:space="0" w:color="A5A5A5"/>
            </w:tcBorders>
            <w:shd w:val="clear" w:color="auto" w:fill="auto"/>
            <w:noWrap/>
            <w:vAlign w:val="bottom"/>
            <w:hideMark/>
          </w:tcPr>
          <w:p w14:paraId="19E970E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1525</w:t>
            </w:r>
          </w:p>
        </w:tc>
        <w:tc>
          <w:tcPr>
            <w:tcW w:w="675" w:type="dxa"/>
            <w:tcBorders>
              <w:top w:val="nil"/>
              <w:left w:val="nil"/>
              <w:bottom w:val="single" w:sz="4" w:space="0" w:color="A5A5A5"/>
              <w:right w:val="single" w:sz="4" w:space="0" w:color="A5A5A5"/>
            </w:tcBorders>
            <w:shd w:val="clear" w:color="auto" w:fill="auto"/>
            <w:noWrap/>
            <w:vAlign w:val="bottom"/>
            <w:hideMark/>
          </w:tcPr>
          <w:p w14:paraId="2B9DAC3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1438</w:t>
            </w:r>
          </w:p>
        </w:tc>
        <w:tc>
          <w:tcPr>
            <w:tcW w:w="675" w:type="dxa"/>
            <w:tcBorders>
              <w:top w:val="nil"/>
              <w:left w:val="nil"/>
              <w:bottom w:val="single" w:sz="4" w:space="0" w:color="A5A5A5"/>
              <w:right w:val="single" w:sz="4" w:space="0" w:color="A5A5A5"/>
            </w:tcBorders>
            <w:shd w:val="clear" w:color="auto" w:fill="auto"/>
            <w:noWrap/>
            <w:vAlign w:val="bottom"/>
            <w:hideMark/>
          </w:tcPr>
          <w:p w14:paraId="5AE52A8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1325</w:t>
            </w:r>
          </w:p>
        </w:tc>
        <w:tc>
          <w:tcPr>
            <w:tcW w:w="605" w:type="dxa"/>
            <w:tcBorders>
              <w:top w:val="nil"/>
              <w:left w:val="nil"/>
              <w:bottom w:val="single" w:sz="4" w:space="0" w:color="A5A5A5"/>
              <w:right w:val="single" w:sz="4" w:space="0" w:color="A5A5A5"/>
            </w:tcBorders>
            <w:shd w:val="clear" w:color="auto" w:fill="auto"/>
            <w:noWrap/>
            <w:vAlign w:val="bottom"/>
            <w:hideMark/>
          </w:tcPr>
          <w:p w14:paraId="249C4CE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1213</w:t>
            </w:r>
          </w:p>
        </w:tc>
        <w:tc>
          <w:tcPr>
            <w:tcW w:w="605" w:type="dxa"/>
            <w:tcBorders>
              <w:top w:val="nil"/>
              <w:left w:val="nil"/>
              <w:bottom w:val="single" w:sz="4" w:space="0" w:color="A5A5A5"/>
              <w:right w:val="single" w:sz="4" w:space="0" w:color="A5A5A5"/>
            </w:tcBorders>
            <w:shd w:val="clear" w:color="auto" w:fill="auto"/>
            <w:noWrap/>
            <w:vAlign w:val="bottom"/>
            <w:hideMark/>
          </w:tcPr>
          <w:p w14:paraId="1B3E78E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1088</w:t>
            </w:r>
          </w:p>
        </w:tc>
        <w:tc>
          <w:tcPr>
            <w:tcW w:w="605" w:type="dxa"/>
            <w:tcBorders>
              <w:top w:val="nil"/>
              <w:left w:val="nil"/>
              <w:bottom w:val="single" w:sz="4" w:space="0" w:color="A5A5A5"/>
              <w:right w:val="single" w:sz="4" w:space="0" w:color="A5A5A5"/>
            </w:tcBorders>
            <w:shd w:val="clear" w:color="auto" w:fill="auto"/>
            <w:noWrap/>
            <w:vAlign w:val="bottom"/>
            <w:hideMark/>
          </w:tcPr>
          <w:p w14:paraId="46B0367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1264E3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5929B4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45B8E7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7745FD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68E80D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73F0C27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66148B0"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130</w:t>
            </w:r>
          </w:p>
        </w:tc>
      </w:tr>
      <w:tr w:rsidR="009C1C80" w:rsidRPr="00C727FE" w14:paraId="6ECD29B8"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9F383D0"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675" w:type="dxa"/>
            <w:tcBorders>
              <w:top w:val="nil"/>
              <w:left w:val="nil"/>
              <w:bottom w:val="single" w:sz="4" w:space="0" w:color="A5A5A5"/>
              <w:right w:val="single" w:sz="4" w:space="0" w:color="A5A5A5"/>
            </w:tcBorders>
            <w:shd w:val="clear" w:color="auto" w:fill="auto"/>
            <w:noWrap/>
            <w:vAlign w:val="bottom"/>
            <w:hideMark/>
          </w:tcPr>
          <w:p w14:paraId="1E14984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2038</w:t>
            </w:r>
          </w:p>
        </w:tc>
        <w:tc>
          <w:tcPr>
            <w:tcW w:w="675" w:type="dxa"/>
            <w:tcBorders>
              <w:top w:val="nil"/>
              <w:left w:val="nil"/>
              <w:bottom w:val="single" w:sz="4" w:space="0" w:color="A5A5A5"/>
              <w:right w:val="single" w:sz="4" w:space="0" w:color="A5A5A5"/>
            </w:tcBorders>
            <w:shd w:val="clear" w:color="auto" w:fill="auto"/>
            <w:noWrap/>
            <w:vAlign w:val="bottom"/>
            <w:hideMark/>
          </w:tcPr>
          <w:p w14:paraId="1722D43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2025</w:t>
            </w:r>
          </w:p>
        </w:tc>
        <w:tc>
          <w:tcPr>
            <w:tcW w:w="675" w:type="dxa"/>
            <w:tcBorders>
              <w:top w:val="nil"/>
              <w:left w:val="nil"/>
              <w:bottom w:val="single" w:sz="4" w:space="0" w:color="A5A5A5"/>
              <w:right w:val="single" w:sz="4" w:space="0" w:color="A5A5A5"/>
            </w:tcBorders>
            <w:shd w:val="clear" w:color="auto" w:fill="auto"/>
            <w:noWrap/>
            <w:vAlign w:val="bottom"/>
            <w:hideMark/>
          </w:tcPr>
          <w:p w14:paraId="2E33A4C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1988</w:t>
            </w:r>
          </w:p>
        </w:tc>
        <w:tc>
          <w:tcPr>
            <w:tcW w:w="675" w:type="dxa"/>
            <w:tcBorders>
              <w:top w:val="nil"/>
              <w:left w:val="nil"/>
              <w:bottom w:val="single" w:sz="4" w:space="0" w:color="A5A5A5"/>
              <w:right w:val="single" w:sz="4" w:space="0" w:color="A5A5A5"/>
            </w:tcBorders>
            <w:shd w:val="clear" w:color="auto" w:fill="auto"/>
            <w:noWrap/>
            <w:vAlign w:val="bottom"/>
            <w:hideMark/>
          </w:tcPr>
          <w:p w14:paraId="0E44867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1913</w:t>
            </w:r>
          </w:p>
        </w:tc>
        <w:tc>
          <w:tcPr>
            <w:tcW w:w="675" w:type="dxa"/>
            <w:tcBorders>
              <w:top w:val="nil"/>
              <w:left w:val="nil"/>
              <w:bottom w:val="single" w:sz="4" w:space="0" w:color="A5A5A5"/>
              <w:right w:val="single" w:sz="4" w:space="0" w:color="A5A5A5"/>
            </w:tcBorders>
            <w:shd w:val="clear" w:color="auto" w:fill="auto"/>
            <w:noWrap/>
            <w:vAlign w:val="bottom"/>
            <w:hideMark/>
          </w:tcPr>
          <w:p w14:paraId="75E72A7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1825</w:t>
            </w:r>
          </w:p>
        </w:tc>
        <w:tc>
          <w:tcPr>
            <w:tcW w:w="675" w:type="dxa"/>
            <w:tcBorders>
              <w:top w:val="nil"/>
              <w:left w:val="nil"/>
              <w:bottom w:val="single" w:sz="4" w:space="0" w:color="A5A5A5"/>
              <w:right w:val="single" w:sz="4" w:space="0" w:color="A5A5A5"/>
            </w:tcBorders>
            <w:shd w:val="clear" w:color="auto" w:fill="auto"/>
            <w:noWrap/>
            <w:vAlign w:val="bottom"/>
            <w:hideMark/>
          </w:tcPr>
          <w:p w14:paraId="4056048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1700</w:t>
            </w:r>
          </w:p>
        </w:tc>
        <w:tc>
          <w:tcPr>
            <w:tcW w:w="675" w:type="dxa"/>
            <w:tcBorders>
              <w:top w:val="nil"/>
              <w:left w:val="nil"/>
              <w:bottom w:val="single" w:sz="4" w:space="0" w:color="A5A5A5"/>
              <w:right w:val="single" w:sz="4" w:space="0" w:color="A5A5A5"/>
            </w:tcBorders>
            <w:shd w:val="clear" w:color="auto" w:fill="auto"/>
            <w:noWrap/>
            <w:vAlign w:val="bottom"/>
            <w:hideMark/>
          </w:tcPr>
          <w:p w14:paraId="3EF7B5E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1550</w:t>
            </w:r>
          </w:p>
        </w:tc>
        <w:tc>
          <w:tcPr>
            <w:tcW w:w="675" w:type="dxa"/>
            <w:tcBorders>
              <w:top w:val="nil"/>
              <w:left w:val="nil"/>
              <w:bottom w:val="single" w:sz="4" w:space="0" w:color="A5A5A5"/>
              <w:right w:val="single" w:sz="4" w:space="0" w:color="A5A5A5"/>
            </w:tcBorders>
            <w:shd w:val="clear" w:color="auto" w:fill="auto"/>
            <w:noWrap/>
            <w:vAlign w:val="bottom"/>
            <w:hideMark/>
          </w:tcPr>
          <w:p w14:paraId="400983F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1400</w:t>
            </w:r>
          </w:p>
        </w:tc>
        <w:tc>
          <w:tcPr>
            <w:tcW w:w="605" w:type="dxa"/>
            <w:tcBorders>
              <w:top w:val="nil"/>
              <w:left w:val="nil"/>
              <w:bottom w:val="single" w:sz="4" w:space="0" w:color="A5A5A5"/>
              <w:right w:val="single" w:sz="4" w:space="0" w:color="A5A5A5"/>
            </w:tcBorders>
            <w:shd w:val="clear" w:color="auto" w:fill="auto"/>
            <w:noWrap/>
            <w:vAlign w:val="bottom"/>
            <w:hideMark/>
          </w:tcPr>
          <w:p w14:paraId="4818143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1313</w:t>
            </w:r>
          </w:p>
        </w:tc>
        <w:tc>
          <w:tcPr>
            <w:tcW w:w="675" w:type="dxa"/>
            <w:tcBorders>
              <w:top w:val="nil"/>
              <w:left w:val="nil"/>
              <w:bottom w:val="single" w:sz="4" w:space="0" w:color="A5A5A5"/>
              <w:right w:val="single" w:sz="4" w:space="0" w:color="A5A5A5"/>
            </w:tcBorders>
            <w:shd w:val="clear" w:color="auto" w:fill="auto"/>
            <w:noWrap/>
            <w:vAlign w:val="bottom"/>
            <w:hideMark/>
          </w:tcPr>
          <w:p w14:paraId="5ECC3D0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1225</w:t>
            </w:r>
          </w:p>
        </w:tc>
        <w:tc>
          <w:tcPr>
            <w:tcW w:w="675" w:type="dxa"/>
            <w:tcBorders>
              <w:top w:val="nil"/>
              <w:left w:val="nil"/>
              <w:bottom w:val="single" w:sz="4" w:space="0" w:color="A5A5A5"/>
              <w:right w:val="single" w:sz="4" w:space="0" w:color="A5A5A5"/>
            </w:tcBorders>
            <w:shd w:val="clear" w:color="auto" w:fill="auto"/>
            <w:noWrap/>
            <w:vAlign w:val="bottom"/>
            <w:hideMark/>
          </w:tcPr>
          <w:p w14:paraId="5C4DEE1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1113</w:t>
            </w:r>
          </w:p>
        </w:tc>
        <w:tc>
          <w:tcPr>
            <w:tcW w:w="605" w:type="dxa"/>
            <w:tcBorders>
              <w:top w:val="nil"/>
              <w:left w:val="nil"/>
              <w:bottom w:val="single" w:sz="4" w:space="0" w:color="A5A5A5"/>
              <w:right w:val="single" w:sz="4" w:space="0" w:color="A5A5A5"/>
            </w:tcBorders>
            <w:shd w:val="clear" w:color="auto" w:fill="auto"/>
            <w:noWrap/>
            <w:vAlign w:val="bottom"/>
            <w:hideMark/>
          </w:tcPr>
          <w:p w14:paraId="34B4ADB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1000</w:t>
            </w:r>
          </w:p>
        </w:tc>
        <w:tc>
          <w:tcPr>
            <w:tcW w:w="605" w:type="dxa"/>
            <w:tcBorders>
              <w:top w:val="nil"/>
              <w:left w:val="nil"/>
              <w:bottom w:val="single" w:sz="4" w:space="0" w:color="A5A5A5"/>
              <w:right w:val="single" w:sz="4" w:space="0" w:color="A5A5A5"/>
            </w:tcBorders>
            <w:shd w:val="clear" w:color="auto" w:fill="auto"/>
            <w:noWrap/>
            <w:vAlign w:val="bottom"/>
            <w:hideMark/>
          </w:tcPr>
          <w:p w14:paraId="1278535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D22FE7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289C3D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A2C204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9DEE43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6E6C49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E1092D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6CDD647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463414F"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120</w:t>
            </w:r>
          </w:p>
        </w:tc>
      </w:tr>
      <w:tr w:rsidR="009C1C80" w:rsidRPr="00C727FE" w14:paraId="5F1F3E15"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FC6769F"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675" w:type="dxa"/>
            <w:tcBorders>
              <w:top w:val="nil"/>
              <w:left w:val="nil"/>
              <w:bottom w:val="single" w:sz="4" w:space="0" w:color="A5A5A5"/>
              <w:right w:val="single" w:sz="4" w:space="0" w:color="A5A5A5"/>
            </w:tcBorders>
            <w:shd w:val="clear" w:color="auto" w:fill="auto"/>
            <w:noWrap/>
            <w:vAlign w:val="bottom"/>
            <w:hideMark/>
          </w:tcPr>
          <w:p w14:paraId="0BC1987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1725</w:t>
            </w:r>
          </w:p>
        </w:tc>
        <w:tc>
          <w:tcPr>
            <w:tcW w:w="675" w:type="dxa"/>
            <w:tcBorders>
              <w:top w:val="nil"/>
              <w:left w:val="nil"/>
              <w:bottom w:val="single" w:sz="4" w:space="0" w:color="A5A5A5"/>
              <w:right w:val="single" w:sz="4" w:space="0" w:color="A5A5A5"/>
            </w:tcBorders>
            <w:shd w:val="clear" w:color="auto" w:fill="auto"/>
            <w:noWrap/>
            <w:vAlign w:val="bottom"/>
            <w:hideMark/>
          </w:tcPr>
          <w:p w14:paraId="1D03CE6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1713</w:t>
            </w:r>
          </w:p>
        </w:tc>
        <w:tc>
          <w:tcPr>
            <w:tcW w:w="675" w:type="dxa"/>
            <w:tcBorders>
              <w:top w:val="nil"/>
              <w:left w:val="nil"/>
              <w:bottom w:val="single" w:sz="4" w:space="0" w:color="A5A5A5"/>
              <w:right w:val="single" w:sz="4" w:space="0" w:color="A5A5A5"/>
            </w:tcBorders>
            <w:shd w:val="clear" w:color="auto" w:fill="auto"/>
            <w:noWrap/>
            <w:vAlign w:val="bottom"/>
            <w:hideMark/>
          </w:tcPr>
          <w:p w14:paraId="3610FFF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1663</w:t>
            </w:r>
          </w:p>
        </w:tc>
        <w:tc>
          <w:tcPr>
            <w:tcW w:w="675" w:type="dxa"/>
            <w:tcBorders>
              <w:top w:val="nil"/>
              <w:left w:val="nil"/>
              <w:bottom w:val="single" w:sz="4" w:space="0" w:color="A5A5A5"/>
              <w:right w:val="single" w:sz="4" w:space="0" w:color="A5A5A5"/>
            </w:tcBorders>
            <w:shd w:val="clear" w:color="auto" w:fill="auto"/>
            <w:noWrap/>
            <w:vAlign w:val="bottom"/>
            <w:hideMark/>
          </w:tcPr>
          <w:p w14:paraId="4539287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1600</w:t>
            </w:r>
          </w:p>
        </w:tc>
        <w:tc>
          <w:tcPr>
            <w:tcW w:w="675" w:type="dxa"/>
            <w:tcBorders>
              <w:top w:val="nil"/>
              <w:left w:val="nil"/>
              <w:bottom w:val="single" w:sz="4" w:space="0" w:color="A5A5A5"/>
              <w:right w:val="single" w:sz="4" w:space="0" w:color="A5A5A5"/>
            </w:tcBorders>
            <w:shd w:val="clear" w:color="auto" w:fill="auto"/>
            <w:noWrap/>
            <w:vAlign w:val="bottom"/>
            <w:hideMark/>
          </w:tcPr>
          <w:p w14:paraId="3CD2F0E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1500</w:t>
            </w:r>
          </w:p>
        </w:tc>
        <w:tc>
          <w:tcPr>
            <w:tcW w:w="675" w:type="dxa"/>
            <w:tcBorders>
              <w:top w:val="nil"/>
              <w:left w:val="nil"/>
              <w:bottom w:val="single" w:sz="4" w:space="0" w:color="A5A5A5"/>
              <w:right w:val="single" w:sz="4" w:space="0" w:color="A5A5A5"/>
            </w:tcBorders>
            <w:shd w:val="clear" w:color="auto" w:fill="auto"/>
            <w:noWrap/>
            <w:vAlign w:val="bottom"/>
            <w:hideMark/>
          </w:tcPr>
          <w:p w14:paraId="03703E7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1388</w:t>
            </w:r>
          </w:p>
        </w:tc>
        <w:tc>
          <w:tcPr>
            <w:tcW w:w="675" w:type="dxa"/>
            <w:tcBorders>
              <w:top w:val="nil"/>
              <w:left w:val="nil"/>
              <w:bottom w:val="single" w:sz="4" w:space="0" w:color="A5A5A5"/>
              <w:right w:val="single" w:sz="4" w:space="0" w:color="A5A5A5"/>
            </w:tcBorders>
            <w:shd w:val="clear" w:color="auto" w:fill="auto"/>
            <w:noWrap/>
            <w:vAlign w:val="bottom"/>
            <w:hideMark/>
          </w:tcPr>
          <w:p w14:paraId="0419E4D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1275</w:t>
            </w:r>
          </w:p>
        </w:tc>
        <w:tc>
          <w:tcPr>
            <w:tcW w:w="675" w:type="dxa"/>
            <w:tcBorders>
              <w:top w:val="nil"/>
              <w:left w:val="nil"/>
              <w:bottom w:val="single" w:sz="4" w:space="0" w:color="A5A5A5"/>
              <w:right w:val="single" w:sz="4" w:space="0" w:color="A5A5A5"/>
            </w:tcBorders>
            <w:shd w:val="clear" w:color="auto" w:fill="auto"/>
            <w:noWrap/>
            <w:vAlign w:val="bottom"/>
            <w:hideMark/>
          </w:tcPr>
          <w:p w14:paraId="706D55C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1200</w:t>
            </w:r>
          </w:p>
        </w:tc>
        <w:tc>
          <w:tcPr>
            <w:tcW w:w="605" w:type="dxa"/>
            <w:tcBorders>
              <w:top w:val="nil"/>
              <w:left w:val="nil"/>
              <w:bottom w:val="single" w:sz="4" w:space="0" w:color="A5A5A5"/>
              <w:right w:val="single" w:sz="4" w:space="0" w:color="A5A5A5"/>
            </w:tcBorders>
            <w:shd w:val="clear" w:color="auto" w:fill="auto"/>
            <w:noWrap/>
            <w:vAlign w:val="bottom"/>
            <w:hideMark/>
          </w:tcPr>
          <w:p w14:paraId="2D81E58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1113</w:t>
            </w:r>
          </w:p>
        </w:tc>
        <w:tc>
          <w:tcPr>
            <w:tcW w:w="675" w:type="dxa"/>
            <w:tcBorders>
              <w:top w:val="nil"/>
              <w:left w:val="nil"/>
              <w:bottom w:val="single" w:sz="4" w:space="0" w:color="A5A5A5"/>
              <w:right w:val="single" w:sz="4" w:space="0" w:color="A5A5A5"/>
            </w:tcBorders>
            <w:shd w:val="clear" w:color="auto" w:fill="auto"/>
            <w:noWrap/>
            <w:vAlign w:val="bottom"/>
            <w:hideMark/>
          </w:tcPr>
          <w:p w14:paraId="6B4E50B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1025</w:t>
            </w:r>
          </w:p>
        </w:tc>
        <w:tc>
          <w:tcPr>
            <w:tcW w:w="675" w:type="dxa"/>
            <w:tcBorders>
              <w:top w:val="nil"/>
              <w:left w:val="nil"/>
              <w:bottom w:val="single" w:sz="4" w:space="0" w:color="A5A5A5"/>
              <w:right w:val="single" w:sz="4" w:space="0" w:color="A5A5A5"/>
            </w:tcBorders>
            <w:shd w:val="clear" w:color="auto" w:fill="auto"/>
            <w:noWrap/>
            <w:vAlign w:val="bottom"/>
            <w:hideMark/>
          </w:tcPr>
          <w:p w14:paraId="367B67E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912,5</w:t>
            </w:r>
          </w:p>
        </w:tc>
        <w:tc>
          <w:tcPr>
            <w:tcW w:w="605" w:type="dxa"/>
            <w:tcBorders>
              <w:top w:val="nil"/>
              <w:left w:val="nil"/>
              <w:bottom w:val="single" w:sz="4" w:space="0" w:color="A5A5A5"/>
              <w:right w:val="single" w:sz="4" w:space="0" w:color="A5A5A5"/>
            </w:tcBorders>
            <w:shd w:val="clear" w:color="auto" w:fill="auto"/>
            <w:noWrap/>
            <w:vAlign w:val="bottom"/>
            <w:hideMark/>
          </w:tcPr>
          <w:p w14:paraId="374EDB3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73CD14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3366EA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A3F19C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1CC30A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174007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A41AD3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49FF46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576EB9F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DE18103"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110</w:t>
            </w:r>
          </w:p>
        </w:tc>
      </w:tr>
      <w:tr w:rsidR="009C1C80" w:rsidRPr="00C727FE" w14:paraId="65310AC0"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C9D9E58"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675" w:type="dxa"/>
            <w:tcBorders>
              <w:top w:val="nil"/>
              <w:left w:val="nil"/>
              <w:bottom w:val="single" w:sz="4" w:space="0" w:color="A5A5A5"/>
              <w:right w:val="single" w:sz="4" w:space="0" w:color="A5A5A5"/>
            </w:tcBorders>
            <w:shd w:val="clear" w:color="auto" w:fill="auto"/>
            <w:noWrap/>
            <w:vAlign w:val="bottom"/>
            <w:hideMark/>
          </w:tcPr>
          <w:p w14:paraId="55D0735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1425</w:t>
            </w:r>
          </w:p>
        </w:tc>
        <w:tc>
          <w:tcPr>
            <w:tcW w:w="675" w:type="dxa"/>
            <w:tcBorders>
              <w:top w:val="nil"/>
              <w:left w:val="nil"/>
              <w:bottom w:val="single" w:sz="4" w:space="0" w:color="A5A5A5"/>
              <w:right w:val="single" w:sz="4" w:space="0" w:color="A5A5A5"/>
            </w:tcBorders>
            <w:shd w:val="clear" w:color="auto" w:fill="auto"/>
            <w:noWrap/>
            <w:vAlign w:val="bottom"/>
            <w:hideMark/>
          </w:tcPr>
          <w:p w14:paraId="38E543C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1413</w:t>
            </w:r>
          </w:p>
        </w:tc>
        <w:tc>
          <w:tcPr>
            <w:tcW w:w="675" w:type="dxa"/>
            <w:tcBorders>
              <w:top w:val="nil"/>
              <w:left w:val="nil"/>
              <w:bottom w:val="single" w:sz="4" w:space="0" w:color="A5A5A5"/>
              <w:right w:val="single" w:sz="4" w:space="0" w:color="A5A5A5"/>
            </w:tcBorders>
            <w:shd w:val="clear" w:color="auto" w:fill="auto"/>
            <w:noWrap/>
            <w:vAlign w:val="bottom"/>
            <w:hideMark/>
          </w:tcPr>
          <w:p w14:paraId="4E669A4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1375</w:t>
            </w:r>
          </w:p>
        </w:tc>
        <w:tc>
          <w:tcPr>
            <w:tcW w:w="675" w:type="dxa"/>
            <w:tcBorders>
              <w:top w:val="nil"/>
              <w:left w:val="nil"/>
              <w:bottom w:val="single" w:sz="4" w:space="0" w:color="A5A5A5"/>
              <w:right w:val="single" w:sz="4" w:space="0" w:color="A5A5A5"/>
            </w:tcBorders>
            <w:shd w:val="clear" w:color="auto" w:fill="auto"/>
            <w:noWrap/>
            <w:vAlign w:val="bottom"/>
            <w:hideMark/>
          </w:tcPr>
          <w:p w14:paraId="5138DC2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1313</w:t>
            </w:r>
          </w:p>
        </w:tc>
        <w:tc>
          <w:tcPr>
            <w:tcW w:w="675" w:type="dxa"/>
            <w:tcBorders>
              <w:top w:val="nil"/>
              <w:left w:val="nil"/>
              <w:bottom w:val="single" w:sz="4" w:space="0" w:color="A5A5A5"/>
              <w:right w:val="single" w:sz="4" w:space="0" w:color="A5A5A5"/>
            </w:tcBorders>
            <w:shd w:val="clear" w:color="auto" w:fill="auto"/>
            <w:noWrap/>
            <w:vAlign w:val="bottom"/>
            <w:hideMark/>
          </w:tcPr>
          <w:p w14:paraId="0D636A0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1213</w:t>
            </w:r>
          </w:p>
        </w:tc>
        <w:tc>
          <w:tcPr>
            <w:tcW w:w="675" w:type="dxa"/>
            <w:tcBorders>
              <w:top w:val="nil"/>
              <w:left w:val="nil"/>
              <w:bottom w:val="single" w:sz="4" w:space="0" w:color="A5A5A5"/>
              <w:right w:val="single" w:sz="4" w:space="0" w:color="A5A5A5"/>
            </w:tcBorders>
            <w:shd w:val="clear" w:color="auto" w:fill="auto"/>
            <w:noWrap/>
            <w:vAlign w:val="bottom"/>
            <w:hideMark/>
          </w:tcPr>
          <w:p w14:paraId="39E7C43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1150</w:t>
            </w:r>
          </w:p>
        </w:tc>
        <w:tc>
          <w:tcPr>
            <w:tcW w:w="675" w:type="dxa"/>
            <w:tcBorders>
              <w:top w:val="nil"/>
              <w:left w:val="nil"/>
              <w:bottom w:val="single" w:sz="4" w:space="0" w:color="A5A5A5"/>
              <w:right w:val="single" w:sz="4" w:space="0" w:color="A5A5A5"/>
            </w:tcBorders>
            <w:shd w:val="clear" w:color="auto" w:fill="auto"/>
            <w:noWrap/>
            <w:vAlign w:val="bottom"/>
            <w:hideMark/>
          </w:tcPr>
          <w:p w14:paraId="0B606AB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1088</w:t>
            </w:r>
          </w:p>
        </w:tc>
        <w:tc>
          <w:tcPr>
            <w:tcW w:w="675" w:type="dxa"/>
            <w:tcBorders>
              <w:top w:val="nil"/>
              <w:left w:val="nil"/>
              <w:bottom w:val="single" w:sz="4" w:space="0" w:color="A5A5A5"/>
              <w:right w:val="single" w:sz="4" w:space="0" w:color="A5A5A5"/>
            </w:tcBorders>
            <w:shd w:val="clear" w:color="auto" w:fill="auto"/>
            <w:noWrap/>
            <w:vAlign w:val="bottom"/>
            <w:hideMark/>
          </w:tcPr>
          <w:p w14:paraId="0CEAF9C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1013</w:t>
            </w:r>
          </w:p>
        </w:tc>
        <w:tc>
          <w:tcPr>
            <w:tcW w:w="605" w:type="dxa"/>
            <w:tcBorders>
              <w:top w:val="nil"/>
              <w:left w:val="nil"/>
              <w:bottom w:val="single" w:sz="4" w:space="0" w:color="A5A5A5"/>
              <w:right w:val="single" w:sz="4" w:space="0" w:color="A5A5A5"/>
            </w:tcBorders>
            <w:shd w:val="clear" w:color="auto" w:fill="auto"/>
            <w:noWrap/>
            <w:vAlign w:val="bottom"/>
            <w:hideMark/>
          </w:tcPr>
          <w:p w14:paraId="2D7CEE1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925</w:t>
            </w:r>
          </w:p>
        </w:tc>
        <w:tc>
          <w:tcPr>
            <w:tcW w:w="675" w:type="dxa"/>
            <w:tcBorders>
              <w:top w:val="nil"/>
              <w:left w:val="nil"/>
              <w:bottom w:val="single" w:sz="4" w:space="0" w:color="A5A5A5"/>
              <w:right w:val="single" w:sz="4" w:space="0" w:color="A5A5A5"/>
            </w:tcBorders>
            <w:shd w:val="clear" w:color="auto" w:fill="auto"/>
            <w:noWrap/>
            <w:vAlign w:val="bottom"/>
            <w:hideMark/>
          </w:tcPr>
          <w:p w14:paraId="2CC75F1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837,5</w:t>
            </w:r>
          </w:p>
        </w:tc>
        <w:tc>
          <w:tcPr>
            <w:tcW w:w="675" w:type="dxa"/>
            <w:tcBorders>
              <w:top w:val="nil"/>
              <w:left w:val="nil"/>
              <w:bottom w:val="single" w:sz="4" w:space="0" w:color="A5A5A5"/>
              <w:right w:val="single" w:sz="4" w:space="0" w:color="A5A5A5"/>
            </w:tcBorders>
            <w:shd w:val="clear" w:color="auto" w:fill="auto"/>
            <w:noWrap/>
            <w:vAlign w:val="bottom"/>
            <w:hideMark/>
          </w:tcPr>
          <w:p w14:paraId="7797FB0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C86172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F341F3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D9F7E1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AB4254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C06B2D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807B5B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AD36F5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C62730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67E3D65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AA3B3AF"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100</w:t>
            </w:r>
          </w:p>
        </w:tc>
      </w:tr>
      <w:tr w:rsidR="009C1C80" w:rsidRPr="00C727FE" w14:paraId="6D5FB251"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5766136"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675" w:type="dxa"/>
            <w:tcBorders>
              <w:top w:val="nil"/>
              <w:left w:val="nil"/>
              <w:bottom w:val="single" w:sz="4" w:space="0" w:color="A5A5A5"/>
              <w:right w:val="single" w:sz="4" w:space="0" w:color="A5A5A5"/>
            </w:tcBorders>
            <w:shd w:val="clear" w:color="auto" w:fill="auto"/>
            <w:noWrap/>
            <w:vAlign w:val="bottom"/>
            <w:hideMark/>
          </w:tcPr>
          <w:p w14:paraId="497C18F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1175</w:t>
            </w:r>
          </w:p>
        </w:tc>
        <w:tc>
          <w:tcPr>
            <w:tcW w:w="675" w:type="dxa"/>
            <w:tcBorders>
              <w:top w:val="nil"/>
              <w:left w:val="nil"/>
              <w:bottom w:val="single" w:sz="4" w:space="0" w:color="A5A5A5"/>
              <w:right w:val="single" w:sz="4" w:space="0" w:color="A5A5A5"/>
            </w:tcBorders>
            <w:shd w:val="clear" w:color="auto" w:fill="auto"/>
            <w:noWrap/>
            <w:vAlign w:val="bottom"/>
            <w:hideMark/>
          </w:tcPr>
          <w:p w14:paraId="38D6154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1150</w:t>
            </w:r>
          </w:p>
        </w:tc>
        <w:tc>
          <w:tcPr>
            <w:tcW w:w="675" w:type="dxa"/>
            <w:tcBorders>
              <w:top w:val="nil"/>
              <w:left w:val="nil"/>
              <w:bottom w:val="single" w:sz="4" w:space="0" w:color="A5A5A5"/>
              <w:right w:val="single" w:sz="4" w:space="0" w:color="A5A5A5"/>
            </w:tcBorders>
            <w:shd w:val="clear" w:color="auto" w:fill="auto"/>
            <w:noWrap/>
            <w:vAlign w:val="bottom"/>
            <w:hideMark/>
          </w:tcPr>
          <w:p w14:paraId="07FBB11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1113</w:t>
            </w:r>
          </w:p>
        </w:tc>
        <w:tc>
          <w:tcPr>
            <w:tcW w:w="675" w:type="dxa"/>
            <w:tcBorders>
              <w:top w:val="nil"/>
              <w:left w:val="nil"/>
              <w:bottom w:val="single" w:sz="4" w:space="0" w:color="A5A5A5"/>
              <w:right w:val="single" w:sz="4" w:space="0" w:color="A5A5A5"/>
            </w:tcBorders>
            <w:shd w:val="clear" w:color="auto" w:fill="auto"/>
            <w:noWrap/>
            <w:vAlign w:val="bottom"/>
            <w:hideMark/>
          </w:tcPr>
          <w:p w14:paraId="5DC6A1B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1063</w:t>
            </w:r>
          </w:p>
        </w:tc>
        <w:tc>
          <w:tcPr>
            <w:tcW w:w="675" w:type="dxa"/>
            <w:tcBorders>
              <w:top w:val="nil"/>
              <w:left w:val="nil"/>
              <w:bottom w:val="single" w:sz="4" w:space="0" w:color="A5A5A5"/>
              <w:right w:val="single" w:sz="4" w:space="0" w:color="A5A5A5"/>
            </w:tcBorders>
            <w:shd w:val="clear" w:color="auto" w:fill="auto"/>
            <w:noWrap/>
            <w:vAlign w:val="bottom"/>
            <w:hideMark/>
          </w:tcPr>
          <w:p w14:paraId="2835DC5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1013</w:t>
            </w:r>
          </w:p>
        </w:tc>
        <w:tc>
          <w:tcPr>
            <w:tcW w:w="675" w:type="dxa"/>
            <w:tcBorders>
              <w:top w:val="nil"/>
              <w:left w:val="nil"/>
              <w:bottom w:val="single" w:sz="4" w:space="0" w:color="A5A5A5"/>
              <w:right w:val="single" w:sz="4" w:space="0" w:color="A5A5A5"/>
            </w:tcBorders>
            <w:shd w:val="clear" w:color="auto" w:fill="auto"/>
            <w:noWrap/>
            <w:vAlign w:val="bottom"/>
            <w:hideMark/>
          </w:tcPr>
          <w:p w14:paraId="3551E12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675" w:type="dxa"/>
            <w:tcBorders>
              <w:top w:val="nil"/>
              <w:left w:val="nil"/>
              <w:bottom w:val="single" w:sz="4" w:space="0" w:color="A5A5A5"/>
              <w:right w:val="single" w:sz="4" w:space="0" w:color="A5A5A5"/>
            </w:tcBorders>
            <w:shd w:val="clear" w:color="auto" w:fill="auto"/>
            <w:noWrap/>
            <w:vAlign w:val="bottom"/>
            <w:hideMark/>
          </w:tcPr>
          <w:p w14:paraId="2138355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675" w:type="dxa"/>
            <w:tcBorders>
              <w:top w:val="nil"/>
              <w:left w:val="nil"/>
              <w:bottom w:val="single" w:sz="4" w:space="0" w:color="A5A5A5"/>
              <w:right w:val="single" w:sz="4" w:space="0" w:color="A5A5A5"/>
            </w:tcBorders>
            <w:shd w:val="clear" w:color="auto" w:fill="auto"/>
            <w:noWrap/>
            <w:vAlign w:val="bottom"/>
            <w:hideMark/>
          </w:tcPr>
          <w:p w14:paraId="04633B1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837,5</w:t>
            </w:r>
          </w:p>
        </w:tc>
        <w:tc>
          <w:tcPr>
            <w:tcW w:w="605" w:type="dxa"/>
            <w:tcBorders>
              <w:top w:val="nil"/>
              <w:left w:val="nil"/>
              <w:bottom w:val="single" w:sz="4" w:space="0" w:color="A5A5A5"/>
              <w:right w:val="single" w:sz="4" w:space="0" w:color="A5A5A5"/>
            </w:tcBorders>
            <w:shd w:val="clear" w:color="auto" w:fill="auto"/>
            <w:noWrap/>
            <w:vAlign w:val="bottom"/>
            <w:hideMark/>
          </w:tcPr>
          <w:p w14:paraId="6DDE140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750</w:t>
            </w:r>
          </w:p>
        </w:tc>
        <w:tc>
          <w:tcPr>
            <w:tcW w:w="675" w:type="dxa"/>
            <w:tcBorders>
              <w:top w:val="nil"/>
              <w:left w:val="nil"/>
              <w:bottom w:val="single" w:sz="4" w:space="0" w:color="A5A5A5"/>
              <w:right w:val="single" w:sz="4" w:space="0" w:color="A5A5A5"/>
            </w:tcBorders>
            <w:shd w:val="clear" w:color="auto" w:fill="auto"/>
            <w:noWrap/>
            <w:vAlign w:val="bottom"/>
            <w:hideMark/>
          </w:tcPr>
          <w:p w14:paraId="7BB33F5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26929F2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1EFDF2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A50A20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265A01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FBC7F1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D65115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9570AF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B4CE08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F4E6E5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7EECBF0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B692FE8"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90</w:t>
            </w:r>
          </w:p>
        </w:tc>
      </w:tr>
      <w:tr w:rsidR="009C1C80" w:rsidRPr="00C727FE" w14:paraId="2F77C225"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B48C1DE"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675" w:type="dxa"/>
            <w:tcBorders>
              <w:top w:val="nil"/>
              <w:left w:val="nil"/>
              <w:bottom w:val="single" w:sz="4" w:space="0" w:color="A5A5A5"/>
              <w:right w:val="single" w:sz="4" w:space="0" w:color="A5A5A5"/>
            </w:tcBorders>
            <w:shd w:val="clear" w:color="auto" w:fill="auto"/>
            <w:noWrap/>
            <w:vAlign w:val="bottom"/>
            <w:hideMark/>
          </w:tcPr>
          <w:p w14:paraId="01421F9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937,5</w:t>
            </w:r>
          </w:p>
        </w:tc>
        <w:tc>
          <w:tcPr>
            <w:tcW w:w="675" w:type="dxa"/>
            <w:tcBorders>
              <w:top w:val="nil"/>
              <w:left w:val="nil"/>
              <w:bottom w:val="single" w:sz="4" w:space="0" w:color="A5A5A5"/>
              <w:right w:val="single" w:sz="4" w:space="0" w:color="A5A5A5"/>
            </w:tcBorders>
            <w:shd w:val="clear" w:color="auto" w:fill="auto"/>
            <w:noWrap/>
            <w:vAlign w:val="bottom"/>
            <w:hideMark/>
          </w:tcPr>
          <w:p w14:paraId="60C3AC3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912,5</w:t>
            </w:r>
          </w:p>
        </w:tc>
        <w:tc>
          <w:tcPr>
            <w:tcW w:w="675" w:type="dxa"/>
            <w:tcBorders>
              <w:top w:val="nil"/>
              <w:left w:val="nil"/>
              <w:bottom w:val="single" w:sz="4" w:space="0" w:color="A5A5A5"/>
              <w:right w:val="single" w:sz="4" w:space="0" w:color="A5A5A5"/>
            </w:tcBorders>
            <w:shd w:val="clear" w:color="auto" w:fill="auto"/>
            <w:noWrap/>
            <w:vAlign w:val="bottom"/>
            <w:hideMark/>
          </w:tcPr>
          <w:p w14:paraId="4DB1ABB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875</w:t>
            </w:r>
          </w:p>
        </w:tc>
        <w:tc>
          <w:tcPr>
            <w:tcW w:w="675" w:type="dxa"/>
            <w:tcBorders>
              <w:top w:val="nil"/>
              <w:left w:val="nil"/>
              <w:bottom w:val="single" w:sz="4" w:space="0" w:color="A5A5A5"/>
              <w:right w:val="single" w:sz="4" w:space="0" w:color="A5A5A5"/>
            </w:tcBorders>
            <w:shd w:val="clear" w:color="auto" w:fill="auto"/>
            <w:noWrap/>
            <w:vAlign w:val="bottom"/>
            <w:hideMark/>
          </w:tcPr>
          <w:p w14:paraId="34148D1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837,5</w:t>
            </w:r>
          </w:p>
        </w:tc>
        <w:tc>
          <w:tcPr>
            <w:tcW w:w="675" w:type="dxa"/>
            <w:tcBorders>
              <w:top w:val="nil"/>
              <w:left w:val="nil"/>
              <w:bottom w:val="single" w:sz="4" w:space="0" w:color="A5A5A5"/>
              <w:right w:val="single" w:sz="4" w:space="0" w:color="A5A5A5"/>
            </w:tcBorders>
            <w:shd w:val="clear" w:color="auto" w:fill="auto"/>
            <w:noWrap/>
            <w:vAlign w:val="bottom"/>
            <w:hideMark/>
          </w:tcPr>
          <w:p w14:paraId="137501B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762,5</w:t>
            </w:r>
          </w:p>
        </w:tc>
        <w:tc>
          <w:tcPr>
            <w:tcW w:w="675" w:type="dxa"/>
            <w:tcBorders>
              <w:top w:val="nil"/>
              <w:left w:val="nil"/>
              <w:bottom w:val="single" w:sz="4" w:space="0" w:color="A5A5A5"/>
              <w:right w:val="single" w:sz="4" w:space="0" w:color="A5A5A5"/>
            </w:tcBorders>
            <w:shd w:val="clear" w:color="auto" w:fill="auto"/>
            <w:noWrap/>
            <w:vAlign w:val="bottom"/>
            <w:hideMark/>
          </w:tcPr>
          <w:p w14:paraId="0ACEE3C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687,5</w:t>
            </w:r>
          </w:p>
        </w:tc>
        <w:tc>
          <w:tcPr>
            <w:tcW w:w="675" w:type="dxa"/>
            <w:tcBorders>
              <w:top w:val="nil"/>
              <w:left w:val="nil"/>
              <w:bottom w:val="single" w:sz="4" w:space="0" w:color="A5A5A5"/>
              <w:right w:val="single" w:sz="4" w:space="0" w:color="A5A5A5"/>
            </w:tcBorders>
            <w:shd w:val="clear" w:color="auto" w:fill="auto"/>
            <w:noWrap/>
            <w:vAlign w:val="bottom"/>
            <w:hideMark/>
          </w:tcPr>
          <w:p w14:paraId="3E061D0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625</w:t>
            </w:r>
          </w:p>
        </w:tc>
        <w:tc>
          <w:tcPr>
            <w:tcW w:w="675" w:type="dxa"/>
            <w:tcBorders>
              <w:top w:val="nil"/>
              <w:left w:val="nil"/>
              <w:bottom w:val="single" w:sz="4" w:space="0" w:color="A5A5A5"/>
              <w:right w:val="single" w:sz="4" w:space="0" w:color="A5A5A5"/>
            </w:tcBorders>
            <w:shd w:val="clear" w:color="auto" w:fill="auto"/>
            <w:noWrap/>
            <w:vAlign w:val="bottom"/>
            <w:hideMark/>
          </w:tcPr>
          <w:p w14:paraId="0B9411B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550</w:t>
            </w:r>
          </w:p>
        </w:tc>
        <w:tc>
          <w:tcPr>
            <w:tcW w:w="605" w:type="dxa"/>
            <w:tcBorders>
              <w:top w:val="nil"/>
              <w:left w:val="nil"/>
              <w:bottom w:val="single" w:sz="4" w:space="0" w:color="A5A5A5"/>
              <w:right w:val="single" w:sz="4" w:space="0" w:color="A5A5A5"/>
            </w:tcBorders>
            <w:shd w:val="clear" w:color="auto" w:fill="auto"/>
            <w:noWrap/>
            <w:vAlign w:val="bottom"/>
            <w:hideMark/>
          </w:tcPr>
          <w:p w14:paraId="4A78B5E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13E84F7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523E5B0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D38107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ADC59A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26947B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BF2349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5D771C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5347D5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9B9463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3C7EDD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07FB677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2BCC8FF"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80</w:t>
            </w:r>
          </w:p>
        </w:tc>
      </w:tr>
      <w:tr w:rsidR="009C1C80" w:rsidRPr="00C727FE" w14:paraId="64B00021"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05FC150"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675" w:type="dxa"/>
            <w:tcBorders>
              <w:top w:val="nil"/>
              <w:left w:val="nil"/>
              <w:bottom w:val="single" w:sz="4" w:space="0" w:color="A5A5A5"/>
              <w:right w:val="single" w:sz="4" w:space="0" w:color="A5A5A5"/>
            </w:tcBorders>
            <w:shd w:val="clear" w:color="auto" w:fill="auto"/>
            <w:noWrap/>
            <w:vAlign w:val="bottom"/>
            <w:hideMark/>
          </w:tcPr>
          <w:p w14:paraId="1487D29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825</w:t>
            </w:r>
          </w:p>
        </w:tc>
        <w:tc>
          <w:tcPr>
            <w:tcW w:w="675" w:type="dxa"/>
            <w:tcBorders>
              <w:top w:val="nil"/>
              <w:left w:val="nil"/>
              <w:bottom w:val="single" w:sz="4" w:space="0" w:color="A5A5A5"/>
              <w:right w:val="single" w:sz="4" w:space="0" w:color="A5A5A5"/>
            </w:tcBorders>
            <w:shd w:val="clear" w:color="auto" w:fill="auto"/>
            <w:noWrap/>
            <w:vAlign w:val="bottom"/>
            <w:hideMark/>
          </w:tcPr>
          <w:p w14:paraId="39A5902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812,5</w:t>
            </w:r>
          </w:p>
        </w:tc>
        <w:tc>
          <w:tcPr>
            <w:tcW w:w="675" w:type="dxa"/>
            <w:tcBorders>
              <w:top w:val="nil"/>
              <w:left w:val="nil"/>
              <w:bottom w:val="single" w:sz="4" w:space="0" w:color="A5A5A5"/>
              <w:right w:val="single" w:sz="4" w:space="0" w:color="A5A5A5"/>
            </w:tcBorders>
            <w:shd w:val="clear" w:color="auto" w:fill="auto"/>
            <w:noWrap/>
            <w:vAlign w:val="bottom"/>
            <w:hideMark/>
          </w:tcPr>
          <w:p w14:paraId="1F9786E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787,5</w:t>
            </w:r>
          </w:p>
        </w:tc>
        <w:tc>
          <w:tcPr>
            <w:tcW w:w="675" w:type="dxa"/>
            <w:tcBorders>
              <w:top w:val="nil"/>
              <w:left w:val="nil"/>
              <w:bottom w:val="single" w:sz="4" w:space="0" w:color="A5A5A5"/>
              <w:right w:val="single" w:sz="4" w:space="0" w:color="A5A5A5"/>
            </w:tcBorders>
            <w:shd w:val="clear" w:color="auto" w:fill="auto"/>
            <w:noWrap/>
            <w:vAlign w:val="bottom"/>
            <w:hideMark/>
          </w:tcPr>
          <w:p w14:paraId="131F0CE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725</w:t>
            </w:r>
          </w:p>
        </w:tc>
        <w:tc>
          <w:tcPr>
            <w:tcW w:w="675" w:type="dxa"/>
            <w:tcBorders>
              <w:top w:val="nil"/>
              <w:left w:val="nil"/>
              <w:bottom w:val="single" w:sz="4" w:space="0" w:color="A5A5A5"/>
              <w:right w:val="single" w:sz="4" w:space="0" w:color="A5A5A5"/>
            </w:tcBorders>
            <w:shd w:val="clear" w:color="auto" w:fill="auto"/>
            <w:noWrap/>
            <w:vAlign w:val="bottom"/>
            <w:hideMark/>
          </w:tcPr>
          <w:p w14:paraId="293E001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637,5</w:t>
            </w:r>
          </w:p>
        </w:tc>
        <w:tc>
          <w:tcPr>
            <w:tcW w:w="675" w:type="dxa"/>
            <w:tcBorders>
              <w:top w:val="nil"/>
              <w:left w:val="nil"/>
              <w:bottom w:val="single" w:sz="4" w:space="0" w:color="A5A5A5"/>
              <w:right w:val="single" w:sz="4" w:space="0" w:color="A5A5A5"/>
            </w:tcBorders>
            <w:shd w:val="clear" w:color="auto" w:fill="auto"/>
            <w:noWrap/>
            <w:vAlign w:val="bottom"/>
            <w:hideMark/>
          </w:tcPr>
          <w:p w14:paraId="4A96187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550</w:t>
            </w:r>
          </w:p>
        </w:tc>
        <w:tc>
          <w:tcPr>
            <w:tcW w:w="675" w:type="dxa"/>
            <w:tcBorders>
              <w:top w:val="nil"/>
              <w:left w:val="nil"/>
              <w:bottom w:val="single" w:sz="4" w:space="0" w:color="A5A5A5"/>
              <w:right w:val="single" w:sz="4" w:space="0" w:color="A5A5A5"/>
            </w:tcBorders>
            <w:shd w:val="clear" w:color="auto" w:fill="auto"/>
            <w:noWrap/>
            <w:vAlign w:val="bottom"/>
            <w:hideMark/>
          </w:tcPr>
          <w:p w14:paraId="7B36851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487,5</w:t>
            </w:r>
          </w:p>
        </w:tc>
        <w:tc>
          <w:tcPr>
            <w:tcW w:w="675" w:type="dxa"/>
            <w:tcBorders>
              <w:top w:val="nil"/>
              <w:left w:val="nil"/>
              <w:bottom w:val="single" w:sz="4" w:space="0" w:color="A5A5A5"/>
              <w:right w:val="single" w:sz="4" w:space="0" w:color="A5A5A5"/>
            </w:tcBorders>
            <w:shd w:val="clear" w:color="auto" w:fill="auto"/>
            <w:noWrap/>
            <w:vAlign w:val="bottom"/>
            <w:hideMark/>
          </w:tcPr>
          <w:p w14:paraId="759BE19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8299CB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6F6F04D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111A2BB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40AC89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CBE37E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87353B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B6043B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711A27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A92557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AE4C25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4FF775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37921D3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B78CF27"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70</w:t>
            </w:r>
          </w:p>
        </w:tc>
      </w:tr>
      <w:tr w:rsidR="009C1C80" w:rsidRPr="00C727FE" w14:paraId="62855C7C"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F01E0A8"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675" w:type="dxa"/>
            <w:tcBorders>
              <w:top w:val="nil"/>
              <w:left w:val="nil"/>
              <w:bottom w:val="single" w:sz="4" w:space="0" w:color="A5A5A5"/>
              <w:right w:val="single" w:sz="4" w:space="0" w:color="A5A5A5"/>
            </w:tcBorders>
            <w:shd w:val="clear" w:color="auto" w:fill="auto"/>
            <w:noWrap/>
            <w:vAlign w:val="bottom"/>
            <w:hideMark/>
          </w:tcPr>
          <w:p w14:paraId="161471B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675</w:t>
            </w:r>
          </w:p>
        </w:tc>
        <w:tc>
          <w:tcPr>
            <w:tcW w:w="675" w:type="dxa"/>
            <w:tcBorders>
              <w:top w:val="nil"/>
              <w:left w:val="nil"/>
              <w:bottom w:val="single" w:sz="4" w:space="0" w:color="A5A5A5"/>
              <w:right w:val="single" w:sz="4" w:space="0" w:color="A5A5A5"/>
            </w:tcBorders>
            <w:shd w:val="clear" w:color="auto" w:fill="auto"/>
            <w:noWrap/>
            <w:vAlign w:val="bottom"/>
            <w:hideMark/>
          </w:tcPr>
          <w:p w14:paraId="295C17E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662,5</w:t>
            </w:r>
          </w:p>
        </w:tc>
        <w:tc>
          <w:tcPr>
            <w:tcW w:w="675" w:type="dxa"/>
            <w:tcBorders>
              <w:top w:val="nil"/>
              <w:left w:val="nil"/>
              <w:bottom w:val="single" w:sz="4" w:space="0" w:color="A5A5A5"/>
              <w:right w:val="single" w:sz="4" w:space="0" w:color="A5A5A5"/>
            </w:tcBorders>
            <w:shd w:val="clear" w:color="auto" w:fill="auto"/>
            <w:noWrap/>
            <w:vAlign w:val="bottom"/>
            <w:hideMark/>
          </w:tcPr>
          <w:p w14:paraId="4D0EEF1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625</w:t>
            </w:r>
          </w:p>
        </w:tc>
        <w:tc>
          <w:tcPr>
            <w:tcW w:w="675" w:type="dxa"/>
            <w:tcBorders>
              <w:top w:val="nil"/>
              <w:left w:val="nil"/>
              <w:bottom w:val="single" w:sz="4" w:space="0" w:color="A5A5A5"/>
              <w:right w:val="single" w:sz="4" w:space="0" w:color="A5A5A5"/>
            </w:tcBorders>
            <w:shd w:val="clear" w:color="auto" w:fill="auto"/>
            <w:noWrap/>
            <w:vAlign w:val="bottom"/>
            <w:hideMark/>
          </w:tcPr>
          <w:p w14:paraId="50F7E35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562,5</w:t>
            </w:r>
          </w:p>
        </w:tc>
        <w:tc>
          <w:tcPr>
            <w:tcW w:w="675" w:type="dxa"/>
            <w:tcBorders>
              <w:top w:val="nil"/>
              <w:left w:val="nil"/>
              <w:bottom w:val="single" w:sz="4" w:space="0" w:color="A5A5A5"/>
              <w:right w:val="single" w:sz="4" w:space="0" w:color="A5A5A5"/>
            </w:tcBorders>
            <w:shd w:val="clear" w:color="auto" w:fill="auto"/>
            <w:noWrap/>
            <w:vAlign w:val="bottom"/>
            <w:hideMark/>
          </w:tcPr>
          <w:p w14:paraId="50DA004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475</w:t>
            </w:r>
          </w:p>
        </w:tc>
        <w:tc>
          <w:tcPr>
            <w:tcW w:w="675" w:type="dxa"/>
            <w:tcBorders>
              <w:top w:val="nil"/>
              <w:left w:val="nil"/>
              <w:bottom w:val="single" w:sz="4" w:space="0" w:color="A5A5A5"/>
              <w:right w:val="single" w:sz="4" w:space="0" w:color="A5A5A5"/>
            </w:tcBorders>
            <w:shd w:val="clear" w:color="auto" w:fill="auto"/>
            <w:noWrap/>
            <w:vAlign w:val="bottom"/>
            <w:hideMark/>
          </w:tcPr>
          <w:p w14:paraId="5648DAE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412,5</w:t>
            </w:r>
          </w:p>
        </w:tc>
        <w:tc>
          <w:tcPr>
            <w:tcW w:w="675" w:type="dxa"/>
            <w:tcBorders>
              <w:top w:val="nil"/>
              <w:left w:val="nil"/>
              <w:bottom w:val="single" w:sz="4" w:space="0" w:color="A5A5A5"/>
              <w:right w:val="single" w:sz="4" w:space="0" w:color="A5A5A5"/>
            </w:tcBorders>
            <w:shd w:val="clear" w:color="auto" w:fill="auto"/>
            <w:noWrap/>
            <w:vAlign w:val="bottom"/>
            <w:hideMark/>
          </w:tcPr>
          <w:p w14:paraId="44021A6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1FBC608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8D0C75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1C7CC88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7A24933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82F9D9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5BD54C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B6AA64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57A6E1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4DDBF2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9FACC0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571FD5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111A3F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1CCB0F2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510D9EE"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60</w:t>
            </w:r>
          </w:p>
        </w:tc>
      </w:tr>
      <w:tr w:rsidR="009C1C80" w:rsidRPr="00C727FE" w14:paraId="5420DAB6"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139DB26"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675" w:type="dxa"/>
            <w:tcBorders>
              <w:top w:val="nil"/>
              <w:left w:val="nil"/>
              <w:bottom w:val="single" w:sz="4" w:space="0" w:color="A5A5A5"/>
              <w:right w:val="single" w:sz="4" w:space="0" w:color="A5A5A5"/>
            </w:tcBorders>
            <w:shd w:val="clear" w:color="auto" w:fill="auto"/>
            <w:noWrap/>
            <w:vAlign w:val="bottom"/>
            <w:hideMark/>
          </w:tcPr>
          <w:p w14:paraId="139917B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562,5</w:t>
            </w:r>
          </w:p>
        </w:tc>
        <w:tc>
          <w:tcPr>
            <w:tcW w:w="675" w:type="dxa"/>
            <w:tcBorders>
              <w:top w:val="nil"/>
              <w:left w:val="nil"/>
              <w:bottom w:val="single" w:sz="4" w:space="0" w:color="A5A5A5"/>
              <w:right w:val="single" w:sz="4" w:space="0" w:color="A5A5A5"/>
            </w:tcBorders>
            <w:shd w:val="clear" w:color="auto" w:fill="auto"/>
            <w:noWrap/>
            <w:vAlign w:val="bottom"/>
            <w:hideMark/>
          </w:tcPr>
          <w:p w14:paraId="732FE2A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550</w:t>
            </w:r>
          </w:p>
        </w:tc>
        <w:tc>
          <w:tcPr>
            <w:tcW w:w="675" w:type="dxa"/>
            <w:tcBorders>
              <w:top w:val="nil"/>
              <w:left w:val="nil"/>
              <w:bottom w:val="single" w:sz="4" w:space="0" w:color="A5A5A5"/>
              <w:right w:val="single" w:sz="4" w:space="0" w:color="A5A5A5"/>
            </w:tcBorders>
            <w:shd w:val="clear" w:color="auto" w:fill="auto"/>
            <w:noWrap/>
            <w:vAlign w:val="bottom"/>
            <w:hideMark/>
          </w:tcPr>
          <w:p w14:paraId="0F1727B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500</w:t>
            </w:r>
          </w:p>
        </w:tc>
        <w:tc>
          <w:tcPr>
            <w:tcW w:w="675" w:type="dxa"/>
            <w:tcBorders>
              <w:top w:val="nil"/>
              <w:left w:val="nil"/>
              <w:bottom w:val="single" w:sz="4" w:space="0" w:color="A5A5A5"/>
              <w:right w:val="single" w:sz="4" w:space="0" w:color="A5A5A5"/>
            </w:tcBorders>
            <w:shd w:val="clear" w:color="auto" w:fill="auto"/>
            <w:noWrap/>
            <w:vAlign w:val="bottom"/>
            <w:hideMark/>
          </w:tcPr>
          <w:p w14:paraId="065A711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412,5</w:t>
            </w:r>
          </w:p>
        </w:tc>
        <w:tc>
          <w:tcPr>
            <w:tcW w:w="675" w:type="dxa"/>
            <w:tcBorders>
              <w:top w:val="nil"/>
              <w:left w:val="nil"/>
              <w:bottom w:val="single" w:sz="4" w:space="0" w:color="A5A5A5"/>
              <w:right w:val="single" w:sz="4" w:space="0" w:color="A5A5A5"/>
            </w:tcBorders>
            <w:shd w:val="clear" w:color="auto" w:fill="auto"/>
            <w:noWrap/>
            <w:vAlign w:val="bottom"/>
            <w:hideMark/>
          </w:tcPr>
          <w:p w14:paraId="56B062C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350</w:t>
            </w:r>
          </w:p>
        </w:tc>
        <w:tc>
          <w:tcPr>
            <w:tcW w:w="675" w:type="dxa"/>
            <w:tcBorders>
              <w:top w:val="nil"/>
              <w:left w:val="nil"/>
              <w:bottom w:val="single" w:sz="4" w:space="0" w:color="A5A5A5"/>
              <w:right w:val="single" w:sz="4" w:space="0" w:color="A5A5A5"/>
            </w:tcBorders>
            <w:shd w:val="clear" w:color="auto" w:fill="auto"/>
            <w:noWrap/>
            <w:vAlign w:val="bottom"/>
            <w:hideMark/>
          </w:tcPr>
          <w:p w14:paraId="47C96E3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15950CB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12169EA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8D241E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0536A90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1CFEA21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F9E446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5B3AFD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96C8A9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40E90E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DD9250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E6DC80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4A033A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0EB39F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1B1C2CA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2E8B2D2"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50</w:t>
            </w:r>
          </w:p>
        </w:tc>
      </w:tr>
      <w:tr w:rsidR="009C1C80" w:rsidRPr="00C727FE" w14:paraId="17BD4369"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B734958"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675" w:type="dxa"/>
            <w:tcBorders>
              <w:top w:val="nil"/>
              <w:left w:val="nil"/>
              <w:bottom w:val="single" w:sz="4" w:space="0" w:color="A5A5A5"/>
              <w:right w:val="single" w:sz="4" w:space="0" w:color="A5A5A5"/>
            </w:tcBorders>
            <w:shd w:val="clear" w:color="auto" w:fill="auto"/>
            <w:noWrap/>
            <w:vAlign w:val="bottom"/>
            <w:hideMark/>
          </w:tcPr>
          <w:p w14:paraId="60D1648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387,5</w:t>
            </w:r>
          </w:p>
        </w:tc>
        <w:tc>
          <w:tcPr>
            <w:tcW w:w="675" w:type="dxa"/>
            <w:tcBorders>
              <w:top w:val="nil"/>
              <w:left w:val="nil"/>
              <w:bottom w:val="single" w:sz="4" w:space="0" w:color="A5A5A5"/>
              <w:right w:val="single" w:sz="4" w:space="0" w:color="A5A5A5"/>
            </w:tcBorders>
            <w:shd w:val="clear" w:color="auto" w:fill="auto"/>
            <w:noWrap/>
            <w:vAlign w:val="bottom"/>
            <w:hideMark/>
          </w:tcPr>
          <w:p w14:paraId="5C0B35C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362,5</w:t>
            </w:r>
          </w:p>
        </w:tc>
        <w:tc>
          <w:tcPr>
            <w:tcW w:w="675" w:type="dxa"/>
            <w:tcBorders>
              <w:top w:val="nil"/>
              <w:left w:val="nil"/>
              <w:bottom w:val="single" w:sz="4" w:space="0" w:color="A5A5A5"/>
              <w:right w:val="single" w:sz="4" w:space="0" w:color="A5A5A5"/>
            </w:tcBorders>
            <w:shd w:val="clear" w:color="auto" w:fill="auto"/>
            <w:noWrap/>
            <w:vAlign w:val="bottom"/>
            <w:hideMark/>
          </w:tcPr>
          <w:p w14:paraId="351C361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312,5</w:t>
            </w:r>
          </w:p>
        </w:tc>
        <w:tc>
          <w:tcPr>
            <w:tcW w:w="675" w:type="dxa"/>
            <w:tcBorders>
              <w:top w:val="nil"/>
              <w:left w:val="nil"/>
              <w:bottom w:val="single" w:sz="4" w:space="0" w:color="A5A5A5"/>
              <w:right w:val="single" w:sz="4" w:space="0" w:color="A5A5A5"/>
            </w:tcBorders>
            <w:shd w:val="clear" w:color="auto" w:fill="auto"/>
            <w:noWrap/>
            <w:vAlign w:val="bottom"/>
            <w:hideMark/>
          </w:tcPr>
          <w:p w14:paraId="16530B4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237,5</w:t>
            </w:r>
          </w:p>
        </w:tc>
        <w:tc>
          <w:tcPr>
            <w:tcW w:w="675" w:type="dxa"/>
            <w:tcBorders>
              <w:top w:val="nil"/>
              <w:left w:val="nil"/>
              <w:bottom w:val="single" w:sz="4" w:space="0" w:color="A5A5A5"/>
              <w:right w:val="single" w:sz="4" w:space="0" w:color="A5A5A5"/>
            </w:tcBorders>
            <w:shd w:val="clear" w:color="auto" w:fill="auto"/>
            <w:noWrap/>
            <w:vAlign w:val="bottom"/>
            <w:hideMark/>
          </w:tcPr>
          <w:p w14:paraId="0AE4B29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02A3C76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6025D35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2629CCC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CA10DA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3994F3E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225E3FB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4BEEB9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B606B0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CF6B25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F24F33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792B07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1887CE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C2C822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28B1DD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6E058A7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59ECA21"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40</w:t>
            </w:r>
          </w:p>
        </w:tc>
      </w:tr>
      <w:tr w:rsidR="009C1C80" w:rsidRPr="00C727FE" w14:paraId="1474735E" w14:textId="77777777" w:rsidTr="00351F17">
        <w:trPr>
          <w:trHeight w:val="300"/>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52CFCA71"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675" w:type="dxa"/>
            <w:tcBorders>
              <w:top w:val="nil"/>
              <w:left w:val="nil"/>
              <w:bottom w:val="single" w:sz="8" w:space="0" w:color="auto"/>
              <w:right w:val="nil"/>
            </w:tcBorders>
            <w:shd w:val="clear" w:color="auto" w:fill="auto"/>
            <w:noWrap/>
            <w:vAlign w:val="bottom"/>
            <w:hideMark/>
          </w:tcPr>
          <w:p w14:paraId="08962CD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237,5</w:t>
            </w:r>
          </w:p>
        </w:tc>
        <w:tc>
          <w:tcPr>
            <w:tcW w:w="675" w:type="dxa"/>
            <w:tcBorders>
              <w:top w:val="nil"/>
              <w:left w:val="single" w:sz="4" w:space="0" w:color="A5A5A5"/>
              <w:bottom w:val="single" w:sz="8" w:space="0" w:color="auto"/>
              <w:right w:val="single" w:sz="4" w:space="0" w:color="A5A5A5"/>
            </w:tcBorders>
            <w:shd w:val="clear" w:color="auto" w:fill="auto"/>
            <w:noWrap/>
            <w:vAlign w:val="bottom"/>
            <w:hideMark/>
          </w:tcPr>
          <w:p w14:paraId="0442FB2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225</w:t>
            </w:r>
          </w:p>
        </w:tc>
        <w:tc>
          <w:tcPr>
            <w:tcW w:w="675" w:type="dxa"/>
            <w:tcBorders>
              <w:top w:val="nil"/>
              <w:left w:val="nil"/>
              <w:bottom w:val="single" w:sz="8" w:space="0" w:color="auto"/>
              <w:right w:val="single" w:sz="4" w:space="0" w:color="A5A5A5"/>
            </w:tcBorders>
            <w:shd w:val="clear" w:color="auto" w:fill="auto"/>
            <w:noWrap/>
            <w:vAlign w:val="bottom"/>
            <w:hideMark/>
          </w:tcPr>
          <w:p w14:paraId="18A94F0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175</w:t>
            </w:r>
          </w:p>
        </w:tc>
        <w:tc>
          <w:tcPr>
            <w:tcW w:w="675" w:type="dxa"/>
            <w:tcBorders>
              <w:top w:val="nil"/>
              <w:left w:val="nil"/>
              <w:bottom w:val="single" w:sz="8" w:space="0" w:color="auto"/>
              <w:right w:val="single" w:sz="4" w:space="0" w:color="A5A5A5"/>
            </w:tcBorders>
            <w:shd w:val="clear" w:color="auto" w:fill="auto"/>
            <w:noWrap/>
            <w:vAlign w:val="bottom"/>
            <w:hideMark/>
          </w:tcPr>
          <w:p w14:paraId="324A575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6904EE6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7D3BE5A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7DE5FC8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7B159E2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0762548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6250B43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4D1DF27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10EC060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49AF9D2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712D730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77A2CFC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3C09BF1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5CF3A47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09F8AF3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24677A5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nil"/>
            </w:tcBorders>
            <w:shd w:val="clear" w:color="auto" w:fill="auto"/>
            <w:noWrap/>
            <w:vAlign w:val="bottom"/>
            <w:hideMark/>
          </w:tcPr>
          <w:p w14:paraId="30CE65B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8" w:space="0" w:color="auto"/>
              <w:right w:val="single" w:sz="8" w:space="0" w:color="auto"/>
            </w:tcBorders>
            <w:shd w:val="clear" w:color="auto" w:fill="auto"/>
            <w:noWrap/>
            <w:vAlign w:val="bottom"/>
            <w:hideMark/>
          </w:tcPr>
          <w:p w14:paraId="79217AE4"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30</w:t>
            </w:r>
          </w:p>
        </w:tc>
      </w:tr>
    </w:tbl>
    <w:p w14:paraId="451C0400" w14:textId="77777777" w:rsidR="009C1C80" w:rsidRPr="00C727FE" w:rsidRDefault="009C1C80" w:rsidP="009C1C80">
      <w:pPr>
        <w:rPr>
          <w:rFonts w:ascii="Arial" w:eastAsiaTheme="majorEastAsia" w:hAnsi="Arial" w:cs="Arial"/>
          <w:color w:val="000000" w:themeColor="text1"/>
          <w:sz w:val="28"/>
          <w:szCs w:val="24"/>
        </w:rPr>
      </w:pPr>
      <w:r w:rsidRPr="00C727FE">
        <w:rPr>
          <w:rFonts w:ascii="Arial" w:hAnsi="Arial" w:cs="Arial"/>
        </w:rPr>
        <w:br w:type="page"/>
      </w:r>
    </w:p>
    <w:p w14:paraId="5ED25661" w14:textId="08330069" w:rsidR="009C1C80" w:rsidRPr="00C727FE" w:rsidRDefault="009C1C80" w:rsidP="009C1C80">
      <w:pPr>
        <w:pStyle w:val="Rubrik3"/>
        <w:rPr>
          <w:rFonts w:cs="Arial"/>
        </w:rPr>
      </w:pPr>
      <w:bookmarkStart w:id="90" w:name="_Toc206492032"/>
      <w:r w:rsidRPr="00C727FE">
        <w:rPr>
          <w:rFonts w:cs="Arial"/>
        </w:rPr>
        <w:lastRenderedPageBreak/>
        <w:t xml:space="preserve">Förbeskedsavstånd </w:t>
      </w:r>
      <w:r w:rsidR="007C1EAF" w:rsidRPr="00C727FE">
        <w:rPr>
          <w:rFonts w:cs="Arial"/>
        </w:rPr>
        <w:t xml:space="preserve">Citybanan </w:t>
      </w:r>
      <w:r w:rsidRPr="00C727FE">
        <w:rPr>
          <w:rFonts w:cs="Arial"/>
        </w:rPr>
        <w:t>vid lutning -15 ‰</w:t>
      </w:r>
      <w:bookmarkEnd w:id="90"/>
    </w:p>
    <w:tbl>
      <w:tblPr>
        <w:tblW w:w="14000" w:type="dxa"/>
        <w:tblCellMar>
          <w:left w:w="70" w:type="dxa"/>
          <w:right w:w="70" w:type="dxa"/>
        </w:tblCellMar>
        <w:tblLook w:val="04A0" w:firstRow="1" w:lastRow="0" w:firstColumn="1" w:lastColumn="0" w:noHBand="0" w:noVBand="1"/>
      </w:tblPr>
      <w:tblGrid>
        <w:gridCol w:w="620"/>
        <w:gridCol w:w="691"/>
        <w:gridCol w:w="691"/>
        <w:gridCol w:w="691"/>
        <w:gridCol w:w="691"/>
        <w:gridCol w:w="691"/>
        <w:gridCol w:w="691"/>
        <w:gridCol w:w="691"/>
        <w:gridCol w:w="691"/>
        <w:gridCol w:w="691"/>
        <w:gridCol w:w="630"/>
        <w:gridCol w:w="691"/>
        <w:gridCol w:w="691"/>
        <w:gridCol w:w="630"/>
        <w:gridCol w:w="630"/>
        <w:gridCol w:w="630"/>
        <w:gridCol w:w="630"/>
        <w:gridCol w:w="630"/>
        <w:gridCol w:w="630"/>
        <w:gridCol w:w="630"/>
        <w:gridCol w:w="630"/>
        <w:gridCol w:w="620"/>
      </w:tblGrid>
      <w:tr w:rsidR="009C1C80" w:rsidRPr="00C727FE" w14:paraId="69574470" w14:textId="77777777" w:rsidTr="00351F17">
        <w:trPr>
          <w:trHeight w:val="402"/>
        </w:trPr>
        <w:tc>
          <w:tcPr>
            <w:tcW w:w="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4648B409"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c>
          <w:tcPr>
            <w:tcW w:w="12801" w:type="dxa"/>
            <w:gridSpan w:val="20"/>
            <w:tcBorders>
              <w:top w:val="single" w:sz="8" w:space="0" w:color="auto"/>
              <w:left w:val="nil"/>
              <w:bottom w:val="nil"/>
              <w:right w:val="single" w:sz="4" w:space="0" w:color="000000"/>
            </w:tcBorders>
            <w:shd w:val="clear" w:color="auto" w:fill="auto"/>
            <w:noWrap/>
            <w:vAlign w:val="center"/>
            <w:hideMark/>
          </w:tcPr>
          <w:p w14:paraId="6E2F8D37" w14:textId="77777777" w:rsidR="009C1C80" w:rsidRPr="00C727FE" w:rsidRDefault="009C1C80" w:rsidP="00351F17">
            <w:pPr>
              <w:spacing w:after="0" w:line="240" w:lineRule="auto"/>
              <w:jc w:val="center"/>
              <w:rPr>
                <w:rFonts w:ascii="Arial" w:eastAsia="Times New Roman" w:hAnsi="Arial" w:cs="Arial"/>
                <w:b/>
                <w:bCs/>
                <w:color w:val="000000"/>
                <w:sz w:val="24"/>
                <w:szCs w:val="24"/>
                <w:lang w:eastAsia="sv-SE"/>
              </w:rPr>
            </w:pPr>
            <w:r w:rsidRPr="00C727FE">
              <w:rPr>
                <w:rFonts w:ascii="Arial" w:eastAsia="Times New Roman" w:hAnsi="Arial" w:cs="Arial"/>
                <w:b/>
                <w:bCs/>
                <w:color w:val="000000"/>
                <w:sz w:val="24"/>
                <w:szCs w:val="24"/>
                <w:lang w:eastAsia="sv-SE"/>
              </w:rPr>
              <w:t xml:space="preserve">Minsta tillåtna förbeskedsavstånd enligt projektering Citybanan vid angiven målhastighet </w:t>
            </w:r>
            <w:r w:rsidRPr="00E222B4">
              <w:rPr>
                <w:rFonts w:ascii="Arial" w:eastAsia="Times New Roman" w:hAnsi="Arial" w:cs="Arial"/>
                <w:b/>
                <w:bCs/>
                <w:color w:val="000000"/>
                <w:lang w:eastAsia="sv-SE"/>
              </w:rPr>
              <w:t>(km/h)</w:t>
            </w:r>
            <w:r w:rsidRPr="00C727FE">
              <w:rPr>
                <w:rFonts w:ascii="Arial" w:eastAsia="Times New Roman" w:hAnsi="Arial" w:cs="Arial"/>
                <w:b/>
                <w:bCs/>
                <w:color w:val="000000"/>
                <w:sz w:val="24"/>
                <w:szCs w:val="24"/>
                <w:lang w:eastAsia="sv-SE"/>
              </w:rPr>
              <w:t xml:space="preserve"> och lutning </w:t>
            </w:r>
            <w:r w:rsidRPr="00E222B4">
              <w:rPr>
                <w:rFonts w:ascii="Arial" w:eastAsia="Times New Roman" w:hAnsi="Arial" w:cs="Arial"/>
                <w:b/>
                <w:bCs/>
                <w:color w:val="000000"/>
                <w:lang w:eastAsia="sv-SE"/>
              </w:rPr>
              <w:t>–15 ‰</w:t>
            </w:r>
          </w:p>
        </w:tc>
        <w:tc>
          <w:tcPr>
            <w:tcW w:w="599"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31496FEA"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r>
      <w:tr w:rsidR="009C1C80" w:rsidRPr="00C727FE" w14:paraId="6BA5EB90" w14:textId="77777777" w:rsidTr="00351F17">
        <w:trPr>
          <w:trHeight w:val="360"/>
        </w:trPr>
        <w:tc>
          <w:tcPr>
            <w:tcW w:w="600" w:type="dxa"/>
            <w:vMerge/>
            <w:tcBorders>
              <w:top w:val="single" w:sz="8" w:space="0" w:color="auto"/>
              <w:left w:val="single" w:sz="8" w:space="0" w:color="auto"/>
              <w:bottom w:val="single" w:sz="4" w:space="0" w:color="000000"/>
              <w:right w:val="single" w:sz="4" w:space="0" w:color="auto"/>
            </w:tcBorders>
            <w:vAlign w:val="center"/>
            <w:hideMark/>
          </w:tcPr>
          <w:p w14:paraId="53E9741F" w14:textId="77777777" w:rsidR="009C1C80" w:rsidRPr="00C727FE" w:rsidRDefault="009C1C80" w:rsidP="00351F17">
            <w:pPr>
              <w:spacing w:after="0" w:line="240" w:lineRule="auto"/>
              <w:rPr>
                <w:rFonts w:ascii="Arial" w:eastAsia="Times New Roman" w:hAnsi="Arial" w:cs="Arial"/>
                <w:b/>
                <w:bCs/>
                <w:color w:val="000000"/>
                <w:lang w:eastAsia="sv-SE"/>
              </w:rPr>
            </w:pPr>
          </w:p>
        </w:tc>
        <w:tc>
          <w:tcPr>
            <w:tcW w:w="672" w:type="dxa"/>
            <w:tcBorders>
              <w:top w:val="single" w:sz="4" w:space="0" w:color="auto"/>
              <w:left w:val="nil"/>
              <w:bottom w:val="single" w:sz="4" w:space="0" w:color="auto"/>
              <w:right w:val="nil"/>
            </w:tcBorders>
            <w:shd w:val="clear" w:color="auto" w:fill="auto"/>
            <w:noWrap/>
            <w:vAlign w:val="center"/>
            <w:hideMark/>
          </w:tcPr>
          <w:p w14:paraId="3E18B7A2"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0</w:t>
            </w:r>
          </w:p>
        </w:tc>
        <w:tc>
          <w:tcPr>
            <w:tcW w:w="672"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55498AAE"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015A2455"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20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7A3092AA"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34777008"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6511B40D"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73354C0F"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5EB3C685"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31D3CBE3"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254188B3"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5E260E92"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7509E52E"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17AA165E"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7328C2FA"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7DCCDED0"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378CC447"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150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2E52B53B"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160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35FF5F51"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170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20F879D3"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180</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14:paraId="77664D7E"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190</w:t>
            </w:r>
          </w:p>
        </w:tc>
        <w:tc>
          <w:tcPr>
            <w:tcW w:w="599" w:type="dxa"/>
            <w:vMerge/>
            <w:tcBorders>
              <w:top w:val="single" w:sz="8" w:space="0" w:color="auto"/>
              <w:left w:val="single" w:sz="4" w:space="0" w:color="auto"/>
              <w:bottom w:val="single" w:sz="4" w:space="0" w:color="000000"/>
              <w:right w:val="single" w:sz="8" w:space="0" w:color="auto"/>
            </w:tcBorders>
            <w:vAlign w:val="center"/>
            <w:hideMark/>
          </w:tcPr>
          <w:p w14:paraId="2AB7E3AB" w14:textId="77777777" w:rsidR="009C1C80" w:rsidRPr="00C727FE" w:rsidRDefault="009C1C80" w:rsidP="00351F17">
            <w:pPr>
              <w:spacing w:after="0" w:line="240" w:lineRule="auto"/>
              <w:rPr>
                <w:rFonts w:ascii="Arial" w:eastAsia="Times New Roman" w:hAnsi="Arial" w:cs="Arial"/>
                <w:b/>
                <w:bCs/>
                <w:color w:val="000000"/>
                <w:lang w:eastAsia="sv-SE"/>
              </w:rPr>
            </w:pPr>
          </w:p>
        </w:tc>
      </w:tr>
      <w:tr w:rsidR="009C1C80" w:rsidRPr="00C727FE" w14:paraId="45290171"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74AE859"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200</w:t>
            </w:r>
          </w:p>
        </w:tc>
        <w:tc>
          <w:tcPr>
            <w:tcW w:w="672" w:type="dxa"/>
            <w:tcBorders>
              <w:top w:val="nil"/>
              <w:left w:val="nil"/>
              <w:bottom w:val="nil"/>
              <w:right w:val="nil"/>
            </w:tcBorders>
            <w:shd w:val="clear" w:color="auto" w:fill="auto"/>
            <w:noWrap/>
            <w:vAlign w:val="bottom"/>
            <w:hideMark/>
          </w:tcPr>
          <w:p w14:paraId="6FC0940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3038</w:t>
            </w:r>
          </w:p>
        </w:tc>
        <w:tc>
          <w:tcPr>
            <w:tcW w:w="672" w:type="dxa"/>
            <w:tcBorders>
              <w:top w:val="nil"/>
              <w:left w:val="single" w:sz="4" w:space="0" w:color="A5A5A5"/>
              <w:bottom w:val="single" w:sz="4" w:space="0" w:color="A5A5A5"/>
              <w:right w:val="single" w:sz="4" w:space="0" w:color="A5A5A5"/>
            </w:tcBorders>
            <w:shd w:val="clear" w:color="auto" w:fill="auto"/>
            <w:noWrap/>
            <w:vAlign w:val="bottom"/>
            <w:hideMark/>
          </w:tcPr>
          <w:p w14:paraId="49FC518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3038</w:t>
            </w:r>
          </w:p>
        </w:tc>
        <w:tc>
          <w:tcPr>
            <w:tcW w:w="672" w:type="dxa"/>
            <w:tcBorders>
              <w:top w:val="nil"/>
              <w:left w:val="nil"/>
              <w:bottom w:val="single" w:sz="4" w:space="0" w:color="A5A5A5"/>
              <w:right w:val="single" w:sz="4" w:space="0" w:color="A5A5A5"/>
            </w:tcBorders>
            <w:shd w:val="clear" w:color="auto" w:fill="auto"/>
            <w:noWrap/>
            <w:vAlign w:val="bottom"/>
            <w:hideMark/>
          </w:tcPr>
          <w:p w14:paraId="6FD142E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3013</w:t>
            </w:r>
          </w:p>
        </w:tc>
        <w:tc>
          <w:tcPr>
            <w:tcW w:w="672" w:type="dxa"/>
            <w:tcBorders>
              <w:top w:val="nil"/>
              <w:left w:val="nil"/>
              <w:bottom w:val="single" w:sz="4" w:space="0" w:color="A5A5A5"/>
              <w:right w:val="single" w:sz="4" w:space="0" w:color="A5A5A5"/>
            </w:tcBorders>
            <w:shd w:val="clear" w:color="auto" w:fill="auto"/>
            <w:noWrap/>
            <w:vAlign w:val="bottom"/>
            <w:hideMark/>
          </w:tcPr>
          <w:p w14:paraId="4A003FA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2975</w:t>
            </w:r>
          </w:p>
        </w:tc>
        <w:tc>
          <w:tcPr>
            <w:tcW w:w="672" w:type="dxa"/>
            <w:tcBorders>
              <w:top w:val="nil"/>
              <w:left w:val="nil"/>
              <w:bottom w:val="single" w:sz="4" w:space="0" w:color="A5A5A5"/>
              <w:right w:val="single" w:sz="4" w:space="0" w:color="A5A5A5"/>
            </w:tcBorders>
            <w:shd w:val="clear" w:color="auto" w:fill="auto"/>
            <w:noWrap/>
            <w:vAlign w:val="bottom"/>
            <w:hideMark/>
          </w:tcPr>
          <w:p w14:paraId="0695E7D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2925</w:t>
            </w:r>
          </w:p>
        </w:tc>
        <w:tc>
          <w:tcPr>
            <w:tcW w:w="672" w:type="dxa"/>
            <w:tcBorders>
              <w:top w:val="nil"/>
              <w:left w:val="nil"/>
              <w:bottom w:val="single" w:sz="4" w:space="0" w:color="A5A5A5"/>
              <w:right w:val="single" w:sz="4" w:space="0" w:color="A5A5A5"/>
            </w:tcBorders>
            <w:shd w:val="clear" w:color="auto" w:fill="auto"/>
            <w:noWrap/>
            <w:vAlign w:val="bottom"/>
            <w:hideMark/>
          </w:tcPr>
          <w:p w14:paraId="3FEB1F1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2863</w:t>
            </w:r>
          </w:p>
        </w:tc>
        <w:tc>
          <w:tcPr>
            <w:tcW w:w="672" w:type="dxa"/>
            <w:tcBorders>
              <w:top w:val="nil"/>
              <w:left w:val="nil"/>
              <w:bottom w:val="single" w:sz="4" w:space="0" w:color="A5A5A5"/>
              <w:right w:val="single" w:sz="4" w:space="0" w:color="A5A5A5"/>
            </w:tcBorders>
            <w:shd w:val="clear" w:color="auto" w:fill="auto"/>
            <w:noWrap/>
            <w:vAlign w:val="bottom"/>
            <w:hideMark/>
          </w:tcPr>
          <w:p w14:paraId="3A14408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2775</w:t>
            </w:r>
          </w:p>
        </w:tc>
        <w:tc>
          <w:tcPr>
            <w:tcW w:w="672" w:type="dxa"/>
            <w:tcBorders>
              <w:top w:val="nil"/>
              <w:left w:val="nil"/>
              <w:bottom w:val="single" w:sz="4" w:space="0" w:color="A5A5A5"/>
              <w:right w:val="single" w:sz="4" w:space="0" w:color="A5A5A5"/>
            </w:tcBorders>
            <w:shd w:val="clear" w:color="auto" w:fill="auto"/>
            <w:noWrap/>
            <w:vAlign w:val="bottom"/>
            <w:hideMark/>
          </w:tcPr>
          <w:p w14:paraId="35FC0AA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2688</w:t>
            </w:r>
          </w:p>
        </w:tc>
        <w:tc>
          <w:tcPr>
            <w:tcW w:w="672" w:type="dxa"/>
            <w:tcBorders>
              <w:top w:val="nil"/>
              <w:left w:val="nil"/>
              <w:bottom w:val="single" w:sz="4" w:space="0" w:color="A5A5A5"/>
              <w:right w:val="single" w:sz="4" w:space="0" w:color="A5A5A5"/>
            </w:tcBorders>
            <w:shd w:val="clear" w:color="auto" w:fill="auto"/>
            <w:noWrap/>
            <w:vAlign w:val="bottom"/>
            <w:hideMark/>
          </w:tcPr>
          <w:p w14:paraId="213093F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2575</w:t>
            </w:r>
          </w:p>
        </w:tc>
        <w:tc>
          <w:tcPr>
            <w:tcW w:w="601" w:type="dxa"/>
            <w:tcBorders>
              <w:top w:val="nil"/>
              <w:left w:val="nil"/>
              <w:bottom w:val="single" w:sz="4" w:space="0" w:color="A5A5A5"/>
              <w:right w:val="single" w:sz="4" w:space="0" w:color="A5A5A5"/>
            </w:tcBorders>
            <w:shd w:val="clear" w:color="auto" w:fill="auto"/>
            <w:noWrap/>
            <w:vAlign w:val="bottom"/>
            <w:hideMark/>
          </w:tcPr>
          <w:p w14:paraId="5FA822A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2463</w:t>
            </w:r>
          </w:p>
        </w:tc>
        <w:tc>
          <w:tcPr>
            <w:tcW w:w="672" w:type="dxa"/>
            <w:tcBorders>
              <w:top w:val="nil"/>
              <w:left w:val="nil"/>
              <w:bottom w:val="single" w:sz="4" w:space="0" w:color="A5A5A5"/>
              <w:right w:val="single" w:sz="4" w:space="0" w:color="A5A5A5"/>
            </w:tcBorders>
            <w:shd w:val="clear" w:color="auto" w:fill="auto"/>
            <w:noWrap/>
            <w:vAlign w:val="bottom"/>
            <w:hideMark/>
          </w:tcPr>
          <w:p w14:paraId="5046FB1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2338</w:t>
            </w:r>
          </w:p>
        </w:tc>
        <w:tc>
          <w:tcPr>
            <w:tcW w:w="672" w:type="dxa"/>
            <w:tcBorders>
              <w:top w:val="nil"/>
              <w:left w:val="nil"/>
              <w:bottom w:val="single" w:sz="4" w:space="0" w:color="A5A5A5"/>
              <w:right w:val="single" w:sz="4" w:space="0" w:color="A5A5A5"/>
            </w:tcBorders>
            <w:shd w:val="clear" w:color="auto" w:fill="auto"/>
            <w:noWrap/>
            <w:vAlign w:val="bottom"/>
            <w:hideMark/>
          </w:tcPr>
          <w:p w14:paraId="4E1AD28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2250</w:t>
            </w:r>
          </w:p>
        </w:tc>
        <w:tc>
          <w:tcPr>
            <w:tcW w:w="601" w:type="dxa"/>
            <w:tcBorders>
              <w:top w:val="nil"/>
              <w:left w:val="nil"/>
              <w:bottom w:val="single" w:sz="4" w:space="0" w:color="A5A5A5"/>
              <w:right w:val="single" w:sz="4" w:space="0" w:color="A5A5A5"/>
            </w:tcBorders>
            <w:shd w:val="clear" w:color="auto" w:fill="auto"/>
            <w:noWrap/>
            <w:vAlign w:val="bottom"/>
            <w:hideMark/>
          </w:tcPr>
          <w:p w14:paraId="760B81F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2163</w:t>
            </w:r>
          </w:p>
        </w:tc>
        <w:tc>
          <w:tcPr>
            <w:tcW w:w="601" w:type="dxa"/>
            <w:tcBorders>
              <w:top w:val="nil"/>
              <w:left w:val="nil"/>
              <w:bottom w:val="single" w:sz="4" w:space="0" w:color="A5A5A5"/>
              <w:right w:val="single" w:sz="4" w:space="0" w:color="A5A5A5"/>
            </w:tcBorders>
            <w:shd w:val="clear" w:color="auto" w:fill="auto"/>
            <w:noWrap/>
            <w:vAlign w:val="bottom"/>
            <w:hideMark/>
          </w:tcPr>
          <w:p w14:paraId="3285194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2063</w:t>
            </w:r>
          </w:p>
        </w:tc>
        <w:tc>
          <w:tcPr>
            <w:tcW w:w="601" w:type="dxa"/>
            <w:tcBorders>
              <w:top w:val="nil"/>
              <w:left w:val="nil"/>
              <w:bottom w:val="single" w:sz="4" w:space="0" w:color="A5A5A5"/>
              <w:right w:val="single" w:sz="4" w:space="0" w:color="A5A5A5"/>
            </w:tcBorders>
            <w:shd w:val="clear" w:color="auto" w:fill="auto"/>
            <w:noWrap/>
            <w:vAlign w:val="bottom"/>
            <w:hideMark/>
          </w:tcPr>
          <w:p w14:paraId="37267B4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1963</w:t>
            </w:r>
          </w:p>
        </w:tc>
        <w:tc>
          <w:tcPr>
            <w:tcW w:w="601" w:type="dxa"/>
            <w:tcBorders>
              <w:top w:val="nil"/>
              <w:left w:val="nil"/>
              <w:bottom w:val="single" w:sz="4" w:space="0" w:color="A5A5A5"/>
              <w:right w:val="single" w:sz="4" w:space="0" w:color="A5A5A5"/>
            </w:tcBorders>
            <w:shd w:val="clear" w:color="auto" w:fill="auto"/>
            <w:noWrap/>
            <w:vAlign w:val="bottom"/>
            <w:hideMark/>
          </w:tcPr>
          <w:p w14:paraId="5A5504A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1850</w:t>
            </w:r>
          </w:p>
        </w:tc>
        <w:tc>
          <w:tcPr>
            <w:tcW w:w="601" w:type="dxa"/>
            <w:tcBorders>
              <w:top w:val="nil"/>
              <w:left w:val="nil"/>
              <w:bottom w:val="single" w:sz="4" w:space="0" w:color="A5A5A5"/>
              <w:right w:val="single" w:sz="4" w:space="0" w:color="A5A5A5"/>
            </w:tcBorders>
            <w:shd w:val="clear" w:color="auto" w:fill="auto"/>
            <w:noWrap/>
            <w:vAlign w:val="bottom"/>
            <w:hideMark/>
          </w:tcPr>
          <w:p w14:paraId="0AA03FA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1725</w:t>
            </w:r>
          </w:p>
        </w:tc>
        <w:tc>
          <w:tcPr>
            <w:tcW w:w="601" w:type="dxa"/>
            <w:tcBorders>
              <w:top w:val="nil"/>
              <w:left w:val="nil"/>
              <w:bottom w:val="single" w:sz="4" w:space="0" w:color="A5A5A5"/>
              <w:right w:val="single" w:sz="4" w:space="0" w:color="A5A5A5"/>
            </w:tcBorders>
            <w:shd w:val="clear" w:color="auto" w:fill="auto"/>
            <w:noWrap/>
            <w:vAlign w:val="bottom"/>
            <w:hideMark/>
          </w:tcPr>
          <w:p w14:paraId="40B7B4D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1600</w:t>
            </w:r>
          </w:p>
        </w:tc>
        <w:tc>
          <w:tcPr>
            <w:tcW w:w="601" w:type="dxa"/>
            <w:tcBorders>
              <w:top w:val="nil"/>
              <w:left w:val="nil"/>
              <w:bottom w:val="single" w:sz="4" w:space="0" w:color="A5A5A5"/>
              <w:right w:val="single" w:sz="4" w:space="0" w:color="A5A5A5"/>
            </w:tcBorders>
            <w:shd w:val="clear" w:color="auto" w:fill="auto"/>
            <w:noWrap/>
            <w:vAlign w:val="bottom"/>
            <w:hideMark/>
          </w:tcPr>
          <w:p w14:paraId="62A1E35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1463</w:t>
            </w:r>
          </w:p>
        </w:tc>
        <w:tc>
          <w:tcPr>
            <w:tcW w:w="601" w:type="dxa"/>
            <w:tcBorders>
              <w:top w:val="nil"/>
              <w:left w:val="nil"/>
              <w:bottom w:val="nil"/>
              <w:right w:val="nil"/>
            </w:tcBorders>
            <w:shd w:val="clear" w:color="auto" w:fill="auto"/>
            <w:noWrap/>
            <w:vAlign w:val="bottom"/>
            <w:hideMark/>
          </w:tcPr>
          <w:p w14:paraId="779B59C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1325</w:t>
            </w:r>
          </w:p>
        </w:tc>
        <w:tc>
          <w:tcPr>
            <w:tcW w:w="599" w:type="dxa"/>
            <w:tcBorders>
              <w:top w:val="nil"/>
              <w:left w:val="single" w:sz="4" w:space="0" w:color="auto"/>
              <w:bottom w:val="nil"/>
              <w:right w:val="single" w:sz="8" w:space="0" w:color="auto"/>
            </w:tcBorders>
            <w:shd w:val="clear" w:color="auto" w:fill="auto"/>
            <w:noWrap/>
            <w:vAlign w:val="bottom"/>
            <w:hideMark/>
          </w:tcPr>
          <w:p w14:paraId="1DCFBA41"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200</w:t>
            </w:r>
          </w:p>
        </w:tc>
      </w:tr>
      <w:tr w:rsidR="009C1C80" w:rsidRPr="00C727FE" w14:paraId="01A488E7"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1291DDF"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190</w:t>
            </w:r>
          </w:p>
        </w:tc>
        <w:tc>
          <w:tcPr>
            <w:tcW w:w="672" w:type="dxa"/>
            <w:tcBorders>
              <w:top w:val="single" w:sz="4" w:space="0" w:color="A5A5A5"/>
              <w:left w:val="nil"/>
              <w:bottom w:val="single" w:sz="4" w:space="0" w:color="A5A5A5"/>
              <w:right w:val="single" w:sz="4" w:space="0" w:color="A5A5A5"/>
            </w:tcBorders>
            <w:shd w:val="clear" w:color="auto" w:fill="auto"/>
            <w:noWrap/>
            <w:vAlign w:val="bottom"/>
            <w:hideMark/>
          </w:tcPr>
          <w:p w14:paraId="316BDB5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2750</w:t>
            </w:r>
          </w:p>
        </w:tc>
        <w:tc>
          <w:tcPr>
            <w:tcW w:w="672" w:type="dxa"/>
            <w:tcBorders>
              <w:top w:val="nil"/>
              <w:left w:val="nil"/>
              <w:bottom w:val="single" w:sz="4" w:space="0" w:color="A5A5A5"/>
              <w:right w:val="single" w:sz="4" w:space="0" w:color="A5A5A5"/>
            </w:tcBorders>
            <w:shd w:val="clear" w:color="auto" w:fill="auto"/>
            <w:noWrap/>
            <w:vAlign w:val="bottom"/>
            <w:hideMark/>
          </w:tcPr>
          <w:p w14:paraId="11CA5E9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2738</w:t>
            </w:r>
          </w:p>
        </w:tc>
        <w:tc>
          <w:tcPr>
            <w:tcW w:w="672" w:type="dxa"/>
            <w:tcBorders>
              <w:top w:val="nil"/>
              <w:left w:val="nil"/>
              <w:bottom w:val="single" w:sz="4" w:space="0" w:color="A5A5A5"/>
              <w:right w:val="single" w:sz="4" w:space="0" w:color="A5A5A5"/>
            </w:tcBorders>
            <w:shd w:val="clear" w:color="auto" w:fill="auto"/>
            <w:noWrap/>
            <w:vAlign w:val="bottom"/>
            <w:hideMark/>
          </w:tcPr>
          <w:p w14:paraId="1B9B935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2725</w:t>
            </w:r>
          </w:p>
        </w:tc>
        <w:tc>
          <w:tcPr>
            <w:tcW w:w="672" w:type="dxa"/>
            <w:tcBorders>
              <w:top w:val="nil"/>
              <w:left w:val="nil"/>
              <w:bottom w:val="single" w:sz="4" w:space="0" w:color="A5A5A5"/>
              <w:right w:val="single" w:sz="4" w:space="0" w:color="A5A5A5"/>
            </w:tcBorders>
            <w:shd w:val="clear" w:color="auto" w:fill="auto"/>
            <w:noWrap/>
            <w:vAlign w:val="bottom"/>
            <w:hideMark/>
          </w:tcPr>
          <w:p w14:paraId="3A70F55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2688</w:t>
            </w:r>
          </w:p>
        </w:tc>
        <w:tc>
          <w:tcPr>
            <w:tcW w:w="672" w:type="dxa"/>
            <w:tcBorders>
              <w:top w:val="nil"/>
              <w:left w:val="nil"/>
              <w:bottom w:val="single" w:sz="4" w:space="0" w:color="A5A5A5"/>
              <w:right w:val="single" w:sz="4" w:space="0" w:color="A5A5A5"/>
            </w:tcBorders>
            <w:shd w:val="clear" w:color="auto" w:fill="auto"/>
            <w:noWrap/>
            <w:vAlign w:val="bottom"/>
            <w:hideMark/>
          </w:tcPr>
          <w:p w14:paraId="1A81821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2638</w:t>
            </w:r>
          </w:p>
        </w:tc>
        <w:tc>
          <w:tcPr>
            <w:tcW w:w="672" w:type="dxa"/>
            <w:tcBorders>
              <w:top w:val="nil"/>
              <w:left w:val="nil"/>
              <w:bottom w:val="single" w:sz="4" w:space="0" w:color="A5A5A5"/>
              <w:right w:val="single" w:sz="4" w:space="0" w:color="A5A5A5"/>
            </w:tcBorders>
            <w:shd w:val="clear" w:color="auto" w:fill="auto"/>
            <w:noWrap/>
            <w:vAlign w:val="bottom"/>
            <w:hideMark/>
          </w:tcPr>
          <w:p w14:paraId="7568AAF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2575</w:t>
            </w:r>
          </w:p>
        </w:tc>
        <w:tc>
          <w:tcPr>
            <w:tcW w:w="672" w:type="dxa"/>
            <w:tcBorders>
              <w:top w:val="nil"/>
              <w:left w:val="nil"/>
              <w:bottom w:val="single" w:sz="4" w:space="0" w:color="A5A5A5"/>
              <w:right w:val="single" w:sz="4" w:space="0" w:color="A5A5A5"/>
            </w:tcBorders>
            <w:shd w:val="clear" w:color="auto" w:fill="auto"/>
            <w:noWrap/>
            <w:vAlign w:val="bottom"/>
            <w:hideMark/>
          </w:tcPr>
          <w:p w14:paraId="4B745E5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2488</w:t>
            </w:r>
          </w:p>
        </w:tc>
        <w:tc>
          <w:tcPr>
            <w:tcW w:w="672" w:type="dxa"/>
            <w:tcBorders>
              <w:top w:val="nil"/>
              <w:left w:val="nil"/>
              <w:bottom w:val="single" w:sz="4" w:space="0" w:color="A5A5A5"/>
              <w:right w:val="single" w:sz="4" w:space="0" w:color="A5A5A5"/>
            </w:tcBorders>
            <w:shd w:val="clear" w:color="auto" w:fill="auto"/>
            <w:noWrap/>
            <w:vAlign w:val="bottom"/>
            <w:hideMark/>
          </w:tcPr>
          <w:p w14:paraId="4A53EC8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2400</w:t>
            </w:r>
          </w:p>
        </w:tc>
        <w:tc>
          <w:tcPr>
            <w:tcW w:w="672" w:type="dxa"/>
            <w:tcBorders>
              <w:top w:val="nil"/>
              <w:left w:val="nil"/>
              <w:bottom w:val="single" w:sz="4" w:space="0" w:color="A5A5A5"/>
              <w:right w:val="single" w:sz="4" w:space="0" w:color="A5A5A5"/>
            </w:tcBorders>
            <w:shd w:val="clear" w:color="auto" w:fill="auto"/>
            <w:noWrap/>
            <w:vAlign w:val="bottom"/>
            <w:hideMark/>
          </w:tcPr>
          <w:p w14:paraId="10A59E0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2300</w:t>
            </w:r>
          </w:p>
        </w:tc>
        <w:tc>
          <w:tcPr>
            <w:tcW w:w="601" w:type="dxa"/>
            <w:tcBorders>
              <w:top w:val="nil"/>
              <w:left w:val="nil"/>
              <w:bottom w:val="single" w:sz="4" w:space="0" w:color="A5A5A5"/>
              <w:right w:val="single" w:sz="4" w:space="0" w:color="A5A5A5"/>
            </w:tcBorders>
            <w:shd w:val="clear" w:color="auto" w:fill="auto"/>
            <w:noWrap/>
            <w:vAlign w:val="bottom"/>
            <w:hideMark/>
          </w:tcPr>
          <w:p w14:paraId="3CAB779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2200</w:t>
            </w:r>
          </w:p>
        </w:tc>
        <w:tc>
          <w:tcPr>
            <w:tcW w:w="672" w:type="dxa"/>
            <w:tcBorders>
              <w:top w:val="nil"/>
              <w:left w:val="nil"/>
              <w:bottom w:val="single" w:sz="4" w:space="0" w:color="A5A5A5"/>
              <w:right w:val="single" w:sz="4" w:space="0" w:color="A5A5A5"/>
            </w:tcBorders>
            <w:shd w:val="clear" w:color="auto" w:fill="auto"/>
            <w:noWrap/>
            <w:vAlign w:val="bottom"/>
            <w:hideMark/>
          </w:tcPr>
          <w:p w14:paraId="19178C9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2125</w:t>
            </w:r>
          </w:p>
        </w:tc>
        <w:tc>
          <w:tcPr>
            <w:tcW w:w="672" w:type="dxa"/>
            <w:tcBorders>
              <w:top w:val="nil"/>
              <w:left w:val="nil"/>
              <w:bottom w:val="single" w:sz="4" w:space="0" w:color="A5A5A5"/>
              <w:right w:val="single" w:sz="4" w:space="0" w:color="A5A5A5"/>
            </w:tcBorders>
            <w:shd w:val="clear" w:color="auto" w:fill="auto"/>
            <w:noWrap/>
            <w:vAlign w:val="bottom"/>
            <w:hideMark/>
          </w:tcPr>
          <w:p w14:paraId="3778265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2050</w:t>
            </w:r>
          </w:p>
        </w:tc>
        <w:tc>
          <w:tcPr>
            <w:tcW w:w="601" w:type="dxa"/>
            <w:tcBorders>
              <w:top w:val="nil"/>
              <w:left w:val="nil"/>
              <w:bottom w:val="single" w:sz="4" w:space="0" w:color="A5A5A5"/>
              <w:right w:val="single" w:sz="4" w:space="0" w:color="A5A5A5"/>
            </w:tcBorders>
            <w:shd w:val="clear" w:color="auto" w:fill="auto"/>
            <w:noWrap/>
            <w:vAlign w:val="bottom"/>
            <w:hideMark/>
          </w:tcPr>
          <w:p w14:paraId="176389A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1950</w:t>
            </w:r>
          </w:p>
        </w:tc>
        <w:tc>
          <w:tcPr>
            <w:tcW w:w="601" w:type="dxa"/>
            <w:tcBorders>
              <w:top w:val="nil"/>
              <w:left w:val="nil"/>
              <w:bottom w:val="single" w:sz="4" w:space="0" w:color="A5A5A5"/>
              <w:right w:val="single" w:sz="4" w:space="0" w:color="A5A5A5"/>
            </w:tcBorders>
            <w:shd w:val="clear" w:color="auto" w:fill="auto"/>
            <w:noWrap/>
            <w:vAlign w:val="bottom"/>
            <w:hideMark/>
          </w:tcPr>
          <w:p w14:paraId="60A4D8C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1863</w:t>
            </w:r>
          </w:p>
        </w:tc>
        <w:tc>
          <w:tcPr>
            <w:tcW w:w="601" w:type="dxa"/>
            <w:tcBorders>
              <w:top w:val="nil"/>
              <w:left w:val="nil"/>
              <w:bottom w:val="single" w:sz="4" w:space="0" w:color="A5A5A5"/>
              <w:right w:val="single" w:sz="4" w:space="0" w:color="A5A5A5"/>
            </w:tcBorders>
            <w:shd w:val="clear" w:color="auto" w:fill="auto"/>
            <w:noWrap/>
            <w:vAlign w:val="bottom"/>
            <w:hideMark/>
          </w:tcPr>
          <w:p w14:paraId="2F1C657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1750</w:t>
            </w:r>
          </w:p>
        </w:tc>
        <w:tc>
          <w:tcPr>
            <w:tcW w:w="601" w:type="dxa"/>
            <w:tcBorders>
              <w:top w:val="nil"/>
              <w:left w:val="nil"/>
              <w:bottom w:val="single" w:sz="4" w:space="0" w:color="A5A5A5"/>
              <w:right w:val="single" w:sz="4" w:space="0" w:color="A5A5A5"/>
            </w:tcBorders>
            <w:shd w:val="clear" w:color="auto" w:fill="auto"/>
            <w:noWrap/>
            <w:vAlign w:val="bottom"/>
            <w:hideMark/>
          </w:tcPr>
          <w:p w14:paraId="6F6C672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1638</w:t>
            </w:r>
          </w:p>
        </w:tc>
        <w:tc>
          <w:tcPr>
            <w:tcW w:w="601" w:type="dxa"/>
            <w:tcBorders>
              <w:top w:val="nil"/>
              <w:left w:val="nil"/>
              <w:bottom w:val="single" w:sz="4" w:space="0" w:color="A5A5A5"/>
              <w:right w:val="single" w:sz="4" w:space="0" w:color="A5A5A5"/>
            </w:tcBorders>
            <w:shd w:val="clear" w:color="auto" w:fill="auto"/>
            <w:noWrap/>
            <w:vAlign w:val="bottom"/>
            <w:hideMark/>
          </w:tcPr>
          <w:p w14:paraId="2CBE51D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1525</w:t>
            </w:r>
          </w:p>
        </w:tc>
        <w:tc>
          <w:tcPr>
            <w:tcW w:w="601" w:type="dxa"/>
            <w:tcBorders>
              <w:top w:val="nil"/>
              <w:left w:val="nil"/>
              <w:bottom w:val="single" w:sz="4" w:space="0" w:color="A5A5A5"/>
              <w:right w:val="single" w:sz="4" w:space="0" w:color="A5A5A5"/>
            </w:tcBorders>
            <w:shd w:val="clear" w:color="auto" w:fill="auto"/>
            <w:noWrap/>
            <w:vAlign w:val="bottom"/>
            <w:hideMark/>
          </w:tcPr>
          <w:p w14:paraId="1C562C3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1388</w:t>
            </w:r>
          </w:p>
        </w:tc>
        <w:tc>
          <w:tcPr>
            <w:tcW w:w="601" w:type="dxa"/>
            <w:tcBorders>
              <w:top w:val="nil"/>
              <w:left w:val="nil"/>
              <w:bottom w:val="single" w:sz="4" w:space="0" w:color="A5A5A5"/>
              <w:right w:val="single" w:sz="4" w:space="0" w:color="A5A5A5"/>
            </w:tcBorders>
            <w:shd w:val="clear" w:color="auto" w:fill="auto"/>
            <w:noWrap/>
            <w:vAlign w:val="bottom"/>
            <w:hideMark/>
          </w:tcPr>
          <w:p w14:paraId="30EB6A5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1263</w:t>
            </w:r>
          </w:p>
        </w:tc>
        <w:tc>
          <w:tcPr>
            <w:tcW w:w="601" w:type="dxa"/>
            <w:tcBorders>
              <w:top w:val="single" w:sz="4" w:space="0" w:color="A5A5A5"/>
              <w:left w:val="nil"/>
              <w:bottom w:val="single" w:sz="4" w:space="0" w:color="A5A5A5"/>
              <w:right w:val="single" w:sz="4" w:space="0" w:color="auto"/>
            </w:tcBorders>
            <w:shd w:val="clear" w:color="auto" w:fill="auto"/>
            <w:noWrap/>
            <w:vAlign w:val="bottom"/>
            <w:hideMark/>
          </w:tcPr>
          <w:p w14:paraId="525C3B9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single" w:sz="4" w:space="0" w:color="A5A5A5"/>
              <w:left w:val="nil"/>
              <w:bottom w:val="single" w:sz="4" w:space="0" w:color="A5A5A5"/>
              <w:right w:val="single" w:sz="8" w:space="0" w:color="auto"/>
            </w:tcBorders>
            <w:shd w:val="clear" w:color="auto" w:fill="auto"/>
            <w:noWrap/>
            <w:vAlign w:val="bottom"/>
            <w:hideMark/>
          </w:tcPr>
          <w:p w14:paraId="3766E679"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190</w:t>
            </w:r>
          </w:p>
        </w:tc>
      </w:tr>
      <w:tr w:rsidR="009C1C80" w:rsidRPr="00C727FE" w14:paraId="40BDEA35"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024AA56"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180</w:t>
            </w:r>
          </w:p>
        </w:tc>
        <w:tc>
          <w:tcPr>
            <w:tcW w:w="672" w:type="dxa"/>
            <w:tcBorders>
              <w:top w:val="nil"/>
              <w:left w:val="nil"/>
              <w:bottom w:val="single" w:sz="4" w:space="0" w:color="A5A5A5"/>
              <w:right w:val="single" w:sz="4" w:space="0" w:color="A5A5A5"/>
            </w:tcBorders>
            <w:shd w:val="clear" w:color="auto" w:fill="auto"/>
            <w:noWrap/>
            <w:vAlign w:val="bottom"/>
            <w:hideMark/>
          </w:tcPr>
          <w:p w14:paraId="39A7635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2475</w:t>
            </w:r>
          </w:p>
        </w:tc>
        <w:tc>
          <w:tcPr>
            <w:tcW w:w="672" w:type="dxa"/>
            <w:tcBorders>
              <w:top w:val="nil"/>
              <w:left w:val="nil"/>
              <w:bottom w:val="single" w:sz="4" w:space="0" w:color="A5A5A5"/>
              <w:right w:val="single" w:sz="4" w:space="0" w:color="A5A5A5"/>
            </w:tcBorders>
            <w:shd w:val="clear" w:color="auto" w:fill="auto"/>
            <w:noWrap/>
            <w:vAlign w:val="bottom"/>
            <w:hideMark/>
          </w:tcPr>
          <w:p w14:paraId="659B95A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2463</w:t>
            </w:r>
          </w:p>
        </w:tc>
        <w:tc>
          <w:tcPr>
            <w:tcW w:w="672" w:type="dxa"/>
            <w:tcBorders>
              <w:top w:val="nil"/>
              <w:left w:val="nil"/>
              <w:bottom w:val="single" w:sz="4" w:space="0" w:color="A5A5A5"/>
              <w:right w:val="single" w:sz="4" w:space="0" w:color="A5A5A5"/>
            </w:tcBorders>
            <w:shd w:val="clear" w:color="auto" w:fill="auto"/>
            <w:noWrap/>
            <w:vAlign w:val="bottom"/>
            <w:hideMark/>
          </w:tcPr>
          <w:p w14:paraId="1CC905E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2450</w:t>
            </w:r>
          </w:p>
        </w:tc>
        <w:tc>
          <w:tcPr>
            <w:tcW w:w="672" w:type="dxa"/>
            <w:tcBorders>
              <w:top w:val="nil"/>
              <w:left w:val="nil"/>
              <w:bottom w:val="single" w:sz="4" w:space="0" w:color="A5A5A5"/>
              <w:right w:val="single" w:sz="4" w:space="0" w:color="A5A5A5"/>
            </w:tcBorders>
            <w:shd w:val="clear" w:color="auto" w:fill="auto"/>
            <w:noWrap/>
            <w:vAlign w:val="bottom"/>
            <w:hideMark/>
          </w:tcPr>
          <w:p w14:paraId="66F5424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2413</w:t>
            </w:r>
          </w:p>
        </w:tc>
        <w:tc>
          <w:tcPr>
            <w:tcW w:w="672" w:type="dxa"/>
            <w:tcBorders>
              <w:top w:val="nil"/>
              <w:left w:val="nil"/>
              <w:bottom w:val="single" w:sz="4" w:space="0" w:color="A5A5A5"/>
              <w:right w:val="single" w:sz="4" w:space="0" w:color="A5A5A5"/>
            </w:tcBorders>
            <w:shd w:val="clear" w:color="auto" w:fill="auto"/>
            <w:noWrap/>
            <w:vAlign w:val="bottom"/>
            <w:hideMark/>
          </w:tcPr>
          <w:p w14:paraId="69FC1D7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2363</w:t>
            </w:r>
          </w:p>
        </w:tc>
        <w:tc>
          <w:tcPr>
            <w:tcW w:w="672" w:type="dxa"/>
            <w:tcBorders>
              <w:top w:val="nil"/>
              <w:left w:val="nil"/>
              <w:bottom w:val="single" w:sz="4" w:space="0" w:color="A5A5A5"/>
              <w:right w:val="single" w:sz="4" w:space="0" w:color="A5A5A5"/>
            </w:tcBorders>
            <w:shd w:val="clear" w:color="auto" w:fill="auto"/>
            <w:noWrap/>
            <w:vAlign w:val="bottom"/>
            <w:hideMark/>
          </w:tcPr>
          <w:p w14:paraId="08044F1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2300</w:t>
            </w:r>
          </w:p>
        </w:tc>
        <w:tc>
          <w:tcPr>
            <w:tcW w:w="672" w:type="dxa"/>
            <w:tcBorders>
              <w:top w:val="nil"/>
              <w:left w:val="nil"/>
              <w:bottom w:val="single" w:sz="4" w:space="0" w:color="A5A5A5"/>
              <w:right w:val="single" w:sz="4" w:space="0" w:color="A5A5A5"/>
            </w:tcBorders>
            <w:shd w:val="clear" w:color="auto" w:fill="auto"/>
            <w:noWrap/>
            <w:vAlign w:val="bottom"/>
            <w:hideMark/>
          </w:tcPr>
          <w:p w14:paraId="285B7A9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2225</w:t>
            </w:r>
          </w:p>
        </w:tc>
        <w:tc>
          <w:tcPr>
            <w:tcW w:w="672" w:type="dxa"/>
            <w:tcBorders>
              <w:top w:val="nil"/>
              <w:left w:val="nil"/>
              <w:bottom w:val="single" w:sz="4" w:space="0" w:color="A5A5A5"/>
              <w:right w:val="single" w:sz="4" w:space="0" w:color="A5A5A5"/>
            </w:tcBorders>
            <w:shd w:val="clear" w:color="auto" w:fill="auto"/>
            <w:noWrap/>
            <w:vAlign w:val="bottom"/>
            <w:hideMark/>
          </w:tcPr>
          <w:p w14:paraId="587B3DD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2138</w:t>
            </w:r>
          </w:p>
        </w:tc>
        <w:tc>
          <w:tcPr>
            <w:tcW w:w="672" w:type="dxa"/>
            <w:tcBorders>
              <w:top w:val="nil"/>
              <w:left w:val="nil"/>
              <w:bottom w:val="single" w:sz="4" w:space="0" w:color="A5A5A5"/>
              <w:right w:val="single" w:sz="4" w:space="0" w:color="A5A5A5"/>
            </w:tcBorders>
            <w:shd w:val="clear" w:color="auto" w:fill="auto"/>
            <w:noWrap/>
            <w:vAlign w:val="bottom"/>
            <w:hideMark/>
          </w:tcPr>
          <w:p w14:paraId="0B00170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2063</w:t>
            </w:r>
          </w:p>
        </w:tc>
        <w:tc>
          <w:tcPr>
            <w:tcW w:w="601" w:type="dxa"/>
            <w:tcBorders>
              <w:top w:val="nil"/>
              <w:left w:val="nil"/>
              <w:bottom w:val="single" w:sz="4" w:space="0" w:color="A5A5A5"/>
              <w:right w:val="single" w:sz="4" w:space="0" w:color="A5A5A5"/>
            </w:tcBorders>
            <w:shd w:val="clear" w:color="auto" w:fill="auto"/>
            <w:noWrap/>
            <w:vAlign w:val="bottom"/>
            <w:hideMark/>
          </w:tcPr>
          <w:p w14:paraId="1D81458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2000</w:t>
            </w:r>
          </w:p>
        </w:tc>
        <w:tc>
          <w:tcPr>
            <w:tcW w:w="672" w:type="dxa"/>
            <w:tcBorders>
              <w:top w:val="nil"/>
              <w:left w:val="nil"/>
              <w:bottom w:val="single" w:sz="4" w:space="0" w:color="A5A5A5"/>
              <w:right w:val="single" w:sz="4" w:space="0" w:color="A5A5A5"/>
            </w:tcBorders>
            <w:shd w:val="clear" w:color="auto" w:fill="auto"/>
            <w:noWrap/>
            <w:vAlign w:val="bottom"/>
            <w:hideMark/>
          </w:tcPr>
          <w:p w14:paraId="03555D4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1925</w:t>
            </w:r>
          </w:p>
        </w:tc>
        <w:tc>
          <w:tcPr>
            <w:tcW w:w="672" w:type="dxa"/>
            <w:tcBorders>
              <w:top w:val="nil"/>
              <w:left w:val="nil"/>
              <w:bottom w:val="single" w:sz="4" w:space="0" w:color="A5A5A5"/>
              <w:right w:val="single" w:sz="4" w:space="0" w:color="A5A5A5"/>
            </w:tcBorders>
            <w:shd w:val="clear" w:color="auto" w:fill="auto"/>
            <w:noWrap/>
            <w:vAlign w:val="bottom"/>
            <w:hideMark/>
          </w:tcPr>
          <w:p w14:paraId="7CE7613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1838</w:t>
            </w:r>
          </w:p>
        </w:tc>
        <w:tc>
          <w:tcPr>
            <w:tcW w:w="601" w:type="dxa"/>
            <w:tcBorders>
              <w:top w:val="nil"/>
              <w:left w:val="nil"/>
              <w:bottom w:val="single" w:sz="4" w:space="0" w:color="A5A5A5"/>
              <w:right w:val="single" w:sz="4" w:space="0" w:color="A5A5A5"/>
            </w:tcBorders>
            <w:shd w:val="clear" w:color="auto" w:fill="auto"/>
            <w:noWrap/>
            <w:vAlign w:val="bottom"/>
            <w:hideMark/>
          </w:tcPr>
          <w:p w14:paraId="5388D28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1750</w:t>
            </w:r>
          </w:p>
        </w:tc>
        <w:tc>
          <w:tcPr>
            <w:tcW w:w="601" w:type="dxa"/>
            <w:tcBorders>
              <w:top w:val="nil"/>
              <w:left w:val="nil"/>
              <w:bottom w:val="single" w:sz="4" w:space="0" w:color="A5A5A5"/>
              <w:right w:val="single" w:sz="4" w:space="0" w:color="A5A5A5"/>
            </w:tcBorders>
            <w:shd w:val="clear" w:color="auto" w:fill="auto"/>
            <w:noWrap/>
            <w:vAlign w:val="bottom"/>
            <w:hideMark/>
          </w:tcPr>
          <w:p w14:paraId="430125F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1650</w:t>
            </w:r>
          </w:p>
        </w:tc>
        <w:tc>
          <w:tcPr>
            <w:tcW w:w="601" w:type="dxa"/>
            <w:tcBorders>
              <w:top w:val="nil"/>
              <w:left w:val="nil"/>
              <w:bottom w:val="single" w:sz="4" w:space="0" w:color="A5A5A5"/>
              <w:right w:val="single" w:sz="4" w:space="0" w:color="A5A5A5"/>
            </w:tcBorders>
            <w:shd w:val="clear" w:color="auto" w:fill="auto"/>
            <w:noWrap/>
            <w:vAlign w:val="bottom"/>
            <w:hideMark/>
          </w:tcPr>
          <w:p w14:paraId="1E19381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1550</w:t>
            </w:r>
          </w:p>
        </w:tc>
        <w:tc>
          <w:tcPr>
            <w:tcW w:w="601" w:type="dxa"/>
            <w:tcBorders>
              <w:top w:val="nil"/>
              <w:left w:val="nil"/>
              <w:bottom w:val="single" w:sz="4" w:space="0" w:color="A5A5A5"/>
              <w:right w:val="single" w:sz="4" w:space="0" w:color="A5A5A5"/>
            </w:tcBorders>
            <w:shd w:val="clear" w:color="auto" w:fill="auto"/>
            <w:noWrap/>
            <w:vAlign w:val="bottom"/>
            <w:hideMark/>
          </w:tcPr>
          <w:p w14:paraId="4888896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1438</w:t>
            </w:r>
          </w:p>
        </w:tc>
        <w:tc>
          <w:tcPr>
            <w:tcW w:w="601" w:type="dxa"/>
            <w:tcBorders>
              <w:top w:val="nil"/>
              <w:left w:val="nil"/>
              <w:bottom w:val="single" w:sz="4" w:space="0" w:color="A5A5A5"/>
              <w:right w:val="single" w:sz="4" w:space="0" w:color="A5A5A5"/>
            </w:tcBorders>
            <w:shd w:val="clear" w:color="auto" w:fill="auto"/>
            <w:noWrap/>
            <w:vAlign w:val="bottom"/>
            <w:hideMark/>
          </w:tcPr>
          <w:p w14:paraId="390C8BE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1313</w:t>
            </w:r>
          </w:p>
        </w:tc>
        <w:tc>
          <w:tcPr>
            <w:tcW w:w="601" w:type="dxa"/>
            <w:tcBorders>
              <w:top w:val="nil"/>
              <w:left w:val="nil"/>
              <w:bottom w:val="single" w:sz="4" w:space="0" w:color="A5A5A5"/>
              <w:right w:val="single" w:sz="4" w:space="0" w:color="A5A5A5"/>
            </w:tcBorders>
            <w:shd w:val="clear" w:color="auto" w:fill="auto"/>
            <w:noWrap/>
            <w:vAlign w:val="bottom"/>
            <w:hideMark/>
          </w:tcPr>
          <w:p w14:paraId="316052C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1188</w:t>
            </w:r>
          </w:p>
        </w:tc>
        <w:tc>
          <w:tcPr>
            <w:tcW w:w="601" w:type="dxa"/>
            <w:tcBorders>
              <w:top w:val="nil"/>
              <w:left w:val="nil"/>
              <w:bottom w:val="single" w:sz="4" w:space="0" w:color="A5A5A5"/>
              <w:right w:val="single" w:sz="4" w:space="0" w:color="A5A5A5"/>
            </w:tcBorders>
            <w:shd w:val="clear" w:color="auto" w:fill="auto"/>
            <w:noWrap/>
            <w:vAlign w:val="bottom"/>
            <w:hideMark/>
          </w:tcPr>
          <w:p w14:paraId="5754235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51DC76E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11CB5664"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180</w:t>
            </w:r>
          </w:p>
        </w:tc>
      </w:tr>
      <w:tr w:rsidR="009C1C80" w:rsidRPr="00C727FE" w14:paraId="3C9E6319"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0CECFB7"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170</w:t>
            </w:r>
          </w:p>
        </w:tc>
        <w:tc>
          <w:tcPr>
            <w:tcW w:w="672" w:type="dxa"/>
            <w:tcBorders>
              <w:top w:val="nil"/>
              <w:left w:val="nil"/>
              <w:bottom w:val="single" w:sz="4" w:space="0" w:color="A5A5A5"/>
              <w:right w:val="single" w:sz="4" w:space="0" w:color="A5A5A5"/>
            </w:tcBorders>
            <w:shd w:val="clear" w:color="auto" w:fill="auto"/>
            <w:noWrap/>
            <w:vAlign w:val="bottom"/>
            <w:hideMark/>
          </w:tcPr>
          <w:p w14:paraId="29037ED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2388</w:t>
            </w:r>
          </w:p>
        </w:tc>
        <w:tc>
          <w:tcPr>
            <w:tcW w:w="672" w:type="dxa"/>
            <w:tcBorders>
              <w:top w:val="nil"/>
              <w:left w:val="nil"/>
              <w:bottom w:val="single" w:sz="4" w:space="0" w:color="A5A5A5"/>
              <w:right w:val="single" w:sz="4" w:space="0" w:color="A5A5A5"/>
            </w:tcBorders>
            <w:shd w:val="clear" w:color="auto" w:fill="auto"/>
            <w:noWrap/>
            <w:vAlign w:val="bottom"/>
            <w:hideMark/>
          </w:tcPr>
          <w:p w14:paraId="0626C6E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2375</w:t>
            </w:r>
          </w:p>
        </w:tc>
        <w:tc>
          <w:tcPr>
            <w:tcW w:w="672" w:type="dxa"/>
            <w:tcBorders>
              <w:top w:val="nil"/>
              <w:left w:val="nil"/>
              <w:bottom w:val="single" w:sz="4" w:space="0" w:color="A5A5A5"/>
              <w:right w:val="single" w:sz="4" w:space="0" w:color="A5A5A5"/>
            </w:tcBorders>
            <w:shd w:val="clear" w:color="auto" w:fill="auto"/>
            <w:noWrap/>
            <w:vAlign w:val="bottom"/>
            <w:hideMark/>
          </w:tcPr>
          <w:p w14:paraId="18A8F42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2350</w:t>
            </w:r>
          </w:p>
        </w:tc>
        <w:tc>
          <w:tcPr>
            <w:tcW w:w="672" w:type="dxa"/>
            <w:tcBorders>
              <w:top w:val="nil"/>
              <w:left w:val="nil"/>
              <w:bottom w:val="single" w:sz="4" w:space="0" w:color="A5A5A5"/>
              <w:right w:val="single" w:sz="4" w:space="0" w:color="A5A5A5"/>
            </w:tcBorders>
            <w:shd w:val="clear" w:color="auto" w:fill="auto"/>
            <w:noWrap/>
            <w:vAlign w:val="bottom"/>
            <w:hideMark/>
          </w:tcPr>
          <w:p w14:paraId="24ABD93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2313</w:t>
            </w:r>
          </w:p>
        </w:tc>
        <w:tc>
          <w:tcPr>
            <w:tcW w:w="672" w:type="dxa"/>
            <w:tcBorders>
              <w:top w:val="nil"/>
              <w:left w:val="nil"/>
              <w:bottom w:val="single" w:sz="4" w:space="0" w:color="A5A5A5"/>
              <w:right w:val="single" w:sz="4" w:space="0" w:color="A5A5A5"/>
            </w:tcBorders>
            <w:shd w:val="clear" w:color="auto" w:fill="auto"/>
            <w:noWrap/>
            <w:vAlign w:val="bottom"/>
            <w:hideMark/>
          </w:tcPr>
          <w:p w14:paraId="6FB899F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2263</w:t>
            </w:r>
          </w:p>
        </w:tc>
        <w:tc>
          <w:tcPr>
            <w:tcW w:w="672" w:type="dxa"/>
            <w:tcBorders>
              <w:top w:val="nil"/>
              <w:left w:val="nil"/>
              <w:bottom w:val="single" w:sz="4" w:space="0" w:color="A5A5A5"/>
              <w:right w:val="single" w:sz="4" w:space="0" w:color="A5A5A5"/>
            </w:tcBorders>
            <w:shd w:val="clear" w:color="auto" w:fill="auto"/>
            <w:noWrap/>
            <w:vAlign w:val="bottom"/>
            <w:hideMark/>
          </w:tcPr>
          <w:p w14:paraId="17F6D50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2188</w:t>
            </w:r>
          </w:p>
        </w:tc>
        <w:tc>
          <w:tcPr>
            <w:tcW w:w="672" w:type="dxa"/>
            <w:tcBorders>
              <w:top w:val="nil"/>
              <w:left w:val="nil"/>
              <w:bottom w:val="single" w:sz="4" w:space="0" w:color="A5A5A5"/>
              <w:right w:val="single" w:sz="4" w:space="0" w:color="A5A5A5"/>
            </w:tcBorders>
            <w:shd w:val="clear" w:color="auto" w:fill="auto"/>
            <w:noWrap/>
            <w:vAlign w:val="bottom"/>
            <w:hideMark/>
          </w:tcPr>
          <w:p w14:paraId="73560CA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2113</w:t>
            </w:r>
          </w:p>
        </w:tc>
        <w:tc>
          <w:tcPr>
            <w:tcW w:w="672" w:type="dxa"/>
            <w:tcBorders>
              <w:top w:val="nil"/>
              <w:left w:val="nil"/>
              <w:bottom w:val="single" w:sz="4" w:space="0" w:color="A5A5A5"/>
              <w:right w:val="single" w:sz="4" w:space="0" w:color="A5A5A5"/>
            </w:tcBorders>
            <w:shd w:val="clear" w:color="auto" w:fill="auto"/>
            <w:noWrap/>
            <w:vAlign w:val="bottom"/>
            <w:hideMark/>
          </w:tcPr>
          <w:p w14:paraId="47316B7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2038</w:t>
            </w:r>
          </w:p>
        </w:tc>
        <w:tc>
          <w:tcPr>
            <w:tcW w:w="672" w:type="dxa"/>
            <w:tcBorders>
              <w:top w:val="nil"/>
              <w:left w:val="nil"/>
              <w:bottom w:val="single" w:sz="4" w:space="0" w:color="A5A5A5"/>
              <w:right w:val="single" w:sz="4" w:space="0" w:color="A5A5A5"/>
            </w:tcBorders>
            <w:shd w:val="clear" w:color="auto" w:fill="auto"/>
            <w:noWrap/>
            <w:vAlign w:val="bottom"/>
            <w:hideMark/>
          </w:tcPr>
          <w:p w14:paraId="4DF3AE2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1988</w:t>
            </w:r>
          </w:p>
        </w:tc>
        <w:tc>
          <w:tcPr>
            <w:tcW w:w="601" w:type="dxa"/>
            <w:tcBorders>
              <w:top w:val="nil"/>
              <w:left w:val="nil"/>
              <w:bottom w:val="single" w:sz="4" w:space="0" w:color="A5A5A5"/>
              <w:right w:val="single" w:sz="4" w:space="0" w:color="A5A5A5"/>
            </w:tcBorders>
            <w:shd w:val="clear" w:color="auto" w:fill="auto"/>
            <w:noWrap/>
            <w:vAlign w:val="bottom"/>
            <w:hideMark/>
          </w:tcPr>
          <w:p w14:paraId="186E1CA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1913</w:t>
            </w:r>
          </w:p>
        </w:tc>
        <w:tc>
          <w:tcPr>
            <w:tcW w:w="672" w:type="dxa"/>
            <w:tcBorders>
              <w:top w:val="nil"/>
              <w:left w:val="nil"/>
              <w:bottom w:val="single" w:sz="4" w:space="0" w:color="A5A5A5"/>
              <w:right w:val="single" w:sz="4" w:space="0" w:color="A5A5A5"/>
            </w:tcBorders>
            <w:shd w:val="clear" w:color="auto" w:fill="auto"/>
            <w:noWrap/>
            <w:vAlign w:val="bottom"/>
            <w:hideMark/>
          </w:tcPr>
          <w:p w14:paraId="534D71B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1838</w:t>
            </w:r>
          </w:p>
        </w:tc>
        <w:tc>
          <w:tcPr>
            <w:tcW w:w="672" w:type="dxa"/>
            <w:tcBorders>
              <w:top w:val="nil"/>
              <w:left w:val="nil"/>
              <w:bottom w:val="single" w:sz="4" w:space="0" w:color="A5A5A5"/>
              <w:right w:val="single" w:sz="4" w:space="0" w:color="A5A5A5"/>
            </w:tcBorders>
            <w:shd w:val="clear" w:color="auto" w:fill="auto"/>
            <w:noWrap/>
            <w:vAlign w:val="bottom"/>
            <w:hideMark/>
          </w:tcPr>
          <w:p w14:paraId="5D0FF41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1750</w:t>
            </w:r>
          </w:p>
        </w:tc>
        <w:tc>
          <w:tcPr>
            <w:tcW w:w="601" w:type="dxa"/>
            <w:tcBorders>
              <w:top w:val="nil"/>
              <w:left w:val="nil"/>
              <w:bottom w:val="single" w:sz="4" w:space="0" w:color="A5A5A5"/>
              <w:right w:val="single" w:sz="4" w:space="0" w:color="A5A5A5"/>
            </w:tcBorders>
            <w:shd w:val="clear" w:color="auto" w:fill="auto"/>
            <w:noWrap/>
            <w:vAlign w:val="bottom"/>
            <w:hideMark/>
          </w:tcPr>
          <w:p w14:paraId="4813C6D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1663</w:t>
            </w:r>
          </w:p>
        </w:tc>
        <w:tc>
          <w:tcPr>
            <w:tcW w:w="601" w:type="dxa"/>
            <w:tcBorders>
              <w:top w:val="nil"/>
              <w:left w:val="nil"/>
              <w:bottom w:val="single" w:sz="4" w:space="0" w:color="A5A5A5"/>
              <w:right w:val="single" w:sz="4" w:space="0" w:color="A5A5A5"/>
            </w:tcBorders>
            <w:shd w:val="clear" w:color="auto" w:fill="auto"/>
            <w:noWrap/>
            <w:vAlign w:val="bottom"/>
            <w:hideMark/>
          </w:tcPr>
          <w:p w14:paraId="39BFC73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1563</w:t>
            </w:r>
          </w:p>
        </w:tc>
        <w:tc>
          <w:tcPr>
            <w:tcW w:w="601" w:type="dxa"/>
            <w:tcBorders>
              <w:top w:val="nil"/>
              <w:left w:val="nil"/>
              <w:bottom w:val="single" w:sz="4" w:space="0" w:color="A5A5A5"/>
              <w:right w:val="single" w:sz="4" w:space="0" w:color="A5A5A5"/>
            </w:tcBorders>
            <w:shd w:val="clear" w:color="auto" w:fill="auto"/>
            <w:noWrap/>
            <w:vAlign w:val="bottom"/>
            <w:hideMark/>
          </w:tcPr>
          <w:p w14:paraId="0D4ABA7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1463</w:t>
            </w:r>
          </w:p>
        </w:tc>
        <w:tc>
          <w:tcPr>
            <w:tcW w:w="601" w:type="dxa"/>
            <w:tcBorders>
              <w:top w:val="nil"/>
              <w:left w:val="nil"/>
              <w:bottom w:val="single" w:sz="4" w:space="0" w:color="A5A5A5"/>
              <w:right w:val="single" w:sz="4" w:space="0" w:color="A5A5A5"/>
            </w:tcBorders>
            <w:shd w:val="clear" w:color="auto" w:fill="auto"/>
            <w:noWrap/>
            <w:vAlign w:val="bottom"/>
            <w:hideMark/>
          </w:tcPr>
          <w:p w14:paraId="06E10CA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1350</w:t>
            </w:r>
          </w:p>
        </w:tc>
        <w:tc>
          <w:tcPr>
            <w:tcW w:w="601" w:type="dxa"/>
            <w:tcBorders>
              <w:top w:val="nil"/>
              <w:left w:val="nil"/>
              <w:bottom w:val="single" w:sz="4" w:space="0" w:color="A5A5A5"/>
              <w:right w:val="single" w:sz="4" w:space="0" w:color="A5A5A5"/>
            </w:tcBorders>
            <w:shd w:val="clear" w:color="auto" w:fill="auto"/>
            <w:noWrap/>
            <w:vAlign w:val="bottom"/>
            <w:hideMark/>
          </w:tcPr>
          <w:p w14:paraId="02AF21D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1225</w:t>
            </w:r>
          </w:p>
        </w:tc>
        <w:tc>
          <w:tcPr>
            <w:tcW w:w="601" w:type="dxa"/>
            <w:tcBorders>
              <w:top w:val="nil"/>
              <w:left w:val="nil"/>
              <w:bottom w:val="single" w:sz="4" w:space="0" w:color="A5A5A5"/>
              <w:right w:val="single" w:sz="4" w:space="0" w:color="A5A5A5"/>
            </w:tcBorders>
            <w:shd w:val="clear" w:color="auto" w:fill="auto"/>
            <w:noWrap/>
            <w:vAlign w:val="bottom"/>
            <w:hideMark/>
          </w:tcPr>
          <w:p w14:paraId="13B1C6F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629C7D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2BE588F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1FC3FBC4"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170</w:t>
            </w:r>
          </w:p>
        </w:tc>
      </w:tr>
      <w:tr w:rsidR="009C1C80" w:rsidRPr="00C727FE" w14:paraId="721C5735"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34C8835"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160</w:t>
            </w:r>
          </w:p>
        </w:tc>
        <w:tc>
          <w:tcPr>
            <w:tcW w:w="672" w:type="dxa"/>
            <w:tcBorders>
              <w:top w:val="nil"/>
              <w:left w:val="nil"/>
              <w:bottom w:val="single" w:sz="4" w:space="0" w:color="A5A5A5"/>
              <w:right w:val="single" w:sz="4" w:space="0" w:color="A5A5A5"/>
            </w:tcBorders>
            <w:shd w:val="clear" w:color="auto" w:fill="auto"/>
            <w:noWrap/>
            <w:vAlign w:val="bottom"/>
            <w:hideMark/>
          </w:tcPr>
          <w:p w14:paraId="4A120FB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2288</w:t>
            </w:r>
          </w:p>
        </w:tc>
        <w:tc>
          <w:tcPr>
            <w:tcW w:w="672" w:type="dxa"/>
            <w:tcBorders>
              <w:top w:val="nil"/>
              <w:left w:val="nil"/>
              <w:bottom w:val="single" w:sz="4" w:space="0" w:color="A5A5A5"/>
              <w:right w:val="single" w:sz="4" w:space="0" w:color="A5A5A5"/>
            </w:tcBorders>
            <w:shd w:val="clear" w:color="auto" w:fill="auto"/>
            <w:noWrap/>
            <w:vAlign w:val="bottom"/>
            <w:hideMark/>
          </w:tcPr>
          <w:p w14:paraId="31F22E6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2288</w:t>
            </w:r>
          </w:p>
        </w:tc>
        <w:tc>
          <w:tcPr>
            <w:tcW w:w="672" w:type="dxa"/>
            <w:tcBorders>
              <w:top w:val="nil"/>
              <w:left w:val="nil"/>
              <w:bottom w:val="single" w:sz="4" w:space="0" w:color="A5A5A5"/>
              <w:right w:val="single" w:sz="4" w:space="0" w:color="A5A5A5"/>
            </w:tcBorders>
            <w:shd w:val="clear" w:color="auto" w:fill="auto"/>
            <w:noWrap/>
            <w:vAlign w:val="bottom"/>
            <w:hideMark/>
          </w:tcPr>
          <w:p w14:paraId="32EC265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2263</w:t>
            </w:r>
          </w:p>
        </w:tc>
        <w:tc>
          <w:tcPr>
            <w:tcW w:w="672" w:type="dxa"/>
            <w:tcBorders>
              <w:top w:val="nil"/>
              <w:left w:val="nil"/>
              <w:bottom w:val="single" w:sz="4" w:space="0" w:color="A5A5A5"/>
              <w:right w:val="single" w:sz="4" w:space="0" w:color="A5A5A5"/>
            </w:tcBorders>
            <w:shd w:val="clear" w:color="auto" w:fill="auto"/>
            <w:noWrap/>
            <w:vAlign w:val="bottom"/>
            <w:hideMark/>
          </w:tcPr>
          <w:p w14:paraId="28871B5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2213</w:t>
            </w:r>
          </w:p>
        </w:tc>
        <w:tc>
          <w:tcPr>
            <w:tcW w:w="672" w:type="dxa"/>
            <w:tcBorders>
              <w:top w:val="nil"/>
              <w:left w:val="nil"/>
              <w:bottom w:val="single" w:sz="4" w:space="0" w:color="A5A5A5"/>
              <w:right w:val="single" w:sz="4" w:space="0" w:color="A5A5A5"/>
            </w:tcBorders>
            <w:shd w:val="clear" w:color="auto" w:fill="auto"/>
            <w:noWrap/>
            <w:vAlign w:val="bottom"/>
            <w:hideMark/>
          </w:tcPr>
          <w:p w14:paraId="6231972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2163</w:t>
            </w:r>
          </w:p>
        </w:tc>
        <w:tc>
          <w:tcPr>
            <w:tcW w:w="672" w:type="dxa"/>
            <w:tcBorders>
              <w:top w:val="nil"/>
              <w:left w:val="nil"/>
              <w:bottom w:val="single" w:sz="4" w:space="0" w:color="A5A5A5"/>
              <w:right w:val="single" w:sz="4" w:space="0" w:color="A5A5A5"/>
            </w:tcBorders>
            <w:shd w:val="clear" w:color="auto" w:fill="auto"/>
            <w:noWrap/>
            <w:vAlign w:val="bottom"/>
            <w:hideMark/>
          </w:tcPr>
          <w:p w14:paraId="237F866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2088</w:t>
            </w:r>
          </w:p>
        </w:tc>
        <w:tc>
          <w:tcPr>
            <w:tcW w:w="672" w:type="dxa"/>
            <w:tcBorders>
              <w:top w:val="nil"/>
              <w:left w:val="nil"/>
              <w:bottom w:val="single" w:sz="4" w:space="0" w:color="A5A5A5"/>
              <w:right w:val="single" w:sz="4" w:space="0" w:color="A5A5A5"/>
            </w:tcBorders>
            <w:shd w:val="clear" w:color="auto" w:fill="auto"/>
            <w:noWrap/>
            <w:vAlign w:val="bottom"/>
            <w:hideMark/>
          </w:tcPr>
          <w:p w14:paraId="6E533CA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2000</w:t>
            </w:r>
          </w:p>
        </w:tc>
        <w:tc>
          <w:tcPr>
            <w:tcW w:w="672" w:type="dxa"/>
            <w:tcBorders>
              <w:top w:val="nil"/>
              <w:left w:val="nil"/>
              <w:bottom w:val="single" w:sz="4" w:space="0" w:color="A5A5A5"/>
              <w:right w:val="single" w:sz="4" w:space="0" w:color="A5A5A5"/>
            </w:tcBorders>
            <w:shd w:val="clear" w:color="auto" w:fill="auto"/>
            <w:noWrap/>
            <w:vAlign w:val="bottom"/>
            <w:hideMark/>
          </w:tcPr>
          <w:p w14:paraId="0A4BF2A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1938</w:t>
            </w:r>
          </w:p>
        </w:tc>
        <w:tc>
          <w:tcPr>
            <w:tcW w:w="672" w:type="dxa"/>
            <w:tcBorders>
              <w:top w:val="nil"/>
              <w:left w:val="nil"/>
              <w:bottom w:val="single" w:sz="4" w:space="0" w:color="A5A5A5"/>
              <w:right w:val="single" w:sz="4" w:space="0" w:color="A5A5A5"/>
            </w:tcBorders>
            <w:shd w:val="clear" w:color="auto" w:fill="auto"/>
            <w:noWrap/>
            <w:vAlign w:val="bottom"/>
            <w:hideMark/>
          </w:tcPr>
          <w:p w14:paraId="1EA975F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1875</w:t>
            </w:r>
          </w:p>
        </w:tc>
        <w:tc>
          <w:tcPr>
            <w:tcW w:w="601" w:type="dxa"/>
            <w:tcBorders>
              <w:top w:val="nil"/>
              <w:left w:val="nil"/>
              <w:bottom w:val="single" w:sz="4" w:space="0" w:color="A5A5A5"/>
              <w:right w:val="single" w:sz="4" w:space="0" w:color="A5A5A5"/>
            </w:tcBorders>
            <w:shd w:val="clear" w:color="auto" w:fill="auto"/>
            <w:noWrap/>
            <w:vAlign w:val="bottom"/>
            <w:hideMark/>
          </w:tcPr>
          <w:p w14:paraId="661E870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1813</w:t>
            </w:r>
          </w:p>
        </w:tc>
        <w:tc>
          <w:tcPr>
            <w:tcW w:w="672" w:type="dxa"/>
            <w:tcBorders>
              <w:top w:val="nil"/>
              <w:left w:val="nil"/>
              <w:bottom w:val="single" w:sz="4" w:space="0" w:color="A5A5A5"/>
              <w:right w:val="single" w:sz="4" w:space="0" w:color="A5A5A5"/>
            </w:tcBorders>
            <w:shd w:val="clear" w:color="auto" w:fill="auto"/>
            <w:noWrap/>
            <w:vAlign w:val="bottom"/>
            <w:hideMark/>
          </w:tcPr>
          <w:p w14:paraId="3C2DECC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1738</w:t>
            </w:r>
          </w:p>
        </w:tc>
        <w:tc>
          <w:tcPr>
            <w:tcW w:w="672" w:type="dxa"/>
            <w:tcBorders>
              <w:top w:val="nil"/>
              <w:left w:val="nil"/>
              <w:bottom w:val="single" w:sz="4" w:space="0" w:color="A5A5A5"/>
              <w:right w:val="single" w:sz="4" w:space="0" w:color="A5A5A5"/>
            </w:tcBorders>
            <w:shd w:val="clear" w:color="auto" w:fill="auto"/>
            <w:noWrap/>
            <w:vAlign w:val="bottom"/>
            <w:hideMark/>
          </w:tcPr>
          <w:p w14:paraId="48E1901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1650</w:t>
            </w:r>
          </w:p>
        </w:tc>
        <w:tc>
          <w:tcPr>
            <w:tcW w:w="601" w:type="dxa"/>
            <w:tcBorders>
              <w:top w:val="nil"/>
              <w:left w:val="nil"/>
              <w:bottom w:val="single" w:sz="4" w:space="0" w:color="A5A5A5"/>
              <w:right w:val="single" w:sz="4" w:space="0" w:color="A5A5A5"/>
            </w:tcBorders>
            <w:shd w:val="clear" w:color="auto" w:fill="auto"/>
            <w:noWrap/>
            <w:vAlign w:val="bottom"/>
            <w:hideMark/>
          </w:tcPr>
          <w:p w14:paraId="1060CD1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1563</w:t>
            </w:r>
          </w:p>
        </w:tc>
        <w:tc>
          <w:tcPr>
            <w:tcW w:w="601" w:type="dxa"/>
            <w:tcBorders>
              <w:top w:val="nil"/>
              <w:left w:val="nil"/>
              <w:bottom w:val="single" w:sz="4" w:space="0" w:color="A5A5A5"/>
              <w:right w:val="single" w:sz="4" w:space="0" w:color="A5A5A5"/>
            </w:tcBorders>
            <w:shd w:val="clear" w:color="auto" w:fill="auto"/>
            <w:noWrap/>
            <w:vAlign w:val="bottom"/>
            <w:hideMark/>
          </w:tcPr>
          <w:p w14:paraId="6CA8E14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1463</w:t>
            </w:r>
          </w:p>
        </w:tc>
        <w:tc>
          <w:tcPr>
            <w:tcW w:w="601" w:type="dxa"/>
            <w:tcBorders>
              <w:top w:val="nil"/>
              <w:left w:val="nil"/>
              <w:bottom w:val="single" w:sz="4" w:space="0" w:color="A5A5A5"/>
              <w:right w:val="single" w:sz="4" w:space="0" w:color="A5A5A5"/>
            </w:tcBorders>
            <w:shd w:val="clear" w:color="auto" w:fill="auto"/>
            <w:noWrap/>
            <w:vAlign w:val="bottom"/>
            <w:hideMark/>
          </w:tcPr>
          <w:p w14:paraId="25D7D05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1350</w:t>
            </w:r>
          </w:p>
        </w:tc>
        <w:tc>
          <w:tcPr>
            <w:tcW w:w="601" w:type="dxa"/>
            <w:tcBorders>
              <w:top w:val="nil"/>
              <w:left w:val="nil"/>
              <w:bottom w:val="single" w:sz="4" w:space="0" w:color="A5A5A5"/>
              <w:right w:val="single" w:sz="4" w:space="0" w:color="A5A5A5"/>
            </w:tcBorders>
            <w:shd w:val="clear" w:color="auto" w:fill="auto"/>
            <w:noWrap/>
            <w:vAlign w:val="bottom"/>
            <w:hideMark/>
          </w:tcPr>
          <w:p w14:paraId="6360683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1238</w:t>
            </w:r>
          </w:p>
        </w:tc>
        <w:tc>
          <w:tcPr>
            <w:tcW w:w="601" w:type="dxa"/>
            <w:tcBorders>
              <w:top w:val="nil"/>
              <w:left w:val="nil"/>
              <w:bottom w:val="single" w:sz="4" w:space="0" w:color="A5A5A5"/>
              <w:right w:val="single" w:sz="4" w:space="0" w:color="A5A5A5"/>
            </w:tcBorders>
            <w:shd w:val="clear" w:color="auto" w:fill="auto"/>
            <w:noWrap/>
            <w:vAlign w:val="bottom"/>
            <w:hideMark/>
          </w:tcPr>
          <w:p w14:paraId="048A817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0964FC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17F8E6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05873B6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2FFF5994"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160</w:t>
            </w:r>
          </w:p>
        </w:tc>
      </w:tr>
      <w:tr w:rsidR="009C1C80" w:rsidRPr="00C727FE" w14:paraId="0C7F5F0C"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44A814B"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150</w:t>
            </w:r>
          </w:p>
        </w:tc>
        <w:tc>
          <w:tcPr>
            <w:tcW w:w="672" w:type="dxa"/>
            <w:tcBorders>
              <w:top w:val="nil"/>
              <w:left w:val="nil"/>
              <w:bottom w:val="single" w:sz="4" w:space="0" w:color="A5A5A5"/>
              <w:right w:val="single" w:sz="4" w:space="0" w:color="A5A5A5"/>
            </w:tcBorders>
            <w:shd w:val="clear" w:color="auto" w:fill="auto"/>
            <w:noWrap/>
            <w:vAlign w:val="bottom"/>
            <w:hideMark/>
          </w:tcPr>
          <w:p w14:paraId="794EE99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2088</w:t>
            </w:r>
          </w:p>
        </w:tc>
        <w:tc>
          <w:tcPr>
            <w:tcW w:w="672" w:type="dxa"/>
            <w:tcBorders>
              <w:top w:val="nil"/>
              <w:left w:val="nil"/>
              <w:bottom w:val="single" w:sz="4" w:space="0" w:color="A5A5A5"/>
              <w:right w:val="single" w:sz="4" w:space="0" w:color="A5A5A5"/>
            </w:tcBorders>
            <w:shd w:val="clear" w:color="auto" w:fill="auto"/>
            <w:noWrap/>
            <w:vAlign w:val="bottom"/>
            <w:hideMark/>
          </w:tcPr>
          <w:p w14:paraId="636453C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2075</w:t>
            </w:r>
          </w:p>
        </w:tc>
        <w:tc>
          <w:tcPr>
            <w:tcW w:w="672" w:type="dxa"/>
            <w:tcBorders>
              <w:top w:val="nil"/>
              <w:left w:val="nil"/>
              <w:bottom w:val="single" w:sz="4" w:space="0" w:color="A5A5A5"/>
              <w:right w:val="single" w:sz="4" w:space="0" w:color="A5A5A5"/>
            </w:tcBorders>
            <w:shd w:val="clear" w:color="auto" w:fill="auto"/>
            <w:noWrap/>
            <w:vAlign w:val="bottom"/>
            <w:hideMark/>
          </w:tcPr>
          <w:p w14:paraId="1AEE879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2050</w:t>
            </w:r>
          </w:p>
        </w:tc>
        <w:tc>
          <w:tcPr>
            <w:tcW w:w="672" w:type="dxa"/>
            <w:tcBorders>
              <w:top w:val="nil"/>
              <w:left w:val="nil"/>
              <w:bottom w:val="single" w:sz="4" w:space="0" w:color="A5A5A5"/>
              <w:right w:val="single" w:sz="4" w:space="0" w:color="A5A5A5"/>
            </w:tcBorders>
            <w:shd w:val="clear" w:color="auto" w:fill="auto"/>
            <w:noWrap/>
            <w:vAlign w:val="bottom"/>
            <w:hideMark/>
          </w:tcPr>
          <w:p w14:paraId="4BD5136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2013</w:t>
            </w:r>
          </w:p>
        </w:tc>
        <w:tc>
          <w:tcPr>
            <w:tcW w:w="672" w:type="dxa"/>
            <w:tcBorders>
              <w:top w:val="nil"/>
              <w:left w:val="nil"/>
              <w:bottom w:val="single" w:sz="4" w:space="0" w:color="A5A5A5"/>
              <w:right w:val="single" w:sz="4" w:space="0" w:color="A5A5A5"/>
            </w:tcBorders>
            <w:shd w:val="clear" w:color="auto" w:fill="auto"/>
            <w:noWrap/>
            <w:vAlign w:val="bottom"/>
            <w:hideMark/>
          </w:tcPr>
          <w:p w14:paraId="48557AC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1950</w:t>
            </w:r>
          </w:p>
        </w:tc>
        <w:tc>
          <w:tcPr>
            <w:tcW w:w="672" w:type="dxa"/>
            <w:tcBorders>
              <w:top w:val="nil"/>
              <w:left w:val="nil"/>
              <w:bottom w:val="single" w:sz="4" w:space="0" w:color="A5A5A5"/>
              <w:right w:val="single" w:sz="4" w:space="0" w:color="A5A5A5"/>
            </w:tcBorders>
            <w:shd w:val="clear" w:color="auto" w:fill="auto"/>
            <w:noWrap/>
            <w:vAlign w:val="bottom"/>
            <w:hideMark/>
          </w:tcPr>
          <w:p w14:paraId="12541EE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1875</w:t>
            </w:r>
          </w:p>
        </w:tc>
        <w:tc>
          <w:tcPr>
            <w:tcW w:w="672" w:type="dxa"/>
            <w:tcBorders>
              <w:top w:val="nil"/>
              <w:left w:val="nil"/>
              <w:bottom w:val="single" w:sz="4" w:space="0" w:color="A5A5A5"/>
              <w:right w:val="single" w:sz="4" w:space="0" w:color="A5A5A5"/>
            </w:tcBorders>
            <w:shd w:val="clear" w:color="auto" w:fill="auto"/>
            <w:noWrap/>
            <w:vAlign w:val="bottom"/>
            <w:hideMark/>
          </w:tcPr>
          <w:p w14:paraId="4031578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1800</w:t>
            </w:r>
          </w:p>
        </w:tc>
        <w:tc>
          <w:tcPr>
            <w:tcW w:w="672" w:type="dxa"/>
            <w:tcBorders>
              <w:top w:val="nil"/>
              <w:left w:val="nil"/>
              <w:bottom w:val="single" w:sz="4" w:space="0" w:color="A5A5A5"/>
              <w:right w:val="single" w:sz="4" w:space="0" w:color="A5A5A5"/>
            </w:tcBorders>
            <w:shd w:val="clear" w:color="auto" w:fill="auto"/>
            <w:noWrap/>
            <w:vAlign w:val="bottom"/>
            <w:hideMark/>
          </w:tcPr>
          <w:p w14:paraId="3FF6F1C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1738</w:t>
            </w:r>
          </w:p>
        </w:tc>
        <w:tc>
          <w:tcPr>
            <w:tcW w:w="672" w:type="dxa"/>
            <w:tcBorders>
              <w:top w:val="nil"/>
              <w:left w:val="nil"/>
              <w:bottom w:val="single" w:sz="4" w:space="0" w:color="A5A5A5"/>
              <w:right w:val="single" w:sz="4" w:space="0" w:color="A5A5A5"/>
            </w:tcBorders>
            <w:shd w:val="clear" w:color="auto" w:fill="auto"/>
            <w:noWrap/>
            <w:vAlign w:val="bottom"/>
            <w:hideMark/>
          </w:tcPr>
          <w:p w14:paraId="7FA6AAD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1688</w:t>
            </w:r>
          </w:p>
        </w:tc>
        <w:tc>
          <w:tcPr>
            <w:tcW w:w="601" w:type="dxa"/>
            <w:tcBorders>
              <w:top w:val="nil"/>
              <w:left w:val="nil"/>
              <w:bottom w:val="single" w:sz="4" w:space="0" w:color="A5A5A5"/>
              <w:right w:val="single" w:sz="4" w:space="0" w:color="A5A5A5"/>
            </w:tcBorders>
            <w:shd w:val="clear" w:color="auto" w:fill="auto"/>
            <w:noWrap/>
            <w:vAlign w:val="bottom"/>
            <w:hideMark/>
          </w:tcPr>
          <w:p w14:paraId="37F61AB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1613</w:t>
            </w:r>
          </w:p>
        </w:tc>
        <w:tc>
          <w:tcPr>
            <w:tcW w:w="672" w:type="dxa"/>
            <w:tcBorders>
              <w:top w:val="nil"/>
              <w:left w:val="nil"/>
              <w:bottom w:val="single" w:sz="4" w:space="0" w:color="A5A5A5"/>
              <w:right w:val="single" w:sz="4" w:space="0" w:color="A5A5A5"/>
            </w:tcBorders>
            <w:shd w:val="clear" w:color="auto" w:fill="auto"/>
            <w:noWrap/>
            <w:vAlign w:val="bottom"/>
            <w:hideMark/>
          </w:tcPr>
          <w:p w14:paraId="776B689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1538</w:t>
            </w:r>
          </w:p>
        </w:tc>
        <w:tc>
          <w:tcPr>
            <w:tcW w:w="672" w:type="dxa"/>
            <w:tcBorders>
              <w:top w:val="nil"/>
              <w:left w:val="nil"/>
              <w:bottom w:val="single" w:sz="4" w:space="0" w:color="A5A5A5"/>
              <w:right w:val="single" w:sz="4" w:space="0" w:color="A5A5A5"/>
            </w:tcBorders>
            <w:shd w:val="clear" w:color="auto" w:fill="auto"/>
            <w:noWrap/>
            <w:vAlign w:val="bottom"/>
            <w:hideMark/>
          </w:tcPr>
          <w:p w14:paraId="6E987D1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1463</w:t>
            </w:r>
          </w:p>
        </w:tc>
        <w:tc>
          <w:tcPr>
            <w:tcW w:w="601" w:type="dxa"/>
            <w:tcBorders>
              <w:top w:val="nil"/>
              <w:left w:val="nil"/>
              <w:bottom w:val="single" w:sz="4" w:space="0" w:color="A5A5A5"/>
              <w:right w:val="single" w:sz="4" w:space="0" w:color="A5A5A5"/>
            </w:tcBorders>
            <w:shd w:val="clear" w:color="auto" w:fill="auto"/>
            <w:noWrap/>
            <w:vAlign w:val="bottom"/>
            <w:hideMark/>
          </w:tcPr>
          <w:p w14:paraId="6B02B3B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1363</w:t>
            </w:r>
          </w:p>
        </w:tc>
        <w:tc>
          <w:tcPr>
            <w:tcW w:w="601" w:type="dxa"/>
            <w:tcBorders>
              <w:top w:val="nil"/>
              <w:left w:val="nil"/>
              <w:bottom w:val="single" w:sz="4" w:space="0" w:color="A5A5A5"/>
              <w:right w:val="single" w:sz="4" w:space="0" w:color="A5A5A5"/>
            </w:tcBorders>
            <w:shd w:val="clear" w:color="auto" w:fill="auto"/>
            <w:noWrap/>
            <w:vAlign w:val="bottom"/>
            <w:hideMark/>
          </w:tcPr>
          <w:p w14:paraId="61B64D4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1263</w:t>
            </w:r>
          </w:p>
        </w:tc>
        <w:tc>
          <w:tcPr>
            <w:tcW w:w="601" w:type="dxa"/>
            <w:tcBorders>
              <w:top w:val="nil"/>
              <w:left w:val="nil"/>
              <w:bottom w:val="single" w:sz="4" w:space="0" w:color="A5A5A5"/>
              <w:right w:val="single" w:sz="4" w:space="0" w:color="A5A5A5"/>
            </w:tcBorders>
            <w:shd w:val="clear" w:color="auto" w:fill="auto"/>
            <w:noWrap/>
            <w:vAlign w:val="bottom"/>
            <w:hideMark/>
          </w:tcPr>
          <w:p w14:paraId="29BF5AC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1163</w:t>
            </w:r>
          </w:p>
        </w:tc>
        <w:tc>
          <w:tcPr>
            <w:tcW w:w="601" w:type="dxa"/>
            <w:tcBorders>
              <w:top w:val="nil"/>
              <w:left w:val="nil"/>
              <w:bottom w:val="single" w:sz="4" w:space="0" w:color="A5A5A5"/>
              <w:right w:val="single" w:sz="4" w:space="0" w:color="A5A5A5"/>
            </w:tcBorders>
            <w:shd w:val="clear" w:color="auto" w:fill="auto"/>
            <w:noWrap/>
            <w:vAlign w:val="bottom"/>
            <w:hideMark/>
          </w:tcPr>
          <w:p w14:paraId="2D09A6A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64A6CB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03A915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1E661B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2E3E87C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2FEC04C2"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150</w:t>
            </w:r>
          </w:p>
        </w:tc>
      </w:tr>
      <w:tr w:rsidR="009C1C80" w:rsidRPr="00C727FE" w14:paraId="1D7F2F30"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D6DF74D"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672" w:type="dxa"/>
            <w:tcBorders>
              <w:top w:val="nil"/>
              <w:left w:val="nil"/>
              <w:bottom w:val="single" w:sz="4" w:space="0" w:color="A5A5A5"/>
              <w:right w:val="single" w:sz="4" w:space="0" w:color="A5A5A5"/>
            </w:tcBorders>
            <w:shd w:val="clear" w:color="auto" w:fill="auto"/>
            <w:noWrap/>
            <w:vAlign w:val="bottom"/>
            <w:hideMark/>
          </w:tcPr>
          <w:p w14:paraId="4EB4F15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2050</w:t>
            </w:r>
          </w:p>
        </w:tc>
        <w:tc>
          <w:tcPr>
            <w:tcW w:w="672" w:type="dxa"/>
            <w:tcBorders>
              <w:top w:val="nil"/>
              <w:left w:val="nil"/>
              <w:bottom w:val="single" w:sz="4" w:space="0" w:color="A5A5A5"/>
              <w:right w:val="single" w:sz="4" w:space="0" w:color="A5A5A5"/>
            </w:tcBorders>
            <w:shd w:val="clear" w:color="auto" w:fill="auto"/>
            <w:noWrap/>
            <w:vAlign w:val="bottom"/>
            <w:hideMark/>
          </w:tcPr>
          <w:p w14:paraId="0E9B11B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2038</w:t>
            </w:r>
          </w:p>
        </w:tc>
        <w:tc>
          <w:tcPr>
            <w:tcW w:w="672" w:type="dxa"/>
            <w:tcBorders>
              <w:top w:val="nil"/>
              <w:left w:val="nil"/>
              <w:bottom w:val="single" w:sz="4" w:space="0" w:color="A5A5A5"/>
              <w:right w:val="single" w:sz="4" w:space="0" w:color="A5A5A5"/>
            </w:tcBorders>
            <w:shd w:val="clear" w:color="auto" w:fill="auto"/>
            <w:noWrap/>
            <w:vAlign w:val="bottom"/>
            <w:hideMark/>
          </w:tcPr>
          <w:p w14:paraId="6E043A8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2000</w:t>
            </w:r>
          </w:p>
        </w:tc>
        <w:tc>
          <w:tcPr>
            <w:tcW w:w="672" w:type="dxa"/>
            <w:tcBorders>
              <w:top w:val="nil"/>
              <w:left w:val="nil"/>
              <w:bottom w:val="single" w:sz="4" w:space="0" w:color="A5A5A5"/>
              <w:right w:val="single" w:sz="4" w:space="0" w:color="A5A5A5"/>
            </w:tcBorders>
            <w:shd w:val="clear" w:color="auto" w:fill="auto"/>
            <w:noWrap/>
            <w:vAlign w:val="bottom"/>
            <w:hideMark/>
          </w:tcPr>
          <w:p w14:paraId="33472A9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1938</w:t>
            </w:r>
          </w:p>
        </w:tc>
        <w:tc>
          <w:tcPr>
            <w:tcW w:w="672" w:type="dxa"/>
            <w:tcBorders>
              <w:top w:val="nil"/>
              <w:left w:val="nil"/>
              <w:bottom w:val="single" w:sz="4" w:space="0" w:color="A5A5A5"/>
              <w:right w:val="single" w:sz="4" w:space="0" w:color="A5A5A5"/>
            </w:tcBorders>
            <w:shd w:val="clear" w:color="auto" w:fill="auto"/>
            <w:noWrap/>
            <w:vAlign w:val="bottom"/>
            <w:hideMark/>
          </w:tcPr>
          <w:p w14:paraId="4C397D9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1863</w:t>
            </w:r>
          </w:p>
        </w:tc>
        <w:tc>
          <w:tcPr>
            <w:tcW w:w="672" w:type="dxa"/>
            <w:tcBorders>
              <w:top w:val="nil"/>
              <w:left w:val="nil"/>
              <w:bottom w:val="single" w:sz="4" w:space="0" w:color="A5A5A5"/>
              <w:right w:val="single" w:sz="4" w:space="0" w:color="A5A5A5"/>
            </w:tcBorders>
            <w:shd w:val="clear" w:color="auto" w:fill="auto"/>
            <w:noWrap/>
            <w:vAlign w:val="bottom"/>
            <w:hideMark/>
          </w:tcPr>
          <w:p w14:paraId="5494773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1763</w:t>
            </w:r>
          </w:p>
        </w:tc>
        <w:tc>
          <w:tcPr>
            <w:tcW w:w="672" w:type="dxa"/>
            <w:tcBorders>
              <w:top w:val="nil"/>
              <w:left w:val="nil"/>
              <w:bottom w:val="single" w:sz="4" w:space="0" w:color="A5A5A5"/>
              <w:right w:val="single" w:sz="4" w:space="0" w:color="A5A5A5"/>
            </w:tcBorders>
            <w:shd w:val="clear" w:color="auto" w:fill="auto"/>
            <w:noWrap/>
            <w:vAlign w:val="bottom"/>
            <w:hideMark/>
          </w:tcPr>
          <w:p w14:paraId="5EAED6B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1688</w:t>
            </w:r>
          </w:p>
        </w:tc>
        <w:tc>
          <w:tcPr>
            <w:tcW w:w="672" w:type="dxa"/>
            <w:tcBorders>
              <w:top w:val="nil"/>
              <w:left w:val="nil"/>
              <w:bottom w:val="single" w:sz="4" w:space="0" w:color="A5A5A5"/>
              <w:right w:val="single" w:sz="4" w:space="0" w:color="A5A5A5"/>
            </w:tcBorders>
            <w:shd w:val="clear" w:color="auto" w:fill="auto"/>
            <w:noWrap/>
            <w:vAlign w:val="bottom"/>
            <w:hideMark/>
          </w:tcPr>
          <w:p w14:paraId="746F305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1638</w:t>
            </w:r>
          </w:p>
        </w:tc>
        <w:tc>
          <w:tcPr>
            <w:tcW w:w="672" w:type="dxa"/>
            <w:tcBorders>
              <w:top w:val="nil"/>
              <w:left w:val="nil"/>
              <w:bottom w:val="single" w:sz="4" w:space="0" w:color="A5A5A5"/>
              <w:right w:val="single" w:sz="4" w:space="0" w:color="A5A5A5"/>
            </w:tcBorders>
            <w:shd w:val="clear" w:color="auto" w:fill="auto"/>
            <w:noWrap/>
            <w:vAlign w:val="bottom"/>
            <w:hideMark/>
          </w:tcPr>
          <w:p w14:paraId="689E9D5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1575</w:t>
            </w:r>
          </w:p>
        </w:tc>
        <w:tc>
          <w:tcPr>
            <w:tcW w:w="601" w:type="dxa"/>
            <w:tcBorders>
              <w:top w:val="nil"/>
              <w:left w:val="nil"/>
              <w:bottom w:val="single" w:sz="4" w:space="0" w:color="A5A5A5"/>
              <w:right w:val="single" w:sz="4" w:space="0" w:color="A5A5A5"/>
            </w:tcBorders>
            <w:shd w:val="clear" w:color="auto" w:fill="auto"/>
            <w:noWrap/>
            <w:vAlign w:val="bottom"/>
            <w:hideMark/>
          </w:tcPr>
          <w:p w14:paraId="28064EA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1500</w:t>
            </w:r>
          </w:p>
        </w:tc>
        <w:tc>
          <w:tcPr>
            <w:tcW w:w="672" w:type="dxa"/>
            <w:tcBorders>
              <w:top w:val="nil"/>
              <w:left w:val="nil"/>
              <w:bottom w:val="single" w:sz="4" w:space="0" w:color="A5A5A5"/>
              <w:right w:val="single" w:sz="4" w:space="0" w:color="A5A5A5"/>
            </w:tcBorders>
            <w:shd w:val="clear" w:color="auto" w:fill="auto"/>
            <w:noWrap/>
            <w:vAlign w:val="bottom"/>
            <w:hideMark/>
          </w:tcPr>
          <w:p w14:paraId="1503F37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1425</w:t>
            </w:r>
          </w:p>
        </w:tc>
        <w:tc>
          <w:tcPr>
            <w:tcW w:w="672" w:type="dxa"/>
            <w:tcBorders>
              <w:top w:val="nil"/>
              <w:left w:val="nil"/>
              <w:bottom w:val="single" w:sz="4" w:space="0" w:color="A5A5A5"/>
              <w:right w:val="single" w:sz="4" w:space="0" w:color="A5A5A5"/>
            </w:tcBorders>
            <w:shd w:val="clear" w:color="auto" w:fill="auto"/>
            <w:noWrap/>
            <w:vAlign w:val="bottom"/>
            <w:hideMark/>
          </w:tcPr>
          <w:p w14:paraId="539F3EA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1338</w:t>
            </w:r>
          </w:p>
        </w:tc>
        <w:tc>
          <w:tcPr>
            <w:tcW w:w="601" w:type="dxa"/>
            <w:tcBorders>
              <w:top w:val="nil"/>
              <w:left w:val="nil"/>
              <w:bottom w:val="single" w:sz="4" w:space="0" w:color="A5A5A5"/>
              <w:right w:val="single" w:sz="4" w:space="0" w:color="A5A5A5"/>
            </w:tcBorders>
            <w:shd w:val="clear" w:color="auto" w:fill="auto"/>
            <w:noWrap/>
            <w:vAlign w:val="bottom"/>
            <w:hideMark/>
          </w:tcPr>
          <w:p w14:paraId="1F331EC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1238</w:t>
            </w:r>
          </w:p>
        </w:tc>
        <w:tc>
          <w:tcPr>
            <w:tcW w:w="601" w:type="dxa"/>
            <w:tcBorders>
              <w:top w:val="nil"/>
              <w:left w:val="nil"/>
              <w:bottom w:val="single" w:sz="4" w:space="0" w:color="A5A5A5"/>
              <w:right w:val="single" w:sz="4" w:space="0" w:color="A5A5A5"/>
            </w:tcBorders>
            <w:shd w:val="clear" w:color="auto" w:fill="auto"/>
            <w:noWrap/>
            <w:vAlign w:val="bottom"/>
            <w:hideMark/>
          </w:tcPr>
          <w:p w14:paraId="073176A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1125</w:t>
            </w:r>
          </w:p>
        </w:tc>
        <w:tc>
          <w:tcPr>
            <w:tcW w:w="601" w:type="dxa"/>
            <w:tcBorders>
              <w:top w:val="nil"/>
              <w:left w:val="nil"/>
              <w:bottom w:val="single" w:sz="4" w:space="0" w:color="A5A5A5"/>
              <w:right w:val="single" w:sz="4" w:space="0" w:color="A5A5A5"/>
            </w:tcBorders>
            <w:shd w:val="clear" w:color="auto" w:fill="auto"/>
            <w:noWrap/>
            <w:vAlign w:val="bottom"/>
            <w:hideMark/>
          </w:tcPr>
          <w:p w14:paraId="0FA2299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B21FA1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18430B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74D35E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819572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3F3044A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39C6DFA9"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140</w:t>
            </w:r>
          </w:p>
        </w:tc>
      </w:tr>
      <w:tr w:rsidR="009C1C80" w:rsidRPr="00C727FE" w14:paraId="14F867F4"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3420148"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672" w:type="dxa"/>
            <w:tcBorders>
              <w:top w:val="nil"/>
              <w:left w:val="nil"/>
              <w:bottom w:val="single" w:sz="4" w:space="0" w:color="A5A5A5"/>
              <w:right w:val="single" w:sz="4" w:space="0" w:color="A5A5A5"/>
            </w:tcBorders>
            <w:shd w:val="clear" w:color="auto" w:fill="auto"/>
            <w:noWrap/>
            <w:vAlign w:val="bottom"/>
            <w:hideMark/>
          </w:tcPr>
          <w:p w14:paraId="0637ED8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2050</w:t>
            </w:r>
          </w:p>
        </w:tc>
        <w:tc>
          <w:tcPr>
            <w:tcW w:w="672" w:type="dxa"/>
            <w:tcBorders>
              <w:top w:val="nil"/>
              <w:left w:val="nil"/>
              <w:bottom w:val="single" w:sz="4" w:space="0" w:color="A5A5A5"/>
              <w:right w:val="single" w:sz="4" w:space="0" w:color="A5A5A5"/>
            </w:tcBorders>
            <w:shd w:val="clear" w:color="auto" w:fill="auto"/>
            <w:noWrap/>
            <w:vAlign w:val="bottom"/>
            <w:hideMark/>
          </w:tcPr>
          <w:p w14:paraId="2A9FA9E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2038</w:t>
            </w:r>
          </w:p>
        </w:tc>
        <w:tc>
          <w:tcPr>
            <w:tcW w:w="672" w:type="dxa"/>
            <w:tcBorders>
              <w:top w:val="nil"/>
              <w:left w:val="nil"/>
              <w:bottom w:val="single" w:sz="4" w:space="0" w:color="A5A5A5"/>
              <w:right w:val="single" w:sz="4" w:space="0" w:color="A5A5A5"/>
            </w:tcBorders>
            <w:shd w:val="clear" w:color="auto" w:fill="auto"/>
            <w:noWrap/>
            <w:vAlign w:val="bottom"/>
            <w:hideMark/>
          </w:tcPr>
          <w:p w14:paraId="4A470C8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2000</w:t>
            </w:r>
          </w:p>
        </w:tc>
        <w:tc>
          <w:tcPr>
            <w:tcW w:w="672" w:type="dxa"/>
            <w:tcBorders>
              <w:top w:val="nil"/>
              <w:left w:val="nil"/>
              <w:bottom w:val="single" w:sz="4" w:space="0" w:color="A5A5A5"/>
              <w:right w:val="single" w:sz="4" w:space="0" w:color="A5A5A5"/>
            </w:tcBorders>
            <w:shd w:val="clear" w:color="auto" w:fill="auto"/>
            <w:noWrap/>
            <w:vAlign w:val="bottom"/>
            <w:hideMark/>
          </w:tcPr>
          <w:p w14:paraId="22B803D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1938</w:t>
            </w:r>
          </w:p>
        </w:tc>
        <w:tc>
          <w:tcPr>
            <w:tcW w:w="672" w:type="dxa"/>
            <w:tcBorders>
              <w:top w:val="nil"/>
              <w:left w:val="nil"/>
              <w:bottom w:val="single" w:sz="4" w:space="0" w:color="A5A5A5"/>
              <w:right w:val="single" w:sz="4" w:space="0" w:color="A5A5A5"/>
            </w:tcBorders>
            <w:shd w:val="clear" w:color="auto" w:fill="auto"/>
            <w:noWrap/>
            <w:vAlign w:val="bottom"/>
            <w:hideMark/>
          </w:tcPr>
          <w:p w14:paraId="0878FBF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1863</w:t>
            </w:r>
          </w:p>
        </w:tc>
        <w:tc>
          <w:tcPr>
            <w:tcW w:w="672" w:type="dxa"/>
            <w:tcBorders>
              <w:top w:val="nil"/>
              <w:left w:val="nil"/>
              <w:bottom w:val="single" w:sz="4" w:space="0" w:color="A5A5A5"/>
              <w:right w:val="single" w:sz="4" w:space="0" w:color="A5A5A5"/>
            </w:tcBorders>
            <w:shd w:val="clear" w:color="auto" w:fill="auto"/>
            <w:noWrap/>
            <w:vAlign w:val="bottom"/>
            <w:hideMark/>
          </w:tcPr>
          <w:p w14:paraId="2466316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1763</w:t>
            </w:r>
          </w:p>
        </w:tc>
        <w:tc>
          <w:tcPr>
            <w:tcW w:w="672" w:type="dxa"/>
            <w:tcBorders>
              <w:top w:val="nil"/>
              <w:left w:val="nil"/>
              <w:bottom w:val="single" w:sz="4" w:space="0" w:color="A5A5A5"/>
              <w:right w:val="single" w:sz="4" w:space="0" w:color="A5A5A5"/>
            </w:tcBorders>
            <w:shd w:val="clear" w:color="auto" w:fill="auto"/>
            <w:noWrap/>
            <w:vAlign w:val="bottom"/>
            <w:hideMark/>
          </w:tcPr>
          <w:p w14:paraId="7F8228F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1638</w:t>
            </w:r>
          </w:p>
        </w:tc>
        <w:tc>
          <w:tcPr>
            <w:tcW w:w="672" w:type="dxa"/>
            <w:tcBorders>
              <w:top w:val="nil"/>
              <w:left w:val="nil"/>
              <w:bottom w:val="single" w:sz="4" w:space="0" w:color="A5A5A5"/>
              <w:right w:val="single" w:sz="4" w:space="0" w:color="A5A5A5"/>
            </w:tcBorders>
            <w:shd w:val="clear" w:color="auto" w:fill="auto"/>
            <w:noWrap/>
            <w:vAlign w:val="bottom"/>
            <w:hideMark/>
          </w:tcPr>
          <w:p w14:paraId="3F6B535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1563</w:t>
            </w:r>
          </w:p>
        </w:tc>
        <w:tc>
          <w:tcPr>
            <w:tcW w:w="672" w:type="dxa"/>
            <w:tcBorders>
              <w:top w:val="nil"/>
              <w:left w:val="nil"/>
              <w:bottom w:val="single" w:sz="4" w:space="0" w:color="A5A5A5"/>
              <w:right w:val="single" w:sz="4" w:space="0" w:color="A5A5A5"/>
            </w:tcBorders>
            <w:shd w:val="clear" w:color="auto" w:fill="auto"/>
            <w:noWrap/>
            <w:vAlign w:val="bottom"/>
            <w:hideMark/>
          </w:tcPr>
          <w:p w14:paraId="1368295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1488</w:t>
            </w:r>
          </w:p>
        </w:tc>
        <w:tc>
          <w:tcPr>
            <w:tcW w:w="601" w:type="dxa"/>
            <w:tcBorders>
              <w:top w:val="nil"/>
              <w:left w:val="nil"/>
              <w:bottom w:val="single" w:sz="4" w:space="0" w:color="A5A5A5"/>
              <w:right w:val="single" w:sz="4" w:space="0" w:color="A5A5A5"/>
            </w:tcBorders>
            <w:shd w:val="clear" w:color="auto" w:fill="auto"/>
            <w:noWrap/>
            <w:vAlign w:val="bottom"/>
            <w:hideMark/>
          </w:tcPr>
          <w:p w14:paraId="1E078D9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1400</w:t>
            </w:r>
          </w:p>
        </w:tc>
        <w:tc>
          <w:tcPr>
            <w:tcW w:w="672" w:type="dxa"/>
            <w:tcBorders>
              <w:top w:val="nil"/>
              <w:left w:val="nil"/>
              <w:bottom w:val="single" w:sz="4" w:space="0" w:color="A5A5A5"/>
              <w:right w:val="single" w:sz="4" w:space="0" w:color="A5A5A5"/>
            </w:tcBorders>
            <w:shd w:val="clear" w:color="auto" w:fill="auto"/>
            <w:noWrap/>
            <w:vAlign w:val="bottom"/>
            <w:hideMark/>
          </w:tcPr>
          <w:p w14:paraId="22CF5AD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1300</w:t>
            </w:r>
          </w:p>
        </w:tc>
        <w:tc>
          <w:tcPr>
            <w:tcW w:w="672" w:type="dxa"/>
            <w:tcBorders>
              <w:top w:val="nil"/>
              <w:left w:val="nil"/>
              <w:bottom w:val="single" w:sz="4" w:space="0" w:color="A5A5A5"/>
              <w:right w:val="single" w:sz="4" w:space="0" w:color="A5A5A5"/>
            </w:tcBorders>
            <w:shd w:val="clear" w:color="auto" w:fill="auto"/>
            <w:noWrap/>
            <w:vAlign w:val="bottom"/>
            <w:hideMark/>
          </w:tcPr>
          <w:p w14:paraId="07DC5EB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1188</w:t>
            </w:r>
          </w:p>
        </w:tc>
        <w:tc>
          <w:tcPr>
            <w:tcW w:w="601" w:type="dxa"/>
            <w:tcBorders>
              <w:top w:val="nil"/>
              <w:left w:val="nil"/>
              <w:bottom w:val="single" w:sz="4" w:space="0" w:color="A5A5A5"/>
              <w:right w:val="single" w:sz="4" w:space="0" w:color="A5A5A5"/>
            </w:tcBorders>
            <w:shd w:val="clear" w:color="auto" w:fill="auto"/>
            <w:noWrap/>
            <w:vAlign w:val="bottom"/>
            <w:hideMark/>
          </w:tcPr>
          <w:p w14:paraId="2C2A7B4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1075</w:t>
            </w:r>
          </w:p>
        </w:tc>
        <w:tc>
          <w:tcPr>
            <w:tcW w:w="601" w:type="dxa"/>
            <w:tcBorders>
              <w:top w:val="nil"/>
              <w:left w:val="nil"/>
              <w:bottom w:val="single" w:sz="4" w:space="0" w:color="A5A5A5"/>
              <w:right w:val="single" w:sz="4" w:space="0" w:color="A5A5A5"/>
            </w:tcBorders>
            <w:shd w:val="clear" w:color="auto" w:fill="auto"/>
            <w:noWrap/>
            <w:vAlign w:val="bottom"/>
            <w:hideMark/>
          </w:tcPr>
          <w:p w14:paraId="74C93D9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74CDD6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AD611D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176DD5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815241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E16AB5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06B84E2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6799DE77"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130</w:t>
            </w:r>
          </w:p>
        </w:tc>
      </w:tr>
      <w:tr w:rsidR="009C1C80" w:rsidRPr="00C727FE" w14:paraId="5CDE9D42"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8B8C4A0"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672" w:type="dxa"/>
            <w:tcBorders>
              <w:top w:val="nil"/>
              <w:left w:val="nil"/>
              <w:bottom w:val="single" w:sz="4" w:space="0" w:color="A5A5A5"/>
              <w:right w:val="single" w:sz="4" w:space="0" w:color="A5A5A5"/>
            </w:tcBorders>
            <w:shd w:val="clear" w:color="auto" w:fill="auto"/>
            <w:noWrap/>
            <w:vAlign w:val="bottom"/>
            <w:hideMark/>
          </w:tcPr>
          <w:p w14:paraId="035BDE7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1750</w:t>
            </w:r>
          </w:p>
        </w:tc>
        <w:tc>
          <w:tcPr>
            <w:tcW w:w="672" w:type="dxa"/>
            <w:tcBorders>
              <w:top w:val="nil"/>
              <w:left w:val="nil"/>
              <w:bottom w:val="single" w:sz="4" w:space="0" w:color="A5A5A5"/>
              <w:right w:val="single" w:sz="4" w:space="0" w:color="A5A5A5"/>
            </w:tcBorders>
            <w:shd w:val="clear" w:color="auto" w:fill="auto"/>
            <w:noWrap/>
            <w:vAlign w:val="bottom"/>
            <w:hideMark/>
          </w:tcPr>
          <w:p w14:paraId="7671E80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1738</w:t>
            </w:r>
          </w:p>
        </w:tc>
        <w:tc>
          <w:tcPr>
            <w:tcW w:w="672" w:type="dxa"/>
            <w:tcBorders>
              <w:top w:val="nil"/>
              <w:left w:val="nil"/>
              <w:bottom w:val="single" w:sz="4" w:space="0" w:color="A5A5A5"/>
              <w:right w:val="single" w:sz="4" w:space="0" w:color="A5A5A5"/>
            </w:tcBorders>
            <w:shd w:val="clear" w:color="auto" w:fill="auto"/>
            <w:noWrap/>
            <w:vAlign w:val="bottom"/>
            <w:hideMark/>
          </w:tcPr>
          <w:p w14:paraId="0AE0016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1700</w:t>
            </w:r>
          </w:p>
        </w:tc>
        <w:tc>
          <w:tcPr>
            <w:tcW w:w="672" w:type="dxa"/>
            <w:tcBorders>
              <w:top w:val="nil"/>
              <w:left w:val="nil"/>
              <w:bottom w:val="single" w:sz="4" w:space="0" w:color="A5A5A5"/>
              <w:right w:val="single" w:sz="4" w:space="0" w:color="A5A5A5"/>
            </w:tcBorders>
            <w:shd w:val="clear" w:color="auto" w:fill="auto"/>
            <w:noWrap/>
            <w:vAlign w:val="bottom"/>
            <w:hideMark/>
          </w:tcPr>
          <w:p w14:paraId="4EA1CB2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1650</w:t>
            </w:r>
          </w:p>
        </w:tc>
        <w:tc>
          <w:tcPr>
            <w:tcW w:w="672" w:type="dxa"/>
            <w:tcBorders>
              <w:top w:val="nil"/>
              <w:left w:val="nil"/>
              <w:bottom w:val="single" w:sz="4" w:space="0" w:color="A5A5A5"/>
              <w:right w:val="single" w:sz="4" w:space="0" w:color="A5A5A5"/>
            </w:tcBorders>
            <w:shd w:val="clear" w:color="auto" w:fill="auto"/>
            <w:noWrap/>
            <w:vAlign w:val="bottom"/>
            <w:hideMark/>
          </w:tcPr>
          <w:p w14:paraId="2FFBFDC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1563</w:t>
            </w:r>
          </w:p>
        </w:tc>
        <w:tc>
          <w:tcPr>
            <w:tcW w:w="672" w:type="dxa"/>
            <w:tcBorders>
              <w:top w:val="nil"/>
              <w:left w:val="nil"/>
              <w:bottom w:val="single" w:sz="4" w:space="0" w:color="A5A5A5"/>
              <w:right w:val="single" w:sz="4" w:space="0" w:color="A5A5A5"/>
            </w:tcBorders>
            <w:shd w:val="clear" w:color="auto" w:fill="auto"/>
            <w:noWrap/>
            <w:vAlign w:val="bottom"/>
            <w:hideMark/>
          </w:tcPr>
          <w:p w14:paraId="7144586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1488</w:t>
            </w:r>
          </w:p>
        </w:tc>
        <w:tc>
          <w:tcPr>
            <w:tcW w:w="672" w:type="dxa"/>
            <w:tcBorders>
              <w:top w:val="nil"/>
              <w:left w:val="nil"/>
              <w:bottom w:val="single" w:sz="4" w:space="0" w:color="A5A5A5"/>
              <w:right w:val="single" w:sz="4" w:space="0" w:color="A5A5A5"/>
            </w:tcBorders>
            <w:shd w:val="clear" w:color="auto" w:fill="auto"/>
            <w:noWrap/>
            <w:vAlign w:val="bottom"/>
            <w:hideMark/>
          </w:tcPr>
          <w:p w14:paraId="65FFFA0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1425</w:t>
            </w:r>
          </w:p>
        </w:tc>
        <w:tc>
          <w:tcPr>
            <w:tcW w:w="672" w:type="dxa"/>
            <w:tcBorders>
              <w:top w:val="nil"/>
              <w:left w:val="nil"/>
              <w:bottom w:val="single" w:sz="4" w:space="0" w:color="A5A5A5"/>
              <w:right w:val="single" w:sz="4" w:space="0" w:color="A5A5A5"/>
            </w:tcBorders>
            <w:shd w:val="clear" w:color="auto" w:fill="auto"/>
            <w:noWrap/>
            <w:vAlign w:val="bottom"/>
            <w:hideMark/>
          </w:tcPr>
          <w:p w14:paraId="2826ADA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1363</w:t>
            </w:r>
          </w:p>
        </w:tc>
        <w:tc>
          <w:tcPr>
            <w:tcW w:w="672" w:type="dxa"/>
            <w:tcBorders>
              <w:top w:val="nil"/>
              <w:left w:val="nil"/>
              <w:bottom w:val="single" w:sz="4" w:space="0" w:color="A5A5A5"/>
              <w:right w:val="single" w:sz="4" w:space="0" w:color="A5A5A5"/>
            </w:tcBorders>
            <w:shd w:val="clear" w:color="auto" w:fill="auto"/>
            <w:noWrap/>
            <w:vAlign w:val="bottom"/>
            <w:hideMark/>
          </w:tcPr>
          <w:p w14:paraId="6EE025A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1288</w:t>
            </w:r>
          </w:p>
        </w:tc>
        <w:tc>
          <w:tcPr>
            <w:tcW w:w="601" w:type="dxa"/>
            <w:tcBorders>
              <w:top w:val="nil"/>
              <w:left w:val="nil"/>
              <w:bottom w:val="single" w:sz="4" w:space="0" w:color="A5A5A5"/>
              <w:right w:val="single" w:sz="4" w:space="0" w:color="A5A5A5"/>
            </w:tcBorders>
            <w:shd w:val="clear" w:color="auto" w:fill="auto"/>
            <w:noWrap/>
            <w:vAlign w:val="bottom"/>
            <w:hideMark/>
          </w:tcPr>
          <w:p w14:paraId="2812210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1200</w:t>
            </w:r>
          </w:p>
        </w:tc>
        <w:tc>
          <w:tcPr>
            <w:tcW w:w="672" w:type="dxa"/>
            <w:tcBorders>
              <w:top w:val="nil"/>
              <w:left w:val="nil"/>
              <w:bottom w:val="single" w:sz="4" w:space="0" w:color="A5A5A5"/>
              <w:right w:val="single" w:sz="4" w:space="0" w:color="A5A5A5"/>
            </w:tcBorders>
            <w:shd w:val="clear" w:color="auto" w:fill="auto"/>
            <w:noWrap/>
            <w:vAlign w:val="bottom"/>
            <w:hideMark/>
          </w:tcPr>
          <w:p w14:paraId="5A8B13B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1100</w:t>
            </w:r>
          </w:p>
        </w:tc>
        <w:tc>
          <w:tcPr>
            <w:tcW w:w="672" w:type="dxa"/>
            <w:tcBorders>
              <w:top w:val="nil"/>
              <w:left w:val="nil"/>
              <w:bottom w:val="single" w:sz="4" w:space="0" w:color="A5A5A5"/>
              <w:right w:val="single" w:sz="4" w:space="0" w:color="A5A5A5"/>
            </w:tcBorders>
            <w:shd w:val="clear" w:color="auto" w:fill="auto"/>
            <w:noWrap/>
            <w:vAlign w:val="bottom"/>
            <w:hideMark/>
          </w:tcPr>
          <w:p w14:paraId="24812AF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987,5</w:t>
            </w:r>
          </w:p>
        </w:tc>
        <w:tc>
          <w:tcPr>
            <w:tcW w:w="601" w:type="dxa"/>
            <w:tcBorders>
              <w:top w:val="nil"/>
              <w:left w:val="nil"/>
              <w:bottom w:val="single" w:sz="4" w:space="0" w:color="A5A5A5"/>
              <w:right w:val="single" w:sz="4" w:space="0" w:color="A5A5A5"/>
            </w:tcBorders>
            <w:shd w:val="clear" w:color="auto" w:fill="auto"/>
            <w:noWrap/>
            <w:vAlign w:val="bottom"/>
            <w:hideMark/>
          </w:tcPr>
          <w:p w14:paraId="0A599EB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B29D42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EBCAC9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7350CB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934D03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A24E01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3B5B3D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5CC0FEA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72F5DAFA"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120</w:t>
            </w:r>
          </w:p>
        </w:tc>
      </w:tr>
      <w:tr w:rsidR="009C1C80" w:rsidRPr="00C727FE" w14:paraId="161304C5"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343D14E"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672" w:type="dxa"/>
            <w:tcBorders>
              <w:top w:val="nil"/>
              <w:left w:val="nil"/>
              <w:bottom w:val="single" w:sz="4" w:space="0" w:color="A5A5A5"/>
              <w:right w:val="single" w:sz="4" w:space="0" w:color="A5A5A5"/>
            </w:tcBorders>
            <w:shd w:val="clear" w:color="auto" w:fill="auto"/>
            <w:noWrap/>
            <w:vAlign w:val="bottom"/>
            <w:hideMark/>
          </w:tcPr>
          <w:p w14:paraId="3BC17F7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1475</w:t>
            </w:r>
          </w:p>
        </w:tc>
        <w:tc>
          <w:tcPr>
            <w:tcW w:w="672" w:type="dxa"/>
            <w:tcBorders>
              <w:top w:val="nil"/>
              <w:left w:val="nil"/>
              <w:bottom w:val="single" w:sz="4" w:space="0" w:color="A5A5A5"/>
              <w:right w:val="single" w:sz="4" w:space="0" w:color="A5A5A5"/>
            </w:tcBorders>
            <w:shd w:val="clear" w:color="auto" w:fill="auto"/>
            <w:noWrap/>
            <w:vAlign w:val="bottom"/>
            <w:hideMark/>
          </w:tcPr>
          <w:p w14:paraId="0944DCA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1463</w:t>
            </w:r>
          </w:p>
        </w:tc>
        <w:tc>
          <w:tcPr>
            <w:tcW w:w="672" w:type="dxa"/>
            <w:tcBorders>
              <w:top w:val="nil"/>
              <w:left w:val="nil"/>
              <w:bottom w:val="single" w:sz="4" w:space="0" w:color="A5A5A5"/>
              <w:right w:val="single" w:sz="4" w:space="0" w:color="A5A5A5"/>
            </w:tcBorders>
            <w:shd w:val="clear" w:color="auto" w:fill="auto"/>
            <w:noWrap/>
            <w:vAlign w:val="bottom"/>
            <w:hideMark/>
          </w:tcPr>
          <w:p w14:paraId="31D2421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1438</w:t>
            </w:r>
          </w:p>
        </w:tc>
        <w:tc>
          <w:tcPr>
            <w:tcW w:w="672" w:type="dxa"/>
            <w:tcBorders>
              <w:top w:val="nil"/>
              <w:left w:val="nil"/>
              <w:bottom w:val="single" w:sz="4" w:space="0" w:color="A5A5A5"/>
              <w:right w:val="single" w:sz="4" w:space="0" w:color="A5A5A5"/>
            </w:tcBorders>
            <w:shd w:val="clear" w:color="auto" w:fill="auto"/>
            <w:noWrap/>
            <w:vAlign w:val="bottom"/>
            <w:hideMark/>
          </w:tcPr>
          <w:p w14:paraId="6A3D7DF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1388</w:t>
            </w:r>
          </w:p>
        </w:tc>
        <w:tc>
          <w:tcPr>
            <w:tcW w:w="672" w:type="dxa"/>
            <w:tcBorders>
              <w:top w:val="nil"/>
              <w:left w:val="nil"/>
              <w:bottom w:val="single" w:sz="4" w:space="0" w:color="A5A5A5"/>
              <w:right w:val="single" w:sz="4" w:space="0" w:color="A5A5A5"/>
            </w:tcBorders>
            <w:shd w:val="clear" w:color="auto" w:fill="auto"/>
            <w:noWrap/>
            <w:vAlign w:val="bottom"/>
            <w:hideMark/>
          </w:tcPr>
          <w:p w14:paraId="5417176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1350</w:t>
            </w:r>
          </w:p>
        </w:tc>
        <w:tc>
          <w:tcPr>
            <w:tcW w:w="672" w:type="dxa"/>
            <w:tcBorders>
              <w:top w:val="nil"/>
              <w:left w:val="nil"/>
              <w:bottom w:val="single" w:sz="4" w:space="0" w:color="A5A5A5"/>
              <w:right w:val="single" w:sz="4" w:space="0" w:color="A5A5A5"/>
            </w:tcBorders>
            <w:shd w:val="clear" w:color="auto" w:fill="auto"/>
            <w:noWrap/>
            <w:vAlign w:val="bottom"/>
            <w:hideMark/>
          </w:tcPr>
          <w:p w14:paraId="14E9584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1300</w:t>
            </w:r>
          </w:p>
        </w:tc>
        <w:tc>
          <w:tcPr>
            <w:tcW w:w="672" w:type="dxa"/>
            <w:tcBorders>
              <w:top w:val="nil"/>
              <w:left w:val="nil"/>
              <w:bottom w:val="single" w:sz="4" w:space="0" w:color="A5A5A5"/>
              <w:right w:val="single" w:sz="4" w:space="0" w:color="A5A5A5"/>
            </w:tcBorders>
            <w:shd w:val="clear" w:color="auto" w:fill="auto"/>
            <w:noWrap/>
            <w:vAlign w:val="bottom"/>
            <w:hideMark/>
          </w:tcPr>
          <w:p w14:paraId="56EC8CC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1238</w:t>
            </w:r>
          </w:p>
        </w:tc>
        <w:tc>
          <w:tcPr>
            <w:tcW w:w="672" w:type="dxa"/>
            <w:tcBorders>
              <w:top w:val="nil"/>
              <w:left w:val="nil"/>
              <w:bottom w:val="single" w:sz="4" w:space="0" w:color="A5A5A5"/>
              <w:right w:val="single" w:sz="4" w:space="0" w:color="A5A5A5"/>
            </w:tcBorders>
            <w:shd w:val="clear" w:color="auto" w:fill="auto"/>
            <w:noWrap/>
            <w:vAlign w:val="bottom"/>
            <w:hideMark/>
          </w:tcPr>
          <w:p w14:paraId="4BE1D19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1175</w:t>
            </w:r>
          </w:p>
        </w:tc>
        <w:tc>
          <w:tcPr>
            <w:tcW w:w="672" w:type="dxa"/>
            <w:tcBorders>
              <w:top w:val="nil"/>
              <w:left w:val="nil"/>
              <w:bottom w:val="single" w:sz="4" w:space="0" w:color="A5A5A5"/>
              <w:right w:val="single" w:sz="4" w:space="0" w:color="A5A5A5"/>
            </w:tcBorders>
            <w:shd w:val="clear" w:color="auto" w:fill="auto"/>
            <w:noWrap/>
            <w:vAlign w:val="bottom"/>
            <w:hideMark/>
          </w:tcPr>
          <w:p w14:paraId="3131534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1100</w:t>
            </w:r>
          </w:p>
        </w:tc>
        <w:tc>
          <w:tcPr>
            <w:tcW w:w="601" w:type="dxa"/>
            <w:tcBorders>
              <w:top w:val="nil"/>
              <w:left w:val="nil"/>
              <w:bottom w:val="single" w:sz="4" w:space="0" w:color="A5A5A5"/>
              <w:right w:val="single" w:sz="4" w:space="0" w:color="A5A5A5"/>
            </w:tcBorders>
            <w:shd w:val="clear" w:color="auto" w:fill="auto"/>
            <w:noWrap/>
            <w:vAlign w:val="bottom"/>
            <w:hideMark/>
          </w:tcPr>
          <w:p w14:paraId="4C54E66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1013</w:t>
            </w:r>
          </w:p>
        </w:tc>
        <w:tc>
          <w:tcPr>
            <w:tcW w:w="672" w:type="dxa"/>
            <w:tcBorders>
              <w:top w:val="nil"/>
              <w:left w:val="nil"/>
              <w:bottom w:val="single" w:sz="4" w:space="0" w:color="A5A5A5"/>
              <w:right w:val="single" w:sz="4" w:space="0" w:color="A5A5A5"/>
            </w:tcBorders>
            <w:shd w:val="clear" w:color="auto" w:fill="auto"/>
            <w:noWrap/>
            <w:vAlign w:val="bottom"/>
            <w:hideMark/>
          </w:tcPr>
          <w:p w14:paraId="70187AF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912,5</w:t>
            </w:r>
          </w:p>
        </w:tc>
        <w:tc>
          <w:tcPr>
            <w:tcW w:w="672" w:type="dxa"/>
            <w:tcBorders>
              <w:top w:val="nil"/>
              <w:left w:val="nil"/>
              <w:bottom w:val="single" w:sz="4" w:space="0" w:color="A5A5A5"/>
              <w:right w:val="single" w:sz="4" w:space="0" w:color="A5A5A5"/>
            </w:tcBorders>
            <w:shd w:val="clear" w:color="auto" w:fill="auto"/>
            <w:noWrap/>
            <w:vAlign w:val="bottom"/>
            <w:hideMark/>
          </w:tcPr>
          <w:p w14:paraId="7632961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DB414D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0916AE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5BE189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8C27DC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85FE6D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2271AF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1419E2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4D5C97F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743E536A"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110</w:t>
            </w:r>
          </w:p>
        </w:tc>
      </w:tr>
      <w:tr w:rsidR="009C1C80" w:rsidRPr="00C727FE" w14:paraId="3816125A"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2AAA566"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672" w:type="dxa"/>
            <w:tcBorders>
              <w:top w:val="nil"/>
              <w:left w:val="nil"/>
              <w:bottom w:val="single" w:sz="4" w:space="0" w:color="A5A5A5"/>
              <w:right w:val="single" w:sz="4" w:space="0" w:color="A5A5A5"/>
            </w:tcBorders>
            <w:shd w:val="clear" w:color="auto" w:fill="auto"/>
            <w:noWrap/>
            <w:vAlign w:val="bottom"/>
            <w:hideMark/>
          </w:tcPr>
          <w:p w14:paraId="17981DD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1250</w:t>
            </w:r>
          </w:p>
        </w:tc>
        <w:tc>
          <w:tcPr>
            <w:tcW w:w="672" w:type="dxa"/>
            <w:tcBorders>
              <w:top w:val="nil"/>
              <w:left w:val="nil"/>
              <w:bottom w:val="single" w:sz="4" w:space="0" w:color="A5A5A5"/>
              <w:right w:val="single" w:sz="4" w:space="0" w:color="A5A5A5"/>
            </w:tcBorders>
            <w:shd w:val="clear" w:color="auto" w:fill="auto"/>
            <w:noWrap/>
            <w:vAlign w:val="bottom"/>
            <w:hideMark/>
          </w:tcPr>
          <w:p w14:paraId="41BE58A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1238</w:t>
            </w:r>
          </w:p>
        </w:tc>
        <w:tc>
          <w:tcPr>
            <w:tcW w:w="672" w:type="dxa"/>
            <w:tcBorders>
              <w:top w:val="nil"/>
              <w:left w:val="nil"/>
              <w:bottom w:val="single" w:sz="4" w:space="0" w:color="A5A5A5"/>
              <w:right w:val="single" w:sz="4" w:space="0" w:color="A5A5A5"/>
            </w:tcBorders>
            <w:shd w:val="clear" w:color="auto" w:fill="auto"/>
            <w:noWrap/>
            <w:vAlign w:val="bottom"/>
            <w:hideMark/>
          </w:tcPr>
          <w:p w14:paraId="3E5C402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1225</w:t>
            </w:r>
          </w:p>
        </w:tc>
        <w:tc>
          <w:tcPr>
            <w:tcW w:w="672" w:type="dxa"/>
            <w:tcBorders>
              <w:top w:val="nil"/>
              <w:left w:val="nil"/>
              <w:bottom w:val="single" w:sz="4" w:space="0" w:color="A5A5A5"/>
              <w:right w:val="single" w:sz="4" w:space="0" w:color="A5A5A5"/>
            </w:tcBorders>
            <w:shd w:val="clear" w:color="auto" w:fill="auto"/>
            <w:noWrap/>
            <w:vAlign w:val="bottom"/>
            <w:hideMark/>
          </w:tcPr>
          <w:p w14:paraId="7415320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1200</w:t>
            </w:r>
          </w:p>
        </w:tc>
        <w:tc>
          <w:tcPr>
            <w:tcW w:w="672" w:type="dxa"/>
            <w:tcBorders>
              <w:top w:val="nil"/>
              <w:left w:val="nil"/>
              <w:bottom w:val="single" w:sz="4" w:space="0" w:color="A5A5A5"/>
              <w:right w:val="single" w:sz="4" w:space="0" w:color="A5A5A5"/>
            </w:tcBorders>
            <w:shd w:val="clear" w:color="auto" w:fill="auto"/>
            <w:noWrap/>
            <w:vAlign w:val="bottom"/>
            <w:hideMark/>
          </w:tcPr>
          <w:p w14:paraId="6C2D93B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1163</w:t>
            </w:r>
          </w:p>
        </w:tc>
        <w:tc>
          <w:tcPr>
            <w:tcW w:w="672" w:type="dxa"/>
            <w:tcBorders>
              <w:top w:val="nil"/>
              <w:left w:val="nil"/>
              <w:bottom w:val="single" w:sz="4" w:space="0" w:color="A5A5A5"/>
              <w:right w:val="single" w:sz="4" w:space="0" w:color="A5A5A5"/>
            </w:tcBorders>
            <w:shd w:val="clear" w:color="auto" w:fill="auto"/>
            <w:noWrap/>
            <w:vAlign w:val="bottom"/>
            <w:hideMark/>
          </w:tcPr>
          <w:p w14:paraId="2B894E9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1113</w:t>
            </w:r>
          </w:p>
        </w:tc>
        <w:tc>
          <w:tcPr>
            <w:tcW w:w="672" w:type="dxa"/>
            <w:tcBorders>
              <w:top w:val="nil"/>
              <w:left w:val="nil"/>
              <w:bottom w:val="single" w:sz="4" w:space="0" w:color="A5A5A5"/>
              <w:right w:val="single" w:sz="4" w:space="0" w:color="A5A5A5"/>
            </w:tcBorders>
            <w:shd w:val="clear" w:color="auto" w:fill="auto"/>
            <w:noWrap/>
            <w:vAlign w:val="bottom"/>
            <w:hideMark/>
          </w:tcPr>
          <w:p w14:paraId="4D97DE3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1063</w:t>
            </w:r>
          </w:p>
        </w:tc>
        <w:tc>
          <w:tcPr>
            <w:tcW w:w="672" w:type="dxa"/>
            <w:tcBorders>
              <w:top w:val="nil"/>
              <w:left w:val="nil"/>
              <w:bottom w:val="single" w:sz="4" w:space="0" w:color="A5A5A5"/>
              <w:right w:val="single" w:sz="4" w:space="0" w:color="A5A5A5"/>
            </w:tcBorders>
            <w:shd w:val="clear" w:color="auto" w:fill="auto"/>
            <w:noWrap/>
            <w:vAlign w:val="bottom"/>
            <w:hideMark/>
          </w:tcPr>
          <w:p w14:paraId="563530D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987,5</w:t>
            </w:r>
          </w:p>
        </w:tc>
        <w:tc>
          <w:tcPr>
            <w:tcW w:w="672" w:type="dxa"/>
            <w:tcBorders>
              <w:top w:val="nil"/>
              <w:left w:val="nil"/>
              <w:bottom w:val="single" w:sz="4" w:space="0" w:color="A5A5A5"/>
              <w:right w:val="single" w:sz="4" w:space="0" w:color="A5A5A5"/>
            </w:tcBorders>
            <w:shd w:val="clear" w:color="auto" w:fill="auto"/>
            <w:noWrap/>
            <w:vAlign w:val="bottom"/>
            <w:hideMark/>
          </w:tcPr>
          <w:p w14:paraId="519F4C7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912,5</w:t>
            </w:r>
          </w:p>
        </w:tc>
        <w:tc>
          <w:tcPr>
            <w:tcW w:w="601" w:type="dxa"/>
            <w:tcBorders>
              <w:top w:val="nil"/>
              <w:left w:val="nil"/>
              <w:bottom w:val="single" w:sz="4" w:space="0" w:color="A5A5A5"/>
              <w:right w:val="single" w:sz="4" w:space="0" w:color="A5A5A5"/>
            </w:tcBorders>
            <w:shd w:val="clear" w:color="auto" w:fill="auto"/>
            <w:noWrap/>
            <w:vAlign w:val="bottom"/>
            <w:hideMark/>
          </w:tcPr>
          <w:p w14:paraId="67448EE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825</w:t>
            </w:r>
          </w:p>
        </w:tc>
        <w:tc>
          <w:tcPr>
            <w:tcW w:w="672" w:type="dxa"/>
            <w:tcBorders>
              <w:top w:val="nil"/>
              <w:left w:val="nil"/>
              <w:bottom w:val="single" w:sz="4" w:space="0" w:color="A5A5A5"/>
              <w:right w:val="single" w:sz="4" w:space="0" w:color="A5A5A5"/>
            </w:tcBorders>
            <w:shd w:val="clear" w:color="auto" w:fill="auto"/>
            <w:noWrap/>
            <w:vAlign w:val="bottom"/>
            <w:hideMark/>
          </w:tcPr>
          <w:p w14:paraId="4C2BE7F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4B6E248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B7D15C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8BA5ED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0D56A9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667392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108C1F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8062C6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FE20EB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6E5B24C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399F874B"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100</w:t>
            </w:r>
          </w:p>
        </w:tc>
      </w:tr>
      <w:tr w:rsidR="009C1C80" w:rsidRPr="00C727FE" w14:paraId="5E5ECB7C"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1CAD2D3"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672" w:type="dxa"/>
            <w:tcBorders>
              <w:top w:val="nil"/>
              <w:left w:val="nil"/>
              <w:bottom w:val="single" w:sz="4" w:space="0" w:color="A5A5A5"/>
              <w:right w:val="single" w:sz="4" w:space="0" w:color="A5A5A5"/>
            </w:tcBorders>
            <w:shd w:val="clear" w:color="auto" w:fill="auto"/>
            <w:noWrap/>
            <w:vAlign w:val="bottom"/>
            <w:hideMark/>
          </w:tcPr>
          <w:p w14:paraId="1D06B11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1075</w:t>
            </w:r>
          </w:p>
        </w:tc>
        <w:tc>
          <w:tcPr>
            <w:tcW w:w="672" w:type="dxa"/>
            <w:tcBorders>
              <w:top w:val="nil"/>
              <w:left w:val="nil"/>
              <w:bottom w:val="single" w:sz="4" w:space="0" w:color="A5A5A5"/>
              <w:right w:val="single" w:sz="4" w:space="0" w:color="A5A5A5"/>
            </w:tcBorders>
            <w:shd w:val="clear" w:color="auto" w:fill="auto"/>
            <w:noWrap/>
            <w:vAlign w:val="bottom"/>
            <w:hideMark/>
          </w:tcPr>
          <w:p w14:paraId="24C54B7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1075</w:t>
            </w:r>
          </w:p>
        </w:tc>
        <w:tc>
          <w:tcPr>
            <w:tcW w:w="672" w:type="dxa"/>
            <w:tcBorders>
              <w:top w:val="nil"/>
              <w:left w:val="nil"/>
              <w:bottom w:val="single" w:sz="4" w:space="0" w:color="A5A5A5"/>
              <w:right w:val="single" w:sz="4" w:space="0" w:color="A5A5A5"/>
            </w:tcBorders>
            <w:shd w:val="clear" w:color="auto" w:fill="auto"/>
            <w:noWrap/>
            <w:vAlign w:val="bottom"/>
            <w:hideMark/>
          </w:tcPr>
          <w:p w14:paraId="3FEC512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1050</w:t>
            </w:r>
          </w:p>
        </w:tc>
        <w:tc>
          <w:tcPr>
            <w:tcW w:w="672" w:type="dxa"/>
            <w:tcBorders>
              <w:top w:val="nil"/>
              <w:left w:val="nil"/>
              <w:bottom w:val="single" w:sz="4" w:space="0" w:color="A5A5A5"/>
              <w:right w:val="single" w:sz="4" w:space="0" w:color="A5A5A5"/>
            </w:tcBorders>
            <w:shd w:val="clear" w:color="auto" w:fill="auto"/>
            <w:noWrap/>
            <w:vAlign w:val="bottom"/>
            <w:hideMark/>
          </w:tcPr>
          <w:p w14:paraId="67F2C90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1025</w:t>
            </w:r>
          </w:p>
        </w:tc>
        <w:tc>
          <w:tcPr>
            <w:tcW w:w="672" w:type="dxa"/>
            <w:tcBorders>
              <w:top w:val="nil"/>
              <w:left w:val="nil"/>
              <w:bottom w:val="single" w:sz="4" w:space="0" w:color="A5A5A5"/>
              <w:right w:val="single" w:sz="4" w:space="0" w:color="A5A5A5"/>
            </w:tcBorders>
            <w:shd w:val="clear" w:color="auto" w:fill="auto"/>
            <w:noWrap/>
            <w:vAlign w:val="bottom"/>
            <w:hideMark/>
          </w:tcPr>
          <w:p w14:paraId="68169BF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987,5</w:t>
            </w:r>
          </w:p>
        </w:tc>
        <w:tc>
          <w:tcPr>
            <w:tcW w:w="672" w:type="dxa"/>
            <w:tcBorders>
              <w:top w:val="nil"/>
              <w:left w:val="nil"/>
              <w:bottom w:val="single" w:sz="4" w:space="0" w:color="A5A5A5"/>
              <w:right w:val="single" w:sz="4" w:space="0" w:color="A5A5A5"/>
            </w:tcBorders>
            <w:shd w:val="clear" w:color="auto" w:fill="auto"/>
            <w:noWrap/>
            <w:vAlign w:val="bottom"/>
            <w:hideMark/>
          </w:tcPr>
          <w:p w14:paraId="4669E95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950</w:t>
            </w:r>
          </w:p>
        </w:tc>
        <w:tc>
          <w:tcPr>
            <w:tcW w:w="672" w:type="dxa"/>
            <w:tcBorders>
              <w:top w:val="nil"/>
              <w:left w:val="nil"/>
              <w:bottom w:val="single" w:sz="4" w:space="0" w:color="A5A5A5"/>
              <w:right w:val="single" w:sz="4" w:space="0" w:color="A5A5A5"/>
            </w:tcBorders>
            <w:shd w:val="clear" w:color="auto" w:fill="auto"/>
            <w:noWrap/>
            <w:vAlign w:val="bottom"/>
            <w:hideMark/>
          </w:tcPr>
          <w:p w14:paraId="682A42B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887,5</w:t>
            </w:r>
          </w:p>
        </w:tc>
        <w:tc>
          <w:tcPr>
            <w:tcW w:w="672" w:type="dxa"/>
            <w:tcBorders>
              <w:top w:val="nil"/>
              <w:left w:val="nil"/>
              <w:bottom w:val="single" w:sz="4" w:space="0" w:color="A5A5A5"/>
              <w:right w:val="single" w:sz="4" w:space="0" w:color="A5A5A5"/>
            </w:tcBorders>
            <w:shd w:val="clear" w:color="auto" w:fill="auto"/>
            <w:noWrap/>
            <w:vAlign w:val="bottom"/>
            <w:hideMark/>
          </w:tcPr>
          <w:p w14:paraId="384E4D9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825</w:t>
            </w:r>
          </w:p>
        </w:tc>
        <w:tc>
          <w:tcPr>
            <w:tcW w:w="672" w:type="dxa"/>
            <w:tcBorders>
              <w:top w:val="nil"/>
              <w:left w:val="nil"/>
              <w:bottom w:val="single" w:sz="4" w:space="0" w:color="A5A5A5"/>
              <w:right w:val="single" w:sz="4" w:space="0" w:color="A5A5A5"/>
            </w:tcBorders>
            <w:shd w:val="clear" w:color="auto" w:fill="auto"/>
            <w:noWrap/>
            <w:vAlign w:val="bottom"/>
            <w:hideMark/>
          </w:tcPr>
          <w:p w14:paraId="2F03249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737,5</w:t>
            </w:r>
          </w:p>
        </w:tc>
        <w:tc>
          <w:tcPr>
            <w:tcW w:w="601" w:type="dxa"/>
            <w:tcBorders>
              <w:top w:val="nil"/>
              <w:left w:val="nil"/>
              <w:bottom w:val="single" w:sz="4" w:space="0" w:color="A5A5A5"/>
              <w:right w:val="single" w:sz="4" w:space="0" w:color="A5A5A5"/>
            </w:tcBorders>
            <w:shd w:val="clear" w:color="auto" w:fill="auto"/>
            <w:noWrap/>
            <w:vAlign w:val="bottom"/>
            <w:hideMark/>
          </w:tcPr>
          <w:p w14:paraId="269ECDE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354E011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0C8CB7F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D79FB5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BACCB9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F0B518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0434A3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082CCD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4FA0C8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7C09CB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234A1A3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6CDC66C0"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90</w:t>
            </w:r>
          </w:p>
        </w:tc>
      </w:tr>
      <w:tr w:rsidR="009C1C80" w:rsidRPr="00C727FE" w14:paraId="6590571E"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5B13813"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672" w:type="dxa"/>
            <w:tcBorders>
              <w:top w:val="nil"/>
              <w:left w:val="nil"/>
              <w:bottom w:val="single" w:sz="4" w:space="0" w:color="A5A5A5"/>
              <w:right w:val="single" w:sz="4" w:space="0" w:color="A5A5A5"/>
            </w:tcBorders>
            <w:shd w:val="clear" w:color="auto" w:fill="auto"/>
            <w:noWrap/>
            <w:vAlign w:val="bottom"/>
            <w:hideMark/>
          </w:tcPr>
          <w:p w14:paraId="2AC11D8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850</w:t>
            </w:r>
          </w:p>
        </w:tc>
        <w:tc>
          <w:tcPr>
            <w:tcW w:w="672" w:type="dxa"/>
            <w:tcBorders>
              <w:top w:val="nil"/>
              <w:left w:val="nil"/>
              <w:bottom w:val="single" w:sz="4" w:space="0" w:color="A5A5A5"/>
              <w:right w:val="single" w:sz="4" w:space="0" w:color="A5A5A5"/>
            </w:tcBorders>
            <w:shd w:val="clear" w:color="auto" w:fill="auto"/>
            <w:noWrap/>
            <w:vAlign w:val="bottom"/>
            <w:hideMark/>
          </w:tcPr>
          <w:p w14:paraId="4D976C6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837,5</w:t>
            </w:r>
          </w:p>
        </w:tc>
        <w:tc>
          <w:tcPr>
            <w:tcW w:w="672" w:type="dxa"/>
            <w:tcBorders>
              <w:top w:val="nil"/>
              <w:left w:val="nil"/>
              <w:bottom w:val="single" w:sz="4" w:space="0" w:color="A5A5A5"/>
              <w:right w:val="single" w:sz="4" w:space="0" w:color="A5A5A5"/>
            </w:tcBorders>
            <w:shd w:val="clear" w:color="auto" w:fill="auto"/>
            <w:noWrap/>
            <w:vAlign w:val="bottom"/>
            <w:hideMark/>
          </w:tcPr>
          <w:p w14:paraId="4525D45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812,5</w:t>
            </w:r>
          </w:p>
        </w:tc>
        <w:tc>
          <w:tcPr>
            <w:tcW w:w="672" w:type="dxa"/>
            <w:tcBorders>
              <w:top w:val="nil"/>
              <w:left w:val="nil"/>
              <w:bottom w:val="single" w:sz="4" w:space="0" w:color="A5A5A5"/>
              <w:right w:val="single" w:sz="4" w:space="0" w:color="A5A5A5"/>
            </w:tcBorders>
            <w:shd w:val="clear" w:color="auto" w:fill="auto"/>
            <w:noWrap/>
            <w:vAlign w:val="bottom"/>
            <w:hideMark/>
          </w:tcPr>
          <w:p w14:paraId="575057F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775</w:t>
            </w:r>
          </w:p>
        </w:tc>
        <w:tc>
          <w:tcPr>
            <w:tcW w:w="672" w:type="dxa"/>
            <w:tcBorders>
              <w:top w:val="nil"/>
              <w:left w:val="nil"/>
              <w:bottom w:val="single" w:sz="4" w:space="0" w:color="A5A5A5"/>
              <w:right w:val="single" w:sz="4" w:space="0" w:color="A5A5A5"/>
            </w:tcBorders>
            <w:shd w:val="clear" w:color="auto" w:fill="auto"/>
            <w:noWrap/>
            <w:vAlign w:val="bottom"/>
            <w:hideMark/>
          </w:tcPr>
          <w:p w14:paraId="404C4FD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725</w:t>
            </w:r>
          </w:p>
        </w:tc>
        <w:tc>
          <w:tcPr>
            <w:tcW w:w="672" w:type="dxa"/>
            <w:tcBorders>
              <w:top w:val="nil"/>
              <w:left w:val="nil"/>
              <w:bottom w:val="single" w:sz="4" w:space="0" w:color="A5A5A5"/>
              <w:right w:val="single" w:sz="4" w:space="0" w:color="A5A5A5"/>
            </w:tcBorders>
            <w:shd w:val="clear" w:color="auto" w:fill="auto"/>
            <w:noWrap/>
            <w:vAlign w:val="bottom"/>
            <w:hideMark/>
          </w:tcPr>
          <w:p w14:paraId="4A9FB72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675</w:t>
            </w:r>
          </w:p>
        </w:tc>
        <w:tc>
          <w:tcPr>
            <w:tcW w:w="672" w:type="dxa"/>
            <w:tcBorders>
              <w:top w:val="nil"/>
              <w:left w:val="nil"/>
              <w:bottom w:val="single" w:sz="4" w:space="0" w:color="A5A5A5"/>
              <w:right w:val="single" w:sz="4" w:space="0" w:color="A5A5A5"/>
            </w:tcBorders>
            <w:shd w:val="clear" w:color="auto" w:fill="auto"/>
            <w:noWrap/>
            <w:vAlign w:val="bottom"/>
            <w:hideMark/>
          </w:tcPr>
          <w:p w14:paraId="6C42616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612,5</w:t>
            </w:r>
          </w:p>
        </w:tc>
        <w:tc>
          <w:tcPr>
            <w:tcW w:w="672" w:type="dxa"/>
            <w:tcBorders>
              <w:top w:val="nil"/>
              <w:left w:val="nil"/>
              <w:bottom w:val="single" w:sz="4" w:space="0" w:color="A5A5A5"/>
              <w:right w:val="single" w:sz="4" w:space="0" w:color="A5A5A5"/>
            </w:tcBorders>
            <w:shd w:val="clear" w:color="auto" w:fill="auto"/>
            <w:noWrap/>
            <w:vAlign w:val="bottom"/>
            <w:hideMark/>
          </w:tcPr>
          <w:p w14:paraId="499EBD0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550</w:t>
            </w:r>
          </w:p>
        </w:tc>
        <w:tc>
          <w:tcPr>
            <w:tcW w:w="672" w:type="dxa"/>
            <w:tcBorders>
              <w:top w:val="nil"/>
              <w:left w:val="nil"/>
              <w:bottom w:val="single" w:sz="4" w:space="0" w:color="A5A5A5"/>
              <w:right w:val="single" w:sz="4" w:space="0" w:color="A5A5A5"/>
            </w:tcBorders>
            <w:shd w:val="clear" w:color="auto" w:fill="auto"/>
            <w:noWrap/>
            <w:vAlign w:val="bottom"/>
            <w:hideMark/>
          </w:tcPr>
          <w:p w14:paraId="69C57F1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8A98A3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7B29542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7B8E17A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52E90E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67AA88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AA0AB2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0D3863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DCF92B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F3B4D1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1086B0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2AFDD96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678B4985"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80</w:t>
            </w:r>
          </w:p>
        </w:tc>
      </w:tr>
      <w:tr w:rsidR="009C1C80" w:rsidRPr="00C727FE" w14:paraId="3DBFFC52"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D6B1800"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672" w:type="dxa"/>
            <w:tcBorders>
              <w:top w:val="nil"/>
              <w:left w:val="nil"/>
              <w:bottom w:val="single" w:sz="4" w:space="0" w:color="A5A5A5"/>
              <w:right w:val="single" w:sz="4" w:space="0" w:color="A5A5A5"/>
            </w:tcBorders>
            <w:shd w:val="clear" w:color="auto" w:fill="auto"/>
            <w:noWrap/>
            <w:vAlign w:val="bottom"/>
            <w:hideMark/>
          </w:tcPr>
          <w:p w14:paraId="4084ACB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750</w:t>
            </w:r>
          </w:p>
        </w:tc>
        <w:tc>
          <w:tcPr>
            <w:tcW w:w="672" w:type="dxa"/>
            <w:tcBorders>
              <w:top w:val="nil"/>
              <w:left w:val="nil"/>
              <w:bottom w:val="single" w:sz="4" w:space="0" w:color="A5A5A5"/>
              <w:right w:val="single" w:sz="4" w:space="0" w:color="A5A5A5"/>
            </w:tcBorders>
            <w:shd w:val="clear" w:color="auto" w:fill="auto"/>
            <w:noWrap/>
            <w:vAlign w:val="bottom"/>
            <w:hideMark/>
          </w:tcPr>
          <w:p w14:paraId="3CE3A88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750</w:t>
            </w:r>
          </w:p>
        </w:tc>
        <w:tc>
          <w:tcPr>
            <w:tcW w:w="672" w:type="dxa"/>
            <w:tcBorders>
              <w:top w:val="nil"/>
              <w:left w:val="nil"/>
              <w:bottom w:val="single" w:sz="4" w:space="0" w:color="A5A5A5"/>
              <w:right w:val="single" w:sz="4" w:space="0" w:color="A5A5A5"/>
            </w:tcBorders>
            <w:shd w:val="clear" w:color="auto" w:fill="auto"/>
            <w:noWrap/>
            <w:vAlign w:val="bottom"/>
            <w:hideMark/>
          </w:tcPr>
          <w:p w14:paraId="04C4082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712,5</w:t>
            </w:r>
          </w:p>
        </w:tc>
        <w:tc>
          <w:tcPr>
            <w:tcW w:w="672" w:type="dxa"/>
            <w:tcBorders>
              <w:top w:val="nil"/>
              <w:left w:val="nil"/>
              <w:bottom w:val="single" w:sz="4" w:space="0" w:color="A5A5A5"/>
              <w:right w:val="single" w:sz="4" w:space="0" w:color="A5A5A5"/>
            </w:tcBorders>
            <w:shd w:val="clear" w:color="auto" w:fill="auto"/>
            <w:noWrap/>
            <w:vAlign w:val="bottom"/>
            <w:hideMark/>
          </w:tcPr>
          <w:p w14:paraId="6F7A595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662,5</w:t>
            </w:r>
          </w:p>
        </w:tc>
        <w:tc>
          <w:tcPr>
            <w:tcW w:w="672" w:type="dxa"/>
            <w:tcBorders>
              <w:top w:val="nil"/>
              <w:left w:val="nil"/>
              <w:bottom w:val="single" w:sz="4" w:space="0" w:color="A5A5A5"/>
              <w:right w:val="single" w:sz="4" w:space="0" w:color="A5A5A5"/>
            </w:tcBorders>
            <w:shd w:val="clear" w:color="auto" w:fill="auto"/>
            <w:noWrap/>
            <w:vAlign w:val="bottom"/>
            <w:hideMark/>
          </w:tcPr>
          <w:p w14:paraId="43C3861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587,5</w:t>
            </w:r>
          </w:p>
        </w:tc>
        <w:tc>
          <w:tcPr>
            <w:tcW w:w="672" w:type="dxa"/>
            <w:tcBorders>
              <w:top w:val="nil"/>
              <w:left w:val="nil"/>
              <w:bottom w:val="single" w:sz="4" w:space="0" w:color="A5A5A5"/>
              <w:right w:val="single" w:sz="4" w:space="0" w:color="A5A5A5"/>
            </w:tcBorders>
            <w:shd w:val="clear" w:color="auto" w:fill="auto"/>
            <w:noWrap/>
            <w:vAlign w:val="bottom"/>
            <w:hideMark/>
          </w:tcPr>
          <w:p w14:paraId="3EFC5F3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537,5</w:t>
            </w:r>
          </w:p>
        </w:tc>
        <w:tc>
          <w:tcPr>
            <w:tcW w:w="672" w:type="dxa"/>
            <w:tcBorders>
              <w:top w:val="nil"/>
              <w:left w:val="nil"/>
              <w:bottom w:val="single" w:sz="4" w:space="0" w:color="A5A5A5"/>
              <w:right w:val="single" w:sz="4" w:space="0" w:color="A5A5A5"/>
            </w:tcBorders>
            <w:shd w:val="clear" w:color="auto" w:fill="auto"/>
            <w:noWrap/>
            <w:vAlign w:val="bottom"/>
            <w:hideMark/>
          </w:tcPr>
          <w:p w14:paraId="72DCF38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475</w:t>
            </w:r>
          </w:p>
        </w:tc>
        <w:tc>
          <w:tcPr>
            <w:tcW w:w="672" w:type="dxa"/>
            <w:tcBorders>
              <w:top w:val="nil"/>
              <w:left w:val="nil"/>
              <w:bottom w:val="single" w:sz="4" w:space="0" w:color="A5A5A5"/>
              <w:right w:val="single" w:sz="4" w:space="0" w:color="A5A5A5"/>
            </w:tcBorders>
            <w:shd w:val="clear" w:color="auto" w:fill="auto"/>
            <w:noWrap/>
            <w:vAlign w:val="bottom"/>
            <w:hideMark/>
          </w:tcPr>
          <w:p w14:paraId="21767CB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599C7FF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3E69CC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211A051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7E41378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6FC853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08F985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FD37FF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FE1227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AF2F84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62AC01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117EA1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1D7CC6A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56DED5E1"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70</w:t>
            </w:r>
          </w:p>
        </w:tc>
      </w:tr>
      <w:tr w:rsidR="009C1C80" w:rsidRPr="00C727FE" w14:paraId="0BC4C313"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93F98A1"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672" w:type="dxa"/>
            <w:tcBorders>
              <w:top w:val="nil"/>
              <w:left w:val="nil"/>
              <w:bottom w:val="single" w:sz="4" w:space="0" w:color="A5A5A5"/>
              <w:right w:val="single" w:sz="4" w:space="0" w:color="A5A5A5"/>
            </w:tcBorders>
            <w:shd w:val="clear" w:color="auto" w:fill="auto"/>
            <w:noWrap/>
            <w:vAlign w:val="bottom"/>
            <w:hideMark/>
          </w:tcPr>
          <w:p w14:paraId="67CF0CD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612,5</w:t>
            </w:r>
          </w:p>
        </w:tc>
        <w:tc>
          <w:tcPr>
            <w:tcW w:w="672" w:type="dxa"/>
            <w:tcBorders>
              <w:top w:val="nil"/>
              <w:left w:val="nil"/>
              <w:bottom w:val="single" w:sz="4" w:space="0" w:color="A5A5A5"/>
              <w:right w:val="single" w:sz="4" w:space="0" w:color="A5A5A5"/>
            </w:tcBorders>
            <w:shd w:val="clear" w:color="auto" w:fill="auto"/>
            <w:noWrap/>
            <w:vAlign w:val="bottom"/>
            <w:hideMark/>
          </w:tcPr>
          <w:p w14:paraId="0D2D52D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600</w:t>
            </w:r>
          </w:p>
        </w:tc>
        <w:tc>
          <w:tcPr>
            <w:tcW w:w="672" w:type="dxa"/>
            <w:tcBorders>
              <w:top w:val="nil"/>
              <w:left w:val="nil"/>
              <w:bottom w:val="single" w:sz="4" w:space="0" w:color="A5A5A5"/>
              <w:right w:val="single" w:sz="4" w:space="0" w:color="A5A5A5"/>
            </w:tcBorders>
            <w:shd w:val="clear" w:color="auto" w:fill="auto"/>
            <w:noWrap/>
            <w:vAlign w:val="bottom"/>
            <w:hideMark/>
          </w:tcPr>
          <w:p w14:paraId="1ED0437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562,5</w:t>
            </w:r>
          </w:p>
        </w:tc>
        <w:tc>
          <w:tcPr>
            <w:tcW w:w="672" w:type="dxa"/>
            <w:tcBorders>
              <w:top w:val="nil"/>
              <w:left w:val="nil"/>
              <w:bottom w:val="single" w:sz="4" w:space="0" w:color="A5A5A5"/>
              <w:right w:val="single" w:sz="4" w:space="0" w:color="A5A5A5"/>
            </w:tcBorders>
            <w:shd w:val="clear" w:color="auto" w:fill="auto"/>
            <w:noWrap/>
            <w:vAlign w:val="bottom"/>
            <w:hideMark/>
          </w:tcPr>
          <w:p w14:paraId="36BA31D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512,5</w:t>
            </w:r>
          </w:p>
        </w:tc>
        <w:tc>
          <w:tcPr>
            <w:tcW w:w="672" w:type="dxa"/>
            <w:tcBorders>
              <w:top w:val="nil"/>
              <w:left w:val="nil"/>
              <w:bottom w:val="single" w:sz="4" w:space="0" w:color="A5A5A5"/>
              <w:right w:val="single" w:sz="4" w:space="0" w:color="A5A5A5"/>
            </w:tcBorders>
            <w:shd w:val="clear" w:color="auto" w:fill="auto"/>
            <w:noWrap/>
            <w:vAlign w:val="bottom"/>
            <w:hideMark/>
          </w:tcPr>
          <w:p w14:paraId="20178CC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462,5</w:t>
            </w:r>
          </w:p>
        </w:tc>
        <w:tc>
          <w:tcPr>
            <w:tcW w:w="672" w:type="dxa"/>
            <w:tcBorders>
              <w:top w:val="nil"/>
              <w:left w:val="nil"/>
              <w:bottom w:val="single" w:sz="4" w:space="0" w:color="A5A5A5"/>
              <w:right w:val="single" w:sz="4" w:space="0" w:color="A5A5A5"/>
            </w:tcBorders>
            <w:shd w:val="clear" w:color="auto" w:fill="auto"/>
            <w:noWrap/>
            <w:vAlign w:val="bottom"/>
            <w:hideMark/>
          </w:tcPr>
          <w:p w14:paraId="42808F8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412,5</w:t>
            </w:r>
          </w:p>
        </w:tc>
        <w:tc>
          <w:tcPr>
            <w:tcW w:w="672" w:type="dxa"/>
            <w:tcBorders>
              <w:top w:val="nil"/>
              <w:left w:val="nil"/>
              <w:bottom w:val="single" w:sz="4" w:space="0" w:color="A5A5A5"/>
              <w:right w:val="single" w:sz="4" w:space="0" w:color="A5A5A5"/>
            </w:tcBorders>
            <w:shd w:val="clear" w:color="auto" w:fill="auto"/>
            <w:noWrap/>
            <w:vAlign w:val="bottom"/>
            <w:hideMark/>
          </w:tcPr>
          <w:p w14:paraId="590FE53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51D97CB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1F93785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77C69F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7AFAD43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03AC42F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290958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FC5398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C3DCA7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98C10F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D73AB4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97D6FB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C33CBE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7A21F92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0460AC75"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60</w:t>
            </w:r>
          </w:p>
        </w:tc>
      </w:tr>
      <w:tr w:rsidR="009C1C80" w:rsidRPr="00C727FE" w14:paraId="4A62C56B"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67C56B8"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672" w:type="dxa"/>
            <w:tcBorders>
              <w:top w:val="nil"/>
              <w:left w:val="nil"/>
              <w:bottom w:val="single" w:sz="4" w:space="0" w:color="A5A5A5"/>
              <w:right w:val="single" w:sz="4" w:space="0" w:color="A5A5A5"/>
            </w:tcBorders>
            <w:shd w:val="clear" w:color="auto" w:fill="auto"/>
            <w:noWrap/>
            <w:vAlign w:val="bottom"/>
            <w:hideMark/>
          </w:tcPr>
          <w:p w14:paraId="3B1787C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487,5</w:t>
            </w:r>
          </w:p>
        </w:tc>
        <w:tc>
          <w:tcPr>
            <w:tcW w:w="672" w:type="dxa"/>
            <w:tcBorders>
              <w:top w:val="nil"/>
              <w:left w:val="nil"/>
              <w:bottom w:val="single" w:sz="4" w:space="0" w:color="A5A5A5"/>
              <w:right w:val="single" w:sz="4" w:space="0" w:color="A5A5A5"/>
            </w:tcBorders>
            <w:shd w:val="clear" w:color="auto" w:fill="auto"/>
            <w:noWrap/>
            <w:vAlign w:val="bottom"/>
            <w:hideMark/>
          </w:tcPr>
          <w:p w14:paraId="10C0498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475</w:t>
            </w:r>
          </w:p>
        </w:tc>
        <w:tc>
          <w:tcPr>
            <w:tcW w:w="672" w:type="dxa"/>
            <w:tcBorders>
              <w:top w:val="nil"/>
              <w:left w:val="nil"/>
              <w:bottom w:val="single" w:sz="4" w:space="0" w:color="A5A5A5"/>
              <w:right w:val="single" w:sz="4" w:space="0" w:color="A5A5A5"/>
            </w:tcBorders>
            <w:shd w:val="clear" w:color="auto" w:fill="auto"/>
            <w:noWrap/>
            <w:vAlign w:val="bottom"/>
            <w:hideMark/>
          </w:tcPr>
          <w:p w14:paraId="3BD1023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437,5</w:t>
            </w:r>
          </w:p>
        </w:tc>
        <w:tc>
          <w:tcPr>
            <w:tcW w:w="672" w:type="dxa"/>
            <w:tcBorders>
              <w:top w:val="nil"/>
              <w:left w:val="nil"/>
              <w:bottom w:val="single" w:sz="4" w:space="0" w:color="A5A5A5"/>
              <w:right w:val="single" w:sz="4" w:space="0" w:color="A5A5A5"/>
            </w:tcBorders>
            <w:shd w:val="clear" w:color="auto" w:fill="auto"/>
            <w:noWrap/>
            <w:vAlign w:val="bottom"/>
            <w:hideMark/>
          </w:tcPr>
          <w:p w14:paraId="5C4F4A8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375</w:t>
            </w:r>
          </w:p>
        </w:tc>
        <w:tc>
          <w:tcPr>
            <w:tcW w:w="672" w:type="dxa"/>
            <w:tcBorders>
              <w:top w:val="nil"/>
              <w:left w:val="nil"/>
              <w:bottom w:val="single" w:sz="4" w:space="0" w:color="A5A5A5"/>
              <w:right w:val="single" w:sz="4" w:space="0" w:color="A5A5A5"/>
            </w:tcBorders>
            <w:shd w:val="clear" w:color="auto" w:fill="auto"/>
            <w:noWrap/>
            <w:vAlign w:val="bottom"/>
            <w:hideMark/>
          </w:tcPr>
          <w:p w14:paraId="68EB069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337,5</w:t>
            </w:r>
          </w:p>
        </w:tc>
        <w:tc>
          <w:tcPr>
            <w:tcW w:w="672" w:type="dxa"/>
            <w:tcBorders>
              <w:top w:val="nil"/>
              <w:left w:val="nil"/>
              <w:bottom w:val="single" w:sz="4" w:space="0" w:color="A5A5A5"/>
              <w:right w:val="single" w:sz="4" w:space="0" w:color="A5A5A5"/>
            </w:tcBorders>
            <w:shd w:val="clear" w:color="auto" w:fill="auto"/>
            <w:noWrap/>
            <w:vAlign w:val="bottom"/>
            <w:hideMark/>
          </w:tcPr>
          <w:p w14:paraId="1B69B29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40F61B5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3C84689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3EAD76B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FAF5E9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25CC64C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2D4205C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8E53A1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CF2CCD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9AA16D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D3A5CB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303BDE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19A516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832365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295A56A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09BA47D7"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50</w:t>
            </w:r>
          </w:p>
        </w:tc>
      </w:tr>
      <w:tr w:rsidR="009C1C80" w:rsidRPr="00C727FE" w14:paraId="2ABB1485"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A3C6A32"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672" w:type="dxa"/>
            <w:tcBorders>
              <w:top w:val="nil"/>
              <w:left w:val="nil"/>
              <w:bottom w:val="single" w:sz="4" w:space="0" w:color="A5A5A5"/>
              <w:right w:val="single" w:sz="4" w:space="0" w:color="A5A5A5"/>
            </w:tcBorders>
            <w:shd w:val="clear" w:color="auto" w:fill="auto"/>
            <w:noWrap/>
            <w:vAlign w:val="bottom"/>
            <w:hideMark/>
          </w:tcPr>
          <w:p w14:paraId="0AC2CF3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337,5</w:t>
            </w:r>
          </w:p>
        </w:tc>
        <w:tc>
          <w:tcPr>
            <w:tcW w:w="672" w:type="dxa"/>
            <w:tcBorders>
              <w:top w:val="nil"/>
              <w:left w:val="nil"/>
              <w:bottom w:val="single" w:sz="4" w:space="0" w:color="A5A5A5"/>
              <w:right w:val="single" w:sz="4" w:space="0" w:color="A5A5A5"/>
            </w:tcBorders>
            <w:shd w:val="clear" w:color="auto" w:fill="auto"/>
            <w:noWrap/>
            <w:vAlign w:val="bottom"/>
            <w:hideMark/>
          </w:tcPr>
          <w:p w14:paraId="6E943CA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325</w:t>
            </w:r>
          </w:p>
        </w:tc>
        <w:tc>
          <w:tcPr>
            <w:tcW w:w="672" w:type="dxa"/>
            <w:tcBorders>
              <w:top w:val="nil"/>
              <w:left w:val="nil"/>
              <w:bottom w:val="single" w:sz="4" w:space="0" w:color="A5A5A5"/>
              <w:right w:val="single" w:sz="4" w:space="0" w:color="A5A5A5"/>
            </w:tcBorders>
            <w:shd w:val="clear" w:color="auto" w:fill="auto"/>
            <w:noWrap/>
            <w:vAlign w:val="bottom"/>
            <w:hideMark/>
          </w:tcPr>
          <w:p w14:paraId="47E7E46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287,5</w:t>
            </w:r>
          </w:p>
        </w:tc>
        <w:tc>
          <w:tcPr>
            <w:tcW w:w="672" w:type="dxa"/>
            <w:tcBorders>
              <w:top w:val="nil"/>
              <w:left w:val="nil"/>
              <w:bottom w:val="single" w:sz="4" w:space="0" w:color="A5A5A5"/>
              <w:right w:val="single" w:sz="4" w:space="0" w:color="A5A5A5"/>
            </w:tcBorders>
            <w:shd w:val="clear" w:color="auto" w:fill="auto"/>
            <w:noWrap/>
            <w:vAlign w:val="bottom"/>
            <w:hideMark/>
          </w:tcPr>
          <w:p w14:paraId="2632288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225</w:t>
            </w:r>
          </w:p>
        </w:tc>
        <w:tc>
          <w:tcPr>
            <w:tcW w:w="672" w:type="dxa"/>
            <w:tcBorders>
              <w:top w:val="nil"/>
              <w:left w:val="nil"/>
              <w:bottom w:val="single" w:sz="4" w:space="0" w:color="A5A5A5"/>
              <w:right w:val="single" w:sz="4" w:space="0" w:color="A5A5A5"/>
            </w:tcBorders>
            <w:shd w:val="clear" w:color="auto" w:fill="auto"/>
            <w:noWrap/>
            <w:vAlign w:val="bottom"/>
            <w:hideMark/>
          </w:tcPr>
          <w:p w14:paraId="6D486B3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0E474B4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60205C6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5484D0C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064B20F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B3C6B1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27E41BA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7505C38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92A5D5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94CC4D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127BF3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CDFCF1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1196A7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7165CC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FF125D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4144844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7C92E729"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40</w:t>
            </w:r>
          </w:p>
        </w:tc>
      </w:tr>
      <w:tr w:rsidR="009C1C80" w:rsidRPr="00C727FE" w14:paraId="3C83CFB0" w14:textId="77777777" w:rsidTr="00351F17">
        <w:trPr>
          <w:trHeight w:val="300"/>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660EF946"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672" w:type="dxa"/>
            <w:tcBorders>
              <w:top w:val="nil"/>
              <w:left w:val="nil"/>
              <w:bottom w:val="single" w:sz="8" w:space="0" w:color="auto"/>
              <w:right w:val="nil"/>
            </w:tcBorders>
            <w:shd w:val="clear" w:color="auto" w:fill="auto"/>
            <w:noWrap/>
            <w:vAlign w:val="bottom"/>
            <w:hideMark/>
          </w:tcPr>
          <w:p w14:paraId="677DCCC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212,5</w:t>
            </w:r>
          </w:p>
        </w:tc>
        <w:tc>
          <w:tcPr>
            <w:tcW w:w="672" w:type="dxa"/>
            <w:tcBorders>
              <w:top w:val="nil"/>
              <w:left w:val="single" w:sz="4" w:space="0" w:color="A5A5A5"/>
              <w:bottom w:val="single" w:sz="8" w:space="0" w:color="auto"/>
              <w:right w:val="single" w:sz="4" w:space="0" w:color="A5A5A5"/>
            </w:tcBorders>
            <w:shd w:val="clear" w:color="auto" w:fill="auto"/>
            <w:noWrap/>
            <w:vAlign w:val="bottom"/>
            <w:hideMark/>
          </w:tcPr>
          <w:p w14:paraId="602663D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w:t>
            </w:r>
          </w:p>
        </w:tc>
        <w:tc>
          <w:tcPr>
            <w:tcW w:w="672" w:type="dxa"/>
            <w:tcBorders>
              <w:top w:val="nil"/>
              <w:left w:val="nil"/>
              <w:bottom w:val="single" w:sz="8" w:space="0" w:color="auto"/>
              <w:right w:val="single" w:sz="4" w:space="0" w:color="A5A5A5"/>
            </w:tcBorders>
            <w:shd w:val="clear" w:color="auto" w:fill="auto"/>
            <w:noWrap/>
            <w:vAlign w:val="bottom"/>
            <w:hideMark/>
          </w:tcPr>
          <w:p w14:paraId="3BD0C54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162,5</w:t>
            </w:r>
          </w:p>
        </w:tc>
        <w:tc>
          <w:tcPr>
            <w:tcW w:w="672" w:type="dxa"/>
            <w:tcBorders>
              <w:top w:val="nil"/>
              <w:left w:val="nil"/>
              <w:bottom w:val="single" w:sz="8" w:space="0" w:color="auto"/>
              <w:right w:val="single" w:sz="4" w:space="0" w:color="A5A5A5"/>
            </w:tcBorders>
            <w:shd w:val="clear" w:color="auto" w:fill="auto"/>
            <w:noWrap/>
            <w:vAlign w:val="bottom"/>
            <w:hideMark/>
          </w:tcPr>
          <w:p w14:paraId="532D525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0CBDB99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6586913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767E4C1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6638F48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3209BC7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3A90819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54C76B1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016371C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5F0F8EE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72EAA1B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2E4BC93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2C724E9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383ED9D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5E38E4A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47A8ADB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nil"/>
            </w:tcBorders>
            <w:shd w:val="clear" w:color="auto" w:fill="auto"/>
            <w:noWrap/>
            <w:vAlign w:val="bottom"/>
            <w:hideMark/>
          </w:tcPr>
          <w:p w14:paraId="2D1C1CA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single" w:sz="4" w:space="0" w:color="auto"/>
              <w:bottom w:val="single" w:sz="8" w:space="0" w:color="auto"/>
              <w:right w:val="single" w:sz="8" w:space="0" w:color="auto"/>
            </w:tcBorders>
            <w:shd w:val="clear" w:color="auto" w:fill="auto"/>
            <w:noWrap/>
            <w:vAlign w:val="bottom"/>
            <w:hideMark/>
          </w:tcPr>
          <w:p w14:paraId="2A849CE5"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30</w:t>
            </w:r>
          </w:p>
        </w:tc>
      </w:tr>
    </w:tbl>
    <w:p w14:paraId="0F1CC0E0" w14:textId="77777777" w:rsidR="009C1C80" w:rsidRPr="00C727FE" w:rsidRDefault="009C1C80" w:rsidP="009C1C80">
      <w:pPr>
        <w:rPr>
          <w:rFonts w:ascii="Arial" w:eastAsiaTheme="majorEastAsia" w:hAnsi="Arial" w:cs="Arial"/>
          <w:color w:val="000000" w:themeColor="text1"/>
          <w:sz w:val="28"/>
          <w:szCs w:val="24"/>
        </w:rPr>
      </w:pPr>
      <w:r w:rsidRPr="00C727FE">
        <w:rPr>
          <w:rFonts w:ascii="Arial" w:hAnsi="Arial" w:cs="Arial"/>
        </w:rPr>
        <w:br w:type="page"/>
      </w:r>
    </w:p>
    <w:p w14:paraId="5D1FFAE2" w14:textId="4500ACCB" w:rsidR="009C1C80" w:rsidRPr="00C727FE" w:rsidRDefault="009C1C80" w:rsidP="009C1C80">
      <w:pPr>
        <w:pStyle w:val="Rubrik3"/>
        <w:rPr>
          <w:rFonts w:cs="Arial"/>
        </w:rPr>
      </w:pPr>
      <w:bookmarkStart w:id="91" w:name="_Toc206492033"/>
      <w:r w:rsidRPr="00C727FE">
        <w:rPr>
          <w:rFonts w:cs="Arial"/>
        </w:rPr>
        <w:lastRenderedPageBreak/>
        <w:t xml:space="preserve">Förbeskedsavstånd </w:t>
      </w:r>
      <w:r w:rsidR="007C1EAF" w:rsidRPr="00C727FE">
        <w:rPr>
          <w:rFonts w:cs="Arial"/>
        </w:rPr>
        <w:t xml:space="preserve">Citybanan </w:t>
      </w:r>
      <w:r w:rsidRPr="00C727FE">
        <w:rPr>
          <w:rFonts w:cs="Arial"/>
        </w:rPr>
        <w:t>vid lutning -10 ‰</w:t>
      </w:r>
      <w:bookmarkEnd w:id="91"/>
    </w:p>
    <w:tbl>
      <w:tblPr>
        <w:tblW w:w="14000" w:type="dxa"/>
        <w:tblCellMar>
          <w:left w:w="70" w:type="dxa"/>
          <w:right w:w="70" w:type="dxa"/>
        </w:tblCellMar>
        <w:tblLook w:val="04A0" w:firstRow="1" w:lastRow="0" w:firstColumn="1" w:lastColumn="0" w:noHBand="0" w:noVBand="1"/>
      </w:tblPr>
      <w:tblGrid>
        <w:gridCol w:w="620"/>
        <w:gridCol w:w="691"/>
        <w:gridCol w:w="691"/>
        <w:gridCol w:w="691"/>
        <w:gridCol w:w="691"/>
        <w:gridCol w:w="691"/>
        <w:gridCol w:w="691"/>
        <w:gridCol w:w="691"/>
        <w:gridCol w:w="691"/>
        <w:gridCol w:w="691"/>
        <w:gridCol w:w="691"/>
        <w:gridCol w:w="630"/>
        <w:gridCol w:w="691"/>
        <w:gridCol w:w="630"/>
        <w:gridCol w:w="630"/>
        <w:gridCol w:w="630"/>
        <w:gridCol w:w="630"/>
        <w:gridCol w:w="630"/>
        <w:gridCol w:w="630"/>
        <w:gridCol w:w="630"/>
        <w:gridCol w:w="630"/>
        <w:gridCol w:w="620"/>
      </w:tblGrid>
      <w:tr w:rsidR="009C1C80" w:rsidRPr="00C727FE" w14:paraId="101C169A" w14:textId="77777777" w:rsidTr="00351F17">
        <w:trPr>
          <w:trHeight w:val="402"/>
        </w:trPr>
        <w:tc>
          <w:tcPr>
            <w:tcW w:w="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2EE8A212"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c>
          <w:tcPr>
            <w:tcW w:w="12801" w:type="dxa"/>
            <w:gridSpan w:val="20"/>
            <w:tcBorders>
              <w:top w:val="single" w:sz="8" w:space="0" w:color="auto"/>
              <w:left w:val="nil"/>
              <w:bottom w:val="nil"/>
              <w:right w:val="single" w:sz="4" w:space="0" w:color="000000"/>
            </w:tcBorders>
            <w:shd w:val="clear" w:color="auto" w:fill="auto"/>
            <w:noWrap/>
            <w:vAlign w:val="center"/>
            <w:hideMark/>
          </w:tcPr>
          <w:p w14:paraId="2D9E4A95" w14:textId="77777777" w:rsidR="009C1C80" w:rsidRPr="00C727FE" w:rsidRDefault="009C1C80" w:rsidP="00351F17">
            <w:pPr>
              <w:spacing w:after="0" w:line="240" w:lineRule="auto"/>
              <w:jc w:val="center"/>
              <w:rPr>
                <w:rFonts w:ascii="Arial" w:eastAsia="Times New Roman" w:hAnsi="Arial" w:cs="Arial"/>
                <w:b/>
                <w:bCs/>
                <w:color w:val="000000"/>
                <w:sz w:val="24"/>
                <w:szCs w:val="24"/>
                <w:lang w:eastAsia="sv-SE"/>
              </w:rPr>
            </w:pPr>
            <w:r w:rsidRPr="00C727FE">
              <w:rPr>
                <w:rFonts w:ascii="Arial" w:eastAsia="Times New Roman" w:hAnsi="Arial" w:cs="Arial"/>
                <w:b/>
                <w:bCs/>
                <w:color w:val="000000"/>
                <w:sz w:val="24"/>
                <w:szCs w:val="24"/>
                <w:lang w:eastAsia="sv-SE"/>
              </w:rPr>
              <w:t xml:space="preserve">Minsta tillåtna förbeskedsavstånd enligt projektering Citybanan vid angiven målhastighet </w:t>
            </w:r>
            <w:r w:rsidRPr="00E222B4">
              <w:rPr>
                <w:rFonts w:ascii="Arial" w:eastAsia="Times New Roman" w:hAnsi="Arial" w:cs="Arial"/>
                <w:b/>
                <w:bCs/>
                <w:color w:val="000000"/>
                <w:lang w:eastAsia="sv-SE"/>
              </w:rPr>
              <w:t>(km/h)</w:t>
            </w:r>
            <w:r w:rsidRPr="00C727FE">
              <w:rPr>
                <w:rFonts w:ascii="Arial" w:eastAsia="Times New Roman" w:hAnsi="Arial" w:cs="Arial"/>
                <w:b/>
                <w:bCs/>
                <w:color w:val="000000"/>
                <w:sz w:val="24"/>
                <w:szCs w:val="24"/>
                <w:lang w:eastAsia="sv-SE"/>
              </w:rPr>
              <w:t xml:space="preserve"> och lutning </w:t>
            </w:r>
            <w:r w:rsidRPr="00E222B4">
              <w:rPr>
                <w:rFonts w:ascii="Arial" w:eastAsia="Times New Roman" w:hAnsi="Arial" w:cs="Arial"/>
                <w:b/>
                <w:bCs/>
                <w:color w:val="000000"/>
                <w:lang w:eastAsia="sv-SE"/>
              </w:rPr>
              <w:t>–10 ‰</w:t>
            </w:r>
          </w:p>
        </w:tc>
        <w:tc>
          <w:tcPr>
            <w:tcW w:w="599"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2C9FF8E4"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r>
      <w:tr w:rsidR="009C1C80" w:rsidRPr="00C727FE" w14:paraId="460936F0" w14:textId="77777777" w:rsidTr="00351F17">
        <w:trPr>
          <w:trHeight w:val="360"/>
        </w:trPr>
        <w:tc>
          <w:tcPr>
            <w:tcW w:w="600" w:type="dxa"/>
            <w:vMerge/>
            <w:tcBorders>
              <w:top w:val="single" w:sz="8" w:space="0" w:color="auto"/>
              <w:left w:val="single" w:sz="8" w:space="0" w:color="auto"/>
              <w:bottom w:val="single" w:sz="4" w:space="0" w:color="000000"/>
              <w:right w:val="single" w:sz="4" w:space="0" w:color="auto"/>
            </w:tcBorders>
            <w:vAlign w:val="center"/>
            <w:hideMark/>
          </w:tcPr>
          <w:p w14:paraId="209BC845" w14:textId="77777777" w:rsidR="009C1C80" w:rsidRPr="00C727FE" w:rsidRDefault="009C1C80" w:rsidP="00351F17">
            <w:pPr>
              <w:spacing w:after="0" w:line="240" w:lineRule="auto"/>
              <w:rPr>
                <w:rFonts w:ascii="Arial" w:eastAsia="Times New Roman" w:hAnsi="Arial" w:cs="Arial"/>
                <w:b/>
                <w:bCs/>
                <w:color w:val="000000"/>
                <w:lang w:eastAsia="sv-SE"/>
              </w:rPr>
            </w:pPr>
          </w:p>
        </w:tc>
        <w:tc>
          <w:tcPr>
            <w:tcW w:w="672" w:type="dxa"/>
            <w:tcBorders>
              <w:top w:val="single" w:sz="4" w:space="0" w:color="auto"/>
              <w:left w:val="nil"/>
              <w:bottom w:val="single" w:sz="4" w:space="0" w:color="auto"/>
              <w:right w:val="nil"/>
            </w:tcBorders>
            <w:shd w:val="clear" w:color="auto" w:fill="auto"/>
            <w:noWrap/>
            <w:vAlign w:val="center"/>
            <w:hideMark/>
          </w:tcPr>
          <w:p w14:paraId="135ECCFF"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0</w:t>
            </w:r>
          </w:p>
        </w:tc>
        <w:tc>
          <w:tcPr>
            <w:tcW w:w="672"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36EB0284"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70CC5E69"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20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6B4EE7E4"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4D22F882"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51A4759B"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2D40A81B"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247DE3C2"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0C975C0D"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25B318A5"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62C53513"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42921084"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78906008"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55C10911"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6985BC3F"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4A93AC61"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150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1E48E9DF"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160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6E40C150"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170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454507D5"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180</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14:paraId="044A5445"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190</w:t>
            </w:r>
          </w:p>
        </w:tc>
        <w:tc>
          <w:tcPr>
            <w:tcW w:w="599" w:type="dxa"/>
            <w:vMerge/>
            <w:tcBorders>
              <w:top w:val="single" w:sz="8" w:space="0" w:color="auto"/>
              <w:left w:val="single" w:sz="4" w:space="0" w:color="auto"/>
              <w:bottom w:val="single" w:sz="4" w:space="0" w:color="000000"/>
              <w:right w:val="single" w:sz="8" w:space="0" w:color="auto"/>
            </w:tcBorders>
            <w:vAlign w:val="center"/>
            <w:hideMark/>
          </w:tcPr>
          <w:p w14:paraId="328F7F08" w14:textId="77777777" w:rsidR="009C1C80" w:rsidRPr="00C727FE" w:rsidRDefault="009C1C80" w:rsidP="00351F17">
            <w:pPr>
              <w:spacing w:after="0" w:line="240" w:lineRule="auto"/>
              <w:rPr>
                <w:rFonts w:ascii="Arial" w:eastAsia="Times New Roman" w:hAnsi="Arial" w:cs="Arial"/>
                <w:b/>
                <w:bCs/>
                <w:color w:val="000000"/>
                <w:lang w:eastAsia="sv-SE"/>
              </w:rPr>
            </w:pPr>
          </w:p>
        </w:tc>
      </w:tr>
      <w:tr w:rsidR="009C1C80" w:rsidRPr="00C727FE" w14:paraId="4E771DF7"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A8D77A4"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200</w:t>
            </w:r>
          </w:p>
        </w:tc>
        <w:tc>
          <w:tcPr>
            <w:tcW w:w="672" w:type="dxa"/>
            <w:tcBorders>
              <w:top w:val="nil"/>
              <w:left w:val="nil"/>
              <w:bottom w:val="nil"/>
              <w:right w:val="nil"/>
            </w:tcBorders>
            <w:shd w:val="clear" w:color="auto" w:fill="auto"/>
            <w:noWrap/>
            <w:vAlign w:val="bottom"/>
            <w:hideMark/>
          </w:tcPr>
          <w:p w14:paraId="5033C25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2788</w:t>
            </w:r>
          </w:p>
        </w:tc>
        <w:tc>
          <w:tcPr>
            <w:tcW w:w="672" w:type="dxa"/>
            <w:tcBorders>
              <w:top w:val="nil"/>
              <w:left w:val="single" w:sz="4" w:space="0" w:color="A5A5A5"/>
              <w:bottom w:val="single" w:sz="4" w:space="0" w:color="A5A5A5"/>
              <w:right w:val="single" w:sz="4" w:space="0" w:color="A5A5A5"/>
            </w:tcBorders>
            <w:shd w:val="clear" w:color="auto" w:fill="auto"/>
            <w:noWrap/>
            <w:vAlign w:val="bottom"/>
            <w:hideMark/>
          </w:tcPr>
          <w:p w14:paraId="6CB375C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2788</w:t>
            </w:r>
          </w:p>
        </w:tc>
        <w:tc>
          <w:tcPr>
            <w:tcW w:w="672" w:type="dxa"/>
            <w:tcBorders>
              <w:top w:val="nil"/>
              <w:left w:val="nil"/>
              <w:bottom w:val="single" w:sz="4" w:space="0" w:color="A5A5A5"/>
              <w:right w:val="single" w:sz="4" w:space="0" w:color="A5A5A5"/>
            </w:tcBorders>
            <w:shd w:val="clear" w:color="auto" w:fill="auto"/>
            <w:noWrap/>
            <w:vAlign w:val="bottom"/>
            <w:hideMark/>
          </w:tcPr>
          <w:p w14:paraId="3BBAE60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2763</w:t>
            </w:r>
          </w:p>
        </w:tc>
        <w:tc>
          <w:tcPr>
            <w:tcW w:w="672" w:type="dxa"/>
            <w:tcBorders>
              <w:top w:val="nil"/>
              <w:left w:val="nil"/>
              <w:bottom w:val="single" w:sz="4" w:space="0" w:color="A5A5A5"/>
              <w:right w:val="single" w:sz="4" w:space="0" w:color="A5A5A5"/>
            </w:tcBorders>
            <w:shd w:val="clear" w:color="auto" w:fill="auto"/>
            <w:noWrap/>
            <w:vAlign w:val="bottom"/>
            <w:hideMark/>
          </w:tcPr>
          <w:p w14:paraId="0C1883E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2738</w:t>
            </w:r>
          </w:p>
        </w:tc>
        <w:tc>
          <w:tcPr>
            <w:tcW w:w="672" w:type="dxa"/>
            <w:tcBorders>
              <w:top w:val="nil"/>
              <w:left w:val="nil"/>
              <w:bottom w:val="single" w:sz="4" w:space="0" w:color="A5A5A5"/>
              <w:right w:val="single" w:sz="4" w:space="0" w:color="A5A5A5"/>
            </w:tcBorders>
            <w:shd w:val="clear" w:color="auto" w:fill="auto"/>
            <w:noWrap/>
            <w:vAlign w:val="bottom"/>
            <w:hideMark/>
          </w:tcPr>
          <w:p w14:paraId="2389D09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2688</w:t>
            </w:r>
          </w:p>
        </w:tc>
        <w:tc>
          <w:tcPr>
            <w:tcW w:w="672" w:type="dxa"/>
            <w:tcBorders>
              <w:top w:val="nil"/>
              <w:left w:val="nil"/>
              <w:bottom w:val="single" w:sz="4" w:space="0" w:color="A5A5A5"/>
              <w:right w:val="single" w:sz="4" w:space="0" w:color="A5A5A5"/>
            </w:tcBorders>
            <w:shd w:val="clear" w:color="auto" w:fill="auto"/>
            <w:noWrap/>
            <w:vAlign w:val="bottom"/>
            <w:hideMark/>
          </w:tcPr>
          <w:p w14:paraId="79144B9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2638</w:t>
            </w:r>
          </w:p>
        </w:tc>
        <w:tc>
          <w:tcPr>
            <w:tcW w:w="672" w:type="dxa"/>
            <w:tcBorders>
              <w:top w:val="nil"/>
              <w:left w:val="nil"/>
              <w:bottom w:val="single" w:sz="4" w:space="0" w:color="A5A5A5"/>
              <w:right w:val="single" w:sz="4" w:space="0" w:color="A5A5A5"/>
            </w:tcBorders>
            <w:shd w:val="clear" w:color="auto" w:fill="auto"/>
            <w:noWrap/>
            <w:vAlign w:val="bottom"/>
            <w:hideMark/>
          </w:tcPr>
          <w:p w14:paraId="1AA4705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2575</w:t>
            </w:r>
          </w:p>
        </w:tc>
        <w:tc>
          <w:tcPr>
            <w:tcW w:w="672" w:type="dxa"/>
            <w:tcBorders>
              <w:top w:val="nil"/>
              <w:left w:val="nil"/>
              <w:bottom w:val="single" w:sz="4" w:space="0" w:color="A5A5A5"/>
              <w:right w:val="single" w:sz="4" w:space="0" w:color="A5A5A5"/>
            </w:tcBorders>
            <w:shd w:val="clear" w:color="auto" w:fill="auto"/>
            <w:noWrap/>
            <w:vAlign w:val="bottom"/>
            <w:hideMark/>
          </w:tcPr>
          <w:p w14:paraId="317691F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2488</w:t>
            </w:r>
          </w:p>
        </w:tc>
        <w:tc>
          <w:tcPr>
            <w:tcW w:w="672" w:type="dxa"/>
            <w:tcBorders>
              <w:top w:val="nil"/>
              <w:left w:val="nil"/>
              <w:bottom w:val="single" w:sz="4" w:space="0" w:color="A5A5A5"/>
              <w:right w:val="single" w:sz="4" w:space="0" w:color="A5A5A5"/>
            </w:tcBorders>
            <w:shd w:val="clear" w:color="auto" w:fill="auto"/>
            <w:noWrap/>
            <w:vAlign w:val="bottom"/>
            <w:hideMark/>
          </w:tcPr>
          <w:p w14:paraId="2CC9D0A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2413</w:t>
            </w:r>
          </w:p>
        </w:tc>
        <w:tc>
          <w:tcPr>
            <w:tcW w:w="672" w:type="dxa"/>
            <w:tcBorders>
              <w:top w:val="nil"/>
              <w:left w:val="nil"/>
              <w:bottom w:val="single" w:sz="4" w:space="0" w:color="A5A5A5"/>
              <w:right w:val="single" w:sz="4" w:space="0" w:color="A5A5A5"/>
            </w:tcBorders>
            <w:shd w:val="clear" w:color="auto" w:fill="auto"/>
            <w:noWrap/>
            <w:vAlign w:val="bottom"/>
            <w:hideMark/>
          </w:tcPr>
          <w:p w14:paraId="5557359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2350</w:t>
            </w:r>
          </w:p>
        </w:tc>
        <w:tc>
          <w:tcPr>
            <w:tcW w:w="601" w:type="dxa"/>
            <w:tcBorders>
              <w:top w:val="nil"/>
              <w:left w:val="nil"/>
              <w:bottom w:val="single" w:sz="4" w:space="0" w:color="A5A5A5"/>
              <w:right w:val="single" w:sz="4" w:space="0" w:color="A5A5A5"/>
            </w:tcBorders>
            <w:shd w:val="clear" w:color="auto" w:fill="auto"/>
            <w:noWrap/>
            <w:vAlign w:val="bottom"/>
            <w:hideMark/>
          </w:tcPr>
          <w:p w14:paraId="0DAEE8C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2275</w:t>
            </w:r>
          </w:p>
        </w:tc>
        <w:tc>
          <w:tcPr>
            <w:tcW w:w="672" w:type="dxa"/>
            <w:tcBorders>
              <w:top w:val="nil"/>
              <w:left w:val="nil"/>
              <w:bottom w:val="single" w:sz="4" w:space="0" w:color="A5A5A5"/>
              <w:right w:val="single" w:sz="4" w:space="0" w:color="A5A5A5"/>
            </w:tcBorders>
            <w:shd w:val="clear" w:color="auto" w:fill="auto"/>
            <w:noWrap/>
            <w:vAlign w:val="bottom"/>
            <w:hideMark/>
          </w:tcPr>
          <w:p w14:paraId="0A24B96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2200</w:t>
            </w:r>
          </w:p>
        </w:tc>
        <w:tc>
          <w:tcPr>
            <w:tcW w:w="601" w:type="dxa"/>
            <w:tcBorders>
              <w:top w:val="nil"/>
              <w:left w:val="nil"/>
              <w:bottom w:val="single" w:sz="4" w:space="0" w:color="A5A5A5"/>
              <w:right w:val="single" w:sz="4" w:space="0" w:color="A5A5A5"/>
            </w:tcBorders>
            <w:shd w:val="clear" w:color="auto" w:fill="auto"/>
            <w:noWrap/>
            <w:vAlign w:val="bottom"/>
            <w:hideMark/>
          </w:tcPr>
          <w:p w14:paraId="3DE8F36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2113</w:t>
            </w:r>
          </w:p>
        </w:tc>
        <w:tc>
          <w:tcPr>
            <w:tcW w:w="601" w:type="dxa"/>
            <w:tcBorders>
              <w:top w:val="nil"/>
              <w:left w:val="nil"/>
              <w:bottom w:val="single" w:sz="4" w:space="0" w:color="A5A5A5"/>
              <w:right w:val="single" w:sz="4" w:space="0" w:color="A5A5A5"/>
            </w:tcBorders>
            <w:shd w:val="clear" w:color="auto" w:fill="auto"/>
            <w:noWrap/>
            <w:vAlign w:val="bottom"/>
            <w:hideMark/>
          </w:tcPr>
          <w:p w14:paraId="2CCF0B4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2025</w:t>
            </w:r>
          </w:p>
        </w:tc>
        <w:tc>
          <w:tcPr>
            <w:tcW w:w="601" w:type="dxa"/>
            <w:tcBorders>
              <w:top w:val="nil"/>
              <w:left w:val="nil"/>
              <w:bottom w:val="single" w:sz="4" w:space="0" w:color="A5A5A5"/>
              <w:right w:val="single" w:sz="4" w:space="0" w:color="A5A5A5"/>
            </w:tcBorders>
            <w:shd w:val="clear" w:color="auto" w:fill="auto"/>
            <w:noWrap/>
            <w:vAlign w:val="bottom"/>
            <w:hideMark/>
          </w:tcPr>
          <w:p w14:paraId="1DF0F14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1925</w:t>
            </w:r>
          </w:p>
        </w:tc>
        <w:tc>
          <w:tcPr>
            <w:tcW w:w="601" w:type="dxa"/>
            <w:tcBorders>
              <w:top w:val="nil"/>
              <w:left w:val="nil"/>
              <w:bottom w:val="single" w:sz="4" w:space="0" w:color="A5A5A5"/>
              <w:right w:val="single" w:sz="4" w:space="0" w:color="A5A5A5"/>
            </w:tcBorders>
            <w:shd w:val="clear" w:color="auto" w:fill="auto"/>
            <w:noWrap/>
            <w:vAlign w:val="bottom"/>
            <w:hideMark/>
          </w:tcPr>
          <w:p w14:paraId="3F65BB2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1813</w:t>
            </w:r>
          </w:p>
        </w:tc>
        <w:tc>
          <w:tcPr>
            <w:tcW w:w="601" w:type="dxa"/>
            <w:tcBorders>
              <w:top w:val="nil"/>
              <w:left w:val="nil"/>
              <w:bottom w:val="single" w:sz="4" w:space="0" w:color="A5A5A5"/>
              <w:right w:val="single" w:sz="4" w:space="0" w:color="A5A5A5"/>
            </w:tcBorders>
            <w:shd w:val="clear" w:color="auto" w:fill="auto"/>
            <w:noWrap/>
            <w:vAlign w:val="bottom"/>
            <w:hideMark/>
          </w:tcPr>
          <w:p w14:paraId="3CCA09D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1700</w:t>
            </w:r>
          </w:p>
        </w:tc>
        <w:tc>
          <w:tcPr>
            <w:tcW w:w="601" w:type="dxa"/>
            <w:tcBorders>
              <w:top w:val="nil"/>
              <w:left w:val="nil"/>
              <w:bottom w:val="single" w:sz="4" w:space="0" w:color="A5A5A5"/>
              <w:right w:val="single" w:sz="4" w:space="0" w:color="A5A5A5"/>
            </w:tcBorders>
            <w:shd w:val="clear" w:color="auto" w:fill="auto"/>
            <w:noWrap/>
            <w:vAlign w:val="bottom"/>
            <w:hideMark/>
          </w:tcPr>
          <w:p w14:paraId="2DE8067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1575</w:t>
            </w:r>
          </w:p>
        </w:tc>
        <w:tc>
          <w:tcPr>
            <w:tcW w:w="601" w:type="dxa"/>
            <w:tcBorders>
              <w:top w:val="nil"/>
              <w:left w:val="nil"/>
              <w:bottom w:val="single" w:sz="4" w:space="0" w:color="A5A5A5"/>
              <w:right w:val="single" w:sz="4" w:space="0" w:color="A5A5A5"/>
            </w:tcBorders>
            <w:shd w:val="clear" w:color="auto" w:fill="auto"/>
            <w:noWrap/>
            <w:vAlign w:val="bottom"/>
            <w:hideMark/>
          </w:tcPr>
          <w:p w14:paraId="394D1E7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1450</w:t>
            </w:r>
          </w:p>
        </w:tc>
        <w:tc>
          <w:tcPr>
            <w:tcW w:w="601" w:type="dxa"/>
            <w:tcBorders>
              <w:top w:val="nil"/>
              <w:left w:val="nil"/>
              <w:bottom w:val="nil"/>
              <w:right w:val="nil"/>
            </w:tcBorders>
            <w:shd w:val="clear" w:color="auto" w:fill="auto"/>
            <w:noWrap/>
            <w:vAlign w:val="bottom"/>
            <w:hideMark/>
          </w:tcPr>
          <w:p w14:paraId="5E973C4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1313</w:t>
            </w:r>
          </w:p>
        </w:tc>
        <w:tc>
          <w:tcPr>
            <w:tcW w:w="599" w:type="dxa"/>
            <w:tcBorders>
              <w:top w:val="nil"/>
              <w:left w:val="single" w:sz="4" w:space="0" w:color="auto"/>
              <w:bottom w:val="nil"/>
              <w:right w:val="single" w:sz="8" w:space="0" w:color="auto"/>
            </w:tcBorders>
            <w:shd w:val="clear" w:color="auto" w:fill="auto"/>
            <w:noWrap/>
            <w:vAlign w:val="bottom"/>
            <w:hideMark/>
          </w:tcPr>
          <w:p w14:paraId="6AF1848E"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200</w:t>
            </w:r>
          </w:p>
        </w:tc>
      </w:tr>
      <w:tr w:rsidR="009C1C80" w:rsidRPr="00C727FE" w14:paraId="12FC37FD"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AC5799A"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190</w:t>
            </w:r>
          </w:p>
        </w:tc>
        <w:tc>
          <w:tcPr>
            <w:tcW w:w="672" w:type="dxa"/>
            <w:tcBorders>
              <w:top w:val="single" w:sz="4" w:space="0" w:color="A5A5A5"/>
              <w:left w:val="nil"/>
              <w:bottom w:val="single" w:sz="4" w:space="0" w:color="A5A5A5"/>
              <w:right w:val="single" w:sz="4" w:space="0" w:color="A5A5A5"/>
            </w:tcBorders>
            <w:shd w:val="clear" w:color="auto" w:fill="auto"/>
            <w:noWrap/>
            <w:vAlign w:val="bottom"/>
            <w:hideMark/>
          </w:tcPr>
          <w:p w14:paraId="14D6DFD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2538</w:t>
            </w:r>
          </w:p>
        </w:tc>
        <w:tc>
          <w:tcPr>
            <w:tcW w:w="672" w:type="dxa"/>
            <w:tcBorders>
              <w:top w:val="nil"/>
              <w:left w:val="nil"/>
              <w:bottom w:val="single" w:sz="4" w:space="0" w:color="A5A5A5"/>
              <w:right w:val="single" w:sz="4" w:space="0" w:color="A5A5A5"/>
            </w:tcBorders>
            <w:shd w:val="clear" w:color="auto" w:fill="auto"/>
            <w:noWrap/>
            <w:vAlign w:val="bottom"/>
            <w:hideMark/>
          </w:tcPr>
          <w:p w14:paraId="1256EFB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2525</w:t>
            </w:r>
          </w:p>
        </w:tc>
        <w:tc>
          <w:tcPr>
            <w:tcW w:w="672" w:type="dxa"/>
            <w:tcBorders>
              <w:top w:val="nil"/>
              <w:left w:val="nil"/>
              <w:bottom w:val="single" w:sz="4" w:space="0" w:color="A5A5A5"/>
              <w:right w:val="single" w:sz="4" w:space="0" w:color="A5A5A5"/>
            </w:tcBorders>
            <w:shd w:val="clear" w:color="auto" w:fill="auto"/>
            <w:noWrap/>
            <w:vAlign w:val="bottom"/>
            <w:hideMark/>
          </w:tcPr>
          <w:p w14:paraId="2C37DFF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2513</w:t>
            </w:r>
          </w:p>
        </w:tc>
        <w:tc>
          <w:tcPr>
            <w:tcW w:w="672" w:type="dxa"/>
            <w:tcBorders>
              <w:top w:val="nil"/>
              <w:left w:val="nil"/>
              <w:bottom w:val="single" w:sz="4" w:space="0" w:color="A5A5A5"/>
              <w:right w:val="single" w:sz="4" w:space="0" w:color="A5A5A5"/>
            </w:tcBorders>
            <w:shd w:val="clear" w:color="auto" w:fill="auto"/>
            <w:noWrap/>
            <w:vAlign w:val="bottom"/>
            <w:hideMark/>
          </w:tcPr>
          <w:p w14:paraId="7697799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2475</w:t>
            </w:r>
          </w:p>
        </w:tc>
        <w:tc>
          <w:tcPr>
            <w:tcW w:w="672" w:type="dxa"/>
            <w:tcBorders>
              <w:top w:val="nil"/>
              <w:left w:val="nil"/>
              <w:bottom w:val="single" w:sz="4" w:space="0" w:color="A5A5A5"/>
              <w:right w:val="single" w:sz="4" w:space="0" w:color="A5A5A5"/>
            </w:tcBorders>
            <w:shd w:val="clear" w:color="auto" w:fill="auto"/>
            <w:noWrap/>
            <w:vAlign w:val="bottom"/>
            <w:hideMark/>
          </w:tcPr>
          <w:p w14:paraId="2C21846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2438</w:t>
            </w:r>
          </w:p>
        </w:tc>
        <w:tc>
          <w:tcPr>
            <w:tcW w:w="672" w:type="dxa"/>
            <w:tcBorders>
              <w:top w:val="nil"/>
              <w:left w:val="nil"/>
              <w:bottom w:val="single" w:sz="4" w:space="0" w:color="A5A5A5"/>
              <w:right w:val="single" w:sz="4" w:space="0" w:color="A5A5A5"/>
            </w:tcBorders>
            <w:shd w:val="clear" w:color="auto" w:fill="auto"/>
            <w:noWrap/>
            <w:vAlign w:val="bottom"/>
            <w:hideMark/>
          </w:tcPr>
          <w:p w14:paraId="1CE153B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2388</w:t>
            </w:r>
          </w:p>
        </w:tc>
        <w:tc>
          <w:tcPr>
            <w:tcW w:w="672" w:type="dxa"/>
            <w:tcBorders>
              <w:top w:val="nil"/>
              <w:left w:val="nil"/>
              <w:bottom w:val="single" w:sz="4" w:space="0" w:color="A5A5A5"/>
              <w:right w:val="single" w:sz="4" w:space="0" w:color="A5A5A5"/>
            </w:tcBorders>
            <w:shd w:val="clear" w:color="auto" w:fill="auto"/>
            <w:noWrap/>
            <w:vAlign w:val="bottom"/>
            <w:hideMark/>
          </w:tcPr>
          <w:p w14:paraId="0B5637D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2313</w:t>
            </w:r>
          </w:p>
        </w:tc>
        <w:tc>
          <w:tcPr>
            <w:tcW w:w="672" w:type="dxa"/>
            <w:tcBorders>
              <w:top w:val="nil"/>
              <w:left w:val="nil"/>
              <w:bottom w:val="single" w:sz="4" w:space="0" w:color="A5A5A5"/>
              <w:right w:val="single" w:sz="4" w:space="0" w:color="A5A5A5"/>
            </w:tcBorders>
            <w:shd w:val="clear" w:color="auto" w:fill="auto"/>
            <w:noWrap/>
            <w:vAlign w:val="bottom"/>
            <w:hideMark/>
          </w:tcPr>
          <w:p w14:paraId="05A976E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2263</w:t>
            </w:r>
          </w:p>
        </w:tc>
        <w:tc>
          <w:tcPr>
            <w:tcW w:w="672" w:type="dxa"/>
            <w:tcBorders>
              <w:top w:val="nil"/>
              <w:left w:val="nil"/>
              <w:bottom w:val="single" w:sz="4" w:space="0" w:color="A5A5A5"/>
              <w:right w:val="single" w:sz="4" w:space="0" w:color="A5A5A5"/>
            </w:tcBorders>
            <w:shd w:val="clear" w:color="auto" w:fill="auto"/>
            <w:noWrap/>
            <w:vAlign w:val="bottom"/>
            <w:hideMark/>
          </w:tcPr>
          <w:p w14:paraId="5142FAB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2213</w:t>
            </w:r>
          </w:p>
        </w:tc>
        <w:tc>
          <w:tcPr>
            <w:tcW w:w="672" w:type="dxa"/>
            <w:tcBorders>
              <w:top w:val="nil"/>
              <w:left w:val="nil"/>
              <w:bottom w:val="single" w:sz="4" w:space="0" w:color="A5A5A5"/>
              <w:right w:val="single" w:sz="4" w:space="0" w:color="A5A5A5"/>
            </w:tcBorders>
            <w:shd w:val="clear" w:color="auto" w:fill="auto"/>
            <w:noWrap/>
            <w:vAlign w:val="bottom"/>
            <w:hideMark/>
          </w:tcPr>
          <w:p w14:paraId="1199424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2138</w:t>
            </w:r>
          </w:p>
        </w:tc>
        <w:tc>
          <w:tcPr>
            <w:tcW w:w="601" w:type="dxa"/>
            <w:tcBorders>
              <w:top w:val="nil"/>
              <w:left w:val="nil"/>
              <w:bottom w:val="single" w:sz="4" w:space="0" w:color="A5A5A5"/>
              <w:right w:val="single" w:sz="4" w:space="0" w:color="A5A5A5"/>
            </w:tcBorders>
            <w:shd w:val="clear" w:color="auto" w:fill="auto"/>
            <w:noWrap/>
            <w:vAlign w:val="bottom"/>
            <w:hideMark/>
          </w:tcPr>
          <w:p w14:paraId="3F908B0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2075</w:t>
            </w:r>
          </w:p>
        </w:tc>
        <w:tc>
          <w:tcPr>
            <w:tcW w:w="672" w:type="dxa"/>
            <w:tcBorders>
              <w:top w:val="nil"/>
              <w:left w:val="nil"/>
              <w:bottom w:val="single" w:sz="4" w:space="0" w:color="A5A5A5"/>
              <w:right w:val="single" w:sz="4" w:space="0" w:color="A5A5A5"/>
            </w:tcBorders>
            <w:shd w:val="clear" w:color="auto" w:fill="auto"/>
            <w:noWrap/>
            <w:vAlign w:val="bottom"/>
            <w:hideMark/>
          </w:tcPr>
          <w:p w14:paraId="2732D20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2000</w:t>
            </w:r>
          </w:p>
        </w:tc>
        <w:tc>
          <w:tcPr>
            <w:tcW w:w="601" w:type="dxa"/>
            <w:tcBorders>
              <w:top w:val="nil"/>
              <w:left w:val="nil"/>
              <w:bottom w:val="single" w:sz="4" w:space="0" w:color="A5A5A5"/>
              <w:right w:val="single" w:sz="4" w:space="0" w:color="A5A5A5"/>
            </w:tcBorders>
            <w:shd w:val="clear" w:color="auto" w:fill="auto"/>
            <w:noWrap/>
            <w:vAlign w:val="bottom"/>
            <w:hideMark/>
          </w:tcPr>
          <w:p w14:paraId="63B036C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1913</w:t>
            </w:r>
          </w:p>
        </w:tc>
        <w:tc>
          <w:tcPr>
            <w:tcW w:w="601" w:type="dxa"/>
            <w:tcBorders>
              <w:top w:val="nil"/>
              <w:left w:val="nil"/>
              <w:bottom w:val="single" w:sz="4" w:space="0" w:color="A5A5A5"/>
              <w:right w:val="single" w:sz="4" w:space="0" w:color="A5A5A5"/>
            </w:tcBorders>
            <w:shd w:val="clear" w:color="auto" w:fill="auto"/>
            <w:noWrap/>
            <w:vAlign w:val="bottom"/>
            <w:hideMark/>
          </w:tcPr>
          <w:p w14:paraId="7A31464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1825</w:t>
            </w:r>
          </w:p>
        </w:tc>
        <w:tc>
          <w:tcPr>
            <w:tcW w:w="601" w:type="dxa"/>
            <w:tcBorders>
              <w:top w:val="nil"/>
              <w:left w:val="nil"/>
              <w:bottom w:val="single" w:sz="4" w:space="0" w:color="A5A5A5"/>
              <w:right w:val="single" w:sz="4" w:space="0" w:color="A5A5A5"/>
            </w:tcBorders>
            <w:shd w:val="clear" w:color="auto" w:fill="auto"/>
            <w:noWrap/>
            <w:vAlign w:val="bottom"/>
            <w:hideMark/>
          </w:tcPr>
          <w:p w14:paraId="4F620C8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1725</w:t>
            </w:r>
          </w:p>
        </w:tc>
        <w:tc>
          <w:tcPr>
            <w:tcW w:w="601" w:type="dxa"/>
            <w:tcBorders>
              <w:top w:val="nil"/>
              <w:left w:val="nil"/>
              <w:bottom w:val="single" w:sz="4" w:space="0" w:color="A5A5A5"/>
              <w:right w:val="single" w:sz="4" w:space="0" w:color="A5A5A5"/>
            </w:tcBorders>
            <w:shd w:val="clear" w:color="auto" w:fill="auto"/>
            <w:noWrap/>
            <w:vAlign w:val="bottom"/>
            <w:hideMark/>
          </w:tcPr>
          <w:p w14:paraId="7F875EE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1613</w:t>
            </w:r>
          </w:p>
        </w:tc>
        <w:tc>
          <w:tcPr>
            <w:tcW w:w="601" w:type="dxa"/>
            <w:tcBorders>
              <w:top w:val="nil"/>
              <w:left w:val="nil"/>
              <w:bottom w:val="single" w:sz="4" w:space="0" w:color="A5A5A5"/>
              <w:right w:val="single" w:sz="4" w:space="0" w:color="A5A5A5"/>
            </w:tcBorders>
            <w:shd w:val="clear" w:color="auto" w:fill="auto"/>
            <w:noWrap/>
            <w:vAlign w:val="bottom"/>
            <w:hideMark/>
          </w:tcPr>
          <w:p w14:paraId="07507ED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1500</w:t>
            </w:r>
          </w:p>
        </w:tc>
        <w:tc>
          <w:tcPr>
            <w:tcW w:w="601" w:type="dxa"/>
            <w:tcBorders>
              <w:top w:val="nil"/>
              <w:left w:val="nil"/>
              <w:bottom w:val="single" w:sz="4" w:space="0" w:color="A5A5A5"/>
              <w:right w:val="single" w:sz="4" w:space="0" w:color="A5A5A5"/>
            </w:tcBorders>
            <w:shd w:val="clear" w:color="auto" w:fill="auto"/>
            <w:noWrap/>
            <w:vAlign w:val="bottom"/>
            <w:hideMark/>
          </w:tcPr>
          <w:p w14:paraId="361DC2B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1375</w:t>
            </w:r>
          </w:p>
        </w:tc>
        <w:tc>
          <w:tcPr>
            <w:tcW w:w="601" w:type="dxa"/>
            <w:tcBorders>
              <w:top w:val="nil"/>
              <w:left w:val="nil"/>
              <w:bottom w:val="single" w:sz="4" w:space="0" w:color="A5A5A5"/>
              <w:right w:val="single" w:sz="4" w:space="0" w:color="A5A5A5"/>
            </w:tcBorders>
            <w:shd w:val="clear" w:color="auto" w:fill="auto"/>
            <w:noWrap/>
            <w:vAlign w:val="bottom"/>
            <w:hideMark/>
          </w:tcPr>
          <w:p w14:paraId="2EC38F1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1250</w:t>
            </w:r>
          </w:p>
        </w:tc>
        <w:tc>
          <w:tcPr>
            <w:tcW w:w="601" w:type="dxa"/>
            <w:tcBorders>
              <w:top w:val="single" w:sz="4" w:space="0" w:color="A5A5A5"/>
              <w:left w:val="nil"/>
              <w:bottom w:val="single" w:sz="4" w:space="0" w:color="A5A5A5"/>
              <w:right w:val="single" w:sz="4" w:space="0" w:color="auto"/>
            </w:tcBorders>
            <w:shd w:val="clear" w:color="auto" w:fill="auto"/>
            <w:noWrap/>
            <w:vAlign w:val="bottom"/>
            <w:hideMark/>
          </w:tcPr>
          <w:p w14:paraId="1F55506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single" w:sz="4" w:space="0" w:color="A5A5A5"/>
              <w:left w:val="nil"/>
              <w:bottom w:val="single" w:sz="4" w:space="0" w:color="A5A5A5"/>
              <w:right w:val="single" w:sz="8" w:space="0" w:color="auto"/>
            </w:tcBorders>
            <w:shd w:val="clear" w:color="auto" w:fill="auto"/>
            <w:noWrap/>
            <w:vAlign w:val="bottom"/>
            <w:hideMark/>
          </w:tcPr>
          <w:p w14:paraId="26FB5518"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190</w:t>
            </w:r>
          </w:p>
        </w:tc>
      </w:tr>
      <w:tr w:rsidR="009C1C80" w:rsidRPr="00C727FE" w14:paraId="49E3E9DA"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0FC9636"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180</w:t>
            </w:r>
          </w:p>
        </w:tc>
        <w:tc>
          <w:tcPr>
            <w:tcW w:w="672" w:type="dxa"/>
            <w:tcBorders>
              <w:top w:val="nil"/>
              <w:left w:val="nil"/>
              <w:bottom w:val="single" w:sz="4" w:space="0" w:color="A5A5A5"/>
              <w:right w:val="single" w:sz="4" w:space="0" w:color="A5A5A5"/>
            </w:tcBorders>
            <w:shd w:val="clear" w:color="auto" w:fill="auto"/>
            <w:noWrap/>
            <w:vAlign w:val="bottom"/>
            <w:hideMark/>
          </w:tcPr>
          <w:p w14:paraId="251B836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2288</w:t>
            </w:r>
          </w:p>
        </w:tc>
        <w:tc>
          <w:tcPr>
            <w:tcW w:w="672" w:type="dxa"/>
            <w:tcBorders>
              <w:top w:val="nil"/>
              <w:left w:val="nil"/>
              <w:bottom w:val="single" w:sz="4" w:space="0" w:color="A5A5A5"/>
              <w:right w:val="single" w:sz="4" w:space="0" w:color="A5A5A5"/>
            </w:tcBorders>
            <w:shd w:val="clear" w:color="auto" w:fill="auto"/>
            <w:noWrap/>
            <w:vAlign w:val="bottom"/>
            <w:hideMark/>
          </w:tcPr>
          <w:p w14:paraId="2B8C4AD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2288</w:t>
            </w:r>
          </w:p>
        </w:tc>
        <w:tc>
          <w:tcPr>
            <w:tcW w:w="672" w:type="dxa"/>
            <w:tcBorders>
              <w:top w:val="nil"/>
              <w:left w:val="nil"/>
              <w:bottom w:val="single" w:sz="4" w:space="0" w:color="A5A5A5"/>
              <w:right w:val="single" w:sz="4" w:space="0" w:color="A5A5A5"/>
            </w:tcBorders>
            <w:shd w:val="clear" w:color="auto" w:fill="auto"/>
            <w:noWrap/>
            <w:vAlign w:val="bottom"/>
            <w:hideMark/>
          </w:tcPr>
          <w:p w14:paraId="4020578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2263</w:t>
            </w:r>
          </w:p>
        </w:tc>
        <w:tc>
          <w:tcPr>
            <w:tcW w:w="672" w:type="dxa"/>
            <w:tcBorders>
              <w:top w:val="nil"/>
              <w:left w:val="nil"/>
              <w:bottom w:val="single" w:sz="4" w:space="0" w:color="A5A5A5"/>
              <w:right w:val="single" w:sz="4" w:space="0" w:color="A5A5A5"/>
            </w:tcBorders>
            <w:shd w:val="clear" w:color="auto" w:fill="auto"/>
            <w:noWrap/>
            <w:vAlign w:val="bottom"/>
            <w:hideMark/>
          </w:tcPr>
          <w:p w14:paraId="33CA90B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2238</w:t>
            </w:r>
          </w:p>
        </w:tc>
        <w:tc>
          <w:tcPr>
            <w:tcW w:w="672" w:type="dxa"/>
            <w:tcBorders>
              <w:top w:val="nil"/>
              <w:left w:val="nil"/>
              <w:bottom w:val="single" w:sz="4" w:space="0" w:color="A5A5A5"/>
              <w:right w:val="single" w:sz="4" w:space="0" w:color="A5A5A5"/>
            </w:tcBorders>
            <w:shd w:val="clear" w:color="auto" w:fill="auto"/>
            <w:noWrap/>
            <w:vAlign w:val="bottom"/>
            <w:hideMark/>
          </w:tcPr>
          <w:p w14:paraId="7D1E789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2200</w:t>
            </w:r>
          </w:p>
        </w:tc>
        <w:tc>
          <w:tcPr>
            <w:tcW w:w="672" w:type="dxa"/>
            <w:tcBorders>
              <w:top w:val="nil"/>
              <w:left w:val="nil"/>
              <w:bottom w:val="single" w:sz="4" w:space="0" w:color="A5A5A5"/>
              <w:right w:val="single" w:sz="4" w:space="0" w:color="A5A5A5"/>
            </w:tcBorders>
            <w:shd w:val="clear" w:color="auto" w:fill="auto"/>
            <w:noWrap/>
            <w:vAlign w:val="bottom"/>
            <w:hideMark/>
          </w:tcPr>
          <w:p w14:paraId="15046CC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2150</w:t>
            </w:r>
          </w:p>
        </w:tc>
        <w:tc>
          <w:tcPr>
            <w:tcW w:w="672" w:type="dxa"/>
            <w:tcBorders>
              <w:top w:val="nil"/>
              <w:left w:val="nil"/>
              <w:bottom w:val="single" w:sz="4" w:space="0" w:color="A5A5A5"/>
              <w:right w:val="single" w:sz="4" w:space="0" w:color="A5A5A5"/>
            </w:tcBorders>
            <w:shd w:val="clear" w:color="auto" w:fill="auto"/>
            <w:noWrap/>
            <w:vAlign w:val="bottom"/>
            <w:hideMark/>
          </w:tcPr>
          <w:p w14:paraId="65CEE6B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2113</w:t>
            </w:r>
          </w:p>
        </w:tc>
        <w:tc>
          <w:tcPr>
            <w:tcW w:w="672" w:type="dxa"/>
            <w:tcBorders>
              <w:top w:val="nil"/>
              <w:left w:val="nil"/>
              <w:bottom w:val="single" w:sz="4" w:space="0" w:color="A5A5A5"/>
              <w:right w:val="single" w:sz="4" w:space="0" w:color="A5A5A5"/>
            </w:tcBorders>
            <w:shd w:val="clear" w:color="auto" w:fill="auto"/>
            <w:noWrap/>
            <w:vAlign w:val="bottom"/>
            <w:hideMark/>
          </w:tcPr>
          <w:p w14:paraId="4D76BA9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2075</w:t>
            </w:r>
          </w:p>
        </w:tc>
        <w:tc>
          <w:tcPr>
            <w:tcW w:w="672" w:type="dxa"/>
            <w:tcBorders>
              <w:top w:val="nil"/>
              <w:left w:val="nil"/>
              <w:bottom w:val="single" w:sz="4" w:space="0" w:color="A5A5A5"/>
              <w:right w:val="single" w:sz="4" w:space="0" w:color="A5A5A5"/>
            </w:tcBorders>
            <w:shd w:val="clear" w:color="auto" w:fill="auto"/>
            <w:noWrap/>
            <w:vAlign w:val="bottom"/>
            <w:hideMark/>
          </w:tcPr>
          <w:p w14:paraId="5EE0720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2013</w:t>
            </w:r>
          </w:p>
        </w:tc>
        <w:tc>
          <w:tcPr>
            <w:tcW w:w="672" w:type="dxa"/>
            <w:tcBorders>
              <w:top w:val="nil"/>
              <w:left w:val="nil"/>
              <w:bottom w:val="single" w:sz="4" w:space="0" w:color="A5A5A5"/>
              <w:right w:val="single" w:sz="4" w:space="0" w:color="A5A5A5"/>
            </w:tcBorders>
            <w:shd w:val="clear" w:color="auto" w:fill="auto"/>
            <w:noWrap/>
            <w:vAlign w:val="bottom"/>
            <w:hideMark/>
          </w:tcPr>
          <w:p w14:paraId="6383E54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1950</w:t>
            </w:r>
          </w:p>
        </w:tc>
        <w:tc>
          <w:tcPr>
            <w:tcW w:w="601" w:type="dxa"/>
            <w:tcBorders>
              <w:top w:val="nil"/>
              <w:left w:val="nil"/>
              <w:bottom w:val="single" w:sz="4" w:space="0" w:color="A5A5A5"/>
              <w:right w:val="single" w:sz="4" w:space="0" w:color="A5A5A5"/>
            </w:tcBorders>
            <w:shd w:val="clear" w:color="auto" w:fill="auto"/>
            <w:noWrap/>
            <w:vAlign w:val="bottom"/>
            <w:hideMark/>
          </w:tcPr>
          <w:p w14:paraId="55FF304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1888</w:t>
            </w:r>
          </w:p>
        </w:tc>
        <w:tc>
          <w:tcPr>
            <w:tcW w:w="672" w:type="dxa"/>
            <w:tcBorders>
              <w:top w:val="nil"/>
              <w:left w:val="nil"/>
              <w:bottom w:val="single" w:sz="4" w:space="0" w:color="A5A5A5"/>
              <w:right w:val="single" w:sz="4" w:space="0" w:color="A5A5A5"/>
            </w:tcBorders>
            <w:shd w:val="clear" w:color="auto" w:fill="auto"/>
            <w:noWrap/>
            <w:vAlign w:val="bottom"/>
            <w:hideMark/>
          </w:tcPr>
          <w:p w14:paraId="39ECE89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1800</w:t>
            </w:r>
          </w:p>
        </w:tc>
        <w:tc>
          <w:tcPr>
            <w:tcW w:w="601" w:type="dxa"/>
            <w:tcBorders>
              <w:top w:val="nil"/>
              <w:left w:val="nil"/>
              <w:bottom w:val="single" w:sz="4" w:space="0" w:color="A5A5A5"/>
              <w:right w:val="single" w:sz="4" w:space="0" w:color="A5A5A5"/>
            </w:tcBorders>
            <w:shd w:val="clear" w:color="auto" w:fill="auto"/>
            <w:noWrap/>
            <w:vAlign w:val="bottom"/>
            <w:hideMark/>
          </w:tcPr>
          <w:p w14:paraId="50A2E06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1725</w:t>
            </w:r>
          </w:p>
        </w:tc>
        <w:tc>
          <w:tcPr>
            <w:tcW w:w="601" w:type="dxa"/>
            <w:tcBorders>
              <w:top w:val="nil"/>
              <w:left w:val="nil"/>
              <w:bottom w:val="single" w:sz="4" w:space="0" w:color="A5A5A5"/>
              <w:right w:val="single" w:sz="4" w:space="0" w:color="A5A5A5"/>
            </w:tcBorders>
            <w:shd w:val="clear" w:color="auto" w:fill="auto"/>
            <w:noWrap/>
            <w:vAlign w:val="bottom"/>
            <w:hideMark/>
          </w:tcPr>
          <w:p w14:paraId="1387FEE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1625</w:t>
            </w:r>
          </w:p>
        </w:tc>
        <w:tc>
          <w:tcPr>
            <w:tcW w:w="601" w:type="dxa"/>
            <w:tcBorders>
              <w:top w:val="nil"/>
              <w:left w:val="nil"/>
              <w:bottom w:val="single" w:sz="4" w:space="0" w:color="A5A5A5"/>
              <w:right w:val="single" w:sz="4" w:space="0" w:color="A5A5A5"/>
            </w:tcBorders>
            <w:shd w:val="clear" w:color="auto" w:fill="auto"/>
            <w:noWrap/>
            <w:vAlign w:val="bottom"/>
            <w:hideMark/>
          </w:tcPr>
          <w:p w14:paraId="634AA6D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1525</w:t>
            </w:r>
          </w:p>
        </w:tc>
        <w:tc>
          <w:tcPr>
            <w:tcW w:w="601" w:type="dxa"/>
            <w:tcBorders>
              <w:top w:val="nil"/>
              <w:left w:val="nil"/>
              <w:bottom w:val="single" w:sz="4" w:space="0" w:color="A5A5A5"/>
              <w:right w:val="single" w:sz="4" w:space="0" w:color="A5A5A5"/>
            </w:tcBorders>
            <w:shd w:val="clear" w:color="auto" w:fill="auto"/>
            <w:noWrap/>
            <w:vAlign w:val="bottom"/>
            <w:hideMark/>
          </w:tcPr>
          <w:p w14:paraId="41EEF4B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1413</w:t>
            </w:r>
          </w:p>
        </w:tc>
        <w:tc>
          <w:tcPr>
            <w:tcW w:w="601" w:type="dxa"/>
            <w:tcBorders>
              <w:top w:val="nil"/>
              <w:left w:val="nil"/>
              <w:bottom w:val="single" w:sz="4" w:space="0" w:color="A5A5A5"/>
              <w:right w:val="single" w:sz="4" w:space="0" w:color="A5A5A5"/>
            </w:tcBorders>
            <w:shd w:val="clear" w:color="auto" w:fill="auto"/>
            <w:noWrap/>
            <w:vAlign w:val="bottom"/>
            <w:hideMark/>
          </w:tcPr>
          <w:p w14:paraId="072F31A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1300</w:t>
            </w:r>
          </w:p>
        </w:tc>
        <w:tc>
          <w:tcPr>
            <w:tcW w:w="601" w:type="dxa"/>
            <w:tcBorders>
              <w:top w:val="nil"/>
              <w:left w:val="nil"/>
              <w:bottom w:val="single" w:sz="4" w:space="0" w:color="A5A5A5"/>
              <w:right w:val="single" w:sz="4" w:space="0" w:color="A5A5A5"/>
            </w:tcBorders>
            <w:shd w:val="clear" w:color="auto" w:fill="auto"/>
            <w:noWrap/>
            <w:vAlign w:val="bottom"/>
            <w:hideMark/>
          </w:tcPr>
          <w:p w14:paraId="3890A25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1188</w:t>
            </w:r>
          </w:p>
        </w:tc>
        <w:tc>
          <w:tcPr>
            <w:tcW w:w="601" w:type="dxa"/>
            <w:tcBorders>
              <w:top w:val="nil"/>
              <w:left w:val="nil"/>
              <w:bottom w:val="single" w:sz="4" w:space="0" w:color="A5A5A5"/>
              <w:right w:val="single" w:sz="4" w:space="0" w:color="A5A5A5"/>
            </w:tcBorders>
            <w:shd w:val="clear" w:color="auto" w:fill="auto"/>
            <w:noWrap/>
            <w:vAlign w:val="bottom"/>
            <w:hideMark/>
          </w:tcPr>
          <w:p w14:paraId="1FB0D92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5E88203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274980EE"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180</w:t>
            </w:r>
          </w:p>
        </w:tc>
      </w:tr>
      <w:tr w:rsidR="009C1C80" w:rsidRPr="00C727FE" w14:paraId="2BC5A94B"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78F1D4C"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170</w:t>
            </w:r>
          </w:p>
        </w:tc>
        <w:tc>
          <w:tcPr>
            <w:tcW w:w="672" w:type="dxa"/>
            <w:tcBorders>
              <w:top w:val="nil"/>
              <w:left w:val="nil"/>
              <w:bottom w:val="single" w:sz="4" w:space="0" w:color="A5A5A5"/>
              <w:right w:val="single" w:sz="4" w:space="0" w:color="A5A5A5"/>
            </w:tcBorders>
            <w:shd w:val="clear" w:color="auto" w:fill="auto"/>
            <w:noWrap/>
            <w:vAlign w:val="bottom"/>
            <w:hideMark/>
          </w:tcPr>
          <w:p w14:paraId="5863C2E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2188</w:t>
            </w:r>
          </w:p>
        </w:tc>
        <w:tc>
          <w:tcPr>
            <w:tcW w:w="672" w:type="dxa"/>
            <w:tcBorders>
              <w:top w:val="nil"/>
              <w:left w:val="nil"/>
              <w:bottom w:val="single" w:sz="4" w:space="0" w:color="A5A5A5"/>
              <w:right w:val="single" w:sz="4" w:space="0" w:color="A5A5A5"/>
            </w:tcBorders>
            <w:shd w:val="clear" w:color="auto" w:fill="auto"/>
            <w:noWrap/>
            <w:vAlign w:val="bottom"/>
            <w:hideMark/>
          </w:tcPr>
          <w:p w14:paraId="0639E18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2188</w:t>
            </w:r>
          </w:p>
        </w:tc>
        <w:tc>
          <w:tcPr>
            <w:tcW w:w="672" w:type="dxa"/>
            <w:tcBorders>
              <w:top w:val="nil"/>
              <w:left w:val="nil"/>
              <w:bottom w:val="single" w:sz="4" w:space="0" w:color="A5A5A5"/>
              <w:right w:val="single" w:sz="4" w:space="0" w:color="A5A5A5"/>
            </w:tcBorders>
            <w:shd w:val="clear" w:color="auto" w:fill="auto"/>
            <w:noWrap/>
            <w:vAlign w:val="bottom"/>
            <w:hideMark/>
          </w:tcPr>
          <w:p w14:paraId="758DD34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2175</w:t>
            </w:r>
          </w:p>
        </w:tc>
        <w:tc>
          <w:tcPr>
            <w:tcW w:w="672" w:type="dxa"/>
            <w:tcBorders>
              <w:top w:val="nil"/>
              <w:left w:val="nil"/>
              <w:bottom w:val="single" w:sz="4" w:space="0" w:color="A5A5A5"/>
              <w:right w:val="single" w:sz="4" w:space="0" w:color="A5A5A5"/>
            </w:tcBorders>
            <w:shd w:val="clear" w:color="auto" w:fill="auto"/>
            <w:noWrap/>
            <w:vAlign w:val="bottom"/>
            <w:hideMark/>
          </w:tcPr>
          <w:p w14:paraId="5CF03A5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2138</w:t>
            </w:r>
          </w:p>
        </w:tc>
        <w:tc>
          <w:tcPr>
            <w:tcW w:w="672" w:type="dxa"/>
            <w:tcBorders>
              <w:top w:val="nil"/>
              <w:left w:val="nil"/>
              <w:bottom w:val="single" w:sz="4" w:space="0" w:color="A5A5A5"/>
              <w:right w:val="single" w:sz="4" w:space="0" w:color="A5A5A5"/>
            </w:tcBorders>
            <w:shd w:val="clear" w:color="auto" w:fill="auto"/>
            <w:noWrap/>
            <w:vAlign w:val="bottom"/>
            <w:hideMark/>
          </w:tcPr>
          <w:p w14:paraId="06FA0D5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2113</w:t>
            </w:r>
          </w:p>
        </w:tc>
        <w:tc>
          <w:tcPr>
            <w:tcW w:w="672" w:type="dxa"/>
            <w:tcBorders>
              <w:top w:val="nil"/>
              <w:left w:val="nil"/>
              <w:bottom w:val="single" w:sz="4" w:space="0" w:color="A5A5A5"/>
              <w:right w:val="single" w:sz="4" w:space="0" w:color="A5A5A5"/>
            </w:tcBorders>
            <w:shd w:val="clear" w:color="auto" w:fill="auto"/>
            <w:noWrap/>
            <w:vAlign w:val="bottom"/>
            <w:hideMark/>
          </w:tcPr>
          <w:p w14:paraId="41DDB8B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2088</w:t>
            </w:r>
          </w:p>
        </w:tc>
        <w:tc>
          <w:tcPr>
            <w:tcW w:w="672" w:type="dxa"/>
            <w:tcBorders>
              <w:top w:val="nil"/>
              <w:left w:val="nil"/>
              <w:bottom w:val="single" w:sz="4" w:space="0" w:color="A5A5A5"/>
              <w:right w:val="single" w:sz="4" w:space="0" w:color="A5A5A5"/>
            </w:tcBorders>
            <w:shd w:val="clear" w:color="auto" w:fill="auto"/>
            <w:noWrap/>
            <w:vAlign w:val="bottom"/>
            <w:hideMark/>
          </w:tcPr>
          <w:p w14:paraId="7204FC1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2050</w:t>
            </w:r>
          </w:p>
        </w:tc>
        <w:tc>
          <w:tcPr>
            <w:tcW w:w="672" w:type="dxa"/>
            <w:tcBorders>
              <w:top w:val="nil"/>
              <w:left w:val="nil"/>
              <w:bottom w:val="single" w:sz="4" w:space="0" w:color="A5A5A5"/>
              <w:right w:val="single" w:sz="4" w:space="0" w:color="A5A5A5"/>
            </w:tcBorders>
            <w:shd w:val="clear" w:color="auto" w:fill="auto"/>
            <w:noWrap/>
            <w:vAlign w:val="bottom"/>
            <w:hideMark/>
          </w:tcPr>
          <w:p w14:paraId="444882A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2000</w:t>
            </w:r>
          </w:p>
        </w:tc>
        <w:tc>
          <w:tcPr>
            <w:tcW w:w="672" w:type="dxa"/>
            <w:tcBorders>
              <w:top w:val="nil"/>
              <w:left w:val="nil"/>
              <w:bottom w:val="single" w:sz="4" w:space="0" w:color="A5A5A5"/>
              <w:right w:val="single" w:sz="4" w:space="0" w:color="A5A5A5"/>
            </w:tcBorders>
            <w:shd w:val="clear" w:color="auto" w:fill="auto"/>
            <w:noWrap/>
            <w:vAlign w:val="bottom"/>
            <w:hideMark/>
          </w:tcPr>
          <w:p w14:paraId="2CC941C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1938</w:t>
            </w:r>
          </w:p>
        </w:tc>
        <w:tc>
          <w:tcPr>
            <w:tcW w:w="672" w:type="dxa"/>
            <w:tcBorders>
              <w:top w:val="nil"/>
              <w:left w:val="nil"/>
              <w:bottom w:val="single" w:sz="4" w:space="0" w:color="A5A5A5"/>
              <w:right w:val="single" w:sz="4" w:space="0" w:color="A5A5A5"/>
            </w:tcBorders>
            <w:shd w:val="clear" w:color="auto" w:fill="auto"/>
            <w:noWrap/>
            <w:vAlign w:val="bottom"/>
            <w:hideMark/>
          </w:tcPr>
          <w:p w14:paraId="3FECFB2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1875</w:t>
            </w:r>
          </w:p>
        </w:tc>
        <w:tc>
          <w:tcPr>
            <w:tcW w:w="601" w:type="dxa"/>
            <w:tcBorders>
              <w:top w:val="nil"/>
              <w:left w:val="nil"/>
              <w:bottom w:val="single" w:sz="4" w:space="0" w:color="A5A5A5"/>
              <w:right w:val="single" w:sz="4" w:space="0" w:color="A5A5A5"/>
            </w:tcBorders>
            <w:shd w:val="clear" w:color="auto" w:fill="auto"/>
            <w:noWrap/>
            <w:vAlign w:val="bottom"/>
            <w:hideMark/>
          </w:tcPr>
          <w:p w14:paraId="016B15A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1800</w:t>
            </w:r>
          </w:p>
        </w:tc>
        <w:tc>
          <w:tcPr>
            <w:tcW w:w="672" w:type="dxa"/>
            <w:tcBorders>
              <w:top w:val="nil"/>
              <w:left w:val="nil"/>
              <w:bottom w:val="single" w:sz="4" w:space="0" w:color="A5A5A5"/>
              <w:right w:val="single" w:sz="4" w:space="0" w:color="A5A5A5"/>
            </w:tcBorders>
            <w:shd w:val="clear" w:color="auto" w:fill="auto"/>
            <w:noWrap/>
            <w:vAlign w:val="bottom"/>
            <w:hideMark/>
          </w:tcPr>
          <w:p w14:paraId="042A7A6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1725</w:t>
            </w:r>
          </w:p>
        </w:tc>
        <w:tc>
          <w:tcPr>
            <w:tcW w:w="601" w:type="dxa"/>
            <w:tcBorders>
              <w:top w:val="nil"/>
              <w:left w:val="nil"/>
              <w:bottom w:val="single" w:sz="4" w:space="0" w:color="A5A5A5"/>
              <w:right w:val="single" w:sz="4" w:space="0" w:color="A5A5A5"/>
            </w:tcBorders>
            <w:shd w:val="clear" w:color="auto" w:fill="auto"/>
            <w:noWrap/>
            <w:vAlign w:val="bottom"/>
            <w:hideMark/>
          </w:tcPr>
          <w:p w14:paraId="6CA6162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1638</w:t>
            </w:r>
          </w:p>
        </w:tc>
        <w:tc>
          <w:tcPr>
            <w:tcW w:w="601" w:type="dxa"/>
            <w:tcBorders>
              <w:top w:val="nil"/>
              <w:left w:val="nil"/>
              <w:bottom w:val="single" w:sz="4" w:space="0" w:color="A5A5A5"/>
              <w:right w:val="single" w:sz="4" w:space="0" w:color="A5A5A5"/>
            </w:tcBorders>
            <w:shd w:val="clear" w:color="auto" w:fill="auto"/>
            <w:noWrap/>
            <w:vAlign w:val="bottom"/>
            <w:hideMark/>
          </w:tcPr>
          <w:p w14:paraId="3AADF5D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1538</w:t>
            </w:r>
          </w:p>
        </w:tc>
        <w:tc>
          <w:tcPr>
            <w:tcW w:w="601" w:type="dxa"/>
            <w:tcBorders>
              <w:top w:val="nil"/>
              <w:left w:val="nil"/>
              <w:bottom w:val="single" w:sz="4" w:space="0" w:color="A5A5A5"/>
              <w:right w:val="single" w:sz="4" w:space="0" w:color="A5A5A5"/>
            </w:tcBorders>
            <w:shd w:val="clear" w:color="auto" w:fill="auto"/>
            <w:noWrap/>
            <w:vAlign w:val="bottom"/>
            <w:hideMark/>
          </w:tcPr>
          <w:p w14:paraId="3EBC9E0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1438</w:t>
            </w:r>
          </w:p>
        </w:tc>
        <w:tc>
          <w:tcPr>
            <w:tcW w:w="601" w:type="dxa"/>
            <w:tcBorders>
              <w:top w:val="nil"/>
              <w:left w:val="nil"/>
              <w:bottom w:val="single" w:sz="4" w:space="0" w:color="A5A5A5"/>
              <w:right w:val="single" w:sz="4" w:space="0" w:color="A5A5A5"/>
            </w:tcBorders>
            <w:shd w:val="clear" w:color="auto" w:fill="auto"/>
            <w:noWrap/>
            <w:vAlign w:val="bottom"/>
            <w:hideMark/>
          </w:tcPr>
          <w:p w14:paraId="6508695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1338</w:t>
            </w:r>
          </w:p>
        </w:tc>
        <w:tc>
          <w:tcPr>
            <w:tcW w:w="601" w:type="dxa"/>
            <w:tcBorders>
              <w:top w:val="nil"/>
              <w:left w:val="nil"/>
              <w:bottom w:val="single" w:sz="4" w:space="0" w:color="A5A5A5"/>
              <w:right w:val="single" w:sz="4" w:space="0" w:color="A5A5A5"/>
            </w:tcBorders>
            <w:shd w:val="clear" w:color="auto" w:fill="auto"/>
            <w:noWrap/>
            <w:vAlign w:val="bottom"/>
            <w:hideMark/>
          </w:tcPr>
          <w:p w14:paraId="0EBDD17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1213</w:t>
            </w:r>
          </w:p>
        </w:tc>
        <w:tc>
          <w:tcPr>
            <w:tcW w:w="601" w:type="dxa"/>
            <w:tcBorders>
              <w:top w:val="nil"/>
              <w:left w:val="nil"/>
              <w:bottom w:val="single" w:sz="4" w:space="0" w:color="A5A5A5"/>
              <w:right w:val="single" w:sz="4" w:space="0" w:color="A5A5A5"/>
            </w:tcBorders>
            <w:shd w:val="clear" w:color="auto" w:fill="auto"/>
            <w:noWrap/>
            <w:vAlign w:val="bottom"/>
            <w:hideMark/>
          </w:tcPr>
          <w:p w14:paraId="2318EE0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E6FBCA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6FA480F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14F590EE"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170</w:t>
            </w:r>
          </w:p>
        </w:tc>
      </w:tr>
      <w:tr w:rsidR="009C1C80" w:rsidRPr="00C727FE" w14:paraId="73BA7EF2"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8FC69E0"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160</w:t>
            </w:r>
          </w:p>
        </w:tc>
        <w:tc>
          <w:tcPr>
            <w:tcW w:w="672" w:type="dxa"/>
            <w:tcBorders>
              <w:top w:val="nil"/>
              <w:left w:val="nil"/>
              <w:bottom w:val="single" w:sz="4" w:space="0" w:color="A5A5A5"/>
              <w:right w:val="single" w:sz="4" w:space="0" w:color="A5A5A5"/>
            </w:tcBorders>
            <w:shd w:val="clear" w:color="auto" w:fill="auto"/>
            <w:noWrap/>
            <w:vAlign w:val="bottom"/>
            <w:hideMark/>
          </w:tcPr>
          <w:p w14:paraId="6676A91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2100</w:t>
            </w:r>
          </w:p>
        </w:tc>
        <w:tc>
          <w:tcPr>
            <w:tcW w:w="672" w:type="dxa"/>
            <w:tcBorders>
              <w:top w:val="nil"/>
              <w:left w:val="nil"/>
              <w:bottom w:val="single" w:sz="4" w:space="0" w:color="A5A5A5"/>
              <w:right w:val="single" w:sz="4" w:space="0" w:color="A5A5A5"/>
            </w:tcBorders>
            <w:shd w:val="clear" w:color="auto" w:fill="auto"/>
            <w:noWrap/>
            <w:vAlign w:val="bottom"/>
            <w:hideMark/>
          </w:tcPr>
          <w:p w14:paraId="7141B4B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2100</w:t>
            </w:r>
          </w:p>
        </w:tc>
        <w:tc>
          <w:tcPr>
            <w:tcW w:w="672" w:type="dxa"/>
            <w:tcBorders>
              <w:top w:val="nil"/>
              <w:left w:val="nil"/>
              <w:bottom w:val="single" w:sz="4" w:space="0" w:color="A5A5A5"/>
              <w:right w:val="single" w:sz="4" w:space="0" w:color="A5A5A5"/>
            </w:tcBorders>
            <w:shd w:val="clear" w:color="auto" w:fill="auto"/>
            <w:noWrap/>
            <w:vAlign w:val="bottom"/>
            <w:hideMark/>
          </w:tcPr>
          <w:p w14:paraId="00BEB6C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2075</w:t>
            </w:r>
          </w:p>
        </w:tc>
        <w:tc>
          <w:tcPr>
            <w:tcW w:w="672" w:type="dxa"/>
            <w:tcBorders>
              <w:top w:val="nil"/>
              <w:left w:val="nil"/>
              <w:bottom w:val="single" w:sz="4" w:space="0" w:color="A5A5A5"/>
              <w:right w:val="single" w:sz="4" w:space="0" w:color="A5A5A5"/>
            </w:tcBorders>
            <w:shd w:val="clear" w:color="auto" w:fill="auto"/>
            <w:noWrap/>
            <w:vAlign w:val="bottom"/>
            <w:hideMark/>
          </w:tcPr>
          <w:p w14:paraId="2F76081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2050</w:t>
            </w:r>
          </w:p>
        </w:tc>
        <w:tc>
          <w:tcPr>
            <w:tcW w:w="672" w:type="dxa"/>
            <w:tcBorders>
              <w:top w:val="nil"/>
              <w:left w:val="nil"/>
              <w:bottom w:val="single" w:sz="4" w:space="0" w:color="A5A5A5"/>
              <w:right w:val="single" w:sz="4" w:space="0" w:color="A5A5A5"/>
            </w:tcBorders>
            <w:shd w:val="clear" w:color="auto" w:fill="auto"/>
            <w:noWrap/>
            <w:vAlign w:val="bottom"/>
            <w:hideMark/>
          </w:tcPr>
          <w:p w14:paraId="5E205AF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2025</w:t>
            </w:r>
          </w:p>
        </w:tc>
        <w:tc>
          <w:tcPr>
            <w:tcW w:w="672" w:type="dxa"/>
            <w:tcBorders>
              <w:top w:val="nil"/>
              <w:left w:val="nil"/>
              <w:bottom w:val="single" w:sz="4" w:space="0" w:color="A5A5A5"/>
              <w:right w:val="single" w:sz="4" w:space="0" w:color="A5A5A5"/>
            </w:tcBorders>
            <w:shd w:val="clear" w:color="auto" w:fill="auto"/>
            <w:noWrap/>
            <w:vAlign w:val="bottom"/>
            <w:hideMark/>
          </w:tcPr>
          <w:p w14:paraId="1A4F164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1988</w:t>
            </w:r>
          </w:p>
        </w:tc>
        <w:tc>
          <w:tcPr>
            <w:tcW w:w="672" w:type="dxa"/>
            <w:tcBorders>
              <w:top w:val="nil"/>
              <w:left w:val="nil"/>
              <w:bottom w:val="single" w:sz="4" w:space="0" w:color="A5A5A5"/>
              <w:right w:val="single" w:sz="4" w:space="0" w:color="A5A5A5"/>
            </w:tcBorders>
            <w:shd w:val="clear" w:color="auto" w:fill="auto"/>
            <w:noWrap/>
            <w:vAlign w:val="bottom"/>
            <w:hideMark/>
          </w:tcPr>
          <w:p w14:paraId="67158D4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1950</w:t>
            </w:r>
          </w:p>
        </w:tc>
        <w:tc>
          <w:tcPr>
            <w:tcW w:w="672" w:type="dxa"/>
            <w:tcBorders>
              <w:top w:val="nil"/>
              <w:left w:val="nil"/>
              <w:bottom w:val="single" w:sz="4" w:space="0" w:color="A5A5A5"/>
              <w:right w:val="single" w:sz="4" w:space="0" w:color="A5A5A5"/>
            </w:tcBorders>
            <w:shd w:val="clear" w:color="auto" w:fill="auto"/>
            <w:noWrap/>
            <w:vAlign w:val="bottom"/>
            <w:hideMark/>
          </w:tcPr>
          <w:p w14:paraId="40DA02E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1900</w:t>
            </w:r>
          </w:p>
        </w:tc>
        <w:tc>
          <w:tcPr>
            <w:tcW w:w="672" w:type="dxa"/>
            <w:tcBorders>
              <w:top w:val="nil"/>
              <w:left w:val="nil"/>
              <w:bottom w:val="single" w:sz="4" w:space="0" w:color="A5A5A5"/>
              <w:right w:val="single" w:sz="4" w:space="0" w:color="A5A5A5"/>
            </w:tcBorders>
            <w:shd w:val="clear" w:color="auto" w:fill="auto"/>
            <w:noWrap/>
            <w:vAlign w:val="bottom"/>
            <w:hideMark/>
          </w:tcPr>
          <w:p w14:paraId="06AE72E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1838</w:t>
            </w:r>
          </w:p>
        </w:tc>
        <w:tc>
          <w:tcPr>
            <w:tcW w:w="672" w:type="dxa"/>
            <w:tcBorders>
              <w:top w:val="nil"/>
              <w:left w:val="nil"/>
              <w:bottom w:val="single" w:sz="4" w:space="0" w:color="A5A5A5"/>
              <w:right w:val="single" w:sz="4" w:space="0" w:color="A5A5A5"/>
            </w:tcBorders>
            <w:shd w:val="clear" w:color="auto" w:fill="auto"/>
            <w:noWrap/>
            <w:vAlign w:val="bottom"/>
            <w:hideMark/>
          </w:tcPr>
          <w:p w14:paraId="6D79A0C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1775</w:t>
            </w:r>
          </w:p>
        </w:tc>
        <w:tc>
          <w:tcPr>
            <w:tcW w:w="601" w:type="dxa"/>
            <w:tcBorders>
              <w:top w:val="nil"/>
              <w:left w:val="nil"/>
              <w:bottom w:val="single" w:sz="4" w:space="0" w:color="A5A5A5"/>
              <w:right w:val="single" w:sz="4" w:space="0" w:color="A5A5A5"/>
            </w:tcBorders>
            <w:shd w:val="clear" w:color="auto" w:fill="auto"/>
            <w:noWrap/>
            <w:vAlign w:val="bottom"/>
            <w:hideMark/>
          </w:tcPr>
          <w:p w14:paraId="6E194B2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1700</w:t>
            </w:r>
          </w:p>
        </w:tc>
        <w:tc>
          <w:tcPr>
            <w:tcW w:w="672" w:type="dxa"/>
            <w:tcBorders>
              <w:top w:val="nil"/>
              <w:left w:val="nil"/>
              <w:bottom w:val="single" w:sz="4" w:space="0" w:color="A5A5A5"/>
              <w:right w:val="single" w:sz="4" w:space="0" w:color="A5A5A5"/>
            </w:tcBorders>
            <w:shd w:val="clear" w:color="auto" w:fill="auto"/>
            <w:noWrap/>
            <w:vAlign w:val="bottom"/>
            <w:hideMark/>
          </w:tcPr>
          <w:p w14:paraId="5B6604B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1625</w:t>
            </w:r>
          </w:p>
        </w:tc>
        <w:tc>
          <w:tcPr>
            <w:tcW w:w="601" w:type="dxa"/>
            <w:tcBorders>
              <w:top w:val="nil"/>
              <w:left w:val="nil"/>
              <w:bottom w:val="single" w:sz="4" w:space="0" w:color="A5A5A5"/>
              <w:right w:val="single" w:sz="4" w:space="0" w:color="A5A5A5"/>
            </w:tcBorders>
            <w:shd w:val="clear" w:color="auto" w:fill="auto"/>
            <w:noWrap/>
            <w:vAlign w:val="bottom"/>
            <w:hideMark/>
          </w:tcPr>
          <w:p w14:paraId="73D0CF8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1538</w:t>
            </w:r>
          </w:p>
        </w:tc>
        <w:tc>
          <w:tcPr>
            <w:tcW w:w="601" w:type="dxa"/>
            <w:tcBorders>
              <w:top w:val="nil"/>
              <w:left w:val="nil"/>
              <w:bottom w:val="single" w:sz="4" w:space="0" w:color="A5A5A5"/>
              <w:right w:val="single" w:sz="4" w:space="0" w:color="A5A5A5"/>
            </w:tcBorders>
            <w:shd w:val="clear" w:color="auto" w:fill="auto"/>
            <w:noWrap/>
            <w:vAlign w:val="bottom"/>
            <w:hideMark/>
          </w:tcPr>
          <w:p w14:paraId="2CB74EF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1438</w:t>
            </w:r>
          </w:p>
        </w:tc>
        <w:tc>
          <w:tcPr>
            <w:tcW w:w="601" w:type="dxa"/>
            <w:tcBorders>
              <w:top w:val="nil"/>
              <w:left w:val="nil"/>
              <w:bottom w:val="single" w:sz="4" w:space="0" w:color="A5A5A5"/>
              <w:right w:val="single" w:sz="4" w:space="0" w:color="A5A5A5"/>
            </w:tcBorders>
            <w:shd w:val="clear" w:color="auto" w:fill="auto"/>
            <w:noWrap/>
            <w:vAlign w:val="bottom"/>
            <w:hideMark/>
          </w:tcPr>
          <w:p w14:paraId="0F5CD4D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1338</w:t>
            </w:r>
          </w:p>
        </w:tc>
        <w:tc>
          <w:tcPr>
            <w:tcW w:w="601" w:type="dxa"/>
            <w:tcBorders>
              <w:top w:val="nil"/>
              <w:left w:val="nil"/>
              <w:bottom w:val="single" w:sz="4" w:space="0" w:color="A5A5A5"/>
              <w:right w:val="single" w:sz="4" w:space="0" w:color="A5A5A5"/>
            </w:tcBorders>
            <w:shd w:val="clear" w:color="auto" w:fill="auto"/>
            <w:noWrap/>
            <w:vAlign w:val="bottom"/>
            <w:hideMark/>
          </w:tcPr>
          <w:p w14:paraId="775EDD2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1238</w:t>
            </w:r>
          </w:p>
        </w:tc>
        <w:tc>
          <w:tcPr>
            <w:tcW w:w="601" w:type="dxa"/>
            <w:tcBorders>
              <w:top w:val="nil"/>
              <w:left w:val="nil"/>
              <w:bottom w:val="single" w:sz="4" w:space="0" w:color="A5A5A5"/>
              <w:right w:val="single" w:sz="4" w:space="0" w:color="A5A5A5"/>
            </w:tcBorders>
            <w:shd w:val="clear" w:color="auto" w:fill="auto"/>
            <w:noWrap/>
            <w:vAlign w:val="bottom"/>
            <w:hideMark/>
          </w:tcPr>
          <w:p w14:paraId="0D57FEB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3D34D3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C46A45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1D1BFB5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55853E79"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160</w:t>
            </w:r>
          </w:p>
        </w:tc>
      </w:tr>
      <w:tr w:rsidR="009C1C80" w:rsidRPr="00C727FE" w14:paraId="77CE605E"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4A505B2"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150</w:t>
            </w:r>
          </w:p>
        </w:tc>
        <w:tc>
          <w:tcPr>
            <w:tcW w:w="672" w:type="dxa"/>
            <w:tcBorders>
              <w:top w:val="nil"/>
              <w:left w:val="nil"/>
              <w:bottom w:val="single" w:sz="4" w:space="0" w:color="A5A5A5"/>
              <w:right w:val="single" w:sz="4" w:space="0" w:color="A5A5A5"/>
            </w:tcBorders>
            <w:shd w:val="clear" w:color="auto" w:fill="auto"/>
            <w:noWrap/>
            <w:vAlign w:val="bottom"/>
            <w:hideMark/>
          </w:tcPr>
          <w:p w14:paraId="59D85A3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1900</w:t>
            </w:r>
          </w:p>
        </w:tc>
        <w:tc>
          <w:tcPr>
            <w:tcW w:w="672" w:type="dxa"/>
            <w:tcBorders>
              <w:top w:val="nil"/>
              <w:left w:val="nil"/>
              <w:bottom w:val="single" w:sz="4" w:space="0" w:color="A5A5A5"/>
              <w:right w:val="single" w:sz="4" w:space="0" w:color="A5A5A5"/>
            </w:tcBorders>
            <w:shd w:val="clear" w:color="auto" w:fill="auto"/>
            <w:noWrap/>
            <w:vAlign w:val="bottom"/>
            <w:hideMark/>
          </w:tcPr>
          <w:p w14:paraId="5C093CE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1888</w:t>
            </w:r>
          </w:p>
        </w:tc>
        <w:tc>
          <w:tcPr>
            <w:tcW w:w="672" w:type="dxa"/>
            <w:tcBorders>
              <w:top w:val="nil"/>
              <w:left w:val="nil"/>
              <w:bottom w:val="single" w:sz="4" w:space="0" w:color="A5A5A5"/>
              <w:right w:val="single" w:sz="4" w:space="0" w:color="A5A5A5"/>
            </w:tcBorders>
            <w:shd w:val="clear" w:color="auto" w:fill="auto"/>
            <w:noWrap/>
            <w:vAlign w:val="bottom"/>
            <w:hideMark/>
          </w:tcPr>
          <w:p w14:paraId="6971623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1875</w:t>
            </w:r>
          </w:p>
        </w:tc>
        <w:tc>
          <w:tcPr>
            <w:tcW w:w="672" w:type="dxa"/>
            <w:tcBorders>
              <w:top w:val="nil"/>
              <w:left w:val="nil"/>
              <w:bottom w:val="single" w:sz="4" w:space="0" w:color="A5A5A5"/>
              <w:right w:val="single" w:sz="4" w:space="0" w:color="A5A5A5"/>
            </w:tcBorders>
            <w:shd w:val="clear" w:color="auto" w:fill="auto"/>
            <w:noWrap/>
            <w:vAlign w:val="bottom"/>
            <w:hideMark/>
          </w:tcPr>
          <w:p w14:paraId="3DD2006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1863</w:t>
            </w:r>
          </w:p>
        </w:tc>
        <w:tc>
          <w:tcPr>
            <w:tcW w:w="672" w:type="dxa"/>
            <w:tcBorders>
              <w:top w:val="nil"/>
              <w:left w:val="nil"/>
              <w:bottom w:val="single" w:sz="4" w:space="0" w:color="A5A5A5"/>
              <w:right w:val="single" w:sz="4" w:space="0" w:color="A5A5A5"/>
            </w:tcBorders>
            <w:shd w:val="clear" w:color="auto" w:fill="auto"/>
            <w:noWrap/>
            <w:vAlign w:val="bottom"/>
            <w:hideMark/>
          </w:tcPr>
          <w:p w14:paraId="3C66EF4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1838</w:t>
            </w:r>
          </w:p>
        </w:tc>
        <w:tc>
          <w:tcPr>
            <w:tcW w:w="672" w:type="dxa"/>
            <w:tcBorders>
              <w:top w:val="nil"/>
              <w:left w:val="nil"/>
              <w:bottom w:val="single" w:sz="4" w:space="0" w:color="A5A5A5"/>
              <w:right w:val="single" w:sz="4" w:space="0" w:color="A5A5A5"/>
            </w:tcBorders>
            <w:shd w:val="clear" w:color="auto" w:fill="auto"/>
            <w:noWrap/>
            <w:vAlign w:val="bottom"/>
            <w:hideMark/>
          </w:tcPr>
          <w:p w14:paraId="53F71C1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1800</w:t>
            </w:r>
          </w:p>
        </w:tc>
        <w:tc>
          <w:tcPr>
            <w:tcW w:w="672" w:type="dxa"/>
            <w:tcBorders>
              <w:top w:val="nil"/>
              <w:left w:val="nil"/>
              <w:bottom w:val="single" w:sz="4" w:space="0" w:color="A5A5A5"/>
              <w:right w:val="single" w:sz="4" w:space="0" w:color="A5A5A5"/>
            </w:tcBorders>
            <w:shd w:val="clear" w:color="auto" w:fill="auto"/>
            <w:noWrap/>
            <w:vAlign w:val="bottom"/>
            <w:hideMark/>
          </w:tcPr>
          <w:p w14:paraId="49FC696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1763</w:t>
            </w:r>
          </w:p>
        </w:tc>
        <w:tc>
          <w:tcPr>
            <w:tcW w:w="672" w:type="dxa"/>
            <w:tcBorders>
              <w:top w:val="nil"/>
              <w:left w:val="nil"/>
              <w:bottom w:val="single" w:sz="4" w:space="0" w:color="A5A5A5"/>
              <w:right w:val="single" w:sz="4" w:space="0" w:color="A5A5A5"/>
            </w:tcBorders>
            <w:shd w:val="clear" w:color="auto" w:fill="auto"/>
            <w:noWrap/>
            <w:vAlign w:val="bottom"/>
            <w:hideMark/>
          </w:tcPr>
          <w:p w14:paraId="73647B3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1713</w:t>
            </w:r>
          </w:p>
        </w:tc>
        <w:tc>
          <w:tcPr>
            <w:tcW w:w="672" w:type="dxa"/>
            <w:tcBorders>
              <w:top w:val="nil"/>
              <w:left w:val="nil"/>
              <w:bottom w:val="single" w:sz="4" w:space="0" w:color="A5A5A5"/>
              <w:right w:val="single" w:sz="4" w:space="0" w:color="A5A5A5"/>
            </w:tcBorders>
            <w:shd w:val="clear" w:color="auto" w:fill="auto"/>
            <w:noWrap/>
            <w:vAlign w:val="bottom"/>
            <w:hideMark/>
          </w:tcPr>
          <w:p w14:paraId="70D7F54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1650</w:t>
            </w:r>
          </w:p>
        </w:tc>
        <w:tc>
          <w:tcPr>
            <w:tcW w:w="672" w:type="dxa"/>
            <w:tcBorders>
              <w:top w:val="nil"/>
              <w:left w:val="nil"/>
              <w:bottom w:val="single" w:sz="4" w:space="0" w:color="A5A5A5"/>
              <w:right w:val="single" w:sz="4" w:space="0" w:color="A5A5A5"/>
            </w:tcBorders>
            <w:shd w:val="clear" w:color="auto" w:fill="auto"/>
            <w:noWrap/>
            <w:vAlign w:val="bottom"/>
            <w:hideMark/>
          </w:tcPr>
          <w:p w14:paraId="27E967D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1588</w:t>
            </w:r>
          </w:p>
        </w:tc>
        <w:tc>
          <w:tcPr>
            <w:tcW w:w="601" w:type="dxa"/>
            <w:tcBorders>
              <w:top w:val="nil"/>
              <w:left w:val="nil"/>
              <w:bottom w:val="single" w:sz="4" w:space="0" w:color="A5A5A5"/>
              <w:right w:val="single" w:sz="4" w:space="0" w:color="A5A5A5"/>
            </w:tcBorders>
            <w:shd w:val="clear" w:color="auto" w:fill="auto"/>
            <w:noWrap/>
            <w:vAlign w:val="bottom"/>
            <w:hideMark/>
          </w:tcPr>
          <w:p w14:paraId="404205E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1513</w:t>
            </w:r>
          </w:p>
        </w:tc>
        <w:tc>
          <w:tcPr>
            <w:tcW w:w="672" w:type="dxa"/>
            <w:tcBorders>
              <w:top w:val="nil"/>
              <w:left w:val="nil"/>
              <w:bottom w:val="single" w:sz="4" w:space="0" w:color="A5A5A5"/>
              <w:right w:val="single" w:sz="4" w:space="0" w:color="A5A5A5"/>
            </w:tcBorders>
            <w:shd w:val="clear" w:color="auto" w:fill="auto"/>
            <w:noWrap/>
            <w:vAlign w:val="bottom"/>
            <w:hideMark/>
          </w:tcPr>
          <w:p w14:paraId="3FE9B52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1438</w:t>
            </w:r>
          </w:p>
        </w:tc>
        <w:tc>
          <w:tcPr>
            <w:tcW w:w="601" w:type="dxa"/>
            <w:tcBorders>
              <w:top w:val="nil"/>
              <w:left w:val="nil"/>
              <w:bottom w:val="single" w:sz="4" w:space="0" w:color="A5A5A5"/>
              <w:right w:val="single" w:sz="4" w:space="0" w:color="A5A5A5"/>
            </w:tcBorders>
            <w:shd w:val="clear" w:color="auto" w:fill="auto"/>
            <w:noWrap/>
            <w:vAlign w:val="bottom"/>
            <w:hideMark/>
          </w:tcPr>
          <w:p w14:paraId="03D8710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1350</w:t>
            </w:r>
          </w:p>
        </w:tc>
        <w:tc>
          <w:tcPr>
            <w:tcW w:w="601" w:type="dxa"/>
            <w:tcBorders>
              <w:top w:val="nil"/>
              <w:left w:val="nil"/>
              <w:bottom w:val="single" w:sz="4" w:space="0" w:color="A5A5A5"/>
              <w:right w:val="single" w:sz="4" w:space="0" w:color="A5A5A5"/>
            </w:tcBorders>
            <w:shd w:val="clear" w:color="auto" w:fill="auto"/>
            <w:noWrap/>
            <w:vAlign w:val="bottom"/>
            <w:hideMark/>
          </w:tcPr>
          <w:p w14:paraId="21746EF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1263</w:t>
            </w:r>
          </w:p>
        </w:tc>
        <w:tc>
          <w:tcPr>
            <w:tcW w:w="601" w:type="dxa"/>
            <w:tcBorders>
              <w:top w:val="nil"/>
              <w:left w:val="nil"/>
              <w:bottom w:val="single" w:sz="4" w:space="0" w:color="A5A5A5"/>
              <w:right w:val="single" w:sz="4" w:space="0" w:color="A5A5A5"/>
            </w:tcBorders>
            <w:shd w:val="clear" w:color="auto" w:fill="auto"/>
            <w:noWrap/>
            <w:vAlign w:val="bottom"/>
            <w:hideMark/>
          </w:tcPr>
          <w:p w14:paraId="0AD28CC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1150</w:t>
            </w:r>
          </w:p>
        </w:tc>
        <w:tc>
          <w:tcPr>
            <w:tcW w:w="601" w:type="dxa"/>
            <w:tcBorders>
              <w:top w:val="nil"/>
              <w:left w:val="nil"/>
              <w:bottom w:val="single" w:sz="4" w:space="0" w:color="A5A5A5"/>
              <w:right w:val="single" w:sz="4" w:space="0" w:color="A5A5A5"/>
            </w:tcBorders>
            <w:shd w:val="clear" w:color="auto" w:fill="auto"/>
            <w:noWrap/>
            <w:vAlign w:val="bottom"/>
            <w:hideMark/>
          </w:tcPr>
          <w:p w14:paraId="4A701A0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9A2F63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BCCE2B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E216F0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73AE1BE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7970CF51"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150</w:t>
            </w:r>
          </w:p>
        </w:tc>
      </w:tr>
      <w:tr w:rsidR="009C1C80" w:rsidRPr="00C727FE" w14:paraId="12895D90"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353DF6C"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672" w:type="dxa"/>
            <w:tcBorders>
              <w:top w:val="nil"/>
              <w:left w:val="nil"/>
              <w:bottom w:val="single" w:sz="4" w:space="0" w:color="A5A5A5"/>
              <w:right w:val="single" w:sz="4" w:space="0" w:color="A5A5A5"/>
            </w:tcBorders>
            <w:shd w:val="clear" w:color="auto" w:fill="auto"/>
            <w:noWrap/>
            <w:vAlign w:val="bottom"/>
            <w:hideMark/>
          </w:tcPr>
          <w:p w14:paraId="03AF140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1800</w:t>
            </w:r>
          </w:p>
        </w:tc>
        <w:tc>
          <w:tcPr>
            <w:tcW w:w="672" w:type="dxa"/>
            <w:tcBorders>
              <w:top w:val="nil"/>
              <w:left w:val="nil"/>
              <w:bottom w:val="single" w:sz="4" w:space="0" w:color="A5A5A5"/>
              <w:right w:val="single" w:sz="4" w:space="0" w:color="A5A5A5"/>
            </w:tcBorders>
            <w:shd w:val="clear" w:color="auto" w:fill="auto"/>
            <w:noWrap/>
            <w:vAlign w:val="bottom"/>
            <w:hideMark/>
          </w:tcPr>
          <w:p w14:paraId="6E9FB8D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1800</w:t>
            </w:r>
          </w:p>
        </w:tc>
        <w:tc>
          <w:tcPr>
            <w:tcW w:w="672" w:type="dxa"/>
            <w:tcBorders>
              <w:top w:val="nil"/>
              <w:left w:val="nil"/>
              <w:bottom w:val="single" w:sz="4" w:space="0" w:color="A5A5A5"/>
              <w:right w:val="single" w:sz="4" w:space="0" w:color="A5A5A5"/>
            </w:tcBorders>
            <w:shd w:val="clear" w:color="auto" w:fill="auto"/>
            <w:noWrap/>
            <w:vAlign w:val="bottom"/>
            <w:hideMark/>
          </w:tcPr>
          <w:p w14:paraId="0083E73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1788</w:t>
            </w:r>
          </w:p>
        </w:tc>
        <w:tc>
          <w:tcPr>
            <w:tcW w:w="672" w:type="dxa"/>
            <w:tcBorders>
              <w:top w:val="nil"/>
              <w:left w:val="nil"/>
              <w:bottom w:val="single" w:sz="4" w:space="0" w:color="A5A5A5"/>
              <w:right w:val="single" w:sz="4" w:space="0" w:color="A5A5A5"/>
            </w:tcBorders>
            <w:shd w:val="clear" w:color="auto" w:fill="auto"/>
            <w:noWrap/>
            <w:vAlign w:val="bottom"/>
            <w:hideMark/>
          </w:tcPr>
          <w:p w14:paraId="5F49858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1763</w:t>
            </w:r>
          </w:p>
        </w:tc>
        <w:tc>
          <w:tcPr>
            <w:tcW w:w="672" w:type="dxa"/>
            <w:tcBorders>
              <w:top w:val="nil"/>
              <w:left w:val="nil"/>
              <w:bottom w:val="single" w:sz="4" w:space="0" w:color="A5A5A5"/>
              <w:right w:val="single" w:sz="4" w:space="0" w:color="A5A5A5"/>
            </w:tcBorders>
            <w:shd w:val="clear" w:color="auto" w:fill="auto"/>
            <w:noWrap/>
            <w:vAlign w:val="bottom"/>
            <w:hideMark/>
          </w:tcPr>
          <w:p w14:paraId="2294DC3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1738</w:t>
            </w:r>
          </w:p>
        </w:tc>
        <w:tc>
          <w:tcPr>
            <w:tcW w:w="672" w:type="dxa"/>
            <w:tcBorders>
              <w:top w:val="nil"/>
              <w:left w:val="nil"/>
              <w:bottom w:val="single" w:sz="4" w:space="0" w:color="A5A5A5"/>
              <w:right w:val="single" w:sz="4" w:space="0" w:color="A5A5A5"/>
            </w:tcBorders>
            <w:shd w:val="clear" w:color="auto" w:fill="auto"/>
            <w:noWrap/>
            <w:vAlign w:val="bottom"/>
            <w:hideMark/>
          </w:tcPr>
          <w:p w14:paraId="43D0400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1700</w:t>
            </w:r>
          </w:p>
        </w:tc>
        <w:tc>
          <w:tcPr>
            <w:tcW w:w="672" w:type="dxa"/>
            <w:tcBorders>
              <w:top w:val="nil"/>
              <w:left w:val="nil"/>
              <w:bottom w:val="single" w:sz="4" w:space="0" w:color="A5A5A5"/>
              <w:right w:val="single" w:sz="4" w:space="0" w:color="A5A5A5"/>
            </w:tcBorders>
            <w:shd w:val="clear" w:color="auto" w:fill="auto"/>
            <w:noWrap/>
            <w:vAlign w:val="bottom"/>
            <w:hideMark/>
          </w:tcPr>
          <w:p w14:paraId="273552E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1650</w:t>
            </w:r>
          </w:p>
        </w:tc>
        <w:tc>
          <w:tcPr>
            <w:tcW w:w="672" w:type="dxa"/>
            <w:tcBorders>
              <w:top w:val="nil"/>
              <w:left w:val="nil"/>
              <w:bottom w:val="single" w:sz="4" w:space="0" w:color="A5A5A5"/>
              <w:right w:val="single" w:sz="4" w:space="0" w:color="A5A5A5"/>
            </w:tcBorders>
            <w:shd w:val="clear" w:color="auto" w:fill="auto"/>
            <w:noWrap/>
            <w:vAlign w:val="bottom"/>
            <w:hideMark/>
          </w:tcPr>
          <w:p w14:paraId="43B9C27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1600</w:t>
            </w:r>
          </w:p>
        </w:tc>
        <w:tc>
          <w:tcPr>
            <w:tcW w:w="672" w:type="dxa"/>
            <w:tcBorders>
              <w:top w:val="nil"/>
              <w:left w:val="nil"/>
              <w:bottom w:val="single" w:sz="4" w:space="0" w:color="A5A5A5"/>
              <w:right w:val="single" w:sz="4" w:space="0" w:color="A5A5A5"/>
            </w:tcBorders>
            <w:shd w:val="clear" w:color="auto" w:fill="auto"/>
            <w:noWrap/>
            <w:vAlign w:val="bottom"/>
            <w:hideMark/>
          </w:tcPr>
          <w:p w14:paraId="4865BCD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1538</w:t>
            </w:r>
          </w:p>
        </w:tc>
        <w:tc>
          <w:tcPr>
            <w:tcW w:w="672" w:type="dxa"/>
            <w:tcBorders>
              <w:top w:val="nil"/>
              <w:left w:val="nil"/>
              <w:bottom w:val="single" w:sz="4" w:space="0" w:color="A5A5A5"/>
              <w:right w:val="single" w:sz="4" w:space="0" w:color="A5A5A5"/>
            </w:tcBorders>
            <w:shd w:val="clear" w:color="auto" w:fill="auto"/>
            <w:noWrap/>
            <w:vAlign w:val="bottom"/>
            <w:hideMark/>
          </w:tcPr>
          <w:p w14:paraId="020BA3F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1475</w:t>
            </w:r>
          </w:p>
        </w:tc>
        <w:tc>
          <w:tcPr>
            <w:tcW w:w="601" w:type="dxa"/>
            <w:tcBorders>
              <w:top w:val="nil"/>
              <w:left w:val="nil"/>
              <w:bottom w:val="single" w:sz="4" w:space="0" w:color="A5A5A5"/>
              <w:right w:val="single" w:sz="4" w:space="0" w:color="A5A5A5"/>
            </w:tcBorders>
            <w:shd w:val="clear" w:color="auto" w:fill="auto"/>
            <w:noWrap/>
            <w:vAlign w:val="bottom"/>
            <w:hideMark/>
          </w:tcPr>
          <w:p w14:paraId="139DCBE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1400</w:t>
            </w:r>
          </w:p>
        </w:tc>
        <w:tc>
          <w:tcPr>
            <w:tcW w:w="672" w:type="dxa"/>
            <w:tcBorders>
              <w:top w:val="nil"/>
              <w:left w:val="nil"/>
              <w:bottom w:val="single" w:sz="4" w:space="0" w:color="A5A5A5"/>
              <w:right w:val="single" w:sz="4" w:space="0" w:color="A5A5A5"/>
            </w:tcBorders>
            <w:shd w:val="clear" w:color="auto" w:fill="auto"/>
            <w:noWrap/>
            <w:vAlign w:val="bottom"/>
            <w:hideMark/>
          </w:tcPr>
          <w:p w14:paraId="27A3B42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1313</w:t>
            </w:r>
          </w:p>
        </w:tc>
        <w:tc>
          <w:tcPr>
            <w:tcW w:w="601" w:type="dxa"/>
            <w:tcBorders>
              <w:top w:val="nil"/>
              <w:left w:val="nil"/>
              <w:bottom w:val="single" w:sz="4" w:space="0" w:color="A5A5A5"/>
              <w:right w:val="single" w:sz="4" w:space="0" w:color="A5A5A5"/>
            </w:tcBorders>
            <w:shd w:val="clear" w:color="auto" w:fill="auto"/>
            <w:noWrap/>
            <w:vAlign w:val="bottom"/>
            <w:hideMark/>
          </w:tcPr>
          <w:p w14:paraId="4E435A9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1225</w:t>
            </w:r>
          </w:p>
        </w:tc>
        <w:tc>
          <w:tcPr>
            <w:tcW w:w="601" w:type="dxa"/>
            <w:tcBorders>
              <w:top w:val="nil"/>
              <w:left w:val="nil"/>
              <w:bottom w:val="single" w:sz="4" w:space="0" w:color="A5A5A5"/>
              <w:right w:val="single" w:sz="4" w:space="0" w:color="A5A5A5"/>
            </w:tcBorders>
            <w:shd w:val="clear" w:color="auto" w:fill="auto"/>
            <w:noWrap/>
            <w:vAlign w:val="bottom"/>
            <w:hideMark/>
          </w:tcPr>
          <w:p w14:paraId="08F6461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1125</w:t>
            </w:r>
          </w:p>
        </w:tc>
        <w:tc>
          <w:tcPr>
            <w:tcW w:w="601" w:type="dxa"/>
            <w:tcBorders>
              <w:top w:val="nil"/>
              <w:left w:val="nil"/>
              <w:bottom w:val="single" w:sz="4" w:space="0" w:color="A5A5A5"/>
              <w:right w:val="single" w:sz="4" w:space="0" w:color="A5A5A5"/>
            </w:tcBorders>
            <w:shd w:val="clear" w:color="auto" w:fill="auto"/>
            <w:noWrap/>
            <w:vAlign w:val="bottom"/>
            <w:hideMark/>
          </w:tcPr>
          <w:p w14:paraId="6AEAC86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C16E32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515DB0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280D01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2BD05A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188EFA6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40297C11"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140</w:t>
            </w:r>
          </w:p>
        </w:tc>
      </w:tr>
      <w:tr w:rsidR="009C1C80" w:rsidRPr="00C727FE" w14:paraId="521E8043"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AD7186E"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672" w:type="dxa"/>
            <w:tcBorders>
              <w:top w:val="nil"/>
              <w:left w:val="nil"/>
              <w:bottom w:val="single" w:sz="4" w:space="0" w:color="A5A5A5"/>
              <w:right w:val="single" w:sz="4" w:space="0" w:color="A5A5A5"/>
            </w:tcBorders>
            <w:shd w:val="clear" w:color="auto" w:fill="auto"/>
            <w:noWrap/>
            <w:vAlign w:val="bottom"/>
            <w:hideMark/>
          </w:tcPr>
          <w:p w14:paraId="68D119D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1800</w:t>
            </w:r>
          </w:p>
        </w:tc>
        <w:tc>
          <w:tcPr>
            <w:tcW w:w="672" w:type="dxa"/>
            <w:tcBorders>
              <w:top w:val="nil"/>
              <w:left w:val="nil"/>
              <w:bottom w:val="single" w:sz="4" w:space="0" w:color="A5A5A5"/>
              <w:right w:val="single" w:sz="4" w:space="0" w:color="A5A5A5"/>
            </w:tcBorders>
            <w:shd w:val="clear" w:color="auto" w:fill="auto"/>
            <w:noWrap/>
            <w:vAlign w:val="bottom"/>
            <w:hideMark/>
          </w:tcPr>
          <w:p w14:paraId="38DA0E5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1788</w:t>
            </w:r>
          </w:p>
        </w:tc>
        <w:tc>
          <w:tcPr>
            <w:tcW w:w="672" w:type="dxa"/>
            <w:tcBorders>
              <w:top w:val="nil"/>
              <w:left w:val="nil"/>
              <w:bottom w:val="single" w:sz="4" w:space="0" w:color="A5A5A5"/>
              <w:right w:val="single" w:sz="4" w:space="0" w:color="A5A5A5"/>
            </w:tcBorders>
            <w:shd w:val="clear" w:color="auto" w:fill="auto"/>
            <w:noWrap/>
            <w:vAlign w:val="bottom"/>
            <w:hideMark/>
          </w:tcPr>
          <w:p w14:paraId="2064543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1763</w:t>
            </w:r>
          </w:p>
        </w:tc>
        <w:tc>
          <w:tcPr>
            <w:tcW w:w="672" w:type="dxa"/>
            <w:tcBorders>
              <w:top w:val="nil"/>
              <w:left w:val="nil"/>
              <w:bottom w:val="single" w:sz="4" w:space="0" w:color="A5A5A5"/>
              <w:right w:val="single" w:sz="4" w:space="0" w:color="A5A5A5"/>
            </w:tcBorders>
            <w:shd w:val="clear" w:color="auto" w:fill="auto"/>
            <w:noWrap/>
            <w:vAlign w:val="bottom"/>
            <w:hideMark/>
          </w:tcPr>
          <w:p w14:paraId="4400194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1725</w:t>
            </w:r>
          </w:p>
        </w:tc>
        <w:tc>
          <w:tcPr>
            <w:tcW w:w="672" w:type="dxa"/>
            <w:tcBorders>
              <w:top w:val="nil"/>
              <w:left w:val="nil"/>
              <w:bottom w:val="single" w:sz="4" w:space="0" w:color="A5A5A5"/>
              <w:right w:val="single" w:sz="4" w:space="0" w:color="A5A5A5"/>
            </w:tcBorders>
            <w:shd w:val="clear" w:color="auto" w:fill="auto"/>
            <w:noWrap/>
            <w:vAlign w:val="bottom"/>
            <w:hideMark/>
          </w:tcPr>
          <w:p w14:paraId="52D5807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1688</w:t>
            </w:r>
          </w:p>
        </w:tc>
        <w:tc>
          <w:tcPr>
            <w:tcW w:w="672" w:type="dxa"/>
            <w:tcBorders>
              <w:top w:val="nil"/>
              <w:left w:val="nil"/>
              <w:bottom w:val="single" w:sz="4" w:space="0" w:color="A5A5A5"/>
              <w:right w:val="single" w:sz="4" w:space="0" w:color="A5A5A5"/>
            </w:tcBorders>
            <w:shd w:val="clear" w:color="auto" w:fill="auto"/>
            <w:noWrap/>
            <w:vAlign w:val="bottom"/>
            <w:hideMark/>
          </w:tcPr>
          <w:p w14:paraId="63AE5BB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1638</w:t>
            </w:r>
          </w:p>
        </w:tc>
        <w:tc>
          <w:tcPr>
            <w:tcW w:w="672" w:type="dxa"/>
            <w:tcBorders>
              <w:top w:val="nil"/>
              <w:left w:val="nil"/>
              <w:bottom w:val="single" w:sz="4" w:space="0" w:color="A5A5A5"/>
              <w:right w:val="single" w:sz="4" w:space="0" w:color="A5A5A5"/>
            </w:tcBorders>
            <w:shd w:val="clear" w:color="auto" w:fill="auto"/>
            <w:noWrap/>
            <w:vAlign w:val="bottom"/>
            <w:hideMark/>
          </w:tcPr>
          <w:p w14:paraId="3301CA2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1588</w:t>
            </w:r>
          </w:p>
        </w:tc>
        <w:tc>
          <w:tcPr>
            <w:tcW w:w="672" w:type="dxa"/>
            <w:tcBorders>
              <w:top w:val="nil"/>
              <w:left w:val="nil"/>
              <w:bottom w:val="single" w:sz="4" w:space="0" w:color="A5A5A5"/>
              <w:right w:val="single" w:sz="4" w:space="0" w:color="A5A5A5"/>
            </w:tcBorders>
            <w:shd w:val="clear" w:color="auto" w:fill="auto"/>
            <w:noWrap/>
            <w:vAlign w:val="bottom"/>
            <w:hideMark/>
          </w:tcPr>
          <w:p w14:paraId="66B452D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1525</w:t>
            </w:r>
          </w:p>
        </w:tc>
        <w:tc>
          <w:tcPr>
            <w:tcW w:w="672" w:type="dxa"/>
            <w:tcBorders>
              <w:top w:val="nil"/>
              <w:left w:val="nil"/>
              <w:bottom w:val="single" w:sz="4" w:space="0" w:color="A5A5A5"/>
              <w:right w:val="single" w:sz="4" w:space="0" w:color="A5A5A5"/>
            </w:tcBorders>
            <w:shd w:val="clear" w:color="auto" w:fill="auto"/>
            <w:noWrap/>
            <w:vAlign w:val="bottom"/>
            <w:hideMark/>
          </w:tcPr>
          <w:p w14:paraId="2EDAEFC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1450</w:t>
            </w:r>
          </w:p>
        </w:tc>
        <w:tc>
          <w:tcPr>
            <w:tcW w:w="672" w:type="dxa"/>
            <w:tcBorders>
              <w:top w:val="nil"/>
              <w:left w:val="nil"/>
              <w:bottom w:val="single" w:sz="4" w:space="0" w:color="A5A5A5"/>
              <w:right w:val="single" w:sz="4" w:space="0" w:color="A5A5A5"/>
            </w:tcBorders>
            <w:shd w:val="clear" w:color="auto" w:fill="auto"/>
            <w:noWrap/>
            <w:vAlign w:val="bottom"/>
            <w:hideMark/>
          </w:tcPr>
          <w:p w14:paraId="202E625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1375</w:t>
            </w:r>
          </w:p>
        </w:tc>
        <w:tc>
          <w:tcPr>
            <w:tcW w:w="601" w:type="dxa"/>
            <w:tcBorders>
              <w:top w:val="nil"/>
              <w:left w:val="nil"/>
              <w:bottom w:val="single" w:sz="4" w:space="0" w:color="A5A5A5"/>
              <w:right w:val="single" w:sz="4" w:space="0" w:color="A5A5A5"/>
            </w:tcBorders>
            <w:shd w:val="clear" w:color="auto" w:fill="auto"/>
            <w:noWrap/>
            <w:vAlign w:val="bottom"/>
            <w:hideMark/>
          </w:tcPr>
          <w:p w14:paraId="2E7E84E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1275</w:t>
            </w:r>
          </w:p>
        </w:tc>
        <w:tc>
          <w:tcPr>
            <w:tcW w:w="672" w:type="dxa"/>
            <w:tcBorders>
              <w:top w:val="nil"/>
              <w:left w:val="nil"/>
              <w:bottom w:val="single" w:sz="4" w:space="0" w:color="A5A5A5"/>
              <w:right w:val="single" w:sz="4" w:space="0" w:color="A5A5A5"/>
            </w:tcBorders>
            <w:shd w:val="clear" w:color="auto" w:fill="auto"/>
            <w:noWrap/>
            <w:vAlign w:val="bottom"/>
            <w:hideMark/>
          </w:tcPr>
          <w:p w14:paraId="46BD9D0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1175</w:t>
            </w:r>
          </w:p>
        </w:tc>
        <w:tc>
          <w:tcPr>
            <w:tcW w:w="601" w:type="dxa"/>
            <w:tcBorders>
              <w:top w:val="nil"/>
              <w:left w:val="nil"/>
              <w:bottom w:val="single" w:sz="4" w:space="0" w:color="A5A5A5"/>
              <w:right w:val="single" w:sz="4" w:space="0" w:color="A5A5A5"/>
            </w:tcBorders>
            <w:shd w:val="clear" w:color="auto" w:fill="auto"/>
            <w:noWrap/>
            <w:vAlign w:val="bottom"/>
            <w:hideMark/>
          </w:tcPr>
          <w:p w14:paraId="733F2E0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1063</w:t>
            </w:r>
          </w:p>
        </w:tc>
        <w:tc>
          <w:tcPr>
            <w:tcW w:w="601" w:type="dxa"/>
            <w:tcBorders>
              <w:top w:val="nil"/>
              <w:left w:val="nil"/>
              <w:bottom w:val="single" w:sz="4" w:space="0" w:color="A5A5A5"/>
              <w:right w:val="single" w:sz="4" w:space="0" w:color="A5A5A5"/>
            </w:tcBorders>
            <w:shd w:val="clear" w:color="auto" w:fill="auto"/>
            <w:noWrap/>
            <w:vAlign w:val="bottom"/>
            <w:hideMark/>
          </w:tcPr>
          <w:p w14:paraId="59D68E4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71C0BE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A00C6C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AD591E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E4C640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3A6311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19B6236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7B78533F"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130</w:t>
            </w:r>
          </w:p>
        </w:tc>
      </w:tr>
      <w:tr w:rsidR="009C1C80" w:rsidRPr="00C727FE" w14:paraId="72A98070"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72B653A"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672" w:type="dxa"/>
            <w:tcBorders>
              <w:top w:val="nil"/>
              <w:left w:val="nil"/>
              <w:bottom w:val="single" w:sz="4" w:space="0" w:color="A5A5A5"/>
              <w:right w:val="single" w:sz="4" w:space="0" w:color="A5A5A5"/>
            </w:tcBorders>
            <w:shd w:val="clear" w:color="auto" w:fill="auto"/>
            <w:noWrap/>
            <w:vAlign w:val="bottom"/>
            <w:hideMark/>
          </w:tcPr>
          <w:p w14:paraId="56D7489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1575</w:t>
            </w:r>
          </w:p>
        </w:tc>
        <w:tc>
          <w:tcPr>
            <w:tcW w:w="672" w:type="dxa"/>
            <w:tcBorders>
              <w:top w:val="nil"/>
              <w:left w:val="nil"/>
              <w:bottom w:val="single" w:sz="4" w:space="0" w:color="A5A5A5"/>
              <w:right w:val="single" w:sz="4" w:space="0" w:color="A5A5A5"/>
            </w:tcBorders>
            <w:shd w:val="clear" w:color="auto" w:fill="auto"/>
            <w:noWrap/>
            <w:vAlign w:val="bottom"/>
            <w:hideMark/>
          </w:tcPr>
          <w:p w14:paraId="1C07F57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1563</w:t>
            </w:r>
          </w:p>
        </w:tc>
        <w:tc>
          <w:tcPr>
            <w:tcW w:w="672" w:type="dxa"/>
            <w:tcBorders>
              <w:top w:val="nil"/>
              <w:left w:val="nil"/>
              <w:bottom w:val="single" w:sz="4" w:space="0" w:color="A5A5A5"/>
              <w:right w:val="single" w:sz="4" w:space="0" w:color="A5A5A5"/>
            </w:tcBorders>
            <w:shd w:val="clear" w:color="auto" w:fill="auto"/>
            <w:noWrap/>
            <w:vAlign w:val="bottom"/>
            <w:hideMark/>
          </w:tcPr>
          <w:p w14:paraId="7860835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1550</w:t>
            </w:r>
          </w:p>
        </w:tc>
        <w:tc>
          <w:tcPr>
            <w:tcW w:w="672" w:type="dxa"/>
            <w:tcBorders>
              <w:top w:val="nil"/>
              <w:left w:val="nil"/>
              <w:bottom w:val="single" w:sz="4" w:space="0" w:color="A5A5A5"/>
              <w:right w:val="single" w:sz="4" w:space="0" w:color="A5A5A5"/>
            </w:tcBorders>
            <w:shd w:val="clear" w:color="auto" w:fill="auto"/>
            <w:noWrap/>
            <w:vAlign w:val="bottom"/>
            <w:hideMark/>
          </w:tcPr>
          <w:p w14:paraId="299B616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1525</w:t>
            </w:r>
          </w:p>
        </w:tc>
        <w:tc>
          <w:tcPr>
            <w:tcW w:w="672" w:type="dxa"/>
            <w:tcBorders>
              <w:top w:val="nil"/>
              <w:left w:val="nil"/>
              <w:bottom w:val="single" w:sz="4" w:space="0" w:color="A5A5A5"/>
              <w:right w:val="single" w:sz="4" w:space="0" w:color="A5A5A5"/>
            </w:tcBorders>
            <w:shd w:val="clear" w:color="auto" w:fill="auto"/>
            <w:noWrap/>
            <w:vAlign w:val="bottom"/>
            <w:hideMark/>
          </w:tcPr>
          <w:p w14:paraId="48F5245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1488</w:t>
            </w:r>
          </w:p>
        </w:tc>
        <w:tc>
          <w:tcPr>
            <w:tcW w:w="672" w:type="dxa"/>
            <w:tcBorders>
              <w:top w:val="nil"/>
              <w:left w:val="nil"/>
              <w:bottom w:val="single" w:sz="4" w:space="0" w:color="A5A5A5"/>
              <w:right w:val="single" w:sz="4" w:space="0" w:color="A5A5A5"/>
            </w:tcBorders>
            <w:shd w:val="clear" w:color="auto" w:fill="auto"/>
            <w:noWrap/>
            <w:vAlign w:val="bottom"/>
            <w:hideMark/>
          </w:tcPr>
          <w:p w14:paraId="7F8092C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1450</w:t>
            </w:r>
          </w:p>
        </w:tc>
        <w:tc>
          <w:tcPr>
            <w:tcW w:w="672" w:type="dxa"/>
            <w:tcBorders>
              <w:top w:val="nil"/>
              <w:left w:val="nil"/>
              <w:bottom w:val="single" w:sz="4" w:space="0" w:color="A5A5A5"/>
              <w:right w:val="single" w:sz="4" w:space="0" w:color="A5A5A5"/>
            </w:tcBorders>
            <w:shd w:val="clear" w:color="auto" w:fill="auto"/>
            <w:noWrap/>
            <w:vAlign w:val="bottom"/>
            <w:hideMark/>
          </w:tcPr>
          <w:p w14:paraId="028B75F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1400</w:t>
            </w:r>
          </w:p>
        </w:tc>
        <w:tc>
          <w:tcPr>
            <w:tcW w:w="672" w:type="dxa"/>
            <w:tcBorders>
              <w:top w:val="nil"/>
              <w:left w:val="nil"/>
              <w:bottom w:val="single" w:sz="4" w:space="0" w:color="A5A5A5"/>
              <w:right w:val="single" w:sz="4" w:space="0" w:color="A5A5A5"/>
            </w:tcBorders>
            <w:shd w:val="clear" w:color="auto" w:fill="auto"/>
            <w:noWrap/>
            <w:vAlign w:val="bottom"/>
            <w:hideMark/>
          </w:tcPr>
          <w:p w14:paraId="3B3A76C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1338</w:t>
            </w:r>
          </w:p>
        </w:tc>
        <w:tc>
          <w:tcPr>
            <w:tcW w:w="672" w:type="dxa"/>
            <w:tcBorders>
              <w:top w:val="nil"/>
              <w:left w:val="nil"/>
              <w:bottom w:val="single" w:sz="4" w:space="0" w:color="A5A5A5"/>
              <w:right w:val="single" w:sz="4" w:space="0" w:color="A5A5A5"/>
            </w:tcBorders>
            <w:shd w:val="clear" w:color="auto" w:fill="auto"/>
            <w:noWrap/>
            <w:vAlign w:val="bottom"/>
            <w:hideMark/>
          </w:tcPr>
          <w:p w14:paraId="4CEC750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1263</w:t>
            </w:r>
          </w:p>
        </w:tc>
        <w:tc>
          <w:tcPr>
            <w:tcW w:w="672" w:type="dxa"/>
            <w:tcBorders>
              <w:top w:val="nil"/>
              <w:left w:val="nil"/>
              <w:bottom w:val="single" w:sz="4" w:space="0" w:color="A5A5A5"/>
              <w:right w:val="single" w:sz="4" w:space="0" w:color="A5A5A5"/>
            </w:tcBorders>
            <w:shd w:val="clear" w:color="auto" w:fill="auto"/>
            <w:noWrap/>
            <w:vAlign w:val="bottom"/>
            <w:hideMark/>
          </w:tcPr>
          <w:p w14:paraId="2652AD9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1175</w:t>
            </w:r>
          </w:p>
        </w:tc>
        <w:tc>
          <w:tcPr>
            <w:tcW w:w="601" w:type="dxa"/>
            <w:tcBorders>
              <w:top w:val="nil"/>
              <w:left w:val="nil"/>
              <w:bottom w:val="single" w:sz="4" w:space="0" w:color="A5A5A5"/>
              <w:right w:val="single" w:sz="4" w:space="0" w:color="A5A5A5"/>
            </w:tcBorders>
            <w:shd w:val="clear" w:color="auto" w:fill="auto"/>
            <w:noWrap/>
            <w:vAlign w:val="bottom"/>
            <w:hideMark/>
          </w:tcPr>
          <w:p w14:paraId="4CDA531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1088</w:t>
            </w:r>
          </w:p>
        </w:tc>
        <w:tc>
          <w:tcPr>
            <w:tcW w:w="672" w:type="dxa"/>
            <w:tcBorders>
              <w:top w:val="nil"/>
              <w:left w:val="nil"/>
              <w:bottom w:val="single" w:sz="4" w:space="0" w:color="A5A5A5"/>
              <w:right w:val="single" w:sz="4" w:space="0" w:color="A5A5A5"/>
            </w:tcBorders>
            <w:shd w:val="clear" w:color="auto" w:fill="auto"/>
            <w:noWrap/>
            <w:vAlign w:val="bottom"/>
            <w:hideMark/>
          </w:tcPr>
          <w:p w14:paraId="6EB2A65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987,5</w:t>
            </w:r>
          </w:p>
        </w:tc>
        <w:tc>
          <w:tcPr>
            <w:tcW w:w="601" w:type="dxa"/>
            <w:tcBorders>
              <w:top w:val="nil"/>
              <w:left w:val="nil"/>
              <w:bottom w:val="single" w:sz="4" w:space="0" w:color="A5A5A5"/>
              <w:right w:val="single" w:sz="4" w:space="0" w:color="A5A5A5"/>
            </w:tcBorders>
            <w:shd w:val="clear" w:color="auto" w:fill="auto"/>
            <w:noWrap/>
            <w:vAlign w:val="bottom"/>
            <w:hideMark/>
          </w:tcPr>
          <w:p w14:paraId="56A55E8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1276C8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07B65F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9027B6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F46239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0D0747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811E80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51FFBD2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5B0890D7"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120</w:t>
            </w:r>
          </w:p>
        </w:tc>
      </w:tr>
      <w:tr w:rsidR="009C1C80" w:rsidRPr="00C727FE" w14:paraId="01EC458A"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BB13DF3"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672" w:type="dxa"/>
            <w:tcBorders>
              <w:top w:val="nil"/>
              <w:left w:val="nil"/>
              <w:bottom w:val="single" w:sz="4" w:space="0" w:color="A5A5A5"/>
              <w:right w:val="single" w:sz="4" w:space="0" w:color="A5A5A5"/>
            </w:tcBorders>
            <w:shd w:val="clear" w:color="auto" w:fill="auto"/>
            <w:noWrap/>
            <w:vAlign w:val="bottom"/>
            <w:hideMark/>
          </w:tcPr>
          <w:p w14:paraId="09A2777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1388</w:t>
            </w:r>
          </w:p>
        </w:tc>
        <w:tc>
          <w:tcPr>
            <w:tcW w:w="672" w:type="dxa"/>
            <w:tcBorders>
              <w:top w:val="nil"/>
              <w:left w:val="nil"/>
              <w:bottom w:val="single" w:sz="4" w:space="0" w:color="A5A5A5"/>
              <w:right w:val="single" w:sz="4" w:space="0" w:color="A5A5A5"/>
            </w:tcBorders>
            <w:shd w:val="clear" w:color="auto" w:fill="auto"/>
            <w:noWrap/>
            <w:vAlign w:val="bottom"/>
            <w:hideMark/>
          </w:tcPr>
          <w:p w14:paraId="38CD97C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1388</w:t>
            </w:r>
          </w:p>
        </w:tc>
        <w:tc>
          <w:tcPr>
            <w:tcW w:w="672" w:type="dxa"/>
            <w:tcBorders>
              <w:top w:val="nil"/>
              <w:left w:val="nil"/>
              <w:bottom w:val="single" w:sz="4" w:space="0" w:color="A5A5A5"/>
              <w:right w:val="single" w:sz="4" w:space="0" w:color="A5A5A5"/>
            </w:tcBorders>
            <w:shd w:val="clear" w:color="auto" w:fill="auto"/>
            <w:noWrap/>
            <w:vAlign w:val="bottom"/>
            <w:hideMark/>
          </w:tcPr>
          <w:p w14:paraId="4245543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1375</w:t>
            </w:r>
          </w:p>
        </w:tc>
        <w:tc>
          <w:tcPr>
            <w:tcW w:w="672" w:type="dxa"/>
            <w:tcBorders>
              <w:top w:val="nil"/>
              <w:left w:val="nil"/>
              <w:bottom w:val="single" w:sz="4" w:space="0" w:color="A5A5A5"/>
              <w:right w:val="single" w:sz="4" w:space="0" w:color="A5A5A5"/>
            </w:tcBorders>
            <w:shd w:val="clear" w:color="auto" w:fill="auto"/>
            <w:noWrap/>
            <w:vAlign w:val="bottom"/>
            <w:hideMark/>
          </w:tcPr>
          <w:p w14:paraId="78BC730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1350</w:t>
            </w:r>
          </w:p>
        </w:tc>
        <w:tc>
          <w:tcPr>
            <w:tcW w:w="672" w:type="dxa"/>
            <w:tcBorders>
              <w:top w:val="nil"/>
              <w:left w:val="nil"/>
              <w:bottom w:val="single" w:sz="4" w:space="0" w:color="A5A5A5"/>
              <w:right w:val="single" w:sz="4" w:space="0" w:color="A5A5A5"/>
            </w:tcBorders>
            <w:shd w:val="clear" w:color="auto" w:fill="auto"/>
            <w:noWrap/>
            <w:vAlign w:val="bottom"/>
            <w:hideMark/>
          </w:tcPr>
          <w:p w14:paraId="7096DF5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1313</w:t>
            </w:r>
          </w:p>
        </w:tc>
        <w:tc>
          <w:tcPr>
            <w:tcW w:w="672" w:type="dxa"/>
            <w:tcBorders>
              <w:top w:val="nil"/>
              <w:left w:val="nil"/>
              <w:bottom w:val="single" w:sz="4" w:space="0" w:color="A5A5A5"/>
              <w:right w:val="single" w:sz="4" w:space="0" w:color="A5A5A5"/>
            </w:tcBorders>
            <w:shd w:val="clear" w:color="auto" w:fill="auto"/>
            <w:noWrap/>
            <w:vAlign w:val="bottom"/>
            <w:hideMark/>
          </w:tcPr>
          <w:p w14:paraId="6701EA6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1263</w:t>
            </w:r>
          </w:p>
        </w:tc>
        <w:tc>
          <w:tcPr>
            <w:tcW w:w="672" w:type="dxa"/>
            <w:tcBorders>
              <w:top w:val="nil"/>
              <w:left w:val="nil"/>
              <w:bottom w:val="single" w:sz="4" w:space="0" w:color="A5A5A5"/>
              <w:right w:val="single" w:sz="4" w:space="0" w:color="A5A5A5"/>
            </w:tcBorders>
            <w:shd w:val="clear" w:color="auto" w:fill="auto"/>
            <w:noWrap/>
            <w:vAlign w:val="bottom"/>
            <w:hideMark/>
          </w:tcPr>
          <w:p w14:paraId="4F89A83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1213</w:t>
            </w:r>
          </w:p>
        </w:tc>
        <w:tc>
          <w:tcPr>
            <w:tcW w:w="672" w:type="dxa"/>
            <w:tcBorders>
              <w:top w:val="nil"/>
              <w:left w:val="nil"/>
              <w:bottom w:val="single" w:sz="4" w:space="0" w:color="A5A5A5"/>
              <w:right w:val="single" w:sz="4" w:space="0" w:color="A5A5A5"/>
            </w:tcBorders>
            <w:shd w:val="clear" w:color="auto" w:fill="auto"/>
            <w:noWrap/>
            <w:vAlign w:val="bottom"/>
            <w:hideMark/>
          </w:tcPr>
          <w:p w14:paraId="6F070E0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1150</w:t>
            </w:r>
          </w:p>
        </w:tc>
        <w:tc>
          <w:tcPr>
            <w:tcW w:w="672" w:type="dxa"/>
            <w:tcBorders>
              <w:top w:val="nil"/>
              <w:left w:val="nil"/>
              <w:bottom w:val="single" w:sz="4" w:space="0" w:color="A5A5A5"/>
              <w:right w:val="single" w:sz="4" w:space="0" w:color="A5A5A5"/>
            </w:tcBorders>
            <w:shd w:val="clear" w:color="auto" w:fill="auto"/>
            <w:noWrap/>
            <w:vAlign w:val="bottom"/>
            <w:hideMark/>
          </w:tcPr>
          <w:p w14:paraId="7CB34B9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1075</w:t>
            </w:r>
          </w:p>
        </w:tc>
        <w:tc>
          <w:tcPr>
            <w:tcW w:w="672" w:type="dxa"/>
            <w:tcBorders>
              <w:top w:val="nil"/>
              <w:left w:val="nil"/>
              <w:bottom w:val="single" w:sz="4" w:space="0" w:color="A5A5A5"/>
              <w:right w:val="single" w:sz="4" w:space="0" w:color="A5A5A5"/>
            </w:tcBorders>
            <w:shd w:val="clear" w:color="auto" w:fill="auto"/>
            <w:noWrap/>
            <w:vAlign w:val="bottom"/>
            <w:hideMark/>
          </w:tcPr>
          <w:p w14:paraId="05688AC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987,5</w:t>
            </w:r>
          </w:p>
        </w:tc>
        <w:tc>
          <w:tcPr>
            <w:tcW w:w="601" w:type="dxa"/>
            <w:tcBorders>
              <w:top w:val="nil"/>
              <w:left w:val="nil"/>
              <w:bottom w:val="single" w:sz="4" w:space="0" w:color="A5A5A5"/>
              <w:right w:val="single" w:sz="4" w:space="0" w:color="A5A5A5"/>
            </w:tcBorders>
            <w:shd w:val="clear" w:color="auto" w:fill="auto"/>
            <w:noWrap/>
            <w:vAlign w:val="bottom"/>
            <w:hideMark/>
          </w:tcPr>
          <w:p w14:paraId="169F8A9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672" w:type="dxa"/>
            <w:tcBorders>
              <w:top w:val="nil"/>
              <w:left w:val="nil"/>
              <w:bottom w:val="single" w:sz="4" w:space="0" w:color="A5A5A5"/>
              <w:right w:val="single" w:sz="4" w:space="0" w:color="A5A5A5"/>
            </w:tcBorders>
            <w:shd w:val="clear" w:color="auto" w:fill="auto"/>
            <w:noWrap/>
            <w:vAlign w:val="bottom"/>
            <w:hideMark/>
          </w:tcPr>
          <w:p w14:paraId="0194AE7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FF56BB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53106B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4DBA69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99308A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8C0F7E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DF2C94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61FC43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2BB83B2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55C1ABE5"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110</w:t>
            </w:r>
          </w:p>
        </w:tc>
      </w:tr>
      <w:tr w:rsidR="009C1C80" w:rsidRPr="00C727FE" w14:paraId="4B4540F1"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0346E56"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672" w:type="dxa"/>
            <w:tcBorders>
              <w:top w:val="nil"/>
              <w:left w:val="nil"/>
              <w:bottom w:val="single" w:sz="4" w:space="0" w:color="A5A5A5"/>
              <w:right w:val="single" w:sz="4" w:space="0" w:color="A5A5A5"/>
            </w:tcBorders>
            <w:shd w:val="clear" w:color="auto" w:fill="auto"/>
            <w:noWrap/>
            <w:vAlign w:val="bottom"/>
            <w:hideMark/>
          </w:tcPr>
          <w:p w14:paraId="5679C3B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1213</w:t>
            </w:r>
          </w:p>
        </w:tc>
        <w:tc>
          <w:tcPr>
            <w:tcW w:w="672" w:type="dxa"/>
            <w:tcBorders>
              <w:top w:val="nil"/>
              <w:left w:val="nil"/>
              <w:bottom w:val="single" w:sz="4" w:space="0" w:color="A5A5A5"/>
              <w:right w:val="single" w:sz="4" w:space="0" w:color="A5A5A5"/>
            </w:tcBorders>
            <w:shd w:val="clear" w:color="auto" w:fill="auto"/>
            <w:noWrap/>
            <w:vAlign w:val="bottom"/>
            <w:hideMark/>
          </w:tcPr>
          <w:p w14:paraId="1856389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1213</w:t>
            </w:r>
          </w:p>
        </w:tc>
        <w:tc>
          <w:tcPr>
            <w:tcW w:w="672" w:type="dxa"/>
            <w:tcBorders>
              <w:top w:val="nil"/>
              <w:left w:val="nil"/>
              <w:bottom w:val="single" w:sz="4" w:space="0" w:color="A5A5A5"/>
              <w:right w:val="single" w:sz="4" w:space="0" w:color="A5A5A5"/>
            </w:tcBorders>
            <w:shd w:val="clear" w:color="auto" w:fill="auto"/>
            <w:noWrap/>
            <w:vAlign w:val="bottom"/>
            <w:hideMark/>
          </w:tcPr>
          <w:p w14:paraId="3EC5F56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1200</w:t>
            </w:r>
          </w:p>
        </w:tc>
        <w:tc>
          <w:tcPr>
            <w:tcW w:w="672" w:type="dxa"/>
            <w:tcBorders>
              <w:top w:val="nil"/>
              <w:left w:val="nil"/>
              <w:bottom w:val="single" w:sz="4" w:space="0" w:color="A5A5A5"/>
              <w:right w:val="single" w:sz="4" w:space="0" w:color="A5A5A5"/>
            </w:tcBorders>
            <w:shd w:val="clear" w:color="auto" w:fill="auto"/>
            <w:noWrap/>
            <w:vAlign w:val="bottom"/>
            <w:hideMark/>
          </w:tcPr>
          <w:p w14:paraId="4B63AC7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1175</w:t>
            </w:r>
          </w:p>
        </w:tc>
        <w:tc>
          <w:tcPr>
            <w:tcW w:w="672" w:type="dxa"/>
            <w:tcBorders>
              <w:top w:val="nil"/>
              <w:left w:val="nil"/>
              <w:bottom w:val="single" w:sz="4" w:space="0" w:color="A5A5A5"/>
              <w:right w:val="single" w:sz="4" w:space="0" w:color="A5A5A5"/>
            </w:tcBorders>
            <w:shd w:val="clear" w:color="auto" w:fill="auto"/>
            <w:noWrap/>
            <w:vAlign w:val="bottom"/>
            <w:hideMark/>
          </w:tcPr>
          <w:p w14:paraId="49DBE80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1138</w:t>
            </w:r>
          </w:p>
        </w:tc>
        <w:tc>
          <w:tcPr>
            <w:tcW w:w="672" w:type="dxa"/>
            <w:tcBorders>
              <w:top w:val="nil"/>
              <w:left w:val="nil"/>
              <w:bottom w:val="single" w:sz="4" w:space="0" w:color="A5A5A5"/>
              <w:right w:val="single" w:sz="4" w:space="0" w:color="A5A5A5"/>
            </w:tcBorders>
            <w:shd w:val="clear" w:color="auto" w:fill="auto"/>
            <w:noWrap/>
            <w:vAlign w:val="bottom"/>
            <w:hideMark/>
          </w:tcPr>
          <w:p w14:paraId="146076F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1088</w:t>
            </w:r>
          </w:p>
        </w:tc>
        <w:tc>
          <w:tcPr>
            <w:tcW w:w="672" w:type="dxa"/>
            <w:tcBorders>
              <w:top w:val="nil"/>
              <w:left w:val="nil"/>
              <w:bottom w:val="single" w:sz="4" w:space="0" w:color="A5A5A5"/>
              <w:right w:val="single" w:sz="4" w:space="0" w:color="A5A5A5"/>
            </w:tcBorders>
            <w:shd w:val="clear" w:color="auto" w:fill="auto"/>
            <w:noWrap/>
            <w:vAlign w:val="bottom"/>
            <w:hideMark/>
          </w:tcPr>
          <w:p w14:paraId="53C073D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1038</w:t>
            </w:r>
          </w:p>
        </w:tc>
        <w:tc>
          <w:tcPr>
            <w:tcW w:w="672" w:type="dxa"/>
            <w:tcBorders>
              <w:top w:val="nil"/>
              <w:left w:val="nil"/>
              <w:bottom w:val="single" w:sz="4" w:space="0" w:color="A5A5A5"/>
              <w:right w:val="single" w:sz="4" w:space="0" w:color="A5A5A5"/>
            </w:tcBorders>
            <w:shd w:val="clear" w:color="auto" w:fill="auto"/>
            <w:noWrap/>
            <w:vAlign w:val="bottom"/>
            <w:hideMark/>
          </w:tcPr>
          <w:p w14:paraId="1929BD7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975</w:t>
            </w:r>
          </w:p>
        </w:tc>
        <w:tc>
          <w:tcPr>
            <w:tcW w:w="672" w:type="dxa"/>
            <w:tcBorders>
              <w:top w:val="nil"/>
              <w:left w:val="nil"/>
              <w:bottom w:val="single" w:sz="4" w:space="0" w:color="A5A5A5"/>
              <w:right w:val="single" w:sz="4" w:space="0" w:color="A5A5A5"/>
            </w:tcBorders>
            <w:shd w:val="clear" w:color="auto" w:fill="auto"/>
            <w:noWrap/>
            <w:vAlign w:val="bottom"/>
            <w:hideMark/>
          </w:tcPr>
          <w:p w14:paraId="7156C32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672" w:type="dxa"/>
            <w:tcBorders>
              <w:top w:val="nil"/>
              <w:left w:val="nil"/>
              <w:bottom w:val="single" w:sz="4" w:space="0" w:color="A5A5A5"/>
              <w:right w:val="single" w:sz="4" w:space="0" w:color="A5A5A5"/>
            </w:tcBorders>
            <w:shd w:val="clear" w:color="auto" w:fill="auto"/>
            <w:noWrap/>
            <w:vAlign w:val="bottom"/>
            <w:hideMark/>
          </w:tcPr>
          <w:p w14:paraId="2889236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825</w:t>
            </w:r>
          </w:p>
        </w:tc>
        <w:tc>
          <w:tcPr>
            <w:tcW w:w="601" w:type="dxa"/>
            <w:tcBorders>
              <w:top w:val="nil"/>
              <w:left w:val="nil"/>
              <w:bottom w:val="single" w:sz="4" w:space="0" w:color="A5A5A5"/>
              <w:right w:val="single" w:sz="4" w:space="0" w:color="A5A5A5"/>
            </w:tcBorders>
            <w:shd w:val="clear" w:color="auto" w:fill="auto"/>
            <w:noWrap/>
            <w:vAlign w:val="bottom"/>
            <w:hideMark/>
          </w:tcPr>
          <w:p w14:paraId="302012D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597F959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E9A0F9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7547F2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F9FB61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D197AE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58CD4F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6D415D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1561BA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3F7024B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4C3C95A2"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100</w:t>
            </w:r>
          </w:p>
        </w:tc>
      </w:tr>
      <w:tr w:rsidR="009C1C80" w:rsidRPr="00C727FE" w14:paraId="31A13CE7"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AD93644"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672" w:type="dxa"/>
            <w:tcBorders>
              <w:top w:val="nil"/>
              <w:left w:val="nil"/>
              <w:bottom w:val="single" w:sz="4" w:space="0" w:color="A5A5A5"/>
              <w:right w:val="single" w:sz="4" w:space="0" w:color="A5A5A5"/>
            </w:tcBorders>
            <w:shd w:val="clear" w:color="auto" w:fill="auto"/>
            <w:noWrap/>
            <w:vAlign w:val="bottom"/>
            <w:hideMark/>
          </w:tcPr>
          <w:p w14:paraId="3A03AAF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1050</w:t>
            </w:r>
          </w:p>
        </w:tc>
        <w:tc>
          <w:tcPr>
            <w:tcW w:w="672" w:type="dxa"/>
            <w:tcBorders>
              <w:top w:val="nil"/>
              <w:left w:val="nil"/>
              <w:bottom w:val="single" w:sz="4" w:space="0" w:color="A5A5A5"/>
              <w:right w:val="single" w:sz="4" w:space="0" w:color="A5A5A5"/>
            </w:tcBorders>
            <w:shd w:val="clear" w:color="auto" w:fill="auto"/>
            <w:noWrap/>
            <w:vAlign w:val="bottom"/>
            <w:hideMark/>
          </w:tcPr>
          <w:p w14:paraId="39C1AA0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1050</w:t>
            </w:r>
          </w:p>
        </w:tc>
        <w:tc>
          <w:tcPr>
            <w:tcW w:w="672" w:type="dxa"/>
            <w:tcBorders>
              <w:top w:val="nil"/>
              <w:left w:val="nil"/>
              <w:bottom w:val="single" w:sz="4" w:space="0" w:color="A5A5A5"/>
              <w:right w:val="single" w:sz="4" w:space="0" w:color="A5A5A5"/>
            </w:tcBorders>
            <w:shd w:val="clear" w:color="auto" w:fill="auto"/>
            <w:noWrap/>
            <w:vAlign w:val="bottom"/>
            <w:hideMark/>
          </w:tcPr>
          <w:p w14:paraId="55A4BD8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1025</w:t>
            </w:r>
          </w:p>
        </w:tc>
        <w:tc>
          <w:tcPr>
            <w:tcW w:w="672" w:type="dxa"/>
            <w:tcBorders>
              <w:top w:val="nil"/>
              <w:left w:val="nil"/>
              <w:bottom w:val="single" w:sz="4" w:space="0" w:color="A5A5A5"/>
              <w:right w:val="single" w:sz="4" w:space="0" w:color="A5A5A5"/>
            </w:tcBorders>
            <w:shd w:val="clear" w:color="auto" w:fill="auto"/>
            <w:noWrap/>
            <w:vAlign w:val="bottom"/>
            <w:hideMark/>
          </w:tcPr>
          <w:p w14:paraId="2C0724C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1000</w:t>
            </w:r>
          </w:p>
        </w:tc>
        <w:tc>
          <w:tcPr>
            <w:tcW w:w="672" w:type="dxa"/>
            <w:tcBorders>
              <w:top w:val="nil"/>
              <w:left w:val="nil"/>
              <w:bottom w:val="single" w:sz="4" w:space="0" w:color="A5A5A5"/>
              <w:right w:val="single" w:sz="4" w:space="0" w:color="A5A5A5"/>
            </w:tcBorders>
            <w:shd w:val="clear" w:color="auto" w:fill="auto"/>
            <w:noWrap/>
            <w:vAlign w:val="bottom"/>
            <w:hideMark/>
          </w:tcPr>
          <w:p w14:paraId="291BC0F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975</w:t>
            </w:r>
          </w:p>
        </w:tc>
        <w:tc>
          <w:tcPr>
            <w:tcW w:w="672" w:type="dxa"/>
            <w:tcBorders>
              <w:top w:val="nil"/>
              <w:left w:val="nil"/>
              <w:bottom w:val="single" w:sz="4" w:space="0" w:color="A5A5A5"/>
              <w:right w:val="single" w:sz="4" w:space="0" w:color="A5A5A5"/>
            </w:tcBorders>
            <w:shd w:val="clear" w:color="auto" w:fill="auto"/>
            <w:noWrap/>
            <w:vAlign w:val="bottom"/>
            <w:hideMark/>
          </w:tcPr>
          <w:p w14:paraId="28C76EB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925</w:t>
            </w:r>
          </w:p>
        </w:tc>
        <w:tc>
          <w:tcPr>
            <w:tcW w:w="672" w:type="dxa"/>
            <w:tcBorders>
              <w:top w:val="nil"/>
              <w:left w:val="nil"/>
              <w:bottom w:val="single" w:sz="4" w:space="0" w:color="A5A5A5"/>
              <w:right w:val="single" w:sz="4" w:space="0" w:color="A5A5A5"/>
            </w:tcBorders>
            <w:shd w:val="clear" w:color="auto" w:fill="auto"/>
            <w:noWrap/>
            <w:vAlign w:val="bottom"/>
            <w:hideMark/>
          </w:tcPr>
          <w:p w14:paraId="05EE72C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875</w:t>
            </w:r>
          </w:p>
        </w:tc>
        <w:tc>
          <w:tcPr>
            <w:tcW w:w="672" w:type="dxa"/>
            <w:tcBorders>
              <w:top w:val="nil"/>
              <w:left w:val="nil"/>
              <w:bottom w:val="single" w:sz="4" w:space="0" w:color="A5A5A5"/>
              <w:right w:val="single" w:sz="4" w:space="0" w:color="A5A5A5"/>
            </w:tcBorders>
            <w:shd w:val="clear" w:color="auto" w:fill="auto"/>
            <w:noWrap/>
            <w:vAlign w:val="bottom"/>
            <w:hideMark/>
          </w:tcPr>
          <w:p w14:paraId="27B5835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812,5</w:t>
            </w:r>
          </w:p>
        </w:tc>
        <w:tc>
          <w:tcPr>
            <w:tcW w:w="672" w:type="dxa"/>
            <w:tcBorders>
              <w:top w:val="nil"/>
              <w:left w:val="nil"/>
              <w:bottom w:val="single" w:sz="4" w:space="0" w:color="A5A5A5"/>
              <w:right w:val="single" w:sz="4" w:space="0" w:color="A5A5A5"/>
            </w:tcBorders>
            <w:shd w:val="clear" w:color="auto" w:fill="auto"/>
            <w:noWrap/>
            <w:vAlign w:val="bottom"/>
            <w:hideMark/>
          </w:tcPr>
          <w:p w14:paraId="797CC55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737,5</w:t>
            </w:r>
          </w:p>
        </w:tc>
        <w:tc>
          <w:tcPr>
            <w:tcW w:w="672" w:type="dxa"/>
            <w:tcBorders>
              <w:top w:val="nil"/>
              <w:left w:val="nil"/>
              <w:bottom w:val="single" w:sz="4" w:space="0" w:color="A5A5A5"/>
              <w:right w:val="single" w:sz="4" w:space="0" w:color="A5A5A5"/>
            </w:tcBorders>
            <w:shd w:val="clear" w:color="auto" w:fill="auto"/>
            <w:noWrap/>
            <w:vAlign w:val="bottom"/>
            <w:hideMark/>
          </w:tcPr>
          <w:p w14:paraId="42ACB7C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7127D3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1B59BA5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C4E40B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114C32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48EBA5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290081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A92CAF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C82696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212CAA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35F4EC3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1015DBE3"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90</w:t>
            </w:r>
          </w:p>
        </w:tc>
      </w:tr>
      <w:tr w:rsidR="009C1C80" w:rsidRPr="00C727FE" w14:paraId="0E1F8E7F"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1AA2E8E"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672" w:type="dxa"/>
            <w:tcBorders>
              <w:top w:val="nil"/>
              <w:left w:val="nil"/>
              <w:bottom w:val="single" w:sz="4" w:space="0" w:color="A5A5A5"/>
              <w:right w:val="single" w:sz="4" w:space="0" w:color="A5A5A5"/>
            </w:tcBorders>
            <w:shd w:val="clear" w:color="auto" w:fill="auto"/>
            <w:noWrap/>
            <w:vAlign w:val="bottom"/>
            <w:hideMark/>
          </w:tcPr>
          <w:p w14:paraId="48C8BFB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787,5</w:t>
            </w:r>
          </w:p>
        </w:tc>
        <w:tc>
          <w:tcPr>
            <w:tcW w:w="672" w:type="dxa"/>
            <w:tcBorders>
              <w:top w:val="nil"/>
              <w:left w:val="nil"/>
              <w:bottom w:val="single" w:sz="4" w:space="0" w:color="A5A5A5"/>
              <w:right w:val="single" w:sz="4" w:space="0" w:color="A5A5A5"/>
            </w:tcBorders>
            <w:shd w:val="clear" w:color="auto" w:fill="auto"/>
            <w:noWrap/>
            <w:vAlign w:val="bottom"/>
            <w:hideMark/>
          </w:tcPr>
          <w:p w14:paraId="5870EB2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787,5</w:t>
            </w:r>
          </w:p>
        </w:tc>
        <w:tc>
          <w:tcPr>
            <w:tcW w:w="672" w:type="dxa"/>
            <w:tcBorders>
              <w:top w:val="nil"/>
              <w:left w:val="nil"/>
              <w:bottom w:val="single" w:sz="4" w:space="0" w:color="A5A5A5"/>
              <w:right w:val="single" w:sz="4" w:space="0" w:color="A5A5A5"/>
            </w:tcBorders>
            <w:shd w:val="clear" w:color="auto" w:fill="auto"/>
            <w:noWrap/>
            <w:vAlign w:val="bottom"/>
            <w:hideMark/>
          </w:tcPr>
          <w:p w14:paraId="7EF9750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762,5</w:t>
            </w:r>
          </w:p>
        </w:tc>
        <w:tc>
          <w:tcPr>
            <w:tcW w:w="672" w:type="dxa"/>
            <w:tcBorders>
              <w:top w:val="nil"/>
              <w:left w:val="nil"/>
              <w:bottom w:val="single" w:sz="4" w:space="0" w:color="A5A5A5"/>
              <w:right w:val="single" w:sz="4" w:space="0" w:color="A5A5A5"/>
            </w:tcBorders>
            <w:shd w:val="clear" w:color="auto" w:fill="auto"/>
            <w:noWrap/>
            <w:vAlign w:val="bottom"/>
            <w:hideMark/>
          </w:tcPr>
          <w:p w14:paraId="430A98A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737,5</w:t>
            </w:r>
          </w:p>
        </w:tc>
        <w:tc>
          <w:tcPr>
            <w:tcW w:w="672" w:type="dxa"/>
            <w:tcBorders>
              <w:top w:val="nil"/>
              <w:left w:val="nil"/>
              <w:bottom w:val="single" w:sz="4" w:space="0" w:color="A5A5A5"/>
              <w:right w:val="single" w:sz="4" w:space="0" w:color="A5A5A5"/>
            </w:tcBorders>
            <w:shd w:val="clear" w:color="auto" w:fill="auto"/>
            <w:noWrap/>
            <w:vAlign w:val="bottom"/>
            <w:hideMark/>
          </w:tcPr>
          <w:p w14:paraId="088F311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700</w:t>
            </w:r>
          </w:p>
        </w:tc>
        <w:tc>
          <w:tcPr>
            <w:tcW w:w="672" w:type="dxa"/>
            <w:tcBorders>
              <w:top w:val="nil"/>
              <w:left w:val="nil"/>
              <w:bottom w:val="single" w:sz="4" w:space="0" w:color="A5A5A5"/>
              <w:right w:val="single" w:sz="4" w:space="0" w:color="A5A5A5"/>
            </w:tcBorders>
            <w:shd w:val="clear" w:color="auto" w:fill="auto"/>
            <w:noWrap/>
            <w:vAlign w:val="bottom"/>
            <w:hideMark/>
          </w:tcPr>
          <w:p w14:paraId="785ADA7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662,5</w:t>
            </w:r>
          </w:p>
        </w:tc>
        <w:tc>
          <w:tcPr>
            <w:tcW w:w="672" w:type="dxa"/>
            <w:tcBorders>
              <w:top w:val="nil"/>
              <w:left w:val="nil"/>
              <w:bottom w:val="single" w:sz="4" w:space="0" w:color="A5A5A5"/>
              <w:right w:val="single" w:sz="4" w:space="0" w:color="A5A5A5"/>
            </w:tcBorders>
            <w:shd w:val="clear" w:color="auto" w:fill="auto"/>
            <w:noWrap/>
            <w:vAlign w:val="bottom"/>
            <w:hideMark/>
          </w:tcPr>
          <w:p w14:paraId="507C711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612,5</w:t>
            </w:r>
          </w:p>
        </w:tc>
        <w:tc>
          <w:tcPr>
            <w:tcW w:w="672" w:type="dxa"/>
            <w:tcBorders>
              <w:top w:val="nil"/>
              <w:left w:val="nil"/>
              <w:bottom w:val="single" w:sz="4" w:space="0" w:color="A5A5A5"/>
              <w:right w:val="single" w:sz="4" w:space="0" w:color="A5A5A5"/>
            </w:tcBorders>
            <w:shd w:val="clear" w:color="auto" w:fill="auto"/>
            <w:noWrap/>
            <w:vAlign w:val="bottom"/>
            <w:hideMark/>
          </w:tcPr>
          <w:p w14:paraId="510B08B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550</w:t>
            </w:r>
          </w:p>
        </w:tc>
        <w:tc>
          <w:tcPr>
            <w:tcW w:w="672" w:type="dxa"/>
            <w:tcBorders>
              <w:top w:val="nil"/>
              <w:left w:val="nil"/>
              <w:bottom w:val="single" w:sz="4" w:space="0" w:color="A5A5A5"/>
              <w:right w:val="single" w:sz="4" w:space="0" w:color="A5A5A5"/>
            </w:tcBorders>
            <w:shd w:val="clear" w:color="auto" w:fill="auto"/>
            <w:noWrap/>
            <w:vAlign w:val="bottom"/>
            <w:hideMark/>
          </w:tcPr>
          <w:p w14:paraId="2F5A6FB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3B7D408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F228FC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7BF3B43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F558EC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053383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3A1751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415FA0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A24BB7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E39EDC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F62A6D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76A7092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0117EE59"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80</w:t>
            </w:r>
          </w:p>
        </w:tc>
      </w:tr>
      <w:tr w:rsidR="009C1C80" w:rsidRPr="00C727FE" w14:paraId="60012276"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BAA6086"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672" w:type="dxa"/>
            <w:tcBorders>
              <w:top w:val="nil"/>
              <w:left w:val="nil"/>
              <w:bottom w:val="single" w:sz="4" w:space="0" w:color="A5A5A5"/>
              <w:right w:val="single" w:sz="4" w:space="0" w:color="A5A5A5"/>
            </w:tcBorders>
            <w:shd w:val="clear" w:color="auto" w:fill="auto"/>
            <w:noWrap/>
            <w:vAlign w:val="bottom"/>
            <w:hideMark/>
          </w:tcPr>
          <w:p w14:paraId="0245D77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700</w:t>
            </w:r>
          </w:p>
        </w:tc>
        <w:tc>
          <w:tcPr>
            <w:tcW w:w="672" w:type="dxa"/>
            <w:tcBorders>
              <w:top w:val="nil"/>
              <w:left w:val="nil"/>
              <w:bottom w:val="single" w:sz="4" w:space="0" w:color="A5A5A5"/>
              <w:right w:val="single" w:sz="4" w:space="0" w:color="A5A5A5"/>
            </w:tcBorders>
            <w:shd w:val="clear" w:color="auto" w:fill="auto"/>
            <w:noWrap/>
            <w:vAlign w:val="bottom"/>
            <w:hideMark/>
          </w:tcPr>
          <w:p w14:paraId="4C6816A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687,5</w:t>
            </w:r>
          </w:p>
        </w:tc>
        <w:tc>
          <w:tcPr>
            <w:tcW w:w="672" w:type="dxa"/>
            <w:tcBorders>
              <w:top w:val="nil"/>
              <w:left w:val="nil"/>
              <w:bottom w:val="single" w:sz="4" w:space="0" w:color="A5A5A5"/>
              <w:right w:val="single" w:sz="4" w:space="0" w:color="A5A5A5"/>
            </w:tcBorders>
            <w:shd w:val="clear" w:color="auto" w:fill="auto"/>
            <w:noWrap/>
            <w:vAlign w:val="bottom"/>
            <w:hideMark/>
          </w:tcPr>
          <w:p w14:paraId="5039A20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662,5</w:t>
            </w:r>
          </w:p>
        </w:tc>
        <w:tc>
          <w:tcPr>
            <w:tcW w:w="672" w:type="dxa"/>
            <w:tcBorders>
              <w:top w:val="nil"/>
              <w:left w:val="nil"/>
              <w:bottom w:val="single" w:sz="4" w:space="0" w:color="A5A5A5"/>
              <w:right w:val="single" w:sz="4" w:space="0" w:color="A5A5A5"/>
            </w:tcBorders>
            <w:shd w:val="clear" w:color="auto" w:fill="auto"/>
            <w:noWrap/>
            <w:vAlign w:val="bottom"/>
            <w:hideMark/>
          </w:tcPr>
          <w:p w14:paraId="4E0A524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612,5</w:t>
            </w:r>
          </w:p>
        </w:tc>
        <w:tc>
          <w:tcPr>
            <w:tcW w:w="672" w:type="dxa"/>
            <w:tcBorders>
              <w:top w:val="nil"/>
              <w:left w:val="nil"/>
              <w:bottom w:val="single" w:sz="4" w:space="0" w:color="A5A5A5"/>
              <w:right w:val="single" w:sz="4" w:space="0" w:color="A5A5A5"/>
            </w:tcBorders>
            <w:shd w:val="clear" w:color="auto" w:fill="auto"/>
            <w:noWrap/>
            <w:vAlign w:val="bottom"/>
            <w:hideMark/>
          </w:tcPr>
          <w:p w14:paraId="7D02E57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575</w:t>
            </w:r>
          </w:p>
        </w:tc>
        <w:tc>
          <w:tcPr>
            <w:tcW w:w="672" w:type="dxa"/>
            <w:tcBorders>
              <w:top w:val="nil"/>
              <w:left w:val="nil"/>
              <w:bottom w:val="single" w:sz="4" w:space="0" w:color="A5A5A5"/>
              <w:right w:val="single" w:sz="4" w:space="0" w:color="A5A5A5"/>
            </w:tcBorders>
            <w:shd w:val="clear" w:color="auto" w:fill="auto"/>
            <w:noWrap/>
            <w:vAlign w:val="bottom"/>
            <w:hideMark/>
          </w:tcPr>
          <w:p w14:paraId="732A4CF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525</w:t>
            </w:r>
          </w:p>
        </w:tc>
        <w:tc>
          <w:tcPr>
            <w:tcW w:w="672" w:type="dxa"/>
            <w:tcBorders>
              <w:top w:val="nil"/>
              <w:left w:val="nil"/>
              <w:bottom w:val="single" w:sz="4" w:space="0" w:color="A5A5A5"/>
              <w:right w:val="single" w:sz="4" w:space="0" w:color="A5A5A5"/>
            </w:tcBorders>
            <w:shd w:val="clear" w:color="auto" w:fill="auto"/>
            <w:noWrap/>
            <w:vAlign w:val="bottom"/>
            <w:hideMark/>
          </w:tcPr>
          <w:p w14:paraId="38D6884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475</w:t>
            </w:r>
          </w:p>
        </w:tc>
        <w:tc>
          <w:tcPr>
            <w:tcW w:w="672" w:type="dxa"/>
            <w:tcBorders>
              <w:top w:val="nil"/>
              <w:left w:val="nil"/>
              <w:bottom w:val="single" w:sz="4" w:space="0" w:color="A5A5A5"/>
              <w:right w:val="single" w:sz="4" w:space="0" w:color="A5A5A5"/>
            </w:tcBorders>
            <w:shd w:val="clear" w:color="auto" w:fill="auto"/>
            <w:noWrap/>
            <w:vAlign w:val="bottom"/>
            <w:hideMark/>
          </w:tcPr>
          <w:p w14:paraId="1937C83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0C08C27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4718486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99FACE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4DBA01C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3E3D90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70AE82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878A93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8013BC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2606C4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827F31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FA4508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5DB323B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3C6DEBF0"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70</w:t>
            </w:r>
          </w:p>
        </w:tc>
      </w:tr>
      <w:tr w:rsidR="009C1C80" w:rsidRPr="00C727FE" w14:paraId="6A3EE2BE"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69405A0"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672" w:type="dxa"/>
            <w:tcBorders>
              <w:top w:val="nil"/>
              <w:left w:val="nil"/>
              <w:bottom w:val="single" w:sz="4" w:space="0" w:color="A5A5A5"/>
              <w:right w:val="single" w:sz="4" w:space="0" w:color="A5A5A5"/>
            </w:tcBorders>
            <w:shd w:val="clear" w:color="auto" w:fill="auto"/>
            <w:noWrap/>
            <w:vAlign w:val="bottom"/>
            <w:hideMark/>
          </w:tcPr>
          <w:p w14:paraId="17A88F2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562,5</w:t>
            </w:r>
          </w:p>
        </w:tc>
        <w:tc>
          <w:tcPr>
            <w:tcW w:w="672" w:type="dxa"/>
            <w:tcBorders>
              <w:top w:val="nil"/>
              <w:left w:val="nil"/>
              <w:bottom w:val="single" w:sz="4" w:space="0" w:color="A5A5A5"/>
              <w:right w:val="single" w:sz="4" w:space="0" w:color="A5A5A5"/>
            </w:tcBorders>
            <w:shd w:val="clear" w:color="auto" w:fill="auto"/>
            <w:noWrap/>
            <w:vAlign w:val="bottom"/>
            <w:hideMark/>
          </w:tcPr>
          <w:p w14:paraId="3888EF0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550</w:t>
            </w:r>
          </w:p>
        </w:tc>
        <w:tc>
          <w:tcPr>
            <w:tcW w:w="672" w:type="dxa"/>
            <w:tcBorders>
              <w:top w:val="nil"/>
              <w:left w:val="nil"/>
              <w:bottom w:val="single" w:sz="4" w:space="0" w:color="A5A5A5"/>
              <w:right w:val="single" w:sz="4" w:space="0" w:color="A5A5A5"/>
            </w:tcBorders>
            <w:shd w:val="clear" w:color="auto" w:fill="auto"/>
            <w:noWrap/>
            <w:vAlign w:val="bottom"/>
            <w:hideMark/>
          </w:tcPr>
          <w:p w14:paraId="78470F9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525</w:t>
            </w:r>
          </w:p>
        </w:tc>
        <w:tc>
          <w:tcPr>
            <w:tcW w:w="672" w:type="dxa"/>
            <w:tcBorders>
              <w:top w:val="nil"/>
              <w:left w:val="nil"/>
              <w:bottom w:val="single" w:sz="4" w:space="0" w:color="A5A5A5"/>
              <w:right w:val="single" w:sz="4" w:space="0" w:color="A5A5A5"/>
            </w:tcBorders>
            <w:shd w:val="clear" w:color="auto" w:fill="auto"/>
            <w:noWrap/>
            <w:vAlign w:val="bottom"/>
            <w:hideMark/>
          </w:tcPr>
          <w:p w14:paraId="592F416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487,5</w:t>
            </w:r>
          </w:p>
        </w:tc>
        <w:tc>
          <w:tcPr>
            <w:tcW w:w="672" w:type="dxa"/>
            <w:tcBorders>
              <w:top w:val="nil"/>
              <w:left w:val="nil"/>
              <w:bottom w:val="single" w:sz="4" w:space="0" w:color="A5A5A5"/>
              <w:right w:val="single" w:sz="4" w:space="0" w:color="A5A5A5"/>
            </w:tcBorders>
            <w:shd w:val="clear" w:color="auto" w:fill="auto"/>
            <w:noWrap/>
            <w:vAlign w:val="bottom"/>
            <w:hideMark/>
          </w:tcPr>
          <w:p w14:paraId="04ED8D0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450</w:t>
            </w:r>
          </w:p>
        </w:tc>
        <w:tc>
          <w:tcPr>
            <w:tcW w:w="672" w:type="dxa"/>
            <w:tcBorders>
              <w:top w:val="nil"/>
              <w:left w:val="nil"/>
              <w:bottom w:val="single" w:sz="4" w:space="0" w:color="A5A5A5"/>
              <w:right w:val="single" w:sz="4" w:space="0" w:color="A5A5A5"/>
            </w:tcBorders>
            <w:shd w:val="clear" w:color="auto" w:fill="auto"/>
            <w:noWrap/>
            <w:vAlign w:val="bottom"/>
            <w:hideMark/>
          </w:tcPr>
          <w:p w14:paraId="2848E3C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412,5</w:t>
            </w:r>
          </w:p>
        </w:tc>
        <w:tc>
          <w:tcPr>
            <w:tcW w:w="672" w:type="dxa"/>
            <w:tcBorders>
              <w:top w:val="nil"/>
              <w:left w:val="nil"/>
              <w:bottom w:val="single" w:sz="4" w:space="0" w:color="A5A5A5"/>
              <w:right w:val="single" w:sz="4" w:space="0" w:color="A5A5A5"/>
            </w:tcBorders>
            <w:shd w:val="clear" w:color="auto" w:fill="auto"/>
            <w:noWrap/>
            <w:vAlign w:val="bottom"/>
            <w:hideMark/>
          </w:tcPr>
          <w:p w14:paraId="0F56D15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10A8AE4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32318BF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31D35DD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4C3FC8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3DBB0DA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C076DE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40FED2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20A519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0E8752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0E24F1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50085D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01A445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1ABCBE4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55DBBF18"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60</w:t>
            </w:r>
          </w:p>
        </w:tc>
      </w:tr>
      <w:tr w:rsidR="009C1C80" w:rsidRPr="00C727FE" w14:paraId="179AE915"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98D89DD"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672" w:type="dxa"/>
            <w:tcBorders>
              <w:top w:val="nil"/>
              <w:left w:val="nil"/>
              <w:bottom w:val="single" w:sz="4" w:space="0" w:color="A5A5A5"/>
              <w:right w:val="single" w:sz="4" w:space="0" w:color="A5A5A5"/>
            </w:tcBorders>
            <w:shd w:val="clear" w:color="auto" w:fill="auto"/>
            <w:noWrap/>
            <w:vAlign w:val="bottom"/>
            <w:hideMark/>
          </w:tcPr>
          <w:p w14:paraId="15EE99E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437,5</w:t>
            </w:r>
          </w:p>
        </w:tc>
        <w:tc>
          <w:tcPr>
            <w:tcW w:w="672" w:type="dxa"/>
            <w:tcBorders>
              <w:top w:val="nil"/>
              <w:left w:val="nil"/>
              <w:bottom w:val="single" w:sz="4" w:space="0" w:color="A5A5A5"/>
              <w:right w:val="single" w:sz="4" w:space="0" w:color="A5A5A5"/>
            </w:tcBorders>
            <w:shd w:val="clear" w:color="auto" w:fill="auto"/>
            <w:noWrap/>
            <w:vAlign w:val="bottom"/>
            <w:hideMark/>
          </w:tcPr>
          <w:p w14:paraId="7D93431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425</w:t>
            </w:r>
          </w:p>
        </w:tc>
        <w:tc>
          <w:tcPr>
            <w:tcW w:w="672" w:type="dxa"/>
            <w:tcBorders>
              <w:top w:val="nil"/>
              <w:left w:val="nil"/>
              <w:bottom w:val="single" w:sz="4" w:space="0" w:color="A5A5A5"/>
              <w:right w:val="single" w:sz="4" w:space="0" w:color="A5A5A5"/>
            </w:tcBorders>
            <w:shd w:val="clear" w:color="auto" w:fill="auto"/>
            <w:noWrap/>
            <w:vAlign w:val="bottom"/>
            <w:hideMark/>
          </w:tcPr>
          <w:p w14:paraId="1581426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400</w:t>
            </w:r>
          </w:p>
        </w:tc>
        <w:tc>
          <w:tcPr>
            <w:tcW w:w="672" w:type="dxa"/>
            <w:tcBorders>
              <w:top w:val="nil"/>
              <w:left w:val="nil"/>
              <w:bottom w:val="single" w:sz="4" w:space="0" w:color="A5A5A5"/>
              <w:right w:val="single" w:sz="4" w:space="0" w:color="A5A5A5"/>
            </w:tcBorders>
            <w:shd w:val="clear" w:color="auto" w:fill="auto"/>
            <w:noWrap/>
            <w:vAlign w:val="bottom"/>
            <w:hideMark/>
          </w:tcPr>
          <w:p w14:paraId="1ADCAE0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375</w:t>
            </w:r>
          </w:p>
        </w:tc>
        <w:tc>
          <w:tcPr>
            <w:tcW w:w="672" w:type="dxa"/>
            <w:tcBorders>
              <w:top w:val="nil"/>
              <w:left w:val="nil"/>
              <w:bottom w:val="single" w:sz="4" w:space="0" w:color="A5A5A5"/>
              <w:right w:val="single" w:sz="4" w:space="0" w:color="A5A5A5"/>
            </w:tcBorders>
            <w:shd w:val="clear" w:color="auto" w:fill="auto"/>
            <w:noWrap/>
            <w:vAlign w:val="bottom"/>
            <w:hideMark/>
          </w:tcPr>
          <w:p w14:paraId="1F0C0E4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337,5</w:t>
            </w:r>
          </w:p>
        </w:tc>
        <w:tc>
          <w:tcPr>
            <w:tcW w:w="672" w:type="dxa"/>
            <w:tcBorders>
              <w:top w:val="nil"/>
              <w:left w:val="nil"/>
              <w:bottom w:val="single" w:sz="4" w:space="0" w:color="A5A5A5"/>
              <w:right w:val="single" w:sz="4" w:space="0" w:color="A5A5A5"/>
            </w:tcBorders>
            <w:shd w:val="clear" w:color="auto" w:fill="auto"/>
            <w:noWrap/>
            <w:vAlign w:val="bottom"/>
            <w:hideMark/>
          </w:tcPr>
          <w:p w14:paraId="2C8C1F7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16A107F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3ABBEE8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56BB137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61E7060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6DE80F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5107A3A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D1E48F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DE1D28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B56FBC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306070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948ED3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DC2187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A32AA1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74B3E1A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33E5F2A8"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50</w:t>
            </w:r>
          </w:p>
        </w:tc>
      </w:tr>
      <w:tr w:rsidR="009C1C80" w:rsidRPr="00C727FE" w14:paraId="330365ED"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CEC7A23"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672" w:type="dxa"/>
            <w:tcBorders>
              <w:top w:val="nil"/>
              <w:left w:val="nil"/>
              <w:bottom w:val="single" w:sz="4" w:space="0" w:color="A5A5A5"/>
              <w:right w:val="single" w:sz="4" w:space="0" w:color="A5A5A5"/>
            </w:tcBorders>
            <w:shd w:val="clear" w:color="auto" w:fill="auto"/>
            <w:noWrap/>
            <w:vAlign w:val="bottom"/>
            <w:hideMark/>
          </w:tcPr>
          <w:p w14:paraId="07164A5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300</w:t>
            </w:r>
          </w:p>
        </w:tc>
        <w:tc>
          <w:tcPr>
            <w:tcW w:w="672" w:type="dxa"/>
            <w:tcBorders>
              <w:top w:val="nil"/>
              <w:left w:val="nil"/>
              <w:bottom w:val="single" w:sz="4" w:space="0" w:color="A5A5A5"/>
              <w:right w:val="single" w:sz="4" w:space="0" w:color="A5A5A5"/>
            </w:tcBorders>
            <w:shd w:val="clear" w:color="auto" w:fill="auto"/>
            <w:noWrap/>
            <w:vAlign w:val="bottom"/>
            <w:hideMark/>
          </w:tcPr>
          <w:p w14:paraId="7D2E92D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300</w:t>
            </w:r>
          </w:p>
        </w:tc>
        <w:tc>
          <w:tcPr>
            <w:tcW w:w="672" w:type="dxa"/>
            <w:tcBorders>
              <w:top w:val="nil"/>
              <w:left w:val="nil"/>
              <w:bottom w:val="single" w:sz="4" w:space="0" w:color="A5A5A5"/>
              <w:right w:val="single" w:sz="4" w:space="0" w:color="A5A5A5"/>
            </w:tcBorders>
            <w:shd w:val="clear" w:color="auto" w:fill="auto"/>
            <w:noWrap/>
            <w:vAlign w:val="bottom"/>
            <w:hideMark/>
          </w:tcPr>
          <w:p w14:paraId="7EC52F6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262,5</w:t>
            </w:r>
          </w:p>
        </w:tc>
        <w:tc>
          <w:tcPr>
            <w:tcW w:w="672" w:type="dxa"/>
            <w:tcBorders>
              <w:top w:val="nil"/>
              <w:left w:val="nil"/>
              <w:bottom w:val="single" w:sz="4" w:space="0" w:color="A5A5A5"/>
              <w:right w:val="single" w:sz="4" w:space="0" w:color="A5A5A5"/>
            </w:tcBorders>
            <w:shd w:val="clear" w:color="auto" w:fill="auto"/>
            <w:noWrap/>
            <w:vAlign w:val="bottom"/>
            <w:hideMark/>
          </w:tcPr>
          <w:p w14:paraId="6DB7894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212,5</w:t>
            </w:r>
          </w:p>
        </w:tc>
        <w:tc>
          <w:tcPr>
            <w:tcW w:w="672" w:type="dxa"/>
            <w:tcBorders>
              <w:top w:val="nil"/>
              <w:left w:val="nil"/>
              <w:bottom w:val="single" w:sz="4" w:space="0" w:color="A5A5A5"/>
              <w:right w:val="single" w:sz="4" w:space="0" w:color="A5A5A5"/>
            </w:tcBorders>
            <w:shd w:val="clear" w:color="auto" w:fill="auto"/>
            <w:noWrap/>
            <w:vAlign w:val="bottom"/>
            <w:hideMark/>
          </w:tcPr>
          <w:p w14:paraId="35198DE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3065CA8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4C17A7A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4287D99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70B3052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1ED9120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894F88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560E003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22A52C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CB5B91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28A6E5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3B6CD6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6F3AAB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CE7DE7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64EE58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6BC86BF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02E1FF14"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40</w:t>
            </w:r>
          </w:p>
        </w:tc>
      </w:tr>
      <w:tr w:rsidR="009C1C80" w:rsidRPr="00C727FE" w14:paraId="7B12F074" w14:textId="77777777" w:rsidTr="00351F17">
        <w:trPr>
          <w:trHeight w:val="300"/>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246A0FC4"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672" w:type="dxa"/>
            <w:tcBorders>
              <w:top w:val="nil"/>
              <w:left w:val="nil"/>
              <w:bottom w:val="single" w:sz="8" w:space="0" w:color="auto"/>
              <w:right w:val="nil"/>
            </w:tcBorders>
            <w:shd w:val="clear" w:color="auto" w:fill="auto"/>
            <w:noWrap/>
            <w:vAlign w:val="bottom"/>
            <w:hideMark/>
          </w:tcPr>
          <w:p w14:paraId="13EB947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w:t>
            </w:r>
          </w:p>
        </w:tc>
        <w:tc>
          <w:tcPr>
            <w:tcW w:w="672" w:type="dxa"/>
            <w:tcBorders>
              <w:top w:val="nil"/>
              <w:left w:val="single" w:sz="4" w:space="0" w:color="A5A5A5"/>
              <w:bottom w:val="single" w:sz="8" w:space="0" w:color="auto"/>
              <w:right w:val="single" w:sz="4" w:space="0" w:color="A5A5A5"/>
            </w:tcBorders>
            <w:shd w:val="clear" w:color="auto" w:fill="auto"/>
            <w:noWrap/>
            <w:vAlign w:val="bottom"/>
            <w:hideMark/>
          </w:tcPr>
          <w:p w14:paraId="4FAA7C6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187,5</w:t>
            </w:r>
          </w:p>
        </w:tc>
        <w:tc>
          <w:tcPr>
            <w:tcW w:w="672" w:type="dxa"/>
            <w:tcBorders>
              <w:top w:val="nil"/>
              <w:left w:val="nil"/>
              <w:bottom w:val="single" w:sz="8" w:space="0" w:color="auto"/>
              <w:right w:val="single" w:sz="4" w:space="0" w:color="A5A5A5"/>
            </w:tcBorders>
            <w:shd w:val="clear" w:color="auto" w:fill="auto"/>
            <w:noWrap/>
            <w:vAlign w:val="bottom"/>
            <w:hideMark/>
          </w:tcPr>
          <w:p w14:paraId="5A7374F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162,5</w:t>
            </w:r>
          </w:p>
        </w:tc>
        <w:tc>
          <w:tcPr>
            <w:tcW w:w="672" w:type="dxa"/>
            <w:tcBorders>
              <w:top w:val="nil"/>
              <w:left w:val="nil"/>
              <w:bottom w:val="single" w:sz="8" w:space="0" w:color="auto"/>
              <w:right w:val="single" w:sz="4" w:space="0" w:color="A5A5A5"/>
            </w:tcBorders>
            <w:shd w:val="clear" w:color="auto" w:fill="auto"/>
            <w:noWrap/>
            <w:vAlign w:val="bottom"/>
            <w:hideMark/>
          </w:tcPr>
          <w:p w14:paraId="1A5A7FF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1CEB2F7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0587FBA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4CCE54A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2292E88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78EF7D0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169C444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03F4C77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6095E2D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712D646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7571594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187B93F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57E794F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6A4995D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24069DC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2CE0472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nil"/>
            </w:tcBorders>
            <w:shd w:val="clear" w:color="auto" w:fill="auto"/>
            <w:noWrap/>
            <w:vAlign w:val="bottom"/>
            <w:hideMark/>
          </w:tcPr>
          <w:p w14:paraId="33170EF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single" w:sz="4" w:space="0" w:color="auto"/>
              <w:bottom w:val="single" w:sz="8" w:space="0" w:color="auto"/>
              <w:right w:val="single" w:sz="8" w:space="0" w:color="auto"/>
            </w:tcBorders>
            <w:shd w:val="clear" w:color="auto" w:fill="auto"/>
            <w:noWrap/>
            <w:vAlign w:val="bottom"/>
            <w:hideMark/>
          </w:tcPr>
          <w:p w14:paraId="16A60B79"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30</w:t>
            </w:r>
          </w:p>
        </w:tc>
      </w:tr>
    </w:tbl>
    <w:p w14:paraId="2322FE23" w14:textId="77777777" w:rsidR="009C1C80" w:rsidRPr="00C727FE" w:rsidRDefault="009C1C80" w:rsidP="009C1C80">
      <w:pPr>
        <w:rPr>
          <w:rFonts w:ascii="Arial" w:eastAsiaTheme="majorEastAsia" w:hAnsi="Arial" w:cs="Arial"/>
          <w:color w:val="000000" w:themeColor="text1"/>
          <w:sz w:val="28"/>
          <w:szCs w:val="24"/>
        </w:rPr>
      </w:pPr>
      <w:r w:rsidRPr="00C727FE">
        <w:rPr>
          <w:rFonts w:ascii="Arial" w:hAnsi="Arial" w:cs="Arial"/>
        </w:rPr>
        <w:br w:type="page"/>
      </w:r>
    </w:p>
    <w:p w14:paraId="107C459B" w14:textId="45F1CDE0" w:rsidR="009C1C80" w:rsidRPr="00C727FE" w:rsidRDefault="009C1C80" w:rsidP="009C1C80">
      <w:pPr>
        <w:pStyle w:val="Rubrik3"/>
        <w:rPr>
          <w:rFonts w:cs="Arial"/>
        </w:rPr>
      </w:pPr>
      <w:bookmarkStart w:id="92" w:name="_Toc206492034"/>
      <w:r w:rsidRPr="00C727FE">
        <w:rPr>
          <w:rFonts w:cs="Arial"/>
        </w:rPr>
        <w:lastRenderedPageBreak/>
        <w:t xml:space="preserve">Förbeskedsavstånd </w:t>
      </w:r>
      <w:r w:rsidR="007C1EAF" w:rsidRPr="00C727FE">
        <w:rPr>
          <w:rFonts w:cs="Arial"/>
        </w:rPr>
        <w:t xml:space="preserve">Citybanan </w:t>
      </w:r>
      <w:r w:rsidRPr="00C727FE">
        <w:rPr>
          <w:rFonts w:cs="Arial"/>
        </w:rPr>
        <w:t>vid lutning -5 ‰</w:t>
      </w:r>
      <w:bookmarkEnd w:id="92"/>
    </w:p>
    <w:tbl>
      <w:tblPr>
        <w:tblW w:w="14000" w:type="dxa"/>
        <w:tblCellMar>
          <w:left w:w="70" w:type="dxa"/>
          <w:right w:w="70" w:type="dxa"/>
        </w:tblCellMar>
        <w:tblLook w:val="04A0" w:firstRow="1" w:lastRow="0" w:firstColumn="1" w:lastColumn="0" w:noHBand="0" w:noVBand="1"/>
      </w:tblPr>
      <w:tblGrid>
        <w:gridCol w:w="620"/>
        <w:gridCol w:w="691"/>
        <w:gridCol w:w="691"/>
        <w:gridCol w:w="691"/>
        <w:gridCol w:w="691"/>
        <w:gridCol w:w="691"/>
        <w:gridCol w:w="691"/>
        <w:gridCol w:w="691"/>
        <w:gridCol w:w="691"/>
        <w:gridCol w:w="691"/>
        <w:gridCol w:w="691"/>
        <w:gridCol w:w="630"/>
        <w:gridCol w:w="630"/>
        <w:gridCol w:w="630"/>
        <w:gridCol w:w="630"/>
        <w:gridCol w:w="630"/>
        <w:gridCol w:w="630"/>
        <w:gridCol w:w="630"/>
        <w:gridCol w:w="630"/>
        <w:gridCol w:w="630"/>
        <w:gridCol w:w="630"/>
        <w:gridCol w:w="620"/>
      </w:tblGrid>
      <w:tr w:rsidR="009C1C80" w:rsidRPr="00C727FE" w14:paraId="69707CD3" w14:textId="77777777" w:rsidTr="00351F17">
        <w:trPr>
          <w:trHeight w:val="402"/>
        </w:trPr>
        <w:tc>
          <w:tcPr>
            <w:tcW w:w="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0A870A54"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c>
          <w:tcPr>
            <w:tcW w:w="12800" w:type="dxa"/>
            <w:gridSpan w:val="20"/>
            <w:tcBorders>
              <w:top w:val="single" w:sz="8" w:space="0" w:color="auto"/>
              <w:left w:val="nil"/>
              <w:bottom w:val="nil"/>
              <w:right w:val="single" w:sz="4" w:space="0" w:color="000000"/>
            </w:tcBorders>
            <w:shd w:val="clear" w:color="auto" w:fill="auto"/>
            <w:noWrap/>
            <w:vAlign w:val="center"/>
            <w:hideMark/>
          </w:tcPr>
          <w:p w14:paraId="79A3E2C6" w14:textId="77777777" w:rsidR="009C1C80" w:rsidRPr="00C727FE" w:rsidRDefault="009C1C80" w:rsidP="00351F17">
            <w:pPr>
              <w:spacing w:after="0" w:line="240" w:lineRule="auto"/>
              <w:jc w:val="center"/>
              <w:rPr>
                <w:rFonts w:ascii="Arial" w:eastAsia="Times New Roman" w:hAnsi="Arial" w:cs="Arial"/>
                <w:b/>
                <w:bCs/>
                <w:color w:val="000000"/>
                <w:sz w:val="24"/>
                <w:szCs w:val="24"/>
                <w:lang w:eastAsia="sv-SE"/>
              </w:rPr>
            </w:pPr>
            <w:r w:rsidRPr="00C727FE">
              <w:rPr>
                <w:rFonts w:ascii="Arial" w:eastAsia="Times New Roman" w:hAnsi="Arial" w:cs="Arial"/>
                <w:b/>
                <w:bCs/>
                <w:color w:val="000000"/>
                <w:sz w:val="24"/>
                <w:szCs w:val="24"/>
                <w:lang w:eastAsia="sv-SE"/>
              </w:rPr>
              <w:t xml:space="preserve">Minsta tillåtna förbeskedsavstånd enligt projektering Citybanan vid angiven målhastighet </w:t>
            </w:r>
            <w:r w:rsidRPr="00E222B4">
              <w:rPr>
                <w:rFonts w:ascii="Arial" w:eastAsia="Times New Roman" w:hAnsi="Arial" w:cs="Arial"/>
                <w:b/>
                <w:bCs/>
                <w:color w:val="000000"/>
                <w:lang w:eastAsia="sv-SE"/>
              </w:rPr>
              <w:t>(km/h)</w:t>
            </w:r>
            <w:r w:rsidRPr="00C727FE">
              <w:rPr>
                <w:rFonts w:ascii="Arial" w:eastAsia="Times New Roman" w:hAnsi="Arial" w:cs="Arial"/>
                <w:b/>
                <w:bCs/>
                <w:color w:val="000000"/>
                <w:sz w:val="24"/>
                <w:szCs w:val="24"/>
                <w:lang w:eastAsia="sv-SE"/>
              </w:rPr>
              <w:t xml:space="preserve"> och lutning </w:t>
            </w:r>
            <w:r w:rsidRPr="00E222B4">
              <w:rPr>
                <w:rFonts w:ascii="Arial" w:eastAsia="Times New Roman" w:hAnsi="Arial" w:cs="Arial"/>
                <w:b/>
                <w:bCs/>
                <w:color w:val="000000"/>
                <w:lang w:eastAsia="sv-SE"/>
              </w:rPr>
              <w:t>–5 ‰</w:t>
            </w:r>
          </w:p>
        </w:tc>
        <w:tc>
          <w:tcPr>
            <w:tcW w:w="6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1F3FB0DB"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r>
      <w:tr w:rsidR="009C1C80" w:rsidRPr="00C727FE" w14:paraId="381F753D" w14:textId="77777777" w:rsidTr="00351F17">
        <w:trPr>
          <w:trHeight w:val="360"/>
        </w:trPr>
        <w:tc>
          <w:tcPr>
            <w:tcW w:w="600" w:type="dxa"/>
            <w:vMerge/>
            <w:tcBorders>
              <w:top w:val="single" w:sz="8" w:space="0" w:color="auto"/>
              <w:left w:val="single" w:sz="8" w:space="0" w:color="auto"/>
              <w:bottom w:val="single" w:sz="4" w:space="0" w:color="000000"/>
              <w:right w:val="single" w:sz="4" w:space="0" w:color="auto"/>
            </w:tcBorders>
            <w:vAlign w:val="center"/>
            <w:hideMark/>
          </w:tcPr>
          <w:p w14:paraId="1B719E7E" w14:textId="77777777" w:rsidR="009C1C80" w:rsidRPr="00C727FE" w:rsidRDefault="009C1C80" w:rsidP="00351F17">
            <w:pPr>
              <w:spacing w:after="0" w:line="240" w:lineRule="auto"/>
              <w:rPr>
                <w:rFonts w:ascii="Arial" w:eastAsia="Times New Roman" w:hAnsi="Arial" w:cs="Arial"/>
                <w:b/>
                <w:bCs/>
                <w:color w:val="000000"/>
                <w:lang w:eastAsia="sv-SE"/>
              </w:rPr>
            </w:pPr>
          </w:p>
        </w:tc>
        <w:tc>
          <w:tcPr>
            <w:tcW w:w="675" w:type="dxa"/>
            <w:tcBorders>
              <w:top w:val="single" w:sz="4" w:space="0" w:color="auto"/>
              <w:left w:val="nil"/>
              <w:bottom w:val="single" w:sz="4" w:space="0" w:color="auto"/>
              <w:right w:val="nil"/>
            </w:tcBorders>
            <w:shd w:val="clear" w:color="auto" w:fill="auto"/>
            <w:noWrap/>
            <w:vAlign w:val="center"/>
            <w:hideMark/>
          </w:tcPr>
          <w:p w14:paraId="70DA1A91"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0</w:t>
            </w:r>
          </w:p>
        </w:tc>
        <w:tc>
          <w:tcPr>
            <w:tcW w:w="675"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7A3A21DC"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2331F86C"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20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4F1418AE"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5103B60F"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166C380A"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50AEA243"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5693BAE2"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7C754212"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3974A1CD"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4A7019A7"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4994EFE3"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71C3B798"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7C674424"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20AE1815"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51DEB2F9"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150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6784D006"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160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6D2D60A6"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170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00E1C4C8"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180</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7046E586"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190</w:t>
            </w:r>
          </w:p>
        </w:tc>
        <w:tc>
          <w:tcPr>
            <w:tcW w:w="600" w:type="dxa"/>
            <w:vMerge/>
            <w:tcBorders>
              <w:top w:val="single" w:sz="8" w:space="0" w:color="auto"/>
              <w:left w:val="single" w:sz="4" w:space="0" w:color="auto"/>
              <w:bottom w:val="single" w:sz="4" w:space="0" w:color="000000"/>
              <w:right w:val="single" w:sz="8" w:space="0" w:color="auto"/>
            </w:tcBorders>
            <w:vAlign w:val="center"/>
            <w:hideMark/>
          </w:tcPr>
          <w:p w14:paraId="6AE040B6" w14:textId="77777777" w:rsidR="009C1C80" w:rsidRPr="00C727FE" w:rsidRDefault="009C1C80" w:rsidP="00351F17">
            <w:pPr>
              <w:spacing w:after="0" w:line="240" w:lineRule="auto"/>
              <w:rPr>
                <w:rFonts w:ascii="Arial" w:eastAsia="Times New Roman" w:hAnsi="Arial" w:cs="Arial"/>
                <w:b/>
                <w:bCs/>
                <w:color w:val="000000"/>
                <w:lang w:eastAsia="sv-SE"/>
              </w:rPr>
            </w:pPr>
          </w:p>
        </w:tc>
      </w:tr>
      <w:tr w:rsidR="009C1C80" w:rsidRPr="00C727FE" w14:paraId="3D176522"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9E16706"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200</w:t>
            </w:r>
          </w:p>
        </w:tc>
        <w:tc>
          <w:tcPr>
            <w:tcW w:w="675" w:type="dxa"/>
            <w:tcBorders>
              <w:top w:val="nil"/>
              <w:left w:val="nil"/>
              <w:bottom w:val="nil"/>
              <w:right w:val="nil"/>
            </w:tcBorders>
            <w:shd w:val="clear" w:color="auto" w:fill="auto"/>
            <w:noWrap/>
            <w:vAlign w:val="bottom"/>
            <w:hideMark/>
          </w:tcPr>
          <w:p w14:paraId="473A1E0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2613</w:t>
            </w:r>
          </w:p>
        </w:tc>
        <w:tc>
          <w:tcPr>
            <w:tcW w:w="675" w:type="dxa"/>
            <w:tcBorders>
              <w:top w:val="nil"/>
              <w:left w:val="single" w:sz="4" w:space="0" w:color="A5A5A5"/>
              <w:bottom w:val="single" w:sz="4" w:space="0" w:color="A5A5A5"/>
              <w:right w:val="single" w:sz="4" w:space="0" w:color="A5A5A5"/>
            </w:tcBorders>
            <w:shd w:val="clear" w:color="auto" w:fill="auto"/>
            <w:noWrap/>
            <w:vAlign w:val="bottom"/>
            <w:hideMark/>
          </w:tcPr>
          <w:p w14:paraId="1B9FE6D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2613</w:t>
            </w:r>
          </w:p>
        </w:tc>
        <w:tc>
          <w:tcPr>
            <w:tcW w:w="675" w:type="dxa"/>
            <w:tcBorders>
              <w:top w:val="nil"/>
              <w:left w:val="nil"/>
              <w:bottom w:val="single" w:sz="4" w:space="0" w:color="A5A5A5"/>
              <w:right w:val="single" w:sz="4" w:space="0" w:color="A5A5A5"/>
            </w:tcBorders>
            <w:shd w:val="clear" w:color="auto" w:fill="auto"/>
            <w:noWrap/>
            <w:vAlign w:val="bottom"/>
            <w:hideMark/>
          </w:tcPr>
          <w:p w14:paraId="606875B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2588</w:t>
            </w:r>
          </w:p>
        </w:tc>
        <w:tc>
          <w:tcPr>
            <w:tcW w:w="675" w:type="dxa"/>
            <w:tcBorders>
              <w:top w:val="nil"/>
              <w:left w:val="nil"/>
              <w:bottom w:val="single" w:sz="4" w:space="0" w:color="A5A5A5"/>
              <w:right w:val="single" w:sz="4" w:space="0" w:color="A5A5A5"/>
            </w:tcBorders>
            <w:shd w:val="clear" w:color="auto" w:fill="auto"/>
            <w:noWrap/>
            <w:vAlign w:val="bottom"/>
            <w:hideMark/>
          </w:tcPr>
          <w:p w14:paraId="2278C79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2563</w:t>
            </w:r>
          </w:p>
        </w:tc>
        <w:tc>
          <w:tcPr>
            <w:tcW w:w="675" w:type="dxa"/>
            <w:tcBorders>
              <w:top w:val="nil"/>
              <w:left w:val="nil"/>
              <w:bottom w:val="single" w:sz="4" w:space="0" w:color="A5A5A5"/>
              <w:right w:val="single" w:sz="4" w:space="0" w:color="A5A5A5"/>
            </w:tcBorders>
            <w:shd w:val="clear" w:color="auto" w:fill="auto"/>
            <w:noWrap/>
            <w:vAlign w:val="bottom"/>
            <w:hideMark/>
          </w:tcPr>
          <w:p w14:paraId="0E8EE5F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2525</w:t>
            </w:r>
          </w:p>
        </w:tc>
        <w:tc>
          <w:tcPr>
            <w:tcW w:w="675" w:type="dxa"/>
            <w:tcBorders>
              <w:top w:val="nil"/>
              <w:left w:val="nil"/>
              <w:bottom w:val="single" w:sz="4" w:space="0" w:color="A5A5A5"/>
              <w:right w:val="single" w:sz="4" w:space="0" w:color="A5A5A5"/>
            </w:tcBorders>
            <w:shd w:val="clear" w:color="auto" w:fill="auto"/>
            <w:noWrap/>
            <w:vAlign w:val="bottom"/>
            <w:hideMark/>
          </w:tcPr>
          <w:p w14:paraId="1B183DD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2488</w:t>
            </w:r>
          </w:p>
        </w:tc>
        <w:tc>
          <w:tcPr>
            <w:tcW w:w="675" w:type="dxa"/>
            <w:tcBorders>
              <w:top w:val="nil"/>
              <w:left w:val="nil"/>
              <w:bottom w:val="single" w:sz="4" w:space="0" w:color="A5A5A5"/>
              <w:right w:val="single" w:sz="4" w:space="0" w:color="A5A5A5"/>
            </w:tcBorders>
            <w:shd w:val="clear" w:color="auto" w:fill="auto"/>
            <w:noWrap/>
            <w:vAlign w:val="bottom"/>
            <w:hideMark/>
          </w:tcPr>
          <w:p w14:paraId="0C08710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2450</w:t>
            </w:r>
          </w:p>
        </w:tc>
        <w:tc>
          <w:tcPr>
            <w:tcW w:w="675" w:type="dxa"/>
            <w:tcBorders>
              <w:top w:val="nil"/>
              <w:left w:val="nil"/>
              <w:bottom w:val="single" w:sz="4" w:space="0" w:color="A5A5A5"/>
              <w:right w:val="single" w:sz="4" w:space="0" w:color="A5A5A5"/>
            </w:tcBorders>
            <w:shd w:val="clear" w:color="auto" w:fill="auto"/>
            <w:noWrap/>
            <w:vAlign w:val="bottom"/>
            <w:hideMark/>
          </w:tcPr>
          <w:p w14:paraId="3AE4641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2400</w:t>
            </w:r>
          </w:p>
        </w:tc>
        <w:tc>
          <w:tcPr>
            <w:tcW w:w="675" w:type="dxa"/>
            <w:tcBorders>
              <w:top w:val="nil"/>
              <w:left w:val="nil"/>
              <w:bottom w:val="single" w:sz="4" w:space="0" w:color="A5A5A5"/>
              <w:right w:val="single" w:sz="4" w:space="0" w:color="A5A5A5"/>
            </w:tcBorders>
            <w:shd w:val="clear" w:color="auto" w:fill="auto"/>
            <w:noWrap/>
            <w:vAlign w:val="bottom"/>
            <w:hideMark/>
          </w:tcPr>
          <w:p w14:paraId="66E1BF8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2350</w:t>
            </w:r>
          </w:p>
        </w:tc>
        <w:tc>
          <w:tcPr>
            <w:tcW w:w="675" w:type="dxa"/>
            <w:tcBorders>
              <w:top w:val="nil"/>
              <w:left w:val="nil"/>
              <w:bottom w:val="single" w:sz="4" w:space="0" w:color="A5A5A5"/>
              <w:right w:val="single" w:sz="4" w:space="0" w:color="A5A5A5"/>
            </w:tcBorders>
            <w:shd w:val="clear" w:color="auto" w:fill="auto"/>
            <w:noWrap/>
            <w:vAlign w:val="bottom"/>
            <w:hideMark/>
          </w:tcPr>
          <w:p w14:paraId="7D7E1FD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2288</w:t>
            </w:r>
          </w:p>
        </w:tc>
        <w:tc>
          <w:tcPr>
            <w:tcW w:w="605" w:type="dxa"/>
            <w:tcBorders>
              <w:top w:val="nil"/>
              <w:left w:val="nil"/>
              <w:bottom w:val="single" w:sz="4" w:space="0" w:color="A5A5A5"/>
              <w:right w:val="single" w:sz="4" w:space="0" w:color="A5A5A5"/>
            </w:tcBorders>
            <w:shd w:val="clear" w:color="auto" w:fill="auto"/>
            <w:noWrap/>
            <w:vAlign w:val="bottom"/>
            <w:hideMark/>
          </w:tcPr>
          <w:p w14:paraId="6A9988D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2225</w:t>
            </w:r>
          </w:p>
        </w:tc>
        <w:tc>
          <w:tcPr>
            <w:tcW w:w="605" w:type="dxa"/>
            <w:tcBorders>
              <w:top w:val="nil"/>
              <w:left w:val="nil"/>
              <w:bottom w:val="single" w:sz="4" w:space="0" w:color="A5A5A5"/>
              <w:right w:val="single" w:sz="4" w:space="0" w:color="A5A5A5"/>
            </w:tcBorders>
            <w:shd w:val="clear" w:color="auto" w:fill="auto"/>
            <w:noWrap/>
            <w:vAlign w:val="bottom"/>
            <w:hideMark/>
          </w:tcPr>
          <w:p w14:paraId="1F22E63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2150</w:t>
            </w:r>
          </w:p>
        </w:tc>
        <w:tc>
          <w:tcPr>
            <w:tcW w:w="605" w:type="dxa"/>
            <w:tcBorders>
              <w:top w:val="nil"/>
              <w:left w:val="nil"/>
              <w:bottom w:val="single" w:sz="4" w:space="0" w:color="A5A5A5"/>
              <w:right w:val="single" w:sz="4" w:space="0" w:color="A5A5A5"/>
            </w:tcBorders>
            <w:shd w:val="clear" w:color="auto" w:fill="auto"/>
            <w:noWrap/>
            <w:vAlign w:val="bottom"/>
            <w:hideMark/>
          </w:tcPr>
          <w:p w14:paraId="18E5899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2075</w:t>
            </w:r>
          </w:p>
        </w:tc>
        <w:tc>
          <w:tcPr>
            <w:tcW w:w="605" w:type="dxa"/>
            <w:tcBorders>
              <w:top w:val="nil"/>
              <w:left w:val="nil"/>
              <w:bottom w:val="single" w:sz="4" w:space="0" w:color="A5A5A5"/>
              <w:right w:val="single" w:sz="4" w:space="0" w:color="A5A5A5"/>
            </w:tcBorders>
            <w:shd w:val="clear" w:color="auto" w:fill="auto"/>
            <w:noWrap/>
            <w:vAlign w:val="bottom"/>
            <w:hideMark/>
          </w:tcPr>
          <w:p w14:paraId="38DD457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1988</w:t>
            </w:r>
          </w:p>
        </w:tc>
        <w:tc>
          <w:tcPr>
            <w:tcW w:w="605" w:type="dxa"/>
            <w:tcBorders>
              <w:top w:val="nil"/>
              <w:left w:val="nil"/>
              <w:bottom w:val="single" w:sz="4" w:space="0" w:color="A5A5A5"/>
              <w:right w:val="single" w:sz="4" w:space="0" w:color="A5A5A5"/>
            </w:tcBorders>
            <w:shd w:val="clear" w:color="auto" w:fill="auto"/>
            <w:noWrap/>
            <w:vAlign w:val="bottom"/>
            <w:hideMark/>
          </w:tcPr>
          <w:p w14:paraId="1BBFDD7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1888</w:t>
            </w:r>
          </w:p>
        </w:tc>
        <w:tc>
          <w:tcPr>
            <w:tcW w:w="605" w:type="dxa"/>
            <w:tcBorders>
              <w:top w:val="nil"/>
              <w:left w:val="nil"/>
              <w:bottom w:val="single" w:sz="4" w:space="0" w:color="A5A5A5"/>
              <w:right w:val="single" w:sz="4" w:space="0" w:color="A5A5A5"/>
            </w:tcBorders>
            <w:shd w:val="clear" w:color="auto" w:fill="auto"/>
            <w:noWrap/>
            <w:vAlign w:val="bottom"/>
            <w:hideMark/>
          </w:tcPr>
          <w:p w14:paraId="2AA0379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1788</w:t>
            </w:r>
          </w:p>
        </w:tc>
        <w:tc>
          <w:tcPr>
            <w:tcW w:w="605" w:type="dxa"/>
            <w:tcBorders>
              <w:top w:val="nil"/>
              <w:left w:val="nil"/>
              <w:bottom w:val="single" w:sz="4" w:space="0" w:color="A5A5A5"/>
              <w:right w:val="single" w:sz="4" w:space="0" w:color="A5A5A5"/>
            </w:tcBorders>
            <w:shd w:val="clear" w:color="auto" w:fill="auto"/>
            <w:noWrap/>
            <w:vAlign w:val="bottom"/>
            <w:hideMark/>
          </w:tcPr>
          <w:p w14:paraId="5F822E8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1675</w:t>
            </w:r>
          </w:p>
        </w:tc>
        <w:tc>
          <w:tcPr>
            <w:tcW w:w="605" w:type="dxa"/>
            <w:tcBorders>
              <w:top w:val="nil"/>
              <w:left w:val="nil"/>
              <w:bottom w:val="single" w:sz="4" w:space="0" w:color="A5A5A5"/>
              <w:right w:val="single" w:sz="4" w:space="0" w:color="A5A5A5"/>
            </w:tcBorders>
            <w:shd w:val="clear" w:color="auto" w:fill="auto"/>
            <w:noWrap/>
            <w:vAlign w:val="bottom"/>
            <w:hideMark/>
          </w:tcPr>
          <w:p w14:paraId="2040604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1563</w:t>
            </w:r>
          </w:p>
        </w:tc>
        <w:tc>
          <w:tcPr>
            <w:tcW w:w="605" w:type="dxa"/>
            <w:tcBorders>
              <w:top w:val="nil"/>
              <w:left w:val="nil"/>
              <w:bottom w:val="single" w:sz="4" w:space="0" w:color="A5A5A5"/>
              <w:right w:val="single" w:sz="4" w:space="0" w:color="A5A5A5"/>
            </w:tcBorders>
            <w:shd w:val="clear" w:color="auto" w:fill="auto"/>
            <w:noWrap/>
            <w:vAlign w:val="bottom"/>
            <w:hideMark/>
          </w:tcPr>
          <w:p w14:paraId="60BACFE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1438</w:t>
            </w:r>
          </w:p>
        </w:tc>
        <w:tc>
          <w:tcPr>
            <w:tcW w:w="605" w:type="dxa"/>
            <w:tcBorders>
              <w:top w:val="nil"/>
              <w:left w:val="nil"/>
              <w:bottom w:val="nil"/>
              <w:right w:val="nil"/>
            </w:tcBorders>
            <w:shd w:val="clear" w:color="auto" w:fill="auto"/>
            <w:noWrap/>
            <w:vAlign w:val="bottom"/>
            <w:hideMark/>
          </w:tcPr>
          <w:p w14:paraId="79C67C4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1313</w:t>
            </w:r>
          </w:p>
        </w:tc>
        <w:tc>
          <w:tcPr>
            <w:tcW w:w="600" w:type="dxa"/>
            <w:tcBorders>
              <w:top w:val="nil"/>
              <w:left w:val="single" w:sz="4" w:space="0" w:color="auto"/>
              <w:bottom w:val="nil"/>
              <w:right w:val="single" w:sz="8" w:space="0" w:color="auto"/>
            </w:tcBorders>
            <w:shd w:val="clear" w:color="auto" w:fill="auto"/>
            <w:noWrap/>
            <w:vAlign w:val="bottom"/>
            <w:hideMark/>
          </w:tcPr>
          <w:p w14:paraId="4E9B7654"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200</w:t>
            </w:r>
          </w:p>
        </w:tc>
      </w:tr>
      <w:tr w:rsidR="009C1C80" w:rsidRPr="00C727FE" w14:paraId="0A1387AA"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58FA36A"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190</w:t>
            </w:r>
          </w:p>
        </w:tc>
        <w:tc>
          <w:tcPr>
            <w:tcW w:w="675" w:type="dxa"/>
            <w:tcBorders>
              <w:top w:val="single" w:sz="4" w:space="0" w:color="A5A5A5"/>
              <w:left w:val="nil"/>
              <w:bottom w:val="single" w:sz="4" w:space="0" w:color="A5A5A5"/>
              <w:right w:val="single" w:sz="4" w:space="0" w:color="A5A5A5"/>
            </w:tcBorders>
            <w:shd w:val="clear" w:color="auto" w:fill="auto"/>
            <w:noWrap/>
            <w:vAlign w:val="bottom"/>
            <w:hideMark/>
          </w:tcPr>
          <w:p w14:paraId="327D001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2388</w:t>
            </w:r>
          </w:p>
        </w:tc>
        <w:tc>
          <w:tcPr>
            <w:tcW w:w="675" w:type="dxa"/>
            <w:tcBorders>
              <w:top w:val="nil"/>
              <w:left w:val="nil"/>
              <w:bottom w:val="single" w:sz="4" w:space="0" w:color="A5A5A5"/>
              <w:right w:val="single" w:sz="4" w:space="0" w:color="A5A5A5"/>
            </w:tcBorders>
            <w:shd w:val="clear" w:color="auto" w:fill="auto"/>
            <w:noWrap/>
            <w:vAlign w:val="bottom"/>
            <w:hideMark/>
          </w:tcPr>
          <w:p w14:paraId="0079190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2375</w:t>
            </w:r>
          </w:p>
        </w:tc>
        <w:tc>
          <w:tcPr>
            <w:tcW w:w="675" w:type="dxa"/>
            <w:tcBorders>
              <w:top w:val="nil"/>
              <w:left w:val="nil"/>
              <w:bottom w:val="single" w:sz="4" w:space="0" w:color="A5A5A5"/>
              <w:right w:val="single" w:sz="4" w:space="0" w:color="A5A5A5"/>
            </w:tcBorders>
            <w:shd w:val="clear" w:color="auto" w:fill="auto"/>
            <w:noWrap/>
            <w:vAlign w:val="bottom"/>
            <w:hideMark/>
          </w:tcPr>
          <w:p w14:paraId="40C1A42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2363</w:t>
            </w:r>
          </w:p>
        </w:tc>
        <w:tc>
          <w:tcPr>
            <w:tcW w:w="675" w:type="dxa"/>
            <w:tcBorders>
              <w:top w:val="nil"/>
              <w:left w:val="nil"/>
              <w:bottom w:val="single" w:sz="4" w:space="0" w:color="A5A5A5"/>
              <w:right w:val="single" w:sz="4" w:space="0" w:color="A5A5A5"/>
            </w:tcBorders>
            <w:shd w:val="clear" w:color="auto" w:fill="auto"/>
            <w:noWrap/>
            <w:vAlign w:val="bottom"/>
            <w:hideMark/>
          </w:tcPr>
          <w:p w14:paraId="5FC3C6C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2350</w:t>
            </w:r>
          </w:p>
        </w:tc>
        <w:tc>
          <w:tcPr>
            <w:tcW w:w="675" w:type="dxa"/>
            <w:tcBorders>
              <w:top w:val="nil"/>
              <w:left w:val="nil"/>
              <w:bottom w:val="single" w:sz="4" w:space="0" w:color="A5A5A5"/>
              <w:right w:val="single" w:sz="4" w:space="0" w:color="A5A5A5"/>
            </w:tcBorders>
            <w:shd w:val="clear" w:color="auto" w:fill="auto"/>
            <w:noWrap/>
            <w:vAlign w:val="bottom"/>
            <w:hideMark/>
          </w:tcPr>
          <w:p w14:paraId="74AED98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2325</w:t>
            </w:r>
          </w:p>
        </w:tc>
        <w:tc>
          <w:tcPr>
            <w:tcW w:w="675" w:type="dxa"/>
            <w:tcBorders>
              <w:top w:val="nil"/>
              <w:left w:val="nil"/>
              <w:bottom w:val="single" w:sz="4" w:space="0" w:color="A5A5A5"/>
              <w:right w:val="single" w:sz="4" w:space="0" w:color="A5A5A5"/>
            </w:tcBorders>
            <w:shd w:val="clear" w:color="auto" w:fill="auto"/>
            <w:noWrap/>
            <w:vAlign w:val="bottom"/>
            <w:hideMark/>
          </w:tcPr>
          <w:p w14:paraId="72DCD4B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2300</w:t>
            </w:r>
          </w:p>
        </w:tc>
        <w:tc>
          <w:tcPr>
            <w:tcW w:w="675" w:type="dxa"/>
            <w:tcBorders>
              <w:top w:val="nil"/>
              <w:left w:val="nil"/>
              <w:bottom w:val="single" w:sz="4" w:space="0" w:color="A5A5A5"/>
              <w:right w:val="single" w:sz="4" w:space="0" w:color="A5A5A5"/>
            </w:tcBorders>
            <w:shd w:val="clear" w:color="auto" w:fill="auto"/>
            <w:noWrap/>
            <w:vAlign w:val="bottom"/>
            <w:hideMark/>
          </w:tcPr>
          <w:p w14:paraId="1CD8FF8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2250</w:t>
            </w:r>
          </w:p>
        </w:tc>
        <w:tc>
          <w:tcPr>
            <w:tcW w:w="675" w:type="dxa"/>
            <w:tcBorders>
              <w:top w:val="nil"/>
              <w:left w:val="nil"/>
              <w:bottom w:val="single" w:sz="4" w:space="0" w:color="A5A5A5"/>
              <w:right w:val="single" w:sz="4" w:space="0" w:color="A5A5A5"/>
            </w:tcBorders>
            <w:shd w:val="clear" w:color="auto" w:fill="auto"/>
            <w:noWrap/>
            <w:vAlign w:val="bottom"/>
            <w:hideMark/>
          </w:tcPr>
          <w:p w14:paraId="4BD03E9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2213</w:t>
            </w:r>
          </w:p>
        </w:tc>
        <w:tc>
          <w:tcPr>
            <w:tcW w:w="675" w:type="dxa"/>
            <w:tcBorders>
              <w:top w:val="nil"/>
              <w:left w:val="nil"/>
              <w:bottom w:val="single" w:sz="4" w:space="0" w:color="A5A5A5"/>
              <w:right w:val="single" w:sz="4" w:space="0" w:color="A5A5A5"/>
            </w:tcBorders>
            <w:shd w:val="clear" w:color="auto" w:fill="auto"/>
            <w:noWrap/>
            <w:vAlign w:val="bottom"/>
            <w:hideMark/>
          </w:tcPr>
          <w:p w14:paraId="0EFE824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2150</w:t>
            </w:r>
          </w:p>
        </w:tc>
        <w:tc>
          <w:tcPr>
            <w:tcW w:w="675" w:type="dxa"/>
            <w:tcBorders>
              <w:top w:val="nil"/>
              <w:left w:val="nil"/>
              <w:bottom w:val="single" w:sz="4" w:space="0" w:color="A5A5A5"/>
              <w:right w:val="single" w:sz="4" w:space="0" w:color="A5A5A5"/>
            </w:tcBorders>
            <w:shd w:val="clear" w:color="auto" w:fill="auto"/>
            <w:noWrap/>
            <w:vAlign w:val="bottom"/>
            <w:hideMark/>
          </w:tcPr>
          <w:p w14:paraId="54D77EB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2100</w:t>
            </w:r>
          </w:p>
        </w:tc>
        <w:tc>
          <w:tcPr>
            <w:tcW w:w="605" w:type="dxa"/>
            <w:tcBorders>
              <w:top w:val="nil"/>
              <w:left w:val="nil"/>
              <w:bottom w:val="single" w:sz="4" w:space="0" w:color="A5A5A5"/>
              <w:right w:val="single" w:sz="4" w:space="0" w:color="A5A5A5"/>
            </w:tcBorders>
            <w:shd w:val="clear" w:color="auto" w:fill="auto"/>
            <w:noWrap/>
            <w:vAlign w:val="bottom"/>
            <w:hideMark/>
          </w:tcPr>
          <w:p w14:paraId="6A25AF9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2038</w:t>
            </w:r>
          </w:p>
        </w:tc>
        <w:tc>
          <w:tcPr>
            <w:tcW w:w="605" w:type="dxa"/>
            <w:tcBorders>
              <w:top w:val="nil"/>
              <w:left w:val="nil"/>
              <w:bottom w:val="single" w:sz="4" w:space="0" w:color="A5A5A5"/>
              <w:right w:val="single" w:sz="4" w:space="0" w:color="A5A5A5"/>
            </w:tcBorders>
            <w:shd w:val="clear" w:color="auto" w:fill="auto"/>
            <w:noWrap/>
            <w:vAlign w:val="bottom"/>
            <w:hideMark/>
          </w:tcPr>
          <w:p w14:paraId="42CDFDA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1963</w:t>
            </w:r>
          </w:p>
        </w:tc>
        <w:tc>
          <w:tcPr>
            <w:tcW w:w="605" w:type="dxa"/>
            <w:tcBorders>
              <w:top w:val="nil"/>
              <w:left w:val="nil"/>
              <w:bottom w:val="single" w:sz="4" w:space="0" w:color="A5A5A5"/>
              <w:right w:val="single" w:sz="4" w:space="0" w:color="A5A5A5"/>
            </w:tcBorders>
            <w:shd w:val="clear" w:color="auto" w:fill="auto"/>
            <w:noWrap/>
            <w:vAlign w:val="bottom"/>
            <w:hideMark/>
          </w:tcPr>
          <w:p w14:paraId="7389130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1875</w:t>
            </w:r>
          </w:p>
        </w:tc>
        <w:tc>
          <w:tcPr>
            <w:tcW w:w="605" w:type="dxa"/>
            <w:tcBorders>
              <w:top w:val="nil"/>
              <w:left w:val="nil"/>
              <w:bottom w:val="single" w:sz="4" w:space="0" w:color="A5A5A5"/>
              <w:right w:val="single" w:sz="4" w:space="0" w:color="A5A5A5"/>
            </w:tcBorders>
            <w:shd w:val="clear" w:color="auto" w:fill="auto"/>
            <w:noWrap/>
            <w:vAlign w:val="bottom"/>
            <w:hideMark/>
          </w:tcPr>
          <w:p w14:paraId="6CAB330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1788</w:t>
            </w:r>
          </w:p>
        </w:tc>
        <w:tc>
          <w:tcPr>
            <w:tcW w:w="605" w:type="dxa"/>
            <w:tcBorders>
              <w:top w:val="nil"/>
              <w:left w:val="nil"/>
              <w:bottom w:val="single" w:sz="4" w:space="0" w:color="A5A5A5"/>
              <w:right w:val="single" w:sz="4" w:space="0" w:color="A5A5A5"/>
            </w:tcBorders>
            <w:shd w:val="clear" w:color="auto" w:fill="auto"/>
            <w:noWrap/>
            <w:vAlign w:val="bottom"/>
            <w:hideMark/>
          </w:tcPr>
          <w:p w14:paraId="7ED184C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1688</w:t>
            </w:r>
          </w:p>
        </w:tc>
        <w:tc>
          <w:tcPr>
            <w:tcW w:w="605" w:type="dxa"/>
            <w:tcBorders>
              <w:top w:val="nil"/>
              <w:left w:val="nil"/>
              <w:bottom w:val="single" w:sz="4" w:space="0" w:color="A5A5A5"/>
              <w:right w:val="single" w:sz="4" w:space="0" w:color="A5A5A5"/>
            </w:tcBorders>
            <w:shd w:val="clear" w:color="auto" w:fill="auto"/>
            <w:noWrap/>
            <w:vAlign w:val="bottom"/>
            <w:hideMark/>
          </w:tcPr>
          <w:p w14:paraId="46DEF20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1588</w:t>
            </w:r>
          </w:p>
        </w:tc>
        <w:tc>
          <w:tcPr>
            <w:tcW w:w="605" w:type="dxa"/>
            <w:tcBorders>
              <w:top w:val="nil"/>
              <w:left w:val="nil"/>
              <w:bottom w:val="single" w:sz="4" w:space="0" w:color="A5A5A5"/>
              <w:right w:val="single" w:sz="4" w:space="0" w:color="A5A5A5"/>
            </w:tcBorders>
            <w:shd w:val="clear" w:color="auto" w:fill="auto"/>
            <w:noWrap/>
            <w:vAlign w:val="bottom"/>
            <w:hideMark/>
          </w:tcPr>
          <w:p w14:paraId="71F6B6A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1475</w:t>
            </w:r>
          </w:p>
        </w:tc>
        <w:tc>
          <w:tcPr>
            <w:tcW w:w="605" w:type="dxa"/>
            <w:tcBorders>
              <w:top w:val="nil"/>
              <w:left w:val="nil"/>
              <w:bottom w:val="single" w:sz="4" w:space="0" w:color="A5A5A5"/>
              <w:right w:val="single" w:sz="4" w:space="0" w:color="A5A5A5"/>
            </w:tcBorders>
            <w:shd w:val="clear" w:color="auto" w:fill="auto"/>
            <w:noWrap/>
            <w:vAlign w:val="bottom"/>
            <w:hideMark/>
          </w:tcPr>
          <w:p w14:paraId="20C9F78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1363</w:t>
            </w:r>
          </w:p>
        </w:tc>
        <w:tc>
          <w:tcPr>
            <w:tcW w:w="605" w:type="dxa"/>
            <w:tcBorders>
              <w:top w:val="nil"/>
              <w:left w:val="nil"/>
              <w:bottom w:val="single" w:sz="4" w:space="0" w:color="A5A5A5"/>
              <w:right w:val="single" w:sz="4" w:space="0" w:color="A5A5A5"/>
            </w:tcBorders>
            <w:shd w:val="clear" w:color="auto" w:fill="auto"/>
            <w:noWrap/>
            <w:vAlign w:val="bottom"/>
            <w:hideMark/>
          </w:tcPr>
          <w:p w14:paraId="7F2A3F1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1238</w:t>
            </w:r>
          </w:p>
        </w:tc>
        <w:tc>
          <w:tcPr>
            <w:tcW w:w="605" w:type="dxa"/>
            <w:tcBorders>
              <w:top w:val="single" w:sz="4" w:space="0" w:color="A5A5A5"/>
              <w:left w:val="nil"/>
              <w:bottom w:val="single" w:sz="4" w:space="0" w:color="A5A5A5"/>
              <w:right w:val="single" w:sz="4" w:space="0" w:color="auto"/>
            </w:tcBorders>
            <w:shd w:val="clear" w:color="auto" w:fill="auto"/>
            <w:noWrap/>
            <w:vAlign w:val="bottom"/>
            <w:hideMark/>
          </w:tcPr>
          <w:p w14:paraId="12C2A2D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single" w:sz="4" w:space="0" w:color="A5A5A5"/>
              <w:left w:val="nil"/>
              <w:bottom w:val="single" w:sz="4" w:space="0" w:color="A5A5A5"/>
              <w:right w:val="single" w:sz="8" w:space="0" w:color="auto"/>
            </w:tcBorders>
            <w:shd w:val="clear" w:color="auto" w:fill="auto"/>
            <w:noWrap/>
            <w:vAlign w:val="bottom"/>
            <w:hideMark/>
          </w:tcPr>
          <w:p w14:paraId="4FEE7536"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190</w:t>
            </w:r>
          </w:p>
        </w:tc>
      </w:tr>
      <w:tr w:rsidR="009C1C80" w:rsidRPr="00C727FE" w14:paraId="09893F8B"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A483F94"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180</w:t>
            </w:r>
          </w:p>
        </w:tc>
        <w:tc>
          <w:tcPr>
            <w:tcW w:w="675" w:type="dxa"/>
            <w:tcBorders>
              <w:top w:val="nil"/>
              <w:left w:val="nil"/>
              <w:bottom w:val="single" w:sz="4" w:space="0" w:color="A5A5A5"/>
              <w:right w:val="single" w:sz="4" w:space="0" w:color="A5A5A5"/>
            </w:tcBorders>
            <w:shd w:val="clear" w:color="auto" w:fill="auto"/>
            <w:noWrap/>
            <w:vAlign w:val="bottom"/>
            <w:hideMark/>
          </w:tcPr>
          <w:p w14:paraId="30BBDAC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2188</w:t>
            </w:r>
          </w:p>
        </w:tc>
        <w:tc>
          <w:tcPr>
            <w:tcW w:w="675" w:type="dxa"/>
            <w:tcBorders>
              <w:top w:val="nil"/>
              <w:left w:val="nil"/>
              <w:bottom w:val="single" w:sz="4" w:space="0" w:color="A5A5A5"/>
              <w:right w:val="single" w:sz="4" w:space="0" w:color="A5A5A5"/>
            </w:tcBorders>
            <w:shd w:val="clear" w:color="auto" w:fill="auto"/>
            <w:noWrap/>
            <w:vAlign w:val="bottom"/>
            <w:hideMark/>
          </w:tcPr>
          <w:p w14:paraId="31C5894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2188</w:t>
            </w:r>
          </w:p>
        </w:tc>
        <w:tc>
          <w:tcPr>
            <w:tcW w:w="675" w:type="dxa"/>
            <w:tcBorders>
              <w:top w:val="nil"/>
              <w:left w:val="nil"/>
              <w:bottom w:val="single" w:sz="4" w:space="0" w:color="A5A5A5"/>
              <w:right w:val="single" w:sz="4" w:space="0" w:color="A5A5A5"/>
            </w:tcBorders>
            <w:shd w:val="clear" w:color="auto" w:fill="auto"/>
            <w:noWrap/>
            <w:vAlign w:val="bottom"/>
            <w:hideMark/>
          </w:tcPr>
          <w:p w14:paraId="022FE8A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2175</w:t>
            </w:r>
          </w:p>
        </w:tc>
        <w:tc>
          <w:tcPr>
            <w:tcW w:w="675" w:type="dxa"/>
            <w:tcBorders>
              <w:top w:val="nil"/>
              <w:left w:val="nil"/>
              <w:bottom w:val="single" w:sz="4" w:space="0" w:color="A5A5A5"/>
              <w:right w:val="single" w:sz="4" w:space="0" w:color="A5A5A5"/>
            </w:tcBorders>
            <w:shd w:val="clear" w:color="auto" w:fill="auto"/>
            <w:noWrap/>
            <w:vAlign w:val="bottom"/>
            <w:hideMark/>
          </w:tcPr>
          <w:p w14:paraId="02FCCDD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2163</w:t>
            </w:r>
          </w:p>
        </w:tc>
        <w:tc>
          <w:tcPr>
            <w:tcW w:w="675" w:type="dxa"/>
            <w:tcBorders>
              <w:top w:val="nil"/>
              <w:left w:val="nil"/>
              <w:bottom w:val="single" w:sz="4" w:space="0" w:color="A5A5A5"/>
              <w:right w:val="single" w:sz="4" w:space="0" w:color="A5A5A5"/>
            </w:tcBorders>
            <w:shd w:val="clear" w:color="auto" w:fill="auto"/>
            <w:noWrap/>
            <w:vAlign w:val="bottom"/>
            <w:hideMark/>
          </w:tcPr>
          <w:p w14:paraId="3771B16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2138</w:t>
            </w:r>
          </w:p>
        </w:tc>
        <w:tc>
          <w:tcPr>
            <w:tcW w:w="675" w:type="dxa"/>
            <w:tcBorders>
              <w:top w:val="nil"/>
              <w:left w:val="nil"/>
              <w:bottom w:val="single" w:sz="4" w:space="0" w:color="A5A5A5"/>
              <w:right w:val="single" w:sz="4" w:space="0" w:color="A5A5A5"/>
            </w:tcBorders>
            <w:shd w:val="clear" w:color="auto" w:fill="auto"/>
            <w:noWrap/>
            <w:vAlign w:val="bottom"/>
            <w:hideMark/>
          </w:tcPr>
          <w:p w14:paraId="1FAEEC3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2100</w:t>
            </w:r>
          </w:p>
        </w:tc>
        <w:tc>
          <w:tcPr>
            <w:tcW w:w="675" w:type="dxa"/>
            <w:tcBorders>
              <w:top w:val="nil"/>
              <w:left w:val="nil"/>
              <w:bottom w:val="single" w:sz="4" w:space="0" w:color="A5A5A5"/>
              <w:right w:val="single" w:sz="4" w:space="0" w:color="A5A5A5"/>
            </w:tcBorders>
            <w:shd w:val="clear" w:color="auto" w:fill="auto"/>
            <w:noWrap/>
            <w:vAlign w:val="bottom"/>
            <w:hideMark/>
          </w:tcPr>
          <w:p w14:paraId="14A9CB1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2075</w:t>
            </w:r>
          </w:p>
        </w:tc>
        <w:tc>
          <w:tcPr>
            <w:tcW w:w="675" w:type="dxa"/>
            <w:tcBorders>
              <w:top w:val="nil"/>
              <w:left w:val="nil"/>
              <w:bottom w:val="single" w:sz="4" w:space="0" w:color="A5A5A5"/>
              <w:right w:val="single" w:sz="4" w:space="0" w:color="A5A5A5"/>
            </w:tcBorders>
            <w:shd w:val="clear" w:color="auto" w:fill="auto"/>
            <w:noWrap/>
            <w:vAlign w:val="bottom"/>
            <w:hideMark/>
          </w:tcPr>
          <w:p w14:paraId="50E0C62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2025</w:t>
            </w:r>
          </w:p>
        </w:tc>
        <w:tc>
          <w:tcPr>
            <w:tcW w:w="675" w:type="dxa"/>
            <w:tcBorders>
              <w:top w:val="nil"/>
              <w:left w:val="nil"/>
              <w:bottom w:val="single" w:sz="4" w:space="0" w:color="A5A5A5"/>
              <w:right w:val="single" w:sz="4" w:space="0" w:color="A5A5A5"/>
            </w:tcBorders>
            <w:shd w:val="clear" w:color="auto" w:fill="auto"/>
            <w:noWrap/>
            <w:vAlign w:val="bottom"/>
            <w:hideMark/>
          </w:tcPr>
          <w:p w14:paraId="5A1FE5F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1975</w:t>
            </w:r>
          </w:p>
        </w:tc>
        <w:tc>
          <w:tcPr>
            <w:tcW w:w="675" w:type="dxa"/>
            <w:tcBorders>
              <w:top w:val="nil"/>
              <w:left w:val="nil"/>
              <w:bottom w:val="single" w:sz="4" w:space="0" w:color="A5A5A5"/>
              <w:right w:val="single" w:sz="4" w:space="0" w:color="A5A5A5"/>
            </w:tcBorders>
            <w:shd w:val="clear" w:color="auto" w:fill="auto"/>
            <w:noWrap/>
            <w:vAlign w:val="bottom"/>
            <w:hideMark/>
          </w:tcPr>
          <w:p w14:paraId="14C54BD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1913</w:t>
            </w:r>
          </w:p>
        </w:tc>
        <w:tc>
          <w:tcPr>
            <w:tcW w:w="605" w:type="dxa"/>
            <w:tcBorders>
              <w:top w:val="nil"/>
              <w:left w:val="nil"/>
              <w:bottom w:val="single" w:sz="4" w:space="0" w:color="A5A5A5"/>
              <w:right w:val="single" w:sz="4" w:space="0" w:color="A5A5A5"/>
            </w:tcBorders>
            <w:shd w:val="clear" w:color="auto" w:fill="auto"/>
            <w:noWrap/>
            <w:vAlign w:val="bottom"/>
            <w:hideMark/>
          </w:tcPr>
          <w:p w14:paraId="6FFAF8D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1850</w:t>
            </w:r>
          </w:p>
        </w:tc>
        <w:tc>
          <w:tcPr>
            <w:tcW w:w="605" w:type="dxa"/>
            <w:tcBorders>
              <w:top w:val="nil"/>
              <w:left w:val="nil"/>
              <w:bottom w:val="single" w:sz="4" w:space="0" w:color="A5A5A5"/>
              <w:right w:val="single" w:sz="4" w:space="0" w:color="A5A5A5"/>
            </w:tcBorders>
            <w:shd w:val="clear" w:color="auto" w:fill="auto"/>
            <w:noWrap/>
            <w:vAlign w:val="bottom"/>
            <w:hideMark/>
          </w:tcPr>
          <w:p w14:paraId="0A28BDA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1775</w:t>
            </w:r>
          </w:p>
        </w:tc>
        <w:tc>
          <w:tcPr>
            <w:tcW w:w="605" w:type="dxa"/>
            <w:tcBorders>
              <w:top w:val="nil"/>
              <w:left w:val="nil"/>
              <w:bottom w:val="single" w:sz="4" w:space="0" w:color="A5A5A5"/>
              <w:right w:val="single" w:sz="4" w:space="0" w:color="A5A5A5"/>
            </w:tcBorders>
            <w:shd w:val="clear" w:color="auto" w:fill="auto"/>
            <w:noWrap/>
            <w:vAlign w:val="bottom"/>
            <w:hideMark/>
          </w:tcPr>
          <w:p w14:paraId="5801559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1688</w:t>
            </w:r>
          </w:p>
        </w:tc>
        <w:tc>
          <w:tcPr>
            <w:tcW w:w="605" w:type="dxa"/>
            <w:tcBorders>
              <w:top w:val="nil"/>
              <w:left w:val="nil"/>
              <w:bottom w:val="single" w:sz="4" w:space="0" w:color="A5A5A5"/>
              <w:right w:val="single" w:sz="4" w:space="0" w:color="A5A5A5"/>
            </w:tcBorders>
            <w:shd w:val="clear" w:color="auto" w:fill="auto"/>
            <w:noWrap/>
            <w:vAlign w:val="bottom"/>
            <w:hideMark/>
          </w:tcPr>
          <w:p w14:paraId="463E319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1600</w:t>
            </w:r>
          </w:p>
        </w:tc>
        <w:tc>
          <w:tcPr>
            <w:tcW w:w="605" w:type="dxa"/>
            <w:tcBorders>
              <w:top w:val="nil"/>
              <w:left w:val="nil"/>
              <w:bottom w:val="single" w:sz="4" w:space="0" w:color="A5A5A5"/>
              <w:right w:val="single" w:sz="4" w:space="0" w:color="A5A5A5"/>
            </w:tcBorders>
            <w:shd w:val="clear" w:color="auto" w:fill="auto"/>
            <w:noWrap/>
            <w:vAlign w:val="bottom"/>
            <w:hideMark/>
          </w:tcPr>
          <w:p w14:paraId="5B023C1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1500</w:t>
            </w:r>
          </w:p>
        </w:tc>
        <w:tc>
          <w:tcPr>
            <w:tcW w:w="605" w:type="dxa"/>
            <w:tcBorders>
              <w:top w:val="nil"/>
              <w:left w:val="nil"/>
              <w:bottom w:val="single" w:sz="4" w:space="0" w:color="A5A5A5"/>
              <w:right w:val="single" w:sz="4" w:space="0" w:color="A5A5A5"/>
            </w:tcBorders>
            <w:shd w:val="clear" w:color="auto" w:fill="auto"/>
            <w:noWrap/>
            <w:vAlign w:val="bottom"/>
            <w:hideMark/>
          </w:tcPr>
          <w:p w14:paraId="7FC8E37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1400</w:t>
            </w:r>
          </w:p>
        </w:tc>
        <w:tc>
          <w:tcPr>
            <w:tcW w:w="605" w:type="dxa"/>
            <w:tcBorders>
              <w:top w:val="nil"/>
              <w:left w:val="nil"/>
              <w:bottom w:val="single" w:sz="4" w:space="0" w:color="A5A5A5"/>
              <w:right w:val="single" w:sz="4" w:space="0" w:color="A5A5A5"/>
            </w:tcBorders>
            <w:shd w:val="clear" w:color="auto" w:fill="auto"/>
            <w:noWrap/>
            <w:vAlign w:val="bottom"/>
            <w:hideMark/>
          </w:tcPr>
          <w:p w14:paraId="58CB88F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1300</w:t>
            </w:r>
          </w:p>
        </w:tc>
        <w:tc>
          <w:tcPr>
            <w:tcW w:w="605" w:type="dxa"/>
            <w:tcBorders>
              <w:top w:val="nil"/>
              <w:left w:val="nil"/>
              <w:bottom w:val="single" w:sz="4" w:space="0" w:color="A5A5A5"/>
              <w:right w:val="single" w:sz="4" w:space="0" w:color="A5A5A5"/>
            </w:tcBorders>
            <w:shd w:val="clear" w:color="auto" w:fill="auto"/>
            <w:noWrap/>
            <w:vAlign w:val="bottom"/>
            <w:hideMark/>
          </w:tcPr>
          <w:p w14:paraId="1352A79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1175</w:t>
            </w:r>
          </w:p>
        </w:tc>
        <w:tc>
          <w:tcPr>
            <w:tcW w:w="605" w:type="dxa"/>
            <w:tcBorders>
              <w:top w:val="nil"/>
              <w:left w:val="nil"/>
              <w:bottom w:val="single" w:sz="4" w:space="0" w:color="A5A5A5"/>
              <w:right w:val="single" w:sz="4" w:space="0" w:color="A5A5A5"/>
            </w:tcBorders>
            <w:shd w:val="clear" w:color="auto" w:fill="auto"/>
            <w:noWrap/>
            <w:vAlign w:val="bottom"/>
            <w:hideMark/>
          </w:tcPr>
          <w:p w14:paraId="64F39A8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707CFF7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66270AD"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180</w:t>
            </w:r>
          </w:p>
        </w:tc>
      </w:tr>
      <w:tr w:rsidR="009C1C80" w:rsidRPr="00C727FE" w14:paraId="4ADCED9F"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1576ECA"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170</w:t>
            </w:r>
          </w:p>
        </w:tc>
        <w:tc>
          <w:tcPr>
            <w:tcW w:w="675" w:type="dxa"/>
            <w:tcBorders>
              <w:top w:val="nil"/>
              <w:left w:val="nil"/>
              <w:bottom w:val="single" w:sz="4" w:space="0" w:color="A5A5A5"/>
              <w:right w:val="single" w:sz="4" w:space="0" w:color="A5A5A5"/>
            </w:tcBorders>
            <w:shd w:val="clear" w:color="auto" w:fill="auto"/>
            <w:noWrap/>
            <w:vAlign w:val="bottom"/>
            <w:hideMark/>
          </w:tcPr>
          <w:p w14:paraId="42423D8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2125</w:t>
            </w:r>
          </w:p>
        </w:tc>
        <w:tc>
          <w:tcPr>
            <w:tcW w:w="675" w:type="dxa"/>
            <w:tcBorders>
              <w:top w:val="nil"/>
              <w:left w:val="nil"/>
              <w:bottom w:val="single" w:sz="4" w:space="0" w:color="A5A5A5"/>
              <w:right w:val="single" w:sz="4" w:space="0" w:color="A5A5A5"/>
            </w:tcBorders>
            <w:shd w:val="clear" w:color="auto" w:fill="auto"/>
            <w:noWrap/>
            <w:vAlign w:val="bottom"/>
            <w:hideMark/>
          </w:tcPr>
          <w:p w14:paraId="023F77E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2125</w:t>
            </w:r>
          </w:p>
        </w:tc>
        <w:tc>
          <w:tcPr>
            <w:tcW w:w="675" w:type="dxa"/>
            <w:tcBorders>
              <w:top w:val="nil"/>
              <w:left w:val="nil"/>
              <w:bottom w:val="single" w:sz="4" w:space="0" w:color="A5A5A5"/>
              <w:right w:val="single" w:sz="4" w:space="0" w:color="A5A5A5"/>
            </w:tcBorders>
            <w:shd w:val="clear" w:color="auto" w:fill="auto"/>
            <w:noWrap/>
            <w:vAlign w:val="bottom"/>
            <w:hideMark/>
          </w:tcPr>
          <w:p w14:paraId="57E6B4A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2113</w:t>
            </w:r>
          </w:p>
        </w:tc>
        <w:tc>
          <w:tcPr>
            <w:tcW w:w="675" w:type="dxa"/>
            <w:tcBorders>
              <w:top w:val="nil"/>
              <w:left w:val="nil"/>
              <w:bottom w:val="single" w:sz="4" w:space="0" w:color="A5A5A5"/>
              <w:right w:val="single" w:sz="4" w:space="0" w:color="A5A5A5"/>
            </w:tcBorders>
            <w:shd w:val="clear" w:color="auto" w:fill="auto"/>
            <w:noWrap/>
            <w:vAlign w:val="bottom"/>
            <w:hideMark/>
          </w:tcPr>
          <w:p w14:paraId="48AE24B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2100</w:t>
            </w:r>
          </w:p>
        </w:tc>
        <w:tc>
          <w:tcPr>
            <w:tcW w:w="675" w:type="dxa"/>
            <w:tcBorders>
              <w:top w:val="nil"/>
              <w:left w:val="nil"/>
              <w:bottom w:val="single" w:sz="4" w:space="0" w:color="A5A5A5"/>
              <w:right w:val="single" w:sz="4" w:space="0" w:color="A5A5A5"/>
            </w:tcBorders>
            <w:shd w:val="clear" w:color="auto" w:fill="auto"/>
            <w:noWrap/>
            <w:vAlign w:val="bottom"/>
            <w:hideMark/>
          </w:tcPr>
          <w:p w14:paraId="5BC294F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2075</w:t>
            </w:r>
          </w:p>
        </w:tc>
        <w:tc>
          <w:tcPr>
            <w:tcW w:w="675" w:type="dxa"/>
            <w:tcBorders>
              <w:top w:val="nil"/>
              <w:left w:val="nil"/>
              <w:bottom w:val="single" w:sz="4" w:space="0" w:color="A5A5A5"/>
              <w:right w:val="single" w:sz="4" w:space="0" w:color="A5A5A5"/>
            </w:tcBorders>
            <w:shd w:val="clear" w:color="auto" w:fill="auto"/>
            <w:noWrap/>
            <w:vAlign w:val="bottom"/>
            <w:hideMark/>
          </w:tcPr>
          <w:p w14:paraId="52D9621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2038</w:t>
            </w:r>
          </w:p>
        </w:tc>
        <w:tc>
          <w:tcPr>
            <w:tcW w:w="675" w:type="dxa"/>
            <w:tcBorders>
              <w:top w:val="nil"/>
              <w:left w:val="nil"/>
              <w:bottom w:val="single" w:sz="4" w:space="0" w:color="A5A5A5"/>
              <w:right w:val="single" w:sz="4" w:space="0" w:color="A5A5A5"/>
            </w:tcBorders>
            <w:shd w:val="clear" w:color="auto" w:fill="auto"/>
            <w:noWrap/>
            <w:vAlign w:val="bottom"/>
            <w:hideMark/>
          </w:tcPr>
          <w:p w14:paraId="78957D3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2000</w:t>
            </w:r>
          </w:p>
        </w:tc>
        <w:tc>
          <w:tcPr>
            <w:tcW w:w="675" w:type="dxa"/>
            <w:tcBorders>
              <w:top w:val="nil"/>
              <w:left w:val="nil"/>
              <w:bottom w:val="single" w:sz="4" w:space="0" w:color="A5A5A5"/>
              <w:right w:val="single" w:sz="4" w:space="0" w:color="A5A5A5"/>
            </w:tcBorders>
            <w:shd w:val="clear" w:color="auto" w:fill="auto"/>
            <w:noWrap/>
            <w:vAlign w:val="bottom"/>
            <w:hideMark/>
          </w:tcPr>
          <w:p w14:paraId="19F2D91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1950</w:t>
            </w:r>
          </w:p>
        </w:tc>
        <w:tc>
          <w:tcPr>
            <w:tcW w:w="675" w:type="dxa"/>
            <w:tcBorders>
              <w:top w:val="nil"/>
              <w:left w:val="nil"/>
              <w:bottom w:val="single" w:sz="4" w:space="0" w:color="A5A5A5"/>
              <w:right w:val="single" w:sz="4" w:space="0" w:color="A5A5A5"/>
            </w:tcBorders>
            <w:shd w:val="clear" w:color="auto" w:fill="auto"/>
            <w:noWrap/>
            <w:vAlign w:val="bottom"/>
            <w:hideMark/>
          </w:tcPr>
          <w:p w14:paraId="148017D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1900</w:t>
            </w:r>
          </w:p>
        </w:tc>
        <w:tc>
          <w:tcPr>
            <w:tcW w:w="675" w:type="dxa"/>
            <w:tcBorders>
              <w:top w:val="nil"/>
              <w:left w:val="nil"/>
              <w:bottom w:val="single" w:sz="4" w:space="0" w:color="A5A5A5"/>
              <w:right w:val="single" w:sz="4" w:space="0" w:color="A5A5A5"/>
            </w:tcBorders>
            <w:shd w:val="clear" w:color="auto" w:fill="auto"/>
            <w:noWrap/>
            <w:vAlign w:val="bottom"/>
            <w:hideMark/>
          </w:tcPr>
          <w:p w14:paraId="1120231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1838</w:t>
            </w:r>
          </w:p>
        </w:tc>
        <w:tc>
          <w:tcPr>
            <w:tcW w:w="605" w:type="dxa"/>
            <w:tcBorders>
              <w:top w:val="nil"/>
              <w:left w:val="nil"/>
              <w:bottom w:val="single" w:sz="4" w:space="0" w:color="A5A5A5"/>
              <w:right w:val="single" w:sz="4" w:space="0" w:color="A5A5A5"/>
            </w:tcBorders>
            <w:shd w:val="clear" w:color="auto" w:fill="auto"/>
            <w:noWrap/>
            <w:vAlign w:val="bottom"/>
            <w:hideMark/>
          </w:tcPr>
          <w:p w14:paraId="18EF373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1775</w:t>
            </w:r>
          </w:p>
        </w:tc>
        <w:tc>
          <w:tcPr>
            <w:tcW w:w="605" w:type="dxa"/>
            <w:tcBorders>
              <w:top w:val="nil"/>
              <w:left w:val="nil"/>
              <w:bottom w:val="single" w:sz="4" w:space="0" w:color="A5A5A5"/>
              <w:right w:val="single" w:sz="4" w:space="0" w:color="A5A5A5"/>
            </w:tcBorders>
            <w:shd w:val="clear" w:color="auto" w:fill="auto"/>
            <w:noWrap/>
            <w:vAlign w:val="bottom"/>
            <w:hideMark/>
          </w:tcPr>
          <w:p w14:paraId="2C254D1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1688</w:t>
            </w:r>
          </w:p>
        </w:tc>
        <w:tc>
          <w:tcPr>
            <w:tcW w:w="605" w:type="dxa"/>
            <w:tcBorders>
              <w:top w:val="nil"/>
              <w:left w:val="nil"/>
              <w:bottom w:val="single" w:sz="4" w:space="0" w:color="A5A5A5"/>
              <w:right w:val="single" w:sz="4" w:space="0" w:color="A5A5A5"/>
            </w:tcBorders>
            <w:shd w:val="clear" w:color="auto" w:fill="auto"/>
            <w:noWrap/>
            <w:vAlign w:val="bottom"/>
            <w:hideMark/>
          </w:tcPr>
          <w:p w14:paraId="2E0B094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1613</w:t>
            </w:r>
          </w:p>
        </w:tc>
        <w:tc>
          <w:tcPr>
            <w:tcW w:w="605" w:type="dxa"/>
            <w:tcBorders>
              <w:top w:val="nil"/>
              <w:left w:val="nil"/>
              <w:bottom w:val="single" w:sz="4" w:space="0" w:color="A5A5A5"/>
              <w:right w:val="single" w:sz="4" w:space="0" w:color="A5A5A5"/>
            </w:tcBorders>
            <w:shd w:val="clear" w:color="auto" w:fill="auto"/>
            <w:noWrap/>
            <w:vAlign w:val="bottom"/>
            <w:hideMark/>
          </w:tcPr>
          <w:p w14:paraId="786EC84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1525</w:t>
            </w:r>
          </w:p>
        </w:tc>
        <w:tc>
          <w:tcPr>
            <w:tcW w:w="605" w:type="dxa"/>
            <w:tcBorders>
              <w:top w:val="nil"/>
              <w:left w:val="nil"/>
              <w:bottom w:val="single" w:sz="4" w:space="0" w:color="A5A5A5"/>
              <w:right w:val="single" w:sz="4" w:space="0" w:color="A5A5A5"/>
            </w:tcBorders>
            <w:shd w:val="clear" w:color="auto" w:fill="auto"/>
            <w:noWrap/>
            <w:vAlign w:val="bottom"/>
            <w:hideMark/>
          </w:tcPr>
          <w:p w14:paraId="4D06E29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1425</w:t>
            </w:r>
          </w:p>
        </w:tc>
        <w:tc>
          <w:tcPr>
            <w:tcW w:w="605" w:type="dxa"/>
            <w:tcBorders>
              <w:top w:val="nil"/>
              <w:left w:val="nil"/>
              <w:bottom w:val="single" w:sz="4" w:space="0" w:color="A5A5A5"/>
              <w:right w:val="single" w:sz="4" w:space="0" w:color="A5A5A5"/>
            </w:tcBorders>
            <w:shd w:val="clear" w:color="auto" w:fill="auto"/>
            <w:noWrap/>
            <w:vAlign w:val="bottom"/>
            <w:hideMark/>
          </w:tcPr>
          <w:p w14:paraId="1C30037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1325</w:t>
            </w:r>
          </w:p>
        </w:tc>
        <w:tc>
          <w:tcPr>
            <w:tcW w:w="605" w:type="dxa"/>
            <w:tcBorders>
              <w:top w:val="nil"/>
              <w:left w:val="nil"/>
              <w:bottom w:val="single" w:sz="4" w:space="0" w:color="A5A5A5"/>
              <w:right w:val="single" w:sz="4" w:space="0" w:color="A5A5A5"/>
            </w:tcBorders>
            <w:shd w:val="clear" w:color="auto" w:fill="auto"/>
            <w:noWrap/>
            <w:vAlign w:val="bottom"/>
            <w:hideMark/>
          </w:tcPr>
          <w:p w14:paraId="7900C33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1213</w:t>
            </w:r>
          </w:p>
        </w:tc>
        <w:tc>
          <w:tcPr>
            <w:tcW w:w="605" w:type="dxa"/>
            <w:tcBorders>
              <w:top w:val="nil"/>
              <w:left w:val="nil"/>
              <w:bottom w:val="single" w:sz="4" w:space="0" w:color="A5A5A5"/>
              <w:right w:val="single" w:sz="4" w:space="0" w:color="A5A5A5"/>
            </w:tcBorders>
            <w:shd w:val="clear" w:color="auto" w:fill="auto"/>
            <w:noWrap/>
            <w:vAlign w:val="bottom"/>
            <w:hideMark/>
          </w:tcPr>
          <w:p w14:paraId="2D4D110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0933ED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2BDE9D4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6440768"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170</w:t>
            </w:r>
          </w:p>
        </w:tc>
      </w:tr>
      <w:tr w:rsidR="009C1C80" w:rsidRPr="00C727FE" w14:paraId="48F1E0D7"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894BDE0"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160</w:t>
            </w:r>
          </w:p>
        </w:tc>
        <w:tc>
          <w:tcPr>
            <w:tcW w:w="675" w:type="dxa"/>
            <w:tcBorders>
              <w:top w:val="nil"/>
              <w:left w:val="nil"/>
              <w:bottom w:val="single" w:sz="4" w:space="0" w:color="A5A5A5"/>
              <w:right w:val="single" w:sz="4" w:space="0" w:color="A5A5A5"/>
            </w:tcBorders>
            <w:shd w:val="clear" w:color="auto" w:fill="auto"/>
            <w:noWrap/>
            <w:vAlign w:val="bottom"/>
            <w:hideMark/>
          </w:tcPr>
          <w:p w14:paraId="1D44F2B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2038</w:t>
            </w:r>
          </w:p>
        </w:tc>
        <w:tc>
          <w:tcPr>
            <w:tcW w:w="675" w:type="dxa"/>
            <w:tcBorders>
              <w:top w:val="nil"/>
              <w:left w:val="nil"/>
              <w:bottom w:val="single" w:sz="4" w:space="0" w:color="A5A5A5"/>
              <w:right w:val="single" w:sz="4" w:space="0" w:color="A5A5A5"/>
            </w:tcBorders>
            <w:shd w:val="clear" w:color="auto" w:fill="auto"/>
            <w:noWrap/>
            <w:vAlign w:val="bottom"/>
            <w:hideMark/>
          </w:tcPr>
          <w:p w14:paraId="79206D7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2038</w:t>
            </w:r>
          </w:p>
        </w:tc>
        <w:tc>
          <w:tcPr>
            <w:tcW w:w="675" w:type="dxa"/>
            <w:tcBorders>
              <w:top w:val="nil"/>
              <w:left w:val="nil"/>
              <w:bottom w:val="single" w:sz="4" w:space="0" w:color="A5A5A5"/>
              <w:right w:val="single" w:sz="4" w:space="0" w:color="A5A5A5"/>
            </w:tcBorders>
            <w:shd w:val="clear" w:color="auto" w:fill="auto"/>
            <w:noWrap/>
            <w:vAlign w:val="bottom"/>
            <w:hideMark/>
          </w:tcPr>
          <w:p w14:paraId="6C1421E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2025</w:t>
            </w:r>
          </w:p>
        </w:tc>
        <w:tc>
          <w:tcPr>
            <w:tcW w:w="675" w:type="dxa"/>
            <w:tcBorders>
              <w:top w:val="nil"/>
              <w:left w:val="nil"/>
              <w:bottom w:val="single" w:sz="4" w:space="0" w:color="A5A5A5"/>
              <w:right w:val="single" w:sz="4" w:space="0" w:color="A5A5A5"/>
            </w:tcBorders>
            <w:shd w:val="clear" w:color="auto" w:fill="auto"/>
            <w:noWrap/>
            <w:vAlign w:val="bottom"/>
            <w:hideMark/>
          </w:tcPr>
          <w:p w14:paraId="5B668E3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2000</w:t>
            </w:r>
          </w:p>
        </w:tc>
        <w:tc>
          <w:tcPr>
            <w:tcW w:w="675" w:type="dxa"/>
            <w:tcBorders>
              <w:top w:val="nil"/>
              <w:left w:val="nil"/>
              <w:bottom w:val="single" w:sz="4" w:space="0" w:color="A5A5A5"/>
              <w:right w:val="single" w:sz="4" w:space="0" w:color="A5A5A5"/>
            </w:tcBorders>
            <w:shd w:val="clear" w:color="auto" w:fill="auto"/>
            <w:noWrap/>
            <w:vAlign w:val="bottom"/>
            <w:hideMark/>
          </w:tcPr>
          <w:p w14:paraId="0869A27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1975</w:t>
            </w:r>
          </w:p>
        </w:tc>
        <w:tc>
          <w:tcPr>
            <w:tcW w:w="675" w:type="dxa"/>
            <w:tcBorders>
              <w:top w:val="nil"/>
              <w:left w:val="nil"/>
              <w:bottom w:val="single" w:sz="4" w:space="0" w:color="A5A5A5"/>
              <w:right w:val="single" w:sz="4" w:space="0" w:color="A5A5A5"/>
            </w:tcBorders>
            <w:shd w:val="clear" w:color="auto" w:fill="auto"/>
            <w:noWrap/>
            <w:vAlign w:val="bottom"/>
            <w:hideMark/>
          </w:tcPr>
          <w:p w14:paraId="578AF06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1950</w:t>
            </w:r>
          </w:p>
        </w:tc>
        <w:tc>
          <w:tcPr>
            <w:tcW w:w="675" w:type="dxa"/>
            <w:tcBorders>
              <w:top w:val="nil"/>
              <w:left w:val="nil"/>
              <w:bottom w:val="single" w:sz="4" w:space="0" w:color="A5A5A5"/>
              <w:right w:val="single" w:sz="4" w:space="0" w:color="A5A5A5"/>
            </w:tcBorders>
            <w:shd w:val="clear" w:color="auto" w:fill="auto"/>
            <w:noWrap/>
            <w:vAlign w:val="bottom"/>
            <w:hideMark/>
          </w:tcPr>
          <w:p w14:paraId="083536E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1900</w:t>
            </w:r>
          </w:p>
        </w:tc>
        <w:tc>
          <w:tcPr>
            <w:tcW w:w="675" w:type="dxa"/>
            <w:tcBorders>
              <w:top w:val="nil"/>
              <w:left w:val="nil"/>
              <w:bottom w:val="single" w:sz="4" w:space="0" w:color="A5A5A5"/>
              <w:right w:val="single" w:sz="4" w:space="0" w:color="A5A5A5"/>
            </w:tcBorders>
            <w:shd w:val="clear" w:color="auto" w:fill="auto"/>
            <w:noWrap/>
            <w:vAlign w:val="bottom"/>
            <w:hideMark/>
          </w:tcPr>
          <w:p w14:paraId="7C86DD3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1863</w:t>
            </w:r>
          </w:p>
        </w:tc>
        <w:tc>
          <w:tcPr>
            <w:tcW w:w="675" w:type="dxa"/>
            <w:tcBorders>
              <w:top w:val="nil"/>
              <w:left w:val="nil"/>
              <w:bottom w:val="single" w:sz="4" w:space="0" w:color="A5A5A5"/>
              <w:right w:val="single" w:sz="4" w:space="0" w:color="A5A5A5"/>
            </w:tcBorders>
            <w:shd w:val="clear" w:color="auto" w:fill="auto"/>
            <w:noWrap/>
            <w:vAlign w:val="bottom"/>
            <w:hideMark/>
          </w:tcPr>
          <w:p w14:paraId="5CE2009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1800</w:t>
            </w:r>
          </w:p>
        </w:tc>
        <w:tc>
          <w:tcPr>
            <w:tcW w:w="675" w:type="dxa"/>
            <w:tcBorders>
              <w:top w:val="nil"/>
              <w:left w:val="nil"/>
              <w:bottom w:val="single" w:sz="4" w:space="0" w:color="A5A5A5"/>
              <w:right w:val="single" w:sz="4" w:space="0" w:color="A5A5A5"/>
            </w:tcBorders>
            <w:shd w:val="clear" w:color="auto" w:fill="auto"/>
            <w:noWrap/>
            <w:vAlign w:val="bottom"/>
            <w:hideMark/>
          </w:tcPr>
          <w:p w14:paraId="653C965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1738</w:t>
            </w:r>
          </w:p>
        </w:tc>
        <w:tc>
          <w:tcPr>
            <w:tcW w:w="605" w:type="dxa"/>
            <w:tcBorders>
              <w:top w:val="nil"/>
              <w:left w:val="nil"/>
              <w:bottom w:val="single" w:sz="4" w:space="0" w:color="A5A5A5"/>
              <w:right w:val="single" w:sz="4" w:space="0" w:color="A5A5A5"/>
            </w:tcBorders>
            <w:shd w:val="clear" w:color="auto" w:fill="auto"/>
            <w:noWrap/>
            <w:vAlign w:val="bottom"/>
            <w:hideMark/>
          </w:tcPr>
          <w:p w14:paraId="605F5A8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1675</w:t>
            </w:r>
          </w:p>
        </w:tc>
        <w:tc>
          <w:tcPr>
            <w:tcW w:w="605" w:type="dxa"/>
            <w:tcBorders>
              <w:top w:val="nil"/>
              <w:left w:val="nil"/>
              <w:bottom w:val="single" w:sz="4" w:space="0" w:color="A5A5A5"/>
              <w:right w:val="single" w:sz="4" w:space="0" w:color="A5A5A5"/>
            </w:tcBorders>
            <w:shd w:val="clear" w:color="auto" w:fill="auto"/>
            <w:noWrap/>
            <w:vAlign w:val="bottom"/>
            <w:hideMark/>
          </w:tcPr>
          <w:p w14:paraId="452089E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1600</w:t>
            </w:r>
          </w:p>
        </w:tc>
        <w:tc>
          <w:tcPr>
            <w:tcW w:w="605" w:type="dxa"/>
            <w:tcBorders>
              <w:top w:val="nil"/>
              <w:left w:val="nil"/>
              <w:bottom w:val="single" w:sz="4" w:space="0" w:color="A5A5A5"/>
              <w:right w:val="single" w:sz="4" w:space="0" w:color="A5A5A5"/>
            </w:tcBorders>
            <w:shd w:val="clear" w:color="auto" w:fill="auto"/>
            <w:noWrap/>
            <w:vAlign w:val="bottom"/>
            <w:hideMark/>
          </w:tcPr>
          <w:p w14:paraId="0C56C70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1513</w:t>
            </w:r>
          </w:p>
        </w:tc>
        <w:tc>
          <w:tcPr>
            <w:tcW w:w="605" w:type="dxa"/>
            <w:tcBorders>
              <w:top w:val="nil"/>
              <w:left w:val="nil"/>
              <w:bottom w:val="single" w:sz="4" w:space="0" w:color="A5A5A5"/>
              <w:right w:val="single" w:sz="4" w:space="0" w:color="A5A5A5"/>
            </w:tcBorders>
            <w:shd w:val="clear" w:color="auto" w:fill="auto"/>
            <w:noWrap/>
            <w:vAlign w:val="bottom"/>
            <w:hideMark/>
          </w:tcPr>
          <w:p w14:paraId="781EDB5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1425</w:t>
            </w:r>
          </w:p>
        </w:tc>
        <w:tc>
          <w:tcPr>
            <w:tcW w:w="605" w:type="dxa"/>
            <w:tcBorders>
              <w:top w:val="nil"/>
              <w:left w:val="nil"/>
              <w:bottom w:val="single" w:sz="4" w:space="0" w:color="A5A5A5"/>
              <w:right w:val="single" w:sz="4" w:space="0" w:color="A5A5A5"/>
            </w:tcBorders>
            <w:shd w:val="clear" w:color="auto" w:fill="auto"/>
            <w:noWrap/>
            <w:vAlign w:val="bottom"/>
            <w:hideMark/>
          </w:tcPr>
          <w:p w14:paraId="52D0A8F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1325</w:t>
            </w:r>
          </w:p>
        </w:tc>
        <w:tc>
          <w:tcPr>
            <w:tcW w:w="605" w:type="dxa"/>
            <w:tcBorders>
              <w:top w:val="nil"/>
              <w:left w:val="nil"/>
              <w:bottom w:val="single" w:sz="4" w:space="0" w:color="A5A5A5"/>
              <w:right w:val="single" w:sz="4" w:space="0" w:color="A5A5A5"/>
            </w:tcBorders>
            <w:shd w:val="clear" w:color="auto" w:fill="auto"/>
            <w:noWrap/>
            <w:vAlign w:val="bottom"/>
            <w:hideMark/>
          </w:tcPr>
          <w:p w14:paraId="29EECCF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1225</w:t>
            </w:r>
          </w:p>
        </w:tc>
        <w:tc>
          <w:tcPr>
            <w:tcW w:w="605" w:type="dxa"/>
            <w:tcBorders>
              <w:top w:val="nil"/>
              <w:left w:val="nil"/>
              <w:bottom w:val="single" w:sz="4" w:space="0" w:color="A5A5A5"/>
              <w:right w:val="single" w:sz="4" w:space="0" w:color="A5A5A5"/>
            </w:tcBorders>
            <w:shd w:val="clear" w:color="auto" w:fill="auto"/>
            <w:noWrap/>
            <w:vAlign w:val="bottom"/>
            <w:hideMark/>
          </w:tcPr>
          <w:p w14:paraId="493B0E2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999EA5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0C104F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27E787D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853FBDA"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160</w:t>
            </w:r>
          </w:p>
        </w:tc>
      </w:tr>
      <w:tr w:rsidR="009C1C80" w:rsidRPr="00C727FE" w14:paraId="08E4956D"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24B81AF"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150</w:t>
            </w:r>
          </w:p>
        </w:tc>
        <w:tc>
          <w:tcPr>
            <w:tcW w:w="675" w:type="dxa"/>
            <w:tcBorders>
              <w:top w:val="nil"/>
              <w:left w:val="nil"/>
              <w:bottom w:val="single" w:sz="4" w:space="0" w:color="A5A5A5"/>
              <w:right w:val="single" w:sz="4" w:space="0" w:color="A5A5A5"/>
            </w:tcBorders>
            <w:shd w:val="clear" w:color="auto" w:fill="auto"/>
            <w:noWrap/>
            <w:vAlign w:val="bottom"/>
            <w:hideMark/>
          </w:tcPr>
          <w:p w14:paraId="25BAC76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1850</w:t>
            </w:r>
          </w:p>
        </w:tc>
        <w:tc>
          <w:tcPr>
            <w:tcW w:w="675" w:type="dxa"/>
            <w:tcBorders>
              <w:top w:val="nil"/>
              <w:left w:val="nil"/>
              <w:bottom w:val="single" w:sz="4" w:space="0" w:color="A5A5A5"/>
              <w:right w:val="single" w:sz="4" w:space="0" w:color="A5A5A5"/>
            </w:tcBorders>
            <w:shd w:val="clear" w:color="auto" w:fill="auto"/>
            <w:noWrap/>
            <w:vAlign w:val="bottom"/>
            <w:hideMark/>
          </w:tcPr>
          <w:p w14:paraId="09818AE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1850</w:t>
            </w:r>
          </w:p>
        </w:tc>
        <w:tc>
          <w:tcPr>
            <w:tcW w:w="675" w:type="dxa"/>
            <w:tcBorders>
              <w:top w:val="nil"/>
              <w:left w:val="nil"/>
              <w:bottom w:val="single" w:sz="4" w:space="0" w:color="A5A5A5"/>
              <w:right w:val="single" w:sz="4" w:space="0" w:color="A5A5A5"/>
            </w:tcBorders>
            <w:shd w:val="clear" w:color="auto" w:fill="auto"/>
            <w:noWrap/>
            <w:vAlign w:val="bottom"/>
            <w:hideMark/>
          </w:tcPr>
          <w:p w14:paraId="49BB66E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1838</w:t>
            </w:r>
          </w:p>
        </w:tc>
        <w:tc>
          <w:tcPr>
            <w:tcW w:w="675" w:type="dxa"/>
            <w:tcBorders>
              <w:top w:val="nil"/>
              <w:left w:val="nil"/>
              <w:bottom w:val="single" w:sz="4" w:space="0" w:color="A5A5A5"/>
              <w:right w:val="single" w:sz="4" w:space="0" w:color="A5A5A5"/>
            </w:tcBorders>
            <w:shd w:val="clear" w:color="auto" w:fill="auto"/>
            <w:noWrap/>
            <w:vAlign w:val="bottom"/>
            <w:hideMark/>
          </w:tcPr>
          <w:p w14:paraId="3567D70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1825</w:t>
            </w:r>
          </w:p>
        </w:tc>
        <w:tc>
          <w:tcPr>
            <w:tcW w:w="675" w:type="dxa"/>
            <w:tcBorders>
              <w:top w:val="nil"/>
              <w:left w:val="nil"/>
              <w:bottom w:val="single" w:sz="4" w:space="0" w:color="A5A5A5"/>
              <w:right w:val="single" w:sz="4" w:space="0" w:color="A5A5A5"/>
            </w:tcBorders>
            <w:shd w:val="clear" w:color="auto" w:fill="auto"/>
            <w:noWrap/>
            <w:vAlign w:val="bottom"/>
            <w:hideMark/>
          </w:tcPr>
          <w:p w14:paraId="6BB208D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1800</w:t>
            </w:r>
          </w:p>
        </w:tc>
        <w:tc>
          <w:tcPr>
            <w:tcW w:w="675" w:type="dxa"/>
            <w:tcBorders>
              <w:top w:val="nil"/>
              <w:left w:val="nil"/>
              <w:bottom w:val="single" w:sz="4" w:space="0" w:color="A5A5A5"/>
              <w:right w:val="single" w:sz="4" w:space="0" w:color="A5A5A5"/>
            </w:tcBorders>
            <w:shd w:val="clear" w:color="auto" w:fill="auto"/>
            <w:noWrap/>
            <w:vAlign w:val="bottom"/>
            <w:hideMark/>
          </w:tcPr>
          <w:p w14:paraId="2809979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1763</w:t>
            </w:r>
          </w:p>
        </w:tc>
        <w:tc>
          <w:tcPr>
            <w:tcW w:w="675" w:type="dxa"/>
            <w:tcBorders>
              <w:top w:val="nil"/>
              <w:left w:val="nil"/>
              <w:bottom w:val="single" w:sz="4" w:space="0" w:color="A5A5A5"/>
              <w:right w:val="single" w:sz="4" w:space="0" w:color="A5A5A5"/>
            </w:tcBorders>
            <w:shd w:val="clear" w:color="auto" w:fill="auto"/>
            <w:noWrap/>
            <w:vAlign w:val="bottom"/>
            <w:hideMark/>
          </w:tcPr>
          <w:p w14:paraId="1308548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1725</w:t>
            </w:r>
          </w:p>
        </w:tc>
        <w:tc>
          <w:tcPr>
            <w:tcW w:w="675" w:type="dxa"/>
            <w:tcBorders>
              <w:top w:val="nil"/>
              <w:left w:val="nil"/>
              <w:bottom w:val="single" w:sz="4" w:space="0" w:color="A5A5A5"/>
              <w:right w:val="single" w:sz="4" w:space="0" w:color="A5A5A5"/>
            </w:tcBorders>
            <w:shd w:val="clear" w:color="auto" w:fill="auto"/>
            <w:noWrap/>
            <w:vAlign w:val="bottom"/>
            <w:hideMark/>
          </w:tcPr>
          <w:p w14:paraId="41A01B2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1675</w:t>
            </w:r>
          </w:p>
        </w:tc>
        <w:tc>
          <w:tcPr>
            <w:tcW w:w="675" w:type="dxa"/>
            <w:tcBorders>
              <w:top w:val="nil"/>
              <w:left w:val="nil"/>
              <w:bottom w:val="single" w:sz="4" w:space="0" w:color="A5A5A5"/>
              <w:right w:val="single" w:sz="4" w:space="0" w:color="A5A5A5"/>
            </w:tcBorders>
            <w:shd w:val="clear" w:color="auto" w:fill="auto"/>
            <w:noWrap/>
            <w:vAlign w:val="bottom"/>
            <w:hideMark/>
          </w:tcPr>
          <w:p w14:paraId="363FA6E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1625</w:t>
            </w:r>
          </w:p>
        </w:tc>
        <w:tc>
          <w:tcPr>
            <w:tcW w:w="675" w:type="dxa"/>
            <w:tcBorders>
              <w:top w:val="nil"/>
              <w:left w:val="nil"/>
              <w:bottom w:val="single" w:sz="4" w:space="0" w:color="A5A5A5"/>
              <w:right w:val="single" w:sz="4" w:space="0" w:color="A5A5A5"/>
            </w:tcBorders>
            <w:shd w:val="clear" w:color="auto" w:fill="auto"/>
            <w:noWrap/>
            <w:vAlign w:val="bottom"/>
            <w:hideMark/>
          </w:tcPr>
          <w:p w14:paraId="42F1C02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1563</w:t>
            </w:r>
          </w:p>
        </w:tc>
        <w:tc>
          <w:tcPr>
            <w:tcW w:w="605" w:type="dxa"/>
            <w:tcBorders>
              <w:top w:val="nil"/>
              <w:left w:val="nil"/>
              <w:bottom w:val="single" w:sz="4" w:space="0" w:color="A5A5A5"/>
              <w:right w:val="single" w:sz="4" w:space="0" w:color="A5A5A5"/>
            </w:tcBorders>
            <w:shd w:val="clear" w:color="auto" w:fill="auto"/>
            <w:noWrap/>
            <w:vAlign w:val="bottom"/>
            <w:hideMark/>
          </w:tcPr>
          <w:p w14:paraId="4F6698A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1488</w:t>
            </w:r>
          </w:p>
        </w:tc>
        <w:tc>
          <w:tcPr>
            <w:tcW w:w="605" w:type="dxa"/>
            <w:tcBorders>
              <w:top w:val="nil"/>
              <w:left w:val="nil"/>
              <w:bottom w:val="single" w:sz="4" w:space="0" w:color="A5A5A5"/>
              <w:right w:val="single" w:sz="4" w:space="0" w:color="A5A5A5"/>
            </w:tcBorders>
            <w:shd w:val="clear" w:color="auto" w:fill="auto"/>
            <w:noWrap/>
            <w:vAlign w:val="bottom"/>
            <w:hideMark/>
          </w:tcPr>
          <w:p w14:paraId="2DFA0BE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1413</w:t>
            </w:r>
          </w:p>
        </w:tc>
        <w:tc>
          <w:tcPr>
            <w:tcW w:w="605" w:type="dxa"/>
            <w:tcBorders>
              <w:top w:val="nil"/>
              <w:left w:val="nil"/>
              <w:bottom w:val="single" w:sz="4" w:space="0" w:color="A5A5A5"/>
              <w:right w:val="single" w:sz="4" w:space="0" w:color="A5A5A5"/>
            </w:tcBorders>
            <w:shd w:val="clear" w:color="auto" w:fill="auto"/>
            <w:noWrap/>
            <w:vAlign w:val="bottom"/>
            <w:hideMark/>
          </w:tcPr>
          <w:p w14:paraId="6CA6F48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1338</w:t>
            </w:r>
          </w:p>
        </w:tc>
        <w:tc>
          <w:tcPr>
            <w:tcW w:w="605" w:type="dxa"/>
            <w:tcBorders>
              <w:top w:val="nil"/>
              <w:left w:val="nil"/>
              <w:bottom w:val="single" w:sz="4" w:space="0" w:color="A5A5A5"/>
              <w:right w:val="single" w:sz="4" w:space="0" w:color="A5A5A5"/>
            </w:tcBorders>
            <w:shd w:val="clear" w:color="auto" w:fill="auto"/>
            <w:noWrap/>
            <w:vAlign w:val="bottom"/>
            <w:hideMark/>
          </w:tcPr>
          <w:p w14:paraId="5BFFE2E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1250</w:t>
            </w:r>
          </w:p>
        </w:tc>
        <w:tc>
          <w:tcPr>
            <w:tcW w:w="605" w:type="dxa"/>
            <w:tcBorders>
              <w:top w:val="nil"/>
              <w:left w:val="nil"/>
              <w:bottom w:val="single" w:sz="4" w:space="0" w:color="A5A5A5"/>
              <w:right w:val="single" w:sz="4" w:space="0" w:color="A5A5A5"/>
            </w:tcBorders>
            <w:shd w:val="clear" w:color="auto" w:fill="auto"/>
            <w:noWrap/>
            <w:vAlign w:val="bottom"/>
            <w:hideMark/>
          </w:tcPr>
          <w:p w14:paraId="02B11F3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1150</w:t>
            </w:r>
          </w:p>
        </w:tc>
        <w:tc>
          <w:tcPr>
            <w:tcW w:w="605" w:type="dxa"/>
            <w:tcBorders>
              <w:top w:val="nil"/>
              <w:left w:val="nil"/>
              <w:bottom w:val="single" w:sz="4" w:space="0" w:color="A5A5A5"/>
              <w:right w:val="single" w:sz="4" w:space="0" w:color="A5A5A5"/>
            </w:tcBorders>
            <w:shd w:val="clear" w:color="auto" w:fill="auto"/>
            <w:noWrap/>
            <w:vAlign w:val="bottom"/>
            <w:hideMark/>
          </w:tcPr>
          <w:p w14:paraId="60079CF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F1E29C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3353A3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C072D0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0A57C96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4D6360E"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150</w:t>
            </w:r>
          </w:p>
        </w:tc>
      </w:tr>
      <w:tr w:rsidR="009C1C80" w:rsidRPr="00C727FE" w14:paraId="4A1A335C"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4451E03"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675" w:type="dxa"/>
            <w:tcBorders>
              <w:top w:val="nil"/>
              <w:left w:val="nil"/>
              <w:bottom w:val="single" w:sz="4" w:space="0" w:color="A5A5A5"/>
              <w:right w:val="single" w:sz="4" w:space="0" w:color="A5A5A5"/>
            </w:tcBorders>
            <w:shd w:val="clear" w:color="auto" w:fill="auto"/>
            <w:noWrap/>
            <w:vAlign w:val="bottom"/>
            <w:hideMark/>
          </w:tcPr>
          <w:p w14:paraId="2A9D216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1763</w:t>
            </w:r>
          </w:p>
        </w:tc>
        <w:tc>
          <w:tcPr>
            <w:tcW w:w="675" w:type="dxa"/>
            <w:tcBorders>
              <w:top w:val="nil"/>
              <w:left w:val="nil"/>
              <w:bottom w:val="single" w:sz="4" w:space="0" w:color="A5A5A5"/>
              <w:right w:val="single" w:sz="4" w:space="0" w:color="A5A5A5"/>
            </w:tcBorders>
            <w:shd w:val="clear" w:color="auto" w:fill="auto"/>
            <w:noWrap/>
            <w:vAlign w:val="bottom"/>
            <w:hideMark/>
          </w:tcPr>
          <w:p w14:paraId="6917046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1763</w:t>
            </w:r>
          </w:p>
        </w:tc>
        <w:tc>
          <w:tcPr>
            <w:tcW w:w="675" w:type="dxa"/>
            <w:tcBorders>
              <w:top w:val="nil"/>
              <w:left w:val="nil"/>
              <w:bottom w:val="single" w:sz="4" w:space="0" w:color="A5A5A5"/>
              <w:right w:val="single" w:sz="4" w:space="0" w:color="A5A5A5"/>
            </w:tcBorders>
            <w:shd w:val="clear" w:color="auto" w:fill="auto"/>
            <w:noWrap/>
            <w:vAlign w:val="bottom"/>
            <w:hideMark/>
          </w:tcPr>
          <w:p w14:paraId="3310755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1750</w:t>
            </w:r>
          </w:p>
        </w:tc>
        <w:tc>
          <w:tcPr>
            <w:tcW w:w="675" w:type="dxa"/>
            <w:tcBorders>
              <w:top w:val="nil"/>
              <w:left w:val="nil"/>
              <w:bottom w:val="single" w:sz="4" w:space="0" w:color="A5A5A5"/>
              <w:right w:val="single" w:sz="4" w:space="0" w:color="A5A5A5"/>
            </w:tcBorders>
            <w:shd w:val="clear" w:color="auto" w:fill="auto"/>
            <w:noWrap/>
            <w:vAlign w:val="bottom"/>
            <w:hideMark/>
          </w:tcPr>
          <w:p w14:paraId="1971DAC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1725</w:t>
            </w:r>
          </w:p>
        </w:tc>
        <w:tc>
          <w:tcPr>
            <w:tcW w:w="675" w:type="dxa"/>
            <w:tcBorders>
              <w:top w:val="nil"/>
              <w:left w:val="nil"/>
              <w:bottom w:val="single" w:sz="4" w:space="0" w:color="A5A5A5"/>
              <w:right w:val="single" w:sz="4" w:space="0" w:color="A5A5A5"/>
            </w:tcBorders>
            <w:shd w:val="clear" w:color="auto" w:fill="auto"/>
            <w:noWrap/>
            <w:vAlign w:val="bottom"/>
            <w:hideMark/>
          </w:tcPr>
          <w:p w14:paraId="3FE3C8A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1700</w:t>
            </w:r>
          </w:p>
        </w:tc>
        <w:tc>
          <w:tcPr>
            <w:tcW w:w="675" w:type="dxa"/>
            <w:tcBorders>
              <w:top w:val="nil"/>
              <w:left w:val="nil"/>
              <w:bottom w:val="single" w:sz="4" w:space="0" w:color="A5A5A5"/>
              <w:right w:val="single" w:sz="4" w:space="0" w:color="A5A5A5"/>
            </w:tcBorders>
            <w:shd w:val="clear" w:color="auto" w:fill="auto"/>
            <w:noWrap/>
            <w:vAlign w:val="bottom"/>
            <w:hideMark/>
          </w:tcPr>
          <w:p w14:paraId="2095BB3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1663</w:t>
            </w:r>
          </w:p>
        </w:tc>
        <w:tc>
          <w:tcPr>
            <w:tcW w:w="675" w:type="dxa"/>
            <w:tcBorders>
              <w:top w:val="nil"/>
              <w:left w:val="nil"/>
              <w:bottom w:val="single" w:sz="4" w:space="0" w:color="A5A5A5"/>
              <w:right w:val="single" w:sz="4" w:space="0" w:color="A5A5A5"/>
            </w:tcBorders>
            <w:shd w:val="clear" w:color="auto" w:fill="auto"/>
            <w:noWrap/>
            <w:vAlign w:val="bottom"/>
            <w:hideMark/>
          </w:tcPr>
          <w:p w14:paraId="2B3CBD5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1625</w:t>
            </w:r>
          </w:p>
        </w:tc>
        <w:tc>
          <w:tcPr>
            <w:tcW w:w="675" w:type="dxa"/>
            <w:tcBorders>
              <w:top w:val="nil"/>
              <w:left w:val="nil"/>
              <w:bottom w:val="single" w:sz="4" w:space="0" w:color="A5A5A5"/>
              <w:right w:val="single" w:sz="4" w:space="0" w:color="A5A5A5"/>
            </w:tcBorders>
            <w:shd w:val="clear" w:color="auto" w:fill="auto"/>
            <w:noWrap/>
            <w:vAlign w:val="bottom"/>
            <w:hideMark/>
          </w:tcPr>
          <w:p w14:paraId="5438BCE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1575</w:t>
            </w:r>
          </w:p>
        </w:tc>
        <w:tc>
          <w:tcPr>
            <w:tcW w:w="675" w:type="dxa"/>
            <w:tcBorders>
              <w:top w:val="nil"/>
              <w:left w:val="nil"/>
              <w:bottom w:val="single" w:sz="4" w:space="0" w:color="A5A5A5"/>
              <w:right w:val="single" w:sz="4" w:space="0" w:color="A5A5A5"/>
            </w:tcBorders>
            <w:shd w:val="clear" w:color="auto" w:fill="auto"/>
            <w:noWrap/>
            <w:vAlign w:val="bottom"/>
            <w:hideMark/>
          </w:tcPr>
          <w:p w14:paraId="1FB48F6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1513</w:t>
            </w:r>
          </w:p>
        </w:tc>
        <w:tc>
          <w:tcPr>
            <w:tcW w:w="675" w:type="dxa"/>
            <w:tcBorders>
              <w:top w:val="nil"/>
              <w:left w:val="nil"/>
              <w:bottom w:val="single" w:sz="4" w:space="0" w:color="A5A5A5"/>
              <w:right w:val="single" w:sz="4" w:space="0" w:color="A5A5A5"/>
            </w:tcBorders>
            <w:shd w:val="clear" w:color="auto" w:fill="auto"/>
            <w:noWrap/>
            <w:vAlign w:val="bottom"/>
            <w:hideMark/>
          </w:tcPr>
          <w:p w14:paraId="6CEE9BA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1450</w:t>
            </w:r>
          </w:p>
        </w:tc>
        <w:tc>
          <w:tcPr>
            <w:tcW w:w="605" w:type="dxa"/>
            <w:tcBorders>
              <w:top w:val="nil"/>
              <w:left w:val="nil"/>
              <w:bottom w:val="single" w:sz="4" w:space="0" w:color="A5A5A5"/>
              <w:right w:val="single" w:sz="4" w:space="0" w:color="A5A5A5"/>
            </w:tcBorders>
            <w:shd w:val="clear" w:color="auto" w:fill="auto"/>
            <w:noWrap/>
            <w:vAlign w:val="bottom"/>
            <w:hideMark/>
          </w:tcPr>
          <w:p w14:paraId="18D5BD0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1388</w:t>
            </w:r>
          </w:p>
        </w:tc>
        <w:tc>
          <w:tcPr>
            <w:tcW w:w="605" w:type="dxa"/>
            <w:tcBorders>
              <w:top w:val="nil"/>
              <w:left w:val="nil"/>
              <w:bottom w:val="single" w:sz="4" w:space="0" w:color="A5A5A5"/>
              <w:right w:val="single" w:sz="4" w:space="0" w:color="A5A5A5"/>
            </w:tcBorders>
            <w:shd w:val="clear" w:color="auto" w:fill="auto"/>
            <w:noWrap/>
            <w:vAlign w:val="bottom"/>
            <w:hideMark/>
          </w:tcPr>
          <w:p w14:paraId="5AC1259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1300</w:t>
            </w:r>
          </w:p>
        </w:tc>
        <w:tc>
          <w:tcPr>
            <w:tcW w:w="605" w:type="dxa"/>
            <w:tcBorders>
              <w:top w:val="nil"/>
              <w:left w:val="nil"/>
              <w:bottom w:val="single" w:sz="4" w:space="0" w:color="A5A5A5"/>
              <w:right w:val="single" w:sz="4" w:space="0" w:color="A5A5A5"/>
            </w:tcBorders>
            <w:shd w:val="clear" w:color="auto" w:fill="auto"/>
            <w:noWrap/>
            <w:vAlign w:val="bottom"/>
            <w:hideMark/>
          </w:tcPr>
          <w:p w14:paraId="3ECBAAE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1213</w:t>
            </w:r>
          </w:p>
        </w:tc>
        <w:tc>
          <w:tcPr>
            <w:tcW w:w="605" w:type="dxa"/>
            <w:tcBorders>
              <w:top w:val="nil"/>
              <w:left w:val="nil"/>
              <w:bottom w:val="single" w:sz="4" w:space="0" w:color="A5A5A5"/>
              <w:right w:val="single" w:sz="4" w:space="0" w:color="A5A5A5"/>
            </w:tcBorders>
            <w:shd w:val="clear" w:color="auto" w:fill="auto"/>
            <w:noWrap/>
            <w:vAlign w:val="bottom"/>
            <w:hideMark/>
          </w:tcPr>
          <w:p w14:paraId="26676D3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1113</w:t>
            </w:r>
          </w:p>
        </w:tc>
        <w:tc>
          <w:tcPr>
            <w:tcW w:w="605" w:type="dxa"/>
            <w:tcBorders>
              <w:top w:val="nil"/>
              <w:left w:val="nil"/>
              <w:bottom w:val="single" w:sz="4" w:space="0" w:color="A5A5A5"/>
              <w:right w:val="single" w:sz="4" w:space="0" w:color="A5A5A5"/>
            </w:tcBorders>
            <w:shd w:val="clear" w:color="auto" w:fill="auto"/>
            <w:noWrap/>
            <w:vAlign w:val="bottom"/>
            <w:hideMark/>
          </w:tcPr>
          <w:p w14:paraId="68D53A3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726E6A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A6CA2D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4AFCEB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79A670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296F268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825B840"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140</w:t>
            </w:r>
          </w:p>
        </w:tc>
      </w:tr>
      <w:tr w:rsidR="009C1C80" w:rsidRPr="00C727FE" w14:paraId="0CDFBE05"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A312E88"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675" w:type="dxa"/>
            <w:tcBorders>
              <w:top w:val="nil"/>
              <w:left w:val="nil"/>
              <w:bottom w:val="single" w:sz="4" w:space="0" w:color="A5A5A5"/>
              <w:right w:val="single" w:sz="4" w:space="0" w:color="A5A5A5"/>
            </w:tcBorders>
            <w:shd w:val="clear" w:color="auto" w:fill="auto"/>
            <w:noWrap/>
            <w:vAlign w:val="bottom"/>
            <w:hideMark/>
          </w:tcPr>
          <w:p w14:paraId="7BD2F6A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1713</w:t>
            </w:r>
          </w:p>
        </w:tc>
        <w:tc>
          <w:tcPr>
            <w:tcW w:w="675" w:type="dxa"/>
            <w:tcBorders>
              <w:top w:val="nil"/>
              <w:left w:val="nil"/>
              <w:bottom w:val="single" w:sz="4" w:space="0" w:color="A5A5A5"/>
              <w:right w:val="single" w:sz="4" w:space="0" w:color="A5A5A5"/>
            </w:tcBorders>
            <w:shd w:val="clear" w:color="auto" w:fill="auto"/>
            <w:noWrap/>
            <w:vAlign w:val="bottom"/>
            <w:hideMark/>
          </w:tcPr>
          <w:p w14:paraId="674CC63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1713</w:t>
            </w:r>
          </w:p>
        </w:tc>
        <w:tc>
          <w:tcPr>
            <w:tcW w:w="675" w:type="dxa"/>
            <w:tcBorders>
              <w:top w:val="nil"/>
              <w:left w:val="nil"/>
              <w:bottom w:val="single" w:sz="4" w:space="0" w:color="A5A5A5"/>
              <w:right w:val="single" w:sz="4" w:space="0" w:color="A5A5A5"/>
            </w:tcBorders>
            <w:shd w:val="clear" w:color="auto" w:fill="auto"/>
            <w:noWrap/>
            <w:vAlign w:val="bottom"/>
            <w:hideMark/>
          </w:tcPr>
          <w:p w14:paraId="075E429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1700</w:t>
            </w:r>
          </w:p>
        </w:tc>
        <w:tc>
          <w:tcPr>
            <w:tcW w:w="675" w:type="dxa"/>
            <w:tcBorders>
              <w:top w:val="nil"/>
              <w:left w:val="nil"/>
              <w:bottom w:val="single" w:sz="4" w:space="0" w:color="A5A5A5"/>
              <w:right w:val="single" w:sz="4" w:space="0" w:color="A5A5A5"/>
            </w:tcBorders>
            <w:shd w:val="clear" w:color="auto" w:fill="auto"/>
            <w:noWrap/>
            <w:vAlign w:val="bottom"/>
            <w:hideMark/>
          </w:tcPr>
          <w:p w14:paraId="462E782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1675</w:t>
            </w:r>
          </w:p>
        </w:tc>
        <w:tc>
          <w:tcPr>
            <w:tcW w:w="675" w:type="dxa"/>
            <w:tcBorders>
              <w:top w:val="nil"/>
              <w:left w:val="nil"/>
              <w:bottom w:val="single" w:sz="4" w:space="0" w:color="A5A5A5"/>
              <w:right w:val="single" w:sz="4" w:space="0" w:color="A5A5A5"/>
            </w:tcBorders>
            <w:shd w:val="clear" w:color="auto" w:fill="auto"/>
            <w:noWrap/>
            <w:vAlign w:val="bottom"/>
            <w:hideMark/>
          </w:tcPr>
          <w:p w14:paraId="7FC5027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1638</w:t>
            </w:r>
          </w:p>
        </w:tc>
        <w:tc>
          <w:tcPr>
            <w:tcW w:w="675" w:type="dxa"/>
            <w:tcBorders>
              <w:top w:val="nil"/>
              <w:left w:val="nil"/>
              <w:bottom w:val="single" w:sz="4" w:space="0" w:color="A5A5A5"/>
              <w:right w:val="single" w:sz="4" w:space="0" w:color="A5A5A5"/>
            </w:tcBorders>
            <w:shd w:val="clear" w:color="auto" w:fill="auto"/>
            <w:noWrap/>
            <w:vAlign w:val="bottom"/>
            <w:hideMark/>
          </w:tcPr>
          <w:p w14:paraId="43FD020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1600</w:t>
            </w:r>
          </w:p>
        </w:tc>
        <w:tc>
          <w:tcPr>
            <w:tcW w:w="675" w:type="dxa"/>
            <w:tcBorders>
              <w:top w:val="nil"/>
              <w:left w:val="nil"/>
              <w:bottom w:val="single" w:sz="4" w:space="0" w:color="A5A5A5"/>
              <w:right w:val="single" w:sz="4" w:space="0" w:color="A5A5A5"/>
            </w:tcBorders>
            <w:shd w:val="clear" w:color="auto" w:fill="auto"/>
            <w:noWrap/>
            <w:vAlign w:val="bottom"/>
            <w:hideMark/>
          </w:tcPr>
          <w:p w14:paraId="5C42814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1550</w:t>
            </w:r>
          </w:p>
        </w:tc>
        <w:tc>
          <w:tcPr>
            <w:tcW w:w="675" w:type="dxa"/>
            <w:tcBorders>
              <w:top w:val="nil"/>
              <w:left w:val="nil"/>
              <w:bottom w:val="single" w:sz="4" w:space="0" w:color="A5A5A5"/>
              <w:right w:val="single" w:sz="4" w:space="0" w:color="A5A5A5"/>
            </w:tcBorders>
            <w:shd w:val="clear" w:color="auto" w:fill="auto"/>
            <w:noWrap/>
            <w:vAlign w:val="bottom"/>
            <w:hideMark/>
          </w:tcPr>
          <w:p w14:paraId="7E6590D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1488</w:t>
            </w:r>
          </w:p>
        </w:tc>
        <w:tc>
          <w:tcPr>
            <w:tcW w:w="675" w:type="dxa"/>
            <w:tcBorders>
              <w:top w:val="nil"/>
              <w:left w:val="nil"/>
              <w:bottom w:val="single" w:sz="4" w:space="0" w:color="A5A5A5"/>
              <w:right w:val="single" w:sz="4" w:space="0" w:color="A5A5A5"/>
            </w:tcBorders>
            <w:shd w:val="clear" w:color="auto" w:fill="auto"/>
            <w:noWrap/>
            <w:vAlign w:val="bottom"/>
            <w:hideMark/>
          </w:tcPr>
          <w:p w14:paraId="1972C6C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1425</w:t>
            </w:r>
          </w:p>
        </w:tc>
        <w:tc>
          <w:tcPr>
            <w:tcW w:w="675" w:type="dxa"/>
            <w:tcBorders>
              <w:top w:val="nil"/>
              <w:left w:val="nil"/>
              <w:bottom w:val="single" w:sz="4" w:space="0" w:color="A5A5A5"/>
              <w:right w:val="single" w:sz="4" w:space="0" w:color="A5A5A5"/>
            </w:tcBorders>
            <w:shd w:val="clear" w:color="auto" w:fill="auto"/>
            <w:noWrap/>
            <w:vAlign w:val="bottom"/>
            <w:hideMark/>
          </w:tcPr>
          <w:p w14:paraId="6341649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1350</w:t>
            </w:r>
          </w:p>
        </w:tc>
        <w:tc>
          <w:tcPr>
            <w:tcW w:w="605" w:type="dxa"/>
            <w:tcBorders>
              <w:top w:val="nil"/>
              <w:left w:val="nil"/>
              <w:bottom w:val="single" w:sz="4" w:space="0" w:color="A5A5A5"/>
              <w:right w:val="single" w:sz="4" w:space="0" w:color="A5A5A5"/>
            </w:tcBorders>
            <w:shd w:val="clear" w:color="auto" w:fill="auto"/>
            <w:noWrap/>
            <w:vAlign w:val="bottom"/>
            <w:hideMark/>
          </w:tcPr>
          <w:p w14:paraId="5EBCBE9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1263</w:t>
            </w:r>
          </w:p>
        </w:tc>
        <w:tc>
          <w:tcPr>
            <w:tcW w:w="605" w:type="dxa"/>
            <w:tcBorders>
              <w:top w:val="nil"/>
              <w:left w:val="nil"/>
              <w:bottom w:val="single" w:sz="4" w:space="0" w:color="A5A5A5"/>
              <w:right w:val="single" w:sz="4" w:space="0" w:color="A5A5A5"/>
            </w:tcBorders>
            <w:shd w:val="clear" w:color="auto" w:fill="auto"/>
            <w:noWrap/>
            <w:vAlign w:val="bottom"/>
            <w:hideMark/>
          </w:tcPr>
          <w:p w14:paraId="09E8502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1163</w:t>
            </w:r>
          </w:p>
        </w:tc>
        <w:tc>
          <w:tcPr>
            <w:tcW w:w="605" w:type="dxa"/>
            <w:tcBorders>
              <w:top w:val="nil"/>
              <w:left w:val="nil"/>
              <w:bottom w:val="single" w:sz="4" w:space="0" w:color="A5A5A5"/>
              <w:right w:val="single" w:sz="4" w:space="0" w:color="A5A5A5"/>
            </w:tcBorders>
            <w:shd w:val="clear" w:color="auto" w:fill="auto"/>
            <w:noWrap/>
            <w:vAlign w:val="bottom"/>
            <w:hideMark/>
          </w:tcPr>
          <w:p w14:paraId="3057522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1063</w:t>
            </w:r>
          </w:p>
        </w:tc>
        <w:tc>
          <w:tcPr>
            <w:tcW w:w="605" w:type="dxa"/>
            <w:tcBorders>
              <w:top w:val="nil"/>
              <w:left w:val="nil"/>
              <w:bottom w:val="single" w:sz="4" w:space="0" w:color="A5A5A5"/>
              <w:right w:val="single" w:sz="4" w:space="0" w:color="A5A5A5"/>
            </w:tcBorders>
            <w:shd w:val="clear" w:color="auto" w:fill="auto"/>
            <w:noWrap/>
            <w:vAlign w:val="bottom"/>
            <w:hideMark/>
          </w:tcPr>
          <w:p w14:paraId="20F6F97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DCDCBA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B0BD6E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040766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40BD58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50BF3D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7696376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BD74785"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130</w:t>
            </w:r>
          </w:p>
        </w:tc>
      </w:tr>
      <w:tr w:rsidR="009C1C80" w:rsidRPr="00C727FE" w14:paraId="574CBFDA"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E896D4D"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675" w:type="dxa"/>
            <w:tcBorders>
              <w:top w:val="nil"/>
              <w:left w:val="nil"/>
              <w:bottom w:val="single" w:sz="4" w:space="0" w:color="A5A5A5"/>
              <w:right w:val="single" w:sz="4" w:space="0" w:color="A5A5A5"/>
            </w:tcBorders>
            <w:shd w:val="clear" w:color="auto" w:fill="auto"/>
            <w:noWrap/>
            <w:vAlign w:val="bottom"/>
            <w:hideMark/>
          </w:tcPr>
          <w:p w14:paraId="7933189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1525</w:t>
            </w:r>
          </w:p>
        </w:tc>
        <w:tc>
          <w:tcPr>
            <w:tcW w:w="675" w:type="dxa"/>
            <w:tcBorders>
              <w:top w:val="nil"/>
              <w:left w:val="nil"/>
              <w:bottom w:val="single" w:sz="4" w:space="0" w:color="A5A5A5"/>
              <w:right w:val="single" w:sz="4" w:space="0" w:color="A5A5A5"/>
            </w:tcBorders>
            <w:shd w:val="clear" w:color="auto" w:fill="auto"/>
            <w:noWrap/>
            <w:vAlign w:val="bottom"/>
            <w:hideMark/>
          </w:tcPr>
          <w:p w14:paraId="3843F96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1525</w:t>
            </w:r>
          </w:p>
        </w:tc>
        <w:tc>
          <w:tcPr>
            <w:tcW w:w="675" w:type="dxa"/>
            <w:tcBorders>
              <w:top w:val="nil"/>
              <w:left w:val="nil"/>
              <w:bottom w:val="single" w:sz="4" w:space="0" w:color="A5A5A5"/>
              <w:right w:val="single" w:sz="4" w:space="0" w:color="A5A5A5"/>
            </w:tcBorders>
            <w:shd w:val="clear" w:color="auto" w:fill="auto"/>
            <w:noWrap/>
            <w:vAlign w:val="bottom"/>
            <w:hideMark/>
          </w:tcPr>
          <w:p w14:paraId="22C3D17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1513</w:t>
            </w:r>
          </w:p>
        </w:tc>
        <w:tc>
          <w:tcPr>
            <w:tcW w:w="675" w:type="dxa"/>
            <w:tcBorders>
              <w:top w:val="nil"/>
              <w:left w:val="nil"/>
              <w:bottom w:val="single" w:sz="4" w:space="0" w:color="A5A5A5"/>
              <w:right w:val="single" w:sz="4" w:space="0" w:color="A5A5A5"/>
            </w:tcBorders>
            <w:shd w:val="clear" w:color="auto" w:fill="auto"/>
            <w:noWrap/>
            <w:vAlign w:val="bottom"/>
            <w:hideMark/>
          </w:tcPr>
          <w:p w14:paraId="4D469A8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1488</w:t>
            </w:r>
          </w:p>
        </w:tc>
        <w:tc>
          <w:tcPr>
            <w:tcW w:w="675" w:type="dxa"/>
            <w:tcBorders>
              <w:top w:val="nil"/>
              <w:left w:val="nil"/>
              <w:bottom w:val="single" w:sz="4" w:space="0" w:color="A5A5A5"/>
              <w:right w:val="single" w:sz="4" w:space="0" w:color="A5A5A5"/>
            </w:tcBorders>
            <w:shd w:val="clear" w:color="auto" w:fill="auto"/>
            <w:noWrap/>
            <w:vAlign w:val="bottom"/>
            <w:hideMark/>
          </w:tcPr>
          <w:p w14:paraId="28A38CB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1450</w:t>
            </w:r>
          </w:p>
        </w:tc>
        <w:tc>
          <w:tcPr>
            <w:tcW w:w="675" w:type="dxa"/>
            <w:tcBorders>
              <w:top w:val="nil"/>
              <w:left w:val="nil"/>
              <w:bottom w:val="single" w:sz="4" w:space="0" w:color="A5A5A5"/>
              <w:right w:val="single" w:sz="4" w:space="0" w:color="A5A5A5"/>
            </w:tcBorders>
            <w:shd w:val="clear" w:color="auto" w:fill="auto"/>
            <w:noWrap/>
            <w:vAlign w:val="bottom"/>
            <w:hideMark/>
          </w:tcPr>
          <w:p w14:paraId="2559B6C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1413</w:t>
            </w:r>
          </w:p>
        </w:tc>
        <w:tc>
          <w:tcPr>
            <w:tcW w:w="675" w:type="dxa"/>
            <w:tcBorders>
              <w:top w:val="nil"/>
              <w:left w:val="nil"/>
              <w:bottom w:val="single" w:sz="4" w:space="0" w:color="A5A5A5"/>
              <w:right w:val="single" w:sz="4" w:space="0" w:color="A5A5A5"/>
            </w:tcBorders>
            <w:shd w:val="clear" w:color="auto" w:fill="auto"/>
            <w:noWrap/>
            <w:vAlign w:val="bottom"/>
            <w:hideMark/>
          </w:tcPr>
          <w:p w14:paraId="7DC68F0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1363</w:t>
            </w:r>
          </w:p>
        </w:tc>
        <w:tc>
          <w:tcPr>
            <w:tcW w:w="675" w:type="dxa"/>
            <w:tcBorders>
              <w:top w:val="nil"/>
              <w:left w:val="nil"/>
              <w:bottom w:val="single" w:sz="4" w:space="0" w:color="A5A5A5"/>
              <w:right w:val="single" w:sz="4" w:space="0" w:color="A5A5A5"/>
            </w:tcBorders>
            <w:shd w:val="clear" w:color="auto" w:fill="auto"/>
            <w:noWrap/>
            <w:vAlign w:val="bottom"/>
            <w:hideMark/>
          </w:tcPr>
          <w:p w14:paraId="456A782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1313</w:t>
            </w:r>
          </w:p>
        </w:tc>
        <w:tc>
          <w:tcPr>
            <w:tcW w:w="675" w:type="dxa"/>
            <w:tcBorders>
              <w:top w:val="nil"/>
              <w:left w:val="nil"/>
              <w:bottom w:val="single" w:sz="4" w:space="0" w:color="A5A5A5"/>
              <w:right w:val="single" w:sz="4" w:space="0" w:color="A5A5A5"/>
            </w:tcBorders>
            <w:shd w:val="clear" w:color="auto" w:fill="auto"/>
            <w:noWrap/>
            <w:vAlign w:val="bottom"/>
            <w:hideMark/>
          </w:tcPr>
          <w:p w14:paraId="2090646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1238</w:t>
            </w:r>
          </w:p>
        </w:tc>
        <w:tc>
          <w:tcPr>
            <w:tcW w:w="675" w:type="dxa"/>
            <w:tcBorders>
              <w:top w:val="nil"/>
              <w:left w:val="nil"/>
              <w:bottom w:val="single" w:sz="4" w:space="0" w:color="A5A5A5"/>
              <w:right w:val="single" w:sz="4" w:space="0" w:color="A5A5A5"/>
            </w:tcBorders>
            <w:shd w:val="clear" w:color="auto" w:fill="auto"/>
            <w:noWrap/>
            <w:vAlign w:val="bottom"/>
            <w:hideMark/>
          </w:tcPr>
          <w:p w14:paraId="5E67D2E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1163</w:t>
            </w:r>
          </w:p>
        </w:tc>
        <w:tc>
          <w:tcPr>
            <w:tcW w:w="605" w:type="dxa"/>
            <w:tcBorders>
              <w:top w:val="nil"/>
              <w:left w:val="nil"/>
              <w:bottom w:val="single" w:sz="4" w:space="0" w:color="A5A5A5"/>
              <w:right w:val="single" w:sz="4" w:space="0" w:color="A5A5A5"/>
            </w:tcBorders>
            <w:shd w:val="clear" w:color="auto" w:fill="auto"/>
            <w:noWrap/>
            <w:vAlign w:val="bottom"/>
            <w:hideMark/>
          </w:tcPr>
          <w:p w14:paraId="5011BBF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1075</w:t>
            </w:r>
          </w:p>
        </w:tc>
        <w:tc>
          <w:tcPr>
            <w:tcW w:w="605" w:type="dxa"/>
            <w:tcBorders>
              <w:top w:val="nil"/>
              <w:left w:val="nil"/>
              <w:bottom w:val="single" w:sz="4" w:space="0" w:color="A5A5A5"/>
              <w:right w:val="single" w:sz="4" w:space="0" w:color="A5A5A5"/>
            </w:tcBorders>
            <w:shd w:val="clear" w:color="auto" w:fill="auto"/>
            <w:noWrap/>
            <w:vAlign w:val="bottom"/>
            <w:hideMark/>
          </w:tcPr>
          <w:p w14:paraId="5364850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975</w:t>
            </w:r>
          </w:p>
        </w:tc>
        <w:tc>
          <w:tcPr>
            <w:tcW w:w="605" w:type="dxa"/>
            <w:tcBorders>
              <w:top w:val="nil"/>
              <w:left w:val="nil"/>
              <w:bottom w:val="single" w:sz="4" w:space="0" w:color="A5A5A5"/>
              <w:right w:val="single" w:sz="4" w:space="0" w:color="A5A5A5"/>
            </w:tcBorders>
            <w:shd w:val="clear" w:color="auto" w:fill="auto"/>
            <w:noWrap/>
            <w:vAlign w:val="bottom"/>
            <w:hideMark/>
          </w:tcPr>
          <w:p w14:paraId="524FAA3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541EFE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D9E18C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52AA28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FA8F88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052CF0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3DBEDD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573F5B5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49F1DF3"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120</w:t>
            </w:r>
          </w:p>
        </w:tc>
      </w:tr>
      <w:tr w:rsidR="009C1C80" w:rsidRPr="00C727FE" w14:paraId="153BBCCF"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6690076"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675" w:type="dxa"/>
            <w:tcBorders>
              <w:top w:val="nil"/>
              <w:left w:val="nil"/>
              <w:bottom w:val="single" w:sz="4" w:space="0" w:color="A5A5A5"/>
              <w:right w:val="single" w:sz="4" w:space="0" w:color="A5A5A5"/>
            </w:tcBorders>
            <w:shd w:val="clear" w:color="auto" w:fill="auto"/>
            <w:noWrap/>
            <w:vAlign w:val="bottom"/>
            <w:hideMark/>
          </w:tcPr>
          <w:p w14:paraId="754388C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1350</w:t>
            </w:r>
          </w:p>
        </w:tc>
        <w:tc>
          <w:tcPr>
            <w:tcW w:w="675" w:type="dxa"/>
            <w:tcBorders>
              <w:top w:val="nil"/>
              <w:left w:val="nil"/>
              <w:bottom w:val="single" w:sz="4" w:space="0" w:color="A5A5A5"/>
              <w:right w:val="single" w:sz="4" w:space="0" w:color="A5A5A5"/>
            </w:tcBorders>
            <w:shd w:val="clear" w:color="auto" w:fill="auto"/>
            <w:noWrap/>
            <w:vAlign w:val="bottom"/>
            <w:hideMark/>
          </w:tcPr>
          <w:p w14:paraId="3AE3394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1350</w:t>
            </w:r>
          </w:p>
        </w:tc>
        <w:tc>
          <w:tcPr>
            <w:tcW w:w="675" w:type="dxa"/>
            <w:tcBorders>
              <w:top w:val="nil"/>
              <w:left w:val="nil"/>
              <w:bottom w:val="single" w:sz="4" w:space="0" w:color="A5A5A5"/>
              <w:right w:val="single" w:sz="4" w:space="0" w:color="A5A5A5"/>
            </w:tcBorders>
            <w:shd w:val="clear" w:color="auto" w:fill="auto"/>
            <w:noWrap/>
            <w:vAlign w:val="bottom"/>
            <w:hideMark/>
          </w:tcPr>
          <w:p w14:paraId="3A19EDF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1338</w:t>
            </w:r>
          </w:p>
        </w:tc>
        <w:tc>
          <w:tcPr>
            <w:tcW w:w="675" w:type="dxa"/>
            <w:tcBorders>
              <w:top w:val="nil"/>
              <w:left w:val="nil"/>
              <w:bottom w:val="single" w:sz="4" w:space="0" w:color="A5A5A5"/>
              <w:right w:val="single" w:sz="4" w:space="0" w:color="A5A5A5"/>
            </w:tcBorders>
            <w:shd w:val="clear" w:color="auto" w:fill="auto"/>
            <w:noWrap/>
            <w:vAlign w:val="bottom"/>
            <w:hideMark/>
          </w:tcPr>
          <w:p w14:paraId="0FCA7F3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1313</w:t>
            </w:r>
          </w:p>
        </w:tc>
        <w:tc>
          <w:tcPr>
            <w:tcW w:w="675" w:type="dxa"/>
            <w:tcBorders>
              <w:top w:val="nil"/>
              <w:left w:val="nil"/>
              <w:bottom w:val="single" w:sz="4" w:space="0" w:color="A5A5A5"/>
              <w:right w:val="single" w:sz="4" w:space="0" w:color="A5A5A5"/>
            </w:tcBorders>
            <w:shd w:val="clear" w:color="auto" w:fill="auto"/>
            <w:noWrap/>
            <w:vAlign w:val="bottom"/>
            <w:hideMark/>
          </w:tcPr>
          <w:p w14:paraId="667EFEB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1275</w:t>
            </w:r>
          </w:p>
        </w:tc>
        <w:tc>
          <w:tcPr>
            <w:tcW w:w="675" w:type="dxa"/>
            <w:tcBorders>
              <w:top w:val="nil"/>
              <w:left w:val="nil"/>
              <w:bottom w:val="single" w:sz="4" w:space="0" w:color="A5A5A5"/>
              <w:right w:val="single" w:sz="4" w:space="0" w:color="A5A5A5"/>
            </w:tcBorders>
            <w:shd w:val="clear" w:color="auto" w:fill="auto"/>
            <w:noWrap/>
            <w:vAlign w:val="bottom"/>
            <w:hideMark/>
          </w:tcPr>
          <w:p w14:paraId="30FF03A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1238</w:t>
            </w:r>
          </w:p>
        </w:tc>
        <w:tc>
          <w:tcPr>
            <w:tcW w:w="675" w:type="dxa"/>
            <w:tcBorders>
              <w:top w:val="nil"/>
              <w:left w:val="nil"/>
              <w:bottom w:val="single" w:sz="4" w:space="0" w:color="A5A5A5"/>
              <w:right w:val="single" w:sz="4" w:space="0" w:color="A5A5A5"/>
            </w:tcBorders>
            <w:shd w:val="clear" w:color="auto" w:fill="auto"/>
            <w:noWrap/>
            <w:vAlign w:val="bottom"/>
            <w:hideMark/>
          </w:tcPr>
          <w:p w14:paraId="423D097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1188</w:t>
            </w:r>
          </w:p>
        </w:tc>
        <w:tc>
          <w:tcPr>
            <w:tcW w:w="675" w:type="dxa"/>
            <w:tcBorders>
              <w:top w:val="nil"/>
              <w:left w:val="nil"/>
              <w:bottom w:val="single" w:sz="4" w:space="0" w:color="A5A5A5"/>
              <w:right w:val="single" w:sz="4" w:space="0" w:color="A5A5A5"/>
            </w:tcBorders>
            <w:shd w:val="clear" w:color="auto" w:fill="auto"/>
            <w:noWrap/>
            <w:vAlign w:val="bottom"/>
            <w:hideMark/>
          </w:tcPr>
          <w:p w14:paraId="3AA02F1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1125</w:t>
            </w:r>
          </w:p>
        </w:tc>
        <w:tc>
          <w:tcPr>
            <w:tcW w:w="675" w:type="dxa"/>
            <w:tcBorders>
              <w:top w:val="nil"/>
              <w:left w:val="nil"/>
              <w:bottom w:val="single" w:sz="4" w:space="0" w:color="A5A5A5"/>
              <w:right w:val="single" w:sz="4" w:space="0" w:color="A5A5A5"/>
            </w:tcBorders>
            <w:shd w:val="clear" w:color="auto" w:fill="auto"/>
            <w:noWrap/>
            <w:vAlign w:val="bottom"/>
            <w:hideMark/>
          </w:tcPr>
          <w:p w14:paraId="2E3B1C3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1063</w:t>
            </w:r>
          </w:p>
        </w:tc>
        <w:tc>
          <w:tcPr>
            <w:tcW w:w="675" w:type="dxa"/>
            <w:tcBorders>
              <w:top w:val="nil"/>
              <w:left w:val="nil"/>
              <w:bottom w:val="single" w:sz="4" w:space="0" w:color="A5A5A5"/>
              <w:right w:val="single" w:sz="4" w:space="0" w:color="A5A5A5"/>
            </w:tcBorders>
            <w:shd w:val="clear" w:color="auto" w:fill="auto"/>
            <w:noWrap/>
            <w:vAlign w:val="bottom"/>
            <w:hideMark/>
          </w:tcPr>
          <w:p w14:paraId="2CB6067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987,5</w:t>
            </w:r>
          </w:p>
        </w:tc>
        <w:tc>
          <w:tcPr>
            <w:tcW w:w="605" w:type="dxa"/>
            <w:tcBorders>
              <w:top w:val="nil"/>
              <w:left w:val="nil"/>
              <w:bottom w:val="single" w:sz="4" w:space="0" w:color="A5A5A5"/>
              <w:right w:val="single" w:sz="4" w:space="0" w:color="A5A5A5"/>
            </w:tcBorders>
            <w:shd w:val="clear" w:color="auto" w:fill="auto"/>
            <w:noWrap/>
            <w:vAlign w:val="bottom"/>
            <w:hideMark/>
          </w:tcPr>
          <w:p w14:paraId="5E226AE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605" w:type="dxa"/>
            <w:tcBorders>
              <w:top w:val="nil"/>
              <w:left w:val="nil"/>
              <w:bottom w:val="single" w:sz="4" w:space="0" w:color="A5A5A5"/>
              <w:right w:val="single" w:sz="4" w:space="0" w:color="A5A5A5"/>
            </w:tcBorders>
            <w:shd w:val="clear" w:color="auto" w:fill="auto"/>
            <w:noWrap/>
            <w:vAlign w:val="bottom"/>
            <w:hideMark/>
          </w:tcPr>
          <w:p w14:paraId="696B124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BAA08A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51A27E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77AEA0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171894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BAB539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6B36F2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CBBD8B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1D761BD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7168010"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110</w:t>
            </w:r>
          </w:p>
        </w:tc>
      </w:tr>
      <w:tr w:rsidR="009C1C80" w:rsidRPr="00C727FE" w14:paraId="73BED406"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FC70041"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675" w:type="dxa"/>
            <w:tcBorders>
              <w:top w:val="nil"/>
              <w:left w:val="nil"/>
              <w:bottom w:val="single" w:sz="4" w:space="0" w:color="A5A5A5"/>
              <w:right w:val="single" w:sz="4" w:space="0" w:color="A5A5A5"/>
            </w:tcBorders>
            <w:shd w:val="clear" w:color="auto" w:fill="auto"/>
            <w:noWrap/>
            <w:vAlign w:val="bottom"/>
            <w:hideMark/>
          </w:tcPr>
          <w:p w14:paraId="00619A2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1188</w:t>
            </w:r>
          </w:p>
        </w:tc>
        <w:tc>
          <w:tcPr>
            <w:tcW w:w="675" w:type="dxa"/>
            <w:tcBorders>
              <w:top w:val="nil"/>
              <w:left w:val="nil"/>
              <w:bottom w:val="single" w:sz="4" w:space="0" w:color="A5A5A5"/>
              <w:right w:val="single" w:sz="4" w:space="0" w:color="A5A5A5"/>
            </w:tcBorders>
            <w:shd w:val="clear" w:color="auto" w:fill="auto"/>
            <w:noWrap/>
            <w:vAlign w:val="bottom"/>
            <w:hideMark/>
          </w:tcPr>
          <w:p w14:paraId="3B638A2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1175</w:t>
            </w:r>
          </w:p>
        </w:tc>
        <w:tc>
          <w:tcPr>
            <w:tcW w:w="675" w:type="dxa"/>
            <w:tcBorders>
              <w:top w:val="nil"/>
              <w:left w:val="nil"/>
              <w:bottom w:val="single" w:sz="4" w:space="0" w:color="A5A5A5"/>
              <w:right w:val="single" w:sz="4" w:space="0" w:color="A5A5A5"/>
            </w:tcBorders>
            <w:shd w:val="clear" w:color="auto" w:fill="auto"/>
            <w:noWrap/>
            <w:vAlign w:val="bottom"/>
            <w:hideMark/>
          </w:tcPr>
          <w:p w14:paraId="74B7FF0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1163</w:t>
            </w:r>
          </w:p>
        </w:tc>
        <w:tc>
          <w:tcPr>
            <w:tcW w:w="675" w:type="dxa"/>
            <w:tcBorders>
              <w:top w:val="nil"/>
              <w:left w:val="nil"/>
              <w:bottom w:val="single" w:sz="4" w:space="0" w:color="A5A5A5"/>
              <w:right w:val="single" w:sz="4" w:space="0" w:color="A5A5A5"/>
            </w:tcBorders>
            <w:shd w:val="clear" w:color="auto" w:fill="auto"/>
            <w:noWrap/>
            <w:vAlign w:val="bottom"/>
            <w:hideMark/>
          </w:tcPr>
          <w:p w14:paraId="51BF268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1150</w:t>
            </w:r>
          </w:p>
        </w:tc>
        <w:tc>
          <w:tcPr>
            <w:tcW w:w="675" w:type="dxa"/>
            <w:tcBorders>
              <w:top w:val="nil"/>
              <w:left w:val="nil"/>
              <w:bottom w:val="single" w:sz="4" w:space="0" w:color="A5A5A5"/>
              <w:right w:val="single" w:sz="4" w:space="0" w:color="A5A5A5"/>
            </w:tcBorders>
            <w:shd w:val="clear" w:color="auto" w:fill="auto"/>
            <w:noWrap/>
            <w:vAlign w:val="bottom"/>
            <w:hideMark/>
          </w:tcPr>
          <w:p w14:paraId="2D36D0D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1113</w:t>
            </w:r>
          </w:p>
        </w:tc>
        <w:tc>
          <w:tcPr>
            <w:tcW w:w="675" w:type="dxa"/>
            <w:tcBorders>
              <w:top w:val="nil"/>
              <w:left w:val="nil"/>
              <w:bottom w:val="single" w:sz="4" w:space="0" w:color="A5A5A5"/>
              <w:right w:val="single" w:sz="4" w:space="0" w:color="A5A5A5"/>
            </w:tcBorders>
            <w:shd w:val="clear" w:color="auto" w:fill="auto"/>
            <w:noWrap/>
            <w:vAlign w:val="bottom"/>
            <w:hideMark/>
          </w:tcPr>
          <w:p w14:paraId="2AF72F0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1075</w:t>
            </w:r>
          </w:p>
        </w:tc>
        <w:tc>
          <w:tcPr>
            <w:tcW w:w="675" w:type="dxa"/>
            <w:tcBorders>
              <w:top w:val="nil"/>
              <w:left w:val="nil"/>
              <w:bottom w:val="single" w:sz="4" w:space="0" w:color="A5A5A5"/>
              <w:right w:val="single" w:sz="4" w:space="0" w:color="A5A5A5"/>
            </w:tcBorders>
            <w:shd w:val="clear" w:color="auto" w:fill="auto"/>
            <w:noWrap/>
            <w:vAlign w:val="bottom"/>
            <w:hideMark/>
          </w:tcPr>
          <w:p w14:paraId="67D43F1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1025</w:t>
            </w:r>
          </w:p>
        </w:tc>
        <w:tc>
          <w:tcPr>
            <w:tcW w:w="675" w:type="dxa"/>
            <w:tcBorders>
              <w:top w:val="nil"/>
              <w:left w:val="nil"/>
              <w:bottom w:val="single" w:sz="4" w:space="0" w:color="A5A5A5"/>
              <w:right w:val="single" w:sz="4" w:space="0" w:color="A5A5A5"/>
            </w:tcBorders>
            <w:shd w:val="clear" w:color="auto" w:fill="auto"/>
            <w:noWrap/>
            <w:vAlign w:val="bottom"/>
            <w:hideMark/>
          </w:tcPr>
          <w:p w14:paraId="54843E0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675" w:type="dxa"/>
            <w:tcBorders>
              <w:top w:val="nil"/>
              <w:left w:val="nil"/>
              <w:bottom w:val="single" w:sz="4" w:space="0" w:color="A5A5A5"/>
              <w:right w:val="single" w:sz="4" w:space="0" w:color="A5A5A5"/>
            </w:tcBorders>
            <w:shd w:val="clear" w:color="auto" w:fill="auto"/>
            <w:noWrap/>
            <w:vAlign w:val="bottom"/>
            <w:hideMark/>
          </w:tcPr>
          <w:p w14:paraId="704B632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887,5</w:t>
            </w:r>
          </w:p>
        </w:tc>
        <w:tc>
          <w:tcPr>
            <w:tcW w:w="675" w:type="dxa"/>
            <w:tcBorders>
              <w:top w:val="nil"/>
              <w:left w:val="nil"/>
              <w:bottom w:val="single" w:sz="4" w:space="0" w:color="A5A5A5"/>
              <w:right w:val="single" w:sz="4" w:space="0" w:color="A5A5A5"/>
            </w:tcBorders>
            <w:shd w:val="clear" w:color="auto" w:fill="auto"/>
            <w:noWrap/>
            <w:vAlign w:val="bottom"/>
            <w:hideMark/>
          </w:tcPr>
          <w:p w14:paraId="1727071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812,5</w:t>
            </w:r>
          </w:p>
        </w:tc>
        <w:tc>
          <w:tcPr>
            <w:tcW w:w="605" w:type="dxa"/>
            <w:tcBorders>
              <w:top w:val="nil"/>
              <w:left w:val="nil"/>
              <w:bottom w:val="single" w:sz="4" w:space="0" w:color="A5A5A5"/>
              <w:right w:val="single" w:sz="4" w:space="0" w:color="A5A5A5"/>
            </w:tcBorders>
            <w:shd w:val="clear" w:color="auto" w:fill="auto"/>
            <w:noWrap/>
            <w:vAlign w:val="bottom"/>
            <w:hideMark/>
          </w:tcPr>
          <w:p w14:paraId="4F47BB0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DDE9B7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FFEE63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0D3B35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493C9C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4B0A17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72F720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237476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DBBC6E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27C9C55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2A44A30"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100</w:t>
            </w:r>
          </w:p>
        </w:tc>
      </w:tr>
      <w:tr w:rsidR="009C1C80" w:rsidRPr="00C727FE" w14:paraId="29485F43"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AD8DA0C"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675" w:type="dxa"/>
            <w:tcBorders>
              <w:top w:val="nil"/>
              <w:left w:val="nil"/>
              <w:bottom w:val="single" w:sz="4" w:space="0" w:color="A5A5A5"/>
              <w:right w:val="single" w:sz="4" w:space="0" w:color="A5A5A5"/>
            </w:tcBorders>
            <w:shd w:val="clear" w:color="auto" w:fill="auto"/>
            <w:noWrap/>
            <w:vAlign w:val="bottom"/>
            <w:hideMark/>
          </w:tcPr>
          <w:p w14:paraId="6C31F67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1025</w:t>
            </w:r>
          </w:p>
        </w:tc>
        <w:tc>
          <w:tcPr>
            <w:tcW w:w="675" w:type="dxa"/>
            <w:tcBorders>
              <w:top w:val="nil"/>
              <w:left w:val="nil"/>
              <w:bottom w:val="single" w:sz="4" w:space="0" w:color="A5A5A5"/>
              <w:right w:val="single" w:sz="4" w:space="0" w:color="A5A5A5"/>
            </w:tcBorders>
            <w:shd w:val="clear" w:color="auto" w:fill="auto"/>
            <w:noWrap/>
            <w:vAlign w:val="bottom"/>
            <w:hideMark/>
          </w:tcPr>
          <w:p w14:paraId="53C93A0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1025</w:t>
            </w:r>
          </w:p>
        </w:tc>
        <w:tc>
          <w:tcPr>
            <w:tcW w:w="675" w:type="dxa"/>
            <w:tcBorders>
              <w:top w:val="nil"/>
              <w:left w:val="nil"/>
              <w:bottom w:val="single" w:sz="4" w:space="0" w:color="A5A5A5"/>
              <w:right w:val="single" w:sz="4" w:space="0" w:color="A5A5A5"/>
            </w:tcBorders>
            <w:shd w:val="clear" w:color="auto" w:fill="auto"/>
            <w:noWrap/>
            <w:vAlign w:val="bottom"/>
            <w:hideMark/>
          </w:tcPr>
          <w:p w14:paraId="69C3EFB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1013</w:t>
            </w:r>
          </w:p>
        </w:tc>
        <w:tc>
          <w:tcPr>
            <w:tcW w:w="675" w:type="dxa"/>
            <w:tcBorders>
              <w:top w:val="nil"/>
              <w:left w:val="nil"/>
              <w:bottom w:val="single" w:sz="4" w:space="0" w:color="A5A5A5"/>
              <w:right w:val="single" w:sz="4" w:space="0" w:color="A5A5A5"/>
            </w:tcBorders>
            <w:shd w:val="clear" w:color="auto" w:fill="auto"/>
            <w:noWrap/>
            <w:vAlign w:val="bottom"/>
            <w:hideMark/>
          </w:tcPr>
          <w:p w14:paraId="1CCF284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987,5</w:t>
            </w:r>
          </w:p>
        </w:tc>
        <w:tc>
          <w:tcPr>
            <w:tcW w:w="675" w:type="dxa"/>
            <w:tcBorders>
              <w:top w:val="nil"/>
              <w:left w:val="nil"/>
              <w:bottom w:val="single" w:sz="4" w:space="0" w:color="A5A5A5"/>
              <w:right w:val="single" w:sz="4" w:space="0" w:color="A5A5A5"/>
            </w:tcBorders>
            <w:shd w:val="clear" w:color="auto" w:fill="auto"/>
            <w:noWrap/>
            <w:vAlign w:val="bottom"/>
            <w:hideMark/>
          </w:tcPr>
          <w:p w14:paraId="5248F08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950</w:t>
            </w:r>
          </w:p>
        </w:tc>
        <w:tc>
          <w:tcPr>
            <w:tcW w:w="675" w:type="dxa"/>
            <w:tcBorders>
              <w:top w:val="nil"/>
              <w:left w:val="nil"/>
              <w:bottom w:val="single" w:sz="4" w:space="0" w:color="A5A5A5"/>
              <w:right w:val="single" w:sz="4" w:space="0" w:color="A5A5A5"/>
            </w:tcBorders>
            <w:shd w:val="clear" w:color="auto" w:fill="auto"/>
            <w:noWrap/>
            <w:vAlign w:val="bottom"/>
            <w:hideMark/>
          </w:tcPr>
          <w:p w14:paraId="533F4DF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912,5</w:t>
            </w:r>
          </w:p>
        </w:tc>
        <w:tc>
          <w:tcPr>
            <w:tcW w:w="675" w:type="dxa"/>
            <w:tcBorders>
              <w:top w:val="nil"/>
              <w:left w:val="nil"/>
              <w:bottom w:val="single" w:sz="4" w:space="0" w:color="A5A5A5"/>
              <w:right w:val="single" w:sz="4" w:space="0" w:color="A5A5A5"/>
            </w:tcBorders>
            <w:shd w:val="clear" w:color="auto" w:fill="auto"/>
            <w:noWrap/>
            <w:vAlign w:val="bottom"/>
            <w:hideMark/>
          </w:tcPr>
          <w:p w14:paraId="3E9FEDE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862,5</w:t>
            </w:r>
          </w:p>
        </w:tc>
        <w:tc>
          <w:tcPr>
            <w:tcW w:w="675" w:type="dxa"/>
            <w:tcBorders>
              <w:top w:val="nil"/>
              <w:left w:val="nil"/>
              <w:bottom w:val="single" w:sz="4" w:space="0" w:color="A5A5A5"/>
              <w:right w:val="single" w:sz="4" w:space="0" w:color="A5A5A5"/>
            </w:tcBorders>
            <w:shd w:val="clear" w:color="auto" w:fill="auto"/>
            <w:noWrap/>
            <w:vAlign w:val="bottom"/>
            <w:hideMark/>
          </w:tcPr>
          <w:p w14:paraId="18768E9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800</w:t>
            </w:r>
          </w:p>
        </w:tc>
        <w:tc>
          <w:tcPr>
            <w:tcW w:w="675" w:type="dxa"/>
            <w:tcBorders>
              <w:top w:val="nil"/>
              <w:left w:val="nil"/>
              <w:bottom w:val="single" w:sz="4" w:space="0" w:color="A5A5A5"/>
              <w:right w:val="single" w:sz="4" w:space="0" w:color="A5A5A5"/>
            </w:tcBorders>
            <w:shd w:val="clear" w:color="auto" w:fill="auto"/>
            <w:noWrap/>
            <w:vAlign w:val="bottom"/>
            <w:hideMark/>
          </w:tcPr>
          <w:p w14:paraId="1748D7E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737,5</w:t>
            </w:r>
          </w:p>
        </w:tc>
        <w:tc>
          <w:tcPr>
            <w:tcW w:w="675" w:type="dxa"/>
            <w:tcBorders>
              <w:top w:val="nil"/>
              <w:left w:val="nil"/>
              <w:bottom w:val="single" w:sz="4" w:space="0" w:color="A5A5A5"/>
              <w:right w:val="single" w:sz="4" w:space="0" w:color="A5A5A5"/>
            </w:tcBorders>
            <w:shd w:val="clear" w:color="auto" w:fill="auto"/>
            <w:noWrap/>
            <w:vAlign w:val="bottom"/>
            <w:hideMark/>
          </w:tcPr>
          <w:p w14:paraId="608F705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9D6898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666256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7B4DC7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07AC67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11C285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04416B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F27B85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1D8411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046EF7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4C5CB03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AE04875"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90</w:t>
            </w:r>
          </w:p>
        </w:tc>
      </w:tr>
      <w:tr w:rsidR="009C1C80" w:rsidRPr="00C727FE" w14:paraId="768C108E"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87B4E00"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675" w:type="dxa"/>
            <w:tcBorders>
              <w:top w:val="nil"/>
              <w:left w:val="nil"/>
              <w:bottom w:val="single" w:sz="4" w:space="0" w:color="A5A5A5"/>
              <w:right w:val="single" w:sz="4" w:space="0" w:color="A5A5A5"/>
            </w:tcBorders>
            <w:shd w:val="clear" w:color="auto" w:fill="auto"/>
            <w:noWrap/>
            <w:vAlign w:val="bottom"/>
            <w:hideMark/>
          </w:tcPr>
          <w:p w14:paraId="0D6C4CD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762,5</w:t>
            </w:r>
          </w:p>
        </w:tc>
        <w:tc>
          <w:tcPr>
            <w:tcW w:w="675" w:type="dxa"/>
            <w:tcBorders>
              <w:top w:val="nil"/>
              <w:left w:val="nil"/>
              <w:bottom w:val="single" w:sz="4" w:space="0" w:color="A5A5A5"/>
              <w:right w:val="single" w:sz="4" w:space="0" w:color="A5A5A5"/>
            </w:tcBorders>
            <w:shd w:val="clear" w:color="auto" w:fill="auto"/>
            <w:noWrap/>
            <w:vAlign w:val="bottom"/>
            <w:hideMark/>
          </w:tcPr>
          <w:p w14:paraId="0ECC8AB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762,5</w:t>
            </w:r>
          </w:p>
        </w:tc>
        <w:tc>
          <w:tcPr>
            <w:tcW w:w="675" w:type="dxa"/>
            <w:tcBorders>
              <w:top w:val="nil"/>
              <w:left w:val="nil"/>
              <w:bottom w:val="single" w:sz="4" w:space="0" w:color="A5A5A5"/>
              <w:right w:val="single" w:sz="4" w:space="0" w:color="A5A5A5"/>
            </w:tcBorders>
            <w:shd w:val="clear" w:color="auto" w:fill="auto"/>
            <w:noWrap/>
            <w:vAlign w:val="bottom"/>
            <w:hideMark/>
          </w:tcPr>
          <w:p w14:paraId="57F2EB5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750</w:t>
            </w:r>
          </w:p>
        </w:tc>
        <w:tc>
          <w:tcPr>
            <w:tcW w:w="675" w:type="dxa"/>
            <w:tcBorders>
              <w:top w:val="nil"/>
              <w:left w:val="nil"/>
              <w:bottom w:val="single" w:sz="4" w:space="0" w:color="A5A5A5"/>
              <w:right w:val="single" w:sz="4" w:space="0" w:color="A5A5A5"/>
            </w:tcBorders>
            <w:shd w:val="clear" w:color="auto" w:fill="auto"/>
            <w:noWrap/>
            <w:vAlign w:val="bottom"/>
            <w:hideMark/>
          </w:tcPr>
          <w:p w14:paraId="1D3C614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725</w:t>
            </w:r>
          </w:p>
        </w:tc>
        <w:tc>
          <w:tcPr>
            <w:tcW w:w="675" w:type="dxa"/>
            <w:tcBorders>
              <w:top w:val="nil"/>
              <w:left w:val="nil"/>
              <w:bottom w:val="single" w:sz="4" w:space="0" w:color="A5A5A5"/>
              <w:right w:val="single" w:sz="4" w:space="0" w:color="A5A5A5"/>
            </w:tcBorders>
            <w:shd w:val="clear" w:color="auto" w:fill="auto"/>
            <w:noWrap/>
            <w:vAlign w:val="bottom"/>
            <w:hideMark/>
          </w:tcPr>
          <w:p w14:paraId="306C720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687,5</w:t>
            </w:r>
          </w:p>
        </w:tc>
        <w:tc>
          <w:tcPr>
            <w:tcW w:w="675" w:type="dxa"/>
            <w:tcBorders>
              <w:top w:val="nil"/>
              <w:left w:val="nil"/>
              <w:bottom w:val="single" w:sz="4" w:space="0" w:color="A5A5A5"/>
              <w:right w:val="single" w:sz="4" w:space="0" w:color="A5A5A5"/>
            </w:tcBorders>
            <w:shd w:val="clear" w:color="auto" w:fill="auto"/>
            <w:noWrap/>
            <w:vAlign w:val="bottom"/>
            <w:hideMark/>
          </w:tcPr>
          <w:p w14:paraId="4B5F47D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650</w:t>
            </w:r>
          </w:p>
        </w:tc>
        <w:tc>
          <w:tcPr>
            <w:tcW w:w="675" w:type="dxa"/>
            <w:tcBorders>
              <w:top w:val="nil"/>
              <w:left w:val="nil"/>
              <w:bottom w:val="single" w:sz="4" w:space="0" w:color="A5A5A5"/>
              <w:right w:val="single" w:sz="4" w:space="0" w:color="A5A5A5"/>
            </w:tcBorders>
            <w:shd w:val="clear" w:color="auto" w:fill="auto"/>
            <w:noWrap/>
            <w:vAlign w:val="bottom"/>
            <w:hideMark/>
          </w:tcPr>
          <w:p w14:paraId="2153E00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600</w:t>
            </w:r>
          </w:p>
        </w:tc>
        <w:tc>
          <w:tcPr>
            <w:tcW w:w="675" w:type="dxa"/>
            <w:tcBorders>
              <w:top w:val="nil"/>
              <w:left w:val="nil"/>
              <w:bottom w:val="single" w:sz="4" w:space="0" w:color="A5A5A5"/>
              <w:right w:val="single" w:sz="4" w:space="0" w:color="A5A5A5"/>
            </w:tcBorders>
            <w:shd w:val="clear" w:color="auto" w:fill="auto"/>
            <w:noWrap/>
            <w:vAlign w:val="bottom"/>
            <w:hideMark/>
          </w:tcPr>
          <w:p w14:paraId="29C5DC4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537,5</w:t>
            </w:r>
          </w:p>
        </w:tc>
        <w:tc>
          <w:tcPr>
            <w:tcW w:w="675" w:type="dxa"/>
            <w:tcBorders>
              <w:top w:val="nil"/>
              <w:left w:val="nil"/>
              <w:bottom w:val="single" w:sz="4" w:space="0" w:color="A5A5A5"/>
              <w:right w:val="single" w:sz="4" w:space="0" w:color="A5A5A5"/>
            </w:tcBorders>
            <w:shd w:val="clear" w:color="auto" w:fill="auto"/>
            <w:noWrap/>
            <w:vAlign w:val="bottom"/>
            <w:hideMark/>
          </w:tcPr>
          <w:p w14:paraId="26A0A66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7C1C74A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AB38C6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51DF03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895023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782AD1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B37B65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35AA65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7ABE15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7F0DE5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E8E5C4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26765A1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56A3550"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80</w:t>
            </w:r>
          </w:p>
        </w:tc>
      </w:tr>
      <w:tr w:rsidR="009C1C80" w:rsidRPr="00C727FE" w14:paraId="42FED53B"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6641743"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675" w:type="dxa"/>
            <w:tcBorders>
              <w:top w:val="nil"/>
              <w:left w:val="nil"/>
              <w:bottom w:val="single" w:sz="4" w:space="0" w:color="A5A5A5"/>
              <w:right w:val="single" w:sz="4" w:space="0" w:color="A5A5A5"/>
            </w:tcBorders>
            <w:shd w:val="clear" w:color="auto" w:fill="auto"/>
            <w:noWrap/>
            <w:vAlign w:val="bottom"/>
            <w:hideMark/>
          </w:tcPr>
          <w:p w14:paraId="78DD52F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650</w:t>
            </w:r>
          </w:p>
        </w:tc>
        <w:tc>
          <w:tcPr>
            <w:tcW w:w="675" w:type="dxa"/>
            <w:tcBorders>
              <w:top w:val="nil"/>
              <w:left w:val="nil"/>
              <w:bottom w:val="single" w:sz="4" w:space="0" w:color="A5A5A5"/>
              <w:right w:val="single" w:sz="4" w:space="0" w:color="A5A5A5"/>
            </w:tcBorders>
            <w:shd w:val="clear" w:color="auto" w:fill="auto"/>
            <w:noWrap/>
            <w:vAlign w:val="bottom"/>
            <w:hideMark/>
          </w:tcPr>
          <w:p w14:paraId="5DC4775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637,5</w:t>
            </w:r>
          </w:p>
        </w:tc>
        <w:tc>
          <w:tcPr>
            <w:tcW w:w="675" w:type="dxa"/>
            <w:tcBorders>
              <w:top w:val="nil"/>
              <w:left w:val="nil"/>
              <w:bottom w:val="single" w:sz="4" w:space="0" w:color="A5A5A5"/>
              <w:right w:val="single" w:sz="4" w:space="0" w:color="A5A5A5"/>
            </w:tcBorders>
            <w:shd w:val="clear" w:color="auto" w:fill="auto"/>
            <w:noWrap/>
            <w:vAlign w:val="bottom"/>
            <w:hideMark/>
          </w:tcPr>
          <w:p w14:paraId="5522311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625</w:t>
            </w:r>
          </w:p>
        </w:tc>
        <w:tc>
          <w:tcPr>
            <w:tcW w:w="675" w:type="dxa"/>
            <w:tcBorders>
              <w:top w:val="nil"/>
              <w:left w:val="nil"/>
              <w:bottom w:val="single" w:sz="4" w:space="0" w:color="A5A5A5"/>
              <w:right w:val="single" w:sz="4" w:space="0" w:color="A5A5A5"/>
            </w:tcBorders>
            <w:shd w:val="clear" w:color="auto" w:fill="auto"/>
            <w:noWrap/>
            <w:vAlign w:val="bottom"/>
            <w:hideMark/>
          </w:tcPr>
          <w:p w14:paraId="1BC166C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600</w:t>
            </w:r>
          </w:p>
        </w:tc>
        <w:tc>
          <w:tcPr>
            <w:tcW w:w="675" w:type="dxa"/>
            <w:tcBorders>
              <w:top w:val="nil"/>
              <w:left w:val="nil"/>
              <w:bottom w:val="single" w:sz="4" w:space="0" w:color="A5A5A5"/>
              <w:right w:val="single" w:sz="4" w:space="0" w:color="A5A5A5"/>
            </w:tcBorders>
            <w:shd w:val="clear" w:color="auto" w:fill="auto"/>
            <w:noWrap/>
            <w:vAlign w:val="bottom"/>
            <w:hideMark/>
          </w:tcPr>
          <w:p w14:paraId="659138C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562,5</w:t>
            </w:r>
          </w:p>
        </w:tc>
        <w:tc>
          <w:tcPr>
            <w:tcW w:w="675" w:type="dxa"/>
            <w:tcBorders>
              <w:top w:val="nil"/>
              <w:left w:val="nil"/>
              <w:bottom w:val="single" w:sz="4" w:space="0" w:color="A5A5A5"/>
              <w:right w:val="single" w:sz="4" w:space="0" w:color="A5A5A5"/>
            </w:tcBorders>
            <w:shd w:val="clear" w:color="auto" w:fill="auto"/>
            <w:noWrap/>
            <w:vAlign w:val="bottom"/>
            <w:hideMark/>
          </w:tcPr>
          <w:p w14:paraId="0F3B617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525</w:t>
            </w:r>
          </w:p>
        </w:tc>
        <w:tc>
          <w:tcPr>
            <w:tcW w:w="675" w:type="dxa"/>
            <w:tcBorders>
              <w:top w:val="nil"/>
              <w:left w:val="nil"/>
              <w:bottom w:val="single" w:sz="4" w:space="0" w:color="A5A5A5"/>
              <w:right w:val="single" w:sz="4" w:space="0" w:color="A5A5A5"/>
            </w:tcBorders>
            <w:shd w:val="clear" w:color="auto" w:fill="auto"/>
            <w:noWrap/>
            <w:vAlign w:val="bottom"/>
            <w:hideMark/>
          </w:tcPr>
          <w:p w14:paraId="7416D6C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475</w:t>
            </w:r>
          </w:p>
        </w:tc>
        <w:tc>
          <w:tcPr>
            <w:tcW w:w="675" w:type="dxa"/>
            <w:tcBorders>
              <w:top w:val="nil"/>
              <w:left w:val="nil"/>
              <w:bottom w:val="single" w:sz="4" w:space="0" w:color="A5A5A5"/>
              <w:right w:val="single" w:sz="4" w:space="0" w:color="A5A5A5"/>
            </w:tcBorders>
            <w:shd w:val="clear" w:color="auto" w:fill="auto"/>
            <w:noWrap/>
            <w:vAlign w:val="bottom"/>
            <w:hideMark/>
          </w:tcPr>
          <w:p w14:paraId="2B3AE4F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0D6DB83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4540AE1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D642E6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75420A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17538E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913C88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700FD7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C08CC4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892421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DFD8AE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2C5813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0DFB5D5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F38D98C"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70</w:t>
            </w:r>
          </w:p>
        </w:tc>
      </w:tr>
      <w:tr w:rsidR="009C1C80" w:rsidRPr="00C727FE" w14:paraId="13BD0663"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5471E90"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675" w:type="dxa"/>
            <w:tcBorders>
              <w:top w:val="nil"/>
              <w:left w:val="nil"/>
              <w:bottom w:val="single" w:sz="4" w:space="0" w:color="A5A5A5"/>
              <w:right w:val="single" w:sz="4" w:space="0" w:color="A5A5A5"/>
            </w:tcBorders>
            <w:shd w:val="clear" w:color="auto" w:fill="auto"/>
            <w:noWrap/>
            <w:vAlign w:val="bottom"/>
            <w:hideMark/>
          </w:tcPr>
          <w:p w14:paraId="546C43E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525</w:t>
            </w:r>
          </w:p>
        </w:tc>
        <w:tc>
          <w:tcPr>
            <w:tcW w:w="675" w:type="dxa"/>
            <w:tcBorders>
              <w:top w:val="nil"/>
              <w:left w:val="nil"/>
              <w:bottom w:val="single" w:sz="4" w:space="0" w:color="A5A5A5"/>
              <w:right w:val="single" w:sz="4" w:space="0" w:color="A5A5A5"/>
            </w:tcBorders>
            <w:shd w:val="clear" w:color="auto" w:fill="auto"/>
            <w:noWrap/>
            <w:vAlign w:val="bottom"/>
            <w:hideMark/>
          </w:tcPr>
          <w:p w14:paraId="587569E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512,5</w:t>
            </w:r>
          </w:p>
        </w:tc>
        <w:tc>
          <w:tcPr>
            <w:tcW w:w="675" w:type="dxa"/>
            <w:tcBorders>
              <w:top w:val="nil"/>
              <w:left w:val="nil"/>
              <w:bottom w:val="single" w:sz="4" w:space="0" w:color="A5A5A5"/>
              <w:right w:val="single" w:sz="4" w:space="0" w:color="A5A5A5"/>
            </w:tcBorders>
            <w:shd w:val="clear" w:color="auto" w:fill="auto"/>
            <w:noWrap/>
            <w:vAlign w:val="bottom"/>
            <w:hideMark/>
          </w:tcPr>
          <w:p w14:paraId="2B6CA83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500</w:t>
            </w:r>
          </w:p>
        </w:tc>
        <w:tc>
          <w:tcPr>
            <w:tcW w:w="675" w:type="dxa"/>
            <w:tcBorders>
              <w:top w:val="nil"/>
              <w:left w:val="nil"/>
              <w:bottom w:val="single" w:sz="4" w:space="0" w:color="A5A5A5"/>
              <w:right w:val="single" w:sz="4" w:space="0" w:color="A5A5A5"/>
            </w:tcBorders>
            <w:shd w:val="clear" w:color="auto" w:fill="auto"/>
            <w:noWrap/>
            <w:vAlign w:val="bottom"/>
            <w:hideMark/>
          </w:tcPr>
          <w:p w14:paraId="027E5C5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475</w:t>
            </w:r>
          </w:p>
        </w:tc>
        <w:tc>
          <w:tcPr>
            <w:tcW w:w="675" w:type="dxa"/>
            <w:tcBorders>
              <w:top w:val="nil"/>
              <w:left w:val="nil"/>
              <w:bottom w:val="single" w:sz="4" w:space="0" w:color="A5A5A5"/>
              <w:right w:val="single" w:sz="4" w:space="0" w:color="A5A5A5"/>
            </w:tcBorders>
            <w:shd w:val="clear" w:color="auto" w:fill="auto"/>
            <w:noWrap/>
            <w:vAlign w:val="bottom"/>
            <w:hideMark/>
          </w:tcPr>
          <w:p w14:paraId="44AA247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450</w:t>
            </w:r>
          </w:p>
        </w:tc>
        <w:tc>
          <w:tcPr>
            <w:tcW w:w="675" w:type="dxa"/>
            <w:tcBorders>
              <w:top w:val="nil"/>
              <w:left w:val="nil"/>
              <w:bottom w:val="single" w:sz="4" w:space="0" w:color="A5A5A5"/>
              <w:right w:val="single" w:sz="4" w:space="0" w:color="A5A5A5"/>
            </w:tcBorders>
            <w:shd w:val="clear" w:color="auto" w:fill="auto"/>
            <w:noWrap/>
            <w:vAlign w:val="bottom"/>
            <w:hideMark/>
          </w:tcPr>
          <w:p w14:paraId="4E45CA6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400</w:t>
            </w:r>
          </w:p>
        </w:tc>
        <w:tc>
          <w:tcPr>
            <w:tcW w:w="675" w:type="dxa"/>
            <w:tcBorders>
              <w:top w:val="nil"/>
              <w:left w:val="nil"/>
              <w:bottom w:val="single" w:sz="4" w:space="0" w:color="A5A5A5"/>
              <w:right w:val="single" w:sz="4" w:space="0" w:color="A5A5A5"/>
            </w:tcBorders>
            <w:shd w:val="clear" w:color="auto" w:fill="auto"/>
            <w:noWrap/>
            <w:vAlign w:val="bottom"/>
            <w:hideMark/>
          </w:tcPr>
          <w:p w14:paraId="6673258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6A74019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7F6DCB4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321B6EC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176A7C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00F806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DBE5DC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B1FFA5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4D31EF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258ABC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EC2991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A777F6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55FD5C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68983B8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331ACC0"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60</w:t>
            </w:r>
          </w:p>
        </w:tc>
      </w:tr>
      <w:tr w:rsidR="009C1C80" w:rsidRPr="00C727FE" w14:paraId="1FDCA733"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5AAC620"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675" w:type="dxa"/>
            <w:tcBorders>
              <w:top w:val="nil"/>
              <w:left w:val="nil"/>
              <w:bottom w:val="single" w:sz="4" w:space="0" w:color="A5A5A5"/>
              <w:right w:val="single" w:sz="4" w:space="0" w:color="A5A5A5"/>
            </w:tcBorders>
            <w:shd w:val="clear" w:color="auto" w:fill="auto"/>
            <w:noWrap/>
            <w:vAlign w:val="bottom"/>
            <w:hideMark/>
          </w:tcPr>
          <w:p w14:paraId="137FA26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412,5</w:t>
            </w:r>
          </w:p>
        </w:tc>
        <w:tc>
          <w:tcPr>
            <w:tcW w:w="675" w:type="dxa"/>
            <w:tcBorders>
              <w:top w:val="nil"/>
              <w:left w:val="nil"/>
              <w:bottom w:val="single" w:sz="4" w:space="0" w:color="A5A5A5"/>
              <w:right w:val="single" w:sz="4" w:space="0" w:color="A5A5A5"/>
            </w:tcBorders>
            <w:shd w:val="clear" w:color="auto" w:fill="auto"/>
            <w:noWrap/>
            <w:vAlign w:val="bottom"/>
            <w:hideMark/>
          </w:tcPr>
          <w:p w14:paraId="2285142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412,5</w:t>
            </w:r>
          </w:p>
        </w:tc>
        <w:tc>
          <w:tcPr>
            <w:tcW w:w="675" w:type="dxa"/>
            <w:tcBorders>
              <w:top w:val="nil"/>
              <w:left w:val="nil"/>
              <w:bottom w:val="single" w:sz="4" w:space="0" w:color="A5A5A5"/>
              <w:right w:val="single" w:sz="4" w:space="0" w:color="A5A5A5"/>
            </w:tcBorders>
            <w:shd w:val="clear" w:color="auto" w:fill="auto"/>
            <w:noWrap/>
            <w:vAlign w:val="bottom"/>
            <w:hideMark/>
          </w:tcPr>
          <w:p w14:paraId="6663808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387,5</w:t>
            </w:r>
          </w:p>
        </w:tc>
        <w:tc>
          <w:tcPr>
            <w:tcW w:w="675" w:type="dxa"/>
            <w:tcBorders>
              <w:top w:val="nil"/>
              <w:left w:val="nil"/>
              <w:bottom w:val="single" w:sz="4" w:space="0" w:color="A5A5A5"/>
              <w:right w:val="single" w:sz="4" w:space="0" w:color="A5A5A5"/>
            </w:tcBorders>
            <w:shd w:val="clear" w:color="auto" w:fill="auto"/>
            <w:noWrap/>
            <w:vAlign w:val="bottom"/>
            <w:hideMark/>
          </w:tcPr>
          <w:p w14:paraId="12476D4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375</w:t>
            </w:r>
          </w:p>
        </w:tc>
        <w:tc>
          <w:tcPr>
            <w:tcW w:w="675" w:type="dxa"/>
            <w:tcBorders>
              <w:top w:val="nil"/>
              <w:left w:val="nil"/>
              <w:bottom w:val="single" w:sz="4" w:space="0" w:color="A5A5A5"/>
              <w:right w:val="single" w:sz="4" w:space="0" w:color="A5A5A5"/>
            </w:tcBorders>
            <w:shd w:val="clear" w:color="auto" w:fill="auto"/>
            <w:noWrap/>
            <w:vAlign w:val="bottom"/>
            <w:hideMark/>
          </w:tcPr>
          <w:p w14:paraId="5937FE4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337,5</w:t>
            </w:r>
          </w:p>
        </w:tc>
        <w:tc>
          <w:tcPr>
            <w:tcW w:w="675" w:type="dxa"/>
            <w:tcBorders>
              <w:top w:val="nil"/>
              <w:left w:val="nil"/>
              <w:bottom w:val="single" w:sz="4" w:space="0" w:color="A5A5A5"/>
              <w:right w:val="single" w:sz="4" w:space="0" w:color="A5A5A5"/>
            </w:tcBorders>
            <w:shd w:val="clear" w:color="auto" w:fill="auto"/>
            <w:noWrap/>
            <w:vAlign w:val="bottom"/>
            <w:hideMark/>
          </w:tcPr>
          <w:p w14:paraId="5422E08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590D7D9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75986AD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73488C0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4130F08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D88ABB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F2F325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0AAFE4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AEAFA3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38DB77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EC445D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AB9363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E62547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D4E592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51C0035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E4DF5D4"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50</w:t>
            </w:r>
          </w:p>
        </w:tc>
      </w:tr>
      <w:tr w:rsidR="009C1C80" w:rsidRPr="00C727FE" w14:paraId="38C3143A"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F07198E"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675" w:type="dxa"/>
            <w:tcBorders>
              <w:top w:val="nil"/>
              <w:left w:val="nil"/>
              <w:bottom w:val="single" w:sz="4" w:space="0" w:color="A5A5A5"/>
              <w:right w:val="single" w:sz="4" w:space="0" w:color="A5A5A5"/>
            </w:tcBorders>
            <w:shd w:val="clear" w:color="auto" w:fill="auto"/>
            <w:noWrap/>
            <w:vAlign w:val="bottom"/>
            <w:hideMark/>
          </w:tcPr>
          <w:p w14:paraId="7E6C481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287,5</w:t>
            </w:r>
          </w:p>
        </w:tc>
        <w:tc>
          <w:tcPr>
            <w:tcW w:w="675" w:type="dxa"/>
            <w:tcBorders>
              <w:top w:val="nil"/>
              <w:left w:val="nil"/>
              <w:bottom w:val="single" w:sz="4" w:space="0" w:color="A5A5A5"/>
              <w:right w:val="single" w:sz="4" w:space="0" w:color="A5A5A5"/>
            </w:tcBorders>
            <w:shd w:val="clear" w:color="auto" w:fill="auto"/>
            <w:noWrap/>
            <w:vAlign w:val="bottom"/>
            <w:hideMark/>
          </w:tcPr>
          <w:p w14:paraId="1B1726D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275</w:t>
            </w:r>
          </w:p>
        </w:tc>
        <w:tc>
          <w:tcPr>
            <w:tcW w:w="675" w:type="dxa"/>
            <w:tcBorders>
              <w:top w:val="nil"/>
              <w:left w:val="nil"/>
              <w:bottom w:val="single" w:sz="4" w:space="0" w:color="A5A5A5"/>
              <w:right w:val="single" w:sz="4" w:space="0" w:color="A5A5A5"/>
            </w:tcBorders>
            <w:shd w:val="clear" w:color="auto" w:fill="auto"/>
            <w:noWrap/>
            <w:vAlign w:val="bottom"/>
            <w:hideMark/>
          </w:tcPr>
          <w:p w14:paraId="62393F9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250</w:t>
            </w:r>
          </w:p>
        </w:tc>
        <w:tc>
          <w:tcPr>
            <w:tcW w:w="675" w:type="dxa"/>
            <w:tcBorders>
              <w:top w:val="nil"/>
              <w:left w:val="nil"/>
              <w:bottom w:val="single" w:sz="4" w:space="0" w:color="A5A5A5"/>
              <w:right w:val="single" w:sz="4" w:space="0" w:color="A5A5A5"/>
            </w:tcBorders>
            <w:shd w:val="clear" w:color="auto" w:fill="auto"/>
            <w:noWrap/>
            <w:vAlign w:val="bottom"/>
            <w:hideMark/>
          </w:tcPr>
          <w:p w14:paraId="4949AD5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212,5</w:t>
            </w:r>
          </w:p>
        </w:tc>
        <w:tc>
          <w:tcPr>
            <w:tcW w:w="675" w:type="dxa"/>
            <w:tcBorders>
              <w:top w:val="nil"/>
              <w:left w:val="nil"/>
              <w:bottom w:val="single" w:sz="4" w:space="0" w:color="A5A5A5"/>
              <w:right w:val="single" w:sz="4" w:space="0" w:color="A5A5A5"/>
            </w:tcBorders>
            <w:shd w:val="clear" w:color="auto" w:fill="auto"/>
            <w:noWrap/>
            <w:vAlign w:val="bottom"/>
            <w:hideMark/>
          </w:tcPr>
          <w:p w14:paraId="2A8BDDD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52CB396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5966279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3F0AB44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18B23C5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08C1B2D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9F5D44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6DD147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A66D1F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591446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0F8DC5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629915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3B9254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0D8B00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3E5A0B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5B541BF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4C0EFFA"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40</w:t>
            </w:r>
          </w:p>
        </w:tc>
      </w:tr>
      <w:tr w:rsidR="009C1C80" w:rsidRPr="00C727FE" w14:paraId="64B3AADF" w14:textId="77777777" w:rsidTr="00351F17">
        <w:trPr>
          <w:trHeight w:val="300"/>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2EEBB6B5"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675" w:type="dxa"/>
            <w:tcBorders>
              <w:top w:val="nil"/>
              <w:left w:val="nil"/>
              <w:bottom w:val="single" w:sz="8" w:space="0" w:color="auto"/>
              <w:right w:val="nil"/>
            </w:tcBorders>
            <w:shd w:val="clear" w:color="auto" w:fill="auto"/>
            <w:noWrap/>
            <w:vAlign w:val="bottom"/>
            <w:hideMark/>
          </w:tcPr>
          <w:p w14:paraId="23CD1C1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187,5</w:t>
            </w:r>
          </w:p>
        </w:tc>
        <w:tc>
          <w:tcPr>
            <w:tcW w:w="675" w:type="dxa"/>
            <w:tcBorders>
              <w:top w:val="nil"/>
              <w:left w:val="single" w:sz="4" w:space="0" w:color="A5A5A5"/>
              <w:bottom w:val="single" w:sz="8" w:space="0" w:color="auto"/>
              <w:right w:val="single" w:sz="4" w:space="0" w:color="A5A5A5"/>
            </w:tcBorders>
            <w:shd w:val="clear" w:color="auto" w:fill="auto"/>
            <w:noWrap/>
            <w:vAlign w:val="bottom"/>
            <w:hideMark/>
          </w:tcPr>
          <w:p w14:paraId="0EBB6C2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187,5</w:t>
            </w:r>
          </w:p>
        </w:tc>
        <w:tc>
          <w:tcPr>
            <w:tcW w:w="675" w:type="dxa"/>
            <w:tcBorders>
              <w:top w:val="nil"/>
              <w:left w:val="nil"/>
              <w:bottom w:val="single" w:sz="8" w:space="0" w:color="auto"/>
              <w:right w:val="single" w:sz="4" w:space="0" w:color="A5A5A5"/>
            </w:tcBorders>
            <w:shd w:val="clear" w:color="auto" w:fill="auto"/>
            <w:noWrap/>
            <w:vAlign w:val="bottom"/>
            <w:hideMark/>
          </w:tcPr>
          <w:p w14:paraId="47301CA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150</w:t>
            </w:r>
          </w:p>
        </w:tc>
        <w:tc>
          <w:tcPr>
            <w:tcW w:w="675" w:type="dxa"/>
            <w:tcBorders>
              <w:top w:val="nil"/>
              <w:left w:val="nil"/>
              <w:bottom w:val="single" w:sz="8" w:space="0" w:color="auto"/>
              <w:right w:val="single" w:sz="4" w:space="0" w:color="A5A5A5"/>
            </w:tcBorders>
            <w:shd w:val="clear" w:color="auto" w:fill="auto"/>
            <w:noWrap/>
            <w:vAlign w:val="bottom"/>
            <w:hideMark/>
          </w:tcPr>
          <w:p w14:paraId="1BC83DB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6BF533E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38D61B1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08DADF8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4FBD4C0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2C198AA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6AE9A6D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20B1CB4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5FD0993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6093C4A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1FED02E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6296356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378AD10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6382175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10C652F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236A09A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5" w:type="dxa"/>
            <w:tcBorders>
              <w:top w:val="nil"/>
              <w:left w:val="nil"/>
              <w:bottom w:val="single" w:sz="8" w:space="0" w:color="auto"/>
              <w:right w:val="nil"/>
            </w:tcBorders>
            <w:shd w:val="clear" w:color="auto" w:fill="auto"/>
            <w:noWrap/>
            <w:vAlign w:val="bottom"/>
            <w:hideMark/>
          </w:tcPr>
          <w:p w14:paraId="3601146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8" w:space="0" w:color="auto"/>
              <w:right w:val="single" w:sz="8" w:space="0" w:color="auto"/>
            </w:tcBorders>
            <w:shd w:val="clear" w:color="auto" w:fill="auto"/>
            <w:noWrap/>
            <w:vAlign w:val="bottom"/>
            <w:hideMark/>
          </w:tcPr>
          <w:p w14:paraId="62795B62"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30</w:t>
            </w:r>
          </w:p>
        </w:tc>
      </w:tr>
    </w:tbl>
    <w:p w14:paraId="675B6BB3" w14:textId="77777777" w:rsidR="009C1C80" w:rsidRPr="00C727FE" w:rsidRDefault="009C1C80" w:rsidP="009C1C80">
      <w:pPr>
        <w:rPr>
          <w:rFonts w:ascii="Arial" w:eastAsiaTheme="majorEastAsia" w:hAnsi="Arial" w:cs="Arial"/>
          <w:color w:val="000000" w:themeColor="text1"/>
          <w:sz w:val="28"/>
          <w:szCs w:val="24"/>
        </w:rPr>
      </w:pPr>
      <w:r w:rsidRPr="00C727FE">
        <w:rPr>
          <w:rFonts w:ascii="Arial" w:hAnsi="Arial" w:cs="Arial"/>
        </w:rPr>
        <w:br w:type="page"/>
      </w:r>
    </w:p>
    <w:p w14:paraId="393F8FB0" w14:textId="6873D3F4" w:rsidR="009C1C80" w:rsidRPr="00C727FE" w:rsidRDefault="009C1C80" w:rsidP="009C1C80">
      <w:pPr>
        <w:pStyle w:val="Rubrik3"/>
        <w:rPr>
          <w:rFonts w:cs="Arial"/>
        </w:rPr>
      </w:pPr>
      <w:bookmarkStart w:id="93" w:name="_Toc206492035"/>
      <w:r w:rsidRPr="00C727FE">
        <w:rPr>
          <w:rFonts w:cs="Arial"/>
        </w:rPr>
        <w:lastRenderedPageBreak/>
        <w:t xml:space="preserve">Förbeskedsavstånd </w:t>
      </w:r>
      <w:r w:rsidR="007C1EAF" w:rsidRPr="00C727FE">
        <w:rPr>
          <w:rFonts w:cs="Arial"/>
        </w:rPr>
        <w:t xml:space="preserve">Citybanan </w:t>
      </w:r>
      <w:r w:rsidRPr="00C727FE">
        <w:rPr>
          <w:rFonts w:cs="Arial"/>
        </w:rPr>
        <w:t>vid lutning ±0 ‰</w:t>
      </w:r>
      <w:bookmarkEnd w:id="93"/>
    </w:p>
    <w:tbl>
      <w:tblPr>
        <w:tblW w:w="14000" w:type="dxa"/>
        <w:tblCellMar>
          <w:left w:w="70" w:type="dxa"/>
          <w:right w:w="70" w:type="dxa"/>
        </w:tblCellMar>
        <w:tblLook w:val="04A0" w:firstRow="1" w:lastRow="0" w:firstColumn="1" w:lastColumn="0" w:noHBand="0" w:noVBand="1"/>
      </w:tblPr>
      <w:tblGrid>
        <w:gridCol w:w="620"/>
        <w:gridCol w:w="691"/>
        <w:gridCol w:w="691"/>
        <w:gridCol w:w="691"/>
        <w:gridCol w:w="691"/>
        <w:gridCol w:w="691"/>
        <w:gridCol w:w="691"/>
        <w:gridCol w:w="691"/>
        <w:gridCol w:w="691"/>
        <w:gridCol w:w="691"/>
        <w:gridCol w:w="691"/>
        <w:gridCol w:w="691"/>
        <w:gridCol w:w="630"/>
        <w:gridCol w:w="630"/>
        <w:gridCol w:w="630"/>
        <w:gridCol w:w="630"/>
        <w:gridCol w:w="630"/>
        <w:gridCol w:w="630"/>
        <w:gridCol w:w="630"/>
        <w:gridCol w:w="630"/>
        <w:gridCol w:w="630"/>
        <w:gridCol w:w="620"/>
      </w:tblGrid>
      <w:tr w:rsidR="009C1C80" w:rsidRPr="00C727FE" w14:paraId="7B46B8C1" w14:textId="77777777" w:rsidTr="00351F17">
        <w:trPr>
          <w:trHeight w:val="402"/>
        </w:trPr>
        <w:tc>
          <w:tcPr>
            <w:tcW w:w="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56782EB9"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c>
          <w:tcPr>
            <w:tcW w:w="12801" w:type="dxa"/>
            <w:gridSpan w:val="20"/>
            <w:tcBorders>
              <w:top w:val="single" w:sz="8" w:space="0" w:color="auto"/>
              <w:left w:val="nil"/>
              <w:bottom w:val="nil"/>
              <w:right w:val="single" w:sz="4" w:space="0" w:color="000000"/>
            </w:tcBorders>
            <w:shd w:val="clear" w:color="auto" w:fill="auto"/>
            <w:noWrap/>
            <w:vAlign w:val="center"/>
            <w:hideMark/>
          </w:tcPr>
          <w:p w14:paraId="5BA55C9A" w14:textId="77777777" w:rsidR="009C1C80" w:rsidRPr="00C727FE" w:rsidRDefault="009C1C80" w:rsidP="00351F17">
            <w:pPr>
              <w:spacing w:after="0" w:line="240" w:lineRule="auto"/>
              <w:jc w:val="center"/>
              <w:rPr>
                <w:rFonts w:ascii="Arial" w:eastAsia="Times New Roman" w:hAnsi="Arial" w:cs="Arial"/>
                <w:b/>
                <w:bCs/>
                <w:color w:val="000000"/>
                <w:sz w:val="24"/>
                <w:szCs w:val="24"/>
                <w:lang w:eastAsia="sv-SE"/>
              </w:rPr>
            </w:pPr>
            <w:r w:rsidRPr="00C727FE">
              <w:rPr>
                <w:rFonts w:ascii="Arial" w:eastAsia="Times New Roman" w:hAnsi="Arial" w:cs="Arial"/>
                <w:b/>
                <w:bCs/>
                <w:color w:val="000000"/>
                <w:sz w:val="24"/>
                <w:szCs w:val="24"/>
                <w:lang w:eastAsia="sv-SE"/>
              </w:rPr>
              <w:t xml:space="preserve">Minsta tillåtna förbeskedsavstånd enligt projektering Citybanan vid angiven målhastighet </w:t>
            </w:r>
            <w:r w:rsidRPr="00E222B4">
              <w:rPr>
                <w:rFonts w:ascii="Arial" w:eastAsia="Times New Roman" w:hAnsi="Arial" w:cs="Arial"/>
                <w:b/>
                <w:bCs/>
                <w:color w:val="000000"/>
                <w:lang w:eastAsia="sv-SE"/>
              </w:rPr>
              <w:t>(km/h)</w:t>
            </w:r>
            <w:r w:rsidRPr="00C727FE">
              <w:rPr>
                <w:rFonts w:ascii="Arial" w:eastAsia="Times New Roman" w:hAnsi="Arial" w:cs="Arial"/>
                <w:b/>
                <w:bCs/>
                <w:color w:val="000000"/>
                <w:sz w:val="24"/>
                <w:szCs w:val="24"/>
                <w:lang w:eastAsia="sv-SE"/>
              </w:rPr>
              <w:t xml:space="preserve"> och lutning </w:t>
            </w:r>
            <w:r w:rsidRPr="00E222B4">
              <w:rPr>
                <w:rFonts w:ascii="Arial" w:eastAsia="Times New Roman" w:hAnsi="Arial" w:cs="Arial"/>
                <w:b/>
                <w:bCs/>
                <w:color w:val="000000"/>
                <w:lang w:eastAsia="sv-SE"/>
              </w:rPr>
              <w:t>±0 ‰</w:t>
            </w:r>
          </w:p>
        </w:tc>
        <w:tc>
          <w:tcPr>
            <w:tcW w:w="599"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71DE6146"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r>
      <w:tr w:rsidR="009C1C80" w:rsidRPr="00C727FE" w14:paraId="5FAF73A6" w14:textId="77777777" w:rsidTr="00351F17">
        <w:trPr>
          <w:trHeight w:val="360"/>
        </w:trPr>
        <w:tc>
          <w:tcPr>
            <w:tcW w:w="600" w:type="dxa"/>
            <w:vMerge/>
            <w:tcBorders>
              <w:top w:val="single" w:sz="8" w:space="0" w:color="auto"/>
              <w:left w:val="single" w:sz="8" w:space="0" w:color="auto"/>
              <w:bottom w:val="single" w:sz="4" w:space="0" w:color="000000"/>
              <w:right w:val="single" w:sz="4" w:space="0" w:color="auto"/>
            </w:tcBorders>
            <w:vAlign w:val="center"/>
            <w:hideMark/>
          </w:tcPr>
          <w:p w14:paraId="632ACDE8" w14:textId="77777777" w:rsidR="009C1C80" w:rsidRPr="00C727FE" w:rsidRDefault="009C1C80" w:rsidP="00351F17">
            <w:pPr>
              <w:spacing w:after="0" w:line="240" w:lineRule="auto"/>
              <w:rPr>
                <w:rFonts w:ascii="Arial" w:eastAsia="Times New Roman" w:hAnsi="Arial" w:cs="Arial"/>
                <w:b/>
                <w:bCs/>
                <w:color w:val="000000"/>
                <w:lang w:eastAsia="sv-SE"/>
              </w:rPr>
            </w:pPr>
          </w:p>
        </w:tc>
        <w:tc>
          <w:tcPr>
            <w:tcW w:w="672" w:type="dxa"/>
            <w:tcBorders>
              <w:top w:val="single" w:sz="4" w:space="0" w:color="auto"/>
              <w:left w:val="nil"/>
              <w:bottom w:val="single" w:sz="4" w:space="0" w:color="auto"/>
              <w:right w:val="nil"/>
            </w:tcBorders>
            <w:shd w:val="clear" w:color="auto" w:fill="auto"/>
            <w:noWrap/>
            <w:vAlign w:val="center"/>
            <w:hideMark/>
          </w:tcPr>
          <w:p w14:paraId="7C2A189E"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0</w:t>
            </w:r>
          </w:p>
        </w:tc>
        <w:tc>
          <w:tcPr>
            <w:tcW w:w="672"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75FF4F58"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5E93DD2D"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20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6998EB13"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2A7F2F0A"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6C3C6520"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64007C4D"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01AD8399"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789E2E17"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675B1A52"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2D0DB733"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0239D93A"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004F344E"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79964A95"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15B83A73"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57A70EE4"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150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3EF314C0"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160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0E6FCE03"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170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723F0EC5"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180</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14:paraId="782698EB"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190</w:t>
            </w:r>
          </w:p>
        </w:tc>
        <w:tc>
          <w:tcPr>
            <w:tcW w:w="599" w:type="dxa"/>
            <w:vMerge/>
            <w:tcBorders>
              <w:top w:val="single" w:sz="8" w:space="0" w:color="auto"/>
              <w:left w:val="single" w:sz="4" w:space="0" w:color="auto"/>
              <w:bottom w:val="single" w:sz="4" w:space="0" w:color="000000"/>
              <w:right w:val="single" w:sz="8" w:space="0" w:color="auto"/>
            </w:tcBorders>
            <w:vAlign w:val="center"/>
            <w:hideMark/>
          </w:tcPr>
          <w:p w14:paraId="7BC56B39" w14:textId="77777777" w:rsidR="009C1C80" w:rsidRPr="00C727FE" w:rsidRDefault="009C1C80" w:rsidP="00351F17">
            <w:pPr>
              <w:spacing w:after="0" w:line="240" w:lineRule="auto"/>
              <w:rPr>
                <w:rFonts w:ascii="Arial" w:eastAsia="Times New Roman" w:hAnsi="Arial" w:cs="Arial"/>
                <w:b/>
                <w:bCs/>
                <w:color w:val="000000"/>
                <w:lang w:eastAsia="sv-SE"/>
              </w:rPr>
            </w:pPr>
          </w:p>
        </w:tc>
      </w:tr>
      <w:tr w:rsidR="009C1C80" w:rsidRPr="00C727FE" w14:paraId="53835EC6"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8F49094"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200</w:t>
            </w:r>
          </w:p>
        </w:tc>
        <w:tc>
          <w:tcPr>
            <w:tcW w:w="672" w:type="dxa"/>
            <w:tcBorders>
              <w:top w:val="nil"/>
              <w:left w:val="nil"/>
              <w:bottom w:val="nil"/>
              <w:right w:val="nil"/>
            </w:tcBorders>
            <w:shd w:val="clear" w:color="auto" w:fill="auto"/>
            <w:noWrap/>
            <w:vAlign w:val="bottom"/>
            <w:hideMark/>
          </w:tcPr>
          <w:p w14:paraId="095B5F7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2513</w:t>
            </w:r>
          </w:p>
        </w:tc>
        <w:tc>
          <w:tcPr>
            <w:tcW w:w="672" w:type="dxa"/>
            <w:tcBorders>
              <w:top w:val="nil"/>
              <w:left w:val="single" w:sz="4" w:space="0" w:color="A5A5A5"/>
              <w:bottom w:val="single" w:sz="4" w:space="0" w:color="A5A5A5"/>
              <w:right w:val="single" w:sz="4" w:space="0" w:color="A5A5A5"/>
            </w:tcBorders>
            <w:shd w:val="clear" w:color="auto" w:fill="auto"/>
            <w:noWrap/>
            <w:vAlign w:val="bottom"/>
            <w:hideMark/>
          </w:tcPr>
          <w:p w14:paraId="116A796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2513</w:t>
            </w:r>
          </w:p>
        </w:tc>
        <w:tc>
          <w:tcPr>
            <w:tcW w:w="672" w:type="dxa"/>
            <w:tcBorders>
              <w:top w:val="nil"/>
              <w:left w:val="nil"/>
              <w:bottom w:val="single" w:sz="4" w:space="0" w:color="A5A5A5"/>
              <w:right w:val="single" w:sz="4" w:space="0" w:color="A5A5A5"/>
            </w:tcBorders>
            <w:shd w:val="clear" w:color="auto" w:fill="auto"/>
            <w:noWrap/>
            <w:vAlign w:val="bottom"/>
            <w:hideMark/>
          </w:tcPr>
          <w:p w14:paraId="3CC0331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2500</w:t>
            </w:r>
          </w:p>
        </w:tc>
        <w:tc>
          <w:tcPr>
            <w:tcW w:w="672" w:type="dxa"/>
            <w:tcBorders>
              <w:top w:val="nil"/>
              <w:left w:val="nil"/>
              <w:bottom w:val="single" w:sz="4" w:space="0" w:color="A5A5A5"/>
              <w:right w:val="single" w:sz="4" w:space="0" w:color="A5A5A5"/>
            </w:tcBorders>
            <w:shd w:val="clear" w:color="auto" w:fill="auto"/>
            <w:noWrap/>
            <w:vAlign w:val="bottom"/>
            <w:hideMark/>
          </w:tcPr>
          <w:p w14:paraId="3474EEE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2488</w:t>
            </w:r>
          </w:p>
        </w:tc>
        <w:tc>
          <w:tcPr>
            <w:tcW w:w="672" w:type="dxa"/>
            <w:tcBorders>
              <w:top w:val="nil"/>
              <w:left w:val="nil"/>
              <w:bottom w:val="single" w:sz="4" w:space="0" w:color="A5A5A5"/>
              <w:right w:val="single" w:sz="4" w:space="0" w:color="A5A5A5"/>
            </w:tcBorders>
            <w:shd w:val="clear" w:color="auto" w:fill="auto"/>
            <w:noWrap/>
            <w:vAlign w:val="bottom"/>
            <w:hideMark/>
          </w:tcPr>
          <w:p w14:paraId="04FE86F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2463</w:t>
            </w:r>
          </w:p>
        </w:tc>
        <w:tc>
          <w:tcPr>
            <w:tcW w:w="672" w:type="dxa"/>
            <w:tcBorders>
              <w:top w:val="nil"/>
              <w:left w:val="nil"/>
              <w:bottom w:val="single" w:sz="4" w:space="0" w:color="A5A5A5"/>
              <w:right w:val="single" w:sz="4" w:space="0" w:color="A5A5A5"/>
            </w:tcBorders>
            <w:shd w:val="clear" w:color="auto" w:fill="auto"/>
            <w:noWrap/>
            <w:vAlign w:val="bottom"/>
            <w:hideMark/>
          </w:tcPr>
          <w:p w14:paraId="338D54A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2438</w:t>
            </w:r>
          </w:p>
        </w:tc>
        <w:tc>
          <w:tcPr>
            <w:tcW w:w="672" w:type="dxa"/>
            <w:tcBorders>
              <w:top w:val="nil"/>
              <w:left w:val="nil"/>
              <w:bottom w:val="single" w:sz="4" w:space="0" w:color="A5A5A5"/>
              <w:right w:val="single" w:sz="4" w:space="0" w:color="A5A5A5"/>
            </w:tcBorders>
            <w:shd w:val="clear" w:color="auto" w:fill="auto"/>
            <w:noWrap/>
            <w:vAlign w:val="bottom"/>
            <w:hideMark/>
          </w:tcPr>
          <w:p w14:paraId="4FF6569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2400</w:t>
            </w:r>
          </w:p>
        </w:tc>
        <w:tc>
          <w:tcPr>
            <w:tcW w:w="672" w:type="dxa"/>
            <w:tcBorders>
              <w:top w:val="nil"/>
              <w:left w:val="nil"/>
              <w:bottom w:val="single" w:sz="4" w:space="0" w:color="A5A5A5"/>
              <w:right w:val="single" w:sz="4" w:space="0" w:color="A5A5A5"/>
            </w:tcBorders>
            <w:shd w:val="clear" w:color="auto" w:fill="auto"/>
            <w:noWrap/>
            <w:vAlign w:val="bottom"/>
            <w:hideMark/>
          </w:tcPr>
          <w:p w14:paraId="38651F0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2350</w:t>
            </w:r>
          </w:p>
        </w:tc>
        <w:tc>
          <w:tcPr>
            <w:tcW w:w="672" w:type="dxa"/>
            <w:tcBorders>
              <w:top w:val="nil"/>
              <w:left w:val="nil"/>
              <w:bottom w:val="single" w:sz="4" w:space="0" w:color="A5A5A5"/>
              <w:right w:val="single" w:sz="4" w:space="0" w:color="A5A5A5"/>
            </w:tcBorders>
            <w:shd w:val="clear" w:color="auto" w:fill="auto"/>
            <w:noWrap/>
            <w:vAlign w:val="bottom"/>
            <w:hideMark/>
          </w:tcPr>
          <w:p w14:paraId="1A64E5A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2300</w:t>
            </w:r>
          </w:p>
        </w:tc>
        <w:tc>
          <w:tcPr>
            <w:tcW w:w="672" w:type="dxa"/>
            <w:tcBorders>
              <w:top w:val="nil"/>
              <w:left w:val="nil"/>
              <w:bottom w:val="single" w:sz="4" w:space="0" w:color="A5A5A5"/>
              <w:right w:val="single" w:sz="4" w:space="0" w:color="A5A5A5"/>
            </w:tcBorders>
            <w:shd w:val="clear" w:color="auto" w:fill="auto"/>
            <w:noWrap/>
            <w:vAlign w:val="bottom"/>
            <w:hideMark/>
          </w:tcPr>
          <w:p w14:paraId="2BCC014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2238</w:t>
            </w:r>
          </w:p>
        </w:tc>
        <w:tc>
          <w:tcPr>
            <w:tcW w:w="672" w:type="dxa"/>
            <w:tcBorders>
              <w:top w:val="nil"/>
              <w:left w:val="nil"/>
              <w:bottom w:val="single" w:sz="4" w:space="0" w:color="A5A5A5"/>
              <w:right w:val="single" w:sz="4" w:space="0" w:color="A5A5A5"/>
            </w:tcBorders>
            <w:shd w:val="clear" w:color="auto" w:fill="auto"/>
            <w:noWrap/>
            <w:vAlign w:val="bottom"/>
            <w:hideMark/>
          </w:tcPr>
          <w:p w14:paraId="4C59DC0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2175</w:t>
            </w:r>
          </w:p>
        </w:tc>
        <w:tc>
          <w:tcPr>
            <w:tcW w:w="601" w:type="dxa"/>
            <w:tcBorders>
              <w:top w:val="nil"/>
              <w:left w:val="nil"/>
              <w:bottom w:val="single" w:sz="4" w:space="0" w:color="A5A5A5"/>
              <w:right w:val="single" w:sz="4" w:space="0" w:color="A5A5A5"/>
            </w:tcBorders>
            <w:shd w:val="clear" w:color="auto" w:fill="auto"/>
            <w:noWrap/>
            <w:vAlign w:val="bottom"/>
            <w:hideMark/>
          </w:tcPr>
          <w:p w14:paraId="2E5BE81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2113</w:t>
            </w:r>
          </w:p>
        </w:tc>
        <w:tc>
          <w:tcPr>
            <w:tcW w:w="601" w:type="dxa"/>
            <w:tcBorders>
              <w:top w:val="nil"/>
              <w:left w:val="nil"/>
              <w:bottom w:val="single" w:sz="4" w:space="0" w:color="A5A5A5"/>
              <w:right w:val="single" w:sz="4" w:space="0" w:color="A5A5A5"/>
            </w:tcBorders>
            <w:shd w:val="clear" w:color="auto" w:fill="auto"/>
            <w:noWrap/>
            <w:vAlign w:val="bottom"/>
            <w:hideMark/>
          </w:tcPr>
          <w:p w14:paraId="16E2ABF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2038</w:t>
            </w:r>
          </w:p>
        </w:tc>
        <w:tc>
          <w:tcPr>
            <w:tcW w:w="601" w:type="dxa"/>
            <w:tcBorders>
              <w:top w:val="nil"/>
              <w:left w:val="nil"/>
              <w:bottom w:val="single" w:sz="4" w:space="0" w:color="A5A5A5"/>
              <w:right w:val="single" w:sz="4" w:space="0" w:color="A5A5A5"/>
            </w:tcBorders>
            <w:shd w:val="clear" w:color="auto" w:fill="auto"/>
            <w:noWrap/>
            <w:vAlign w:val="bottom"/>
            <w:hideMark/>
          </w:tcPr>
          <w:p w14:paraId="10ED049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1950</w:t>
            </w:r>
          </w:p>
        </w:tc>
        <w:tc>
          <w:tcPr>
            <w:tcW w:w="601" w:type="dxa"/>
            <w:tcBorders>
              <w:top w:val="nil"/>
              <w:left w:val="nil"/>
              <w:bottom w:val="single" w:sz="4" w:space="0" w:color="A5A5A5"/>
              <w:right w:val="single" w:sz="4" w:space="0" w:color="A5A5A5"/>
            </w:tcBorders>
            <w:shd w:val="clear" w:color="auto" w:fill="auto"/>
            <w:noWrap/>
            <w:vAlign w:val="bottom"/>
            <w:hideMark/>
          </w:tcPr>
          <w:p w14:paraId="6FD6F6F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1863</w:t>
            </w:r>
          </w:p>
        </w:tc>
        <w:tc>
          <w:tcPr>
            <w:tcW w:w="601" w:type="dxa"/>
            <w:tcBorders>
              <w:top w:val="nil"/>
              <w:left w:val="nil"/>
              <w:bottom w:val="single" w:sz="4" w:space="0" w:color="A5A5A5"/>
              <w:right w:val="single" w:sz="4" w:space="0" w:color="A5A5A5"/>
            </w:tcBorders>
            <w:shd w:val="clear" w:color="auto" w:fill="auto"/>
            <w:noWrap/>
            <w:vAlign w:val="bottom"/>
            <w:hideMark/>
          </w:tcPr>
          <w:p w14:paraId="24CD4C3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1763</w:t>
            </w:r>
          </w:p>
        </w:tc>
        <w:tc>
          <w:tcPr>
            <w:tcW w:w="601" w:type="dxa"/>
            <w:tcBorders>
              <w:top w:val="nil"/>
              <w:left w:val="nil"/>
              <w:bottom w:val="single" w:sz="4" w:space="0" w:color="A5A5A5"/>
              <w:right w:val="single" w:sz="4" w:space="0" w:color="A5A5A5"/>
            </w:tcBorders>
            <w:shd w:val="clear" w:color="auto" w:fill="auto"/>
            <w:noWrap/>
            <w:vAlign w:val="bottom"/>
            <w:hideMark/>
          </w:tcPr>
          <w:p w14:paraId="72F1451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1650</w:t>
            </w:r>
          </w:p>
        </w:tc>
        <w:tc>
          <w:tcPr>
            <w:tcW w:w="601" w:type="dxa"/>
            <w:tcBorders>
              <w:top w:val="nil"/>
              <w:left w:val="nil"/>
              <w:bottom w:val="single" w:sz="4" w:space="0" w:color="A5A5A5"/>
              <w:right w:val="single" w:sz="4" w:space="0" w:color="A5A5A5"/>
            </w:tcBorders>
            <w:shd w:val="clear" w:color="auto" w:fill="auto"/>
            <w:noWrap/>
            <w:vAlign w:val="bottom"/>
            <w:hideMark/>
          </w:tcPr>
          <w:p w14:paraId="2CF3D01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1538</w:t>
            </w:r>
          </w:p>
        </w:tc>
        <w:tc>
          <w:tcPr>
            <w:tcW w:w="601" w:type="dxa"/>
            <w:tcBorders>
              <w:top w:val="nil"/>
              <w:left w:val="nil"/>
              <w:bottom w:val="single" w:sz="4" w:space="0" w:color="A5A5A5"/>
              <w:right w:val="single" w:sz="4" w:space="0" w:color="A5A5A5"/>
            </w:tcBorders>
            <w:shd w:val="clear" w:color="auto" w:fill="auto"/>
            <w:noWrap/>
            <w:vAlign w:val="bottom"/>
            <w:hideMark/>
          </w:tcPr>
          <w:p w14:paraId="20836C5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1425</w:t>
            </w:r>
          </w:p>
        </w:tc>
        <w:tc>
          <w:tcPr>
            <w:tcW w:w="601" w:type="dxa"/>
            <w:tcBorders>
              <w:top w:val="nil"/>
              <w:left w:val="nil"/>
              <w:bottom w:val="nil"/>
              <w:right w:val="nil"/>
            </w:tcBorders>
            <w:shd w:val="clear" w:color="auto" w:fill="auto"/>
            <w:noWrap/>
            <w:vAlign w:val="bottom"/>
            <w:hideMark/>
          </w:tcPr>
          <w:p w14:paraId="6CE0C30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1300</w:t>
            </w:r>
          </w:p>
        </w:tc>
        <w:tc>
          <w:tcPr>
            <w:tcW w:w="599" w:type="dxa"/>
            <w:tcBorders>
              <w:top w:val="nil"/>
              <w:left w:val="single" w:sz="4" w:space="0" w:color="auto"/>
              <w:bottom w:val="nil"/>
              <w:right w:val="single" w:sz="8" w:space="0" w:color="auto"/>
            </w:tcBorders>
            <w:shd w:val="clear" w:color="auto" w:fill="auto"/>
            <w:noWrap/>
            <w:vAlign w:val="bottom"/>
            <w:hideMark/>
          </w:tcPr>
          <w:p w14:paraId="05A62FC5"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200</w:t>
            </w:r>
          </w:p>
        </w:tc>
      </w:tr>
      <w:tr w:rsidR="009C1C80" w:rsidRPr="00C727FE" w14:paraId="4980969A"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1D7B355"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190</w:t>
            </w:r>
          </w:p>
        </w:tc>
        <w:tc>
          <w:tcPr>
            <w:tcW w:w="672" w:type="dxa"/>
            <w:tcBorders>
              <w:top w:val="single" w:sz="4" w:space="0" w:color="A5A5A5"/>
              <w:left w:val="nil"/>
              <w:bottom w:val="single" w:sz="4" w:space="0" w:color="A5A5A5"/>
              <w:right w:val="single" w:sz="4" w:space="0" w:color="A5A5A5"/>
            </w:tcBorders>
            <w:shd w:val="clear" w:color="auto" w:fill="auto"/>
            <w:noWrap/>
            <w:vAlign w:val="bottom"/>
            <w:hideMark/>
          </w:tcPr>
          <w:p w14:paraId="7B07C92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2325</w:t>
            </w:r>
          </w:p>
        </w:tc>
        <w:tc>
          <w:tcPr>
            <w:tcW w:w="672" w:type="dxa"/>
            <w:tcBorders>
              <w:top w:val="nil"/>
              <w:left w:val="nil"/>
              <w:bottom w:val="single" w:sz="4" w:space="0" w:color="A5A5A5"/>
              <w:right w:val="single" w:sz="4" w:space="0" w:color="A5A5A5"/>
            </w:tcBorders>
            <w:shd w:val="clear" w:color="auto" w:fill="auto"/>
            <w:noWrap/>
            <w:vAlign w:val="bottom"/>
            <w:hideMark/>
          </w:tcPr>
          <w:p w14:paraId="74BDA29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2325</w:t>
            </w:r>
          </w:p>
        </w:tc>
        <w:tc>
          <w:tcPr>
            <w:tcW w:w="672" w:type="dxa"/>
            <w:tcBorders>
              <w:top w:val="nil"/>
              <w:left w:val="nil"/>
              <w:bottom w:val="single" w:sz="4" w:space="0" w:color="A5A5A5"/>
              <w:right w:val="single" w:sz="4" w:space="0" w:color="A5A5A5"/>
            </w:tcBorders>
            <w:shd w:val="clear" w:color="auto" w:fill="auto"/>
            <w:noWrap/>
            <w:vAlign w:val="bottom"/>
            <w:hideMark/>
          </w:tcPr>
          <w:p w14:paraId="2A1302E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2313</w:t>
            </w:r>
          </w:p>
        </w:tc>
        <w:tc>
          <w:tcPr>
            <w:tcW w:w="672" w:type="dxa"/>
            <w:tcBorders>
              <w:top w:val="nil"/>
              <w:left w:val="nil"/>
              <w:bottom w:val="single" w:sz="4" w:space="0" w:color="A5A5A5"/>
              <w:right w:val="single" w:sz="4" w:space="0" w:color="A5A5A5"/>
            </w:tcBorders>
            <w:shd w:val="clear" w:color="auto" w:fill="auto"/>
            <w:noWrap/>
            <w:vAlign w:val="bottom"/>
            <w:hideMark/>
          </w:tcPr>
          <w:p w14:paraId="36620FA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2300</w:t>
            </w:r>
          </w:p>
        </w:tc>
        <w:tc>
          <w:tcPr>
            <w:tcW w:w="672" w:type="dxa"/>
            <w:tcBorders>
              <w:top w:val="nil"/>
              <w:left w:val="nil"/>
              <w:bottom w:val="single" w:sz="4" w:space="0" w:color="A5A5A5"/>
              <w:right w:val="single" w:sz="4" w:space="0" w:color="A5A5A5"/>
            </w:tcBorders>
            <w:shd w:val="clear" w:color="auto" w:fill="auto"/>
            <w:noWrap/>
            <w:vAlign w:val="bottom"/>
            <w:hideMark/>
          </w:tcPr>
          <w:p w14:paraId="6AFEA5E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2275</w:t>
            </w:r>
          </w:p>
        </w:tc>
        <w:tc>
          <w:tcPr>
            <w:tcW w:w="672" w:type="dxa"/>
            <w:tcBorders>
              <w:top w:val="nil"/>
              <w:left w:val="nil"/>
              <w:bottom w:val="single" w:sz="4" w:space="0" w:color="A5A5A5"/>
              <w:right w:val="single" w:sz="4" w:space="0" w:color="A5A5A5"/>
            </w:tcBorders>
            <w:shd w:val="clear" w:color="auto" w:fill="auto"/>
            <w:noWrap/>
            <w:vAlign w:val="bottom"/>
            <w:hideMark/>
          </w:tcPr>
          <w:p w14:paraId="462F3F8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2238</w:t>
            </w:r>
          </w:p>
        </w:tc>
        <w:tc>
          <w:tcPr>
            <w:tcW w:w="672" w:type="dxa"/>
            <w:tcBorders>
              <w:top w:val="nil"/>
              <w:left w:val="nil"/>
              <w:bottom w:val="single" w:sz="4" w:space="0" w:color="A5A5A5"/>
              <w:right w:val="single" w:sz="4" w:space="0" w:color="A5A5A5"/>
            </w:tcBorders>
            <w:shd w:val="clear" w:color="auto" w:fill="auto"/>
            <w:noWrap/>
            <w:vAlign w:val="bottom"/>
            <w:hideMark/>
          </w:tcPr>
          <w:p w14:paraId="1DA5B35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2200</w:t>
            </w:r>
          </w:p>
        </w:tc>
        <w:tc>
          <w:tcPr>
            <w:tcW w:w="672" w:type="dxa"/>
            <w:tcBorders>
              <w:top w:val="nil"/>
              <w:left w:val="nil"/>
              <w:bottom w:val="single" w:sz="4" w:space="0" w:color="A5A5A5"/>
              <w:right w:val="single" w:sz="4" w:space="0" w:color="A5A5A5"/>
            </w:tcBorders>
            <w:shd w:val="clear" w:color="auto" w:fill="auto"/>
            <w:noWrap/>
            <w:vAlign w:val="bottom"/>
            <w:hideMark/>
          </w:tcPr>
          <w:p w14:paraId="78DE673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2163</w:t>
            </w:r>
          </w:p>
        </w:tc>
        <w:tc>
          <w:tcPr>
            <w:tcW w:w="672" w:type="dxa"/>
            <w:tcBorders>
              <w:top w:val="nil"/>
              <w:left w:val="nil"/>
              <w:bottom w:val="single" w:sz="4" w:space="0" w:color="A5A5A5"/>
              <w:right w:val="single" w:sz="4" w:space="0" w:color="A5A5A5"/>
            </w:tcBorders>
            <w:shd w:val="clear" w:color="auto" w:fill="auto"/>
            <w:noWrap/>
            <w:vAlign w:val="bottom"/>
            <w:hideMark/>
          </w:tcPr>
          <w:p w14:paraId="0729F1C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2113</w:t>
            </w:r>
          </w:p>
        </w:tc>
        <w:tc>
          <w:tcPr>
            <w:tcW w:w="672" w:type="dxa"/>
            <w:tcBorders>
              <w:top w:val="nil"/>
              <w:left w:val="nil"/>
              <w:bottom w:val="single" w:sz="4" w:space="0" w:color="A5A5A5"/>
              <w:right w:val="single" w:sz="4" w:space="0" w:color="A5A5A5"/>
            </w:tcBorders>
            <w:shd w:val="clear" w:color="auto" w:fill="auto"/>
            <w:noWrap/>
            <w:vAlign w:val="bottom"/>
            <w:hideMark/>
          </w:tcPr>
          <w:p w14:paraId="6F2C7E6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2063</w:t>
            </w:r>
          </w:p>
        </w:tc>
        <w:tc>
          <w:tcPr>
            <w:tcW w:w="672" w:type="dxa"/>
            <w:tcBorders>
              <w:top w:val="nil"/>
              <w:left w:val="nil"/>
              <w:bottom w:val="single" w:sz="4" w:space="0" w:color="A5A5A5"/>
              <w:right w:val="single" w:sz="4" w:space="0" w:color="A5A5A5"/>
            </w:tcBorders>
            <w:shd w:val="clear" w:color="auto" w:fill="auto"/>
            <w:noWrap/>
            <w:vAlign w:val="bottom"/>
            <w:hideMark/>
          </w:tcPr>
          <w:p w14:paraId="18FA614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1988</w:t>
            </w:r>
          </w:p>
        </w:tc>
        <w:tc>
          <w:tcPr>
            <w:tcW w:w="601" w:type="dxa"/>
            <w:tcBorders>
              <w:top w:val="nil"/>
              <w:left w:val="nil"/>
              <w:bottom w:val="single" w:sz="4" w:space="0" w:color="A5A5A5"/>
              <w:right w:val="single" w:sz="4" w:space="0" w:color="A5A5A5"/>
            </w:tcBorders>
            <w:shd w:val="clear" w:color="auto" w:fill="auto"/>
            <w:noWrap/>
            <w:vAlign w:val="bottom"/>
            <w:hideMark/>
          </w:tcPr>
          <w:p w14:paraId="5873BB2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1925</w:t>
            </w:r>
          </w:p>
        </w:tc>
        <w:tc>
          <w:tcPr>
            <w:tcW w:w="601" w:type="dxa"/>
            <w:tcBorders>
              <w:top w:val="nil"/>
              <w:left w:val="nil"/>
              <w:bottom w:val="single" w:sz="4" w:space="0" w:color="A5A5A5"/>
              <w:right w:val="single" w:sz="4" w:space="0" w:color="A5A5A5"/>
            </w:tcBorders>
            <w:shd w:val="clear" w:color="auto" w:fill="auto"/>
            <w:noWrap/>
            <w:vAlign w:val="bottom"/>
            <w:hideMark/>
          </w:tcPr>
          <w:p w14:paraId="6AE0EFB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1850</w:t>
            </w:r>
          </w:p>
        </w:tc>
        <w:tc>
          <w:tcPr>
            <w:tcW w:w="601" w:type="dxa"/>
            <w:tcBorders>
              <w:top w:val="nil"/>
              <w:left w:val="nil"/>
              <w:bottom w:val="single" w:sz="4" w:space="0" w:color="A5A5A5"/>
              <w:right w:val="single" w:sz="4" w:space="0" w:color="A5A5A5"/>
            </w:tcBorders>
            <w:shd w:val="clear" w:color="auto" w:fill="auto"/>
            <w:noWrap/>
            <w:vAlign w:val="bottom"/>
            <w:hideMark/>
          </w:tcPr>
          <w:p w14:paraId="5258F9B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1763</w:t>
            </w:r>
          </w:p>
        </w:tc>
        <w:tc>
          <w:tcPr>
            <w:tcW w:w="601" w:type="dxa"/>
            <w:tcBorders>
              <w:top w:val="nil"/>
              <w:left w:val="nil"/>
              <w:bottom w:val="single" w:sz="4" w:space="0" w:color="A5A5A5"/>
              <w:right w:val="single" w:sz="4" w:space="0" w:color="A5A5A5"/>
            </w:tcBorders>
            <w:shd w:val="clear" w:color="auto" w:fill="auto"/>
            <w:noWrap/>
            <w:vAlign w:val="bottom"/>
            <w:hideMark/>
          </w:tcPr>
          <w:p w14:paraId="3A70271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1663</w:t>
            </w:r>
          </w:p>
        </w:tc>
        <w:tc>
          <w:tcPr>
            <w:tcW w:w="601" w:type="dxa"/>
            <w:tcBorders>
              <w:top w:val="nil"/>
              <w:left w:val="nil"/>
              <w:bottom w:val="single" w:sz="4" w:space="0" w:color="A5A5A5"/>
              <w:right w:val="single" w:sz="4" w:space="0" w:color="A5A5A5"/>
            </w:tcBorders>
            <w:shd w:val="clear" w:color="auto" w:fill="auto"/>
            <w:noWrap/>
            <w:vAlign w:val="bottom"/>
            <w:hideMark/>
          </w:tcPr>
          <w:p w14:paraId="7B994A4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1575</w:t>
            </w:r>
          </w:p>
        </w:tc>
        <w:tc>
          <w:tcPr>
            <w:tcW w:w="601" w:type="dxa"/>
            <w:tcBorders>
              <w:top w:val="nil"/>
              <w:left w:val="nil"/>
              <w:bottom w:val="single" w:sz="4" w:space="0" w:color="A5A5A5"/>
              <w:right w:val="single" w:sz="4" w:space="0" w:color="A5A5A5"/>
            </w:tcBorders>
            <w:shd w:val="clear" w:color="auto" w:fill="auto"/>
            <w:noWrap/>
            <w:vAlign w:val="bottom"/>
            <w:hideMark/>
          </w:tcPr>
          <w:p w14:paraId="42C2FE8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1463</w:t>
            </w:r>
          </w:p>
        </w:tc>
        <w:tc>
          <w:tcPr>
            <w:tcW w:w="601" w:type="dxa"/>
            <w:tcBorders>
              <w:top w:val="nil"/>
              <w:left w:val="nil"/>
              <w:bottom w:val="single" w:sz="4" w:space="0" w:color="A5A5A5"/>
              <w:right w:val="single" w:sz="4" w:space="0" w:color="A5A5A5"/>
            </w:tcBorders>
            <w:shd w:val="clear" w:color="auto" w:fill="auto"/>
            <w:noWrap/>
            <w:vAlign w:val="bottom"/>
            <w:hideMark/>
          </w:tcPr>
          <w:p w14:paraId="4DAB433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1350</w:t>
            </w:r>
          </w:p>
        </w:tc>
        <w:tc>
          <w:tcPr>
            <w:tcW w:w="601" w:type="dxa"/>
            <w:tcBorders>
              <w:top w:val="nil"/>
              <w:left w:val="nil"/>
              <w:bottom w:val="single" w:sz="4" w:space="0" w:color="A5A5A5"/>
              <w:right w:val="single" w:sz="4" w:space="0" w:color="A5A5A5"/>
            </w:tcBorders>
            <w:shd w:val="clear" w:color="auto" w:fill="auto"/>
            <w:noWrap/>
            <w:vAlign w:val="bottom"/>
            <w:hideMark/>
          </w:tcPr>
          <w:p w14:paraId="3E3E0AA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1238</w:t>
            </w:r>
          </w:p>
        </w:tc>
        <w:tc>
          <w:tcPr>
            <w:tcW w:w="601" w:type="dxa"/>
            <w:tcBorders>
              <w:top w:val="single" w:sz="4" w:space="0" w:color="A5A5A5"/>
              <w:left w:val="nil"/>
              <w:bottom w:val="single" w:sz="4" w:space="0" w:color="A5A5A5"/>
              <w:right w:val="single" w:sz="4" w:space="0" w:color="auto"/>
            </w:tcBorders>
            <w:shd w:val="clear" w:color="auto" w:fill="auto"/>
            <w:noWrap/>
            <w:vAlign w:val="bottom"/>
            <w:hideMark/>
          </w:tcPr>
          <w:p w14:paraId="6D2B0CD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single" w:sz="4" w:space="0" w:color="A5A5A5"/>
              <w:left w:val="nil"/>
              <w:bottom w:val="single" w:sz="4" w:space="0" w:color="A5A5A5"/>
              <w:right w:val="single" w:sz="8" w:space="0" w:color="auto"/>
            </w:tcBorders>
            <w:shd w:val="clear" w:color="auto" w:fill="auto"/>
            <w:noWrap/>
            <w:vAlign w:val="bottom"/>
            <w:hideMark/>
          </w:tcPr>
          <w:p w14:paraId="279991F1"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190</w:t>
            </w:r>
          </w:p>
        </w:tc>
      </w:tr>
      <w:tr w:rsidR="009C1C80" w:rsidRPr="00C727FE" w14:paraId="2D967B8E"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51E79CB"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180</w:t>
            </w:r>
          </w:p>
        </w:tc>
        <w:tc>
          <w:tcPr>
            <w:tcW w:w="672" w:type="dxa"/>
            <w:tcBorders>
              <w:top w:val="nil"/>
              <w:left w:val="nil"/>
              <w:bottom w:val="single" w:sz="4" w:space="0" w:color="A5A5A5"/>
              <w:right w:val="single" w:sz="4" w:space="0" w:color="A5A5A5"/>
            </w:tcBorders>
            <w:shd w:val="clear" w:color="auto" w:fill="auto"/>
            <w:noWrap/>
            <w:vAlign w:val="bottom"/>
            <w:hideMark/>
          </w:tcPr>
          <w:p w14:paraId="5D33578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2138</w:t>
            </w:r>
          </w:p>
        </w:tc>
        <w:tc>
          <w:tcPr>
            <w:tcW w:w="672" w:type="dxa"/>
            <w:tcBorders>
              <w:top w:val="nil"/>
              <w:left w:val="nil"/>
              <w:bottom w:val="single" w:sz="4" w:space="0" w:color="A5A5A5"/>
              <w:right w:val="single" w:sz="4" w:space="0" w:color="A5A5A5"/>
            </w:tcBorders>
            <w:shd w:val="clear" w:color="auto" w:fill="auto"/>
            <w:noWrap/>
            <w:vAlign w:val="bottom"/>
            <w:hideMark/>
          </w:tcPr>
          <w:p w14:paraId="15B0EC3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2138</w:t>
            </w:r>
          </w:p>
        </w:tc>
        <w:tc>
          <w:tcPr>
            <w:tcW w:w="672" w:type="dxa"/>
            <w:tcBorders>
              <w:top w:val="nil"/>
              <w:left w:val="nil"/>
              <w:bottom w:val="single" w:sz="4" w:space="0" w:color="A5A5A5"/>
              <w:right w:val="single" w:sz="4" w:space="0" w:color="A5A5A5"/>
            </w:tcBorders>
            <w:shd w:val="clear" w:color="auto" w:fill="auto"/>
            <w:noWrap/>
            <w:vAlign w:val="bottom"/>
            <w:hideMark/>
          </w:tcPr>
          <w:p w14:paraId="3F63F47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2125</w:t>
            </w:r>
          </w:p>
        </w:tc>
        <w:tc>
          <w:tcPr>
            <w:tcW w:w="672" w:type="dxa"/>
            <w:tcBorders>
              <w:top w:val="nil"/>
              <w:left w:val="nil"/>
              <w:bottom w:val="single" w:sz="4" w:space="0" w:color="A5A5A5"/>
              <w:right w:val="single" w:sz="4" w:space="0" w:color="A5A5A5"/>
            </w:tcBorders>
            <w:shd w:val="clear" w:color="auto" w:fill="auto"/>
            <w:noWrap/>
            <w:vAlign w:val="bottom"/>
            <w:hideMark/>
          </w:tcPr>
          <w:p w14:paraId="78A57EC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2113</w:t>
            </w:r>
          </w:p>
        </w:tc>
        <w:tc>
          <w:tcPr>
            <w:tcW w:w="672" w:type="dxa"/>
            <w:tcBorders>
              <w:top w:val="nil"/>
              <w:left w:val="nil"/>
              <w:bottom w:val="single" w:sz="4" w:space="0" w:color="A5A5A5"/>
              <w:right w:val="single" w:sz="4" w:space="0" w:color="A5A5A5"/>
            </w:tcBorders>
            <w:shd w:val="clear" w:color="auto" w:fill="auto"/>
            <w:noWrap/>
            <w:vAlign w:val="bottom"/>
            <w:hideMark/>
          </w:tcPr>
          <w:p w14:paraId="7FFE399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2088</w:t>
            </w:r>
          </w:p>
        </w:tc>
        <w:tc>
          <w:tcPr>
            <w:tcW w:w="672" w:type="dxa"/>
            <w:tcBorders>
              <w:top w:val="nil"/>
              <w:left w:val="nil"/>
              <w:bottom w:val="single" w:sz="4" w:space="0" w:color="A5A5A5"/>
              <w:right w:val="single" w:sz="4" w:space="0" w:color="A5A5A5"/>
            </w:tcBorders>
            <w:shd w:val="clear" w:color="auto" w:fill="auto"/>
            <w:noWrap/>
            <w:vAlign w:val="bottom"/>
            <w:hideMark/>
          </w:tcPr>
          <w:p w14:paraId="56F43BD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2063</w:t>
            </w:r>
          </w:p>
        </w:tc>
        <w:tc>
          <w:tcPr>
            <w:tcW w:w="672" w:type="dxa"/>
            <w:tcBorders>
              <w:top w:val="nil"/>
              <w:left w:val="nil"/>
              <w:bottom w:val="single" w:sz="4" w:space="0" w:color="A5A5A5"/>
              <w:right w:val="single" w:sz="4" w:space="0" w:color="A5A5A5"/>
            </w:tcBorders>
            <w:shd w:val="clear" w:color="auto" w:fill="auto"/>
            <w:noWrap/>
            <w:vAlign w:val="bottom"/>
            <w:hideMark/>
          </w:tcPr>
          <w:p w14:paraId="72A83C7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2025</w:t>
            </w:r>
          </w:p>
        </w:tc>
        <w:tc>
          <w:tcPr>
            <w:tcW w:w="672" w:type="dxa"/>
            <w:tcBorders>
              <w:top w:val="nil"/>
              <w:left w:val="nil"/>
              <w:bottom w:val="single" w:sz="4" w:space="0" w:color="A5A5A5"/>
              <w:right w:val="single" w:sz="4" w:space="0" w:color="A5A5A5"/>
            </w:tcBorders>
            <w:shd w:val="clear" w:color="auto" w:fill="auto"/>
            <w:noWrap/>
            <w:vAlign w:val="bottom"/>
            <w:hideMark/>
          </w:tcPr>
          <w:p w14:paraId="3B244BC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1988</w:t>
            </w:r>
          </w:p>
        </w:tc>
        <w:tc>
          <w:tcPr>
            <w:tcW w:w="672" w:type="dxa"/>
            <w:tcBorders>
              <w:top w:val="nil"/>
              <w:left w:val="nil"/>
              <w:bottom w:val="single" w:sz="4" w:space="0" w:color="A5A5A5"/>
              <w:right w:val="single" w:sz="4" w:space="0" w:color="A5A5A5"/>
            </w:tcBorders>
            <w:shd w:val="clear" w:color="auto" w:fill="auto"/>
            <w:noWrap/>
            <w:vAlign w:val="bottom"/>
            <w:hideMark/>
          </w:tcPr>
          <w:p w14:paraId="7A7C64D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1925</w:t>
            </w:r>
          </w:p>
        </w:tc>
        <w:tc>
          <w:tcPr>
            <w:tcW w:w="672" w:type="dxa"/>
            <w:tcBorders>
              <w:top w:val="nil"/>
              <w:left w:val="nil"/>
              <w:bottom w:val="single" w:sz="4" w:space="0" w:color="A5A5A5"/>
              <w:right w:val="single" w:sz="4" w:space="0" w:color="A5A5A5"/>
            </w:tcBorders>
            <w:shd w:val="clear" w:color="auto" w:fill="auto"/>
            <w:noWrap/>
            <w:vAlign w:val="bottom"/>
            <w:hideMark/>
          </w:tcPr>
          <w:p w14:paraId="1134770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1875</w:t>
            </w:r>
          </w:p>
        </w:tc>
        <w:tc>
          <w:tcPr>
            <w:tcW w:w="672" w:type="dxa"/>
            <w:tcBorders>
              <w:top w:val="nil"/>
              <w:left w:val="nil"/>
              <w:bottom w:val="single" w:sz="4" w:space="0" w:color="A5A5A5"/>
              <w:right w:val="single" w:sz="4" w:space="0" w:color="A5A5A5"/>
            </w:tcBorders>
            <w:shd w:val="clear" w:color="auto" w:fill="auto"/>
            <w:noWrap/>
            <w:vAlign w:val="bottom"/>
            <w:hideMark/>
          </w:tcPr>
          <w:p w14:paraId="24C6032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1813</w:t>
            </w:r>
          </w:p>
        </w:tc>
        <w:tc>
          <w:tcPr>
            <w:tcW w:w="601" w:type="dxa"/>
            <w:tcBorders>
              <w:top w:val="nil"/>
              <w:left w:val="nil"/>
              <w:bottom w:val="single" w:sz="4" w:space="0" w:color="A5A5A5"/>
              <w:right w:val="single" w:sz="4" w:space="0" w:color="A5A5A5"/>
            </w:tcBorders>
            <w:shd w:val="clear" w:color="auto" w:fill="auto"/>
            <w:noWrap/>
            <w:vAlign w:val="bottom"/>
            <w:hideMark/>
          </w:tcPr>
          <w:p w14:paraId="5B73EC4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1738</w:t>
            </w:r>
          </w:p>
        </w:tc>
        <w:tc>
          <w:tcPr>
            <w:tcW w:w="601" w:type="dxa"/>
            <w:tcBorders>
              <w:top w:val="nil"/>
              <w:left w:val="nil"/>
              <w:bottom w:val="single" w:sz="4" w:space="0" w:color="A5A5A5"/>
              <w:right w:val="single" w:sz="4" w:space="0" w:color="A5A5A5"/>
            </w:tcBorders>
            <w:shd w:val="clear" w:color="auto" w:fill="auto"/>
            <w:noWrap/>
            <w:vAlign w:val="bottom"/>
            <w:hideMark/>
          </w:tcPr>
          <w:p w14:paraId="093D067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1663</w:t>
            </w:r>
          </w:p>
        </w:tc>
        <w:tc>
          <w:tcPr>
            <w:tcW w:w="601" w:type="dxa"/>
            <w:tcBorders>
              <w:top w:val="nil"/>
              <w:left w:val="nil"/>
              <w:bottom w:val="single" w:sz="4" w:space="0" w:color="A5A5A5"/>
              <w:right w:val="single" w:sz="4" w:space="0" w:color="A5A5A5"/>
            </w:tcBorders>
            <w:shd w:val="clear" w:color="auto" w:fill="auto"/>
            <w:noWrap/>
            <w:vAlign w:val="bottom"/>
            <w:hideMark/>
          </w:tcPr>
          <w:p w14:paraId="052EABF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1575</w:t>
            </w:r>
          </w:p>
        </w:tc>
        <w:tc>
          <w:tcPr>
            <w:tcW w:w="601" w:type="dxa"/>
            <w:tcBorders>
              <w:top w:val="nil"/>
              <w:left w:val="nil"/>
              <w:bottom w:val="single" w:sz="4" w:space="0" w:color="A5A5A5"/>
              <w:right w:val="single" w:sz="4" w:space="0" w:color="A5A5A5"/>
            </w:tcBorders>
            <w:shd w:val="clear" w:color="auto" w:fill="auto"/>
            <w:noWrap/>
            <w:vAlign w:val="bottom"/>
            <w:hideMark/>
          </w:tcPr>
          <w:p w14:paraId="6A87482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1488</w:t>
            </w:r>
          </w:p>
        </w:tc>
        <w:tc>
          <w:tcPr>
            <w:tcW w:w="601" w:type="dxa"/>
            <w:tcBorders>
              <w:top w:val="nil"/>
              <w:left w:val="nil"/>
              <w:bottom w:val="single" w:sz="4" w:space="0" w:color="A5A5A5"/>
              <w:right w:val="single" w:sz="4" w:space="0" w:color="A5A5A5"/>
            </w:tcBorders>
            <w:shd w:val="clear" w:color="auto" w:fill="auto"/>
            <w:noWrap/>
            <w:vAlign w:val="bottom"/>
            <w:hideMark/>
          </w:tcPr>
          <w:p w14:paraId="62E7762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1388</w:t>
            </w:r>
          </w:p>
        </w:tc>
        <w:tc>
          <w:tcPr>
            <w:tcW w:w="601" w:type="dxa"/>
            <w:tcBorders>
              <w:top w:val="nil"/>
              <w:left w:val="nil"/>
              <w:bottom w:val="single" w:sz="4" w:space="0" w:color="A5A5A5"/>
              <w:right w:val="single" w:sz="4" w:space="0" w:color="A5A5A5"/>
            </w:tcBorders>
            <w:shd w:val="clear" w:color="auto" w:fill="auto"/>
            <w:noWrap/>
            <w:vAlign w:val="bottom"/>
            <w:hideMark/>
          </w:tcPr>
          <w:p w14:paraId="64AB9CC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1288</w:t>
            </w:r>
          </w:p>
        </w:tc>
        <w:tc>
          <w:tcPr>
            <w:tcW w:w="601" w:type="dxa"/>
            <w:tcBorders>
              <w:top w:val="nil"/>
              <w:left w:val="nil"/>
              <w:bottom w:val="single" w:sz="4" w:space="0" w:color="A5A5A5"/>
              <w:right w:val="single" w:sz="4" w:space="0" w:color="A5A5A5"/>
            </w:tcBorders>
            <w:shd w:val="clear" w:color="auto" w:fill="auto"/>
            <w:noWrap/>
            <w:vAlign w:val="bottom"/>
            <w:hideMark/>
          </w:tcPr>
          <w:p w14:paraId="26AAD23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1175</w:t>
            </w:r>
          </w:p>
        </w:tc>
        <w:tc>
          <w:tcPr>
            <w:tcW w:w="601" w:type="dxa"/>
            <w:tcBorders>
              <w:top w:val="nil"/>
              <w:left w:val="nil"/>
              <w:bottom w:val="single" w:sz="4" w:space="0" w:color="A5A5A5"/>
              <w:right w:val="single" w:sz="4" w:space="0" w:color="A5A5A5"/>
            </w:tcBorders>
            <w:shd w:val="clear" w:color="auto" w:fill="auto"/>
            <w:noWrap/>
            <w:vAlign w:val="bottom"/>
            <w:hideMark/>
          </w:tcPr>
          <w:p w14:paraId="024E6F5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1612A97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64FBDE92"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180</w:t>
            </w:r>
          </w:p>
        </w:tc>
      </w:tr>
      <w:tr w:rsidR="009C1C80" w:rsidRPr="00C727FE" w14:paraId="3D9BB0C2"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10EBB60"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170</w:t>
            </w:r>
          </w:p>
        </w:tc>
        <w:tc>
          <w:tcPr>
            <w:tcW w:w="672" w:type="dxa"/>
            <w:tcBorders>
              <w:top w:val="nil"/>
              <w:left w:val="nil"/>
              <w:bottom w:val="single" w:sz="4" w:space="0" w:color="A5A5A5"/>
              <w:right w:val="single" w:sz="4" w:space="0" w:color="A5A5A5"/>
            </w:tcBorders>
            <w:shd w:val="clear" w:color="auto" w:fill="auto"/>
            <w:noWrap/>
            <w:vAlign w:val="bottom"/>
            <w:hideMark/>
          </w:tcPr>
          <w:p w14:paraId="2D36FB9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2088</w:t>
            </w:r>
          </w:p>
        </w:tc>
        <w:tc>
          <w:tcPr>
            <w:tcW w:w="672" w:type="dxa"/>
            <w:tcBorders>
              <w:top w:val="nil"/>
              <w:left w:val="nil"/>
              <w:bottom w:val="single" w:sz="4" w:space="0" w:color="A5A5A5"/>
              <w:right w:val="single" w:sz="4" w:space="0" w:color="A5A5A5"/>
            </w:tcBorders>
            <w:shd w:val="clear" w:color="auto" w:fill="auto"/>
            <w:noWrap/>
            <w:vAlign w:val="bottom"/>
            <w:hideMark/>
          </w:tcPr>
          <w:p w14:paraId="315F702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2075</w:t>
            </w:r>
          </w:p>
        </w:tc>
        <w:tc>
          <w:tcPr>
            <w:tcW w:w="672" w:type="dxa"/>
            <w:tcBorders>
              <w:top w:val="nil"/>
              <w:left w:val="nil"/>
              <w:bottom w:val="single" w:sz="4" w:space="0" w:color="A5A5A5"/>
              <w:right w:val="single" w:sz="4" w:space="0" w:color="A5A5A5"/>
            </w:tcBorders>
            <w:shd w:val="clear" w:color="auto" w:fill="auto"/>
            <w:noWrap/>
            <w:vAlign w:val="bottom"/>
            <w:hideMark/>
          </w:tcPr>
          <w:p w14:paraId="355F784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2075</w:t>
            </w:r>
          </w:p>
        </w:tc>
        <w:tc>
          <w:tcPr>
            <w:tcW w:w="672" w:type="dxa"/>
            <w:tcBorders>
              <w:top w:val="nil"/>
              <w:left w:val="nil"/>
              <w:bottom w:val="single" w:sz="4" w:space="0" w:color="A5A5A5"/>
              <w:right w:val="single" w:sz="4" w:space="0" w:color="A5A5A5"/>
            </w:tcBorders>
            <w:shd w:val="clear" w:color="auto" w:fill="auto"/>
            <w:noWrap/>
            <w:vAlign w:val="bottom"/>
            <w:hideMark/>
          </w:tcPr>
          <w:p w14:paraId="2A95282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2050</w:t>
            </w:r>
          </w:p>
        </w:tc>
        <w:tc>
          <w:tcPr>
            <w:tcW w:w="672" w:type="dxa"/>
            <w:tcBorders>
              <w:top w:val="nil"/>
              <w:left w:val="nil"/>
              <w:bottom w:val="single" w:sz="4" w:space="0" w:color="A5A5A5"/>
              <w:right w:val="single" w:sz="4" w:space="0" w:color="A5A5A5"/>
            </w:tcBorders>
            <w:shd w:val="clear" w:color="auto" w:fill="auto"/>
            <w:noWrap/>
            <w:vAlign w:val="bottom"/>
            <w:hideMark/>
          </w:tcPr>
          <w:p w14:paraId="3732036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2025</w:t>
            </w:r>
          </w:p>
        </w:tc>
        <w:tc>
          <w:tcPr>
            <w:tcW w:w="672" w:type="dxa"/>
            <w:tcBorders>
              <w:top w:val="nil"/>
              <w:left w:val="nil"/>
              <w:bottom w:val="single" w:sz="4" w:space="0" w:color="A5A5A5"/>
              <w:right w:val="single" w:sz="4" w:space="0" w:color="A5A5A5"/>
            </w:tcBorders>
            <w:shd w:val="clear" w:color="auto" w:fill="auto"/>
            <w:noWrap/>
            <w:vAlign w:val="bottom"/>
            <w:hideMark/>
          </w:tcPr>
          <w:p w14:paraId="14BA1E9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2000</w:t>
            </w:r>
          </w:p>
        </w:tc>
        <w:tc>
          <w:tcPr>
            <w:tcW w:w="672" w:type="dxa"/>
            <w:tcBorders>
              <w:top w:val="nil"/>
              <w:left w:val="nil"/>
              <w:bottom w:val="single" w:sz="4" w:space="0" w:color="A5A5A5"/>
              <w:right w:val="single" w:sz="4" w:space="0" w:color="A5A5A5"/>
            </w:tcBorders>
            <w:shd w:val="clear" w:color="auto" w:fill="auto"/>
            <w:noWrap/>
            <w:vAlign w:val="bottom"/>
            <w:hideMark/>
          </w:tcPr>
          <w:p w14:paraId="43353D0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1963</w:t>
            </w:r>
          </w:p>
        </w:tc>
        <w:tc>
          <w:tcPr>
            <w:tcW w:w="672" w:type="dxa"/>
            <w:tcBorders>
              <w:top w:val="nil"/>
              <w:left w:val="nil"/>
              <w:bottom w:val="single" w:sz="4" w:space="0" w:color="A5A5A5"/>
              <w:right w:val="single" w:sz="4" w:space="0" w:color="A5A5A5"/>
            </w:tcBorders>
            <w:shd w:val="clear" w:color="auto" w:fill="auto"/>
            <w:noWrap/>
            <w:vAlign w:val="bottom"/>
            <w:hideMark/>
          </w:tcPr>
          <w:p w14:paraId="6C7441F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1913</w:t>
            </w:r>
          </w:p>
        </w:tc>
        <w:tc>
          <w:tcPr>
            <w:tcW w:w="672" w:type="dxa"/>
            <w:tcBorders>
              <w:top w:val="nil"/>
              <w:left w:val="nil"/>
              <w:bottom w:val="single" w:sz="4" w:space="0" w:color="A5A5A5"/>
              <w:right w:val="single" w:sz="4" w:space="0" w:color="A5A5A5"/>
            </w:tcBorders>
            <w:shd w:val="clear" w:color="auto" w:fill="auto"/>
            <w:noWrap/>
            <w:vAlign w:val="bottom"/>
            <w:hideMark/>
          </w:tcPr>
          <w:p w14:paraId="4314631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1863</w:t>
            </w:r>
          </w:p>
        </w:tc>
        <w:tc>
          <w:tcPr>
            <w:tcW w:w="672" w:type="dxa"/>
            <w:tcBorders>
              <w:top w:val="nil"/>
              <w:left w:val="nil"/>
              <w:bottom w:val="single" w:sz="4" w:space="0" w:color="A5A5A5"/>
              <w:right w:val="single" w:sz="4" w:space="0" w:color="A5A5A5"/>
            </w:tcBorders>
            <w:shd w:val="clear" w:color="auto" w:fill="auto"/>
            <w:noWrap/>
            <w:vAlign w:val="bottom"/>
            <w:hideMark/>
          </w:tcPr>
          <w:p w14:paraId="0029939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1800</w:t>
            </w:r>
          </w:p>
        </w:tc>
        <w:tc>
          <w:tcPr>
            <w:tcW w:w="672" w:type="dxa"/>
            <w:tcBorders>
              <w:top w:val="nil"/>
              <w:left w:val="nil"/>
              <w:bottom w:val="single" w:sz="4" w:space="0" w:color="A5A5A5"/>
              <w:right w:val="single" w:sz="4" w:space="0" w:color="A5A5A5"/>
            </w:tcBorders>
            <w:shd w:val="clear" w:color="auto" w:fill="auto"/>
            <w:noWrap/>
            <w:vAlign w:val="bottom"/>
            <w:hideMark/>
          </w:tcPr>
          <w:p w14:paraId="560ED5F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1738</w:t>
            </w:r>
          </w:p>
        </w:tc>
        <w:tc>
          <w:tcPr>
            <w:tcW w:w="601" w:type="dxa"/>
            <w:tcBorders>
              <w:top w:val="nil"/>
              <w:left w:val="nil"/>
              <w:bottom w:val="single" w:sz="4" w:space="0" w:color="A5A5A5"/>
              <w:right w:val="single" w:sz="4" w:space="0" w:color="A5A5A5"/>
            </w:tcBorders>
            <w:shd w:val="clear" w:color="auto" w:fill="auto"/>
            <w:noWrap/>
            <w:vAlign w:val="bottom"/>
            <w:hideMark/>
          </w:tcPr>
          <w:p w14:paraId="1233A96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1663</w:t>
            </w:r>
          </w:p>
        </w:tc>
        <w:tc>
          <w:tcPr>
            <w:tcW w:w="601" w:type="dxa"/>
            <w:tcBorders>
              <w:top w:val="nil"/>
              <w:left w:val="nil"/>
              <w:bottom w:val="single" w:sz="4" w:space="0" w:color="A5A5A5"/>
              <w:right w:val="single" w:sz="4" w:space="0" w:color="A5A5A5"/>
            </w:tcBorders>
            <w:shd w:val="clear" w:color="auto" w:fill="auto"/>
            <w:noWrap/>
            <w:vAlign w:val="bottom"/>
            <w:hideMark/>
          </w:tcPr>
          <w:p w14:paraId="62F74EA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1588</w:t>
            </w:r>
          </w:p>
        </w:tc>
        <w:tc>
          <w:tcPr>
            <w:tcW w:w="601" w:type="dxa"/>
            <w:tcBorders>
              <w:top w:val="nil"/>
              <w:left w:val="nil"/>
              <w:bottom w:val="single" w:sz="4" w:space="0" w:color="A5A5A5"/>
              <w:right w:val="single" w:sz="4" w:space="0" w:color="A5A5A5"/>
            </w:tcBorders>
            <w:shd w:val="clear" w:color="auto" w:fill="auto"/>
            <w:noWrap/>
            <w:vAlign w:val="bottom"/>
            <w:hideMark/>
          </w:tcPr>
          <w:p w14:paraId="449236C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1500</w:t>
            </w:r>
          </w:p>
        </w:tc>
        <w:tc>
          <w:tcPr>
            <w:tcW w:w="601" w:type="dxa"/>
            <w:tcBorders>
              <w:top w:val="nil"/>
              <w:left w:val="nil"/>
              <w:bottom w:val="single" w:sz="4" w:space="0" w:color="A5A5A5"/>
              <w:right w:val="single" w:sz="4" w:space="0" w:color="A5A5A5"/>
            </w:tcBorders>
            <w:shd w:val="clear" w:color="auto" w:fill="auto"/>
            <w:noWrap/>
            <w:vAlign w:val="bottom"/>
            <w:hideMark/>
          </w:tcPr>
          <w:p w14:paraId="384BB09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1413</w:t>
            </w:r>
          </w:p>
        </w:tc>
        <w:tc>
          <w:tcPr>
            <w:tcW w:w="601" w:type="dxa"/>
            <w:tcBorders>
              <w:top w:val="nil"/>
              <w:left w:val="nil"/>
              <w:bottom w:val="single" w:sz="4" w:space="0" w:color="A5A5A5"/>
              <w:right w:val="single" w:sz="4" w:space="0" w:color="A5A5A5"/>
            </w:tcBorders>
            <w:shd w:val="clear" w:color="auto" w:fill="auto"/>
            <w:noWrap/>
            <w:vAlign w:val="bottom"/>
            <w:hideMark/>
          </w:tcPr>
          <w:p w14:paraId="4AC2F50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1313</w:t>
            </w:r>
          </w:p>
        </w:tc>
        <w:tc>
          <w:tcPr>
            <w:tcW w:w="601" w:type="dxa"/>
            <w:tcBorders>
              <w:top w:val="nil"/>
              <w:left w:val="nil"/>
              <w:bottom w:val="single" w:sz="4" w:space="0" w:color="A5A5A5"/>
              <w:right w:val="single" w:sz="4" w:space="0" w:color="A5A5A5"/>
            </w:tcBorders>
            <w:shd w:val="clear" w:color="auto" w:fill="auto"/>
            <w:noWrap/>
            <w:vAlign w:val="bottom"/>
            <w:hideMark/>
          </w:tcPr>
          <w:p w14:paraId="343E519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1200</w:t>
            </w:r>
          </w:p>
        </w:tc>
        <w:tc>
          <w:tcPr>
            <w:tcW w:w="601" w:type="dxa"/>
            <w:tcBorders>
              <w:top w:val="nil"/>
              <w:left w:val="nil"/>
              <w:bottom w:val="single" w:sz="4" w:space="0" w:color="A5A5A5"/>
              <w:right w:val="single" w:sz="4" w:space="0" w:color="A5A5A5"/>
            </w:tcBorders>
            <w:shd w:val="clear" w:color="auto" w:fill="auto"/>
            <w:noWrap/>
            <w:vAlign w:val="bottom"/>
            <w:hideMark/>
          </w:tcPr>
          <w:p w14:paraId="55CD4EC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054B76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0D0C0B3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2215E916"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170</w:t>
            </w:r>
          </w:p>
        </w:tc>
      </w:tr>
      <w:tr w:rsidR="009C1C80" w:rsidRPr="00C727FE" w14:paraId="7CA4C848"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8D8CC0F"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160</w:t>
            </w:r>
          </w:p>
        </w:tc>
        <w:tc>
          <w:tcPr>
            <w:tcW w:w="672" w:type="dxa"/>
            <w:tcBorders>
              <w:top w:val="nil"/>
              <w:left w:val="nil"/>
              <w:bottom w:val="single" w:sz="4" w:space="0" w:color="A5A5A5"/>
              <w:right w:val="single" w:sz="4" w:space="0" w:color="A5A5A5"/>
            </w:tcBorders>
            <w:shd w:val="clear" w:color="auto" w:fill="auto"/>
            <w:noWrap/>
            <w:vAlign w:val="bottom"/>
            <w:hideMark/>
          </w:tcPr>
          <w:p w14:paraId="50191D2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2000</w:t>
            </w:r>
          </w:p>
        </w:tc>
        <w:tc>
          <w:tcPr>
            <w:tcW w:w="672" w:type="dxa"/>
            <w:tcBorders>
              <w:top w:val="nil"/>
              <w:left w:val="nil"/>
              <w:bottom w:val="single" w:sz="4" w:space="0" w:color="A5A5A5"/>
              <w:right w:val="single" w:sz="4" w:space="0" w:color="A5A5A5"/>
            </w:tcBorders>
            <w:shd w:val="clear" w:color="auto" w:fill="auto"/>
            <w:noWrap/>
            <w:vAlign w:val="bottom"/>
            <w:hideMark/>
          </w:tcPr>
          <w:p w14:paraId="6E80933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1988</w:t>
            </w:r>
          </w:p>
        </w:tc>
        <w:tc>
          <w:tcPr>
            <w:tcW w:w="672" w:type="dxa"/>
            <w:tcBorders>
              <w:top w:val="nil"/>
              <w:left w:val="nil"/>
              <w:bottom w:val="single" w:sz="4" w:space="0" w:color="A5A5A5"/>
              <w:right w:val="single" w:sz="4" w:space="0" w:color="A5A5A5"/>
            </w:tcBorders>
            <w:shd w:val="clear" w:color="auto" w:fill="auto"/>
            <w:noWrap/>
            <w:vAlign w:val="bottom"/>
            <w:hideMark/>
          </w:tcPr>
          <w:p w14:paraId="559BD52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1975</w:t>
            </w:r>
          </w:p>
        </w:tc>
        <w:tc>
          <w:tcPr>
            <w:tcW w:w="672" w:type="dxa"/>
            <w:tcBorders>
              <w:top w:val="nil"/>
              <w:left w:val="nil"/>
              <w:bottom w:val="single" w:sz="4" w:space="0" w:color="A5A5A5"/>
              <w:right w:val="single" w:sz="4" w:space="0" w:color="A5A5A5"/>
            </w:tcBorders>
            <w:shd w:val="clear" w:color="auto" w:fill="auto"/>
            <w:noWrap/>
            <w:vAlign w:val="bottom"/>
            <w:hideMark/>
          </w:tcPr>
          <w:p w14:paraId="564E34D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1963</w:t>
            </w:r>
          </w:p>
        </w:tc>
        <w:tc>
          <w:tcPr>
            <w:tcW w:w="672" w:type="dxa"/>
            <w:tcBorders>
              <w:top w:val="nil"/>
              <w:left w:val="nil"/>
              <w:bottom w:val="single" w:sz="4" w:space="0" w:color="A5A5A5"/>
              <w:right w:val="single" w:sz="4" w:space="0" w:color="A5A5A5"/>
            </w:tcBorders>
            <w:shd w:val="clear" w:color="auto" w:fill="auto"/>
            <w:noWrap/>
            <w:vAlign w:val="bottom"/>
            <w:hideMark/>
          </w:tcPr>
          <w:p w14:paraId="114D912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1938</w:t>
            </w:r>
          </w:p>
        </w:tc>
        <w:tc>
          <w:tcPr>
            <w:tcW w:w="672" w:type="dxa"/>
            <w:tcBorders>
              <w:top w:val="nil"/>
              <w:left w:val="nil"/>
              <w:bottom w:val="single" w:sz="4" w:space="0" w:color="A5A5A5"/>
              <w:right w:val="single" w:sz="4" w:space="0" w:color="A5A5A5"/>
            </w:tcBorders>
            <w:shd w:val="clear" w:color="auto" w:fill="auto"/>
            <w:noWrap/>
            <w:vAlign w:val="bottom"/>
            <w:hideMark/>
          </w:tcPr>
          <w:p w14:paraId="67C6E48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1913</w:t>
            </w:r>
          </w:p>
        </w:tc>
        <w:tc>
          <w:tcPr>
            <w:tcW w:w="672" w:type="dxa"/>
            <w:tcBorders>
              <w:top w:val="nil"/>
              <w:left w:val="nil"/>
              <w:bottom w:val="single" w:sz="4" w:space="0" w:color="A5A5A5"/>
              <w:right w:val="single" w:sz="4" w:space="0" w:color="A5A5A5"/>
            </w:tcBorders>
            <w:shd w:val="clear" w:color="auto" w:fill="auto"/>
            <w:noWrap/>
            <w:vAlign w:val="bottom"/>
            <w:hideMark/>
          </w:tcPr>
          <w:p w14:paraId="5439FAF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1875</w:t>
            </w:r>
          </w:p>
        </w:tc>
        <w:tc>
          <w:tcPr>
            <w:tcW w:w="672" w:type="dxa"/>
            <w:tcBorders>
              <w:top w:val="nil"/>
              <w:left w:val="nil"/>
              <w:bottom w:val="single" w:sz="4" w:space="0" w:color="A5A5A5"/>
              <w:right w:val="single" w:sz="4" w:space="0" w:color="A5A5A5"/>
            </w:tcBorders>
            <w:shd w:val="clear" w:color="auto" w:fill="auto"/>
            <w:noWrap/>
            <w:vAlign w:val="bottom"/>
            <w:hideMark/>
          </w:tcPr>
          <w:p w14:paraId="4F5CB89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1825</w:t>
            </w:r>
          </w:p>
        </w:tc>
        <w:tc>
          <w:tcPr>
            <w:tcW w:w="672" w:type="dxa"/>
            <w:tcBorders>
              <w:top w:val="nil"/>
              <w:left w:val="nil"/>
              <w:bottom w:val="single" w:sz="4" w:space="0" w:color="A5A5A5"/>
              <w:right w:val="single" w:sz="4" w:space="0" w:color="A5A5A5"/>
            </w:tcBorders>
            <w:shd w:val="clear" w:color="auto" w:fill="auto"/>
            <w:noWrap/>
            <w:vAlign w:val="bottom"/>
            <w:hideMark/>
          </w:tcPr>
          <w:p w14:paraId="3322EFF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1775</w:t>
            </w:r>
          </w:p>
        </w:tc>
        <w:tc>
          <w:tcPr>
            <w:tcW w:w="672" w:type="dxa"/>
            <w:tcBorders>
              <w:top w:val="nil"/>
              <w:left w:val="nil"/>
              <w:bottom w:val="single" w:sz="4" w:space="0" w:color="A5A5A5"/>
              <w:right w:val="single" w:sz="4" w:space="0" w:color="A5A5A5"/>
            </w:tcBorders>
            <w:shd w:val="clear" w:color="auto" w:fill="auto"/>
            <w:noWrap/>
            <w:vAlign w:val="bottom"/>
            <w:hideMark/>
          </w:tcPr>
          <w:p w14:paraId="5E5CD8E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1713</w:t>
            </w:r>
          </w:p>
        </w:tc>
        <w:tc>
          <w:tcPr>
            <w:tcW w:w="672" w:type="dxa"/>
            <w:tcBorders>
              <w:top w:val="nil"/>
              <w:left w:val="nil"/>
              <w:bottom w:val="single" w:sz="4" w:space="0" w:color="A5A5A5"/>
              <w:right w:val="single" w:sz="4" w:space="0" w:color="A5A5A5"/>
            </w:tcBorders>
            <w:shd w:val="clear" w:color="auto" w:fill="auto"/>
            <w:noWrap/>
            <w:vAlign w:val="bottom"/>
            <w:hideMark/>
          </w:tcPr>
          <w:p w14:paraId="2AF91D2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1650</w:t>
            </w:r>
          </w:p>
        </w:tc>
        <w:tc>
          <w:tcPr>
            <w:tcW w:w="601" w:type="dxa"/>
            <w:tcBorders>
              <w:top w:val="nil"/>
              <w:left w:val="nil"/>
              <w:bottom w:val="single" w:sz="4" w:space="0" w:color="A5A5A5"/>
              <w:right w:val="single" w:sz="4" w:space="0" w:color="A5A5A5"/>
            </w:tcBorders>
            <w:shd w:val="clear" w:color="auto" w:fill="auto"/>
            <w:noWrap/>
            <w:vAlign w:val="bottom"/>
            <w:hideMark/>
          </w:tcPr>
          <w:p w14:paraId="31DF82A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1575</w:t>
            </w:r>
          </w:p>
        </w:tc>
        <w:tc>
          <w:tcPr>
            <w:tcW w:w="601" w:type="dxa"/>
            <w:tcBorders>
              <w:top w:val="nil"/>
              <w:left w:val="nil"/>
              <w:bottom w:val="single" w:sz="4" w:space="0" w:color="A5A5A5"/>
              <w:right w:val="single" w:sz="4" w:space="0" w:color="A5A5A5"/>
            </w:tcBorders>
            <w:shd w:val="clear" w:color="auto" w:fill="auto"/>
            <w:noWrap/>
            <w:vAlign w:val="bottom"/>
            <w:hideMark/>
          </w:tcPr>
          <w:p w14:paraId="66A54B8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1500</w:t>
            </w:r>
          </w:p>
        </w:tc>
        <w:tc>
          <w:tcPr>
            <w:tcW w:w="601" w:type="dxa"/>
            <w:tcBorders>
              <w:top w:val="nil"/>
              <w:left w:val="nil"/>
              <w:bottom w:val="single" w:sz="4" w:space="0" w:color="A5A5A5"/>
              <w:right w:val="single" w:sz="4" w:space="0" w:color="A5A5A5"/>
            </w:tcBorders>
            <w:shd w:val="clear" w:color="auto" w:fill="auto"/>
            <w:noWrap/>
            <w:vAlign w:val="bottom"/>
            <w:hideMark/>
          </w:tcPr>
          <w:p w14:paraId="6E4FD06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1413</w:t>
            </w:r>
          </w:p>
        </w:tc>
        <w:tc>
          <w:tcPr>
            <w:tcW w:w="601" w:type="dxa"/>
            <w:tcBorders>
              <w:top w:val="nil"/>
              <w:left w:val="nil"/>
              <w:bottom w:val="single" w:sz="4" w:space="0" w:color="A5A5A5"/>
              <w:right w:val="single" w:sz="4" w:space="0" w:color="A5A5A5"/>
            </w:tcBorders>
            <w:shd w:val="clear" w:color="auto" w:fill="auto"/>
            <w:noWrap/>
            <w:vAlign w:val="bottom"/>
            <w:hideMark/>
          </w:tcPr>
          <w:p w14:paraId="06FB3FD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1325</w:t>
            </w:r>
          </w:p>
        </w:tc>
        <w:tc>
          <w:tcPr>
            <w:tcW w:w="601" w:type="dxa"/>
            <w:tcBorders>
              <w:top w:val="nil"/>
              <w:left w:val="nil"/>
              <w:bottom w:val="single" w:sz="4" w:space="0" w:color="A5A5A5"/>
              <w:right w:val="single" w:sz="4" w:space="0" w:color="A5A5A5"/>
            </w:tcBorders>
            <w:shd w:val="clear" w:color="auto" w:fill="auto"/>
            <w:noWrap/>
            <w:vAlign w:val="bottom"/>
            <w:hideMark/>
          </w:tcPr>
          <w:p w14:paraId="6FCCB99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1225</w:t>
            </w:r>
          </w:p>
        </w:tc>
        <w:tc>
          <w:tcPr>
            <w:tcW w:w="601" w:type="dxa"/>
            <w:tcBorders>
              <w:top w:val="nil"/>
              <w:left w:val="nil"/>
              <w:bottom w:val="single" w:sz="4" w:space="0" w:color="A5A5A5"/>
              <w:right w:val="single" w:sz="4" w:space="0" w:color="A5A5A5"/>
            </w:tcBorders>
            <w:shd w:val="clear" w:color="auto" w:fill="auto"/>
            <w:noWrap/>
            <w:vAlign w:val="bottom"/>
            <w:hideMark/>
          </w:tcPr>
          <w:p w14:paraId="1BF9200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F4DEFA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BEEB37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7F682DC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5AB2138C"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160</w:t>
            </w:r>
          </w:p>
        </w:tc>
      </w:tr>
      <w:tr w:rsidR="009C1C80" w:rsidRPr="00C727FE" w14:paraId="6DA324D4"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8A47DF9"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150</w:t>
            </w:r>
          </w:p>
        </w:tc>
        <w:tc>
          <w:tcPr>
            <w:tcW w:w="672" w:type="dxa"/>
            <w:tcBorders>
              <w:top w:val="nil"/>
              <w:left w:val="nil"/>
              <w:bottom w:val="single" w:sz="4" w:space="0" w:color="A5A5A5"/>
              <w:right w:val="single" w:sz="4" w:space="0" w:color="A5A5A5"/>
            </w:tcBorders>
            <w:shd w:val="clear" w:color="auto" w:fill="auto"/>
            <w:noWrap/>
            <w:vAlign w:val="bottom"/>
            <w:hideMark/>
          </w:tcPr>
          <w:p w14:paraId="3981913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1813</w:t>
            </w:r>
          </w:p>
        </w:tc>
        <w:tc>
          <w:tcPr>
            <w:tcW w:w="672" w:type="dxa"/>
            <w:tcBorders>
              <w:top w:val="nil"/>
              <w:left w:val="nil"/>
              <w:bottom w:val="single" w:sz="4" w:space="0" w:color="A5A5A5"/>
              <w:right w:val="single" w:sz="4" w:space="0" w:color="A5A5A5"/>
            </w:tcBorders>
            <w:shd w:val="clear" w:color="auto" w:fill="auto"/>
            <w:noWrap/>
            <w:vAlign w:val="bottom"/>
            <w:hideMark/>
          </w:tcPr>
          <w:p w14:paraId="3AAC1FE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1813</w:t>
            </w:r>
          </w:p>
        </w:tc>
        <w:tc>
          <w:tcPr>
            <w:tcW w:w="672" w:type="dxa"/>
            <w:tcBorders>
              <w:top w:val="nil"/>
              <w:left w:val="nil"/>
              <w:bottom w:val="single" w:sz="4" w:space="0" w:color="A5A5A5"/>
              <w:right w:val="single" w:sz="4" w:space="0" w:color="A5A5A5"/>
            </w:tcBorders>
            <w:shd w:val="clear" w:color="auto" w:fill="auto"/>
            <w:noWrap/>
            <w:vAlign w:val="bottom"/>
            <w:hideMark/>
          </w:tcPr>
          <w:p w14:paraId="7850BA9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1800</w:t>
            </w:r>
          </w:p>
        </w:tc>
        <w:tc>
          <w:tcPr>
            <w:tcW w:w="672" w:type="dxa"/>
            <w:tcBorders>
              <w:top w:val="nil"/>
              <w:left w:val="nil"/>
              <w:bottom w:val="single" w:sz="4" w:space="0" w:color="A5A5A5"/>
              <w:right w:val="single" w:sz="4" w:space="0" w:color="A5A5A5"/>
            </w:tcBorders>
            <w:shd w:val="clear" w:color="auto" w:fill="auto"/>
            <w:noWrap/>
            <w:vAlign w:val="bottom"/>
            <w:hideMark/>
          </w:tcPr>
          <w:p w14:paraId="4C13B66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1788</w:t>
            </w:r>
          </w:p>
        </w:tc>
        <w:tc>
          <w:tcPr>
            <w:tcW w:w="672" w:type="dxa"/>
            <w:tcBorders>
              <w:top w:val="nil"/>
              <w:left w:val="nil"/>
              <w:bottom w:val="single" w:sz="4" w:space="0" w:color="A5A5A5"/>
              <w:right w:val="single" w:sz="4" w:space="0" w:color="A5A5A5"/>
            </w:tcBorders>
            <w:shd w:val="clear" w:color="auto" w:fill="auto"/>
            <w:noWrap/>
            <w:vAlign w:val="bottom"/>
            <w:hideMark/>
          </w:tcPr>
          <w:p w14:paraId="2B49956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1763</w:t>
            </w:r>
          </w:p>
        </w:tc>
        <w:tc>
          <w:tcPr>
            <w:tcW w:w="672" w:type="dxa"/>
            <w:tcBorders>
              <w:top w:val="nil"/>
              <w:left w:val="nil"/>
              <w:bottom w:val="single" w:sz="4" w:space="0" w:color="A5A5A5"/>
              <w:right w:val="single" w:sz="4" w:space="0" w:color="A5A5A5"/>
            </w:tcBorders>
            <w:shd w:val="clear" w:color="auto" w:fill="auto"/>
            <w:noWrap/>
            <w:vAlign w:val="bottom"/>
            <w:hideMark/>
          </w:tcPr>
          <w:p w14:paraId="40F5D0F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1738</w:t>
            </w:r>
          </w:p>
        </w:tc>
        <w:tc>
          <w:tcPr>
            <w:tcW w:w="672" w:type="dxa"/>
            <w:tcBorders>
              <w:top w:val="nil"/>
              <w:left w:val="nil"/>
              <w:bottom w:val="single" w:sz="4" w:space="0" w:color="A5A5A5"/>
              <w:right w:val="single" w:sz="4" w:space="0" w:color="A5A5A5"/>
            </w:tcBorders>
            <w:shd w:val="clear" w:color="auto" w:fill="auto"/>
            <w:noWrap/>
            <w:vAlign w:val="bottom"/>
            <w:hideMark/>
          </w:tcPr>
          <w:p w14:paraId="315F265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1700</w:t>
            </w:r>
          </w:p>
        </w:tc>
        <w:tc>
          <w:tcPr>
            <w:tcW w:w="672" w:type="dxa"/>
            <w:tcBorders>
              <w:top w:val="nil"/>
              <w:left w:val="nil"/>
              <w:bottom w:val="single" w:sz="4" w:space="0" w:color="A5A5A5"/>
              <w:right w:val="single" w:sz="4" w:space="0" w:color="A5A5A5"/>
            </w:tcBorders>
            <w:shd w:val="clear" w:color="auto" w:fill="auto"/>
            <w:noWrap/>
            <w:vAlign w:val="bottom"/>
            <w:hideMark/>
          </w:tcPr>
          <w:p w14:paraId="2A4ECCC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1650</w:t>
            </w:r>
          </w:p>
        </w:tc>
        <w:tc>
          <w:tcPr>
            <w:tcW w:w="672" w:type="dxa"/>
            <w:tcBorders>
              <w:top w:val="nil"/>
              <w:left w:val="nil"/>
              <w:bottom w:val="single" w:sz="4" w:space="0" w:color="A5A5A5"/>
              <w:right w:val="single" w:sz="4" w:space="0" w:color="A5A5A5"/>
            </w:tcBorders>
            <w:shd w:val="clear" w:color="auto" w:fill="auto"/>
            <w:noWrap/>
            <w:vAlign w:val="bottom"/>
            <w:hideMark/>
          </w:tcPr>
          <w:p w14:paraId="2C1364E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1600</w:t>
            </w:r>
          </w:p>
        </w:tc>
        <w:tc>
          <w:tcPr>
            <w:tcW w:w="672" w:type="dxa"/>
            <w:tcBorders>
              <w:top w:val="nil"/>
              <w:left w:val="nil"/>
              <w:bottom w:val="single" w:sz="4" w:space="0" w:color="A5A5A5"/>
              <w:right w:val="single" w:sz="4" w:space="0" w:color="A5A5A5"/>
            </w:tcBorders>
            <w:shd w:val="clear" w:color="auto" w:fill="auto"/>
            <w:noWrap/>
            <w:vAlign w:val="bottom"/>
            <w:hideMark/>
          </w:tcPr>
          <w:p w14:paraId="7F12037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1538</w:t>
            </w:r>
          </w:p>
        </w:tc>
        <w:tc>
          <w:tcPr>
            <w:tcW w:w="672" w:type="dxa"/>
            <w:tcBorders>
              <w:top w:val="nil"/>
              <w:left w:val="nil"/>
              <w:bottom w:val="single" w:sz="4" w:space="0" w:color="A5A5A5"/>
              <w:right w:val="single" w:sz="4" w:space="0" w:color="A5A5A5"/>
            </w:tcBorders>
            <w:shd w:val="clear" w:color="auto" w:fill="auto"/>
            <w:noWrap/>
            <w:vAlign w:val="bottom"/>
            <w:hideMark/>
          </w:tcPr>
          <w:p w14:paraId="711C1CD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1475</w:t>
            </w:r>
          </w:p>
        </w:tc>
        <w:tc>
          <w:tcPr>
            <w:tcW w:w="601" w:type="dxa"/>
            <w:tcBorders>
              <w:top w:val="nil"/>
              <w:left w:val="nil"/>
              <w:bottom w:val="single" w:sz="4" w:space="0" w:color="A5A5A5"/>
              <w:right w:val="single" w:sz="4" w:space="0" w:color="A5A5A5"/>
            </w:tcBorders>
            <w:shd w:val="clear" w:color="auto" w:fill="auto"/>
            <w:noWrap/>
            <w:vAlign w:val="bottom"/>
            <w:hideMark/>
          </w:tcPr>
          <w:p w14:paraId="5E8B1C8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1400</w:t>
            </w:r>
          </w:p>
        </w:tc>
        <w:tc>
          <w:tcPr>
            <w:tcW w:w="601" w:type="dxa"/>
            <w:tcBorders>
              <w:top w:val="nil"/>
              <w:left w:val="nil"/>
              <w:bottom w:val="single" w:sz="4" w:space="0" w:color="A5A5A5"/>
              <w:right w:val="single" w:sz="4" w:space="0" w:color="A5A5A5"/>
            </w:tcBorders>
            <w:shd w:val="clear" w:color="auto" w:fill="auto"/>
            <w:noWrap/>
            <w:vAlign w:val="bottom"/>
            <w:hideMark/>
          </w:tcPr>
          <w:p w14:paraId="19D2385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1325</w:t>
            </w:r>
          </w:p>
        </w:tc>
        <w:tc>
          <w:tcPr>
            <w:tcW w:w="601" w:type="dxa"/>
            <w:tcBorders>
              <w:top w:val="nil"/>
              <w:left w:val="nil"/>
              <w:bottom w:val="single" w:sz="4" w:space="0" w:color="A5A5A5"/>
              <w:right w:val="single" w:sz="4" w:space="0" w:color="A5A5A5"/>
            </w:tcBorders>
            <w:shd w:val="clear" w:color="auto" w:fill="auto"/>
            <w:noWrap/>
            <w:vAlign w:val="bottom"/>
            <w:hideMark/>
          </w:tcPr>
          <w:p w14:paraId="30C83E8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1238</w:t>
            </w:r>
          </w:p>
        </w:tc>
        <w:tc>
          <w:tcPr>
            <w:tcW w:w="601" w:type="dxa"/>
            <w:tcBorders>
              <w:top w:val="nil"/>
              <w:left w:val="nil"/>
              <w:bottom w:val="single" w:sz="4" w:space="0" w:color="A5A5A5"/>
              <w:right w:val="single" w:sz="4" w:space="0" w:color="A5A5A5"/>
            </w:tcBorders>
            <w:shd w:val="clear" w:color="auto" w:fill="auto"/>
            <w:noWrap/>
            <w:vAlign w:val="bottom"/>
            <w:hideMark/>
          </w:tcPr>
          <w:p w14:paraId="0D1330C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1150</w:t>
            </w:r>
          </w:p>
        </w:tc>
        <w:tc>
          <w:tcPr>
            <w:tcW w:w="601" w:type="dxa"/>
            <w:tcBorders>
              <w:top w:val="nil"/>
              <w:left w:val="nil"/>
              <w:bottom w:val="single" w:sz="4" w:space="0" w:color="A5A5A5"/>
              <w:right w:val="single" w:sz="4" w:space="0" w:color="A5A5A5"/>
            </w:tcBorders>
            <w:shd w:val="clear" w:color="auto" w:fill="auto"/>
            <w:noWrap/>
            <w:vAlign w:val="bottom"/>
            <w:hideMark/>
          </w:tcPr>
          <w:p w14:paraId="344358E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6B64D2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ABA32E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43F6CB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103A3CB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2537ED9B"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150</w:t>
            </w:r>
          </w:p>
        </w:tc>
      </w:tr>
      <w:tr w:rsidR="009C1C80" w:rsidRPr="00C727FE" w14:paraId="3006BAB4"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6C8CAD5"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672" w:type="dxa"/>
            <w:tcBorders>
              <w:top w:val="nil"/>
              <w:left w:val="nil"/>
              <w:bottom w:val="single" w:sz="4" w:space="0" w:color="A5A5A5"/>
              <w:right w:val="single" w:sz="4" w:space="0" w:color="A5A5A5"/>
            </w:tcBorders>
            <w:shd w:val="clear" w:color="auto" w:fill="auto"/>
            <w:noWrap/>
            <w:vAlign w:val="bottom"/>
            <w:hideMark/>
          </w:tcPr>
          <w:p w14:paraId="001A23E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1725</w:t>
            </w:r>
          </w:p>
        </w:tc>
        <w:tc>
          <w:tcPr>
            <w:tcW w:w="672" w:type="dxa"/>
            <w:tcBorders>
              <w:top w:val="nil"/>
              <w:left w:val="nil"/>
              <w:bottom w:val="single" w:sz="4" w:space="0" w:color="A5A5A5"/>
              <w:right w:val="single" w:sz="4" w:space="0" w:color="A5A5A5"/>
            </w:tcBorders>
            <w:shd w:val="clear" w:color="auto" w:fill="auto"/>
            <w:noWrap/>
            <w:vAlign w:val="bottom"/>
            <w:hideMark/>
          </w:tcPr>
          <w:p w14:paraId="05E0E6B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1725</w:t>
            </w:r>
          </w:p>
        </w:tc>
        <w:tc>
          <w:tcPr>
            <w:tcW w:w="672" w:type="dxa"/>
            <w:tcBorders>
              <w:top w:val="nil"/>
              <w:left w:val="nil"/>
              <w:bottom w:val="single" w:sz="4" w:space="0" w:color="A5A5A5"/>
              <w:right w:val="single" w:sz="4" w:space="0" w:color="A5A5A5"/>
            </w:tcBorders>
            <w:shd w:val="clear" w:color="auto" w:fill="auto"/>
            <w:noWrap/>
            <w:vAlign w:val="bottom"/>
            <w:hideMark/>
          </w:tcPr>
          <w:p w14:paraId="1FFF7CA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1713</w:t>
            </w:r>
          </w:p>
        </w:tc>
        <w:tc>
          <w:tcPr>
            <w:tcW w:w="672" w:type="dxa"/>
            <w:tcBorders>
              <w:top w:val="nil"/>
              <w:left w:val="nil"/>
              <w:bottom w:val="single" w:sz="4" w:space="0" w:color="A5A5A5"/>
              <w:right w:val="single" w:sz="4" w:space="0" w:color="A5A5A5"/>
            </w:tcBorders>
            <w:shd w:val="clear" w:color="auto" w:fill="auto"/>
            <w:noWrap/>
            <w:vAlign w:val="bottom"/>
            <w:hideMark/>
          </w:tcPr>
          <w:p w14:paraId="275E052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1688</w:t>
            </w:r>
          </w:p>
        </w:tc>
        <w:tc>
          <w:tcPr>
            <w:tcW w:w="672" w:type="dxa"/>
            <w:tcBorders>
              <w:top w:val="nil"/>
              <w:left w:val="nil"/>
              <w:bottom w:val="single" w:sz="4" w:space="0" w:color="A5A5A5"/>
              <w:right w:val="single" w:sz="4" w:space="0" w:color="A5A5A5"/>
            </w:tcBorders>
            <w:shd w:val="clear" w:color="auto" w:fill="auto"/>
            <w:noWrap/>
            <w:vAlign w:val="bottom"/>
            <w:hideMark/>
          </w:tcPr>
          <w:p w14:paraId="5CF8345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1663</w:t>
            </w:r>
          </w:p>
        </w:tc>
        <w:tc>
          <w:tcPr>
            <w:tcW w:w="672" w:type="dxa"/>
            <w:tcBorders>
              <w:top w:val="nil"/>
              <w:left w:val="nil"/>
              <w:bottom w:val="single" w:sz="4" w:space="0" w:color="A5A5A5"/>
              <w:right w:val="single" w:sz="4" w:space="0" w:color="A5A5A5"/>
            </w:tcBorders>
            <w:shd w:val="clear" w:color="auto" w:fill="auto"/>
            <w:noWrap/>
            <w:vAlign w:val="bottom"/>
            <w:hideMark/>
          </w:tcPr>
          <w:p w14:paraId="38FDED2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1638</w:t>
            </w:r>
          </w:p>
        </w:tc>
        <w:tc>
          <w:tcPr>
            <w:tcW w:w="672" w:type="dxa"/>
            <w:tcBorders>
              <w:top w:val="nil"/>
              <w:left w:val="nil"/>
              <w:bottom w:val="single" w:sz="4" w:space="0" w:color="A5A5A5"/>
              <w:right w:val="single" w:sz="4" w:space="0" w:color="A5A5A5"/>
            </w:tcBorders>
            <w:shd w:val="clear" w:color="auto" w:fill="auto"/>
            <w:noWrap/>
            <w:vAlign w:val="bottom"/>
            <w:hideMark/>
          </w:tcPr>
          <w:p w14:paraId="007EC73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1600</w:t>
            </w:r>
          </w:p>
        </w:tc>
        <w:tc>
          <w:tcPr>
            <w:tcW w:w="672" w:type="dxa"/>
            <w:tcBorders>
              <w:top w:val="nil"/>
              <w:left w:val="nil"/>
              <w:bottom w:val="single" w:sz="4" w:space="0" w:color="A5A5A5"/>
              <w:right w:val="single" w:sz="4" w:space="0" w:color="A5A5A5"/>
            </w:tcBorders>
            <w:shd w:val="clear" w:color="auto" w:fill="auto"/>
            <w:noWrap/>
            <w:vAlign w:val="bottom"/>
            <w:hideMark/>
          </w:tcPr>
          <w:p w14:paraId="1AADFDC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1550</w:t>
            </w:r>
          </w:p>
        </w:tc>
        <w:tc>
          <w:tcPr>
            <w:tcW w:w="672" w:type="dxa"/>
            <w:tcBorders>
              <w:top w:val="nil"/>
              <w:left w:val="nil"/>
              <w:bottom w:val="single" w:sz="4" w:space="0" w:color="A5A5A5"/>
              <w:right w:val="single" w:sz="4" w:space="0" w:color="A5A5A5"/>
            </w:tcBorders>
            <w:shd w:val="clear" w:color="auto" w:fill="auto"/>
            <w:noWrap/>
            <w:vAlign w:val="bottom"/>
            <w:hideMark/>
          </w:tcPr>
          <w:p w14:paraId="1FED588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1488</w:t>
            </w:r>
          </w:p>
        </w:tc>
        <w:tc>
          <w:tcPr>
            <w:tcW w:w="672" w:type="dxa"/>
            <w:tcBorders>
              <w:top w:val="nil"/>
              <w:left w:val="nil"/>
              <w:bottom w:val="single" w:sz="4" w:space="0" w:color="A5A5A5"/>
              <w:right w:val="single" w:sz="4" w:space="0" w:color="A5A5A5"/>
            </w:tcBorders>
            <w:shd w:val="clear" w:color="auto" w:fill="auto"/>
            <w:noWrap/>
            <w:vAlign w:val="bottom"/>
            <w:hideMark/>
          </w:tcPr>
          <w:p w14:paraId="6F699F2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1425</w:t>
            </w:r>
          </w:p>
        </w:tc>
        <w:tc>
          <w:tcPr>
            <w:tcW w:w="672" w:type="dxa"/>
            <w:tcBorders>
              <w:top w:val="nil"/>
              <w:left w:val="nil"/>
              <w:bottom w:val="single" w:sz="4" w:space="0" w:color="A5A5A5"/>
              <w:right w:val="single" w:sz="4" w:space="0" w:color="A5A5A5"/>
            </w:tcBorders>
            <w:shd w:val="clear" w:color="auto" w:fill="auto"/>
            <w:noWrap/>
            <w:vAlign w:val="bottom"/>
            <w:hideMark/>
          </w:tcPr>
          <w:p w14:paraId="420B592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1363</w:t>
            </w:r>
          </w:p>
        </w:tc>
        <w:tc>
          <w:tcPr>
            <w:tcW w:w="601" w:type="dxa"/>
            <w:tcBorders>
              <w:top w:val="nil"/>
              <w:left w:val="nil"/>
              <w:bottom w:val="single" w:sz="4" w:space="0" w:color="A5A5A5"/>
              <w:right w:val="single" w:sz="4" w:space="0" w:color="A5A5A5"/>
            </w:tcBorders>
            <w:shd w:val="clear" w:color="auto" w:fill="auto"/>
            <w:noWrap/>
            <w:vAlign w:val="bottom"/>
            <w:hideMark/>
          </w:tcPr>
          <w:p w14:paraId="4868BF7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1288</w:t>
            </w:r>
          </w:p>
        </w:tc>
        <w:tc>
          <w:tcPr>
            <w:tcW w:w="601" w:type="dxa"/>
            <w:tcBorders>
              <w:top w:val="nil"/>
              <w:left w:val="nil"/>
              <w:bottom w:val="single" w:sz="4" w:space="0" w:color="A5A5A5"/>
              <w:right w:val="single" w:sz="4" w:space="0" w:color="A5A5A5"/>
            </w:tcBorders>
            <w:shd w:val="clear" w:color="auto" w:fill="auto"/>
            <w:noWrap/>
            <w:vAlign w:val="bottom"/>
            <w:hideMark/>
          </w:tcPr>
          <w:p w14:paraId="7586AAF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1200</w:t>
            </w:r>
          </w:p>
        </w:tc>
        <w:tc>
          <w:tcPr>
            <w:tcW w:w="601" w:type="dxa"/>
            <w:tcBorders>
              <w:top w:val="nil"/>
              <w:left w:val="nil"/>
              <w:bottom w:val="single" w:sz="4" w:space="0" w:color="A5A5A5"/>
              <w:right w:val="single" w:sz="4" w:space="0" w:color="A5A5A5"/>
            </w:tcBorders>
            <w:shd w:val="clear" w:color="auto" w:fill="auto"/>
            <w:noWrap/>
            <w:vAlign w:val="bottom"/>
            <w:hideMark/>
          </w:tcPr>
          <w:p w14:paraId="4A5AE64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1113</w:t>
            </w:r>
          </w:p>
        </w:tc>
        <w:tc>
          <w:tcPr>
            <w:tcW w:w="601" w:type="dxa"/>
            <w:tcBorders>
              <w:top w:val="nil"/>
              <w:left w:val="nil"/>
              <w:bottom w:val="single" w:sz="4" w:space="0" w:color="A5A5A5"/>
              <w:right w:val="single" w:sz="4" w:space="0" w:color="A5A5A5"/>
            </w:tcBorders>
            <w:shd w:val="clear" w:color="auto" w:fill="auto"/>
            <w:noWrap/>
            <w:vAlign w:val="bottom"/>
            <w:hideMark/>
          </w:tcPr>
          <w:p w14:paraId="1C4041E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82DF3A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5E9C76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493A3E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F043E9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00E321D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24962B45"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140</w:t>
            </w:r>
          </w:p>
        </w:tc>
      </w:tr>
      <w:tr w:rsidR="009C1C80" w:rsidRPr="00C727FE" w14:paraId="1AA1A17E"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D35590F"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672" w:type="dxa"/>
            <w:tcBorders>
              <w:top w:val="nil"/>
              <w:left w:val="nil"/>
              <w:bottom w:val="single" w:sz="4" w:space="0" w:color="A5A5A5"/>
              <w:right w:val="single" w:sz="4" w:space="0" w:color="A5A5A5"/>
            </w:tcBorders>
            <w:shd w:val="clear" w:color="auto" w:fill="auto"/>
            <w:noWrap/>
            <w:vAlign w:val="bottom"/>
            <w:hideMark/>
          </w:tcPr>
          <w:p w14:paraId="52A63F1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1675</w:t>
            </w:r>
          </w:p>
        </w:tc>
        <w:tc>
          <w:tcPr>
            <w:tcW w:w="672" w:type="dxa"/>
            <w:tcBorders>
              <w:top w:val="nil"/>
              <w:left w:val="nil"/>
              <w:bottom w:val="single" w:sz="4" w:space="0" w:color="A5A5A5"/>
              <w:right w:val="single" w:sz="4" w:space="0" w:color="A5A5A5"/>
            </w:tcBorders>
            <w:shd w:val="clear" w:color="auto" w:fill="auto"/>
            <w:noWrap/>
            <w:vAlign w:val="bottom"/>
            <w:hideMark/>
          </w:tcPr>
          <w:p w14:paraId="4ED05FF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1663</w:t>
            </w:r>
          </w:p>
        </w:tc>
        <w:tc>
          <w:tcPr>
            <w:tcW w:w="672" w:type="dxa"/>
            <w:tcBorders>
              <w:top w:val="nil"/>
              <w:left w:val="nil"/>
              <w:bottom w:val="single" w:sz="4" w:space="0" w:color="A5A5A5"/>
              <w:right w:val="single" w:sz="4" w:space="0" w:color="A5A5A5"/>
            </w:tcBorders>
            <w:shd w:val="clear" w:color="auto" w:fill="auto"/>
            <w:noWrap/>
            <w:vAlign w:val="bottom"/>
            <w:hideMark/>
          </w:tcPr>
          <w:p w14:paraId="2AFE64D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1650</w:t>
            </w:r>
          </w:p>
        </w:tc>
        <w:tc>
          <w:tcPr>
            <w:tcW w:w="672" w:type="dxa"/>
            <w:tcBorders>
              <w:top w:val="nil"/>
              <w:left w:val="nil"/>
              <w:bottom w:val="single" w:sz="4" w:space="0" w:color="A5A5A5"/>
              <w:right w:val="single" w:sz="4" w:space="0" w:color="A5A5A5"/>
            </w:tcBorders>
            <w:shd w:val="clear" w:color="auto" w:fill="auto"/>
            <w:noWrap/>
            <w:vAlign w:val="bottom"/>
            <w:hideMark/>
          </w:tcPr>
          <w:p w14:paraId="7C6F6B5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1638</w:t>
            </w:r>
          </w:p>
        </w:tc>
        <w:tc>
          <w:tcPr>
            <w:tcW w:w="672" w:type="dxa"/>
            <w:tcBorders>
              <w:top w:val="nil"/>
              <w:left w:val="nil"/>
              <w:bottom w:val="single" w:sz="4" w:space="0" w:color="A5A5A5"/>
              <w:right w:val="single" w:sz="4" w:space="0" w:color="A5A5A5"/>
            </w:tcBorders>
            <w:shd w:val="clear" w:color="auto" w:fill="auto"/>
            <w:noWrap/>
            <w:vAlign w:val="bottom"/>
            <w:hideMark/>
          </w:tcPr>
          <w:p w14:paraId="5975BD4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1600</w:t>
            </w:r>
          </w:p>
        </w:tc>
        <w:tc>
          <w:tcPr>
            <w:tcW w:w="672" w:type="dxa"/>
            <w:tcBorders>
              <w:top w:val="nil"/>
              <w:left w:val="nil"/>
              <w:bottom w:val="single" w:sz="4" w:space="0" w:color="A5A5A5"/>
              <w:right w:val="single" w:sz="4" w:space="0" w:color="A5A5A5"/>
            </w:tcBorders>
            <w:shd w:val="clear" w:color="auto" w:fill="auto"/>
            <w:noWrap/>
            <w:vAlign w:val="bottom"/>
            <w:hideMark/>
          </w:tcPr>
          <w:p w14:paraId="14EB0A2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1563</w:t>
            </w:r>
          </w:p>
        </w:tc>
        <w:tc>
          <w:tcPr>
            <w:tcW w:w="672" w:type="dxa"/>
            <w:tcBorders>
              <w:top w:val="nil"/>
              <w:left w:val="nil"/>
              <w:bottom w:val="single" w:sz="4" w:space="0" w:color="A5A5A5"/>
              <w:right w:val="single" w:sz="4" w:space="0" w:color="A5A5A5"/>
            </w:tcBorders>
            <w:shd w:val="clear" w:color="auto" w:fill="auto"/>
            <w:noWrap/>
            <w:vAlign w:val="bottom"/>
            <w:hideMark/>
          </w:tcPr>
          <w:p w14:paraId="17F197A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1513</w:t>
            </w:r>
          </w:p>
        </w:tc>
        <w:tc>
          <w:tcPr>
            <w:tcW w:w="672" w:type="dxa"/>
            <w:tcBorders>
              <w:top w:val="nil"/>
              <w:left w:val="nil"/>
              <w:bottom w:val="single" w:sz="4" w:space="0" w:color="A5A5A5"/>
              <w:right w:val="single" w:sz="4" w:space="0" w:color="A5A5A5"/>
            </w:tcBorders>
            <w:shd w:val="clear" w:color="auto" w:fill="auto"/>
            <w:noWrap/>
            <w:vAlign w:val="bottom"/>
            <w:hideMark/>
          </w:tcPr>
          <w:p w14:paraId="2A544D9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1463</w:t>
            </w:r>
          </w:p>
        </w:tc>
        <w:tc>
          <w:tcPr>
            <w:tcW w:w="672" w:type="dxa"/>
            <w:tcBorders>
              <w:top w:val="nil"/>
              <w:left w:val="nil"/>
              <w:bottom w:val="single" w:sz="4" w:space="0" w:color="A5A5A5"/>
              <w:right w:val="single" w:sz="4" w:space="0" w:color="A5A5A5"/>
            </w:tcBorders>
            <w:shd w:val="clear" w:color="auto" w:fill="auto"/>
            <w:noWrap/>
            <w:vAlign w:val="bottom"/>
            <w:hideMark/>
          </w:tcPr>
          <w:p w14:paraId="7F327FB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1400</w:t>
            </w:r>
          </w:p>
        </w:tc>
        <w:tc>
          <w:tcPr>
            <w:tcW w:w="672" w:type="dxa"/>
            <w:tcBorders>
              <w:top w:val="nil"/>
              <w:left w:val="nil"/>
              <w:bottom w:val="single" w:sz="4" w:space="0" w:color="A5A5A5"/>
              <w:right w:val="single" w:sz="4" w:space="0" w:color="A5A5A5"/>
            </w:tcBorders>
            <w:shd w:val="clear" w:color="auto" w:fill="auto"/>
            <w:noWrap/>
            <w:vAlign w:val="bottom"/>
            <w:hideMark/>
          </w:tcPr>
          <w:p w14:paraId="4F5A56B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1325</w:t>
            </w:r>
          </w:p>
        </w:tc>
        <w:tc>
          <w:tcPr>
            <w:tcW w:w="672" w:type="dxa"/>
            <w:tcBorders>
              <w:top w:val="nil"/>
              <w:left w:val="nil"/>
              <w:bottom w:val="single" w:sz="4" w:space="0" w:color="A5A5A5"/>
              <w:right w:val="single" w:sz="4" w:space="0" w:color="A5A5A5"/>
            </w:tcBorders>
            <w:shd w:val="clear" w:color="auto" w:fill="auto"/>
            <w:noWrap/>
            <w:vAlign w:val="bottom"/>
            <w:hideMark/>
          </w:tcPr>
          <w:p w14:paraId="57BE609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1238</w:t>
            </w:r>
          </w:p>
        </w:tc>
        <w:tc>
          <w:tcPr>
            <w:tcW w:w="601" w:type="dxa"/>
            <w:tcBorders>
              <w:top w:val="nil"/>
              <w:left w:val="nil"/>
              <w:bottom w:val="single" w:sz="4" w:space="0" w:color="A5A5A5"/>
              <w:right w:val="single" w:sz="4" w:space="0" w:color="A5A5A5"/>
            </w:tcBorders>
            <w:shd w:val="clear" w:color="auto" w:fill="auto"/>
            <w:noWrap/>
            <w:vAlign w:val="bottom"/>
            <w:hideMark/>
          </w:tcPr>
          <w:p w14:paraId="3D8D133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1150</w:t>
            </w:r>
          </w:p>
        </w:tc>
        <w:tc>
          <w:tcPr>
            <w:tcW w:w="601" w:type="dxa"/>
            <w:tcBorders>
              <w:top w:val="nil"/>
              <w:left w:val="nil"/>
              <w:bottom w:val="single" w:sz="4" w:space="0" w:color="A5A5A5"/>
              <w:right w:val="single" w:sz="4" w:space="0" w:color="A5A5A5"/>
            </w:tcBorders>
            <w:shd w:val="clear" w:color="auto" w:fill="auto"/>
            <w:noWrap/>
            <w:vAlign w:val="bottom"/>
            <w:hideMark/>
          </w:tcPr>
          <w:p w14:paraId="682811C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1050</w:t>
            </w:r>
          </w:p>
        </w:tc>
        <w:tc>
          <w:tcPr>
            <w:tcW w:w="601" w:type="dxa"/>
            <w:tcBorders>
              <w:top w:val="nil"/>
              <w:left w:val="nil"/>
              <w:bottom w:val="single" w:sz="4" w:space="0" w:color="A5A5A5"/>
              <w:right w:val="single" w:sz="4" w:space="0" w:color="A5A5A5"/>
            </w:tcBorders>
            <w:shd w:val="clear" w:color="auto" w:fill="auto"/>
            <w:noWrap/>
            <w:vAlign w:val="bottom"/>
            <w:hideMark/>
          </w:tcPr>
          <w:p w14:paraId="643FF55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4B3B47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D200DD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1C05A5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B57402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D44217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79C5504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21A6E4BB"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130</w:t>
            </w:r>
          </w:p>
        </w:tc>
      </w:tr>
      <w:tr w:rsidR="009C1C80" w:rsidRPr="00C727FE" w14:paraId="78DA10AC"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5BD2428"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672" w:type="dxa"/>
            <w:tcBorders>
              <w:top w:val="nil"/>
              <w:left w:val="nil"/>
              <w:bottom w:val="single" w:sz="4" w:space="0" w:color="A5A5A5"/>
              <w:right w:val="single" w:sz="4" w:space="0" w:color="A5A5A5"/>
            </w:tcBorders>
            <w:shd w:val="clear" w:color="auto" w:fill="auto"/>
            <w:noWrap/>
            <w:vAlign w:val="bottom"/>
            <w:hideMark/>
          </w:tcPr>
          <w:p w14:paraId="0420F40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1488</w:t>
            </w:r>
          </w:p>
        </w:tc>
        <w:tc>
          <w:tcPr>
            <w:tcW w:w="672" w:type="dxa"/>
            <w:tcBorders>
              <w:top w:val="nil"/>
              <w:left w:val="nil"/>
              <w:bottom w:val="single" w:sz="4" w:space="0" w:color="A5A5A5"/>
              <w:right w:val="single" w:sz="4" w:space="0" w:color="A5A5A5"/>
            </w:tcBorders>
            <w:shd w:val="clear" w:color="auto" w:fill="auto"/>
            <w:noWrap/>
            <w:vAlign w:val="bottom"/>
            <w:hideMark/>
          </w:tcPr>
          <w:p w14:paraId="7F3DFCF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1488</w:t>
            </w:r>
          </w:p>
        </w:tc>
        <w:tc>
          <w:tcPr>
            <w:tcW w:w="672" w:type="dxa"/>
            <w:tcBorders>
              <w:top w:val="nil"/>
              <w:left w:val="nil"/>
              <w:bottom w:val="single" w:sz="4" w:space="0" w:color="A5A5A5"/>
              <w:right w:val="single" w:sz="4" w:space="0" w:color="A5A5A5"/>
            </w:tcBorders>
            <w:shd w:val="clear" w:color="auto" w:fill="auto"/>
            <w:noWrap/>
            <w:vAlign w:val="bottom"/>
            <w:hideMark/>
          </w:tcPr>
          <w:p w14:paraId="081F775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1475</w:t>
            </w:r>
          </w:p>
        </w:tc>
        <w:tc>
          <w:tcPr>
            <w:tcW w:w="672" w:type="dxa"/>
            <w:tcBorders>
              <w:top w:val="nil"/>
              <w:left w:val="nil"/>
              <w:bottom w:val="single" w:sz="4" w:space="0" w:color="A5A5A5"/>
              <w:right w:val="single" w:sz="4" w:space="0" w:color="A5A5A5"/>
            </w:tcBorders>
            <w:shd w:val="clear" w:color="auto" w:fill="auto"/>
            <w:noWrap/>
            <w:vAlign w:val="bottom"/>
            <w:hideMark/>
          </w:tcPr>
          <w:p w14:paraId="3A31063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1450</w:t>
            </w:r>
          </w:p>
        </w:tc>
        <w:tc>
          <w:tcPr>
            <w:tcW w:w="672" w:type="dxa"/>
            <w:tcBorders>
              <w:top w:val="nil"/>
              <w:left w:val="nil"/>
              <w:bottom w:val="single" w:sz="4" w:space="0" w:color="A5A5A5"/>
              <w:right w:val="single" w:sz="4" w:space="0" w:color="A5A5A5"/>
            </w:tcBorders>
            <w:shd w:val="clear" w:color="auto" w:fill="auto"/>
            <w:noWrap/>
            <w:vAlign w:val="bottom"/>
            <w:hideMark/>
          </w:tcPr>
          <w:p w14:paraId="05C830C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1425</w:t>
            </w:r>
          </w:p>
        </w:tc>
        <w:tc>
          <w:tcPr>
            <w:tcW w:w="672" w:type="dxa"/>
            <w:tcBorders>
              <w:top w:val="nil"/>
              <w:left w:val="nil"/>
              <w:bottom w:val="single" w:sz="4" w:space="0" w:color="A5A5A5"/>
              <w:right w:val="single" w:sz="4" w:space="0" w:color="A5A5A5"/>
            </w:tcBorders>
            <w:shd w:val="clear" w:color="auto" w:fill="auto"/>
            <w:noWrap/>
            <w:vAlign w:val="bottom"/>
            <w:hideMark/>
          </w:tcPr>
          <w:p w14:paraId="6C039F4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1388</w:t>
            </w:r>
          </w:p>
        </w:tc>
        <w:tc>
          <w:tcPr>
            <w:tcW w:w="672" w:type="dxa"/>
            <w:tcBorders>
              <w:top w:val="nil"/>
              <w:left w:val="nil"/>
              <w:bottom w:val="single" w:sz="4" w:space="0" w:color="A5A5A5"/>
              <w:right w:val="single" w:sz="4" w:space="0" w:color="A5A5A5"/>
            </w:tcBorders>
            <w:shd w:val="clear" w:color="auto" w:fill="auto"/>
            <w:noWrap/>
            <w:vAlign w:val="bottom"/>
            <w:hideMark/>
          </w:tcPr>
          <w:p w14:paraId="62032D7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1338</w:t>
            </w:r>
          </w:p>
        </w:tc>
        <w:tc>
          <w:tcPr>
            <w:tcW w:w="672" w:type="dxa"/>
            <w:tcBorders>
              <w:top w:val="nil"/>
              <w:left w:val="nil"/>
              <w:bottom w:val="single" w:sz="4" w:space="0" w:color="A5A5A5"/>
              <w:right w:val="single" w:sz="4" w:space="0" w:color="A5A5A5"/>
            </w:tcBorders>
            <w:shd w:val="clear" w:color="auto" w:fill="auto"/>
            <w:noWrap/>
            <w:vAlign w:val="bottom"/>
            <w:hideMark/>
          </w:tcPr>
          <w:p w14:paraId="2EF49FB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1288</w:t>
            </w:r>
          </w:p>
        </w:tc>
        <w:tc>
          <w:tcPr>
            <w:tcW w:w="672" w:type="dxa"/>
            <w:tcBorders>
              <w:top w:val="nil"/>
              <w:left w:val="nil"/>
              <w:bottom w:val="single" w:sz="4" w:space="0" w:color="A5A5A5"/>
              <w:right w:val="single" w:sz="4" w:space="0" w:color="A5A5A5"/>
            </w:tcBorders>
            <w:shd w:val="clear" w:color="auto" w:fill="auto"/>
            <w:noWrap/>
            <w:vAlign w:val="bottom"/>
            <w:hideMark/>
          </w:tcPr>
          <w:p w14:paraId="79A0667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1213</w:t>
            </w:r>
          </w:p>
        </w:tc>
        <w:tc>
          <w:tcPr>
            <w:tcW w:w="672" w:type="dxa"/>
            <w:tcBorders>
              <w:top w:val="nil"/>
              <w:left w:val="nil"/>
              <w:bottom w:val="single" w:sz="4" w:space="0" w:color="A5A5A5"/>
              <w:right w:val="single" w:sz="4" w:space="0" w:color="A5A5A5"/>
            </w:tcBorders>
            <w:shd w:val="clear" w:color="auto" w:fill="auto"/>
            <w:noWrap/>
            <w:vAlign w:val="bottom"/>
            <w:hideMark/>
          </w:tcPr>
          <w:p w14:paraId="19875FB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1138</w:t>
            </w:r>
          </w:p>
        </w:tc>
        <w:tc>
          <w:tcPr>
            <w:tcW w:w="672" w:type="dxa"/>
            <w:tcBorders>
              <w:top w:val="nil"/>
              <w:left w:val="nil"/>
              <w:bottom w:val="single" w:sz="4" w:space="0" w:color="A5A5A5"/>
              <w:right w:val="single" w:sz="4" w:space="0" w:color="A5A5A5"/>
            </w:tcBorders>
            <w:shd w:val="clear" w:color="auto" w:fill="auto"/>
            <w:noWrap/>
            <w:vAlign w:val="bottom"/>
            <w:hideMark/>
          </w:tcPr>
          <w:p w14:paraId="796F8E6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1063</w:t>
            </w:r>
          </w:p>
        </w:tc>
        <w:tc>
          <w:tcPr>
            <w:tcW w:w="601" w:type="dxa"/>
            <w:tcBorders>
              <w:top w:val="nil"/>
              <w:left w:val="nil"/>
              <w:bottom w:val="single" w:sz="4" w:space="0" w:color="A5A5A5"/>
              <w:right w:val="single" w:sz="4" w:space="0" w:color="A5A5A5"/>
            </w:tcBorders>
            <w:shd w:val="clear" w:color="auto" w:fill="auto"/>
            <w:noWrap/>
            <w:vAlign w:val="bottom"/>
            <w:hideMark/>
          </w:tcPr>
          <w:p w14:paraId="47B7C61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975</w:t>
            </w:r>
          </w:p>
        </w:tc>
        <w:tc>
          <w:tcPr>
            <w:tcW w:w="601" w:type="dxa"/>
            <w:tcBorders>
              <w:top w:val="nil"/>
              <w:left w:val="nil"/>
              <w:bottom w:val="single" w:sz="4" w:space="0" w:color="A5A5A5"/>
              <w:right w:val="single" w:sz="4" w:space="0" w:color="A5A5A5"/>
            </w:tcBorders>
            <w:shd w:val="clear" w:color="auto" w:fill="auto"/>
            <w:noWrap/>
            <w:vAlign w:val="bottom"/>
            <w:hideMark/>
          </w:tcPr>
          <w:p w14:paraId="70380A3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0EBFAD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80268C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F79E13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1C12BA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AB3B1F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ABFB2A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373509D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08C7ECF4"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120</w:t>
            </w:r>
          </w:p>
        </w:tc>
      </w:tr>
      <w:tr w:rsidR="009C1C80" w:rsidRPr="00C727FE" w14:paraId="12B26A3D"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0BE93FD"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672" w:type="dxa"/>
            <w:tcBorders>
              <w:top w:val="nil"/>
              <w:left w:val="nil"/>
              <w:bottom w:val="single" w:sz="4" w:space="0" w:color="A5A5A5"/>
              <w:right w:val="single" w:sz="4" w:space="0" w:color="A5A5A5"/>
            </w:tcBorders>
            <w:shd w:val="clear" w:color="auto" w:fill="auto"/>
            <w:noWrap/>
            <w:vAlign w:val="bottom"/>
            <w:hideMark/>
          </w:tcPr>
          <w:p w14:paraId="0A40345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1325</w:t>
            </w:r>
          </w:p>
        </w:tc>
        <w:tc>
          <w:tcPr>
            <w:tcW w:w="672" w:type="dxa"/>
            <w:tcBorders>
              <w:top w:val="nil"/>
              <w:left w:val="nil"/>
              <w:bottom w:val="single" w:sz="4" w:space="0" w:color="A5A5A5"/>
              <w:right w:val="single" w:sz="4" w:space="0" w:color="A5A5A5"/>
            </w:tcBorders>
            <w:shd w:val="clear" w:color="auto" w:fill="auto"/>
            <w:noWrap/>
            <w:vAlign w:val="bottom"/>
            <w:hideMark/>
          </w:tcPr>
          <w:p w14:paraId="5C24C8D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1313</w:t>
            </w:r>
          </w:p>
        </w:tc>
        <w:tc>
          <w:tcPr>
            <w:tcW w:w="672" w:type="dxa"/>
            <w:tcBorders>
              <w:top w:val="nil"/>
              <w:left w:val="nil"/>
              <w:bottom w:val="single" w:sz="4" w:space="0" w:color="A5A5A5"/>
              <w:right w:val="single" w:sz="4" w:space="0" w:color="A5A5A5"/>
            </w:tcBorders>
            <w:shd w:val="clear" w:color="auto" w:fill="auto"/>
            <w:noWrap/>
            <w:vAlign w:val="bottom"/>
            <w:hideMark/>
          </w:tcPr>
          <w:p w14:paraId="0A3ACFA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1300</w:t>
            </w:r>
          </w:p>
        </w:tc>
        <w:tc>
          <w:tcPr>
            <w:tcW w:w="672" w:type="dxa"/>
            <w:tcBorders>
              <w:top w:val="nil"/>
              <w:left w:val="nil"/>
              <w:bottom w:val="single" w:sz="4" w:space="0" w:color="A5A5A5"/>
              <w:right w:val="single" w:sz="4" w:space="0" w:color="A5A5A5"/>
            </w:tcBorders>
            <w:shd w:val="clear" w:color="auto" w:fill="auto"/>
            <w:noWrap/>
            <w:vAlign w:val="bottom"/>
            <w:hideMark/>
          </w:tcPr>
          <w:p w14:paraId="0D3C2B4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1288</w:t>
            </w:r>
          </w:p>
        </w:tc>
        <w:tc>
          <w:tcPr>
            <w:tcW w:w="672" w:type="dxa"/>
            <w:tcBorders>
              <w:top w:val="nil"/>
              <w:left w:val="nil"/>
              <w:bottom w:val="single" w:sz="4" w:space="0" w:color="A5A5A5"/>
              <w:right w:val="single" w:sz="4" w:space="0" w:color="A5A5A5"/>
            </w:tcBorders>
            <w:shd w:val="clear" w:color="auto" w:fill="auto"/>
            <w:noWrap/>
            <w:vAlign w:val="bottom"/>
            <w:hideMark/>
          </w:tcPr>
          <w:p w14:paraId="585624A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1250</w:t>
            </w:r>
          </w:p>
        </w:tc>
        <w:tc>
          <w:tcPr>
            <w:tcW w:w="672" w:type="dxa"/>
            <w:tcBorders>
              <w:top w:val="nil"/>
              <w:left w:val="nil"/>
              <w:bottom w:val="single" w:sz="4" w:space="0" w:color="A5A5A5"/>
              <w:right w:val="single" w:sz="4" w:space="0" w:color="A5A5A5"/>
            </w:tcBorders>
            <w:shd w:val="clear" w:color="auto" w:fill="auto"/>
            <w:noWrap/>
            <w:vAlign w:val="bottom"/>
            <w:hideMark/>
          </w:tcPr>
          <w:p w14:paraId="7BC9FCC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1213</w:t>
            </w:r>
          </w:p>
        </w:tc>
        <w:tc>
          <w:tcPr>
            <w:tcW w:w="672" w:type="dxa"/>
            <w:tcBorders>
              <w:top w:val="nil"/>
              <w:left w:val="nil"/>
              <w:bottom w:val="single" w:sz="4" w:space="0" w:color="A5A5A5"/>
              <w:right w:val="single" w:sz="4" w:space="0" w:color="A5A5A5"/>
            </w:tcBorders>
            <w:shd w:val="clear" w:color="auto" w:fill="auto"/>
            <w:noWrap/>
            <w:vAlign w:val="bottom"/>
            <w:hideMark/>
          </w:tcPr>
          <w:p w14:paraId="0EF348C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1163</w:t>
            </w:r>
          </w:p>
        </w:tc>
        <w:tc>
          <w:tcPr>
            <w:tcW w:w="672" w:type="dxa"/>
            <w:tcBorders>
              <w:top w:val="nil"/>
              <w:left w:val="nil"/>
              <w:bottom w:val="single" w:sz="4" w:space="0" w:color="A5A5A5"/>
              <w:right w:val="single" w:sz="4" w:space="0" w:color="A5A5A5"/>
            </w:tcBorders>
            <w:shd w:val="clear" w:color="auto" w:fill="auto"/>
            <w:noWrap/>
            <w:vAlign w:val="bottom"/>
            <w:hideMark/>
          </w:tcPr>
          <w:p w14:paraId="263B656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1113</w:t>
            </w:r>
          </w:p>
        </w:tc>
        <w:tc>
          <w:tcPr>
            <w:tcW w:w="672" w:type="dxa"/>
            <w:tcBorders>
              <w:top w:val="nil"/>
              <w:left w:val="nil"/>
              <w:bottom w:val="single" w:sz="4" w:space="0" w:color="A5A5A5"/>
              <w:right w:val="single" w:sz="4" w:space="0" w:color="A5A5A5"/>
            </w:tcBorders>
            <w:shd w:val="clear" w:color="auto" w:fill="auto"/>
            <w:noWrap/>
            <w:vAlign w:val="bottom"/>
            <w:hideMark/>
          </w:tcPr>
          <w:p w14:paraId="4FAD6D2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1050</w:t>
            </w:r>
          </w:p>
        </w:tc>
        <w:tc>
          <w:tcPr>
            <w:tcW w:w="672" w:type="dxa"/>
            <w:tcBorders>
              <w:top w:val="nil"/>
              <w:left w:val="nil"/>
              <w:bottom w:val="single" w:sz="4" w:space="0" w:color="A5A5A5"/>
              <w:right w:val="single" w:sz="4" w:space="0" w:color="A5A5A5"/>
            </w:tcBorders>
            <w:shd w:val="clear" w:color="auto" w:fill="auto"/>
            <w:noWrap/>
            <w:vAlign w:val="bottom"/>
            <w:hideMark/>
          </w:tcPr>
          <w:p w14:paraId="4B41DB2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975</w:t>
            </w:r>
          </w:p>
        </w:tc>
        <w:tc>
          <w:tcPr>
            <w:tcW w:w="672" w:type="dxa"/>
            <w:tcBorders>
              <w:top w:val="nil"/>
              <w:left w:val="nil"/>
              <w:bottom w:val="single" w:sz="4" w:space="0" w:color="A5A5A5"/>
              <w:right w:val="single" w:sz="4" w:space="0" w:color="A5A5A5"/>
            </w:tcBorders>
            <w:shd w:val="clear" w:color="auto" w:fill="auto"/>
            <w:noWrap/>
            <w:vAlign w:val="bottom"/>
            <w:hideMark/>
          </w:tcPr>
          <w:p w14:paraId="3881E49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887,5</w:t>
            </w:r>
          </w:p>
        </w:tc>
        <w:tc>
          <w:tcPr>
            <w:tcW w:w="601" w:type="dxa"/>
            <w:tcBorders>
              <w:top w:val="nil"/>
              <w:left w:val="nil"/>
              <w:bottom w:val="single" w:sz="4" w:space="0" w:color="A5A5A5"/>
              <w:right w:val="single" w:sz="4" w:space="0" w:color="A5A5A5"/>
            </w:tcBorders>
            <w:shd w:val="clear" w:color="auto" w:fill="auto"/>
            <w:noWrap/>
            <w:vAlign w:val="bottom"/>
            <w:hideMark/>
          </w:tcPr>
          <w:p w14:paraId="6A2AC11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53E08C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7E2FB4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9CEB5D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A23249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140929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545B3B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E0BE75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49B6E47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0867D711"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110</w:t>
            </w:r>
          </w:p>
        </w:tc>
      </w:tr>
      <w:tr w:rsidR="009C1C80" w:rsidRPr="00C727FE" w14:paraId="6595FE72"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1A26F70"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672" w:type="dxa"/>
            <w:tcBorders>
              <w:top w:val="nil"/>
              <w:left w:val="nil"/>
              <w:bottom w:val="single" w:sz="4" w:space="0" w:color="A5A5A5"/>
              <w:right w:val="single" w:sz="4" w:space="0" w:color="A5A5A5"/>
            </w:tcBorders>
            <w:shd w:val="clear" w:color="auto" w:fill="auto"/>
            <w:noWrap/>
            <w:vAlign w:val="bottom"/>
            <w:hideMark/>
          </w:tcPr>
          <w:p w14:paraId="2F9A0E4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1163</w:t>
            </w:r>
          </w:p>
        </w:tc>
        <w:tc>
          <w:tcPr>
            <w:tcW w:w="672" w:type="dxa"/>
            <w:tcBorders>
              <w:top w:val="nil"/>
              <w:left w:val="nil"/>
              <w:bottom w:val="single" w:sz="4" w:space="0" w:color="A5A5A5"/>
              <w:right w:val="single" w:sz="4" w:space="0" w:color="A5A5A5"/>
            </w:tcBorders>
            <w:shd w:val="clear" w:color="auto" w:fill="auto"/>
            <w:noWrap/>
            <w:vAlign w:val="bottom"/>
            <w:hideMark/>
          </w:tcPr>
          <w:p w14:paraId="4421A30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1150</w:t>
            </w:r>
          </w:p>
        </w:tc>
        <w:tc>
          <w:tcPr>
            <w:tcW w:w="672" w:type="dxa"/>
            <w:tcBorders>
              <w:top w:val="nil"/>
              <w:left w:val="nil"/>
              <w:bottom w:val="single" w:sz="4" w:space="0" w:color="A5A5A5"/>
              <w:right w:val="single" w:sz="4" w:space="0" w:color="A5A5A5"/>
            </w:tcBorders>
            <w:shd w:val="clear" w:color="auto" w:fill="auto"/>
            <w:noWrap/>
            <w:vAlign w:val="bottom"/>
            <w:hideMark/>
          </w:tcPr>
          <w:p w14:paraId="59787EC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1138</w:t>
            </w:r>
          </w:p>
        </w:tc>
        <w:tc>
          <w:tcPr>
            <w:tcW w:w="672" w:type="dxa"/>
            <w:tcBorders>
              <w:top w:val="nil"/>
              <w:left w:val="nil"/>
              <w:bottom w:val="single" w:sz="4" w:space="0" w:color="A5A5A5"/>
              <w:right w:val="single" w:sz="4" w:space="0" w:color="A5A5A5"/>
            </w:tcBorders>
            <w:shd w:val="clear" w:color="auto" w:fill="auto"/>
            <w:noWrap/>
            <w:vAlign w:val="bottom"/>
            <w:hideMark/>
          </w:tcPr>
          <w:p w14:paraId="7EA4E22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1125</w:t>
            </w:r>
          </w:p>
        </w:tc>
        <w:tc>
          <w:tcPr>
            <w:tcW w:w="672" w:type="dxa"/>
            <w:tcBorders>
              <w:top w:val="nil"/>
              <w:left w:val="nil"/>
              <w:bottom w:val="single" w:sz="4" w:space="0" w:color="A5A5A5"/>
              <w:right w:val="single" w:sz="4" w:space="0" w:color="A5A5A5"/>
            </w:tcBorders>
            <w:shd w:val="clear" w:color="auto" w:fill="auto"/>
            <w:noWrap/>
            <w:vAlign w:val="bottom"/>
            <w:hideMark/>
          </w:tcPr>
          <w:p w14:paraId="1684B2A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1088</w:t>
            </w:r>
          </w:p>
        </w:tc>
        <w:tc>
          <w:tcPr>
            <w:tcW w:w="672" w:type="dxa"/>
            <w:tcBorders>
              <w:top w:val="nil"/>
              <w:left w:val="nil"/>
              <w:bottom w:val="single" w:sz="4" w:space="0" w:color="A5A5A5"/>
              <w:right w:val="single" w:sz="4" w:space="0" w:color="A5A5A5"/>
            </w:tcBorders>
            <w:shd w:val="clear" w:color="auto" w:fill="auto"/>
            <w:noWrap/>
            <w:vAlign w:val="bottom"/>
            <w:hideMark/>
          </w:tcPr>
          <w:p w14:paraId="7BC7A62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1050</w:t>
            </w:r>
          </w:p>
        </w:tc>
        <w:tc>
          <w:tcPr>
            <w:tcW w:w="672" w:type="dxa"/>
            <w:tcBorders>
              <w:top w:val="nil"/>
              <w:left w:val="nil"/>
              <w:bottom w:val="single" w:sz="4" w:space="0" w:color="A5A5A5"/>
              <w:right w:val="single" w:sz="4" w:space="0" w:color="A5A5A5"/>
            </w:tcBorders>
            <w:shd w:val="clear" w:color="auto" w:fill="auto"/>
            <w:noWrap/>
            <w:vAlign w:val="bottom"/>
            <w:hideMark/>
          </w:tcPr>
          <w:p w14:paraId="353F454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1000</w:t>
            </w:r>
          </w:p>
        </w:tc>
        <w:tc>
          <w:tcPr>
            <w:tcW w:w="672" w:type="dxa"/>
            <w:tcBorders>
              <w:top w:val="nil"/>
              <w:left w:val="nil"/>
              <w:bottom w:val="single" w:sz="4" w:space="0" w:color="A5A5A5"/>
              <w:right w:val="single" w:sz="4" w:space="0" w:color="A5A5A5"/>
            </w:tcBorders>
            <w:shd w:val="clear" w:color="auto" w:fill="auto"/>
            <w:noWrap/>
            <w:vAlign w:val="bottom"/>
            <w:hideMark/>
          </w:tcPr>
          <w:p w14:paraId="57514CF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950</w:t>
            </w:r>
          </w:p>
        </w:tc>
        <w:tc>
          <w:tcPr>
            <w:tcW w:w="672" w:type="dxa"/>
            <w:tcBorders>
              <w:top w:val="nil"/>
              <w:left w:val="nil"/>
              <w:bottom w:val="single" w:sz="4" w:space="0" w:color="A5A5A5"/>
              <w:right w:val="single" w:sz="4" w:space="0" w:color="A5A5A5"/>
            </w:tcBorders>
            <w:shd w:val="clear" w:color="auto" w:fill="auto"/>
            <w:noWrap/>
            <w:vAlign w:val="bottom"/>
            <w:hideMark/>
          </w:tcPr>
          <w:p w14:paraId="65039FD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887,5</w:t>
            </w:r>
          </w:p>
        </w:tc>
        <w:tc>
          <w:tcPr>
            <w:tcW w:w="672" w:type="dxa"/>
            <w:tcBorders>
              <w:top w:val="nil"/>
              <w:left w:val="nil"/>
              <w:bottom w:val="single" w:sz="4" w:space="0" w:color="A5A5A5"/>
              <w:right w:val="single" w:sz="4" w:space="0" w:color="A5A5A5"/>
            </w:tcBorders>
            <w:shd w:val="clear" w:color="auto" w:fill="auto"/>
            <w:noWrap/>
            <w:vAlign w:val="bottom"/>
            <w:hideMark/>
          </w:tcPr>
          <w:p w14:paraId="5716CBD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812,5</w:t>
            </w:r>
          </w:p>
        </w:tc>
        <w:tc>
          <w:tcPr>
            <w:tcW w:w="672" w:type="dxa"/>
            <w:tcBorders>
              <w:top w:val="nil"/>
              <w:left w:val="nil"/>
              <w:bottom w:val="single" w:sz="4" w:space="0" w:color="A5A5A5"/>
              <w:right w:val="single" w:sz="4" w:space="0" w:color="A5A5A5"/>
            </w:tcBorders>
            <w:shd w:val="clear" w:color="auto" w:fill="auto"/>
            <w:noWrap/>
            <w:vAlign w:val="bottom"/>
            <w:hideMark/>
          </w:tcPr>
          <w:p w14:paraId="2097232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12BF7B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ECB06F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DD60EC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801262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F20B15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440C31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388B9F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F543C6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2D9E5AA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2F081EE5"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100</w:t>
            </w:r>
          </w:p>
        </w:tc>
      </w:tr>
      <w:tr w:rsidR="009C1C80" w:rsidRPr="00C727FE" w14:paraId="3A87F210"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64F51A7"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672" w:type="dxa"/>
            <w:tcBorders>
              <w:top w:val="nil"/>
              <w:left w:val="nil"/>
              <w:bottom w:val="single" w:sz="4" w:space="0" w:color="A5A5A5"/>
              <w:right w:val="single" w:sz="4" w:space="0" w:color="A5A5A5"/>
            </w:tcBorders>
            <w:shd w:val="clear" w:color="auto" w:fill="auto"/>
            <w:noWrap/>
            <w:vAlign w:val="bottom"/>
            <w:hideMark/>
          </w:tcPr>
          <w:p w14:paraId="6BFC3F4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1000</w:t>
            </w:r>
          </w:p>
        </w:tc>
        <w:tc>
          <w:tcPr>
            <w:tcW w:w="672" w:type="dxa"/>
            <w:tcBorders>
              <w:top w:val="nil"/>
              <w:left w:val="nil"/>
              <w:bottom w:val="single" w:sz="4" w:space="0" w:color="A5A5A5"/>
              <w:right w:val="single" w:sz="4" w:space="0" w:color="A5A5A5"/>
            </w:tcBorders>
            <w:shd w:val="clear" w:color="auto" w:fill="auto"/>
            <w:noWrap/>
            <w:vAlign w:val="bottom"/>
            <w:hideMark/>
          </w:tcPr>
          <w:p w14:paraId="47141E7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1000</w:t>
            </w:r>
          </w:p>
        </w:tc>
        <w:tc>
          <w:tcPr>
            <w:tcW w:w="672" w:type="dxa"/>
            <w:tcBorders>
              <w:top w:val="nil"/>
              <w:left w:val="nil"/>
              <w:bottom w:val="single" w:sz="4" w:space="0" w:color="A5A5A5"/>
              <w:right w:val="single" w:sz="4" w:space="0" w:color="A5A5A5"/>
            </w:tcBorders>
            <w:shd w:val="clear" w:color="auto" w:fill="auto"/>
            <w:noWrap/>
            <w:vAlign w:val="bottom"/>
            <w:hideMark/>
          </w:tcPr>
          <w:p w14:paraId="69E1CAB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987,5</w:t>
            </w:r>
          </w:p>
        </w:tc>
        <w:tc>
          <w:tcPr>
            <w:tcW w:w="672" w:type="dxa"/>
            <w:tcBorders>
              <w:top w:val="nil"/>
              <w:left w:val="nil"/>
              <w:bottom w:val="single" w:sz="4" w:space="0" w:color="A5A5A5"/>
              <w:right w:val="single" w:sz="4" w:space="0" w:color="A5A5A5"/>
            </w:tcBorders>
            <w:shd w:val="clear" w:color="auto" w:fill="auto"/>
            <w:noWrap/>
            <w:vAlign w:val="bottom"/>
            <w:hideMark/>
          </w:tcPr>
          <w:p w14:paraId="162AC89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672" w:type="dxa"/>
            <w:tcBorders>
              <w:top w:val="nil"/>
              <w:left w:val="nil"/>
              <w:bottom w:val="single" w:sz="4" w:space="0" w:color="A5A5A5"/>
              <w:right w:val="single" w:sz="4" w:space="0" w:color="A5A5A5"/>
            </w:tcBorders>
            <w:shd w:val="clear" w:color="auto" w:fill="auto"/>
            <w:noWrap/>
            <w:vAlign w:val="bottom"/>
            <w:hideMark/>
          </w:tcPr>
          <w:p w14:paraId="025F0BB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937,5</w:t>
            </w:r>
          </w:p>
        </w:tc>
        <w:tc>
          <w:tcPr>
            <w:tcW w:w="672" w:type="dxa"/>
            <w:tcBorders>
              <w:top w:val="nil"/>
              <w:left w:val="nil"/>
              <w:bottom w:val="single" w:sz="4" w:space="0" w:color="A5A5A5"/>
              <w:right w:val="single" w:sz="4" w:space="0" w:color="A5A5A5"/>
            </w:tcBorders>
            <w:shd w:val="clear" w:color="auto" w:fill="auto"/>
            <w:noWrap/>
            <w:vAlign w:val="bottom"/>
            <w:hideMark/>
          </w:tcPr>
          <w:p w14:paraId="1351862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900</w:t>
            </w:r>
          </w:p>
        </w:tc>
        <w:tc>
          <w:tcPr>
            <w:tcW w:w="672" w:type="dxa"/>
            <w:tcBorders>
              <w:top w:val="nil"/>
              <w:left w:val="nil"/>
              <w:bottom w:val="single" w:sz="4" w:space="0" w:color="A5A5A5"/>
              <w:right w:val="single" w:sz="4" w:space="0" w:color="A5A5A5"/>
            </w:tcBorders>
            <w:shd w:val="clear" w:color="auto" w:fill="auto"/>
            <w:noWrap/>
            <w:vAlign w:val="bottom"/>
            <w:hideMark/>
          </w:tcPr>
          <w:p w14:paraId="39939C9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850</w:t>
            </w:r>
          </w:p>
        </w:tc>
        <w:tc>
          <w:tcPr>
            <w:tcW w:w="672" w:type="dxa"/>
            <w:tcBorders>
              <w:top w:val="nil"/>
              <w:left w:val="nil"/>
              <w:bottom w:val="single" w:sz="4" w:space="0" w:color="A5A5A5"/>
              <w:right w:val="single" w:sz="4" w:space="0" w:color="A5A5A5"/>
            </w:tcBorders>
            <w:shd w:val="clear" w:color="auto" w:fill="auto"/>
            <w:noWrap/>
            <w:vAlign w:val="bottom"/>
            <w:hideMark/>
          </w:tcPr>
          <w:p w14:paraId="6EEB66A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787,5</w:t>
            </w:r>
          </w:p>
        </w:tc>
        <w:tc>
          <w:tcPr>
            <w:tcW w:w="672" w:type="dxa"/>
            <w:tcBorders>
              <w:top w:val="nil"/>
              <w:left w:val="nil"/>
              <w:bottom w:val="single" w:sz="4" w:space="0" w:color="A5A5A5"/>
              <w:right w:val="single" w:sz="4" w:space="0" w:color="A5A5A5"/>
            </w:tcBorders>
            <w:shd w:val="clear" w:color="auto" w:fill="auto"/>
            <w:noWrap/>
            <w:vAlign w:val="bottom"/>
            <w:hideMark/>
          </w:tcPr>
          <w:p w14:paraId="57CF1DE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725</w:t>
            </w:r>
          </w:p>
        </w:tc>
        <w:tc>
          <w:tcPr>
            <w:tcW w:w="672" w:type="dxa"/>
            <w:tcBorders>
              <w:top w:val="nil"/>
              <w:left w:val="nil"/>
              <w:bottom w:val="single" w:sz="4" w:space="0" w:color="A5A5A5"/>
              <w:right w:val="single" w:sz="4" w:space="0" w:color="A5A5A5"/>
            </w:tcBorders>
            <w:shd w:val="clear" w:color="auto" w:fill="auto"/>
            <w:noWrap/>
            <w:vAlign w:val="bottom"/>
            <w:hideMark/>
          </w:tcPr>
          <w:p w14:paraId="3FBA974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74499A3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6AEF92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198B1F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9F0536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3BC8E3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3A931E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CECDEF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6324DF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2E7062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53E4E4A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0F25DC7A"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90</w:t>
            </w:r>
          </w:p>
        </w:tc>
      </w:tr>
      <w:tr w:rsidR="009C1C80" w:rsidRPr="00C727FE" w14:paraId="6FB0004D"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C5E1D11"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672" w:type="dxa"/>
            <w:tcBorders>
              <w:top w:val="nil"/>
              <w:left w:val="nil"/>
              <w:bottom w:val="single" w:sz="4" w:space="0" w:color="A5A5A5"/>
              <w:right w:val="single" w:sz="4" w:space="0" w:color="A5A5A5"/>
            </w:tcBorders>
            <w:shd w:val="clear" w:color="auto" w:fill="auto"/>
            <w:noWrap/>
            <w:vAlign w:val="bottom"/>
            <w:hideMark/>
          </w:tcPr>
          <w:p w14:paraId="118DD31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750</w:t>
            </w:r>
          </w:p>
        </w:tc>
        <w:tc>
          <w:tcPr>
            <w:tcW w:w="672" w:type="dxa"/>
            <w:tcBorders>
              <w:top w:val="nil"/>
              <w:left w:val="nil"/>
              <w:bottom w:val="single" w:sz="4" w:space="0" w:color="A5A5A5"/>
              <w:right w:val="single" w:sz="4" w:space="0" w:color="A5A5A5"/>
            </w:tcBorders>
            <w:shd w:val="clear" w:color="auto" w:fill="auto"/>
            <w:noWrap/>
            <w:vAlign w:val="bottom"/>
            <w:hideMark/>
          </w:tcPr>
          <w:p w14:paraId="08E70E5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737,5</w:t>
            </w:r>
          </w:p>
        </w:tc>
        <w:tc>
          <w:tcPr>
            <w:tcW w:w="672" w:type="dxa"/>
            <w:tcBorders>
              <w:top w:val="nil"/>
              <w:left w:val="nil"/>
              <w:bottom w:val="single" w:sz="4" w:space="0" w:color="A5A5A5"/>
              <w:right w:val="single" w:sz="4" w:space="0" w:color="A5A5A5"/>
            </w:tcBorders>
            <w:shd w:val="clear" w:color="auto" w:fill="auto"/>
            <w:noWrap/>
            <w:vAlign w:val="bottom"/>
            <w:hideMark/>
          </w:tcPr>
          <w:p w14:paraId="231EE1C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725</w:t>
            </w:r>
          </w:p>
        </w:tc>
        <w:tc>
          <w:tcPr>
            <w:tcW w:w="672" w:type="dxa"/>
            <w:tcBorders>
              <w:top w:val="nil"/>
              <w:left w:val="nil"/>
              <w:bottom w:val="single" w:sz="4" w:space="0" w:color="A5A5A5"/>
              <w:right w:val="single" w:sz="4" w:space="0" w:color="A5A5A5"/>
            </w:tcBorders>
            <w:shd w:val="clear" w:color="auto" w:fill="auto"/>
            <w:noWrap/>
            <w:vAlign w:val="bottom"/>
            <w:hideMark/>
          </w:tcPr>
          <w:p w14:paraId="72C92B0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712,5</w:t>
            </w:r>
          </w:p>
        </w:tc>
        <w:tc>
          <w:tcPr>
            <w:tcW w:w="672" w:type="dxa"/>
            <w:tcBorders>
              <w:top w:val="nil"/>
              <w:left w:val="nil"/>
              <w:bottom w:val="single" w:sz="4" w:space="0" w:color="A5A5A5"/>
              <w:right w:val="single" w:sz="4" w:space="0" w:color="A5A5A5"/>
            </w:tcBorders>
            <w:shd w:val="clear" w:color="auto" w:fill="auto"/>
            <w:noWrap/>
            <w:vAlign w:val="bottom"/>
            <w:hideMark/>
          </w:tcPr>
          <w:p w14:paraId="2A85405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675</w:t>
            </w:r>
          </w:p>
        </w:tc>
        <w:tc>
          <w:tcPr>
            <w:tcW w:w="672" w:type="dxa"/>
            <w:tcBorders>
              <w:top w:val="nil"/>
              <w:left w:val="nil"/>
              <w:bottom w:val="single" w:sz="4" w:space="0" w:color="A5A5A5"/>
              <w:right w:val="single" w:sz="4" w:space="0" w:color="A5A5A5"/>
            </w:tcBorders>
            <w:shd w:val="clear" w:color="auto" w:fill="auto"/>
            <w:noWrap/>
            <w:vAlign w:val="bottom"/>
            <w:hideMark/>
          </w:tcPr>
          <w:p w14:paraId="5501AFC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637,5</w:t>
            </w:r>
          </w:p>
        </w:tc>
        <w:tc>
          <w:tcPr>
            <w:tcW w:w="672" w:type="dxa"/>
            <w:tcBorders>
              <w:top w:val="nil"/>
              <w:left w:val="nil"/>
              <w:bottom w:val="single" w:sz="4" w:space="0" w:color="A5A5A5"/>
              <w:right w:val="single" w:sz="4" w:space="0" w:color="A5A5A5"/>
            </w:tcBorders>
            <w:shd w:val="clear" w:color="auto" w:fill="auto"/>
            <w:noWrap/>
            <w:vAlign w:val="bottom"/>
            <w:hideMark/>
          </w:tcPr>
          <w:p w14:paraId="3CC065C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587,5</w:t>
            </w:r>
          </w:p>
        </w:tc>
        <w:tc>
          <w:tcPr>
            <w:tcW w:w="672" w:type="dxa"/>
            <w:tcBorders>
              <w:top w:val="nil"/>
              <w:left w:val="nil"/>
              <w:bottom w:val="single" w:sz="4" w:space="0" w:color="A5A5A5"/>
              <w:right w:val="single" w:sz="4" w:space="0" w:color="A5A5A5"/>
            </w:tcBorders>
            <w:shd w:val="clear" w:color="auto" w:fill="auto"/>
            <w:noWrap/>
            <w:vAlign w:val="bottom"/>
            <w:hideMark/>
          </w:tcPr>
          <w:p w14:paraId="3C0CE43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537,5</w:t>
            </w:r>
          </w:p>
        </w:tc>
        <w:tc>
          <w:tcPr>
            <w:tcW w:w="672" w:type="dxa"/>
            <w:tcBorders>
              <w:top w:val="nil"/>
              <w:left w:val="nil"/>
              <w:bottom w:val="single" w:sz="4" w:space="0" w:color="A5A5A5"/>
              <w:right w:val="single" w:sz="4" w:space="0" w:color="A5A5A5"/>
            </w:tcBorders>
            <w:shd w:val="clear" w:color="auto" w:fill="auto"/>
            <w:noWrap/>
            <w:vAlign w:val="bottom"/>
            <w:hideMark/>
          </w:tcPr>
          <w:p w14:paraId="559B43C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40832B0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0316F60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2E82FE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082527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2A35E4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0648D9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C99358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CA8053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4DCE22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8DCBD7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475D937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6BEFF5A7"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80</w:t>
            </w:r>
          </w:p>
        </w:tc>
      </w:tr>
      <w:tr w:rsidR="009C1C80" w:rsidRPr="00C727FE" w14:paraId="7F20F40D"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E0874E5"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672" w:type="dxa"/>
            <w:tcBorders>
              <w:top w:val="nil"/>
              <w:left w:val="nil"/>
              <w:bottom w:val="single" w:sz="4" w:space="0" w:color="A5A5A5"/>
              <w:right w:val="single" w:sz="4" w:space="0" w:color="A5A5A5"/>
            </w:tcBorders>
            <w:shd w:val="clear" w:color="auto" w:fill="auto"/>
            <w:noWrap/>
            <w:vAlign w:val="bottom"/>
            <w:hideMark/>
          </w:tcPr>
          <w:p w14:paraId="357956D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625</w:t>
            </w:r>
          </w:p>
        </w:tc>
        <w:tc>
          <w:tcPr>
            <w:tcW w:w="672" w:type="dxa"/>
            <w:tcBorders>
              <w:top w:val="nil"/>
              <w:left w:val="nil"/>
              <w:bottom w:val="single" w:sz="4" w:space="0" w:color="A5A5A5"/>
              <w:right w:val="single" w:sz="4" w:space="0" w:color="A5A5A5"/>
            </w:tcBorders>
            <w:shd w:val="clear" w:color="auto" w:fill="auto"/>
            <w:noWrap/>
            <w:vAlign w:val="bottom"/>
            <w:hideMark/>
          </w:tcPr>
          <w:p w14:paraId="0B04AA2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625</w:t>
            </w:r>
          </w:p>
        </w:tc>
        <w:tc>
          <w:tcPr>
            <w:tcW w:w="672" w:type="dxa"/>
            <w:tcBorders>
              <w:top w:val="nil"/>
              <w:left w:val="nil"/>
              <w:bottom w:val="single" w:sz="4" w:space="0" w:color="A5A5A5"/>
              <w:right w:val="single" w:sz="4" w:space="0" w:color="A5A5A5"/>
            </w:tcBorders>
            <w:shd w:val="clear" w:color="auto" w:fill="auto"/>
            <w:noWrap/>
            <w:vAlign w:val="bottom"/>
            <w:hideMark/>
          </w:tcPr>
          <w:p w14:paraId="4CFF86C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612,5</w:t>
            </w:r>
          </w:p>
        </w:tc>
        <w:tc>
          <w:tcPr>
            <w:tcW w:w="672" w:type="dxa"/>
            <w:tcBorders>
              <w:top w:val="nil"/>
              <w:left w:val="nil"/>
              <w:bottom w:val="single" w:sz="4" w:space="0" w:color="A5A5A5"/>
              <w:right w:val="single" w:sz="4" w:space="0" w:color="A5A5A5"/>
            </w:tcBorders>
            <w:shd w:val="clear" w:color="auto" w:fill="auto"/>
            <w:noWrap/>
            <w:vAlign w:val="bottom"/>
            <w:hideMark/>
          </w:tcPr>
          <w:p w14:paraId="01E29BD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587,5</w:t>
            </w:r>
          </w:p>
        </w:tc>
        <w:tc>
          <w:tcPr>
            <w:tcW w:w="672" w:type="dxa"/>
            <w:tcBorders>
              <w:top w:val="nil"/>
              <w:left w:val="nil"/>
              <w:bottom w:val="single" w:sz="4" w:space="0" w:color="A5A5A5"/>
              <w:right w:val="single" w:sz="4" w:space="0" w:color="A5A5A5"/>
            </w:tcBorders>
            <w:shd w:val="clear" w:color="auto" w:fill="auto"/>
            <w:noWrap/>
            <w:vAlign w:val="bottom"/>
            <w:hideMark/>
          </w:tcPr>
          <w:p w14:paraId="6D818A9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562,5</w:t>
            </w:r>
          </w:p>
        </w:tc>
        <w:tc>
          <w:tcPr>
            <w:tcW w:w="672" w:type="dxa"/>
            <w:tcBorders>
              <w:top w:val="nil"/>
              <w:left w:val="nil"/>
              <w:bottom w:val="single" w:sz="4" w:space="0" w:color="A5A5A5"/>
              <w:right w:val="single" w:sz="4" w:space="0" w:color="A5A5A5"/>
            </w:tcBorders>
            <w:shd w:val="clear" w:color="auto" w:fill="auto"/>
            <w:noWrap/>
            <w:vAlign w:val="bottom"/>
            <w:hideMark/>
          </w:tcPr>
          <w:p w14:paraId="1DAF2DA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512,5</w:t>
            </w:r>
          </w:p>
        </w:tc>
        <w:tc>
          <w:tcPr>
            <w:tcW w:w="672" w:type="dxa"/>
            <w:tcBorders>
              <w:top w:val="nil"/>
              <w:left w:val="nil"/>
              <w:bottom w:val="single" w:sz="4" w:space="0" w:color="A5A5A5"/>
              <w:right w:val="single" w:sz="4" w:space="0" w:color="A5A5A5"/>
            </w:tcBorders>
            <w:shd w:val="clear" w:color="auto" w:fill="auto"/>
            <w:noWrap/>
            <w:vAlign w:val="bottom"/>
            <w:hideMark/>
          </w:tcPr>
          <w:p w14:paraId="6478672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475</w:t>
            </w:r>
          </w:p>
        </w:tc>
        <w:tc>
          <w:tcPr>
            <w:tcW w:w="672" w:type="dxa"/>
            <w:tcBorders>
              <w:top w:val="nil"/>
              <w:left w:val="nil"/>
              <w:bottom w:val="single" w:sz="4" w:space="0" w:color="A5A5A5"/>
              <w:right w:val="single" w:sz="4" w:space="0" w:color="A5A5A5"/>
            </w:tcBorders>
            <w:shd w:val="clear" w:color="auto" w:fill="auto"/>
            <w:noWrap/>
            <w:vAlign w:val="bottom"/>
            <w:hideMark/>
          </w:tcPr>
          <w:p w14:paraId="7A1AB93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6E40F9C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4DBA3B8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7C8B735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CD5297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8A3EE0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3EF66C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2477B4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B51EEB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13F059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9C582E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93B17E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6B11DAA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26FE26BD"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70</w:t>
            </w:r>
          </w:p>
        </w:tc>
      </w:tr>
      <w:tr w:rsidR="009C1C80" w:rsidRPr="00C727FE" w14:paraId="321BF39D"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E3F9D4C"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672" w:type="dxa"/>
            <w:tcBorders>
              <w:top w:val="nil"/>
              <w:left w:val="nil"/>
              <w:bottom w:val="single" w:sz="4" w:space="0" w:color="A5A5A5"/>
              <w:right w:val="single" w:sz="4" w:space="0" w:color="A5A5A5"/>
            </w:tcBorders>
            <w:shd w:val="clear" w:color="auto" w:fill="auto"/>
            <w:noWrap/>
            <w:vAlign w:val="bottom"/>
            <w:hideMark/>
          </w:tcPr>
          <w:p w14:paraId="598228C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512,5</w:t>
            </w:r>
          </w:p>
        </w:tc>
        <w:tc>
          <w:tcPr>
            <w:tcW w:w="672" w:type="dxa"/>
            <w:tcBorders>
              <w:top w:val="nil"/>
              <w:left w:val="nil"/>
              <w:bottom w:val="single" w:sz="4" w:space="0" w:color="A5A5A5"/>
              <w:right w:val="single" w:sz="4" w:space="0" w:color="A5A5A5"/>
            </w:tcBorders>
            <w:shd w:val="clear" w:color="auto" w:fill="auto"/>
            <w:noWrap/>
            <w:vAlign w:val="bottom"/>
            <w:hideMark/>
          </w:tcPr>
          <w:p w14:paraId="71632EA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512,5</w:t>
            </w:r>
          </w:p>
        </w:tc>
        <w:tc>
          <w:tcPr>
            <w:tcW w:w="672" w:type="dxa"/>
            <w:tcBorders>
              <w:top w:val="nil"/>
              <w:left w:val="nil"/>
              <w:bottom w:val="single" w:sz="4" w:space="0" w:color="A5A5A5"/>
              <w:right w:val="single" w:sz="4" w:space="0" w:color="A5A5A5"/>
            </w:tcBorders>
            <w:shd w:val="clear" w:color="auto" w:fill="auto"/>
            <w:noWrap/>
            <w:vAlign w:val="bottom"/>
            <w:hideMark/>
          </w:tcPr>
          <w:p w14:paraId="0501F77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487,5</w:t>
            </w:r>
          </w:p>
        </w:tc>
        <w:tc>
          <w:tcPr>
            <w:tcW w:w="672" w:type="dxa"/>
            <w:tcBorders>
              <w:top w:val="nil"/>
              <w:left w:val="nil"/>
              <w:bottom w:val="single" w:sz="4" w:space="0" w:color="A5A5A5"/>
              <w:right w:val="single" w:sz="4" w:space="0" w:color="A5A5A5"/>
            </w:tcBorders>
            <w:shd w:val="clear" w:color="auto" w:fill="auto"/>
            <w:noWrap/>
            <w:vAlign w:val="bottom"/>
            <w:hideMark/>
          </w:tcPr>
          <w:p w14:paraId="377F63A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475</w:t>
            </w:r>
          </w:p>
        </w:tc>
        <w:tc>
          <w:tcPr>
            <w:tcW w:w="672" w:type="dxa"/>
            <w:tcBorders>
              <w:top w:val="nil"/>
              <w:left w:val="nil"/>
              <w:bottom w:val="single" w:sz="4" w:space="0" w:color="A5A5A5"/>
              <w:right w:val="single" w:sz="4" w:space="0" w:color="A5A5A5"/>
            </w:tcBorders>
            <w:shd w:val="clear" w:color="auto" w:fill="auto"/>
            <w:noWrap/>
            <w:vAlign w:val="bottom"/>
            <w:hideMark/>
          </w:tcPr>
          <w:p w14:paraId="2D1DD15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437,5</w:t>
            </w:r>
          </w:p>
        </w:tc>
        <w:tc>
          <w:tcPr>
            <w:tcW w:w="672" w:type="dxa"/>
            <w:tcBorders>
              <w:top w:val="nil"/>
              <w:left w:val="nil"/>
              <w:bottom w:val="single" w:sz="4" w:space="0" w:color="A5A5A5"/>
              <w:right w:val="single" w:sz="4" w:space="0" w:color="A5A5A5"/>
            </w:tcBorders>
            <w:shd w:val="clear" w:color="auto" w:fill="auto"/>
            <w:noWrap/>
            <w:vAlign w:val="bottom"/>
            <w:hideMark/>
          </w:tcPr>
          <w:p w14:paraId="6BF48C6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400</w:t>
            </w:r>
          </w:p>
        </w:tc>
        <w:tc>
          <w:tcPr>
            <w:tcW w:w="672" w:type="dxa"/>
            <w:tcBorders>
              <w:top w:val="nil"/>
              <w:left w:val="nil"/>
              <w:bottom w:val="single" w:sz="4" w:space="0" w:color="A5A5A5"/>
              <w:right w:val="single" w:sz="4" w:space="0" w:color="A5A5A5"/>
            </w:tcBorders>
            <w:shd w:val="clear" w:color="auto" w:fill="auto"/>
            <w:noWrap/>
            <w:vAlign w:val="bottom"/>
            <w:hideMark/>
          </w:tcPr>
          <w:p w14:paraId="1FBB6C8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743ECBC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281DA57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14614AA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7379B7A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F86F9A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82444E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2730A9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26AD63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7A8EA1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62AA7E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D78912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5645FA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06B65A2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1CACF411"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60</w:t>
            </w:r>
          </w:p>
        </w:tc>
      </w:tr>
      <w:tr w:rsidR="009C1C80" w:rsidRPr="00C727FE" w14:paraId="5BCBC4CD"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55D93CA"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672" w:type="dxa"/>
            <w:tcBorders>
              <w:top w:val="nil"/>
              <w:left w:val="nil"/>
              <w:bottom w:val="single" w:sz="4" w:space="0" w:color="A5A5A5"/>
              <w:right w:val="single" w:sz="4" w:space="0" w:color="A5A5A5"/>
            </w:tcBorders>
            <w:shd w:val="clear" w:color="auto" w:fill="auto"/>
            <w:noWrap/>
            <w:vAlign w:val="bottom"/>
            <w:hideMark/>
          </w:tcPr>
          <w:p w14:paraId="21FBB0B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400</w:t>
            </w:r>
          </w:p>
        </w:tc>
        <w:tc>
          <w:tcPr>
            <w:tcW w:w="672" w:type="dxa"/>
            <w:tcBorders>
              <w:top w:val="nil"/>
              <w:left w:val="nil"/>
              <w:bottom w:val="single" w:sz="4" w:space="0" w:color="A5A5A5"/>
              <w:right w:val="single" w:sz="4" w:space="0" w:color="A5A5A5"/>
            </w:tcBorders>
            <w:shd w:val="clear" w:color="auto" w:fill="auto"/>
            <w:noWrap/>
            <w:vAlign w:val="bottom"/>
            <w:hideMark/>
          </w:tcPr>
          <w:p w14:paraId="4FB6E13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400</w:t>
            </w:r>
          </w:p>
        </w:tc>
        <w:tc>
          <w:tcPr>
            <w:tcW w:w="672" w:type="dxa"/>
            <w:tcBorders>
              <w:top w:val="nil"/>
              <w:left w:val="nil"/>
              <w:bottom w:val="single" w:sz="4" w:space="0" w:color="A5A5A5"/>
              <w:right w:val="single" w:sz="4" w:space="0" w:color="A5A5A5"/>
            </w:tcBorders>
            <w:shd w:val="clear" w:color="auto" w:fill="auto"/>
            <w:noWrap/>
            <w:vAlign w:val="bottom"/>
            <w:hideMark/>
          </w:tcPr>
          <w:p w14:paraId="35EA4C6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387,5</w:t>
            </w:r>
          </w:p>
        </w:tc>
        <w:tc>
          <w:tcPr>
            <w:tcW w:w="672" w:type="dxa"/>
            <w:tcBorders>
              <w:top w:val="nil"/>
              <w:left w:val="nil"/>
              <w:bottom w:val="single" w:sz="4" w:space="0" w:color="A5A5A5"/>
              <w:right w:val="single" w:sz="4" w:space="0" w:color="A5A5A5"/>
            </w:tcBorders>
            <w:shd w:val="clear" w:color="auto" w:fill="auto"/>
            <w:noWrap/>
            <w:vAlign w:val="bottom"/>
            <w:hideMark/>
          </w:tcPr>
          <w:p w14:paraId="7880D97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362,5</w:t>
            </w:r>
          </w:p>
        </w:tc>
        <w:tc>
          <w:tcPr>
            <w:tcW w:w="672" w:type="dxa"/>
            <w:tcBorders>
              <w:top w:val="nil"/>
              <w:left w:val="nil"/>
              <w:bottom w:val="single" w:sz="4" w:space="0" w:color="A5A5A5"/>
              <w:right w:val="single" w:sz="4" w:space="0" w:color="A5A5A5"/>
            </w:tcBorders>
            <w:shd w:val="clear" w:color="auto" w:fill="auto"/>
            <w:noWrap/>
            <w:vAlign w:val="bottom"/>
            <w:hideMark/>
          </w:tcPr>
          <w:p w14:paraId="022374D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337,5</w:t>
            </w:r>
          </w:p>
        </w:tc>
        <w:tc>
          <w:tcPr>
            <w:tcW w:w="672" w:type="dxa"/>
            <w:tcBorders>
              <w:top w:val="nil"/>
              <w:left w:val="nil"/>
              <w:bottom w:val="single" w:sz="4" w:space="0" w:color="A5A5A5"/>
              <w:right w:val="single" w:sz="4" w:space="0" w:color="A5A5A5"/>
            </w:tcBorders>
            <w:shd w:val="clear" w:color="auto" w:fill="auto"/>
            <w:noWrap/>
            <w:vAlign w:val="bottom"/>
            <w:hideMark/>
          </w:tcPr>
          <w:p w14:paraId="2546F27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2DD0913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355F5DC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269E0FC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18D0601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0D035CE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50FB7C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70A071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6BDCC6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A56575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D62787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5B4DD8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6A34B8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195387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24A3C61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39F3DF56"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50</w:t>
            </w:r>
          </w:p>
        </w:tc>
      </w:tr>
      <w:tr w:rsidR="009C1C80" w:rsidRPr="00C727FE" w14:paraId="051DD9E7"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349CF28"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672" w:type="dxa"/>
            <w:tcBorders>
              <w:top w:val="nil"/>
              <w:left w:val="nil"/>
              <w:bottom w:val="single" w:sz="4" w:space="0" w:color="A5A5A5"/>
              <w:right w:val="single" w:sz="4" w:space="0" w:color="A5A5A5"/>
            </w:tcBorders>
            <w:shd w:val="clear" w:color="auto" w:fill="auto"/>
            <w:noWrap/>
            <w:vAlign w:val="bottom"/>
            <w:hideMark/>
          </w:tcPr>
          <w:p w14:paraId="319CED7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275</w:t>
            </w:r>
          </w:p>
        </w:tc>
        <w:tc>
          <w:tcPr>
            <w:tcW w:w="672" w:type="dxa"/>
            <w:tcBorders>
              <w:top w:val="nil"/>
              <w:left w:val="nil"/>
              <w:bottom w:val="single" w:sz="4" w:space="0" w:color="A5A5A5"/>
              <w:right w:val="single" w:sz="4" w:space="0" w:color="A5A5A5"/>
            </w:tcBorders>
            <w:shd w:val="clear" w:color="auto" w:fill="auto"/>
            <w:noWrap/>
            <w:vAlign w:val="bottom"/>
            <w:hideMark/>
          </w:tcPr>
          <w:p w14:paraId="6C4F20C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262,5</w:t>
            </w:r>
          </w:p>
        </w:tc>
        <w:tc>
          <w:tcPr>
            <w:tcW w:w="672" w:type="dxa"/>
            <w:tcBorders>
              <w:top w:val="nil"/>
              <w:left w:val="nil"/>
              <w:bottom w:val="single" w:sz="4" w:space="0" w:color="A5A5A5"/>
              <w:right w:val="single" w:sz="4" w:space="0" w:color="A5A5A5"/>
            </w:tcBorders>
            <w:shd w:val="clear" w:color="auto" w:fill="auto"/>
            <w:noWrap/>
            <w:vAlign w:val="bottom"/>
            <w:hideMark/>
          </w:tcPr>
          <w:p w14:paraId="32A9931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237,5</w:t>
            </w:r>
          </w:p>
        </w:tc>
        <w:tc>
          <w:tcPr>
            <w:tcW w:w="672" w:type="dxa"/>
            <w:tcBorders>
              <w:top w:val="nil"/>
              <w:left w:val="nil"/>
              <w:bottom w:val="single" w:sz="4" w:space="0" w:color="A5A5A5"/>
              <w:right w:val="single" w:sz="4" w:space="0" w:color="A5A5A5"/>
            </w:tcBorders>
            <w:shd w:val="clear" w:color="auto" w:fill="auto"/>
            <w:noWrap/>
            <w:vAlign w:val="bottom"/>
            <w:hideMark/>
          </w:tcPr>
          <w:p w14:paraId="2E7CABB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w:t>
            </w:r>
          </w:p>
        </w:tc>
        <w:tc>
          <w:tcPr>
            <w:tcW w:w="672" w:type="dxa"/>
            <w:tcBorders>
              <w:top w:val="nil"/>
              <w:left w:val="nil"/>
              <w:bottom w:val="single" w:sz="4" w:space="0" w:color="A5A5A5"/>
              <w:right w:val="single" w:sz="4" w:space="0" w:color="A5A5A5"/>
            </w:tcBorders>
            <w:shd w:val="clear" w:color="auto" w:fill="auto"/>
            <w:noWrap/>
            <w:vAlign w:val="bottom"/>
            <w:hideMark/>
          </w:tcPr>
          <w:p w14:paraId="7FD3E3C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7ED5CC1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6B02775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58AA779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1EB9B97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560DB2A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668B53A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A154D9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E4D7EF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E0D2BB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A52DEB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83757D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E31BDE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54E345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43B7C2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59177A2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74B5FFA9"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40</w:t>
            </w:r>
          </w:p>
        </w:tc>
      </w:tr>
      <w:tr w:rsidR="009C1C80" w:rsidRPr="00C727FE" w14:paraId="305E9592" w14:textId="77777777" w:rsidTr="00351F17">
        <w:trPr>
          <w:trHeight w:val="300"/>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653D2EC9"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672" w:type="dxa"/>
            <w:tcBorders>
              <w:top w:val="nil"/>
              <w:left w:val="nil"/>
              <w:bottom w:val="single" w:sz="8" w:space="0" w:color="auto"/>
              <w:right w:val="nil"/>
            </w:tcBorders>
            <w:shd w:val="clear" w:color="auto" w:fill="auto"/>
            <w:noWrap/>
            <w:vAlign w:val="bottom"/>
            <w:hideMark/>
          </w:tcPr>
          <w:p w14:paraId="7738B3E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187,5</w:t>
            </w:r>
          </w:p>
        </w:tc>
        <w:tc>
          <w:tcPr>
            <w:tcW w:w="672" w:type="dxa"/>
            <w:tcBorders>
              <w:top w:val="nil"/>
              <w:left w:val="single" w:sz="4" w:space="0" w:color="A5A5A5"/>
              <w:bottom w:val="single" w:sz="8" w:space="0" w:color="auto"/>
              <w:right w:val="single" w:sz="4" w:space="0" w:color="A5A5A5"/>
            </w:tcBorders>
            <w:shd w:val="clear" w:color="auto" w:fill="auto"/>
            <w:noWrap/>
            <w:vAlign w:val="bottom"/>
            <w:hideMark/>
          </w:tcPr>
          <w:p w14:paraId="555996E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175</w:t>
            </w:r>
          </w:p>
        </w:tc>
        <w:tc>
          <w:tcPr>
            <w:tcW w:w="672" w:type="dxa"/>
            <w:tcBorders>
              <w:top w:val="nil"/>
              <w:left w:val="nil"/>
              <w:bottom w:val="single" w:sz="8" w:space="0" w:color="auto"/>
              <w:right w:val="single" w:sz="4" w:space="0" w:color="A5A5A5"/>
            </w:tcBorders>
            <w:shd w:val="clear" w:color="auto" w:fill="auto"/>
            <w:noWrap/>
            <w:vAlign w:val="bottom"/>
            <w:hideMark/>
          </w:tcPr>
          <w:p w14:paraId="68FFFA5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150</w:t>
            </w:r>
          </w:p>
        </w:tc>
        <w:tc>
          <w:tcPr>
            <w:tcW w:w="672" w:type="dxa"/>
            <w:tcBorders>
              <w:top w:val="nil"/>
              <w:left w:val="nil"/>
              <w:bottom w:val="single" w:sz="8" w:space="0" w:color="auto"/>
              <w:right w:val="single" w:sz="4" w:space="0" w:color="A5A5A5"/>
            </w:tcBorders>
            <w:shd w:val="clear" w:color="auto" w:fill="auto"/>
            <w:noWrap/>
            <w:vAlign w:val="bottom"/>
            <w:hideMark/>
          </w:tcPr>
          <w:p w14:paraId="3F34635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57D45BE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08D7399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43C9FD7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370CEE3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061B416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5EA886D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024B084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138981E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1D4878C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004DFAD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4A9D5C8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11F29C8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236AC85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5294BCB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2F19D0F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nil"/>
            </w:tcBorders>
            <w:shd w:val="clear" w:color="auto" w:fill="auto"/>
            <w:noWrap/>
            <w:vAlign w:val="bottom"/>
            <w:hideMark/>
          </w:tcPr>
          <w:p w14:paraId="0C735F7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single" w:sz="4" w:space="0" w:color="auto"/>
              <w:bottom w:val="single" w:sz="8" w:space="0" w:color="auto"/>
              <w:right w:val="single" w:sz="8" w:space="0" w:color="auto"/>
            </w:tcBorders>
            <w:shd w:val="clear" w:color="auto" w:fill="auto"/>
            <w:noWrap/>
            <w:vAlign w:val="bottom"/>
            <w:hideMark/>
          </w:tcPr>
          <w:p w14:paraId="41212A3F"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30</w:t>
            </w:r>
          </w:p>
        </w:tc>
      </w:tr>
    </w:tbl>
    <w:p w14:paraId="13312C04" w14:textId="77777777" w:rsidR="009C1C80" w:rsidRPr="00C727FE" w:rsidRDefault="009C1C80" w:rsidP="009C1C80">
      <w:pPr>
        <w:rPr>
          <w:rFonts w:ascii="Arial" w:eastAsiaTheme="majorEastAsia" w:hAnsi="Arial" w:cs="Arial"/>
          <w:color w:val="000000" w:themeColor="text1"/>
          <w:sz w:val="28"/>
          <w:szCs w:val="24"/>
        </w:rPr>
      </w:pPr>
      <w:r w:rsidRPr="00C727FE">
        <w:rPr>
          <w:rFonts w:ascii="Arial" w:hAnsi="Arial" w:cs="Arial"/>
        </w:rPr>
        <w:br w:type="page"/>
      </w:r>
    </w:p>
    <w:p w14:paraId="60724328" w14:textId="3E971FB7" w:rsidR="009C1C80" w:rsidRPr="00C727FE" w:rsidRDefault="009C1C80" w:rsidP="009C1C80">
      <w:pPr>
        <w:pStyle w:val="Rubrik3"/>
        <w:rPr>
          <w:rFonts w:cs="Arial"/>
        </w:rPr>
      </w:pPr>
      <w:bookmarkStart w:id="94" w:name="_Toc206492036"/>
      <w:r w:rsidRPr="00C727FE">
        <w:rPr>
          <w:rFonts w:cs="Arial"/>
        </w:rPr>
        <w:lastRenderedPageBreak/>
        <w:t xml:space="preserve">Förbeskedsavstånd </w:t>
      </w:r>
      <w:r w:rsidR="007C1EAF" w:rsidRPr="00C727FE">
        <w:rPr>
          <w:rFonts w:cs="Arial"/>
        </w:rPr>
        <w:t xml:space="preserve">Citybanan </w:t>
      </w:r>
      <w:r w:rsidRPr="00C727FE">
        <w:rPr>
          <w:rFonts w:cs="Arial"/>
        </w:rPr>
        <w:t>vid lutning +5 ‰</w:t>
      </w:r>
      <w:bookmarkEnd w:id="94"/>
    </w:p>
    <w:tbl>
      <w:tblPr>
        <w:tblW w:w="14000" w:type="dxa"/>
        <w:tblCellMar>
          <w:left w:w="70" w:type="dxa"/>
          <w:right w:w="70" w:type="dxa"/>
        </w:tblCellMar>
        <w:tblLook w:val="04A0" w:firstRow="1" w:lastRow="0" w:firstColumn="1" w:lastColumn="0" w:noHBand="0" w:noVBand="1"/>
      </w:tblPr>
      <w:tblGrid>
        <w:gridCol w:w="620"/>
        <w:gridCol w:w="691"/>
        <w:gridCol w:w="691"/>
        <w:gridCol w:w="691"/>
        <w:gridCol w:w="691"/>
        <w:gridCol w:w="691"/>
        <w:gridCol w:w="691"/>
        <w:gridCol w:w="691"/>
        <w:gridCol w:w="691"/>
        <w:gridCol w:w="630"/>
        <w:gridCol w:w="691"/>
        <w:gridCol w:w="691"/>
        <w:gridCol w:w="691"/>
        <w:gridCol w:w="630"/>
        <w:gridCol w:w="630"/>
        <w:gridCol w:w="630"/>
        <w:gridCol w:w="630"/>
        <w:gridCol w:w="630"/>
        <w:gridCol w:w="630"/>
        <w:gridCol w:w="630"/>
        <w:gridCol w:w="630"/>
        <w:gridCol w:w="620"/>
      </w:tblGrid>
      <w:tr w:rsidR="009C1C80" w:rsidRPr="00C727FE" w14:paraId="3F58D397" w14:textId="77777777" w:rsidTr="00351F17">
        <w:trPr>
          <w:trHeight w:val="402"/>
        </w:trPr>
        <w:tc>
          <w:tcPr>
            <w:tcW w:w="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1A874E18"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c>
          <w:tcPr>
            <w:tcW w:w="12801" w:type="dxa"/>
            <w:gridSpan w:val="20"/>
            <w:tcBorders>
              <w:top w:val="single" w:sz="8" w:space="0" w:color="auto"/>
              <w:left w:val="nil"/>
              <w:bottom w:val="nil"/>
              <w:right w:val="single" w:sz="4" w:space="0" w:color="000000"/>
            </w:tcBorders>
            <w:shd w:val="clear" w:color="auto" w:fill="auto"/>
            <w:noWrap/>
            <w:vAlign w:val="center"/>
            <w:hideMark/>
          </w:tcPr>
          <w:p w14:paraId="53CBAC29" w14:textId="77777777" w:rsidR="009C1C80" w:rsidRPr="00C727FE" w:rsidRDefault="009C1C80" w:rsidP="00351F17">
            <w:pPr>
              <w:spacing w:after="0" w:line="240" w:lineRule="auto"/>
              <w:jc w:val="center"/>
              <w:rPr>
                <w:rFonts w:ascii="Arial" w:eastAsia="Times New Roman" w:hAnsi="Arial" w:cs="Arial"/>
                <w:b/>
                <w:bCs/>
                <w:color w:val="000000"/>
                <w:sz w:val="24"/>
                <w:szCs w:val="24"/>
                <w:lang w:eastAsia="sv-SE"/>
              </w:rPr>
            </w:pPr>
            <w:r w:rsidRPr="00C727FE">
              <w:rPr>
                <w:rFonts w:ascii="Arial" w:eastAsia="Times New Roman" w:hAnsi="Arial" w:cs="Arial"/>
                <w:b/>
                <w:bCs/>
                <w:color w:val="000000"/>
                <w:sz w:val="24"/>
                <w:szCs w:val="24"/>
                <w:lang w:eastAsia="sv-SE"/>
              </w:rPr>
              <w:t xml:space="preserve">Minsta tillåtna förbeskedsavstånd enligt projektering Citybanan vid angiven målhastighet </w:t>
            </w:r>
            <w:r w:rsidRPr="00E222B4">
              <w:rPr>
                <w:rFonts w:ascii="Arial" w:eastAsia="Times New Roman" w:hAnsi="Arial" w:cs="Arial"/>
                <w:b/>
                <w:bCs/>
                <w:color w:val="000000"/>
                <w:lang w:eastAsia="sv-SE"/>
              </w:rPr>
              <w:t>(km/h)</w:t>
            </w:r>
            <w:r w:rsidRPr="00C727FE">
              <w:rPr>
                <w:rFonts w:ascii="Arial" w:eastAsia="Times New Roman" w:hAnsi="Arial" w:cs="Arial"/>
                <w:b/>
                <w:bCs/>
                <w:color w:val="000000"/>
                <w:sz w:val="24"/>
                <w:szCs w:val="24"/>
                <w:lang w:eastAsia="sv-SE"/>
              </w:rPr>
              <w:t xml:space="preserve"> och lutning </w:t>
            </w:r>
            <w:r w:rsidRPr="00E222B4">
              <w:rPr>
                <w:rFonts w:ascii="Arial" w:eastAsia="Times New Roman" w:hAnsi="Arial" w:cs="Arial"/>
                <w:b/>
                <w:bCs/>
                <w:color w:val="000000"/>
                <w:lang w:eastAsia="sv-SE"/>
              </w:rPr>
              <w:t>+5 ‰</w:t>
            </w:r>
          </w:p>
        </w:tc>
        <w:tc>
          <w:tcPr>
            <w:tcW w:w="599"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479878A3"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r>
      <w:tr w:rsidR="009C1C80" w:rsidRPr="00C727FE" w14:paraId="70E68EB0" w14:textId="77777777" w:rsidTr="00351F17">
        <w:trPr>
          <w:trHeight w:val="360"/>
        </w:trPr>
        <w:tc>
          <w:tcPr>
            <w:tcW w:w="600" w:type="dxa"/>
            <w:vMerge/>
            <w:tcBorders>
              <w:top w:val="single" w:sz="8" w:space="0" w:color="auto"/>
              <w:left w:val="single" w:sz="8" w:space="0" w:color="auto"/>
              <w:bottom w:val="single" w:sz="4" w:space="0" w:color="000000"/>
              <w:right w:val="single" w:sz="4" w:space="0" w:color="auto"/>
            </w:tcBorders>
            <w:vAlign w:val="center"/>
            <w:hideMark/>
          </w:tcPr>
          <w:p w14:paraId="4DBA218B" w14:textId="77777777" w:rsidR="009C1C80" w:rsidRPr="00C727FE" w:rsidRDefault="009C1C80" w:rsidP="00351F17">
            <w:pPr>
              <w:spacing w:after="0" w:line="240" w:lineRule="auto"/>
              <w:rPr>
                <w:rFonts w:ascii="Arial" w:eastAsia="Times New Roman" w:hAnsi="Arial" w:cs="Arial"/>
                <w:b/>
                <w:bCs/>
                <w:color w:val="000000"/>
                <w:lang w:eastAsia="sv-SE"/>
              </w:rPr>
            </w:pPr>
          </w:p>
        </w:tc>
        <w:tc>
          <w:tcPr>
            <w:tcW w:w="672" w:type="dxa"/>
            <w:tcBorders>
              <w:top w:val="single" w:sz="4" w:space="0" w:color="auto"/>
              <w:left w:val="nil"/>
              <w:bottom w:val="single" w:sz="4" w:space="0" w:color="auto"/>
              <w:right w:val="nil"/>
            </w:tcBorders>
            <w:shd w:val="clear" w:color="auto" w:fill="auto"/>
            <w:noWrap/>
            <w:vAlign w:val="center"/>
            <w:hideMark/>
          </w:tcPr>
          <w:p w14:paraId="78A5BB97"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0</w:t>
            </w:r>
          </w:p>
        </w:tc>
        <w:tc>
          <w:tcPr>
            <w:tcW w:w="672"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091A97DB"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5C4053BF"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20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2AD9A027"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79E1C2DE"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64FDC285"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761C5C87"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39169CAE"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33859FF2"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2855CD80"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7EB95F05"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672" w:type="dxa"/>
            <w:tcBorders>
              <w:top w:val="single" w:sz="4" w:space="0" w:color="auto"/>
              <w:left w:val="nil"/>
              <w:bottom w:val="single" w:sz="4" w:space="0" w:color="auto"/>
              <w:right w:val="single" w:sz="4" w:space="0" w:color="A5A5A5"/>
            </w:tcBorders>
            <w:shd w:val="clear" w:color="auto" w:fill="auto"/>
            <w:noWrap/>
            <w:vAlign w:val="center"/>
            <w:hideMark/>
          </w:tcPr>
          <w:p w14:paraId="287F3383"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32E7E343"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05063D70"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5B6F98B9"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6342E365"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150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181A9301"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160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4E8643C3"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170</w:t>
            </w:r>
          </w:p>
        </w:tc>
        <w:tc>
          <w:tcPr>
            <w:tcW w:w="601" w:type="dxa"/>
            <w:tcBorders>
              <w:top w:val="single" w:sz="4" w:space="0" w:color="auto"/>
              <w:left w:val="nil"/>
              <w:bottom w:val="single" w:sz="4" w:space="0" w:color="auto"/>
              <w:right w:val="single" w:sz="4" w:space="0" w:color="A5A5A5"/>
            </w:tcBorders>
            <w:shd w:val="clear" w:color="auto" w:fill="auto"/>
            <w:noWrap/>
            <w:vAlign w:val="center"/>
            <w:hideMark/>
          </w:tcPr>
          <w:p w14:paraId="0FE264BD"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180</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14:paraId="7B3F526A"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190</w:t>
            </w:r>
          </w:p>
        </w:tc>
        <w:tc>
          <w:tcPr>
            <w:tcW w:w="599" w:type="dxa"/>
            <w:vMerge/>
            <w:tcBorders>
              <w:top w:val="single" w:sz="8" w:space="0" w:color="auto"/>
              <w:left w:val="single" w:sz="4" w:space="0" w:color="auto"/>
              <w:bottom w:val="single" w:sz="4" w:space="0" w:color="000000"/>
              <w:right w:val="single" w:sz="8" w:space="0" w:color="auto"/>
            </w:tcBorders>
            <w:vAlign w:val="center"/>
            <w:hideMark/>
          </w:tcPr>
          <w:p w14:paraId="4749AFB5" w14:textId="77777777" w:rsidR="009C1C80" w:rsidRPr="00C727FE" w:rsidRDefault="009C1C80" w:rsidP="00351F17">
            <w:pPr>
              <w:spacing w:after="0" w:line="240" w:lineRule="auto"/>
              <w:rPr>
                <w:rFonts w:ascii="Arial" w:eastAsia="Times New Roman" w:hAnsi="Arial" w:cs="Arial"/>
                <w:b/>
                <w:bCs/>
                <w:color w:val="000000"/>
                <w:lang w:eastAsia="sv-SE"/>
              </w:rPr>
            </w:pPr>
          </w:p>
        </w:tc>
      </w:tr>
      <w:tr w:rsidR="009C1C80" w:rsidRPr="00C727FE" w14:paraId="05A80743"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7FCF145"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200</w:t>
            </w:r>
          </w:p>
        </w:tc>
        <w:tc>
          <w:tcPr>
            <w:tcW w:w="672" w:type="dxa"/>
            <w:tcBorders>
              <w:top w:val="nil"/>
              <w:left w:val="nil"/>
              <w:bottom w:val="nil"/>
              <w:right w:val="nil"/>
            </w:tcBorders>
            <w:shd w:val="clear" w:color="auto" w:fill="auto"/>
            <w:noWrap/>
            <w:vAlign w:val="bottom"/>
            <w:hideMark/>
          </w:tcPr>
          <w:p w14:paraId="1DC0BD4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2463</w:t>
            </w:r>
          </w:p>
        </w:tc>
        <w:tc>
          <w:tcPr>
            <w:tcW w:w="672" w:type="dxa"/>
            <w:tcBorders>
              <w:top w:val="nil"/>
              <w:left w:val="single" w:sz="4" w:space="0" w:color="A5A5A5"/>
              <w:bottom w:val="single" w:sz="4" w:space="0" w:color="A5A5A5"/>
              <w:right w:val="single" w:sz="4" w:space="0" w:color="A5A5A5"/>
            </w:tcBorders>
            <w:shd w:val="clear" w:color="auto" w:fill="auto"/>
            <w:noWrap/>
            <w:vAlign w:val="bottom"/>
            <w:hideMark/>
          </w:tcPr>
          <w:p w14:paraId="062B3FF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2463</w:t>
            </w:r>
          </w:p>
        </w:tc>
        <w:tc>
          <w:tcPr>
            <w:tcW w:w="672" w:type="dxa"/>
            <w:tcBorders>
              <w:top w:val="nil"/>
              <w:left w:val="nil"/>
              <w:bottom w:val="single" w:sz="4" w:space="0" w:color="A5A5A5"/>
              <w:right w:val="single" w:sz="4" w:space="0" w:color="A5A5A5"/>
            </w:tcBorders>
            <w:shd w:val="clear" w:color="auto" w:fill="auto"/>
            <w:noWrap/>
            <w:vAlign w:val="bottom"/>
            <w:hideMark/>
          </w:tcPr>
          <w:p w14:paraId="4442A0E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2450</w:t>
            </w:r>
          </w:p>
        </w:tc>
        <w:tc>
          <w:tcPr>
            <w:tcW w:w="672" w:type="dxa"/>
            <w:tcBorders>
              <w:top w:val="nil"/>
              <w:left w:val="nil"/>
              <w:bottom w:val="single" w:sz="4" w:space="0" w:color="A5A5A5"/>
              <w:right w:val="single" w:sz="4" w:space="0" w:color="A5A5A5"/>
            </w:tcBorders>
            <w:shd w:val="clear" w:color="auto" w:fill="auto"/>
            <w:noWrap/>
            <w:vAlign w:val="bottom"/>
            <w:hideMark/>
          </w:tcPr>
          <w:p w14:paraId="4B23AF8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2425</w:t>
            </w:r>
          </w:p>
        </w:tc>
        <w:tc>
          <w:tcPr>
            <w:tcW w:w="672" w:type="dxa"/>
            <w:tcBorders>
              <w:top w:val="nil"/>
              <w:left w:val="nil"/>
              <w:bottom w:val="single" w:sz="4" w:space="0" w:color="A5A5A5"/>
              <w:right w:val="single" w:sz="4" w:space="0" w:color="A5A5A5"/>
            </w:tcBorders>
            <w:shd w:val="clear" w:color="auto" w:fill="auto"/>
            <w:noWrap/>
            <w:vAlign w:val="bottom"/>
            <w:hideMark/>
          </w:tcPr>
          <w:p w14:paraId="3310F62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2413</w:t>
            </w:r>
          </w:p>
        </w:tc>
        <w:tc>
          <w:tcPr>
            <w:tcW w:w="672" w:type="dxa"/>
            <w:tcBorders>
              <w:top w:val="nil"/>
              <w:left w:val="nil"/>
              <w:bottom w:val="single" w:sz="4" w:space="0" w:color="A5A5A5"/>
              <w:right w:val="single" w:sz="4" w:space="0" w:color="A5A5A5"/>
            </w:tcBorders>
            <w:shd w:val="clear" w:color="auto" w:fill="auto"/>
            <w:noWrap/>
            <w:vAlign w:val="bottom"/>
            <w:hideMark/>
          </w:tcPr>
          <w:p w14:paraId="2CC00D8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2375</w:t>
            </w:r>
          </w:p>
        </w:tc>
        <w:tc>
          <w:tcPr>
            <w:tcW w:w="672" w:type="dxa"/>
            <w:tcBorders>
              <w:top w:val="nil"/>
              <w:left w:val="nil"/>
              <w:bottom w:val="single" w:sz="4" w:space="0" w:color="A5A5A5"/>
              <w:right w:val="single" w:sz="4" w:space="0" w:color="A5A5A5"/>
            </w:tcBorders>
            <w:shd w:val="clear" w:color="auto" w:fill="auto"/>
            <w:noWrap/>
            <w:vAlign w:val="bottom"/>
            <w:hideMark/>
          </w:tcPr>
          <w:p w14:paraId="5ED412A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2338</w:t>
            </w:r>
          </w:p>
        </w:tc>
        <w:tc>
          <w:tcPr>
            <w:tcW w:w="672" w:type="dxa"/>
            <w:tcBorders>
              <w:top w:val="nil"/>
              <w:left w:val="nil"/>
              <w:bottom w:val="single" w:sz="4" w:space="0" w:color="A5A5A5"/>
              <w:right w:val="single" w:sz="4" w:space="0" w:color="A5A5A5"/>
            </w:tcBorders>
            <w:shd w:val="clear" w:color="auto" w:fill="auto"/>
            <w:noWrap/>
            <w:vAlign w:val="bottom"/>
            <w:hideMark/>
          </w:tcPr>
          <w:p w14:paraId="08DCF20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2300</w:t>
            </w:r>
          </w:p>
        </w:tc>
        <w:tc>
          <w:tcPr>
            <w:tcW w:w="601" w:type="dxa"/>
            <w:tcBorders>
              <w:top w:val="nil"/>
              <w:left w:val="nil"/>
              <w:bottom w:val="single" w:sz="4" w:space="0" w:color="A5A5A5"/>
              <w:right w:val="single" w:sz="4" w:space="0" w:color="A5A5A5"/>
            </w:tcBorders>
            <w:shd w:val="clear" w:color="auto" w:fill="auto"/>
            <w:noWrap/>
            <w:vAlign w:val="bottom"/>
            <w:hideMark/>
          </w:tcPr>
          <w:p w14:paraId="1F3EC4F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2250</w:t>
            </w:r>
          </w:p>
        </w:tc>
        <w:tc>
          <w:tcPr>
            <w:tcW w:w="672" w:type="dxa"/>
            <w:tcBorders>
              <w:top w:val="nil"/>
              <w:left w:val="nil"/>
              <w:bottom w:val="single" w:sz="4" w:space="0" w:color="A5A5A5"/>
              <w:right w:val="single" w:sz="4" w:space="0" w:color="A5A5A5"/>
            </w:tcBorders>
            <w:shd w:val="clear" w:color="auto" w:fill="auto"/>
            <w:noWrap/>
            <w:vAlign w:val="bottom"/>
            <w:hideMark/>
          </w:tcPr>
          <w:p w14:paraId="46166B2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2200</w:t>
            </w:r>
          </w:p>
        </w:tc>
        <w:tc>
          <w:tcPr>
            <w:tcW w:w="672" w:type="dxa"/>
            <w:tcBorders>
              <w:top w:val="nil"/>
              <w:left w:val="nil"/>
              <w:bottom w:val="single" w:sz="4" w:space="0" w:color="A5A5A5"/>
              <w:right w:val="single" w:sz="4" w:space="0" w:color="A5A5A5"/>
            </w:tcBorders>
            <w:shd w:val="clear" w:color="auto" w:fill="auto"/>
            <w:noWrap/>
            <w:vAlign w:val="bottom"/>
            <w:hideMark/>
          </w:tcPr>
          <w:p w14:paraId="65199EF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2138</w:t>
            </w:r>
          </w:p>
        </w:tc>
        <w:tc>
          <w:tcPr>
            <w:tcW w:w="672" w:type="dxa"/>
            <w:tcBorders>
              <w:top w:val="nil"/>
              <w:left w:val="nil"/>
              <w:bottom w:val="single" w:sz="4" w:space="0" w:color="A5A5A5"/>
              <w:right w:val="single" w:sz="4" w:space="0" w:color="A5A5A5"/>
            </w:tcBorders>
            <w:shd w:val="clear" w:color="auto" w:fill="auto"/>
            <w:noWrap/>
            <w:vAlign w:val="bottom"/>
            <w:hideMark/>
          </w:tcPr>
          <w:p w14:paraId="22F3735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2075</w:t>
            </w:r>
          </w:p>
        </w:tc>
        <w:tc>
          <w:tcPr>
            <w:tcW w:w="601" w:type="dxa"/>
            <w:tcBorders>
              <w:top w:val="nil"/>
              <w:left w:val="nil"/>
              <w:bottom w:val="single" w:sz="4" w:space="0" w:color="A5A5A5"/>
              <w:right w:val="single" w:sz="4" w:space="0" w:color="A5A5A5"/>
            </w:tcBorders>
            <w:shd w:val="clear" w:color="auto" w:fill="auto"/>
            <w:noWrap/>
            <w:vAlign w:val="bottom"/>
            <w:hideMark/>
          </w:tcPr>
          <w:p w14:paraId="709CD11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2000</w:t>
            </w:r>
          </w:p>
        </w:tc>
        <w:tc>
          <w:tcPr>
            <w:tcW w:w="601" w:type="dxa"/>
            <w:tcBorders>
              <w:top w:val="nil"/>
              <w:left w:val="nil"/>
              <w:bottom w:val="single" w:sz="4" w:space="0" w:color="A5A5A5"/>
              <w:right w:val="single" w:sz="4" w:space="0" w:color="A5A5A5"/>
            </w:tcBorders>
            <w:shd w:val="clear" w:color="auto" w:fill="auto"/>
            <w:noWrap/>
            <w:vAlign w:val="bottom"/>
            <w:hideMark/>
          </w:tcPr>
          <w:p w14:paraId="4B0EE65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1913</w:t>
            </w:r>
          </w:p>
        </w:tc>
        <w:tc>
          <w:tcPr>
            <w:tcW w:w="601" w:type="dxa"/>
            <w:tcBorders>
              <w:top w:val="nil"/>
              <w:left w:val="nil"/>
              <w:bottom w:val="single" w:sz="4" w:space="0" w:color="A5A5A5"/>
              <w:right w:val="single" w:sz="4" w:space="0" w:color="A5A5A5"/>
            </w:tcBorders>
            <w:shd w:val="clear" w:color="auto" w:fill="auto"/>
            <w:noWrap/>
            <w:vAlign w:val="bottom"/>
            <w:hideMark/>
          </w:tcPr>
          <w:p w14:paraId="15A7FA1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1825</w:t>
            </w:r>
          </w:p>
        </w:tc>
        <w:tc>
          <w:tcPr>
            <w:tcW w:w="601" w:type="dxa"/>
            <w:tcBorders>
              <w:top w:val="nil"/>
              <w:left w:val="nil"/>
              <w:bottom w:val="single" w:sz="4" w:space="0" w:color="A5A5A5"/>
              <w:right w:val="single" w:sz="4" w:space="0" w:color="A5A5A5"/>
            </w:tcBorders>
            <w:shd w:val="clear" w:color="auto" w:fill="auto"/>
            <w:noWrap/>
            <w:vAlign w:val="bottom"/>
            <w:hideMark/>
          </w:tcPr>
          <w:p w14:paraId="6833083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1738</w:t>
            </w:r>
          </w:p>
        </w:tc>
        <w:tc>
          <w:tcPr>
            <w:tcW w:w="601" w:type="dxa"/>
            <w:tcBorders>
              <w:top w:val="nil"/>
              <w:left w:val="nil"/>
              <w:bottom w:val="single" w:sz="4" w:space="0" w:color="A5A5A5"/>
              <w:right w:val="single" w:sz="4" w:space="0" w:color="A5A5A5"/>
            </w:tcBorders>
            <w:shd w:val="clear" w:color="auto" w:fill="auto"/>
            <w:noWrap/>
            <w:vAlign w:val="bottom"/>
            <w:hideMark/>
          </w:tcPr>
          <w:p w14:paraId="08CE41F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1638</w:t>
            </w:r>
          </w:p>
        </w:tc>
        <w:tc>
          <w:tcPr>
            <w:tcW w:w="601" w:type="dxa"/>
            <w:tcBorders>
              <w:top w:val="nil"/>
              <w:left w:val="nil"/>
              <w:bottom w:val="single" w:sz="4" w:space="0" w:color="A5A5A5"/>
              <w:right w:val="single" w:sz="4" w:space="0" w:color="A5A5A5"/>
            </w:tcBorders>
            <w:shd w:val="clear" w:color="auto" w:fill="auto"/>
            <w:noWrap/>
            <w:vAlign w:val="bottom"/>
            <w:hideMark/>
          </w:tcPr>
          <w:p w14:paraId="6BC4F4A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1525</w:t>
            </w:r>
          </w:p>
        </w:tc>
        <w:tc>
          <w:tcPr>
            <w:tcW w:w="601" w:type="dxa"/>
            <w:tcBorders>
              <w:top w:val="nil"/>
              <w:left w:val="nil"/>
              <w:bottom w:val="single" w:sz="4" w:space="0" w:color="A5A5A5"/>
              <w:right w:val="single" w:sz="4" w:space="0" w:color="A5A5A5"/>
            </w:tcBorders>
            <w:shd w:val="clear" w:color="auto" w:fill="auto"/>
            <w:noWrap/>
            <w:vAlign w:val="bottom"/>
            <w:hideMark/>
          </w:tcPr>
          <w:p w14:paraId="7DEB4BD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1413</w:t>
            </w:r>
          </w:p>
        </w:tc>
        <w:tc>
          <w:tcPr>
            <w:tcW w:w="601" w:type="dxa"/>
            <w:tcBorders>
              <w:top w:val="nil"/>
              <w:left w:val="nil"/>
              <w:bottom w:val="nil"/>
              <w:right w:val="nil"/>
            </w:tcBorders>
            <w:shd w:val="clear" w:color="auto" w:fill="auto"/>
            <w:noWrap/>
            <w:vAlign w:val="bottom"/>
            <w:hideMark/>
          </w:tcPr>
          <w:p w14:paraId="46C868F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1300</w:t>
            </w:r>
          </w:p>
        </w:tc>
        <w:tc>
          <w:tcPr>
            <w:tcW w:w="599" w:type="dxa"/>
            <w:tcBorders>
              <w:top w:val="nil"/>
              <w:left w:val="single" w:sz="4" w:space="0" w:color="auto"/>
              <w:bottom w:val="nil"/>
              <w:right w:val="single" w:sz="8" w:space="0" w:color="auto"/>
            </w:tcBorders>
            <w:shd w:val="clear" w:color="auto" w:fill="auto"/>
            <w:noWrap/>
            <w:vAlign w:val="bottom"/>
            <w:hideMark/>
          </w:tcPr>
          <w:p w14:paraId="116FB60F"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200</w:t>
            </w:r>
          </w:p>
        </w:tc>
      </w:tr>
      <w:tr w:rsidR="009C1C80" w:rsidRPr="00C727FE" w14:paraId="78FF9A05"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A2B5675"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190</w:t>
            </w:r>
          </w:p>
        </w:tc>
        <w:tc>
          <w:tcPr>
            <w:tcW w:w="672" w:type="dxa"/>
            <w:tcBorders>
              <w:top w:val="single" w:sz="4" w:space="0" w:color="A5A5A5"/>
              <w:left w:val="nil"/>
              <w:bottom w:val="single" w:sz="4" w:space="0" w:color="A5A5A5"/>
              <w:right w:val="single" w:sz="4" w:space="0" w:color="A5A5A5"/>
            </w:tcBorders>
            <w:shd w:val="clear" w:color="auto" w:fill="auto"/>
            <w:noWrap/>
            <w:vAlign w:val="bottom"/>
            <w:hideMark/>
          </w:tcPr>
          <w:p w14:paraId="0BA0741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2275</w:t>
            </w:r>
          </w:p>
        </w:tc>
        <w:tc>
          <w:tcPr>
            <w:tcW w:w="672" w:type="dxa"/>
            <w:tcBorders>
              <w:top w:val="nil"/>
              <w:left w:val="nil"/>
              <w:bottom w:val="single" w:sz="4" w:space="0" w:color="A5A5A5"/>
              <w:right w:val="single" w:sz="4" w:space="0" w:color="A5A5A5"/>
            </w:tcBorders>
            <w:shd w:val="clear" w:color="auto" w:fill="auto"/>
            <w:noWrap/>
            <w:vAlign w:val="bottom"/>
            <w:hideMark/>
          </w:tcPr>
          <w:p w14:paraId="25914E1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2275</w:t>
            </w:r>
          </w:p>
        </w:tc>
        <w:tc>
          <w:tcPr>
            <w:tcW w:w="672" w:type="dxa"/>
            <w:tcBorders>
              <w:top w:val="nil"/>
              <w:left w:val="nil"/>
              <w:bottom w:val="single" w:sz="4" w:space="0" w:color="A5A5A5"/>
              <w:right w:val="single" w:sz="4" w:space="0" w:color="A5A5A5"/>
            </w:tcBorders>
            <w:shd w:val="clear" w:color="auto" w:fill="auto"/>
            <w:noWrap/>
            <w:vAlign w:val="bottom"/>
            <w:hideMark/>
          </w:tcPr>
          <w:p w14:paraId="526CF49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2263</w:t>
            </w:r>
          </w:p>
        </w:tc>
        <w:tc>
          <w:tcPr>
            <w:tcW w:w="672" w:type="dxa"/>
            <w:tcBorders>
              <w:top w:val="nil"/>
              <w:left w:val="nil"/>
              <w:bottom w:val="single" w:sz="4" w:space="0" w:color="A5A5A5"/>
              <w:right w:val="single" w:sz="4" w:space="0" w:color="A5A5A5"/>
            </w:tcBorders>
            <w:shd w:val="clear" w:color="auto" w:fill="auto"/>
            <w:noWrap/>
            <w:vAlign w:val="bottom"/>
            <w:hideMark/>
          </w:tcPr>
          <w:p w14:paraId="38EFF57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2250</w:t>
            </w:r>
          </w:p>
        </w:tc>
        <w:tc>
          <w:tcPr>
            <w:tcW w:w="672" w:type="dxa"/>
            <w:tcBorders>
              <w:top w:val="nil"/>
              <w:left w:val="nil"/>
              <w:bottom w:val="single" w:sz="4" w:space="0" w:color="A5A5A5"/>
              <w:right w:val="single" w:sz="4" w:space="0" w:color="A5A5A5"/>
            </w:tcBorders>
            <w:shd w:val="clear" w:color="auto" w:fill="auto"/>
            <w:noWrap/>
            <w:vAlign w:val="bottom"/>
            <w:hideMark/>
          </w:tcPr>
          <w:p w14:paraId="68A96B7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2225</w:t>
            </w:r>
          </w:p>
        </w:tc>
        <w:tc>
          <w:tcPr>
            <w:tcW w:w="672" w:type="dxa"/>
            <w:tcBorders>
              <w:top w:val="nil"/>
              <w:left w:val="nil"/>
              <w:bottom w:val="single" w:sz="4" w:space="0" w:color="A5A5A5"/>
              <w:right w:val="single" w:sz="4" w:space="0" w:color="A5A5A5"/>
            </w:tcBorders>
            <w:shd w:val="clear" w:color="auto" w:fill="auto"/>
            <w:noWrap/>
            <w:vAlign w:val="bottom"/>
            <w:hideMark/>
          </w:tcPr>
          <w:p w14:paraId="468C90C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2200</w:t>
            </w:r>
          </w:p>
        </w:tc>
        <w:tc>
          <w:tcPr>
            <w:tcW w:w="672" w:type="dxa"/>
            <w:tcBorders>
              <w:top w:val="nil"/>
              <w:left w:val="nil"/>
              <w:bottom w:val="single" w:sz="4" w:space="0" w:color="A5A5A5"/>
              <w:right w:val="single" w:sz="4" w:space="0" w:color="A5A5A5"/>
            </w:tcBorders>
            <w:shd w:val="clear" w:color="auto" w:fill="auto"/>
            <w:noWrap/>
            <w:vAlign w:val="bottom"/>
            <w:hideMark/>
          </w:tcPr>
          <w:p w14:paraId="199A958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2163</w:t>
            </w:r>
          </w:p>
        </w:tc>
        <w:tc>
          <w:tcPr>
            <w:tcW w:w="672" w:type="dxa"/>
            <w:tcBorders>
              <w:top w:val="nil"/>
              <w:left w:val="nil"/>
              <w:bottom w:val="single" w:sz="4" w:space="0" w:color="A5A5A5"/>
              <w:right w:val="single" w:sz="4" w:space="0" w:color="A5A5A5"/>
            </w:tcBorders>
            <w:shd w:val="clear" w:color="auto" w:fill="auto"/>
            <w:noWrap/>
            <w:vAlign w:val="bottom"/>
            <w:hideMark/>
          </w:tcPr>
          <w:p w14:paraId="5A68471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2113</w:t>
            </w:r>
          </w:p>
        </w:tc>
        <w:tc>
          <w:tcPr>
            <w:tcW w:w="601" w:type="dxa"/>
            <w:tcBorders>
              <w:top w:val="nil"/>
              <w:left w:val="nil"/>
              <w:bottom w:val="single" w:sz="4" w:space="0" w:color="A5A5A5"/>
              <w:right w:val="single" w:sz="4" w:space="0" w:color="A5A5A5"/>
            </w:tcBorders>
            <w:shd w:val="clear" w:color="auto" w:fill="auto"/>
            <w:noWrap/>
            <w:vAlign w:val="bottom"/>
            <w:hideMark/>
          </w:tcPr>
          <w:p w14:paraId="6D7B594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2075</w:t>
            </w:r>
          </w:p>
        </w:tc>
        <w:tc>
          <w:tcPr>
            <w:tcW w:w="672" w:type="dxa"/>
            <w:tcBorders>
              <w:top w:val="nil"/>
              <w:left w:val="nil"/>
              <w:bottom w:val="single" w:sz="4" w:space="0" w:color="A5A5A5"/>
              <w:right w:val="single" w:sz="4" w:space="0" w:color="A5A5A5"/>
            </w:tcBorders>
            <w:shd w:val="clear" w:color="auto" w:fill="auto"/>
            <w:noWrap/>
            <w:vAlign w:val="bottom"/>
            <w:hideMark/>
          </w:tcPr>
          <w:p w14:paraId="301BD2A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2013</w:t>
            </w:r>
          </w:p>
        </w:tc>
        <w:tc>
          <w:tcPr>
            <w:tcW w:w="672" w:type="dxa"/>
            <w:tcBorders>
              <w:top w:val="nil"/>
              <w:left w:val="nil"/>
              <w:bottom w:val="single" w:sz="4" w:space="0" w:color="A5A5A5"/>
              <w:right w:val="single" w:sz="4" w:space="0" w:color="A5A5A5"/>
            </w:tcBorders>
            <w:shd w:val="clear" w:color="auto" w:fill="auto"/>
            <w:noWrap/>
            <w:vAlign w:val="bottom"/>
            <w:hideMark/>
          </w:tcPr>
          <w:p w14:paraId="366E1C6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1950</w:t>
            </w:r>
          </w:p>
        </w:tc>
        <w:tc>
          <w:tcPr>
            <w:tcW w:w="672" w:type="dxa"/>
            <w:tcBorders>
              <w:top w:val="nil"/>
              <w:left w:val="nil"/>
              <w:bottom w:val="single" w:sz="4" w:space="0" w:color="A5A5A5"/>
              <w:right w:val="single" w:sz="4" w:space="0" w:color="A5A5A5"/>
            </w:tcBorders>
            <w:shd w:val="clear" w:color="auto" w:fill="auto"/>
            <w:noWrap/>
            <w:vAlign w:val="bottom"/>
            <w:hideMark/>
          </w:tcPr>
          <w:p w14:paraId="39436D6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1888</w:t>
            </w:r>
          </w:p>
        </w:tc>
        <w:tc>
          <w:tcPr>
            <w:tcW w:w="601" w:type="dxa"/>
            <w:tcBorders>
              <w:top w:val="nil"/>
              <w:left w:val="nil"/>
              <w:bottom w:val="single" w:sz="4" w:space="0" w:color="A5A5A5"/>
              <w:right w:val="single" w:sz="4" w:space="0" w:color="A5A5A5"/>
            </w:tcBorders>
            <w:shd w:val="clear" w:color="auto" w:fill="auto"/>
            <w:noWrap/>
            <w:vAlign w:val="bottom"/>
            <w:hideMark/>
          </w:tcPr>
          <w:p w14:paraId="6ACA1E0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1813</w:t>
            </w:r>
          </w:p>
        </w:tc>
        <w:tc>
          <w:tcPr>
            <w:tcW w:w="601" w:type="dxa"/>
            <w:tcBorders>
              <w:top w:val="nil"/>
              <w:left w:val="nil"/>
              <w:bottom w:val="single" w:sz="4" w:space="0" w:color="A5A5A5"/>
              <w:right w:val="single" w:sz="4" w:space="0" w:color="A5A5A5"/>
            </w:tcBorders>
            <w:shd w:val="clear" w:color="auto" w:fill="auto"/>
            <w:noWrap/>
            <w:vAlign w:val="bottom"/>
            <w:hideMark/>
          </w:tcPr>
          <w:p w14:paraId="66EDEEA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1738</w:t>
            </w:r>
          </w:p>
        </w:tc>
        <w:tc>
          <w:tcPr>
            <w:tcW w:w="601" w:type="dxa"/>
            <w:tcBorders>
              <w:top w:val="nil"/>
              <w:left w:val="nil"/>
              <w:bottom w:val="single" w:sz="4" w:space="0" w:color="A5A5A5"/>
              <w:right w:val="single" w:sz="4" w:space="0" w:color="A5A5A5"/>
            </w:tcBorders>
            <w:shd w:val="clear" w:color="auto" w:fill="auto"/>
            <w:noWrap/>
            <w:vAlign w:val="bottom"/>
            <w:hideMark/>
          </w:tcPr>
          <w:p w14:paraId="50E9FBF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1650</w:t>
            </w:r>
          </w:p>
        </w:tc>
        <w:tc>
          <w:tcPr>
            <w:tcW w:w="601" w:type="dxa"/>
            <w:tcBorders>
              <w:top w:val="nil"/>
              <w:left w:val="nil"/>
              <w:bottom w:val="single" w:sz="4" w:space="0" w:color="A5A5A5"/>
              <w:right w:val="single" w:sz="4" w:space="0" w:color="A5A5A5"/>
            </w:tcBorders>
            <w:shd w:val="clear" w:color="auto" w:fill="auto"/>
            <w:noWrap/>
            <w:vAlign w:val="bottom"/>
            <w:hideMark/>
          </w:tcPr>
          <w:p w14:paraId="3B736D5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1550</w:t>
            </w:r>
          </w:p>
        </w:tc>
        <w:tc>
          <w:tcPr>
            <w:tcW w:w="601" w:type="dxa"/>
            <w:tcBorders>
              <w:top w:val="nil"/>
              <w:left w:val="nil"/>
              <w:bottom w:val="single" w:sz="4" w:space="0" w:color="A5A5A5"/>
              <w:right w:val="single" w:sz="4" w:space="0" w:color="A5A5A5"/>
            </w:tcBorders>
            <w:shd w:val="clear" w:color="auto" w:fill="auto"/>
            <w:noWrap/>
            <w:vAlign w:val="bottom"/>
            <w:hideMark/>
          </w:tcPr>
          <w:p w14:paraId="5636C18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1450</w:t>
            </w:r>
          </w:p>
        </w:tc>
        <w:tc>
          <w:tcPr>
            <w:tcW w:w="601" w:type="dxa"/>
            <w:tcBorders>
              <w:top w:val="nil"/>
              <w:left w:val="nil"/>
              <w:bottom w:val="single" w:sz="4" w:space="0" w:color="A5A5A5"/>
              <w:right w:val="single" w:sz="4" w:space="0" w:color="A5A5A5"/>
            </w:tcBorders>
            <w:shd w:val="clear" w:color="auto" w:fill="auto"/>
            <w:noWrap/>
            <w:vAlign w:val="bottom"/>
            <w:hideMark/>
          </w:tcPr>
          <w:p w14:paraId="0DAB3BD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1350</w:t>
            </w:r>
          </w:p>
        </w:tc>
        <w:tc>
          <w:tcPr>
            <w:tcW w:w="601" w:type="dxa"/>
            <w:tcBorders>
              <w:top w:val="nil"/>
              <w:left w:val="nil"/>
              <w:bottom w:val="single" w:sz="4" w:space="0" w:color="A5A5A5"/>
              <w:right w:val="single" w:sz="4" w:space="0" w:color="A5A5A5"/>
            </w:tcBorders>
            <w:shd w:val="clear" w:color="auto" w:fill="auto"/>
            <w:noWrap/>
            <w:vAlign w:val="bottom"/>
            <w:hideMark/>
          </w:tcPr>
          <w:p w14:paraId="7D23CB9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1238</w:t>
            </w:r>
          </w:p>
        </w:tc>
        <w:tc>
          <w:tcPr>
            <w:tcW w:w="601" w:type="dxa"/>
            <w:tcBorders>
              <w:top w:val="single" w:sz="4" w:space="0" w:color="A5A5A5"/>
              <w:left w:val="nil"/>
              <w:bottom w:val="single" w:sz="4" w:space="0" w:color="A5A5A5"/>
              <w:right w:val="single" w:sz="4" w:space="0" w:color="auto"/>
            </w:tcBorders>
            <w:shd w:val="clear" w:color="auto" w:fill="auto"/>
            <w:noWrap/>
            <w:vAlign w:val="bottom"/>
            <w:hideMark/>
          </w:tcPr>
          <w:p w14:paraId="614594C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single" w:sz="4" w:space="0" w:color="A5A5A5"/>
              <w:left w:val="nil"/>
              <w:bottom w:val="single" w:sz="4" w:space="0" w:color="A5A5A5"/>
              <w:right w:val="single" w:sz="8" w:space="0" w:color="auto"/>
            </w:tcBorders>
            <w:shd w:val="clear" w:color="auto" w:fill="auto"/>
            <w:noWrap/>
            <w:vAlign w:val="bottom"/>
            <w:hideMark/>
          </w:tcPr>
          <w:p w14:paraId="45697022"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190</w:t>
            </w:r>
          </w:p>
        </w:tc>
      </w:tr>
      <w:tr w:rsidR="009C1C80" w:rsidRPr="00C727FE" w14:paraId="448075BC"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0C4B193"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180</w:t>
            </w:r>
          </w:p>
        </w:tc>
        <w:tc>
          <w:tcPr>
            <w:tcW w:w="672" w:type="dxa"/>
            <w:tcBorders>
              <w:top w:val="nil"/>
              <w:left w:val="nil"/>
              <w:bottom w:val="single" w:sz="4" w:space="0" w:color="A5A5A5"/>
              <w:right w:val="single" w:sz="4" w:space="0" w:color="A5A5A5"/>
            </w:tcBorders>
            <w:shd w:val="clear" w:color="auto" w:fill="auto"/>
            <w:noWrap/>
            <w:vAlign w:val="bottom"/>
            <w:hideMark/>
          </w:tcPr>
          <w:p w14:paraId="14DCFC5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2100</w:t>
            </w:r>
          </w:p>
        </w:tc>
        <w:tc>
          <w:tcPr>
            <w:tcW w:w="672" w:type="dxa"/>
            <w:tcBorders>
              <w:top w:val="nil"/>
              <w:left w:val="nil"/>
              <w:bottom w:val="single" w:sz="4" w:space="0" w:color="A5A5A5"/>
              <w:right w:val="single" w:sz="4" w:space="0" w:color="A5A5A5"/>
            </w:tcBorders>
            <w:shd w:val="clear" w:color="auto" w:fill="auto"/>
            <w:noWrap/>
            <w:vAlign w:val="bottom"/>
            <w:hideMark/>
          </w:tcPr>
          <w:p w14:paraId="7CC9685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2100</w:t>
            </w:r>
          </w:p>
        </w:tc>
        <w:tc>
          <w:tcPr>
            <w:tcW w:w="672" w:type="dxa"/>
            <w:tcBorders>
              <w:top w:val="nil"/>
              <w:left w:val="nil"/>
              <w:bottom w:val="single" w:sz="4" w:space="0" w:color="A5A5A5"/>
              <w:right w:val="single" w:sz="4" w:space="0" w:color="A5A5A5"/>
            </w:tcBorders>
            <w:shd w:val="clear" w:color="auto" w:fill="auto"/>
            <w:noWrap/>
            <w:vAlign w:val="bottom"/>
            <w:hideMark/>
          </w:tcPr>
          <w:p w14:paraId="55B431D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2088</w:t>
            </w:r>
          </w:p>
        </w:tc>
        <w:tc>
          <w:tcPr>
            <w:tcW w:w="672" w:type="dxa"/>
            <w:tcBorders>
              <w:top w:val="nil"/>
              <w:left w:val="nil"/>
              <w:bottom w:val="single" w:sz="4" w:space="0" w:color="A5A5A5"/>
              <w:right w:val="single" w:sz="4" w:space="0" w:color="A5A5A5"/>
            </w:tcBorders>
            <w:shd w:val="clear" w:color="auto" w:fill="auto"/>
            <w:noWrap/>
            <w:vAlign w:val="bottom"/>
            <w:hideMark/>
          </w:tcPr>
          <w:p w14:paraId="7CEA280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2075</w:t>
            </w:r>
          </w:p>
        </w:tc>
        <w:tc>
          <w:tcPr>
            <w:tcW w:w="672" w:type="dxa"/>
            <w:tcBorders>
              <w:top w:val="nil"/>
              <w:left w:val="nil"/>
              <w:bottom w:val="single" w:sz="4" w:space="0" w:color="A5A5A5"/>
              <w:right w:val="single" w:sz="4" w:space="0" w:color="A5A5A5"/>
            </w:tcBorders>
            <w:shd w:val="clear" w:color="auto" w:fill="auto"/>
            <w:noWrap/>
            <w:vAlign w:val="bottom"/>
            <w:hideMark/>
          </w:tcPr>
          <w:p w14:paraId="3E0E839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2050</w:t>
            </w:r>
          </w:p>
        </w:tc>
        <w:tc>
          <w:tcPr>
            <w:tcW w:w="672" w:type="dxa"/>
            <w:tcBorders>
              <w:top w:val="nil"/>
              <w:left w:val="nil"/>
              <w:bottom w:val="single" w:sz="4" w:space="0" w:color="A5A5A5"/>
              <w:right w:val="single" w:sz="4" w:space="0" w:color="A5A5A5"/>
            </w:tcBorders>
            <w:shd w:val="clear" w:color="auto" w:fill="auto"/>
            <w:noWrap/>
            <w:vAlign w:val="bottom"/>
            <w:hideMark/>
          </w:tcPr>
          <w:p w14:paraId="4DDAF2D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2025</w:t>
            </w:r>
          </w:p>
        </w:tc>
        <w:tc>
          <w:tcPr>
            <w:tcW w:w="672" w:type="dxa"/>
            <w:tcBorders>
              <w:top w:val="nil"/>
              <w:left w:val="nil"/>
              <w:bottom w:val="single" w:sz="4" w:space="0" w:color="A5A5A5"/>
              <w:right w:val="single" w:sz="4" w:space="0" w:color="A5A5A5"/>
            </w:tcBorders>
            <w:shd w:val="clear" w:color="auto" w:fill="auto"/>
            <w:noWrap/>
            <w:vAlign w:val="bottom"/>
            <w:hideMark/>
          </w:tcPr>
          <w:p w14:paraId="63A2609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1988</w:t>
            </w:r>
          </w:p>
        </w:tc>
        <w:tc>
          <w:tcPr>
            <w:tcW w:w="672" w:type="dxa"/>
            <w:tcBorders>
              <w:top w:val="nil"/>
              <w:left w:val="nil"/>
              <w:bottom w:val="single" w:sz="4" w:space="0" w:color="A5A5A5"/>
              <w:right w:val="single" w:sz="4" w:space="0" w:color="A5A5A5"/>
            </w:tcBorders>
            <w:shd w:val="clear" w:color="auto" w:fill="auto"/>
            <w:noWrap/>
            <w:vAlign w:val="bottom"/>
            <w:hideMark/>
          </w:tcPr>
          <w:p w14:paraId="676170A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1938</w:t>
            </w:r>
          </w:p>
        </w:tc>
        <w:tc>
          <w:tcPr>
            <w:tcW w:w="601" w:type="dxa"/>
            <w:tcBorders>
              <w:top w:val="nil"/>
              <w:left w:val="nil"/>
              <w:bottom w:val="single" w:sz="4" w:space="0" w:color="A5A5A5"/>
              <w:right w:val="single" w:sz="4" w:space="0" w:color="A5A5A5"/>
            </w:tcBorders>
            <w:shd w:val="clear" w:color="auto" w:fill="auto"/>
            <w:noWrap/>
            <w:vAlign w:val="bottom"/>
            <w:hideMark/>
          </w:tcPr>
          <w:p w14:paraId="202C908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1900</w:t>
            </w:r>
          </w:p>
        </w:tc>
        <w:tc>
          <w:tcPr>
            <w:tcW w:w="672" w:type="dxa"/>
            <w:tcBorders>
              <w:top w:val="nil"/>
              <w:left w:val="nil"/>
              <w:bottom w:val="single" w:sz="4" w:space="0" w:color="A5A5A5"/>
              <w:right w:val="single" w:sz="4" w:space="0" w:color="A5A5A5"/>
            </w:tcBorders>
            <w:shd w:val="clear" w:color="auto" w:fill="auto"/>
            <w:noWrap/>
            <w:vAlign w:val="bottom"/>
            <w:hideMark/>
          </w:tcPr>
          <w:p w14:paraId="68B1C2F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1838</w:t>
            </w:r>
          </w:p>
        </w:tc>
        <w:tc>
          <w:tcPr>
            <w:tcW w:w="672" w:type="dxa"/>
            <w:tcBorders>
              <w:top w:val="nil"/>
              <w:left w:val="nil"/>
              <w:bottom w:val="single" w:sz="4" w:space="0" w:color="A5A5A5"/>
              <w:right w:val="single" w:sz="4" w:space="0" w:color="A5A5A5"/>
            </w:tcBorders>
            <w:shd w:val="clear" w:color="auto" w:fill="auto"/>
            <w:noWrap/>
            <w:vAlign w:val="bottom"/>
            <w:hideMark/>
          </w:tcPr>
          <w:p w14:paraId="0692615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1775</w:t>
            </w:r>
          </w:p>
        </w:tc>
        <w:tc>
          <w:tcPr>
            <w:tcW w:w="672" w:type="dxa"/>
            <w:tcBorders>
              <w:top w:val="nil"/>
              <w:left w:val="nil"/>
              <w:bottom w:val="single" w:sz="4" w:space="0" w:color="A5A5A5"/>
              <w:right w:val="single" w:sz="4" w:space="0" w:color="A5A5A5"/>
            </w:tcBorders>
            <w:shd w:val="clear" w:color="auto" w:fill="auto"/>
            <w:noWrap/>
            <w:vAlign w:val="bottom"/>
            <w:hideMark/>
          </w:tcPr>
          <w:p w14:paraId="38AD22F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1713</w:t>
            </w:r>
          </w:p>
        </w:tc>
        <w:tc>
          <w:tcPr>
            <w:tcW w:w="601" w:type="dxa"/>
            <w:tcBorders>
              <w:top w:val="nil"/>
              <w:left w:val="nil"/>
              <w:bottom w:val="single" w:sz="4" w:space="0" w:color="A5A5A5"/>
              <w:right w:val="single" w:sz="4" w:space="0" w:color="A5A5A5"/>
            </w:tcBorders>
            <w:shd w:val="clear" w:color="auto" w:fill="auto"/>
            <w:noWrap/>
            <w:vAlign w:val="bottom"/>
            <w:hideMark/>
          </w:tcPr>
          <w:p w14:paraId="652442B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1638</w:t>
            </w:r>
          </w:p>
        </w:tc>
        <w:tc>
          <w:tcPr>
            <w:tcW w:w="601" w:type="dxa"/>
            <w:tcBorders>
              <w:top w:val="nil"/>
              <w:left w:val="nil"/>
              <w:bottom w:val="single" w:sz="4" w:space="0" w:color="A5A5A5"/>
              <w:right w:val="single" w:sz="4" w:space="0" w:color="A5A5A5"/>
            </w:tcBorders>
            <w:shd w:val="clear" w:color="auto" w:fill="auto"/>
            <w:noWrap/>
            <w:vAlign w:val="bottom"/>
            <w:hideMark/>
          </w:tcPr>
          <w:p w14:paraId="3B1F40A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1550</w:t>
            </w:r>
          </w:p>
        </w:tc>
        <w:tc>
          <w:tcPr>
            <w:tcW w:w="601" w:type="dxa"/>
            <w:tcBorders>
              <w:top w:val="nil"/>
              <w:left w:val="nil"/>
              <w:bottom w:val="single" w:sz="4" w:space="0" w:color="A5A5A5"/>
              <w:right w:val="single" w:sz="4" w:space="0" w:color="A5A5A5"/>
            </w:tcBorders>
            <w:shd w:val="clear" w:color="auto" w:fill="auto"/>
            <w:noWrap/>
            <w:vAlign w:val="bottom"/>
            <w:hideMark/>
          </w:tcPr>
          <w:p w14:paraId="390094B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1463</w:t>
            </w:r>
          </w:p>
        </w:tc>
        <w:tc>
          <w:tcPr>
            <w:tcW w:w="601" w:type="dxa"/>
            <w:tcBorders>
              <w:top w:val="nil"/>
              <w:left w:val="nil"/>
              <w:bottom w:val="single" w:sz="4" w:space="0" w:color="A5A5A5"/>
              <w:right w:val="single" w:sz="4" w:space="0" w:color="A5A5A5"/>
            </w:tcBorders>
            <w:shd w:val="clear" w:color="auto" w:fill="auto"/>
            <w:noWrap/>
            <w:vAlign w:val="bottom"/>
            <w:hideMark/>
          </w:tcPr>
          <w:p w14:paraId="6656445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1375</w:t>
            </w:r>
          </w:p>
        </w:tc>
        <w:tc>
          <w:tcPr>
            <w:tcW w:w="601" w:type="dxa"/>
            <w:tcBorders>
              <w:top w:val="nil"/>
              <w:left w:val="nil"/>
              <w:bottom w:val="single" w:sz="4" w:space="0" w:color="A5A5A5"/>
              <w:right w:val="single" w:sz="4" w:space="0" w:color="A5A5A5"/>
            </w:tcBorders>
            <w:shd w:val="clear" w:color="auto" w:fill="auto"/>
            <w:noWrap/>
            <w:vAlign w:val="bottom"/>
            <w:hideMark/>
          </w:tcPr>
          <w:p w14:paraId="1687995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1275</w:t>
            </w:r>
          </w:p>
        </w:tc>
        <w:tc>
          <w:tcPr>
            <w:tcW w:w="601" w:type="dxa"/>
            <w:tcBorders>
              <w:top w:val="nil"/>
              <w:left w:val="nil"/>
              <w:bottom w:val="single" w:sz="4" w:space="0" w:color="A5A5A5"/>
              <w:right w:val="single" w:sz="4" w:space="0" w:color="A5A5A5"/>
            </w:tcBorders>
            <w:shd w:val="clear" w:color="auto" w:fill="auto"/>
            <w:noWrap/>
            <w:vAlign w:val="bottom"/>
            <w:hideMark/>
          </w:tcPr>
          <w:p w14:paraId="6B1358A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1163</w:t>
            </w:r>
          </w:p>
        </w:tc>
        <w:tc>
          <w:tcPr>
            <w:tcW w:w="601" w:type="dxa"/>
            <w:tcBorders>
              <w:top w:val="nil"/>
              <w:left w:val="nil"/>
              <w:bottom w:val="single" w:sz="4" w:space="0" w:color="A5A5A5"/>
              <w:right w:val="single" w:sz="4" w:space="0" w:color="A5A5A5"/>
            </w:tcBorders>
            <w:shd w:val="clear" w:color="auto" w:fill="auto"/>
            <w:noWrap/>
            <w:vAlign w:val="bottom"/>
            <w:hideMark/>
          </w:tcPr>
          <w:p w14:paraId="603BFC2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7844E16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0587C440"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180</w:t>
            </w:r>
          </w:p>
        </w:tc>
      </w:tr>
      <w:tr w:rsidR="009C1C80" w:rsidRPr="00C727FE" w14:paraId="0D75CF7B"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F3186C4"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170</w:t>
            </w:r>
          </w:p>
        </w:tc>
        <w:tc>
          <w:tcPr>
            <w:tcW w:w="672" w:type="dxa"/>
            <w:tcBorders>
              <w:top w:val="nil"/>
              <w:left w:val="nil"/>
              <w:bottom w:val="single" w:sz="4" w:space="0" w:color="A5A5A5"/>
              <w:right w:val="single" w:sz="4" w:space="0" w:color="A5A5A5"/>
            </w:tcBorders>
            <w:shd w:val="clear" w:color="auto" w:fill="auto"/>
            <w:noWrap/>
            <w:vAlign w:val="bottom"/>
            <w:hideMark/>
          </w:tcPr>
          <w:p w14:paraId="7A0BBC0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2038</w:t>
            </w:r>
          </w:p>
        </w:tc>
        <w:tc>
          <w:tcPr>
            <w:tcW w:w="672" w:type="dxa"/>
            <w:tcBorders>
              <w:top w:val="nil"/>
              <w:left w:val="nil"/>
              <w:bottom w:val="single" w:sz="4" w:space="0" w:color="A5A5A5"/>
              <w:right w:val="single" w:sz="4" w:space="0" w:color="A5A5A5"/>
            </w:tcBorders>
            <w:shd w:val="clear" w:color="auto" w:fill="auto"/>
            <w:noWrap/>
            <w:vAlign w:val="bottom"/>
            <w:hideMark/>
          </w:tcPr>
          <w:p w14:paraId="2F396CE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2038</w:t>
            </w:r>
          </w:p>
        </w:tc>
        <w:tc>
          <w:tcPr>
            <w:tcW w:w="672" w:type="dxa"/>
            <w:tcBorders>
              <w:top w:val="nil"/>
              <w:left w:val="nil"/>
              <w:bottom w:val="single" w:sz="4" w:space="0" w:color="A5A5A5"/>
              <w:right w:val="single" w:sz="4" w:space="0" w:color="A5A5A5"/>
            </w:tcBorders>
            <w:shd w:val="clear" w:color="auto" w:fill="auto"/>
            <w:noWrap/>
            <w:vAlign w:val="bottom"/>
            <w:hideMark/>
          </w:tcPr>
          <w:p w14:paraId="4913A64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2025</w:t>
            </w:r>
          </w:p>
        </w:tc>
        <w:tc>
          <w:tcPr>
            <w:tcW w:w="672" w:type="dxa"/>
            <w:tcBorders>
              <w:top w:val="nil"/>
              <w:left w:val="nil"/>
              <w:bottom w:val="single" w:sz="4" w:space="0" w:color="A5A5A5"/>
              <w:right w:val="single" w:sz="4" w:space="0" w:color="A5A5A5"/>
            </w:tcBorders>
            <w:shd w:val="clear" w:color="auto" w:fill="auto"/>
            <w:noWrap/>
            <w:vAlign w:val="bottom"/>
            <w:hideMark/>
          </w:tcPr>
          <w:p w14:paraId="11DE826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2013</w:t>
            </w:r>
          </w:p>
        </w:tc>
        <w:tc>
          <w:tcPr>
            <w:tcW w:w="672" w:type="dxa"/>
            <w:tcBorders>
              <w:top w:val="nil"/>
              <w:left w:val="nil"/>
              <w:bottom w:val="single" w:sz="4" w:space="0" w:color="A5A5A5"/>
              <w:right w:val="single" w:sz="4" w:space="0" w:color="A5A5A5"/>
            </w:tcBorders>
            <w:shd w:val="clear" w:color="auto" w:fill="auto"/>
            <w:noWrap/>
            <w:vAlign w:val="bottom"/>
            <w:hideMark/>
          </w:tcPr>
          <w:p w14:paraId="203E75E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1988</w:t>
            </w:r>
          </w:p>
        </w:tc>
        <w:tc>
          <w:tcPr>
            <w:tcW w:w="672" w:type="dxa"/>
            <w:tcBorders>
              <w:top w:val="nil"/>
              <w:left w:val="nil"/>
              <w:bottom w:val="single" w:sz="4" w:space="0" w:color="A5A5A5"/>
              <w:right w:val="single" w:sz="4" w:space="0" w:color="A5A5A5"/>
            </w:tcBorders>
            <w:shd w:val="clear" w:color="auto" w:fill="auto"/>
            <w:noWrap/>
            <w:vAlign w:val="bottom"/>
            <w:hideMark/>
          </w:tcPr>
          <w:p w14:paraId="173CE9E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1963</w:t>
            </w:r>
          </w:p>
        </w:tc>
        <w:tc>
          <w:tcPr>
            <w:tcW w:w="672" w:type="dxa"/>
            <w:tcBorders>
              <w:top w:val="nil"/>
              <w:left w:val="nil"/>
              <w:bottom w:val="single" w:sz="4" w:space="0" w:color="A5A5A5"/>
              <w:right w:val="single" w:sz="4" w:space="0" w:color="A5A5A5"/>
            </w:tcBorders>
            <w:shd w:val="clear" w:color="auto" w:fill="auto"/>
            <w:noWrap/>
            <w:vAlign w:val="bottom"/>
            <w:hideMark/>
          </w:tcPr>
          <w:p w14:paraId="16E5AFA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1925</w:t>
            </w:r>
          </w:p>
        </w:tc>
        <w:tc>
          <w:tcPr>
            <w:tcW w:w="672" w:type="dxa"/>
            <w:tcBorders>
              <w:top w:val="nil"/>
              <w:left w:val="nil"/>
              <w:bottom w:val="single" w:sz="4" w:space="0" w:color="A5A5A5"/>
              <w:right w:val="single" w:sz="4" w:space="0" w:color="A5A5A5"/>
            </w:tcBorders>
            <w:shd w:val="clear" w:color="auto" w:fill="auto"/>
            <w:noWrap/>
            <w:vAlign w:val="bottom"/>
            <w:hideMark/>
          </w:tcPr>
          <w:p w14:paraId="0490CC7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1875</w:t>
            </w:r>
          </w:p>
        </w:tc>
        <w:tc>
          <w:tcPr>
            <w:tcW w:w="601" w:type="dxa"/>
            <w:tcBorders>
              <w:top w:val="nil"/>
              <w:left w:val="nil"/>
              <w:bottom w:val="single" w:sz="4" w:space="0" w:color="A5A5A5"/>
              <w:right w:val="single" w:sz="4" w:space="0" w:color="A5A5A5"/>
            </w:tcBorders>
            <w:shd w:val="clear" w:color="auto" w:fill="auto"/>
            <w:noWrap/>
            <w:vAlign w:val="bottom"/>
            <w:hideMark/>
          </w:tcPr>
          <w:p w14:paraId="42001A6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1825</w:t>
            </w:r>
          </w:p>
        </w:tc>
        <w:tc>
          <w:tcPr>
            <w:tcW w:w="672" w:type="dxa"/>
            <w:tcBorders>
              <w:top w:val="nil"/>
              <w:left w:val="nil"/>
              <w:bottom w:val="single" w:sz="4" w:space="0" w:color="A5A5A5"/>
              <w:right w:val="single" w:sz="4" w:space="0" w:color="A5A5A5"/>
            </w:tcBorders>
            <w:shd w:val="clear" w:color="auto" w:fill="auto"/>
            <w:noWrap/>
            <w:vAlign w:val="bottom"/>
            <w:hideMark/>
          </w:tcPr>
          <w:p w14:paraId="1901342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1775</w:t>
            </w:r>
          </w:p>
        </w:tc>
        <w:tc>
          <w:tcPr>
            <w:tcW w:w="672" w:type="dxa"/>
            <w:tcBorders>
              <w:top w:val="nil"/>
              <w:left w:val="nil"/>
              <w:bottom w:val="single" w:sz="4" w:space="0" w:color="A5A5A5"/>
              <w:right w:val="single" w:sz="4" w:space="0" w:color="A5A5A5"/>
            </w:tcBorders>
            <w:shd w:val="clear" w:color="auto" w:fill="auto"/>
            <w:noWrap/>
            <w:vAlign w:val="bottom"/>
            <w:hideMark/>
          </w:tcPr>
          <w:p w14:paraId="5E3AEDD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1713</w:t>
            </w:r>
          </w:p>
        </w:tc>
        <w:tc>
          <w:tcPr>
            <w:tcW w:w="672" w:type="dxa"/>
            <w:tcBorders>
              <w:top w:val="nil"/>
              <w:left w:val="nil"/>
              <w:bottom w:val="single" w:sz="4" w:space="0" w:color="A5A5A5"/>
              <w:right w:val="single" w:sz="4" w:space="0" w:color="A5A5A5"/>
            </w:tcBorders>
            <w:shd w:val="clear" w:color="auto" w:fill="auto"/>
            <w:noWrap/>
            <w:vAlign w:val="bottom"/>
            <w:hideMark/>
          </w:tcPr>
          <w:p w14:paraId="15C284D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1638</w:t>
            </w:r>
          </w:p>
        </w:tc>
        <w:tc>
          <w:tcPr>
            <w:tcW w:w="601" w:type="dxa"/>
            <w:tcBorders>
              <w:top w:val="nil"/>
              <w:left w:val="nil"/>
              <w:bottom w:val="single" w:sz="4" w:space="0" w:color="A5A5A5"/>
              <w:right w:val="single" w:sz="4" w:space="0" w:color="A5A5A5"/>
            </w:tcBorders>
            <w:shd w:val="clear" w:color="auto" w:fill="auto"/>
            <w:noWrap/>
            <w:vAlign w:val="bottom"/>
            <w:hideMark/>
          </w:tcPr>
          <w:p w14:paraId="626E964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1563</w:t>
            </w:r>
          </w:p>
        </w:tc>
        <w:tc>
          <w:tcPr>
            <w:tcW w:w="601" w:type="dxa"/>
            <w:tcBorders>
              <w:top w:val="nil"/>
              <w:left w:val="nil"/>
              <w:bottom w:val="single" w:sz="4" w:space="0" w:color="A5A5A5"/>
              <w:right w:val="single" w:sz="4" w:space="0" w:color="A5A5A5"/>
            </w:tcBorders>
            <w:shd w:val="clear" w:color="auto" w:fill="auto"/>
            <w:noWrap/>
            <w:vAlign w:val="bottom"/>
            <w:hideMark/>
          </w:tcPr>
          <w:p w14:paraId="4788E74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1488</w:t>
            </w:r>
          </w:p>
        </w:tc>
        <w:tc>
          <w:tcPr>
            <w:tcW w:w="601" w:type="dxa"/>
            <w:tcBorders>
              <w:top w:val="nil"/>
              <w:left w:val="nil"/>
              <w:bottom w:val="single" w:sz="4" w:space="0" w:color="A5A5A5"/>
              <w:right w:val="single" w:sz="4" w:space="0" w:color="A5A5A5"/>
            </w:tcBorders>
            <w:shd w:val="clear" w:color="auto" w:fill="auto"/>
            <w:noWrap/>
            <w:vAlign w:val="bottom"/>
            <w:hideMark/>
          </w:tcPr>
          <w:p w14:paraId="6A1D90C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1400</w:t>
            </w:r>
          </w:p>
        </w:tc>
        <w:tc>
          <w:tcPr>
            <w:tcW w:w="601" w:type="dxa"/>
            <w:tcBorders>
              <w:top w:val="nil"/>
              <w:left w:val="nil"/>
              <w:bottom w:val="single" w:sz="4" w:space="0" w:color="A5A5A5"/>
              <w:right w:val="single" w:sz="4" w:space="0" w:color="A5A5A5"/>
            </w:tcBorders>
            <w:shd w:val="clear" w:color="auto" w:fill="auto"/>
            <w:noWrap/>
            <w:vAlign w:val="bottom"/>
            <w:hideMark/>
          </w:tcPr>
          <w:p w14:paraId="0B489B3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1300</w:t>
            </w:r>
          </w:p>
        </w:tc>
        <w:tc>
          <w:tcPr>
            <w:tcW w:w="601" w:type="dxa"/>
            <w:tcBorders>
              <w:top w:val="nil"/>
              <w:left w:val="nil"/>
              <w:bottom w:val="single" w:sz="4" w:space="0" w:color="A5A5A5"/>
              <w:right w:val="single" w:sz="4" w:space="0" w:color="A5A5A5"/>
            </w:tcBorders>
            <w:shd w:val="clear" w:color="auto" w:fill="auto"/>
            <w:noWrap/>
            <w:vAlign w:val="bottom"/>
            <w:hideMark/>
          </w:tcPr>
          <w:p w14:paraId="7B77037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1200</w:t>
            </w:r>
          </w:p>
        </w:tc>
        <w:tc>
          <w:tcPr>
            <w:tcW w:w="601" w:type="dxa"/>
            <w:tcBorders>
              <w:top w:val="nil"/>
              <w:left w:val="nil"/>
              <w:bottom w:val="single" w:sz="4" w:space="0" w:color="A5A5A5"/>
              <w:right w:val="single" w:sz="4" w:space="0" w:color="A5A5A5"/>
            </w:tcBorders>
            <w:shd w:val="clear" w:color="auto" w:fill="auto"/>
            <w:noWrap/>
            <w:vAlign w:val="bottom"/>
            <w:hideMark/>
          </w:tcPr>
          <w:p w14:paraId="1FCCC37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D72D6B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09A4E0D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155232DC"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170</w:t>
            </w:r>
          </w:p>
        </w:tc>
      </w:tr>
      <w:tr w:rsidR="009C1C80" w:rsidRPr="00C727FE" w14:paraId="2C8CAFE8"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BA565F1"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160</w:t>
            </w:r>
          </w:p>
        </w:tc>
        <w:tc>
          <w:tcPr>
            <w:tcW w:w="672" w:type="dxa"/>
            <w:tcBorders>
              <w:top w:val="nil"/>
              <w:left w:val="nil"/>
              <w:bottom w:val="single" w:sz="4" w:space="0" w:color="A5A5A5"/>
              <w:right w:val="single" w:sz="4" w:space="0" w:color="A5A5A5"/>
            </w:tcBorders>
            <w:shd w:val="clear" w:color="auto" w:fill="auto"/>
            <w:noWrap/>
            <w:vAlign w:val="bottom"/>
            <w:hideMark/>
          </w:tcPr>
          <w:p w14:paraId="1344BA9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1963</w:t>
            </w:r>
          </w:p>
        </w:tc>
        <w:tc>
          <w:tcPr>
            <w:tcW w:w="672" w:type="dxa"/>
            <w:tcBorders>
              <w:top w:val="nil"/>
              <w:left w:val="nil"/>
              <w:bottom w:val="single" w:sz="4" w:space="0" w:color="A5A5A5"/>
              <w:right w:val="single" w:sz="4" w:space="0" w:color="A5A5A5"/>
            </w:tcBorders>
            <w:shd w:val="clear" w:color="auto" w:fill="auto"/>
            <w:noWrap/>
            <w:vAlign w:val="bottom"/>
            <w:hideMark/>
          </w:tcPr>
          <w:p w14:paraId="4EB756B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1950</w:t>
            </w:r>
          </w:p>
        </w:tc>
        <w:tc>
          <w:tcPr>
            <w:tcW w:w="672" w:type="dxa"/>
            <w:tcBorders>
              <w:top w:val="nil"/>
              <w:left w:val="nil"/>
              <w:bottom w:val="single" w:sz="4" w:space="0" w:color="A5A5A5"/>
              <w:right w:val="single" w:sz="4" w:space="0" w:color="A5A5A5"/>
            </w:tcBorders>
            <w:shd w:val="clear" w:color="auto" w:fill="auto"/>
            <w:noWrap/>
            <w:vAlign w:val="bottom"/>
            <w:hideMark/>
          </w:tcPr>
          <w:p w14:paraId="6A86DA8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1938</w:t>
            </w:r>
          </w:p>
        </w:tc>
        <w:tc>
          <w:tcPr>
            <w:tcW w:w="672" w:type="dxa"/>
            <w:tcBorders>
              <w:top w:val="nil"/>
              <w:left w:val="nil"/>
              <w:bottom w:val="single" w:sz="4" w:space="0" w:color="A5A5A5"/>
              <w:right w:val="single" w:sz="4" w:space="0" w:color="A5A5A5"/>
            </w:tcBorders>
            <w:shd w:val="clear" w:color="auto" w:fill="auto"/>
            <w:noWrap/>
            <w:vAlign w:val="bottom"/>
            <w:hideMark/>
          </w:tcPr>
          <w:p w14:paraId="527B9A9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1925</w:t>
            </w:r>
          </w:p>
        </w:tc>
        <w:tc>
          <w:tcPr>
            <w:tcW w:w="672" w:type="dxa"/>
            <w:tcBorders>
              <w:top w:val="nil"/>
              <w:left w:val="nil"/>
              <w:bottom w:val="single" w:sz="4" w:space="0" w:color="A5A5A5"/>
              <w:right w:val="single" w:sz="4" w:space="0" w:color="A5A5A5"/>
            </w:tcBorders>
            <w:shd w:val="clear" w:color="auto" w:fill="auto"/>
            <w:noWrap/>
            <w:vAlign w:val="bottom"/>
            <w:hideMark/>
          </w:tcPr>
          <w:p w14:paraId="6AE7136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1900</w:t>
            </w:r>
          </w:p>
        </w:tc>
        <w:tc>
          <w:tcPr>
            <w:tcW w:w="672" w:type="dxa"/>
            <w:tcBorders>
              <w:top w:val="nil"/>
              <w:left w:val="nil"/>
              <w:bottom w:val="single" w:sz="4" w:space="0" w:color="A5A5A5"/>
              <w:right w:val="single" w:sz="4" w:space="0" w:color="A5A5A5"/>
            </w:tcBorders>
            <w:shd w:val="clear" w:color="auto" w:fill="auto"/>
            <w:noWrap/>
            <w:vAlign w:val="bottom"/>
            <w:hideMark/>
          </w:tcPr>
          <w:p w14:paraId="3DE07A9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1875</w:t>
            </w:r>
          </w:p>
        </w:tc>
        <w:tc>
          <w:tcPr>
            <w:tcW w:w="672" w:type="dxa"/>
            <w:tcBorders>
              <w:top w:val="nil"/>
              <w:left w:val="nil"/>
              <w:bottom w:val="single" w:sz="4" w:space="0" w:color="A5A5A5"/>
              <w:right w:val="single" w:sz="4" w:space="0" w:color="A5A5A5"/>
            </w:tcBorders>
            <w:shd w:val="clear" w:color="auto" w:fill="auto"/>
            <w:noWrap/>
            <w:vAlign w:val="bottom"/>
            <w:hideMark/>
          </w:tcPr>
          <w:p w14:paraId="67CBA56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1838</w:t>
            </w:r>
          </w:p>
        </w:tc>
        <w:tc>
          <w:tcPr>
            <w:tcW w:w="672" w:type="dxa"/>
            <w:tcBorders>
              <w:top w:val="nil"/>
              <w:left w:val="nil"/>
              <w:bottom w:val="single" w:sz="4" w:space="0" w:color="A5A5A5"/>
              <w:right w:val="single" w:sz="4" w:space="0" w:color="A5A5A5"/>
            </w:tcBorders>
            <w:shd w:val="clear" w:color="auto" w:fill="auto"/>
            <w:noWrap/>
            <w:vAlign w:val="bottom"/>
            <w:hideMark/>
          </w:tcPr>
          <w:p w14:paraId="0A965E1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1800</w:t>
            </w:r>
          </w:p>
        </w:tc>
        <w:tc>
          <w:tcPr>
            <w:tcW w:w="601" w:type="dxa"/>
            <w:tcBorders>
              <w:top w:val="nil"/>
              <w:left w:val="nil"/>
              <w:bottom w:val="single" w:sz="4" w:space="0" w:color="A5A5A5"/>
              <w:right w:val="single" w:sz="4" w:space="0" w:color="A5A5A5"/>
            </w:tcBorders>
            <w:shd w:val="clear" w:color="auto" w:fill="auto"/>
            <w:noWrap/>
            <w:vAlign w:val="bottom"/>
            <w:hideMark/>
          </w:tcPr>
          <w:p w14:paraId="45A4EFE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1750</w:t>
            </w:r>
          </w:p>
        </w:tc>
        <w:tc>
          <w:tcPr>
            <w:tcW w:w="672" w:type="dxa"/>
            <w:tcBorders>
              <w:top w:val="nil"/>
              <w:left w:val="nil"/>
              <w:bottom w:val="single" w:sz="4" w:space="0" w:color="A5A5A5"/>
              <w:right w:val="single" w:sz="4" w:space="0" w:color="A5A5A5"/>
            </w:tcBorders>
            <w:shd w:val="clear" w:color="auto" w:fill="auto"/>
            <w:noWrap/>
            <w:vAlign w:val="bottom"/>
            <w:hideMark/>
          </w:tcPr>
          <w:p w14:paraId="639520D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1688</w:t>
            </w:r>
          </w:p>
        </w:tc>
        <w:tc>
          <w:tcPr>
            <w:tcW w:w="672" w:type="dxa"/>
            <w:tcBorders>
              <w:top w:val="nil"/>
              <w:left w:val="nil"/>
              <w:bottom w:val="single" w:sz="4" w:space="0" w:color="A5A5A5"/>
              <w:right w:val="single" w:sz="4" w:space="0" w:color="A5A5A5"/>
            </w:tcBorders>
            <w:shd w:val="clear" w:color="auto" w:fill="auto"/>
            <w:noWrap/>
            <w:vAlign w:val="bottom"/>
            <w:hideMark/>
          </w:tcPr>
          <w:p w14:paraId="6B1934A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1625</w:t>
            </w:r>
          </w:p>
        </w:tc>
        <w:tc>
          <w:tcPr>
            <w:tcW w:w="672" w:type="dxa"/>
            <w:tcBorders>
              <w:top w:val="nil"/>
              <w:left w:val="nil"/>
              <w:bottom w:val="single" w:sz="4" w:space="0" w:color="A5A5A5"/>
              <w:right w:val="single" w:sz="4" w:space="0" w:color="A5A5A5"/>
            </w:tcBorders>
            <w:shd w:val="clear" w:color="auto" w:fill="auto"/>
            <w:noWrap/>
            <w:vAlign w:val="bottom"/>
            <w:hideMark/>
          </w:tcPr>
          <w:p w14:paraId="41063AD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1563</w:t>
            </w:r>
          </w:p>
        </w:tc>
        <w:tc>
          <w:tcPr>
            <w:tcW w:w="601" w:type="dxa"/>
            <w:tcBorders>
              <w:top w:val="nil"/>
              <w:left w:val="nil"/>
              <w:bottom w:val="single" w:sz="4" w:space="0" w:color="A5A5A5"/>
              <w:right w:val="single" w:sz="4" w:space="0" w:color="A5A5A5"/>
            </w:tcBorders>
            <w:shd w:val="clear" w:color="auto" w:fill="auto"/>
            <w:noWrap/>
            <w:vAlign w:val="bottom"/>
            <w:hideMark/>
          </w:tcPr>
          <w:p w14:paraId="270B54D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1488</w:t>
            </w:r>
          </w:p>
        </w:tc>
        <w:tc>
          <w:tcPr>
            <w:tcW w:w="601" w:type="dxa"/>
            <w:tcBorders>
              <w:top w:val="nil"/>
              <w:left w:val="nil"/>
              <w:bottom w:val="single" w:sz="4" w:space="0" w:color="A5A5A5"/>
              <w:right w:val="single" w:sz="4" w:space="0" w:color="A5A5A5"/>
            </w:tcBorders>
            <w:shd w:val="clear" w:color="auto" w:fill="auto"/>
            <w:noWrap/>
            <w:vAlign w:val="bottom"/>
            <w:hideMark/>
          </w:tcPr>
          <w:p w14:paraId="78C2B20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1400</w:t>
            </w:r>
          </w:p>
        </w:tc>
        <w:tc>
          <w:tcPr>
            <w:tcW w:w="601" w:type="dxa"/>
            <w:tcBorders>
              <w:top w:val="nil"/>
              <w:left w:val="nil"/>
              <w:bottom w:val="single" w:sz="4" w:space="0" w:color="A5A5A5"/>
              <w:right w:val="single" w:sz="4" w:space="0" w:color="A5A5A5"/>
            </w:tcBorders>
            <w:shd w:val="clear" w:color="auto" w:fill="auto"/>
            <w:noWrap/>
            <w:vAlign w:val="bottom"/>
            <w:hideMark/>
          </w:tcPr>
          <w:p w14:paraId="6035261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1313</w:t>
            </w:r>
          </w:p>
        </w:tc>
        <w:tc>
          <w:tcPr>
            <w:tcW w:w="601" w:type="dxa"/>
            <w:tcBorders>
              <w:top w:val="nil"/>
              <w:left w:val="nil"/>
              <w:bottom w:val="single" w:sz="4" w:space="0" w:color="A5A5A5"/>
              <w:right w:val="single" w:sz="4" w:space="0" w:color="A5A5A5"/>
            </w:tcBorders>
            <w:shd w:val="clear" w:color="auto" w:fill="auto"/>
            <w:noWrap/>
            <w:vAlign w:val="bottom"/>
            <w:hideMark/>
          </w:tcPr>
          <w:p w14:paraId="72030EF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1213</w:t>
            </w:r>
          </w:p>
        </w:tc>
        <w:tc>
          <w:tcPr>
            <w:tcW w:w="601" w:type="dxa"/>
            <w:tcBorders>
              <w:top w:val="nil"/>
              <w:left w:val="nil"/>
              <w:bottom w:val="single" w:sz="4" w:space="0" w:color="A5A5A5"/>
              <w:right w:val="single" w:sz="4" w:space="0" w:color="A5A5A5"/>
            </w:tcBorders>
            <w:shd w:val="clear" w:color="auto" w:fill="auto"/>
            <w:noWrap/>
            <w:vAlign w:val="bottom"/>
            <w:hideMark/>
          </w:tcPr>
          <w:p w14:paraId="7A61953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CA6FC8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D32D03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216B7E0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33CF235F"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160</w:t>
            </w:r>
          </w:p>
        </w:tc>
      </w:tr>
      <w:tr w:rsidR="009C1C80" w:rsidRPr="00C727FE" w14:paraId="7E382FBD"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C451A32"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150</w:t>
            </w:r>
          </w:p>
        </w:tc>
        <w:tc>
          <w:tcPr>
            <w:tcW w:w="672" w:type="dxa"/>
            <w:tcBorders>
              <w:top w:val="nil"/>
              <w:left w:val="nil"/>
              <w:bottom w:val="single" w:sz="4" w:space="0" w:color="A5A5A5"/>
              <w:right w:val="single" w:sz="4" w:space="0" w:color="A5A5A5"/>
            </w:tcBorders>
            <w:shd w:val="clear" w:color="auto" w:fill="auto"/>
            <w:noWrap/>
            <w:vAlign w:val="bottom"/>
            <w:hideMark/>
          </w:tcPr>
          <w:p w14:paraId="720AAB8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1788</w:t>
            </w:r>
          </w:p>
        </w:tc>
        <w:tc>
          <w:tcPr>
            <w:tcW w:w="672" w:type="dxa"/>
            <w:tcBorders>
              <w:top w:val="nil"/>
              <w:left w:val="nil"/>
              <w:bottom w:val="single" w:sz="4" w:space="0" w:color="A5A5A5"/>
              <w:right w:val="single" w:sz="4" w:space="0" w:color="A5A5A5"/>
            </w:tcBorders>
            <w:shd w:val="clear" w:color="auto" w:fill="auto"/>
            <w:noWrap/>
            <w:vAlign w:val="bottom"/>
            <w:hideMark/>
          </w:tcPr>
          <w:p w14:paraId="1E626EA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1788</w:t>
            </w:r>
          </w:p>
        </w:tc>
        <w:tc>
          <w:tcPr>
            <w:tcW w:w="672" w:type="dxa"/>
            <w:tcBorders>
              <w:top w:val="nil"/>
              <w:left w:val="nil"/>
              <w:bottom w:val="single" w:sz="4" w:space="0" w:color="A5A5A5"/>
              <w:right w:val="single" w:sz="4" w:space="0" w:color="A5A5A5"/>
            </w:tcBorders>
            <w:shd w:val="clear" w:color="auto" w:fill="auto"/>
            <w:noWrap/>
            <w:vAlign w:val="bottom"/>
            <w:hideMark/>
          </w:tcPr>
          <w:p w14:paraId="413C8B3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1775</w:t>
            </w:r>
          </w:p>
        </w:tc>
        <w:tc>
          <w:tcPr>
            <w:tcW w:w="672" w:type="dxa"/>
            <w:tcBorders>
              <w:top w:val="nil"/>
              <w:left w:val="nil"/>
              <w:bottom w:val="single" w:sz="4" w:space="0" w:color="A5A5A5"/>
              <w:right w:val="single" w:sz="4" w:space="0" w:color="A5A5A5"/>
            </w:tcBorders>
            <w:shd w:val="clear" w:color="auto" w:fill="auto"/>
            <w:noWrap/>
            <w:vAlign w:val="bottom"/>
            <w:hideMark/>
          </w:tcPr>
          <w:p w14:paraId="4AB652F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1750</w:t>
            </w:r>
          </w:p>
        </w:tc>
        <w:tc>
          <w:tcPr>
            <w:tcW w:w="672" w:type="dxa"/>
            <w:tcBorders>
              <w:top w:val="nil"/>
              <w:left w:val="nil"/>
              <w:bottom w:val="single" w:sz="4" w:space="0" w:color="A5A5A5"/>
              <w:right w:val="single" w:sz="4" w:space="0" w:color="A5A5A5"/>
            </w:tcBorders>
            <w:shd w:val="clear" w:color="auto" w:fill="auto"/>
            <w:noWrap/>
            <w:vAlign w:val="bottom"/>
            <w:hideMark/>
          </w:tcPr>
          <w:p w14:paraId="4F99A33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1738</w:t>
            </w:r>
          </w:p>
        </w:tc>
        <w:tc>
          <w:tcPr>
            <w:tcW w:w="672" w:type="dxa"/>
            <w:tcBorders>
              <w:top w:val="nil"/>
              <w:left w:val="nil"/>
              <w:bottom w:val="single" w:sz="4" w:space="0" w:color="A5A5A5"/>
              <w:right w:val="single" w:sz="4" w:space="0" w:color="A5A5A5"/>
            </w:tcBorders>
            <w:shd w:val="clear" w:color="auto" w:fill="auto"/>
            <w:noWrap/>
            <w:vAlign w:val="bottom"/>
            <w:hideMark/>
          </w:tcPr>
          <w:p w14:paraId="5417A53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1700</w:t>
            </w:r>
          </w:p>
        </w:tc>
        <w:tc>
          <w:tcPr>
            <w:tcW w:w="672" w:type="dxa"/>
            <w:tcBorders>
              <w:top w:val="nil"/>
              <w:left w:val="nil"/>
              <w:bottom w:val="single" w:sz="4" w:space="0" w:color="A5A5A5"/>
              <w:right w:val="single" w:sz="4" w:space="0" w:color="A5A5A5"/>
            </w:tcBorders>
            <w:shd w:val="clear" w:color="auto" w:fill="auto"/>
            <w:noWrap/>
            <w:vAlign w:val="bottom"/>
            <w:hideMark/>
          </w:tcPr>
          <w:p w14:paraId="2A29EAD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1663</w:t>
            </w:r>
          </w:p>
        </w:tc>
        <w:tc>
          <w:tcPr>
            <w:tcW w:w="672" w:type="dxa"/>
            <w:tcBorders>
              <w:top w:val="nil"/>
              <w:left w:val="nil"/>
              <w:bottom w:val="single" w:sz="4" w:space="0" w:color="A5A5A5"/>
              <w:right w:val="single" w:sz="4" w:space="0" w:color="A5A5A5"/>
            </w:tcBorders>
            <w:shd w:val="clear" w:color="auto" w:fill="auto"/>
            <w:noWrap/>
            <w:vAlign w:val="bottom"/>
            <w:hideMark/>
          </w:tcPr>
          <w:p w14:paraId="252365B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1625</w:t>
            </w:r>
          </w:p>
        </w:tc>
        <w:tc>
          <w:tcPr>
            <w:tcW w:w="601" w:type="dxa"/>
            <w:tcBorders>
              <w:top w:val="nil"/>
              <w:left w:val="nil"/>
              <w:bottom w:val="single" w:sz="4" w:space="0" w:color="A5A5A5"/>
              <w:right w:val="single" w:sz="4" w:space="0" w:color="A5A5A5"/>
            </w:tcBorders>
            <w:shd w:val="clear" w:color="auto" w:fill="auto"/>
            <w:noWrap/>
            <w:vAlign w:val="bottom"/>
            <w:hideMark/>
          </w:tcPr>
          <w:p w14:paraId="5A010F7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1575</w:t>
            </w:r>
          </w:p>
        </w:tc>
        <w:tc>
          <w:tcPr>
            <w:tcW w:w="672" w:type="dxa"/>
            <w:tcBorders>
              <w:top w:val="nil"/>
              <w:left w:val="nil"/>
              <w:bottom w:val="single" w:sz="4" w:space="0" w:color="A5A5A5"/>
              <w:right w:val="single" w:sz="4" w:space="0" w:color="A5A5A5"/>
            </w:tcBorders>
            <w:shd w:val="clear" w:color="auto" w:fill="auto"/>
            <w:noWrap/>
            <w:vAlign w:val="bottom"/>
            <w:hideMark/>
          </w:tcPr>
          <w:p w14:paraId="75BC269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1513</w:t>
            </w:r>
          </w:p>
        </w:tc>
        <w:tc>
          <w:tcPr>
            <w:tcW w:w="672" w:type="dxa"/>
            <w:tcBorders>
              <w:top w:val="nil"/>
              <w:left w:val="nil"/>
              <w:bottom w:val="single" w:sz="4" w:space="0" w:color="A5A5A5"/>
              <w:right w:val="single" w:sz="4" w:space="0" w:color="A5A5A5"/>
            </w:tcBorders>
            <w:shd w:val="clear" w:color="auto" w:fill="auto"/>
            <w:noWrap/>
            <w:vAlign w:val="bottom"/>
            <w:hideMark/>
          </w:tcPr>
          <w:p w14:paraId="4E217C8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1450</w:t>
            </w:r>
          </w:p>
        </w:tc>
        <w:tc>
          <w:tcPr>
            <w:tcW w:w="672" w:type="dxa"/>
            <w:tcBorders>
              <w:top w:val="nil"/>
              <w:left w:val="nil"/>
              <w:bottom w:val="single" w:sz="4" w:space="0" w:color="A5A5A5"/>
              <w:right w:val="single" w:sz="4" w:space="0" w:color="A5A5A5"/>
            </w:tcBorders>
            <w:shd w:val="clear" w:color="auto" w:fill="auto"/>
            <w:noWrap/>
            <w:vAlign w:val="bottom"/>
            <w:hideMark/>
          </w:tcPr>
          <w:p w14:paraId="75B3CCE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1388</w:t>
            </w:r>
          </w:p>
        </w:tc>
        <w:tc>
          <w:tcPr>
            <w:tcW w:w="601" w:type="dxa"/>
            <w:tcBorders>
              <w:top w:val="nil"/>
              <w:left w:val="nil"/>
              <w:bottom w:val="single" w:sz="4" w:space="0" w:color="A5A5A5"/>
              <w:right w:val="single" w:sz="4" w:space="0" w:color="A5A5A5"/>
            </w:tcBorders>
            <w:shd w:val="clear" w:color="auto" w:fill="auto"/>
            <w:noWrap/>
            <w:vAlign w:val="bottom"/>
            <w:hideMark/>
          </w:tcPr>
          <w:p w14:paraId="0DC926D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1313</w:t>
            </w:r>
          </w:p>
        </w:tc>
        <w:tc>
          <w:tcPr>
            <w:tcW w:w="601" w:type="dxa"/>
            <w:tcBorders>
              <w:top w:val="nil"/>
              <w:left w:val="nil"/>
              <w:bottom w:val="single" w:sz="4" w:space="0" w:color="A5A5A5"/>
              <w:right w:val="single" w:sz="4" w:space="0" w:color="A5A5A5"/>
            </w:tcBorders>
            <w:shd w:val="clear" w:color="auto" w:fill="auto"/>
            <w:noWrap/>
            <w:vAlign w:val="bottom"/>
            <w:hideMark/>
          </w:tcPr>
          <w:p w14:paraId="78E3ED6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1225</w:t>
            </w:r>
          </w:p>
        </w:tc>
        <w:tc>
          <w:tcPr>
            <w:tcW w:w="601" w:type="dxa"/>
            <w:tcBorders>
              <w:top w:val="nil"/>
              <w:left w:val="nil"/>
              <w:bottom w:val="single" w:sz="4" w:space="0" w:color="A5A5A5"/>
              <w:right w:val="single" w:sz="4" w:space="0" w:color="A5A5A5"/>
            </w:tcBorders>
            <w:shd w:val="clear" w:color="auto" w:fill="auto"/>
            <w:noWrap/>
            <w:vAlign w:val="bottom"/>
            <w:hideMark/>
          </w:tcPr>
          <w:p w14:paraId="5B18814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1138</w:t>
            </w:r>
          </w:p>
        </w:tc>
        <w:tc>
          <w:tcPr>
            <w:tcW w:w="601" w:type="dxa"/>
            <w:tcBorders>
              <w:top w:val="nil"/>
              <w:left w:val="nil"/>
              <w:bottom w:val="single" w:sz="4" w:space="0" w:color="A5A5A5"/>
              <w:right w:val="single" w:sz="4" w:space="0" w:color="A5A5A5"/>
            </w:tcBorders>
            <w:shd w:val="clear" w:color="auto" w:fill="auto"/>
            <w:noWrap/>
            <w:vAlign w:val="bottom"/>
            <w:hideMark/>
          </w:tcPr>
          <w:p w14:paraId="5625805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7B9CF9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E5CC37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7C3ABA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689E314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17D5C01F"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150</w:t>
            </w:r>
          </w:p>
        </w:tc>
      </w:tr>
      <w:tr w:rsidR="009C1C80" w:rsidRPr="00C727FE" w14:paraId="2E3912FD"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C8C54A1"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672" w:type="dxa"/>
            <w:tcBorders>
              <w:top w:val="nil"/>
              <w:left w:val="nil"/>
              <w:bottom w:val="single" w:sz="4" w:space="0" w:color="A5A5A5"/>
              <w:right w:val="single" w:sz="4" w:space="0" w:color="A5A5A5"/>
            </w:tcBorders>
            <w:shd w:val="clear" w:color="auto" w:fill="auto"/>
            <w:noWrap/>
            <w:vAlign w:val="bottom"/>
            <w:hideMark/>
          </w:tcPr>
          <w:p w14:paraId="3E977EC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1688</w:t>
            </w:r>
          </w:p>
        </w:tc>
        <w:tc>
          <w:tcPr>
            <w:tcW w:w="672" w:type="dxa"/>
            <w:tcBorders>
              <w:top w:val="nil"/>
              <w:left w:val="nil"/>
              <w:bottom w:val="single" w:sz="4" w:space="0" w:color="A5A5A5"/>
              <w:right w:val="single" w:sz="4" w:space="0" w:color="A5A5A5"/>
            </w:tcBorders>
            <w:shd w:val="clear" w:color="auto" w:fill="auto"/>
            <w:noWrap/>
            <w:vAlign w:val="bottom"/>
            <w:hideMark/>
          </w:tcPr>
          <w:p w14:paraId="54E76D6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1688</w:t>
            </w:r>
          </w:p>
        </w:tc>
        <w:tc>
          <w:tcPr>
            <w:tcW w:w="672" w:type="dxa"/>
            <w:tcBorders>
              <w:top w:val="nil"/>
              <w:left w:val="nil"/>
              <w:bottom w:val="single" w:sz="4" w:space="0" w:color="A5A5A5"/>
              <w:right w:val="single" w:sz="4" w:space="0" w:color="A5A5A5"/>
            </w:tcBorders>
            <w:shd w:val="clear" w:color="auto" w:fill="auto"/>
            <w:noWrap/>
            <w:vAlign w:val="bottom"/>
            <w:hideMark/>
          </w:tcPr>
          <w:p w14:paraId="4D5D3C2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1675</w:t>
            </w:r>
          </w:p>
        </w:tc>
        <w:tc>
          <w:tcPr>
            <w:tcW w:w="672" w:type="dxa"/>
            <w:tcBorders>
              <w:top w:val="nil"/>
              <w:left w:val="nil"/>
              <w:bottom w:val="single" w:sz="4" w:space="0" w:color="A5A5A5"/>
              <w:right w:val="single" w:sz="4" w:space="0" w:color="A5A5A5"/>
            </w:tcBorders>
            <w:shd w:val="clear" w:color="auto" w:fill="auto"/>
            <w:noWrap/>
            <w:vAlign w:val="bottom"/>
            <w:hideMark/>
          </w:tcPr>
          <w:p w14:paraId="0CDA347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1663</w:t>
            </w:r>
          </w:p>
        </w:tc>
        <w:tc>
          <w:tcPr>
            <w:tcW w:w="672" w:type="dxa"/>
            <w:tcBorders>
              <w:top w:val="nil"/>
              <w:left w:val="nil"/>
              <w:bottom w:val="single" w:sz="4" w:space="0" w:color="A5A5A5"/>
              <w:right w:val="single" w:sz="4" w:space="0" w:color="A5A5A5"/>
            </w:tcBorders>
            <w:shd w:val="clear" w:color="auto" w:fill="auto"/>
            <w:noWrap/>
            <w:vAlign w:val="bottom"/>
            <w:hideMark/>
          </w:tcPr>
          <w:p w14:paraId="2A1B497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1638</w:t>
            </w:r>
          </w:p>
        </w:tc>
        <w:tc>
          <w:tcPr>
            <w:tcW w:w="672" w:type="dxa"/>
            <w:tcBorders>
              <w:top w:val="nil"/>
              <w:left w:val="nil"/>
              <w:bottom w:val="single" w:sz="4" w:space="0" w:color="A5A5A5"/>
              <w:right w:val="single" w:sz="4" w:space="0" w:color="A5A5A5"/>
            </w:tcBorders>
            <w:shd w:val="clear" w:color="auto" w:fill="auto"/>
            <w:noWrap/>
            <w:vAlign w:val="bottom"/>
            <w:hideMark/>
          </w:tcPr>
          <w:p w14:paraId="73DF2A3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1613</w:t>
            </w:r>
          </w:p>
        </w:tc>
        <w:tc>
          <w:tcPr>
            <w:tcW w:w="672" w:type="dxa"/>
            <w:tcBorders>
              <w:top w:val="nil"/>
              <w:left w:val="nil"/>
              <w:bottom w:val="single" w:sz="4" w:space="0" w:color="A5A5A5"/>
              <w:right w:val="single" w:sz="4" w:space="0" w:color="A5A5A5"/>
            </w:tcBorders>
            <w:shd w:val="clear" w:color="auto" w:fill="auto"/>
            <w:noWrap/>
            <w:vAlign w:val="bottom"/>
            <w:hideMark/>
          </w:tcPr>
          <w:p w14:paraId="53631F6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1563</w:t>
            </w:r>
          </w:p>
        </w:tc>
        <w:tc>
          <w:tcPr>
            <w:tcW w:w="672" w:type="dxa"/>
            <w:tcBorders>
              <w:top w:val="nil"/>
              <w:left w:val="nil"/>
              <w:bottom w:val="single" w:sz="4" w:space="0" w:color="A5A5A5"/>
              <w:right w:val="single" w:sz="4" w:space="0" w:color="A5A5A5"/>
            </w:tcBorders>
            <w:shd w:val="clear" w:color="auto" w:fill="auto"/>
            <w:noWrap/>
            <w:vAlign w:val="bottom"/>
            <w:hideMark/>
          </w:tcPr>
          <w:p w14:paraId="1CB783E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1525</w:t>
            </w:r>
          </w:p>
        </w:tc>
        <w:tc>
          <w:tcPr>
            <w:tcW w:w="601" w:type="dxa"/>
            <w:tcBorders>
              <w:top w:val="nil"/>
              <w:left w:val="nil"/>
              <w:bottom w:val="single" w:sz="4" w:space="0" w:color="A5A5A5"/>
              <w:right w:val="single" w:sz="4" w:space="0" w:color="A5A5A5"/>
            </w:tcBorders>
            <w:shd w:val="clear" w:color="auto" w:fill="auto"/>
            <w:noWrap/>
            <w:vAlign w:val="bottom"/>
            <w:hideMark/>
          </w:tcPr>
          <w:p w14:paraId="474C59E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1475</w:t>
            </w:r>
          </w:p>
        </w:tc>
        <w:tc>
          <w:tcPr>
            <w:tcW w:w="672" w:type="dxa"/>
            <w:tcBorders>
              <w:top w:val="nil"/>
              <w:left w:val="nil"/>
              <w:bottom w:val="single" w:sz="4" w:space="0" w:color="A5A5A5"/>
              <w:right w:val="single" w:sz="4" w:space="0" w:color="A5A5A5"/>
            </w:tcBorders>
            <w:shd w:val="clear" w:color="auto" w:fill="auto"/>
            <w:noWrap/>
            <w:vAlign w:val="bottom"/>
            <w:hideMark/>
          </w:tcPr>
          <w:p w14:paraId="5722186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1413</w:t>
            </w:r>
          </w:p>
        </w:tc>
        <w:tc>
          <w:tcPr>
            <w:tcW w:w="672" w:type="dxa"/>
            <w:tcBorders>
              <w:top w:val="nil"/>
              <w:left w:val="nil"/>
              <w:bottom w:val="single" w:sz="4" w:space="0" w:color="A5A5A5"/>
              <w:right w:val="single" w:sz="4" w:space="0" w:color="A5A5A5"/>
            </w:tcBorders>
            <w:shd w:val="clear" w:color="auto" w:fill="auto"/>
            <w:noWrap/>
            <w:vAlign w:val="bottom"/>
            <w:hideMark/>
          </w:tcPr>
          <w:p w14:paraId="52103D8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1350</w:t>
            </w:r>
          </w:p>
        </w:tc>
        <w:tc>
          <w:tcPr>
            <w:tcW w:w="672" w:type="dxa"/>
            <w:tcBorders>
              <w:top w:val="nil"/>
              <w:left w:val="nil"/>
              <w:bottom w:val="single" w:sz="4" w:space="0" w:color="A5A5A5"/>
              <w:right w:val="single" w:sz="4" w:space="0" w:color="A5A5A5"/>
            </w:tcBorders>
            <w:shd w:val="clear" w:color="auto" w:fill="auto"/>
            <w:noWrap/>
            <w:vAlign w:val="bottom"/>
            <w:hideMark/>
          </w:tcPr>
          <w:p w14:paraId="541550C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1275</w:t>
            </w:r>
          </w:p>
        </w:tc>
        <w:tc>
          <w:tcPr>
            <w:tcW w:w="601" w:type="dxa"/>
            <w:tcBorders>
              <w:top w:val="nil"/>
              <w:left w:val="nil"/>
              <w:bottom w:val="single" w:sz="4" w:space="0" w:color="A5A5A5"/>
              <w:right w:val="single" w:sz="4" w:space="0" w:color="A5A5A5"/>
            </w:tcBorders>
            <w:shd w:val="clear" w:color="auto" w:fill="auto"/>
            <w:noWrap/>
            <w:vAlign w:val="bottom"/>
            <w:hideMark/>
          </w:tcPr>
          <w:p w14:paraId="50C8382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1200</w:t>
            </w:r>
          </w:p>
        </w:tc>
        <w:tc>
          <w:tcPr>
            <w:tcW w:w="601" w:type="dxa"/>
            <w:tcBorders>
              <w:top w:val="nil"/>
              <w:left w:val="nil"/>
              <w:bottom w:val="single" w:sz="4" w:space="0" w:color="A5A5A5"/>
              <w:right w:val="single" w:sz="4" w:space="0" w:color="A5A5A5"/>
            </w:tcBorders>
            <w:shd w:val="clear" w:color="auto" w:fill="auto"/>
            <w:noWrap/>
            <w:vAlign w:val="bottom"/>
            <w:hideMark/>
          </w:tcPr>
          <w:p w14:paraId="2C2039C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1113</w:t>
            </w:r>
          </w:p>
        </w:tc>
        <w:tc>
          <w:tcPr>
            <w:tcW w:w="601" w:type="dxa"/>
            <w:tcBorders>
              <w:top w:val="nil"/>
              <w:left w:val="nil"/>
              <w:bottom w:val="single" w:sz="4" w:space="0" w:color="A5A5A5"/>
              <w:right w:val="single" w:sz="4" w:space="0" w:color="A5A5A5"/>
            </w:tcBorders>
            <w:shd w:val="clear" w:color="auto" w:fill="auto"/>
            <w:noWrap/>
            <w:vAlign w:val="bottom"/>
            <w:hideMark/>
          </w:tcPr>
          <w:p w14:paraId="6B54F41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525C33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4BE13B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B07BA1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27BA17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1BEDE4D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106FDB34"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140</w:t>
            </w:r>
          </w:p>
        </w:tc>
      </w:tr>
      <w:tr w:rsidR="009C1C80" w:rsidRPr="00C727FE" w14:paraId="4E485F45"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E9A371F"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672" w:type="dxa"/>
            <w:tcBorders>
              <w:top w:val="nil"/>
              <w:left w:val="nil"/>
              <w:bottom w:val="single" w:sz="4" w:space="0" w:color="A5A5A5"/>
              <w:right w:val="single" w:sz="4" w:space="0" w:color="A5A5A5"/>
            </w:tcBorders>
            <w:shd w:val="clear" w:color="auto" w:fill="auto"/>
            <w:noWrap/>
            <w:vAlign w:val="bottom"/>
            <w:hideMark/>
          </w:tcPr>
          <w:p w14:paraId="5D41777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1638</w:t>
            </w:r>
          </w:p>
        </w:tc>
        <w:tc>
          <w:tcPr>
            <w:tcW w:w="672" w:type="dxa"/>
            <w:tcBorders>
              <w:top w:val="nil"/>
              <w:left w:val="nil"/>
              <w:bottom w:val="single" w:sz="4" w:space="0" w:color="A5A5A5"/>
              <w:right w:val="single" w:sz="4" w:space="0" w:color="A5A5A5"/>
            </w:tcBorders>
            <w:shd w:val="clear" w:color="auto" w:fill="auto"/>
            <w:noWrap/>
            <w:vAlign w:val="bottom"/>
            <w:hideMark/>
          </w:tcPr>
          <w:p w14:paraId="33916DA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1625</w:t>
            </w:r>
          </w:p>
        </w:tc>
        <w:tc>
          <w:tcPr>
            <w:tcW w:w="672" w:type="dxa"/>
            <w:tcBorders>
              <w:top w:val="nil"/>
              <w:left w:val="nil"/>
              <w:bottom w:val="single" w:sz="4" w:space="0" w:color="A5A5A5"/>
              <w:right w:val="single" w:sz="4" w:space="0" w:color="A5A5A5"/>
            </w:tcBorders>
            <w:shd w:val="clear" w:color="auto" w:fill="auto"/>
            <w:noWrap/>
            <w:vAlign w:val="bottom"/>
            <w:hideMark/>
          </w:tcPr>
          <w:p w14:paraId="6D28231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1613</w:t>
            </w:r>
          </w:p>
        </w:tc>
        <w:tc>
          <w:tcPr>
            <w:tcW w:w="672" w:type="dxa"/>
            <w:tcBorders>
              <w:top w:val="nil"/>
              <w:left w:val="nil"/>
              <w:bottom w:val="single" w:sz="4" w:space="0" w:color="A5A5A5"/>
              <w:right w:val="single" w:sz="4" w:space="0" w:color="A5A5A5"/>
            </w:tcBorders>
            <w:shd w:val="clear" w:color="auto" w:fill="auto"/>
            <w:noWrap/>
            <w:vAlign w:val="bottom"/>
            <w:hideMark/>
          </w:tcPr>
          <w:p w14:paraId="37D7F70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1600</w:t>
            </w:r>
          </w:p>
        </w:tc>
        <w:tc>
          <w:tcPr>
            <w:tcW w:w="672" w:type="dxa"/>
            <w:tcBorders>
              <w:top w:val="nil"/>
              <w:left w:val="nil"/>
              <w:bottom w:val="single" w:sz="4" w:space="0" w:color="A5A5A5"/>
              <w:right w:val="single" w:sz="4" w:space="0" w:color="A5A5A5"/>
            </w:tcBorders>
            <w:shd w:val="clear" w:color="auto" w:fill="auto"/>
            <w:noWrap/>
            <w:vAlign w:val="bottom"/>
            <w:hideMark/>
          </w:tcPr>
          <w:p w14:paraId="732C021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1563</w:t>
            </w:r>
          </w:p>
        </w:tc>
        <w:tc>
          <w:tcPr>
            <w:tcW w:w="672" w:type="dxa"/>
            <w:tcBorders>
              <w:top w:val="nil"/>
              <w:left w:val="nil"/>
              <w:bottom w:val="single" w:sz="4" w:space="0" w:color="A5A5A5"/>
              <w:right w:val="single" w:sz="4" w:space="0" w:color="A5A5A5"/>
            </w:tcBorders>
            <w:shd w:val="clear" w:color="auto" w:fill="auto"/>
            <w:noWrap/>
            <w:vAlign w:val="bottom"/>
            <w:hideMark/>
          </w:tcPr>
          <w:p w14:paraId="7A58D13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1525</w:t>
            </w:r>
          </w:p>
        </w:tc>
        <w:tc>
          <w:tcPr>
            <w:tcW w:w="672" w:type="dxa"/>
            <w:tcBorders>
              <w:top w:val="nil"/>
              <w:left w:val="nil"/>
              <w:bottom w:val="single" w:sz="4" w:space="0" w:color="A5A5A5"/>
              <w:right w:val="single" w:sz="4" w:space="0" w:color="A5A5A5"/>
            </w:tcBorders>
            <w:shd w:val="clear" w:color="auto" w:fill="auto"/>
            <w:noWrap/>
            <w:vAlign w:val="bottom"/>
            <w:hideMark/>
          </w:tcPr>
          <w:p w14:paraId="3C5F394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1488</w:t>
            </w:r>
          </w:p>
        </w:tc>
        <w:tc>
          <w:tcPr>
            <w:tcW w:w="672" w:type="dxa"/>
            <w:tcBorders>
              <w:top w:val="nil"/>
              <w:left w:val="nil"/>
              <w:bottom w:val="single" w:sz="4" w:space="0" w:color="A5A5A5"/>
              <w:right w:val="single" w:sz="4" w:space="0" w:color="A5A5A5"/>
            </w:tcBorders>
            <w:shd w:val="clear" w:color="auto" w:fill="auto"/>
            <w:noWrap/>
            <w:vAlign w:val="bottom"/>
            <w:hideMark/>
          </w:tcPr>
          <w:p w14:paraId="2C24E38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1438</w:t>
            </w:r>
          </w:p>
        </w:tc>
        <w:tc>
          <w:tcPr>
            <w:tcW w:w="601" w:type="dxa"/>
            <w:tcBorders>
              <w:top w:val="nil"/>
              <w:left w:val="nil"/>
              <w:bottom w:val="single" w:sz="4" w:space="0" w:color="A5A5A5"/>
              <w:right w:val="single" w:sz="4" w:space="0" w:color="A5A5A5"/>
            </w:tcBorders>
            <w:shd w:val="clear" w:color="auto" w:fill="auto"/>
            <w:noWrap/>
            <w:vAlign w:val="bottom"/>
            <w:hideMark/>
          </w:tcPr>
          <w:p w14:paraId="1E38CB1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1375</w:t>
            </w:r>
          </w:p>
        </w:tc>
        <w:tc>
          <w:tcPr>
            <w:tcW w:w="672" w:type="dxa"/>
            <w:tcBorders>
              <w:top w:val="nil"/>
              <w:left w:val="nil"/>
              <w:bottom w:val="single" w:sz="4" w:space="0" w:color="A5A5A5"/>
              <w:right w:val="single" w:sz="4" w:space="0" w:color="A5A5A5"/>
            </w:tcBorders>
            <w:shd w:val="clear" w:color="auto" w:fill="auto"/>
            <w:noWrap/>
            <w:vAlign w:val="bottom"/>
            <w:hideMark/>
          </w:tcPr>
          <w:p w14:paraId="03D41B8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1300</w:t>
            </w:r>
          </w:p>
        </w:tc>
        <w:tc>
          <w:tcPr>
            <w:tcW w:w="672" w:type="dxa"/>
            <w:tcBorders>
              <w:top w:val="nil"/>
              <w:left w:val="nil"/>
              <w:bottom w:val="single" w:sz="4" w:space="0" w:color="A5A5A5"/>
              <w:right w:val="single" w:sz="4" w:space="0" w:color="A5A5A5"/>
            </w:tcBorders>
            <w:shd w:val="clear" w:color="auto" w:fill="auto"/>
            <w:noWrap/>
            <w:vAlign w:val="bottom"/>
            <w:hideMark/>
          </w:tcPr>
          <w:p w14:paraId="7B30F2A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1225</w:t>
            </w:r>
          </w:p>
        </w:tc>
        <w:tc>
          <w:tcPr>
            <w:tcW w:w="672" w:type="dxa"/>
            <w:tcBorders>
              <w:top w:val="nil"/>
              <w:left w:val="nil"/>
              <w:bottom w:val="single" w:sz="4" w:space="0" w:color="A5A5A5"/>
              <w:right w:val="single" w:sz="4" w:space="0" w:color="A5A5A5"/>
            </w:tcBorders>
            <w:shd w:val="clear" w:color="auto" w:fill="auto"/>
            <w:noWrap/>
            <w:vAlign w:val="bottom"/>
            <w:hideMark/>
          </w:tcPr>
          <w:p w14:paraId="1FD96D4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1138</w:t>
            </w:r>
          </w:p>
        </w:tc>
        <w:tc>
          <w:tcPr>
            <w:tcW w:w="601" w:type="dxa"/>
            <w:tcBorders>
              <w:top w:val="nil"/>
              <w:left w:val="nil"/>
              <w:bottom w:val="single" w:sz="4" w:space="0" w:color="A5A5A5"/>
              <w:right w:val="single" w:sz="4" w:space="0" w:color="A5A5A5"/>
            </w:tcBorders>
            <w:shd w:val="clear" w:color="auto" w:fill="auto"/>
            <w:noWrap/>
            <w:vAlign w:val="bottom"/>
            <w:hideMark/>
          </w:tcPr>
          <w:p w14:paraId="7342CFD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1050</w:t>
            </w:r>
          </w:p>
        </w:tc>
        <w:tc>
          <w:tcPr>
            <w:tcW w:w="601" w:type="dxa"/>
            <w:tcBorders>
              <w:top w:val="nil"/>
              <w:left w:val="nil"/>
              <w:bottom w:val="single" w:sz="4" w:space="0" w:color="A5A5A5"/>
              <w:right w:val="single" w:sz="4" w:space="0" w:color="A5A5A5"/>
            </w:tcBorders>
            <w:shd w:val="clear" w:color="auto" w:fill="auto"/>
            <w:noWrap/>
            <w:vAlign w:val="bottom"/>
            <w:hideMark/>
          </w:tcPr>
          <w:p w14:paraId="652CD6D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43A6DF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09871B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35072E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054921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7760AA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56826D6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64ACA525"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130</w:t>
            </w:r>
          </w:p>
        </w:tc>
      </w:tr>
      <w:tr w:rsidR="009C1C80" w:rsidRPr="00C727FE" w14:paraId="29517027"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97BCA4F"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672" w:type="dxa"/>
            <w:tcBorders>
              <w:top w:val="nil"/>
              <w:left w:val="nil"/>
              <w:bottom w:val="single" w:sz="4" w:space="0" w:color="A5A5A5"/>
              <w:right w:val="single" w:sz="4" w:space="0" w:color="A5A5A5"/>
            </w:tcBorders>
            <w:shd w:val="clear" w:color="auto" w:fill="auto"/>
            <w:noWrap/>
            <w:vAlign w:val="bottom"/>
            <w:hideMark/>
          </w:tcPr>
          <w:p w14:paraId="2D0D164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1463</w:t>
            </w:r>
          </w:p>
        </w:tc>
        <w:tc>
          <w:tcPr>
            <w:tcW w:w="672" w:type="dxa"/>
            <w:tcBorders>
              <w:top w:val="nil"/>
              <w:left w:val="nil"/>
              <w:bottom w:val="single" w:sz="4" w:space="0" w:color="A5A5A5"/>
              <w:right w:val="single" w:sz="4" w:space="0" w:color="A5A5A5"/>
            </w:tcBorders>
            <w:shd w:val="clear" w:color="auto" w:fill="auto"/>
            <w:noWrap/>
            <w:vAlign w:val="bottom"/>
            <w:hideMark/>
          </w:tcPr>
          <w:p w14:paraId="6A1CC35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1450</w:t>
            </w:r>
          </w:p>
        </w:tc>
        <w:tc>
          <w:tcPr>
            <w:tcW w:w="672" w:type="dxa"/>
            <w:tcBorders>
              <w:top w:val="nil"/>
              <w:left w:val="nil"/>
              <w:bottom w:val="single" w:sz="4" w:space="0" w:color="A5A5A5"/>
              <w:right w:val="single" w:sz="4" w:space="0" w:color="A5A5A5"/>
            </w:tcBorders>
            <w:shd w:val="clear" w:color="auto" w:fill="auto"/>
            <w:noWrap/>
            <w:vAlign w:val="bottom"/>
            <w:hideMark/>
          </w:tcPr>
          <w:p w14:paraId="6C7EABC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1438</w:t>
            </w:r>
          </w:p>
        </w:tc>
        <w:tc>
          <w:tcPr>
            <w:tcW w:w="672" w:type="dxa"/>
            <w:tcBorders>
              <w:top w:val="nil"/>
              <w:left w:val="nil"/>
              <w:bottom w:val="single" w:sz="4" w:space="0" w:color="A5A5A5"/>
              <w:right w:val="single" w:sz="4" w:space="0" w:color="A5A5A5"/>
            </w:tcBorders>
            <w:shd w:val="clear" w:color="auto" w:fill="auto"/>
            <w:noWrap/>
            <w:vAlign w:val="bottom"/>
            <w:hideMark/>
          </w:tcPr>
          <w:p w14:paraId="5290126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1425</w:t>
            </w:r>
          </w:p>
        </w:tc>
        <w:tc>
          <w:tcPr>
            <w:tcW w:w="672" w:type="dxa"/>
            <w:tcBorders>
              <w:top w:val="nil"/>
              <w:left w:val="nil"/>
              <w:bottom w:val="single" w:sz="4" w:space="0" w:color="A5A5A5"/>
              <w:right w:val="single" w:sz="4" w:space="0" w:color="A5A5A5"/>
            </w:tcBorders>
            <w:shd w:val="clear" w:color="auto" w:fill="auto"/>
            <w:noWrap/>
            <w:vAlign w:val="bottom"/>
            <w:hideMark/>
          </w:tcPr>
          <w:p w14:paraId="7C2007F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1400</w:t>
            </w:r>
          </w:p>
        </w:tc>
        <w:tc>
          <w:tcPr>
            <w:tcW w:w="672" w:type="dxa"/>
            <w:tcBorders>
              <w:top w:val="nil"/>
              <w:left w:val="nil"/>
              <w:bottom w:val="single" w:sz="4" w:space="0" w:color="A5A5A5"/>
              <w:right w:val="single" w:sz="4" w:space="0" w:color="A5A5A5"/>
            </w:tcBorders>
            <w:shd w:val="clear" w:color="auto" w:fill="auto"/>
            <w:noWrap/>
            <w:vAlign w:val="bottom"/>
            <w:hideMark/>
          </w:tcPr>
          <w:p w14:paraId="73DE47D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1363</w:t>
            </w:r>
          </w:p>
        </w:tc>
        <w:tc>
          <w:tcPr>
            <w:tcW w:w="672" w:type="dxa"/>
            <w:tcBorders>
              <w:top w:val="nil"/>
              <w:left w:val="nil"/>
              <w:bottom w:val="single" w:sz="4" w:space="0" w:color="A5A5A5"/>
              <w:right w:val="single" w:sz="4" w:space="0" w:color="A5A5A5"/>
            </w:tcBorders>
            <w:shd w:val="clear" w:color="auto" w:fill="auto"/>
            <w:noWrap/>
            <w:vAlign w:val="bottom"/>
            <w:hideMark/>
          </w:tcPr>
          <w:p w14:paraId="3176536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1313</w:t>
            </w:r>
          </w:p>
        </w:tc>
        <w:tc>
          <w:tcPr>
            <w:tcW w:w="672" w:type="dxa"/>
            <w:tcBorders>
              <w:top w:val="nil"/>
              <w:left w:val="nil"/>
              <w:bottom w:val="single" w:sz="4" w:space="0" w:color="A5A5A5"/>
              <w:right w:val="single" w:sz="4" w:space="0" w:color="A5A5A5"/>
            </w:tcBorders>
            <w:shd w:val="clear" w:color="auto" w:fill="auto"/>
            <w:noWrap/>
            <w:vAlign w:val="bottom"/>
            <w:hideMark/>
          </w:tcPr>
          <w:p w14:paraId="23696F1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1263</w:t>
            </w:r>
          </w:p>
        </w:tc>
        <w:tc>
          <w:tcPr>
            <w:tcW w:w="601" w:type="dxa"/>
            <w:tcBorders>
              <w:top w:val="nil"/>
              <w:left w:val="nil"/>
              <w:bottom w:val="single" w:sz="4" w:space="0" w:color="A5A5A5"/>
              <w:right w:val="single" w:sz="4" w:space="0" w:color="A5A5A5"/>
            </w:tcBorders>
            <w:shd w:val="clear" w:color="auto" w:fill="auto"/>
            <w:noWrap/>
            <w:vAlign w:val="bottom"/>
            <w:hideMark/>
          </w:tcPr>
          <w:p w14:paraId="1ED8217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1200</w:t>
            </w:r>
          </w:p>
        </w:tc>
        <w:tc>
          <w:tcPr>
            <w:tcW w:w="672" w:type="dxa"/>
            <w:tcBorders>
              <w:top w:val="nil"/>
              <w:left w:val="nil"/>
              <w:bottom w:val="single" w:sz="4" w:space="0" w:color="A5A5A5"/>
              <w:right w:val="single" w:sz="4" w:space="0" w:color="A5A5A5"/>
            </w:tcBorders>
            <w:shd w:val="clear" w:color="auto" w:fill="auto"/>
            <w:noWrap/>
            <w:vAlign w:val="bottom"/>
            <w:hideMark/>
          </w:tcPr>
          <w:p w14:paraId="6489D1F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1125</w:t>
            </w:r>
          </w:p>
        </w:tc>
        <w:tc>
          <w:tcPr>
            <w:tcW w:w="672" w:type="dxa"/>
            <w:tcBorders>
              <w:top w:val="nil"/>
              <w:left w:val="nil"/>
              <w:bottom w:val="single" w:sz="4" w:space="0" w:color="A5A5A5"/>
              <w:right w:val="single" w:sz="4" w:space="0" w:color="A5A5A5"/>
            </w:tcBorders>
            <w:shd w:val="clear" w:color="auto" w:fill="auto"/>
            <w:noWrap/>
            <w:vAlign w:val="bottom"/>
            <w:hideMark/>
          </w:tcPr>
          <w:p w14:paraId="1647C4F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1050</w:t>
            </w:r>
          </w:p>
        </w:tc>
        <w:tc>
          <w:tcPr>
            <w:tcW w:w="672" w:type="dxa"/>
            <w:tcBorders>
              <w:top w:val="nil"/>
              <w:left w:val="nil"/>
              <w:bottom w:val="single" w:sz="4" w:space="0" w:color="A5A5A5"/>
              <w:right w:val="single" w:sz="4" w:space="0" w:color="A5A5A5"/>
            </w:tcBorders>
            <w:shd w:val="clear" w:color="auto" w:fill="auto"/>
            <w:noWrap/>
            <w:vAlign w:val="bottom"/>
            <w:hideMark/>
          </w:tcPr>
          <w:p w14:paraId="5A5D383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601" w:type="dxa"/>
            <w:tcBorders>
              <w:top w:val="nil"/>
              <w:left w:val="nil"/>
              <w:bottom w:val="single" w:sz="4" w:space="0" w:color="A5A5A5"/>
              <w:right w:val="single" w:sz="4" w:space="0" w:color="A5A5A5"/>
            </w:tcBorders>
            <w:shd w:val="clear" w:color="auto" w:fill="auto"/>
            <w:noWrap/>
            <w:vAlign w:val="bottom"/>
            <w:hideMark/>
          </w:tcPr>
          <w:p w14:paraId="4541633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8878C9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32980B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A3C53C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767154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8A8D5D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020225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2BD18AB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20C46488"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120</w:t>
            </w:r>
          </w:p>
        </w:tc>
      </w:tr>
      <w:tr w:rsidR="009C1C80" w:rsidRPr="00C727FE" w14:paraId="02969141"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4484B3B"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672" w:type="dxa"/>
            <w:tcBorders>
              <w:top w:val="nil"/>
              <w:left w:val="nil"/>
              <w:bottom w:val="single" w:sz="4" w:space="0" w:color="A5A5A5"/>
              <w:right w:val="single" w:sz="4" w:space="0" w:color="A5A5A5"/>
            </w:tcBorders>
            <w:shd w:val="clear" w:color="auto" w:fill="auto"/>
            <w:noWrap/>
            <w:vAlign w:val="bottom"/>
            <w:hideMark/>
          </w:tcPr>
          <w:p w14:paraId="547ADFB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1300</w:t>
            </w:r>
          </w:p>
        </w:tc>
        <w:tc>
          <w:tcPr>
            <w:tcW w:w="672" w:type="dxa"/>
            <w:tcBorders>
              <w:top w:val="nil"/>
              <w:left w:val="nil"/>
              <w:bottom w:val="single" w:sz="4" w:space="0" w:color="A5A5A5"/>
              <w:right w:val="single" w:sz="4" w:space="0" w:color="A5A5A5"/>
            </w:tcBorders>
            <w:shd w:val="clear" w:color="auto" w:fill="auto"/>
            <w:noWrap/>
            <w:vAlign w:val="bottom"/>
            <w:hideMark/>
          </w:tcPr>
          <w:p w14:paraId="08E53BB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1288</w:t>
            </w:r>
          </w:p>
        </w:tc>
        <w:tc>
          <w:tcPr>
            <w:tcW w:w="672" w:type="dxa"/>
            <w:tcBorders>
              <w:top w:val="nil"/>
              <w:left w:val="nil"/>
              <w:bottom w:val="single" w:sz="4" w:space="0" w:color="A5A5A5"/>
              <w:right w:val="single" w:sz="4" w:space="0" w:color="A5A5A5"/>
            </w:tcBorders>
            <w:shd w:val="clear" w:color="auto" w:fill="auto"/>
            <w:noWrap/>
            <w:vAlign w:val="bottom"/>
            <w:hideMark/>
          </w:tcPr>
          <w:p w14:paraId="5D2F77F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1275</w:t>
            </w:r>
          </w:p>
        </w:tc>
        <w:tc>
          <w:tcPr>
            <w:tcW w:w="672" w:type="dxa"/>
            <w:tcBorders>
              <w:top w:val="nil"/>
              <w:left w:val="nil"/>
              <w:bottom w:val="single" w:sz="4" w:space="0" w:color="A5A5A5"/>
              <w:right w:val="single" w:sz="4" w:space="0" w:color="A5A5A5"/>
            </w:tcBorders>
            <w:shd w:val="clear" w:color="auto" w:fill="auto"/>
            <w:noWrap/>
            <w:vAlign w:val="bottom"/>
            <w:hideMark/>
          </w:tcPr>
          <w:p w14:paraId="011B602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1263</w:t>
            </w:r>
          </w:p>
        </w:tc>
        <w:tc>
          <w:tcPr>
            <w:tcW w:w="672" w:type="dxa"/>
            <w:tcBorders>
              <w:top w:val="nil"/>
              <w:left w:val="nil"/>
              <w:bottom w:val="single" w:sz="4" w:space="0" w:color="A5A5A5"/>
              <w:right w:val="single" w:sz="4" w:space="0" w:color="A5A5A5"/>
            </w:tcBorders>
            <w:shd w:val="clear" w:color="auto" w:fill="auto"/>
            <w:noWrap/>
            <w:vAlign w:val="bottom"/>
            <w:hideMark/>
          </w:tcPr>
          <w:p w14:paraId="1244B54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1225</w:t>
            </w:r>
          </w:p>
        </w:tc>
        <w:tc>
          <w:tcPr>
            <w:tcW w:w="672" w:type="dxa"/>
            <w:tcBorders>
              <w:top w:val="nil"/>
              <w:left w:val="nil"/>
              <w:bottom w:val="single" w:sz="4" w:space="0" w:color="A5A5A5"/>
              <w:right w:val="single" w:sz="4" w:space="0" w:color="A5A5A5"/>
            </w:tcBorders>
            <w:shd w:val="clear" w:color="auto" w:fill="auto"/>
            <w:noWrap/>
            <w:vAlign w:val="bottom"/>
            <w:hideMark/>
          </w:tcPr>
          <w:p w14:paraId="70EC0B7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1188</w:t>
            </w:r>
          </w:p>
        </w:tc>
        <w:tc>
          <w:tcPr>
            <w:tcW w:w="672" w:type="dxa"/>
            <w:tcBorders>
              <w:top w:val="nil"/>
              <w:left w:val="nil"/>
              <w:bottom w:val="single" w:sz="4" w:space="0" w:color="A5A5A5"/>
              <w:right w:val="single" w:sz="4" w:space="0" w:color="A5A5A5"/>
            </w:tcBorders>
            <w:shd w:val="clear" w:color="auto" w:fill="auto"/>
            <w:noWrap/>
            <w:vAlign w:val="bottom"/>
            <w:hideMark/>
          </w:tcPr>
          <w:p w14:paraId="2A81887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1150</w:t>
            </w:r>
          </w:p>
        </w:tc>
        <w:tc>
          <w:tcPr>
            <w:tcW w:w="672" w:type="dxa"/>
            <w:tcBorders>
              <w:top w:val="nil"/>
              <w:left w:val="nil"/>
              <w:bottom w:val="single" w:sz="4" w:space="0" w:color="A5A5A5"/>
              <w:right w:val="single" w:sz="4" w:space="0" w:color="A5A5A5"/>
            </w:tcBorders>
            <w:shd w:val="clear" w:color="auto" w:fill="auto"/>
            <w:noWrap/>
            <w:vAlign w:val="bottom"/>
            <w:hideMark/>
          </w:tcPr>
          <w:p w14:paraId="465C715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1088</w:t>
            </w:r>
          </w:p>
        </w:tc>
        <w:tc>
          <w:tcPr>
            <w:tcW w:w="601" w:type="dxa"/>
            <w:tcBorders>
              <w:top w:val="nil"/>
              <w:left w:val="nil"/>
              <w:bottom w:val="single" w:sz="4" w:space="0" w:color="A5A5A5"/>
              <w:right w:val="single" w:sz="4" w:space="0" w:color="A5A5A5"/>
            </w:tcBorders>
            <w:shd w:val="clear" w:color="auto" w:fill="auto"/>
            <w:noWrap/>
            <w:vAlign w:val="bottom"/>
            <w:hideMark/>
          </w:tcPr>
          <w:p w14:paraId="63747D4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1038</w:t>
            </w:r>
          </w:p>
        </w:tc>
        <w:tc>
          <w:tcPr>
            <w:tcW w:w="672" w:type="dxa"/>
            <w:tcBorders>
              <w:top w:val="nil"/>
              <w:left w:val="nil"/>
              <w:bottom w:val="single" w:sz="4" w:space="0" w:color="A5A5A5"/>
              <w:right w:val="single" w:sz="4" w:space="0" w:color="A5A5A5"/>
            </w:tcBorders>
            <w:shd w:val="clear" w:color="auto" w:fill="auto"/>
            <w:noWrap/>
            <w:vAlign w:val="bottom"/>
            <w:hideMark/>
          </w:tcPr>
          <w:p w14:paraId="06F6FDD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672" w:type="dxa"/>
            <w:tcBorders>
              <w:top w:val="nil"/>
              <w:left w:val="nil"/>
              <w:bottom w:val="single" w:sz="4" w:space="0" w:color="A5A5A5"/>
              <w:right w:val="single" w:sz="4" w:space="0" w:color="A5A5A5"/>
            </w:tcBorders>
            <w:shd w:val="clear" w:color="auto" w:fill="auto"/>
            <w:noWrap/>
            <w:vAlign w:val="bottom"/>
            <w:hideMark/>
          </w:tcPr>
          <w:p w14:paraId="4C75BE6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887,5</w:t>
            </w:r>
          </w:p>
        </w:tc>
        <w:tc>
          <w:tcPr>
            <w:tcW w:w="672" w:type="dxa"/>
            <w:tcBorders>
              <w:top w:val="nil"/>
              <w:left w:val="nil"/>
              <w:bottom w:val="single" w:sz="4" w:space="0" w:color="A5A5A5"/>
              <w:right w:val="single" w:sz="4" w:space="0" w:color="A5A5A5"/>
            </w:tcBorders>
            <w:shd w:val="clear" w:color="auto" w:fill="auto"/>
            <w:noWrap/>
            <w:vAlign w:val="bottom"/>
            <w:hideMark/>
          </w:tcPr>
          <w:p w14:paraId="5C17762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B1D6BA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2B6935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13F75F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A9DDDF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55893D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22D3DE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CADB99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3FB59F8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35B52D45"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110</w:t>
            </w:r>
          </w:p>
        </w:tc>
      </w:tr>
      <w:tr w:rsidR="009C1C80" w:rsidRPr="00C727FE" w14:paraId="35877A92"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54F0E47"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672" w:type="dxa"/>
            <w:tcBorders>
              <w:top w:val="nil"/>
              <w:left w:val="nil"/>
              <w:bottom w:val="single" w:sz="4" w:space="0" w:color="A5A5A5"/>
              <w:right w:val="single" w:sz="4" w:space="0" w:color="A5A5A5"/>
            </w:tcBorders>
            <w:shd w:val="clear" w:color="auto" w:fill="auto"/>
            <w:noWrap/>
            <w:vAlign w:val="bottom"/>
            <w:hideMark/>
          </w:tcPr>
          <w:p w14:paraId="24E3A55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1138</w:t>
            </w:r>
          </w:p>
        </w:tc>
        <w:tc>
          <w:tcPr>
            <w:tcW w:w="672" w:type="dxa"/>
            <w:tcBorders>
              <w:top w:val="nil"/>
              <w:left w:val="nil"/>
              <w:bottom w:val="single" w:sz="4" w:space="0" w:color="A5A5A5"/>
              <w:right w:val="single" w:sz="4" w:space="0" w:color="A5A5A5"/>
            </w:tcBorders>
            <w:shd w:val="clear" w:color="auto" w:fill="auto"/>
            <w:noWrap/>
            <w:vAlign w:val="bottom"/>
            <w:hideMark/>
          </w:tcPr>
          <w:p w14:paraId="4C49F80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1138</w:t>
            </w:r>
          </w:p>
        </w:tc>
        <w:tc>
          <w:tcPr>
            <w:tcW w:w="672" w:type="dxa"/>
            <w:tcBorders>
              <w:top w:val="nil"/>
              <w:left w:val="nil"/>
              <w:bottom w:val="single" w:sz="4" w:space="0" w:color="A5A5A5"/>
              <w:right w:val="single" w:sz="4" w:space="0" w:color="A5A5A5"/>
            </w:tcBorders>
            <w:shd w:val="clear" w:color="auto" w:fill="auto"/>
            <w:noWrap/>
            <w:vAlign w:val="bottom"/>
            <w:hideMark/>
          </w:tcPr>
          <w:p w14:paraId="4CBC279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1125</w:t>
            </w:r>
          </w:p>
        </w:tc>
        <w:tc>
          <w:tcPr>
            <w:tcW w:w="672" w:type="dxa"/>
            <w:tcBorders>
              <w:top w:val="nil"/>
              <w:left w:val="nil"/>
              <w:bottom w:val="single" w:sz="4" w:space="0" w:color="A5A5A5"/>
              <w:right w:val="single" w:sz="4" w:space="0" w:color="A5A5A5"/>
            </w:tcBorders>
            <w:shd w:val="clear" w:color="auto" w:fill="auto"/>
            <w:noWrap/>
            <w:vAlign w:val="bottom"/>
            <w:hideMark/>
          </w:tcPr>
          <w:p w14:paraId="69469A0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1100</w:t>
            </w:r>
          </w:p>
        </w:tc>
        <w:tc>
          <w:tcPr>
            <w:tcW w:w="672" w:type="dxa"/>
            <w:tcBorders>
              <w:top w:val="nil"/>
              <w:left w:val="nil"/>
              <w:bottom w:val="single" w:sz="4" w:space="0" w:color="A5A5A5"/>
              <w:right w:val="single" w:sz="4" w:space="0" w:color="A5A5A5"/>
            </w:tcBorders>
            <w:shd w:val="clear" w:color="auto" w:fill="auto"/>
            <w:noWrap/>
            <w:vAlign w:val="bottom"/>
            <w:hideMark/>
          </w:tcPr>
          <w:p w14:paraId="5490BD4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1075</w:t>
            </w:r>
          </w:p>
        </w:tc>
        <w:tc>
          <w:tcPr>
            <w:tcW w:w="672" w:type="dxa"/>
            <w:tcBorders>
              <w:top w:val="nil"/>
              <w:left w:val="nil"/>
              <w:bottom w:val="single" w:sz="4" w:space="0" w:color="A5A5A5"/>
              <w:right w:val="single" w:sz="4" w:space="0" w:color="A5A5A5"/>
            </w:tcBorders>
            <w:shd w:val="clear" w:color="auto" w:fill="auto"/>
            <w:noWrap/>
            <w:vAlign w:val="bottom"/>
            <w:hideMark/>
          </w:tcPr>
          <w:p w14:paraId="4FBA8E2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1038</w:t>
            </w:r>
          </w:p>
        </w:tc>
        <w:tc>
          <w:tcPr>
            <w:tcW w:w="672" w:type="dxa"/>
            <w:tcBorders>
              <w:top w:val="nil"/>
              <w:left w:val="nil"/>
              <w:bottom w:val="single" w:sz="4" w:space="0" w:color="A5A5A5"/>
              <w:right w:val="single" w:sz="4" w:space="0" w:color="A5A5A5"/>
            </w:tcBorders>
            <w:shd w:val="clear" w:color="auto" w:fill="auto"/>
            <w:noWrap/>
            <w:vAlign w:val="bottom"/>
            <w:hideMark/>
          </w:tcPr>
          <w:p w14:paraId="42ED73C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987,5</w:t>
            </w:r>
          </w:p>
        </w:tc>
        <w:tc>
          <w:tcPr>
            <w:tcW w:w="672" w:type="dxa"/>
            <w:tcBorders>
              <w:top w:val="nil"/>
              <w:left w:val="nil"/>
              <w:bottom w:val="single" w:sz="4" w:space="0" w:color="A5A5A5"/>
              <w:right w:val="single" w:sz="4" w:space="0" w:color="A5A5A5"/>
            </w:tcBorders>
            <w:shd w:val="clear" w:color="auto" w:fill="auto"/>
            <w:noWrap/>
            <w:vAlign w:val="bottom"/>
            <w:hideMark/>
          </w:tcPr>
          <w:p w14:paraId="2A8020F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937,5</w:t>
            </w:r>
          </w:p>
        </w:tc>
        <w:tc>
          <w:tcPr>
            <w:tcW w:w="601" w:type="dxa"/>
            <w:tcBorders>
              <w:top w:val="nil"/>
              <w:left w:val="nil"/>
              <w:bottom w:val="single" w:sz="4" w:space="0" w:color="A5A5A5"/>
              <w:right w:val="single" w:sz="4" w:space="0" w:color="A5A5A5"/>
            </w:tcBorders>
            <w:shd w:val="clear" w:color="auto" w:fill="auto"/>
            <w:noWrap/>
            <w:vAlign w:val="bottom"/>
            <w:hideMark/>
          </w:tcPr>
          <w:p w14:paraId="107D84F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875</w:t>
            </w:r>
          </w:p>
        </w:tc>
        <w:tc>
          <w:tcPr>
            <w:tcW w:w="672" w:type="dxa"/>
            <w:tcBorders>
              <w:top w:val="nil"/>
              <w:left w:val="nil"/>
              <w:bottom w:val="single" w:sz="4" w:space="0" w:color="A5A5A5"/>
              <w:right w:val="single" w:sz="4" w:space="0" w:color="A5A5A5"/>
            </w:tcBorders>
            <w:shd w:val="clear" w:color="auto" w:fill="auto"/>
            <w:noWrap/>
            <w:vAlign w:val="bottom"/>
            <w:hideMark/>
          </w:tcPr>
          <w:p w14:paraId="3A63AEE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800</w:t>
            </w:r>
          </w:p>
        </w:tc>
        <w:tc>
          <w:tcPr>
            <w:tcW w:w="672" w:type="dxa"/>
            <w:tcBorders>
              <w:top w:val="nil"/>
              <w:left w:val="nil"/>
              <w:bottom w:val="single" w:sz="4" w:space="0" w:color="A5A5A5"/>
              <w:right w:val="single" w:sz="4" w:space="0" w:color="A5A5A5"/>
            </w:tcBorders>
            <w:shd w:val="clear" w:color="auto" w:fill="auto"/>
            <w:noWrap/>
            <w:vAlign w:val="bottom"/>
            <w:hideMark/>
          </w:tcPr>
          <w:p w14:paraId="1D39E1A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5093C38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FC0DA6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4884CE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BFB3AC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00B67C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098CB4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0BC47E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21F375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429BF1C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739851CF"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100</w:t>
            </w:r>
          </w:p>
        </w:tc>
      </w:tr>
      <w:tr w:rsidR="009C1C80" w:rsidRPr="00C727FE" w14:paraId="1F581DEE"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975FCFF"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672" w:type="dxa"/>
            <w:tcBorders>
              <w:top w:val="nil"/>
              <w:left w:val="nil"/>
              <w:bottom w:val="single" w:sz="4" w:space="0" w:color="A5A5A5"/>
              <w:right w:val="single" w:sz="4" w:space="0" w:color="A5A5A5"/>
            </w:tcBorders>
            <w:shd w:val="clear" w:color="auto" w:fill="auto"/>
            <w:noWrap/>
            <w:vAlign w:val="bottom"/>
            <w:hideMark/>
          </w:tcPr>
          <w:p w14:paraId="2E7780D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987,5</w:t>
            </w:r>
          </w:p>
        </w:tc>
        <w:tc>
          <w:tcPr>
            <w:tcW w:w="672" w:type="dxa"/>
            <w:tcBorders>
              <w:top w:val="nil"/>
              <w:left w:val="nil"/>
              <w:bottom w:val="single" w:sz="4" w:space="0" w:color="A5A5A5"/>
              <w:right w:val="single" w:sz="4" w:space="0" w:color="A5A5A5"/>
            </w:tcBorders>
            <w:shd w:val="clear" w:color="auto" w:fill="auto"/>
            <w:noWrap/>
            <w:vAlign w:val="bottom"/>
            <w:hideMark/>
          </w:tcPr>
          <w:p w14:paraId="399615B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987,5</w:t>
            </w:r>
          </w:p>
        </w:tc>
        <w:tc>
          <w:tcPr>
            <w:tcW w:w="672" w:type="dxa"/>
            <w:tcBorders>
              <w:top w:val="nil"/>
              <w:left w:val="nil"/>
              <w:bottom w:val="single" w:sz="4" w:space="0" w:color="A5A5A5"/>
              <w:right w:val="single" w:sz="4" w:space="0" w:color="A5A5A5"/>
            </w:tcBorders>
            <w:shd w:val="clear" w:color="auto" w:fill="auto"/>
            <w:noWrap/>
            <w:vAlign w:val="bottom"/>
            <w:hideMark/>
          </w:tcPr>
          <w:p w14:paraId="4DCBD90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975</w:t>
            </w:r>
          </w:p>
        </w:tc>
        <w:tc>
          <w:tcPr>
            <w:tcW w:w="672" w:type="dxa"/>
            <w:tcBorders>
              <w:top w:val="nil"/>
              <w:left w:val="nil"/>
              <w:bottom w:val="single" w:sz="4" w:space="0" w:color="A5A5A5"/>
              <w:right w:val="single" w:sz="4" w:space="0" w:color="A5A5A5"/>
            </w:tcBorders>
            <w:shd w:val="clear" w:color="auto" w:fill="auto"/>
            <w:noWrap/>
            <w:vAlign w:val="bottom"/>
            <w:hideMark/>
          </w:tcPr>
          <w:p w14:paraId="2050FF2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950</w:t>
            </w:r>
          </w:p>
        </w:tc>
        <w:tc>
          <w:tcPr>
            <w:tcW w:w="672" w:type="dxa"/>
            <w:tcBorders>
              <w:top w:val="nil"/>
              <w:left w:val="nil"/>
              <w:bottom w:val="single" w:sz="4" w:space="0" w:color="A5A5A5"/>
              <w:right w:val="single" w:sz="4" w:space="0" w:color="A5A5A5"/>
            </w:tcBorders>
            <w:shd w:val="clear" w:color="auto" w:fill="auto"/>
            <w:noWrap/>
            <w:vAlign w:val="bottom"/>
            <w:hideMark/>
          </w:tcPr>
          <w:p w14:paraId="5E59B52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925</w:t>
            </w:r>
          </w:p>
        </w:tc>
        <w:tc>
          <w:tcPr>
            <w:tcW w:w="672" w:type="dxa"/>
            <w:tcBorders>
              <w:top w:val="nil"/>
              <w:left w:val="nil"/>
              <w:bottom w:val="single" w:sz="4" w:space="0" w:color="A5A5A5"/>
              <w:right w:val="single" w:sz="4" w:space="0" w:color="A5A5A5"/>
            </w:tcBorders>
            <w:shd w:val="clear" w:color="auto" w:fill="auto"/>
            <w:noWrap/>
            <w:vAlign w:val="bottom"/>
            <w:hideMark/>
          </w:tcPr>
          <w:p w14:paraId="3286F97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887,5</w:t>
            </w:r>
          </w:p>
        </w:tc>
        <w:tc>
          <w:tcPr>
            <w:tcW w:w="672" w:type="dxa"/>
            <w:tcBorders>
              <w:top w:val="nil"/>
              <w:left w:val="nil"/>
              <w:bottom w:val="single" w:sz="4" w:space="0" w:color="A5A5A5"/>
              <w:right w:val="single" w:sz="4" w:space="0" w:color="A5A5A5"/>
            </w:tcBorders>
            <w:shd w:val="clear" w:color="auto" w:fill="auto"/>
            <w:noWrap/>
            <w:vAlign w:val="bottom"/>
            <w:hideMark/>
          </w:tcPr>
          <w:p w14:paraId="7F1D772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837,5</w:t>
            </w:r>
          </w:p>
        </w:tc>
        <w:tc>
          <w:tcPr>
            <w:tcW w:w="672" w:type="dxa"/>
            <w:tcBorders>
              <w:top w:val="nil"/>
              <w:left w:val="nil"/>
              <w:bottom w:val="single" w:sz="4" w:space="0" w:color="A5A5A5"/>
              <w:right w:val="single" w:sz="4" w:space="0" w:color="A5A5A5"/>
            </w:tcBorders>
            <w:shd w:val="clear" w:color="auto" w:fill="auto"/>
            <w:noWrap/>
            <w:vAlign w:val="bottom"/>
            <w:hideMark/>
          </w:tcPr>
          <w:p w14:paraId="287168C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787,5</w:t>
            </w:r>
          </w:p>
        </w:tc>
        <w:tc>
          <w:tcPr>
            <w:tcW w:w="601" w:type="dxa"/>
            <w:tcBorders>
              <w:top w:val="nil"/>
              <w:left w:val="nil"/>
              <w:bottom w:val="single" w:sz="4" w:space="0" w:color="A5A5A5"/>
              <w:right w:val="single" w:sz="4" w:space="0" w:color="A5A5A5"/>
            </w:tcBorders>
            <w:shd w:val="clear" w:color="auto" w:fill="auto"/>
            <w:noWrap/>
            <w:vAlign w:val="bottom"/>
            <w:hideMark/>
          </w:tcPr>
          <w:p w14:paraId="21CDE1D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725</w:t>
            </w:r>
          </w:p>
        </w:tc>
        <w:tc>
          <w:tcPr>
            <w:tcW w:w="672" w:type="dxa"/>
            <w:tcBorders>
              <w:top w:val="nil"/>
              <w:left w:val="nil"/>
              <w:bottom w:val="single" w:sz="4" w:space="0" w:color="A5A5A5"/>
              <w:right w:val="single" w:sz="4" w:space="0" w:color="A5A5A5"/>
            </w:tcBorders>
            <w:shd w:val="clear" w:color="auto" w:fill="auto"/>
            <w:noWrap/>
            <w:vAlign w:val="bottom"/>
            <w:hideMark/>
          </w:tcPr>
          <w:p w14:paraId="725D50B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00ED658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2E5BB93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FDC508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20A84E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8996E0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11F6F3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DF9FFE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ADAE48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A7D33C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5038505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1B6F7E97"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90</w:t>
            </w:r>
          </w:p>
        </w:tc>
      </w:tr>
      <w:tr w:rsidR="009C1C80" w:rsidRPr="00C727FE" w14:paraId="30AFC9D6"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280FA59"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672" w:type="dxa"/>
            <w:tcBorders>
              <w:top w:val="nil"/>
              <w:left w:val="nil"/>
              <w:bottom w:val="single" w:sz="4" w:space="0" w:color="A5A5A5"/>
              <w:right w:val="single" w:sz="4" w:space="0" w:color="A5A5A5"/>
            </w:tcBorders>
            <w:shd w:val="clear" w:color="auto" w:fill="auto"/>
            <w:noWrap/>
            <w:vAlign w:val="bottom"/>
            <w:hideMark/>
          </w:tcPr>
          <w:p w14:paraId="7910D55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737,5</w:t>
            </w:r>
          </w:p>
        </w:tc>
        <w:tc>
          <w:tcPr>
            <w:tcW w:w="672" w:type="dxa"/>
            <w:tcBorders>
              <w:top w:val="nil"/>
              <w:left w:val="nil"/>
              <w:bottom w:val="single" w:sz="4" w:space="0" w:color="A5A5A5"/>
              <w:right w:val="single" w:sz="4" w:space="0" w:color="A5A5A5"/>
            </w:tcBorders>
            <w:shd w:val="clear" w:color="auto" w:fill="auto"/>
            <w:noWrap/>
            <w:vAlign w:val="bottom"/>
            <w:hideMark/>
          </w:tcPr>
          <w:p w14:paraId="15D630F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725</w:t>
            </w:r>
          </w:p>
        </w:tc>
        <w:tc>
          <w:tcPr>
            <w:tcW w:w="672" w:type="dxa"/>
            <w:tcBorders>
              <w:top w:val="nil"/>
              <w:left w:val="nil"/>
              <w:bottom w:val="single" w:sz="4" w:space="0" w:color="A5A5A5"/>
              <w:right w:val="single" w:sz="4" w:space="0" w:color="A5A5A5"/>
            </w:tcBorders>
            <w:shd w:val="clear" w:color="auto" w:fill="auto"/>
            <w:noWrap/>
            <w:vAlign w:val="bottom"/>
            <w:hideMark/>
          </w:tcPr>
          <w:p w14:paraId="552262C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712,5</w:t>
            </w:r>
          </w:p>
        </w:tc>
        <w:tc>
          <w:tcPr>
            <w:tcW w:w="672" w:type="dxa"/>
            <w:tcBorders>
              <w:top w:val="nil"/>
              <w:left w:val="nil"/>
              <w:bottom w:val="single" w:sz="4" w:space="0" w:color="A5A5A5"/>
              <w:right w:val="single" w:sz="4" w:space="0" w:color="A5A5A5"/>
            </w:tcBorders>
            <w:shd w:val="clear" w:color="auto" w:fill="auto"/>
            <w:noWrap/>
            <w:vAlign w:val="bottom"/>
            <w:hideMark/>
          </w:tcPr>
          <w:p w14:paraId="23354D3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700</w:t>
            </w:r>
          </w:p>
        </w:tc>
        <w:tc>
          <w:tcPr>
            <w:tcW w:w="672" w:type="dxa"/>
            <w:tcBorders>
              <w:top w:val="nil"/>
              <w:left w:val="nil"/>
              <w:bottom w:val="single" w:sz="4" w:space="0" w:color="A5A5A5"/>
              <w:right w:val="single" w:sz="4" w:space="0" w:color="A5A5A5"/>
            </w:tcBorders>
            <w:shd w:val="clear" w:color="auto" w:fill="auto"/>
            <w:noWrap/>
            <w:vAlign w:val="bottom"/>
            <w:hideMark/>
          </w:tcPr>
          <w:p w14:paraId="4EDFB1F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662,5</w:t>
            </w:r>
          </w:p>
        </w:tc>
        <w:tc>
          <w:tcPr>
            <w:tcW w:w="672" w:type="dxa"/>
            <w:tcBorders>
              <w:top w:val="nil"/>
              <w:left w:val="nil"/>
              <w:bottom w:val="single" w:sz="4" w:space="0" w:color="A5A5A5"/>
              <w:right w:val="single" w:sz="4" w:space="0" w:color="A5A5A5"/>
            </w:tcBorders>
            <w:shd w:val="clear" w:color="auto" w:fill="auto"/>
            <w:noWrap/>
            <w:vAlign w:val="bottom"/>
            <w:hideMark/>
          </w:tcPr>
          <w:p w14:paraId="76BAFDA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637,5</w:t>
            </w:r>
          </w:p>
        </w:tc>
        <w:tc>
          <w:tcPr>
            <w:tcW w:w="672" w:type="dxa"/>
            <w:tcBorders>
              <w:top w:val="nil"/>
              <w:left w:val="nil"/>
              <w:bottom w:val="single" w:sz="4" w:space="0" w:color="A5A5A5"/>
              <w:right w:val="single" w:sz="4" w:space="0" w:color="A5A5A5"/>
            </w:tcBorders>
            <w:shd w:val="clear" w:color="auto" w:fill="auto"/>
            <w:noWrap/>
            <w:vAlign w:val="bottom"/>
            <w:hideMark/>
          </w:tcPr>
          <w:p w14:paraId="7EA3222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587,5</w:t>
            </w:r>
          </w:p>
        </w:tc>
        <w:tc>
          <w:tcPr>
            <w:tcW w:w="672" w:type="dxa"/>
            <w:tcBorders>
              <w:top w:val="nil"/>
              <w:left w:val="nil"/>
              <w:bottom w:val="single" w:sz="4" w:space="0" w:color="A5A5A5"/>
              <w:right w:val="single" w:sz="4" w:space="0" w:color="A5A5A5"/>
            </w:tcBorders>
            <w:shd w:val="clear" w:color="auto" w:fill="auto"/>
            <w:noWrap/>
            <w:vAlign w:val="bottom"/>
            <w:hideMark/>
          </w:tcPr>
          <w:p w14:paraId="5362FF1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537,5</w:t>
            </w:r>
          </w:p>
        </w:tc>
        <w:tc>
          <w:tcPr>
            <w:tcW w:w="601" w:type="dxa"/>
            <w:tcBorders>
              <w:top w:val="nil"/>
              <w:left w:val="nil"/>
              <w:bottom w:val="single" w:sz="4" w:space="0" w:color="A5A5A5"/>
              <w:right w:val="single" w:sz="4" w:space="0" w:color="A5A5A5"/>
            </w:tcBorders>
            <w:shd w:val="clear" w:color="auto" w:fill="auto"/>
            <w:noWrap/>
            <w:vAlign w:val="bottom"/>
            <w:hideMark/>
          </w:tcPr>
          <w:p w14:paraId="17E056F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147429A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476DC34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58EA5B8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1C736B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28B0C6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B67CA4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7C7A6C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1555DA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2F7CA0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70F5FD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33DD86E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548C97FE"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80</w:t>
            </w:r>
          </w:p>
        </w:tc>
      </w:tr>
      <w:tr w:rsidR="009C1C80" w:rsidRPr="00C727FE" w14:paraId="30697028"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2DED30F"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672" w:type="dxa"/>
            <w:tcBorders>
              <w:top w:val="nil"/>
              <w:left w:val="nil"/>
              <w:bottom w:val="single" w:sz="4" w:space="0" w:color="A5A5A5"/>
              <w:right w:val="single" w:sz="4" w:space="0" w:color="A5A5A5"/>
            </w:tcBorders>
            <w:shd w:val="clear" w:color="auto" w:fill="auto"/>
            <w:noWrap/>
            <w:vAlign w:val="bottom"/>
            <w:hideMark/>
          </w:tcPr>
          <w:p w14:paraId="1953C8C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612,5</w:t>
            </w:r>
          </w:p>
        </w:tc>
        <w:tc>
          <w:tcPr>
            <w:tcW w:w="672" w:type="dxa"/>
            <w:tcBorders>
              <w:top w:val="nil"/>
              <w:left w:val="nil"/>
              <w:bottom w:val="single" w:sz="4" w:space="0" w:color="A5A5A5"/>
              <w:right w:val="single" w:sz="4" w:space="0" w:color="A5A5A5"/>
            </w:tcBorders>
            <w:shd w:val="clear" w:color="auto" w:fill="auto"/>
            <w:noWrap/>
            <w:vAlign w:val="bottom"/>
            <w:hideMark/>
          </w:tcPr>
          <w:p w14:paraId="3E4979F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612,5</w:t>
            </w:r>
          </w:p>
        </w:tc>
        <w:tc>
          <w:tcPr>
            <w:tcW w:w="672" w:type="dxa"/>
            <w:tcBorders>
              <w:top w:val="nil"/>
              <w:left w:val="nil"/>
              <w:bottom w:val="single" w:sz="4" w:space="0" w:color="A5A5A5"/>
              <w:right w:val="single" w:sz="4" w:space="0" w:color="A5A5A5"/>
            </w:tcBorders>
            <w:shd w:val="clear" w:color="auto" w:fill="auto"/>
            <w:noWrap/>
            <w:vAlign w:val="bottom"/>
            <w:hideMark/>
          </w:tcPr>
          <w:p w14:paraId="23D7E69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600</w:t>
            </w:r>
          </w:p>
        </w:tc>
        <w:tc>
          <w:tcPr>
            <w:tcW w:w="672" w:type="dxa"/>
            <w:tcBorders>
              <w:top w:val="nil"/>
              <w:left w:val="nil"/>
              <w:bottom w:val="single" w:sz="4" w:space="0" w:color="A5A5A5"/>
              <w:right w:val="single" w:sz="4" w:space="0" w:color="A5A5A5"/>
            </w:tcBorders>
            <w:shd w:val="clear" w:color="auto" w:fill="auto"/>
            <w:noWrap/>
            <w:vAlign w:val="bottom"/>
            <w:hideMark/>
          </w:tcPr>
          <w:p w14:paraId="2CB733F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575</w:t>
            </w:r>
          </w:p>
        </w:tc>
        <w:tc>
          <w:tcPr>
            <w:tcW w:w="672" w:type="dxa"/>
            <w:tcBorders>
              <w:top w:val="nil"/>
              <w:left w:val="nil"/>
              <w:bottom w:val="single" w:sz="4" w:space="0" w:color="A5A5A5"/>
              <w:right w:val="single" w:sz="4" w:space="0" w:color="A5A5A5"/>
            </w:tcBorders>
            <w:shd w:val="clear" w:color="auto" w:fill="auto"/>
            <w:noWrap/>
            <w:vAlign w:val="bottom"/>
            <w:hideMark/>
          </w:tcPr>
          <w:p w14:paraId="0B5121D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550</w:t>
            </w:r>
          </w:p>
        </w:tc>
        <w:tc>
          <w:tcPr>
            <w:tcW w:w="672" w:type="dxa"/>
            <w:tcBorders>
              <w:top w:val="nil"/>
              <w:left w:val="nil"/>
              <w:bottom w:val="single" w:sz="4" w:space="0" w:color="A5A5A5"/>
              <w:right w:val="single" w:sz="4" w:space="0" w:color="A5A5A5"/>
            </w:tcBorders>
            <w:shd w:val="clear" w:color="auto" w:fill="auto"/>
            <w:noWrap/>
            <w:vAlign w:val="bottom"/>
            <w:hideMark/>
          </w:tcPr>
          <w:p w14:paraId="428AD9F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512,5</w:t>
            </w:r>
          </w:p>
        </w:tc>
        <w:tc>
          <w:tcPr>
            <w:tcW w:w="672" w:type="dxa"/>
            <w:tcBorders>
              <w:top w:val="nil"/>
              <w:left w:val="nil"/>
              <w:bottom w:val="single" w:sz="4" w:space="0" w:color="A5A5A5"/>
              <w:right w:val="single" w:sz="4" w:space="0" w:color="A5A5A5"/>
            </w:tcBorders>
            <w:shd w:val="clear" w:color="auto" w:fill="auto"/>
            <w:noWrap/>
            <w:vAlign w:val="bottom"/>
            <w:hideMark/>
          </w:tcPr>
          <w:p w14:paraId="63D7C0E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462,5</w:t>
            </w:r>
          </w:p>
        </w:tc>
        <w:tc>
          <w:tcPr>
            <w:tcW w:w="672" w:type="dxa"/>
            <w:tcBorders>
              <w:top w:val="nil"/>
              <w:left w:val="nil"/>
              <w:bottom w:val="single" w:sz="4" w:space="0" w:color="A5A5A5"/>
              <w:right w:val="single" w:sz="4" w:space="0" w:color="A5A5A5"/>
            </w:tcBorders>
            <w:shd w:val="clear" w:color="auto" w:fill="auto"/>
            <w:noWrap/>
            <w:vAlign w:val="bottom"/>
            <w:hideMark/>
          </w:tcPr>
          <w:p w14:paraId="67111DC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6B0921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0EE26A8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1F1DB0E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5117A0E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284666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C58745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875583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8C74CE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0DE99A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6B9843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611348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6D19DC8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142D7EE2"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70</w:t>
            </w:r>
          </w:p>
        </w:tc>
      </w:tr>
      <w:tr w:rsidR="009C1C80" w:rsidRPr="00C727FE" w14:paraId="34C21A07"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8007004"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672" w:type="dxa"/>
            <w:tcBorders>
              <w:top w:val="nil"/>
              <w:left w:val="nil"/>
              <w:bottom w:val="single" w:sz="4" w:space="0" w:color="A5A5A5"/>
              <w:right w:val="single" w:sz="4" w:space="0" w:color="A5A5A5"/>
            </w:tcBorders>
            <w:shd w:val="clear" w:color="auto" w:fill="auto"/>
            <w:noWrap/>
            <w:vAlign w:val="bottom"/>
            <w:hideMark/>
          </w:tcPr>
          <w:p w14:paraId="23D6403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500</w:t>
            </w:r>
          </w:p>
        </w:tc>
        <w:tc>
          <w:tcPr>
            <w:tcW w:w="672" w:type="dxa"/>
            <w:tcBorders>
              <w:top w:val="nil"/>
              <w:left w:val="nil"/>
              <w:bottom w:val="single" w:sz="4" w:space="0" w:color="A5A5A5"/>
              <w:right w:val="single" w:sz="4" w:space="0" w:color="A5A5A5"/>
            </w:tcBorders>
            <w:shd w:val="clear" w:color="auto" w:fill="auto"/>
            <w:noWrap/>
            <w:vAlign w:val="bottom"/>
            <w:hideMark/>
          </w:tcPr>
          <w:p w14:paraId="6D6A53F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500</w:t>
            </w:r>
          </w:p>
        </w:tc>
        <w:tc>
          <w:tcPr>
            <w:tcW w:w="672" w:type="dxa"/>
            <w:tcBorders>
              <w:top w:val="nil"/>
              <w:left w:val="nil"/>
              <w:bottom w:val="single" w:sz="4" w:space="0" w:color="A5A5A5"/>
              <w:right w:val="single" w:sz="4" w:space="0" w:color="A5A5A5"/>
            </w:tcBorders>
            <w:shd w:val="clear" w:color="auto" w:fill="auto"/>
            <w:noWrap/>
            <w:vAlign w:val="bottom"/>
            <w:hideMark/>
          </w:tcPr>
          <w:p w14:paraId="23254B8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487,5</w:t>
            </w:r>
          </w:p>
        </w:tc>
        <w:tc>
          <w:tcPr>
            <w:tcW w:w="672" w:type="dxa"/>
            <w:tcBorders>
              <w:top w:val="nil"/>
              <w:left w:val="nil"/>
              <w:bottom w:val="single" w:sz="4" w:space="0" w:color="A5A5A5"/>
              <w:right w:val="single" w:sz="4" w:space="0" w:color="A5A5A5"/>
            </w:tcBorders>
            <w:shd w:val="clear" w:color="auto" w:fill="auto"/>
            <w:noWrap/>
            <w:vAlign w:val="bottom"/>
            <w:hideMark/>
          </w:tcPr>
          <w:p w14:paraId="68D0726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462,5</w:t>
            </w:r>
          </w:p>
        </w:tc>
        <w:tc>
          <w:tcPr>
            <w:tcW w:w="672" w:type="dxa"/>
            <w:tcBorders>
              <w:top w:val="nil"/>
              <w:left w:val="nil"/>
              <w:bottom w:val="single" w:sz="4" w:space="0" w:color="A5A5A5"/>
              <w:right w:val="single" w:sz="4" w:space="0" w:color="A5A5A5"/>
            </w:tcBorders>
            <w:shd w:val="clear" w:color="auto" w:fill="auto"/>
            <w:noWrap/>
            <w:vAlign w:val="bottom"/>
            <w:hideMark/>
          </w:tcPr>
          <w:p w14:paraId="1FC1E83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437,5</w:t>
            </w:r>
          </w:p>
        </w:tc>
        <w:tc>
          <w:tcPr>
            <w:tcW w:w="672" w:type="dxa"/>
            <w:tcBorders>
              <w:top w:val="nil"/>
              <w:left w:val="nil"/>
              <w:bottom w:val="single" w:sz="4" w:space="0" w:color="A5A5A5"/>
              <w:right w:val="single" w:sz="4" w:space="0" w:color="A5A5A5"/>
            </w:tcBorders>
            <w:shd w:val="clear" w:color="auto" w:fill="auto"/>
            <w:noWrap/>
            <w:vAlign w:val="bottom"/>
            <w:hideMark/>
          </w:tcPr>
          <w:p w14:paraId="6CF7013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400</w:t>
            </w:r>
          </w:p>
        </w:tc>
        <w:tc>
          <w:tcPr>
            <w:tcW w:w="672" w:type="dxa"/>
            <w:tcBorders>
              <w:top w:val="nil"/>
              <w:left w:val="nil"/>
              <w:bottom w:val="single" w:sz="4" w:space="0" w:color="A5A5A5"/>
              <w:right w:val="single" w:sz="4" w:space="0" w:color="A5A5A5"/>
            </w:tcBorders>
            <w:shd w:val="clear" w:color="auto" w:fill="auto"/>
            <w:noWrap/>
            <w:vAlign w:val="bottom"/>
            <w:hideMark/>
          </w:tcPr>
          <w:p w14:paraId="5AF6766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3C28CB3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409FF7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0E9A27F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4AFBD6E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3A6FD07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E9CD3F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117DC00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03C465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362B51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CC941F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0FF5679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4930BA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2832E7A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43EEA1CD"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60</w:t>
            </w:r>
          </w:p>
        </w:tc>
      </w:tr>
      <w:tr w:rsidR="009C1C80" w:rsidRPr="00C727FE" w14:paraId="7E897705"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56D4F3E"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672" w:type="dxa"/>
            <w:tcBorders>
              <w:top w:val="nil"/>
              <w:left w:val="nil"/>
              <w:bottom w:val="single" w:sz="4" w:space="0" w:color="A5A5A5"/>
              <w:right w:val="single" w:sz="4" w:space="0" w:color="A5A5A5"/>
            </w:tcBorders>
            <w:shd w:val="clear" w:color="auto" w:fill="auto"/>
            <w:noWrap/>
            <w:vAlign w:val="bottom"/>
            <w:hideMark/>
          </w:tcPr>
          <w:p w14:paraId="1D85C90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400</w:t>
            </w:r>
          </w:p>
        </w:tc>
        <w:tc>
          <w:tcPr>
            <w:tcW w:w="672" w:type="dxa"/>
            <w:tcBorders>
              <w:top w:val="nil"/>
              <w:left w:val="nil"/>
              <w:bottom w:val="single" w:sz="4" w:space="0" w:color="A5A5A5"/>
              <w:right w:val="single" w:sz="4" w:space="0" w:color="A5A5A5"/>
            </w:tcBorders>
            <w:shd w:val="clear" w:color="auto" w:fill="auto"/>
            <w:noWrap/>
            <w:vAlign w:val="bottom"/>
            <w:hideMark/>
          </w:tcPr>
          <w:p w14:paraId="307ED52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400</w:t>
            </w:r>
          </w:p>
        </w:tc>
        <w:tc>
          <w:tcPr>
            <w:tcW w:w="672" w:type="dxa"/>
            <w:tcBorders>
              <w:top w:val="nil"/>
              <w:left w:val="nil"/>
              <w:bottom w:val="single" w:sz="4" w:space="0" w:color="A5A5A5"/>
              <w:right w:val="single" w:sz="4" w:space="0" w:color="A5A5A5"/>
            </w:tcBorders>
            <w:shd w:val="clear" w:color="auto" w:fill="auto"/>
            <w:noWrap/>
            <w:vAlign w:val="bottom"/>
            <w:hideMark/>
          </w:tcPr>
          <w:p w14:paraId="0CC44CC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387,5</w:t>
            </w:r>
          </w:p>
        </w:tc>
        <w:tc>
          <w:tcPr>
            <w:tcW w:w="672" w:type="dxa"/>
            <w:tcBorders>
              <w:top w:val="nil"/>
              <w:left w:val="nil"/>
              <w:bottom w:val="single" w:sz="4" w:space="0" w:color="A5A5A5"/>
              <w:right w:val="single" w:sz="4" w:space="0" w:color="A5A5A5"/>
            </w:tcBorders>
            <w:shd w:val="clear" w:color="auto" w:fill="auto"/>
            <w:noWrap/>
            <w:vAlign w:val="bottom"/>
            <w:hideMark/>
          </w:tcPr>
          <w:p w14:paraId="61C241B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362,5</w:t>
            </w:r>
          </w:p>
        </w:tc>
        <w:tc>
          <w:tcPr>
            <w:tcW w:w="672" w:type="dxa"/>
            <w:tcBorders>
              <w:top w:val="nil"/>
              <w:left w:val="nil"/>
              <w:bottom w:val="single" w:sz="4" w:space="0" w:color="A5A5A5"/>
              <w:right w:val="single" w:sz="4" w:space="0" w:color="A5A5A5"/>
            </w:tcBorders>
            <w:shd w:val="clear" w:color="auto" w:fill="auto"/>
            <w:noWrap/>
            <w:vAlign w:val="bottom"/>
            <w:hideMark/>
          </w:tcPr>
          <w:p w14:paraId="745EDD2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337,5</w:t>
            </w:r>
          </w:p>
        </w:tc>
        <w:tc>
          <w:tcPr>
            <w:tcW w:w="672" w:type="dxa"/>
            <w:tcBorders>
              <w:top w:val="nil"/>
              <w:left w:val="nil"/>
              <w:bottom w:val="single" w:sz="4" w:space="0" w:color="A5A5A5"/>
              <w:right w:val="single" w:sz="4" w:space="0" w:color="A5A5A5"/>
            </w:tcBorders>
            <w:shd w:val="clear" w:color="auto" w:fill="auto"/>
            <w:noWrap/>
            <w:vAlign w:val="bottom"/>
            <w:hideMark/>
          </w:tcPr>
          <w:p w14:paraId="7656B6F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77B642E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263166A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03C845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3CAEC03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1712104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2B0709A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80AE6D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545F03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71E27D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6AEBD24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3EEBFD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942710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4F7C06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5F9C667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0E12B3D4"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50</w:t>
            </w:r>
          </w:p>
        </w:tc>
      </w:tr>
      <w:tr w:rsidR="009C1C80" w:rsidRPr="00C727FE" w14:paraId="55BB536C"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AA8050E"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672" w:type="dxa"/>
            <w:tcBorders>
              <w:top w:val="nil"/>
              <w:left w:val="nil"/>
              <w:bottom w:val="single" w:sz="4" w:space="0" w:color="A5A5A5"/>
              <w:right w:val="single" w:sz="4" w:space="0" w:color="A5A5A5"/>
            </w:tcBorders>
            <w:shd w:val="clear" w:color="auto" w:fill="auto"/>
            <w:noWrap/>
            <w:vAlign w:val="bottom"/>
            <w:hideMark/>
          </w:tcPr>
          <w:p w14:paraId="1AD6EF3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262,5</w:t>
            </w:r>
          </w:p>
        </w:tc>
        <w:tc>
          <w:tcPr>
            <w:tcW w:w="672" w:type="dxa"/>
            <w:tcBorders>
              <w:top w:val="nil"/>
              <w:left w:val="nil"/>
              <w:bottom w:val="single" w:sz="4" w:space="0" w:color="A5A5A5"/>
              <w:right w:val="single" w:sz="4" w:space="0" w:color="A5A5A5"/>
            </w:tcBorders>
            <w:shd w:val="clear" w:color="auto" w:fill="auto"/>
            <w:noWrap/>
            <w:vAlign w:val="bottom"/>
            <w:hideMark/>
          </w:tcPr>
          <w:p w14:paraId="42A4A21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250</w:t>
            </w:r>
          </w:p>
        </w:tc>
        <w:tc>
          <w:tcPr>
            <w:tcW w:w="672" w:type="dxa"/>
            <w:tcBorders>
              <w:top w:val="nil"/>
              <w:left w:val="nil"/>
              <w:bottom w:val="single" w:sz="4" w:space="0" w:color="A5A5A5"/>
              <w:right w:val="single" w:sz="4" w:space="0" w:color="A5A5A5"/>
            </w:tcBorders>
            <w:shd w:val="clear" w:color="auto" w:fill="auto"/>
            <w:noWrap/>
            <w:vAlign w:val="bottom"/>
            <w:hideMark/>
          </w:tcPr>
          <w:p w14:paraId="40EB4FA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237,5</w:t>
            </w:r>
          </w:p>
        </w:tc>
        <w:tc>
          <w:tcPr>
            <w:tcW w:w="672" w:type="dxa"/>
            <w:tcBorders>
              <w:top w:val="nil"/>
              <w:left w:val="nil"/>
              <w:bottom w:val="single" w:sz="4" w:space="0" w:color="A5A5A5"/>
              <w:right w:val="single" w:sz="4" w:space="0" w:color="A5A5A5"/>
            </w:tcBorders>
            <w:shd w:val="clear" w:color="auto" w:fill="auto"/>
            <w:noWrap/>
            <w:vAlign w:val="bottom"/>
            <w:hideMark/>
          </w:tcPr>
          <w:p w14:paraId="1E5AB65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w:t>
            </w:r>
          </w:p>
        </w:tc>
        <w:tc>
          <w:tcPr>
            <w:tcW w:w="672" w:type="dxa"/>
            <w:tcBorders>
              <w:top w:val="nil"/>
              <w:left w:val="nil"/>
              <w:bottom w:val="single" w:sz="4" w:space="0" w:color="A5A5A5"/>
              <w:right w:val="single" w:sz="4" w:space="0" w:color="A5A5A5"/>
            </w:tcBorders>
            <w:shd w:val="clear" w:color="auto" w:fill="auto"/>
            <w:noWrap/>
            <w:vAlign w:val="bottom"/>
            <w:hideMark/>
          </w:tcPr>
          <w:p w14:paraId="191131A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43AB4AB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1D5DD69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33FD908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219F788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7DE047F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2036601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4" w:space="0" w:color="A5A5A5"/>
              <w:right w:val="single" w:sz="4" w:space="0" w:color="A5A5A5"/>
            </w:tcBorders>
            <w:shd w:val="clear" w:color="auto" w:fill="auto"/>
            <w:noWrap/>
            <w:vAlign w:val="bottom"/>
            <w:hideMark/>
          </w:tcPr>
          <w:p w14:paraId="61105DF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BF2AFB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84CD70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76E1FA8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56564A0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76358D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49542FE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5A5A5"/>
            </w:tcBorders>
            <w:shd w:val="clear" w:color="auto" w:fill="auto"/>
            <w:noWrap/>
            <w:vAlign w:val="bottom"/>
            <w:hideMark/>
          </w:tcPr>
          <w:p w14:paraId="3DBFB90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4" w:space="0" w:color="A5A5A5"/>
              <w:right w:val="single" w:sz="4" w:space="0" w:color="auto"/>
            </w:tcBorders>
            <w:shd w:val="clear" w:color="auto" w:fill="auto"/>
            <w:noWrap/>
            <w:vAlign w:val="bottom"/>
            <w:hideMark/>
          </w:tcPr>
          <w:p w14:paraId="7F29BC7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nil"/>
              <w:bottom w:val="single" w:sz="4" w:space="0" w:color="A5A5A5"/>
              <w:right w:val="single" w:sz="8" w:space="0" w:color="auto"/>
            </w:tcBorders>
            <w:shd w:val="clear" w:color="auto" w:fill="auto"/>
            <w:noWrap/>
            <w:vAlign w:val="bottom"/>
            <w:hideMark/>
          </w:tcPr>
          <w:p w14:paraId="7F2F5420"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40</w:t>
            </w:r>
          </w:p>
        </w:tc>
      </w:tr>
      <w:tr w:rsidR="009C1C80" w:rsidRPr="00C727FE" w14:paraId="528854EF" w14:textId="77777777" w:rsidTr="00351F17">
        <w:trPr>
          <w:trHeight w:val="300"/>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0E7C438F"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672" w:type="dxa"/>
            <w:tcBorders>
              <w:top w:val="nil"/>
              <w:left w:val="nil"/>
              <w:bottom w:val="single" w:sz="8" w:space="0" w:color="auto"/>
              <w:right w:val="nil"/>
            </w:tcBorders>
            <w:shd w:val="clear" w:color="auto" w:fill="auto"/>
            <w:noWrap/>
            <w:vAlign w:val="bottom"/>
            <w:hideMark/>
          </w:tcPr>
          <w:p w14:paraId="503878F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175</w:t>
            </w:r>
          </w:p>
        </w:tc>
        <w:tc>
          <w:tcPr>
            <w:tcW w:w="672" w:type="dxa"/>
            <w:tcBorders>
              <w:top w:val="nil"/>
              <w:left w:val="single" w:sz="4" w:space="0" w:color="A5A5A5"/>
              <w:bottom w:val="single" w:sz="8" w:space="0" w:color="auto"/>
              <w:right w:val="single" w:sz="4" w:space="0" w:color="A5A5A5"/>
            </w:tcBorders>
            <w:shd w:val="clear" w:color="auto" w:fill="auto"/>
            <w:noWrap/>
            <w:vAlign w:val="bottom"/>
            <w:hideMark/>
          </w:tcPr>
          <w:p w14:paraId="2184DE5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175</w:t>
            </w:r>
          </w:p>
        </w:tc>
        <w:tc>
          <w:tcPr>
            <w:tcW w:w="672" w:type="dxa"/>
            <w:tcBorders>
              <w:top w:val="nil"/>
              <w:left w:val="nil"/>
              <w:bottom w:val="single" w:sz="8" w:space="0" w:color="auto"/>
              <w:right w:val="single" w:sz="4" w:space="0" w:color="A5A5A5"/>
            </w:tcBorders>
            <w:shd w:val="clear" w:color="auto" w:fill="auto"/>
            <w:noWrap/>
            <w:vAlign w:val="bottom"/>
            <w:hideMark/>
          </w:tcPr>
          <w:p w14:paraId="015378B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150</w:t>
            </w:r>
          </w:p>
        </w:tc>
        <w:tc>
          <w:tcPr>
            <w:tcW w:w="672" w:type="dxa"/>
            <w:tcBorders>
              <w:top w:val="nil"/>
              <w:left w:val="nil"/>
              <w:bottom w:val="single" w:sz="8" w:space="0" w:color="auto"/>
              <w:right w:val="single" w:sz="4" w:space="0" w:color="A5A5A5"/>
            </w:tcBorders>
            <w:shd w:val="clear" w:color="auto" w:fill="auto"/>
            <w:noWrap/>
            <w:vAlign w:val="bottom"/>
            <w:hideMark/>
          </w:tcPr>
          <w:p w14:paraId="7A49EF2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01685E4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1BF55DC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2F1C480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6B052A7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403B3CE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3B9D7E4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24035C3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72" w:type="dxa"/>
            <w:tcBorders>
              <w:top w:val="nil"/>
              <w:left w:val="nil"/>
              <w:bottom w:val="single" w:sz="8" w:space="0" w:color="auto"/>
              <w:right w:val="single" w:sz="4" w:space="0" w:color="A5A5A5"/>
            </w:tcBorders>
            <w:shd w:val="clear" w:color="auto" w:fill="auto"/>
            <w:noWrap/>
            <w:vAlign w:val="bottom"/>
            <w:hideMark/>
          </w:tcPr>
          <w:p w14:paraId="2FF66B3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1B7B519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64F6651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5B9250D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17344E9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4CB8458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544F64B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single" w:sz="4" w:space="0" w:color="A5A5A5"/>
            </w:tcBorders>
            <w:shd w:val="clear" w:color="auto" w:fill="auto"/>
            <w:noWrap/>
            <w:vAlign w:val="bottom"/>
            <w:hideMark/>
          </w:tcPr>
          <w:p w14:paraId="04D7AE2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1" w:type="dxa"/>
            <w:tcBorders>
              <w:top w:val="nil"/>
              <w:left w:val="nil"/>
              <w:bottom w:val="single" w:sz="8" w:space="0" w:color="auto"/>
              <w:right w:val="nil"/>
            </w:tcBorders>
            <w:shd w:val="clear" w:color="auto" w:fill="auto"/>
            <w:noWrap/>
            <w:vAlign w:val="bottom"/>
            <w:hideMark/>
          </w:tcPr>
          <w:p w14:paraId="6141CB3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599" w:type="dxa"/>
            <w:tcBorders>
              <w:top w:val="nil"/>
              <w:left w:val="single" w:sz="4" w:space="0" w:color="auto"/>
              <w:bottom w:val="single" w:sz="8" w:space="0" w:color="auto"/>
              <w:right w:val="single" w:sz="8" w:space="0" w:color="auto"/>
            </w:tcBorders>
            <w:shd w:val="clear" w:color="auto" w:fill="auto"/>
            <w:noWrap/>
            <w:vAlign w:val="bottom"/>
            <w:hideMark/>
          </w:tcPr>
          <w:p w14:paraId="341CDE49"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30</w:t>
            </w:r>
          </w:p>
        </w:tc>
      </w:tr>
    </w:tbl>
    <w:p w14:paraId="55E14D20" w14:textId="77777777" w:rsidR="009C1C80" w:rsidRPr="00C727FE" w:rsidRDefault="009C1C80" w:rsidP="009C1C80">
      <w:pPr>
        <w:rPr>
          <w:rFonts w:ascii="Arial" w:eastAsiaTheme="majorEastAsia" w:hAnsi="Arial" w:cs="Arial"/>
          <w:color w:val="000000" w:themeColor="text1"/>
          <w:sz w:val="28"/>
          <w:szCs w:val="24"/>
        </w:rPr>
      </w:pPr>
      <w:r w:rsidRPr="00C727FE">
        <w:rPr>
          <w:rFonts w:ascii="Arial" w:hAnsi="Arial" w:cs="Arial"/>
        </w:rPr>
        <w:br w:type="page"/>
      </w:r>
    </w:p>
    <w:p w14:paraId="3F58A32F" w14:textId="46A894C9" w:rsidR="009C1C80" w:rsidRPr="00C727FE" w:rsidRDefault="009C1C80" w:rsidP="009C1C80">
      <w:pPr>
        <w:pStyle w:val="Rubrik3"/>
        <w:rPr>
          <w:rFonts w:cs="Arial"/>
        </w:rPr>
      </w:pPr>
      <w:bookmarkStart w:id="95" w:name="_Toc206492037"/>
      <w:r w:rsidRPr="00C727FE">
        <w:rPr>
          <w:rFonts w:cs="Arial"/>
        </w:rPr>
        <w:lastRenderedPageBreak/>
        <w:t xml:space="preserve">Förbeskedsavstånd </w:t>
      </w:r>
      <w:r w:rsidR="007C1EAF" w:rsidRPr="00C727FE">
        <w:rPr>
          <w:rFonts w:cs="Arial"/>
        </w:rPr>
        <w:t xml:space="preserve">Citybanan </w:t>
      </w:r>
      <w:r w:rsidRPr="00C727FE">
        <w:rPr>
          <w:rFonts w:cs="Arial"/>
        </w:rPr>
        <w:t>vid lutning +10 ‰</w:t>
      </w:r>
      <w:bookmarkEnd w:id="95"/>
    </w:p>
    <w:tbl>
      <w:tblPr>
        <w:tblW w:w="14000" w:type="dxa"/>
        <w:tblCellMar>
          <w:left w:w="70" w:type="dxa"/>
          <w:right w:w="70" w:type="dxa"/>
        </w:tblCellMar>
        <w:tblLook w:val="04A0" w:firstRow="1" w:lastRow="0" w:firstColumn="1" w:lastColumn="0" w:noHBand="0" w:noVBand="1"/>
      </w:tblPr>
      <w:tblGrid>
        <w:gridCol w:w="620"/>
        <w:gridCol w:w="630"/>
        <w:gridCol w:w="691"/>
        <w:gridCol w:w="691"/>
        <w:gridCol w:w="691"/>
        <w:gridCol w:w="691"/>
        <w:gridCol w:w="691"/>
        <w:gridCol w:w="691"/>
        <w:gridCol w:w="630"/>
        <w:gridCol w:w="691"/>
        <w:gridCol w:w="630"/>
        <w:gridCol w:w="630"/>
        <w:gridCol w:w="691"/>
        <w:gridCol w:w="630"/>
        <w:gridCol w:w="630"/>
        <w:gridCol w:w="630"/>
        <w:gridCol w:w="630"/>
        <w:gridCol w:w="630"/>
        <w:gridCol w:w="630"/>
        <w:gridCol w:w="630"/>
        <w:gridCol w:w="630"/>
        <w:gridCol w:w="620"/>
      </w:tblGrid>
      <w:tr w:rsidR="009C1C80" w:rsidRPr="00C727FE" w14:paraId="53648F19" w14:textId="77777777" w:rsidTr="00351F17">
        <w:trPr>
          <w:trHeight w:val="402"/>
        </w:trPr>
        <w:tc>
          <w:tcPr>
            <w:tcW w:w="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467924C1"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c>
          <w:tcPr>
            <w:tcW w:w="12800" w:type="dxa"/>
            <w:gridSpan w:val="20"/>
            <w:tcBorders>
              <w:top w:val="single" w:sz="8" w:space="0" w:color="auto"/>
              <w:left w:val="nil"/>
              <w:bottom w:val="nil"/>
              <w:right w:val="single" w:sz="4" w:space="0" w:color="000000"/>
            </w:tcBorders>
            <w:shd w:val="clear" w:color="auto" w:fill="auto"/>
            <w:noWrap/>
            <w:vAlign w:val="center"/>
            <w:hideMark/>
          </w:tcPr>
          <w:p w14:paraId="3083E26C" w14:textId="77777777" w:rsidR="009C1C80" w:rsidRPr="00C727FE" w:rsidRDefault="009C1C80" w:rsidP="00351F17">
            <w:pPr>
              <w:spacing w:after="0" w:line="240" w:lineRule="auto"/>
              <w:jc w:val="center"/>
              <w:rPr>
                <w:rFonts w:ascii="Arial" w:eastAsia="Times New Roman" w:hAnsi="Arial" w:cs="Arial"/>
                <w:b/>
                <w:bCs/>
                <w:color w:val="000000"/>
                <w:sz w:val="24"/>
                <w:szCs w:val="24"/>
                <w:lang w:eastAsia="sv-SE"/>
              </w:rPr>
            </w:pPr>
            <w:r w:rsidRPr="00C727FE">
              <w:rPr>
                <w:rFonts w:ascii="Arial" w:eastAsia="Times New Roman" w:hAnsi="Arial" w:cs="Arial"/>
                <w:b/>
                <w:bCs/>
                <w:color w:val="000000"/>
                <w:sz w:val="24"/>
                <w:szCs w:val="24"/>
                <w:lang w:eastAsia="sv-SE"/>
              </w:rPr>
              <w:t xml:space="preserve">Minsta tillåtna förbeskedsavstånd enligt projektering Citybanan vid angiven målhastighet </w:t>
            </w:r>
            <w:r w:rsidRPr="00E222B4">
              <w:rPr>
                <w:rFonts w:ascii="Arial" w:eastAsia="Times New Roman" w:hAnsi="Arial" w:cs="Arial"/>
                <w:b/>
                <w:bCs/>
                <w:color w:val="000000"/>
                <w:lang w:eastAsia="sv-SE"/>
              </w:rPr>
              <w:t>(km/h) och</w:t>
            </w:r>
            <w:r w:rsidRPr="00C727FE">
              <w:rPr>
                <w:rFonts w:ascii="Arial" w:eastAsia="Times New Roman" w:hAnsi="Arial" w:cs="Arial"/>
                <w:b/>
                <w:bCs/>
                <w:color w:val="000000"/>
                <w:sz w:val="24"/>
                <w:szCs w:val="24"/>
                <w:lang w:eastAsia="sv-SE"/>
              </w:rPr>
              <w:t xml:space="preserve"> lutning </w:t>
            </w:r>
            <w:r w:rsidRPr="00E222B4">
              <w:rPr>
                <w:rFonts w:ascii="Arial" w:eastAsia="Times New Roman" w:hAnsi="Arial" w:cs="Arial"/>
                <w:b/>
                <w:bCs/>
                <w:color w:val="000000"/>
                <w:lang w:eastAsia="sv-SE"/>
              </w:rPr>
              <w:t>+10 ‰</w:t>
            </w:r>
          </w:p>
        </w:tc>
        <w:tc>
          <w:tcPr>
            <w:tcW w:w="6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4E9208B3"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Sth</w:t>
            </w:r>
            <w:r w:rsidRPr="00C727FE">
              <w:rPr>
                <w:rFonts w:ascii="Arial" w:eastAsia="Times New Roman" w:hAnsi="Arial" w:cs="Arial"/>
                <w:b/>
                <w:bCs/>
                <w:color w:val="000000"/>
                <w:sz w:val="16"/>
                <w:szCs w:val="16"/>
                <w:lang w:eastAsia="sv-SE"/>
              </w:rPr>
              <w:t xml:space="preserve"> (km/h)</w:t>
            </w:r>
          </w:p>
        </w:tc>
      </w:tr>
      <w:tr w:rsidR="009C1C80" w:rsidRPr="00C727FE" w14:paraId="1DD61D75" w14:textId="77777777" w:rsidTr="00351F17">
        <w:trPr>
          <w:trHeight w:val="360"/>
        </w:trPr>
        <w:tc>
          <w:tcPr>
            <w:tcW w:w="600" w:type="dxa"/>
            <w:vMerge/>
            <w:tcBorders>
              <w:top w:val="single" w:sz="8" w:space="0" w:color="auto"/>
              <w:left w:val="single" w:sz="8" w:space="0" w:color="auto"/>
              <w:bottom w:val="single" w:sz="4" w:space="0" w:color="000000"/>
              <w:right w:val="single" w:sz="4" w:space="0" w:color="auto"/>
            </w:tcBorders>
            <w:vAlign w:val="center"/>
            <w:hideMark/>
          </w:tcPr>
          <w:p w14:paraId="53D28447" w14:textId="77777777" w:rsidR="009C1C80" w:rsidRPr="00C727FE" w:rsidRDefault="009C1C80" w:rsidP="00351F17">
            <w:pPr>
              <w:spacing w:after="0" w:line="240" w:lineRule="auto"/>
              <w:rPr>
                <w:rFonts w:ascii="Arial" w:eastAsia="Times New Roman" w:hAnsi="Arial" w:cs="Arial"/>
                <w:b/>
                <w:bCs/>
                <w:color w:val="000000"/>
                <w:lang w:eastAsia="sv-SE"/>
              </w:rPr>
            </w:pPr>
          </w:p>
        </w:tc>
        <w:tc>
          <w:tcPr>
            <w:tcW w:w="612" w:type="dxa"/>
            <w:tcBorders>
              <w:top w:val="single" w:sz="4" w:space="0" w:color="auto"/>
              <w:left w:val="nil"/>
              <w:bottom w:val="single" w:sz="4" w:space="0" w:color="auto"/>
              <w:right w:val="nil"/>
            </w:tcBorders>
            <w:shd w:val="clear" w:color="auto" w:fill="auto"/>
            <w:noWrap/>
            <w:vAlign w:val="center"/>
            <w:hideMark/>
          </w:tcPr>
          <w:p w14:paraId="4E297B99"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0</w:t>
            </w:r>
          </w:p>
        </w:tc>
        <w:tc>
          <w:tcPr>
            <w:tcW w:w="684"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28777453"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w:t>
            </w:r>
          </w:p>
        </w:tc>
        <w:tc>
          <w:tcPr>
            <w:tcW w:w="684" w:type="dxa"/>
            <w:tcBorders>
              <w:top w:val="single" w:sz="4" w:space="0" w:color="auto"/>
              <w:left w:val="nil"/>
              <w:bottom w:val="single" w:sz="4" w:space="0" w:color="auto"/>
              <w:right w:val="single" w:sz="4" w:space="0" w:color="A5A5A5"/>
            </w:tcBorders>
            <w:shd w:val="clear" w:color="auto" w:fill="auto"/>
            <w:noWrap/>
            <w:vAlign w:val="center"/>
            <w:hideMark/>
          </w:tcPr>
          <w:p w14:paraId="09B66288"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20</w:t>
            </w:r>
          </w:p>
        </w:tc>
        <w:tc>
          <w:tcPr>
            <w:tcW w:w="684" w:type="dxa"/>
            <w:tcBorders>
              <w:top w:val="single" w:sz="4" w:space="0" w:color="auto"/>
              <w:left w:val="nil"/>
              <w:bottom w:val="single" w:sz="4" w:space="0" w:color="auto"/>
              <w:right w:val="single" w:sz="4" w:space="0" w:color="A5A5A5"/>
            </w:tcBorders>
            <w:shd w:val="clear" w:color="auto" w:fill="auto"/>
            <w:noWrap/>
            <w:vAlign w:val="center"/>
            <w:hideMark/>
          </w:tcPr>
          <w:p w14:paraId="34EEAEBC"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683" w:type="dxa"/>
            <w:tcBorders>
              <w:top w:val="single" w:sz="4" w:space="0" w:color="auto"/>
              <w:left w:val="nil"/>
              <w:bottom w:val="single" w:sz="4" w:space="0" w:color="auto"/>
              <w:right w:val="single" w:sz="4" w:space="0" w:color="A5A5A5"/>
            </w:tcBorders>
            <w:shd w:val="clear" w:color="auto" w:fill="auto"/>
            <w:noWrap/>
            <w:vAlign w:val="center"/>
            <w:hideMark/>
          </w:tcPr>
          <w:p w14:paraId="43B22608"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683" w:type="dxa"/>
            <w:tcBorders>
              <w:top w:val="single" w:sz="4" w:space="0" w:color="auto"/>
              <w:left w:val="nil"/>
              <w:bottom w:val="single" w:sz="4" w:space="0" w:color="auto"/>
              <w:right w:val="single" w:sz="4" w:space="0" w:color="A5A5A5"/>
            </w:tcBorders>
            <w:shd w:val="clear" w:color="auto" w:fill="auto"/>
            <w:noWrap/>
            <w:vAlign w:val="center"/>
            <w:hideMark/>
          </w:tcPr>
          <w:p w14:paraId="2469E28A"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683" w:type="dxa"/>
            <w:tcBorders>
              <w:top w:val="single" w:sz="4" w:space="0" w:color="auto"/>
              <w:left w:val="nil"/>
              <w:bottom w:val="single" w:sz="4" w:space="0" w:color="auto"/>
              <w:right w:val="single" w:sz="4" w:space="0" w:color="A5A5A5"/>
            </w:tcBorders>
            <w:shd w:val="clear" w:color="auto" w:fill="auto"/>
            <w:noWrap/>
            <w:vAlign w:val="center"/>
            <w:hideMark/>
          </w:tcPr>
          <w:p w14:paraId="0D24959D"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611" w:type="dxa"/>
            <w:tcBorders>
              <w:top w:val="single" w:sz="4" w:space="0" w:color="auto"/>
              <w:left w:val="nil"/>
              <w:bottom w:val="single" w:sz="4" w:space="0" w:color="auto"/>
              <w:right w:val="single" w:sz="4" w:space="0" w:color="A5A5A5"/>
            </w:tcBorders>
            <w:shd w:val="clear" w:color="auto" w:fill="auto"/>
            <w:noWrap/>
            <w:vAlign w:val="center"/>
            <w:hideMark/>
          </w:tcPr>
          <w:p w14:paraId="4F8C5478"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683" w:type="dxa"/>
            <w:tcBorders>
              <w:top w:val="single" w:sz="4" w:space="0" w:color="auto"/>
              <w:left w:val="nil"/>
              <w:bottom w:val="single" w:sz="4" w:space="0" w:color="auto"/>
              <w:right w:val="single" w:sz="4" w:space="0" w:color="A5A5A5"/>
            </w:tcBorders>
            <w:shd w:val="clear" w:color="auto" w:fill="auto"/>
            <w:noWrap/>
            <w:vAlign w:val="center"/>
            <w:hideMark/>
          </w:tcPr>
          <w:p w14:paraId="55914E6B"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611" w:type="dxa"/>
            <w:tcBorders>
              <w:top w:val="single" w:sz="4" w:space="0" w:color="auto"/>
              <w:left w:val="nil"/>
              <w:bottom w:val="single" w:sz="4" w:space="0" w:color="auto"/>
              <w:right w:val="single" w:sz="4" w:space="0" w:color="A5A5A5"/>
            </w:tcBorders>
            <w:shd w:val="clear" w:color="auto" w:fill="auto"/>
            <w:noWrap/>
            <w:vAlign w:val="center"/>
            <w:hideMark/>
          </w:tcPr>
          <w:p w14:paraId="427A3C02"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611" w:type="dxa"/>
            <w:tcBorders>
              <w:top w:val="single" w:sz="4" w:space="0" w:color="auto"/>
              <w:left w:val="nil"/>
              <w:bottom w:val="single" w:sz="4" w:space="0" w:color="auto"/>
              <w:right w:val="single" w:sz="4" w:space="0" w:color="A5A5A5"/>
            </w:tcBorders>
            <w:shd w:val="clear" w:color="auto" w:fill="auto"/>
            <w:noWrap/>
            <w:vAlign w:val="center"/>
            <w:hideMark/>
          </w:tcPr>
          <w:p w14:paraId="665CEA19"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683" w:type="dxa"/>
            <w:tcBorders>
              <w:top w:val="single" w:sz="4" w:space="0" w:color="auto"/>
              <w:left w:val="nil"/>
              <w:bottom w:val="single" w:sz="4" w:space="0" w:color="auto"/>
              <w:right w:val="single" w:sz="4" w:space="0" w:color="A5A5A5"/>
            </w:tcBorders>
            <w:shd w:val="clear" w:color="auto" w:fill="auto"/>
            <w:noWrap/>
            <w:vAlign w:val="center"/>
            <w:hideMark/>
          </w:tcPr>
          <w:p w14:paraId="158DA4F7"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611" w:type="dxa"/>
            <w:tcBorders>
              <w:top w:val="single" w:sz="4" w:space="0" w:color="auto"/>
              <w:left w:val="nil"/>
              <w:bottom w:val="single" w:sz="4" w:space="0" w:color="auto"/>
              <w:right w:val="single" w:sz="4" w:space="0" w:color="A5A5A5"/>
            </w:tcBorders>
            <w:shd w:val="clear" w:color="auto" w:fill="auto"/>
            <w:noWrap/>
            <w:vAlign w:val="center"/>
            <w:hideMark/>
          </w:tcPr>
          <w:p w14:paraId="75FE5013"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611" w:type="dxa"/>
            <w:tcBorders>
              <w:top w:val="single" w:sz="4" w:space="0" w:color="auto"/>
              <w:left w:val="nil"/>
              <w:bottom w:val="single" w:sz="4" w:space="0" w:color="auto"/>
              <w:right w:val="single" w:sz="4" w:space="0" w:color="A5A5A5"/>
            </w:tcBorders>
            <w:shd w:val="clear" w:color="auto" w:fill="auto"/>
            <w:noWrap/>
            <w:vAlign w:val="center"/>
            <w:hideMark/>
          </w:tcPr>
          <w:p w14:paraId="3852D985"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611" w:type="dxa"/>
            <w:tcBorders>
              <w:top w:val="single" w:sz="4" w:space="0" w:color="auto"/>
              <w:left w:val="nil"/>
              <w:bottom w:val="single" w:sz="4" w:space="0" w:color="auto"/>
              <w:right w:val="single" w:sz="4" w:space="0" w:color="A5A5A5"/>
            </w:tcBorders>
            <w:shd w:val="clear" w:color="auto" w:fill="auto"/>
            <w:noWrap/>
            <w:vAlign w:val="center"/>
            <w:hideMark/>
          </w:tcPr>
          <w:p w14:paraId="5D6F9D74"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611" w:type="dxa"/>
            <w:tcBorders>
              <w:top w:val="single" w:sz="4" w:space="0" w:color="auto"/>
              <w:left w:val="nil"/>
              <w:bottom w:val="single" w:sz="4" w:space="0" w:color="auto"/>
              <w:right w:val="single" w:sz="4" w:space="0" w:color="A5A5A5"/>
            </w:tcBorders>
            <w:shd w:val="clear" w:color="auto" w:fill="auto"/>
            <w:noWrap/>
            <w:vAlign w:val="center"/>
            <w:hideMark/>
          </w:tcPr>
          <w:p w14:paraId="1DF858B0"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150</w:t>
            </w:r>
          </w:p>
        </w:tc>
        <w:tc>
          <w:tcPr>
            <w:tcW w:w="611" w:type="dxa"/>
            <w:tcBorders>
              <w:top w:val="single" w:sz="4" w:space="0" w:color="auto"/>
              <w:left w:val="nil"/>
              <w:bottom w:val="single" w:sz="4" w:space="0" w:color="auto"/>
              <w:right w:val="single" w:sz="4" w:space="0" w:color="A5A5A5"/>
            </w:tcBorders>
            <w:shd w:val="clear" w:color="auto" w:fill="auto"/>
            <w:noWrap/>
            <w:vAlign w:val="center"/>
            <w:hideMark/>
          </w:tcPr>
          <w:p w14:paraId="5B6F20D7"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160</w:t>
            </w:r>
          </w:p>
        </w:tc>
        <w:tc>
          <w:tcPr>
            <w:tcW w:w="611" w:type="dxa"/>
            <w:tcBorders>
              <w:top w:val="single" w:sz="4" w:space="0" w:color="auto"/>
              <w:left w:val="nil"/>
              <w:bottom w:val="single" w:sz="4" w:space="0" w:color="auto"/>
              <w:right w:val="single" w:sz="4" w:space="0" w:color="A5A5A5"/>
            </w:tcBorders>
            <w:shd w:val="clear" w:color="auto" w:fill="auto"/>
            <w:noWrap/>
            <w:vAlign w:val="center"/>
            <w:hideMark/>
          </w:tcPr>
          <w:p w14:paraId="514BCE31"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170</w:t>
            </w:r>
          </w:p>
        </w:tc>
        <w:tc>
          <w:tcPr>
            <w:tcW w:w="611" w:type="dxa"/>
            <w:tcBorders>
              <w:top w:val="single" w:sz="4" w:space="0" w:color="auto"/>
              <w:left w:val="nil"/>
              <w:bottom w:val="single" w:sz="4" w:space="0" w:color="auto"/>
              <w:right w:val="single" w:sz="4" w:space="0" w:color="A5A5A5"/>
            </w:tcBorders>
            <w:shd w:val="clear" w:color="auto" w:fill="auto"/>
            <w:noWrap/>
            <w:vAlign w:val="center"/>
            <w:hideMark/>
          </w:tcPr>
          <w:p w14:paraId="643211D4"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180</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14:paraId="6FE2DEA9" w14:textId="77777777" w:rsidR="009C1C80" w:rsidRPr="00C727FE" w:rsidRDefault="009C1C80" w:rsidP="00351F17">
            <w:pPr>
              <w:spacing w:after="0" w:line="240" w:lineRule="auto"/>
              <w:jc w:val="center"/>
              <w:rPr>
                <w:rFonts w:ascii="Arial" w:eastAsia="Times New Roman" w:hAnsi="Arial" w:cs="Arial"/>
                <w:b/>
                <w:bCs/>
                <w:color w:val="000000"/>
                <w:lang w:eastAsia="sv-SE"/>
              </w:rPr>
            </w:pPr>
            <w:r w:rsidRPr="00C727FE">
              <w:rPr>
                <w:rFonts w:ascii="Arial" w:eastAsia="Times New Roman" w:hAnsi="Arial" w:cs="Arial"/>
                <w:b/>
                <w:bCs/>
                <w:color w:val="000000"/>
                <w:lang w:eastAsia="sv-SE"/>
              </w:rPr>
              <w:t>190</w:t>
            </w:r>
          </w:p>
        </w:tc>
        <w:tc>
          <w:tcPr>
            <w:tcW w:w="600" w:type="dxa"/>
            <w:vMerge/>
            <w:tcBorders>
              <w:top w:val="single" w:sz="8" w:space="0" w:color="auto"/>
              <w:left w:val="single" w:sz="4" w:space="0" w:color="auto"/>
              <w:bottom w:val="single" w:sz="4" w:space="0" w:color="000000"/>
              <w:right w:val="single" w:sz="8" w:space="0" w:color="auto"/>
            </w:tcBorders>
            <w:vAlign w:val="center"/>
            <w:hideMark/>
          </w:tcPr>
          <w:p w14:paraId="6D84E1C4" w14:textId="77777777" w:rsidR="009C1C80" w:rsidRPr="00C727FE" w:rsidRDefault="009C1C80" w:rsidP="00351F17">
            <w:pPr>
              <w:spacing w:after="0" w:line="240" w:lineRule="auto"/>
              <w:rPr>
                <w:rFonts w:ascii="Arial" w:eastAsia="Times New Roman" w:hAnsi="Arial" w:cs="Arial"/>
                <w:b/>
                <w:bCs/>
                <w:color w:val="000000"/>
                <w:lang w:eastAsia="sv-SE"/>
              </w:rPr>
            </w:pPr>
          </w:p>
        </w:tc>
      </w:tr>
      <w:tr w:rsidR="009C1C80" w:rsidRPr="00C727FE" w14:paraId="50D56AA7"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A34D1B8"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200</w:t>
            </w:r>
          </w:p>
        </w:tc>
        <w:tc>
          <w:tcPr>
            <w:tcW w:w="612" w:type="dxa"/>
            <w:tcBorders>
              <w:top w:val="nil"/>
              <w:left w:val="nil"/>
              <w:bottom w:val="nil"/>
              <w:right w:val="nil"/>
            </w:tcBorders>
            <w:shd w:val="clear" w:color="auto" w:fill="auto"/>
            <w:noWrap/>
            <w:vAlign w:val="bottom"/>
            <w:hideMark/>
          </w:tcPr>
          <w:p w14:paraId="175E4CD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2413</w:t>
            </w:r>
          </w:p>
        </w:tc>
        <w:tc>
          <w:tcPr>
            <w:tcW w:w="684" w:type="dxa"/>
            <w:tcBorders>
              <w:top w:val="nil"/>
              <w:left w:val="single" w:sz="4" w:space="0" w:color="A5A5A5"/>
              <w:bottom w:val="single" w:sz="4" w:space="0" w:color="A5A5A5"/>
              <w:right w:val="single" w:sz="4" w:space="0" w:color="A5A5A5"/>
            </w:tcBorders>
            <w:shd w:val="clear" w:color="auto" w:fill="auto"/>
            <w:noWrap/>
            <w:vAlign w:val="bottom"/>
            <w:hideMark/>
          </w:tcPr>
          <w:p w14:paraId="17B7D65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2400</w:t>
            </w:r>
          </w:p>
        </w:tc>
        <w:tc>
          <w:tcPr>
            <w:tcW w:w="684" w:type="dxa"/>
            <w:tcBorders>
              <w:top w:val="nil"/>
              <w:left w:val="nil"/>
              <w:bottom w:val="single" w:sz="4" w:space="0" w:color="A5A5A5"/>
              <w:right w:val="single" w:sz="4" w:space="0" w:color="A5A5A5"/>
            </w:tcBorders>
            <w:shd w:val="clear" w:color="auto" w:fill="auto"/>
            <w:noWrap/>
            <w:vAlign w:val="bottom"/>
            <w:hideMark/>
          </w:tcPr>
          <w:p w14:paraId="02A76EF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2400</w:t>
            </w:r>
          </w:p>
        </w:tc>
        <w:tc>
          <w:tcPr>
            <w:tcW w:w="684" w:type="dxa"/>
            <w:tcBorders>
              <w:top w:val="nil"/>
              <w:left w:val="nil"/>
              <w:bottom w:val="single" w:sz="4" w:space="0" w:color="A5A5A5"/>
              <w:right w:val="single" w:sz="4" w:space="0" w:color="A5A5A5"/>
            </w:tcBorders>
            <w:shd w:val="clear" w:color="auto" w:fill="auto"/>
            <w:noWrap/>
            <w:vAlign w:val="bottom"/>
            <w:hideMark/>
          </w:tcPr>
          <w:p w14:paraId="6C59215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2375</w:t>
            </w:r>
          </w:p>
        </w:tc>
        <w:tc>
          <w:tcPr>
            <w:tcW w:w="683" w:type="dxa"/>
            <w:tcBorders>
              <w:top w:val="nil"/>
              <w:left w:val="nil"/>
              <w:bottom w:val="single" w:sz="4" w:space="0" w:color="A5A5A5"/>
              <w:right w:val="single" w:sz="4" w:space="0" w:color="A5A5A5"/>
            </w:tcBorders>
            <w:shd w:val="clear" w:color="auto" w:fill="auto"/>
            <w:noWrap/>
            <w:vAlign w:val="bottom"/>
            <w:hideMark/>
          </w:tcPr>
          <w:p w14:paraId="3261137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2363</w:t>
            </w:r>
          </w:p>
        </w:tc>
        <w:tc>
          <w:tcPr>
            <w:tcW w:w="683" w:type="dxa"/>
            <w:tcBorders>
              <w:top w:val="nil"/>
              <w:left w:val="nil"/>
              <w:bottom w:val="single" w:sz="4" w:space="0" w:color="A5A5A5"/>
              <w:right w:val="single" w:sz="4" w:space="0" w:color="A5A5A5"/>
            </w:tcBorders>
            <w:shd w:val="clear" w:color="auto" w:fill="auto"/>
            <w:noWrap/>
            <w:vAlign w:val="bottom"/>
            <w:hideMark/>
          </w:tcPr>
          <w:p w14:paraId="5134E61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2325</w:t>
            </w:r>
          </w:p>
        </w:tc>
        <w:tc>
          <w:tcPr>
            <w:tcW w:w="683" w:type="dxa"/>
            <w:tcBorders>
              <w:top w:val="nil"/>
              <w:left w:val="nil"/>
              <w:bottom w:val="single" w:sz="4" w:space="0" w:color="A5A5A5"/>
              <w:right w:val="single" w:sz="4" w:space="0" w:color="A5A5A5"/>
            </w:tcBorders>
            <w:shd w:val="clear" w:color="auto" w:fill="auto"/>
            <w:noWrap/>
            <w:vAlign w:val="bottom"/>
            <w:hideMark/>
          </w:tcPr>
          <w:p w14:paraId="756BF81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2300</w:t>
            </w:r>
          </w:p>
        </w:tc>
        <w:tc>
          <w:tcPr>
            <w:tcW w:w="611" w:type="dxa"/>
            <w:tcBorders>
              <w:top w:val="nil"/>
              <w:left w:val="nil"/>
              <w:bottom w:val="single" w:sz="4" w:space="0" w:color="A5A5A5"/>
              <w:right w:val="single" w:sz="4" w:space="0" w:color="A5A5A5"/>
            </w:tcBorders>
            <w:shd w:val="clear" w:color="auto" w:fill="auto"/>
            <w:noWrap/>
            <w:vAlign w:val="bottom"/>
            <w:hideMark/>
          </w:tcPr>
          <w:p w14:paraId="4A196E3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2250</w:t>
            </w:r>
          </w:p>
        </w:tc>
        <w:tc>
          <w:tcPr>
            <w:tcW w:w="683" w:type="dxa"/>
            <w:tcBorders>
              <w:top w:val="nil"/>
              <w:left w:val="nil"/>
              <w:bottom w:val="single" w:sz="4" w:space="0" w:color="A5A5A5"/>
              <w:right w:val="single" w:sz="4" w:space="0" w:color="A5A5A5"/>
            </w:tcBorders>
            <w:shd w:val="clear" w:color="auto" w:fill="auto"/>
            <w:noWrap/>
            <w:vAlign w:val="bottom"/>
            <w:hideMark/>
          </w:tcPr>
          <w:p w14:paraId="4CA6D29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2213</w:t>
            </w:r>
          </w:p>
        </w:tc>
        <w:tc>
          <w:tcPr>
            <w:tcW w:w="611" w:type="dxa"/>
            <w:tcBorders>
              <w:top w:val="nil"/>
              <w:left w:val="nil"/>
              <w:bottom w:val="single" w:sz="4" w:space="0" w:color="A5A5A5"/>
              <w:right w:val="single" w:sz="4" w:space="0" w:color="A5A5A5"/>
            </w:tcBorders>
            <w:shd w:val="clear" w:color="auto" w:fill="auto"/>
            <w:noWrap/>
            <w:vAlign w:val="bottom"/>
            <w:hideMark/>
          </w:tcPr>
          <w:p w14:paraId="36E96F5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2150</w:t>
            </w:r>
          </w:p>
        </w:tc>
        <w:tc>
          <w:tcPr>
            <w:tcW w:w="611" w:type="dxa"/>
            <w:tcBorders>
              <w:top w:val="nil"/>
              <w:left w:val="nil"/>
              <w:bottom w:val="single" w:sz="4" w:space="0" w:color="A5A5A5"/>
              <w:right w:val="single" w:sz="4" w:space="0" w:color="A5A5A5"/>
            </w:tcBorders>
            <w:shd w:val="clear" w:color="auto" w:fill="auto"/>
            <w:noWrap/>
            <w:vAlign w:val="bottom"/>
            <w:hideMark/>
          </w:tcPr>
          <w:p w14:paraId="3461A5A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2100</w:t>
            </w:r>
          </w:p>
        </w:tc>
        <w:tc>
          <w:tcPr>
            <w:tcW w:w="683" w:type="dxa"/>
            <w:tcBorders>
              <w:top w:val="nil"/>
              <w:left w:val="nil"/>
              <w:bottom w:val="single" w:sz="4" w:space="0" w:color="A5A5A5"/>
              <w:right w:val="single" w:sz="4" w:space="0" w:color="A5A5A5"/>
            </w:tcBorders>
            <w:shd w:val="clear" w:color="auto" w:fill="auto"/>
            <w:noWrap/>
            <w:vAlign w:val="bottom"/>
            <w:hideMark/>
          </w:tcPr>
          <w:p w14:paraId="211C452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2038</w:t>
            </w:r>
          </w:p>
        </w:tc>
        <w:tc>
          <w:tcPr>
            <w:tcW w:w="611" w:type="dxa"/>
            <w:tcBorders>
              <w:top w:val="nil"/>
              <w:left w:val="nil"/>
              <w:bottom w:val="single" w:sz="4" w:space="0" w:color="A5A5A5"/>
              <w:right w:val="single" w:sz="4" w:space="0" w:color="A5A5A5"/>
            </w:tcBorders>
            <w:shd w:val="clear" w:color="auto" w:fill="auto"/>
            <w:noWrap/>
            <w:vAlign w:val="bottom"/>
            <w:hideMark/>
          </w:tcPr>
          <w:p w14:paraId="54964C2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1963</w:t>
            </w:r>
          </w:p>
        </w:tc>
        <w:tc>
          <w:tcPr>
            <w:tcW w:w="611" w:type="dxa"/>
            <w:tcBorders>
              <w:top w:val="nil"/>
              <w:left w:val="nil"/>
              <w:bottom w:val="single" w:sz="4" w:space="0" w:color="A5A5A5"/>
              <w:right w:val="single" w:sz="4" w:space="0" w:color="A5A5A5"/>
            </w:tcBorders>
            <w:shd w:val="clear" w:color="auto" w:fill="auto"/>
            <w:noWrap/>
            <w:vAlign w:val="bottom"/>
            <w:hideMark/>
          </w:tcPr>
          <w:p w14:paraId="24F348B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1888</w:t>
            </w:r>
          </w:p>
        </w:tc>
        <w:tc>
          <w:tcPr>
            <w:tcW w:w="611" w:type="dxa"/>
            <w:tcBorders>
              <w:top w:val="nil"/>
              <w:left w:val="nil"/>
              <w:bottom w:val="single" w:sz="4" w:space="0" w:color="A5A5A5"/>
              <w:right w:val="single" w:sz="4" w:space="0" w:color="A5A5A5"/>
            </w:tcBorders>
            <w:shd w:val="clear" w:color="auto" w:fill="auto"/>
            <w:noWrap/>
            <w:vAlign w:val="bottom"/>
            <w:hideMark/>
          </w:tcPr>
          <w:p w14:paraId="243A175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1800</w:t>
            </w:r>
          </w:p>
        </w:tc>
        <w:tc>
          <w:tcPr>
            <w:tcW w:w="611" w:type="dxa"/>
            <w:tcBorders>
              <w:top w:val="nil"/>
              <w:left w:val="nil"/>
              <w:bottom w:val="single" w:sz="4" w:space="0" w:color="A5A5A5"/>
              <w:right w:val="single" w:sz="4" w:space="0" w:color="A5A5A5"/>
            </w:tcBorders>
            <w:shd w:val="clear" w:color="auto" w:fill="auto"/>
            <w:noWrap/>
            <w:vAlign w:val="bottom"/>
            <w:hideMark/>
          </w:tcPr>
          <w:p w14:paraId="639EEDB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1713</w:t>
            </w:r>
          </w:p>
        </w:tc>
        <w:tc>
          <w:tcPr>
            <w:tcW w:w="611" w:type="dxa"/>
            <w:tcBorders>
              <w:top w:val="nil"/>
              <w:left w:val="nil"/>
              <w:bottom w:val="single" w:sz="4" w:space="0" w:color="A5A5A5"/>
              <w:right w:val="single" w:sz="4" w:space="0" w:color="A5A5A5"/>
            </w:tcBorders>
            <w:shd w:val="clear" w:color="auto" w:fill="auto"/>
            <w:noWrap/>
            <w:vAlign w:val="bottom"/>
            <w:hideMark/>
          </w:tcPr>
          <w:p w14:paraId="6311DE9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1613</w:t>
            </w:r>
          </w:p>
        </w:tc>
        <w:tc>
          <w:tcPr>
            <w:tcW w:w="611" w:type="dxa"/>
            <w:tcBorders>
              <w:top w:val="nil"/>
              <w:left w:val="nil"/>
              <w:bottom w:val="single" w:sz="4" w:space="0" w:color="A5A5A5"/>
              <w:right w:val="single" w:sz="4" w:space="0" w:color="A5A5A5"/>
            </w:tcBorders>
            <w:shd w:val="clear" w:color="auto" w:fill="auto"/>
            <w:noWrap/>
            <w:vAlign w:val="bottom"/>
            <w:hideMark/>
          </w:tcPr>
          <w:p w14:paraId="3F953CA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1513</w:t>
            </w:r>
          </w:p>
        </w:tc>
        <w:tc>
          <w:tcPr>
            <w:tcW w:w="611" w:type="dxa"/>
            <w:tcBorders>
              <w:top w:val="nil"/>
              <w:left w:val="nil"/>
              <w:bottom w:val="single" w:sz="4" w:space="0" w:color="A5A5A5"/>
              <w:right w:val="single" w:sz="4" w:space="0" w:color="A5A5A5"/>
            </w:tcBorders>
            <w:shd w:val="clear" w:color="auto" w:fill="auto"/>
            <w:noWrap/>
            <w:vAlign w:val="bottom"/>
            <w:hideMark/>
          </w:tcPr>
          <w:p w14:paraId="5B444E1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1400</w:t>
            </w:r>
          </w:p>
        </w:tc>
        <w:tc>
          <w:tcPr>
            <w:tcW w:w="611" w:type="dxa"/>
            <w:tcBorders>
              <w:top w:val="nil"/>
              <w:left w:val="nil"/>
              <w:bottom w:val="nil"/>
              <w:right w:val="nil"/>
            </w:tcBorders>
            <w:shd w:val="clear" w:color="auto" w:fill="auto"/>
            <w:noWrap/>
            <w:vAlign w:val="bottom"/>
            <w:hideMark/>
          </w:tcPr>
          <w:p w14:paraId="6674EBD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1288</w:t>
            </w:r>
          </w:p>
        </w:tc>
        <w:tc>
          <w:tcPr>
            <w:tcW w:w="600" w:type="dxa"/>
            <w:tcBorders>
              <w:top w:val="nil"/>
              <w:left w:val="single" w:sz="4" w:space="0" w:color="auto"/>
              <w:bottom w:val="nil"/>
              <w:right w:val="single" w:sz="8" w:space="0" w:color="auto"/>
            </w:tcBorders>
            <w:shd w:val="clear" w:color="auto" w:fill="auto"/>
            <w:noWrap/>
            <w:vAlign w:val="bottom"/>
            <w:hideMark/>
          </w:tcPr>
          <w:p w14:paraId="2E88CAB6"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200</w:t>
            </w:r>
          </w:p>
        </w:tc>
      </w:tr>
      <w:tr w:rsidR="009C1C80" w:rsidRPr="00C727FE" w14:paraId="13ACAA42"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6696DE6"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190</w:t>
            </w:r>
          </w:p>
        </w:tc>
        <w:tc>
          <w:tcPr>
            <w:tcW w:w="612" w:type="dxa"/>
            <w:tcBorders>
              <w:top w:val="single" w:sz="4" w:space="0" w:color="A5A5A5"/>
              <w:left w:val="nil"/>
              <w:bottom w:val="single" w:sz="4" w:space="0" w:color="A5A5A5"/>
              <w:right w:val="single" w:sz="4" w:space="0" w:color="A5A5A5"/>
            </w:tcBorders>
            <w:shd w:val="clear" w:color="auto" w:fill="auto"/>
            <w:noWrap/>
            <w:vAlign w:val="bottom"/>
            <w:hideMark/>
          </w:tcPr>
          <w:p w14:paraId="35A9D33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2225</w:t>
            </w:r>
          </w:p>
        </w:tc>
        <w:tc>
          <w:tcPr>
            <w:tcW w:w="684" w:type="dxa"/>
            <w:tcBorders>
              <w:top w:val="nil"/>
              <w:left w:val="nil"/>
              <w:bottom w:val="single" w:sz="4" w:space="0" w:color="A5A5A5"/>
              <w:right w:val="single" w:sz="4" w:space="0" w:color="A5A5A5"/>
            </w:tcBorders>
            <w:shd w:val="clear" w:color="auto" w:fill="auto"/>
            <w:noWrap/>
            <w:vAlign w:val="bottom"/>
            <w:hideMark/>
          </w:tcPr>
          <w:p w14:paraId="4F19BE5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2225</w:t>
            </w:r>
          </w:p>
        </w:tc>
        <w:tc>
          <w:tcPr>
            <w:tcW w:w="684" w:type="dxa"/>
            <w:tcBorders>
              <w:top w:val="nil"/>
              <w:left w:val="nil"/>
              <w:bottom w:val="single" w:sz="4" w:space="0" w:color="A5A5A5"/>
              <w:right w:val="single" w:sz="4" w:space="0" w:color="A5A5A5"/>
            </w:tcBorders>
            <w:shd w:val="clear" w:color="auto" w:fill="auto"/>
            <w:noWrap/>
            <w:vAlign w:val="bottom"/>
            <w:hideMark/>
          </w:tcPr>
          <w:p w14:paraId="29A756F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2213</w:t>
            </w:r>
          </w:p>
        </w:tc>
        <w:tc>
          <w:tcPr>
            <w:tcW w:w="684" w:type="dxa"/>
            <w:tcBorders>
              <w:top w:val="nil"/>
              <w:left w:val="nil"/>
              <w:bottom w:val="single" w:sz="4" w:space="0" w:color="A5A5A5"/>
              <w:right w:val="single" w:sz="4" w:space="0" w:color="A5A5A5"/>
            </w:tcBorders>
            <w:shd w:val="clear" w:color="auto" w:fill="auto"/>
            <w:noWrap/>
            <w:vAlign w:val="bottom"/>
            <w:hideMark/>
          </w:tcPr>
          <w:p w14:paraId="13BFE8E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2200</w:t>
            </w:r>
          </w:p>
        </w:tc>
        <w:tc>
          <w:tcPr>
            <w:tcW w:w="683" w:type="dxa"/>
            <w:tcBorders>
              <w:top w:val="nil"/>
              <w:left w:val="nil"/>
              <w:bottom w:val="single" w:sz="4" w:space="0" w:color="A5A5A5"/>
              <w:right w:val="single" w:sz="4" w:space="0" w:color="A5A5A5"/>
            </w:tcBorders>
            <w:shd w:val="clear" w:color="auto" w:fill="auto"/>
            <w:noWrap/>
            <w:vAlign w:val="bottom"/>
            <w:hideMark/>
          </w:tcPr>
          <w:p w14:paraId="4457592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2175</w:t>
            </w:r>
          </w:p>
        </w:tc>
        <w:tc>
          <w:tcPr>
            <w:tcW w:w="683" w:type="dxa"/>
            <w:tcBorders>
              <w:top w:val="nil"/>
              <w:left w:val="nil"/>
              <w:bottom w:val="single" w:sz="4" w:space="0" w:color="A5A5A5"/>
              <w:right w:val="single" w:sz="4" w:space="0" w:color="A5A5A5"/>
            </w:tcBorders>
            <w:shd w:val="clear" w:color="auto" w:fill="auto"/>
            <w:noWrap/>
            <w:vAlign w:val="bottom"/>
            <w:hideMark/>
          </w:tcPr>
          <w:p w14:paraId="66035E6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2150</w:t>
            </w:r>
          </w:p>
        </w:tc>
        <w:tc>
          <w:tcPr>
            <w:tcW w:w="683" w:type="dxa"/>
            <w:tcBorders>
              <w:top w:val="nil"/>
              <w:left w:val="nil"/>
              <w:bottom w:val="single" w:sz="4" w:space="0" w:color="A5A5A5"/>
              <w:right w:val="single" w:sz="4" w:space="0" w:color="A5A5A5"/>
            </w:tcBorders>
            <w:shd w:val="clear" w:color="auto" w:fill="auto"/>
            <w:noWrap/>
            <w:vAlign w:val="bottom"/>
            <w:hideMark/>
          </w:tcPr>
          <w:p w14:paraId="2A4A0C6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2113</w:t>
            </w:r>
          </w:p>
        </w:tc>
        <w:tc>
          <w:tcPr>
            <w:tcW w:w="611" w:type="dxa"/>
            <w:tcBorders>
              <w:top w:val="nil"/>
              <w:left w:val="nil"/>
              <w:bottom w:val="single" w:sz="4" w:space="0" w:color="A5A5A5"/>
              <w:right w:val="single" w:sz="4" w:space="0" w:color="A5A5A5"/>
            </w:tcBorders>
            <w:shd w:val="clear" w:color="auto" w:fill="auto"/>
            <w:noWrap/>
            <w:vAlign w:val="bottom"/>
            <w:hideMark/>
          </w:tcPr>
          <w:p w14:paraId="75C9D97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2075</w:t>
            </w:r>
          </w:p>
        </w:tc>
        <w:tc>
          <w:tcPr>
            <w:tcW w:w="683" w:type="dxa"/>
            <w:tcBorders>
              <w:top w:val="nil"/>
              <w:left w:val="nil"/>
              <w:bottom w:val="single" w:sz="4" w:space="0" w:color="A5A5A5"/>
              <w:right w:val="single" w:sz="4" w:space="0" w:color="A5A5A5"/>
            </w:tcBorders>
            <w:shd w:val="clear" w:color="auto" w:fill="auto"/>
            <w:noWrap/>
            <w:vAlign w:val="bottom"/>
            <w:hideMark/>
          </w:tcPr>
          <w:p w14:paraId="5BA8066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2038</w:t>
            </w:r>
          </w:p>
        </w:tc>
        <w:tc>
          <w:tcPr>
            <w:tcW w:w="611" w:type="dxa"/>
            <w:tcBorders>
              <w:top w:val="nil"/>
              <w:left w:val="nil"/>
              <w:bottom w:val="single" w:sz="4" w:space="0" w:color="A5A5A5"/>
              <w:right w:val="single" w:sz="4" w:space="0" w:color="A5A5A5"/>
            </w:tcBorders>
            <w:shd w:val="clear" w:color="auto" w:fill="auto"/>
            <w:noWrap/>
            <w:vAlign w:val="bottom"/>
            <w:hideMark/>
          </w:tcPr>
          <w:p w14:paraId="580AF13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1975</w:t>
            </w:r>
          </w:p>
        </w:tc>
        <w:tc>
          <w:tcPr>
            <w:tcW w:w="611" w:type="dxa"/>
            <w:tcBorders>
              <w:top w:val="nil"/>
              <w:left w:val="nil"/>
              <w:bottom w:val="single" w:sz="4" w:space="0" w:color="A5A5A5"/>
              <w:right w:val="single" w:sz="4" w:space="0" w:color="A5A5A5"/>
            </w:tcBorders>
            <w:shd w:val="clear" w:color="auto" w:fill="auto"/>
            <w:noWrap/>
            <w:vAlign w:val="bottom"/>
            <w:hideMark/>
          </w:tcPr>
          <w:p w14:paraId="36D59E1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1925</w:t>
            </w:r>
          </w:p>
        </w:tc>
        <w:tc>
          <w:tcPr>
            <w:tcW w:w="683" w:type="dxa"/>
            <w:tcBorders>
              <w:top w:val="nil"/>
              <w:left w:val="nil"/>
              <w:bottom w:val="single" w:sz="4" w:space="0" w:color="A5A5A5"/>
              <w:right w:val="single" w:sz="4" w:space="0" w:color="A5A5A5"/>
            </w:tcBorders>
            <w:shd w:val="clear" w:color="auto" w:fill="auto"/>
            <w:noWrap/>
            <w:vAlign w:val="bottom"/>
            <w:hideMark/>
          </w:tcPr>
          <w:p w14:paraId="3C1F4FB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1863</w:t>
            </w:r>
          </w:p>
        </w:tc>
        <w:tc>
          <w:tcPr>
            <w:tcW w:w="611" w:type="dxa"/>
            <w:tcBorders>
              <w:top w:val="nil"/>
              <w:left w:val="nil"/>
              <w:bottom w:val="single" w:sz="4" w:space="0" w:color="A5A5A5"/>
              <w:right w:val="single" w:sz="4" w:space="0" w:color="A5A5A5"/>
            </w:tcBorders>
            <w:shd w:val="clear" w:color="auto" w:fill="auto"/>
            <w:noWrap/>
            <w:vAlign w:val="bottom"/>
            <w:hideMark/>
          </w:tcPr>
          <w:p w14:paraId="184129F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1788</w:t>
            </w:r>
          </w:p>
        </w:tc>
        <w:tc>
          <w:tcPr>
            <w:tcW w:w="611" w:type="dxa"/>
            <w:tcBorders>
              <w:top w:val="nil"/>
              <w:left w:val="nil"/>
              <w:bottom w:val="single" w:sz="4" w:space="0" w:color="A5A5A5"/>
              <w:right w:val="single" w:sz="4" w:space="0" w:color="A5A5A5"/>
            </w:tcBorders>
            <w:shd w:val="clear" w:color="auto" w:fill="auto"/>
            <w:noWrap/>
            <w:vAlign w:val="bottom"/>
            <w:hideMark/>
          </w:tcPr>
          <w:p w14:paraId="16F4D64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1713</w:t>
            </w:r>
          </w:p>
        </w:tc>
        <w:tc>
          <w:tcPr>
            <w:tcW w:w="611" w:type="dxa"/>
            <w:tcBorders>
              <w:top w:val="nil"/>
              <w:left w:val="nil"/>
              <w:bottom w:val="single" w:sz="4" w:space="0" w:color="A5A5A5"/>
              <w:right w:val="single" w:sz="4" w:space="0" w:color="A5A5A5"/>
            </w:tcBorders>
            <w:shd w:val="clear" w:color="auto" w:fill="auto"/>
            <w:noWrap/>
            <w:vAlign w:val="bottom"/>
            <w:hideMark/>
          </w:tcPr>
          <w:p w14:paraId="49CE50C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1625</w:t>
            </w:r>
          </w:p>
        </w:tc>
        <w:tc>
          <w:tcPr>
            <w:tcW w:w="611" w:type="dxa"/>
            <w:tcBorders>
              <w:top w:val="nil"/>
              <w:left w:val="nil"/>
              <w:bottom w:val="single" w:sz="4" w:space="0" w:color="A5A5A5"/>
              <w:right w:val="single" w:sz="4" w:space="0" w:color="A5A5A5"/>
            </w:tcBorders>
            <w:shd w:val="clear" w:color="auto" w:fill="auto"/>
            <w:noWrap/>
            <w:vAlign w:val="bottom"/>
            <w:hideMark/>
          </w:tcPr>
          <w:p w14:paraId="0AFE492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1538</w:t>
            </w:r>
          </w:p>
        </w:tc>
        <w:tc>
          <w:tcPr>
            <w:tcW w:w="611" w:type="dxa"/>
            <w:tcBorders>
              <w:top w:val="nil"/>
              <w:left w:val="nil"/>
              <w:bottom w:val="single" w:sz="4" w:space="0" w:color="A5A5A5"/>
              <w:right w:val="single" w:sz="4" w:space="0" w:color="A5A5A5"/>
            </w:tcBorders>
            <w:shd w:val="clear" w:color="auto" w:fill="auto"/>
            <w:noWrap/>
            <w:vAlign w:val="bottom"/>
            <w:hideMark/>
          </w:tcPr>
          <w:p w14:paraId="584902A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1438</w:t>
            </w:r>
          </w:p>
        </w:tc>
        <w:tc>
          <w:tcPr>
            <w:tcW w:w="611" w:type="dxa"/>
            <w:tcBorders>
              <w:top w:val="nil"/>
              <w:left w:val="nil"/>
              <w:bottom w:val="single" w:sz="4" w:space="0" w:color="A5A5A5"/>
              <w:right w:val="single" w:sz="4" w:space="0" w:color="A5A5A5"/>
            </w:tcBorders>
            <w:shd w:val="clear" w:color="auto" w:fill="auto"/>
            <w:noWrap/>
            <w:vAlign w:val="bottom"/>
            <w:hideMark/>
          </w:tcPr>
          <w:p w14:paraId="03F6D3C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1338</w:t>
            </w:r>
          </w:p>
        </w:tc>
        <w:tc>
          <w:tcPr>
            <w:tcW w:w="611" w:type="dxa"/>
            <w:tcBorders>
              <w:top w:val="nil"/>
              <w:left w:val="nil"/>
              <w:bottom w:val="single" w:sz="4" w:space="0" w:color="A5A5A5"/>
              <w:right w:val="single" w:sz="4" w:space="0" w:color="A5A5A5"/>
            </w:tcBorders>
            <w:shd w:val="clear" w:color="auto" w:fill="auto"/>
            <w:noWrap/>
            <w:vAlign w:val="bottom"/>
            <w:hideMark/>
          </w:tcPr>
          <w:p w14:paraId="2F2815D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1225</w:t>
            </w:r>
          </w:p>
        </w:tc>
        <w:tc>
          <w:tcPr>
            <w:tcW w:w="611" w:type="dxa"/>
            <w:tcBorders>
              <w:top w:val="single" w:sz="4" w:space="0" w:color="A5A5A5"/>
              <w:left w:val="nil"/>
              <w:bottom w:val="single" w:sz="4" w:space="0" w:color="A5A5A5"/>
              <w:right w:val="single" w:sz="4" w:space="0" w:color="auto"/>
            </w:tcBorders>
            <w:shd w:val="clear" w:color="auto" w:fill="auto"/>
            <w:noWrap/>
            <w:vAlign w:val="bottom"/>
            <w:hideMark/>
          </w:tcPr>
          <w:p w14:paraId="2FDBE0E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single" w:sz="4" w:space="0" w:color="A5A5A5"/>
              <w:left w:val="nil"/>
              <w:bottom w:val="single" w:sz="4" w:space="0" w:color="A5A5A5"/>
              <w:right w:val="single" w:sz="8" w:space="0" w:color="auto"/>
            </w:tcBorders>
            <w:shd w:val="clear" w:color="auto" w:fill="auto"/>
            <w:noWrap/>
            <w:vAlign w:val="bottom"/>
            <w:hideMark/>
          </w:tcPr>
          <w:p w14:paraId="214FF668"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190</w:t>
            </w:r>
          </w:p>
        </w:tc>
      </w:tr>
      <w:tr w:rsidR="009C1C80" w:rsidRPr="00C727FE" w14:paraId="18315715"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20C5B79"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180</w:t>
            </w:r>
          </w:p>
        </w:tc>
        <w:tc>
          <w:tcPr>
            <w:tcW w:w="612" w:type="dxa"/>
            <w:tcBorders>
              <w:top w:val="nil"/>
              <w:left w:val="nil"/>
              <w:bottom w:val="single" w:sz="4" w:space="0" w:color="A5A5A5"/>
              <w:right w:val="single" w:sz="4" w:space="0" w:color="A5A5A5"/>
            </w:tcBorders>
            <w:shd w:val="clear" w:color="auto" w:fill="auto"/>
            <w:noWrap/>
            <w:vAlign w:val="bottom"/>
            <w:hideMark/>
          </w:tcPr>
          <w:p w14:paraId="0F1E255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2063</w:t>
            </w:r>
          </w:p>
        </w:tc>
        <w:tc>
          <w:tcPr>
            <w:tcW w:w="684" w:type="dxa"/>
            <w:tcBorders>
              <w:top w:val="nil"/>
              <w:left w:val="nil"/>
              <w:bottom w:val="single" w:sz="4" w:space="0" w:color="A5A5A5"/>
              <w:right w:val="single" w:sz="4" w:space="0" w:color="A5A5A5"/>
            </w:tcBorders>
            <w:shd w:val="clear" w:color="auto" w:fill="auto"/>
            <w:noWrap/>
            <w:vAlign w:val="bottom"/>
            <w:hideMark/>
          </w:tcPr>
          <w:p w14:paraId="128A980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2050</w:t>
            </w:r>
          </w:p>
        </w:tc>
        <w:tc>
          <w:tcPr>
            <w:tcW w:w="684" w:type="dxa"/>
            <w:tcBorders>
              <w:top w:val="nil"/>
              <w:left w:val="nil"/>
              <w:bottom w:val="single" w:sz="4" w:space="0" w:color="A5A5A5"/>
              <w:right w:val="single" w:sz="4" w:space="0" w:color="A5A5A5"/>
            </w:tcBorders>
            <w:shd w:val="clear" w:color="auto" w:fill="auto"/>
            <w:noWrap/>
            <w:vAlign w:val="bottom"/>
            <w:hideMark/>
          </w:tcPr>
          <w:p w14:paraId="69F6105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2050</w:t>
            </w:r>
          </w:p>
        </w:tc>
        <w:tc>
          <w:tcPr>
            <w:tcW w:w="684" w:type="dxa"/>
            <w:tcBorders>
              <w:top w:val="nil"/>
              <w:left w:val="nil"/>
              <w:bottom w:val="single" w:sz="4" w:space="0" w:color="A5A5A5"/>
              <w:right w:val="single" w:sz="4" w:space="0" w:color="A5A5A5"/>
            </w:tcBorders>
            <w:shd w:val="clear" w:color="auto" w:fill="auto"/>
            <w:noWrap/>
            <w:vAlign w:val="bottom"/>
            <w:hideMark/>
          </w:tcPr>
          <w:p w14:paraId="1FDDB95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2038</w:t>
            </w:r>
          </w:p>
        </w:tc>
        <w:tc>
          <w:tcPr>
            <w:tcW w:w="683" w:type="dxa"/>
            <w:tcBorders>
              <w:top w:val="nil"/>
              <w:left w:val="nil"/>
              <w:bottom w:val="single" w:sz="4" w:space="0" w:color="A5A5A5"/>
              <w:right w:val="single" w:sz="4" w:space="0" w:color="A5A5A5"/>
            </w:tcBorders>
            <w:shd w:val="clear" w:color="auto" w:fill="auto"/>
            <w:noWrap/>
            <w:vAlign w:val="bottom"/>
            <w:hideMark/>
          </w:tcPr>
          <w:p w14:paraId="181D03D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2013</w:t>
            </w:r>
          </w:p>
        </w:tc>
        <w:tc>
          <w:tcPr>
            <w:tcW w:w="683" w:type="dxa"/>
            <w:tcBorders>
              <w:top w:val="nil"/>
              <w:left w:val="nil"/>
              <w:bottom w:val="single" w:sz="4" w:space="0" w:color="A5A5A5"/>
              <w:right w:val="single" w:sz="4" w:space="0" w:color="A5A5A5"/>
            </w:tcBorders>
            <w:shd w:val="clear" w:color="auto" w:fill="auto"/>
            <w:noWrap/>
            <w:vAlign w:val="bottom"/>
            <w:hideMark/>
          </w:tcPr>
          <w:p w14:paraId="2C2A48B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1988</w:t>
            </w:r>
          </w:p>
        </w:tc>
        <w:tc>
          <w:tcPr>
            <w:tcW w:w="683" w:type="dxa"/>
            <w:tcBorders>
              <w:top w:val="nil"/>
              <w:left w:val="nil"/>
              <w:bottom w:val="single" w:sz="4" w:space="0" w:color="A5A5A5"/>
              <w:right w:val="single" w:sz="4" w:space="0" w:color="A5A5A5"/>
            </w:tcBorders>
            <w:shd w:val="clear" w:color="auto" w:fill="auto"/>
            <w:noWrap/>
            <w:vAlign w:val="bottom"/>
            <w:hideMark/>
          </w:tcPr>
          <w:p w14:paraId="6D358CD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1950</w:t>
            </w:r>
          </w:p>
        </w:tc>
        <w:tc>
          <w:tcPr>
            <w:tcW w:w="611" w:type="dxa"/>
            <w:tcBorders>
              <w:top w:val="nil"/>
              <w:left w:val="nil"/>
              <w:bottom w:val="single" w:sz="4" w:space="0" w:color="A5A5A5"/>
              <w:right w:val="single" w:sz="4" w:space="0" w:color="A5A5A5"/>
            </w:tcBorders>
            <w:shd w:val="clear" w:color="auto" w:fill="auto"/>
            <w:noWrap/>
            <w:vAlign w:val="bottom"/>
            <w:hideMark/>
          </w:tcPr>
          <w:p w14:paraId="3A6922E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1913</w:t>
            </w:r>
          </w:p>
        </w:tc>
        <w:tc>
          <w:tcPr>
            <w:tcW w:w="683" w:type="dxa"/>
            <w:tcBorders>
              <w:top w:val="nil"/>
              <w:left w:val="nil"/>
              <w:bottom w:val="single" w:sz="4" w:space="0" w:color="A5A5A5"/>
              <w:right w:val="single" w:sz="4" w:space="0" w:color="A5A5A5"/>
            </w:tcBorders>
            <w:shd w:val="clear" w:color="auto" w:fill="auto"/>
            <w:noWrap/>
            <w:vAlign w:val="bottom"/>
            <w:hideMark/>
          </w:tcPr>
          <w:p w14:paraId="6E6D734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1863</w:t>
            </w:r>
          </w:p>
        </w:tc>
        <w:tc>
          <w:tcPr>
            <w:tcW w:w="611" w:type="dxa"/>
            <w:tcBorders>
              <w:top w:val="nil"/>
              <w:left w:val="nil"/>
              <w:bottom w:val="single" w:sz="4" w:space="0" w:color="A5A5A5"/>
              <w:right w:val="single" w:sz="4" w:space="0" w:color="A5A5A5"/>
            </w:tcBorders>
            <w:shd w:val="clear" w:color="auto" w:fill="auto"/>
            <w:noWrap/>
            <w:vAlign w:val="bottom"/>
            <w:hideMark/>
          </w:tcPr>
          <w:p w14:paraId="77ED3A5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1813</w:t>
            </w:r>
          </w:p>
        </w:tc>
        <w:tc>
          <w:tcPr>
            <w:tcW w:w="611" w:type="dxa"/>
            <w:tcBorders>
              <w:top w:val="nil"/>
              <w:left w:val="nil"/>
              <w:bottom w:val="single" w:sz="4" w:space="0" w:color="A5A5A5"/>
              <w:right w:val="single" w:sz="4" w:space="0" w:color="A5A5A5"/>
            </w:tcBorders>
            <w:shd w:val="clear" w:color="auto" w:fill="auto"/>
            <w:noWrap/>
            <w:vAlign w:val="bottom"/>
            <w:hideMark/>
          </w:tcPr>
          <w:p w14:paraId="62E3449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1750</w:t>
            </w:r>
          </w:p>
        </w:tc>
        <w:tc>
          <w:tcPr>
            <w:tcW w:w="683" w:type="dxa"/>
            <w:tcBorders>
              <w:top w:val="nil"/>
              <w:left w:val="nil"/>
              <w:bottom w:val="single" w:sz="4" w:space="0" w:color="A5A5A5"/>
              <w:right w:val="single" w:sz="4" w:space="0" w:color="A5A5A5"/>
            </w:tcBorders>
            <w:shd w:val="clear" w:color="auto" w:fill="auto"/>
            <w:noWrap/>
            <w:vAlign w:val="bottom"/>
            <w:hideMark/>
          </w:tcPr>
          <w:p w14:paraId="43CC195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1688</w:t>
            </w:r>
          </w:p>
        </w:tc>
        <w:tc>
          <w:tcPr>
            <w:tcW w:w="611" w:type="dxa"/>
            <w:tcBorders>
              <w:top w:val="nil"/>
              <w:left w:val="nil"/>
              <w:bottom w:val="single" w:sz="4" w:space="0" w:color="A5A5A5"/>
              <w:right w:val="single" w:sz="4" w:space="0" w:color="A5A5A5"/>
            </w:tcBorders>
            <w:shd w:val="clear" w:color="auto" w:fill="auto"/>
            <w:noWrap/>
            <w:vAlign w:val="bottom"/>
            <w:hideMark/>
          </w:tcPr>
          <w:p w14:paraId="07F61F4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1613</w:t>
            </w:r>
          </w:p>
        </w:tc>
        <w:tc>
          <w:tcPr>
            <w:tcW w:w="611" w:type="dxa"/>
            <w:tcBorders>
              <w:top w:val="nil"/>
              <w:left w:val="nil"/>
              <w:bottom w:val="single" w:sz="4" w:space="0" w:color="A5A5A5"/>
              <w:right w:val="single" w:sz="4" w:space="0" w:color="A5A5A5"/>
            </w:tcBorders>
            <w:shd w:val="clear" w:color="auto" w:fill="auto"/>
            <w:noWrap/>
            <w:vAlign w:val="bottom"/>
            <w:hideMark/>
          </w:tcPr>
          <w:p w14:paraId="081B223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1538</w:t>
            </w:r>
          </w:p>
        </w:tc>
        <w:tc>
          <w:tcPr>
            <w:tcW w:w="611" w:type="dxa"/>
            <w:tcBorders>
              <w:top w:val="nil"/>
              <w:left w:val="nil"/>
              <w:bottom w:val="single" w:sz="4" w:space="0" w:color="A5A5A5"/>
              <w:right w:val="single" w:sz="4" w:space="0" w:color="A5A5A5"/>
            </w:tcBorders>
            <w:shd w:val="clear" w:color="auto" w:fill="auto"/>
            <w:noWrap/>
            <w:vAlign w:val="bottom"/>
            <w:hideMark/>
          </w:tcPr>
          <w:p w14:paraId="13FB702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1450</w:t>
            </w:r>
          </w:p>
        </w:tc>
        <w:tc>
          <w:tcPr>
            <w:tcW w:w="611" w:type="dxa"/>
            <w:tcBorders>
              <w:top w:val="nil"/>
              <w:left w:val="nil"/>
              <w:bottom w:val="single" w:sz="4" w:space="0" w:color="A5A5A5"/>
              <w:right w:val="single" w:sz="4" w:space="0" w:color="A5A5A5"/>
            </w:tcBorders>
            <w:shd w:val="clear" w:color="auto" w:fill="auto"/>
            <w:noWrap/>
            <w:vAlign w:val="bottom"/>
            <w:hideMark/>
          </w:tcPr>
          <w:p w14:paraId="3009F3B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1363</w:t>
            </w:r>
          </w:p>
        </w:tc>
        <w:tc>
          <w:tcPr>
            <w:tcW w:w="611" w:type="dxa"/>
            <w:tcBorders>
              <w:top w:val="nil"/>
              <w:left w:val="nil"/>
              <w:bottom w:val="single" w:sz="4" w:space="0" w:color="A5A5A5"/>
              <w:right w:val="single" w:sz="4" w:space="0" w:color="A5A5A5"/>
            </w:tcBorders>
            <w:shd w:val="clear" w:color="auto" w:fill="auto"/>
            <w:noWrap/>
            <w:vAlign w:val="bottom"/>
            <w:hideMark/>
          </w:tcPr>
          <w:p w14:paraId="08D776C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1263</w:t>
            </w:r>
          </w:p>
        </w:tc>
        <w:tc>
          <w:tcPr>
            <w:tcW w:w="611" w:type="dxa"/>
            <w:tcBorders>
              <w:top w:val="nil"/>
              <w:left w:val="nil"/>
              <w:bottom w:val="single" w:sz="4" w:space="0" w:color="A5A5A5"/>
              <w:right w:val="single" w:sz="4" w:space="0" w:color="A5A5A5"/>
            </w:tcBorders>
            <w:shd w:val="clear" w:color="auto" w:fill="auto"/>
            <w:noWrap/>
            <w:vAlign w:val="bottom"/>
            <w:hideMark/>
          </w:tcPr>
          <w:p w14:paraId="4CF41B6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1163</w:t>
            </w:r>
          </w:p>
        </w:tc>
        <w:tc>
          <w:tcPr>
            <w:tcW w:w="611" w:type="dxa"/>
            <w:tcBorders>
              <w:top w:val="nil"/>
              <w:left w:val="nil"/>
              <w:bottom w:val="single" w:sz="4" w:space="0" w:color="A5A5A5"/>
              <w:right w:val="single" w:sz="4" w:space="0" w:color="A5A5A5"/>
            </w:tcBorders>
            <w:shd w:val="clear" w:color="auto" w:fill="auto"/>
            <w:noWrap/>
            <w:vAlign w:val="bottom"/>
            <w:hideMark/>
          </w:tcPr>
          <w:p w14:paraId="4BCB8B2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uto"/>
            </w:tcBorders>
            <w:shd w:val="clear" w:color="auto" w:fill="auto"/>
            <w:noWrap/>
            <w:vAlign w:val="bottom"/>
            <w:hideMark/>
          </w:tcPr>
          <w:p w14:paraId="5AA6C12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A4D7293"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180</w:t>
            </w:r>
          </w:p>
        </w:tc>
      </w:tr>
      <w:tr w:rsidR="009C1C80" w:rsidRPr="00C727FE" w14:paraId="190B98C6"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7E686C3"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170</w:t>
            </w:r>
          </w:p>
        </w:tc>
        <w:tc>
          <w:tcPr>
            <w:tcW w:w="612" w:type="dxa"/>
            <w:tcBorders>
              <w:top w:val="nil"/>
              <w:left w:val="nil"/>
              <w:bottom w:val="single" w:sz="4" w:space="0" w:color="A5A5A5"/>
              <w:right w:val="single" w:sz="4" w:space="0" w:color="A5A5A5"/>
            </w:tcBorders>
            <w:shd w:val="clear" w:color="auto" w:fill="auto"/>
            <w:noWrap/>
            <w:vAlign w:val="bottom"/>
            <w:hideMark/>
          </w:tcPr>
          <w:p w14:paraId="21CCC14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2000</w:t>
            </w:r>
          </w:p>
        </w:tc>
        <w:tc>
          <w:tcPr>
            <w:tcW w:w="684" w:type="dxa"/>
            <w:tcBorders>
              <w:top w:val="nil"/>
              <w:left w:val="nil"/>
              <w:bottom w:val="single" w:sz="4" w:space="0" w:color="A5A5A5"/>
              <w:right w:val="single" w:sz="4" w:space="0" w:color="A5A5A5"/>
            </w:tcBorders>
            <w:shd w:val="clear" w:color="auto" w:fill="auto"/>
            <w:noWrap/>
            <w:vAlign w:val="bottom"/>
            <w:hideMark/>
          </w:tcPr>
          <w:p w14:paraId="471FA3D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2000</w:t>
            </w:r>
          </w:p>
        </w:tc>
        <w:tc>
          <w:tcPr>
            <w:tcW w:w="684" w:type="dxa"/>
            <w:tcBorders>
              <w:top w:val="nil"/>
              <w:left w:val="nil"/>
              <w:bottom w:val="single" w:sz="4" w:space="0" w:color="A5A5A5"/>
              <w:right w:val="single" w:sz="4" w:space="0" w:color="A5A5A5"/>
            </w:tcBorders>
            <w:shd w:val="clear" w:color="auto" w:fill="auto"/>
            <w:noWrap/>
            <w:vAlign w:val="bottom"/>
            <w:hideMark/>
          </w:tcPr>
          <w:p w14:paraId="23DD9A9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1988</w:t>
            </w:r>
          </w:p>
        </w:tc>
        <w:tc>
          <w:tcPr>
            <w:tcW w:w="684" w:type="dxa"/>
            <w:tcBorders>
              <w:top w:val="nil"/>
              <w:left w:val="nil"/>
              <w:bottom w:val="single" w:sz="4" w:space="0" w:color="A5A5A5"/>
              <w:right w:val="single" w:sz="4" w:space="0" w:color="A5A5A5"/>
            </w:tcBorders>
            <w:shd w:val="clear" w:color="auto" w:fill="auto"/>
            <w:noWrap/>
            <w:vAlign w:val="bottom"/>
            <w:hideMark/>
          </w:tcPr>
          <w:p w14:paraId="078170A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1975</w:t>
            </w:r>
          </w:p>
        </w:tc>
        <w:tc>
          <w:tcPr>
            <w:tcW w:w="683" w:type="dxa"/>
            <w:tcBorders>
              <w:top w:val="nil"/>
              <w:left w:val="nil"/>
              <w:bottom w:val="single" w:sz="4" w:space="0" w:color="A5A5A5"/>
              <w:right w:val="single" w:sz="4" w:space="0" w:color="A5A5A5"/>
            </w:tcBorders>
            <w:shd w:val="clear" w:color="auto" w:fill="auto"/>
            <w:noWrap/>
            <w:vAlign w:val="bottom"/>
            <w:hideMark/>
          </w:tcPr>
          <w:p w14:paraId="0BCA59B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1950</w:t>
            </w:r>
          </w:p>
        </w:tc>
        <w:tc>
          <w:tcPr>
            <w:tcW w:w="683" w:type="dxa"/>
            <w:tcBorders>
              <w:top w:val="nil"/>
              <w:left w:val="nil"/>
              <w:bottom w:val="single" w:sz="4" w:space="0" w:color="A5A5A5"/>
              <w:right w:val="single" w:sz="4" w:space="0" w:color="A5A5A5"/>
            </w:tcBorders>
            <w:shd w:val="clear" w:color="auto" w:fill="auto"/>
            <w:noWrap/>
            <w:vAlign w:val="bottom"/>
            <w:hideMark/>
          </w:tcPr>
          <w:p w14:paraId="6CE0355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1925</w:t>
            </w:r>
          </w:p>
        </w:tc>
        <w:tc>
          <w:tcPr>
            <w:tcW w:w="683" w:type="dxa"/>
            <w:tcBorders>
              <w:top w:val="nil"/>
              <w:left w:val="nil"/>
              <w:bottom w:val="single" w:sz="4" w:space="0" w:color="A5A5A5"/>
              <w:right w:val="single" w:sz="4" w:space="0" w:color="A5A5A5"/>
            </w:tcBorders>
            <w:shd w:val="clear" w:color="auto" w:fill="auto"/>
            <w:noWrap/>
            <w:vAlign w:val="bottom"/>
            <w:hideMark/>
          </w:tcPr>
          <w:p w14:paraId="706B3A7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1888</w:t>
            </w:r>
          </w:p>
        </w:tc>
        <w:tc>
          <w:tcPr>
            <w:tcW w:w="611" w:type="dxa"/>
            <w:tcBorders>
              <w:top w:val="nil"/>
              <w:left w:val="nil"/>
              <w:bottom w:val="single" w:sz="4" w:space="0" w:color="A5A5A5"/>
              <w:right w:val="single" w:sz="4" w:space="0" w:color="A5A5A5"/>
            </w:tcBorders>
            <w:shd w:val="clear" w:color="auto" w:fill="auto"/>
            <w:noWrap/>
            <w:vAlign w:val="bottom"/>
            <w:hideMark/>
          </w:tcPr>
          <w:p w14:paraId="5CAF152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1850</w:t>
            </w:r>
          </w:p>
        </w:tc>
        <w:tc>
          <w:tcPr>
            <w:tcW w:w="683" w:type="dxa"/>
            <w:tcBorders>
              <w:top w:val="nil"/>
              <w:left w:val="nil"/>
              <w:bottom w:val="single" w:sz="4" w:space="0" w:color="A5A5A5"/>
              <w:right w:val="single" w:sz="4" w:space="0" w:color="A5A5A5"/>
            </w:tcBorders>
            <w:shd w:val="clear" w:color="auto" w:fill="auto"/>
            <w:noWrap/>
            <w:vAlign w:val="bottom"/>
            <w:hideMark/>
          </w:tcPr>
          <w:p w14:paraId="43CAD02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1800</w:t>
            </w:r>
          </w:p>
        </w:tc>
        <w:tc>
          <w:tcPr>
            <w:tcW w:w="611" w:type="dxa"/>
            <w:tcBorders>
              <w:top w:val="nil"/>
              <w:left w:val="nil"/>
              <w:bottom w:val="single" w:sz="4" w:space="0" w:color="A5A5A5"/>
              <w:right w:val="single" w:sz="4" w:space="0" w:color="A5A5A5"/>
            </w:tcBorders>
            <w:shd w:val="clear" w:color="auto" w:fill="auto"/>
            <w:noWrap/>
            <w:vAlign w:val="bottom"/>
            <w:hideMark/>
          </w:tcPr>
          <w:p w14:paraId="56A1673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1750</w:t>
            </w:r>
          </w:p>
        </w:tc>
        <w:tc>
          <w:tcPr>
            <w:tcW w:w="611" w:type="dxa"/>
            <w:tcBorders>
              <w:top w:val="nil"/>
              <w:left w:val="nil"/>
              <w:bottom w:val="single" w:sz="4" w:space="0" w:color="A5A5A5"/>
              <w:right w:val="single" w:sz="4" w:space="0" w:color="A5A5A5"/>
            </w:tcBorders>
            <w:shd w:val="clear" w:color="auto" w:fill="auto"/>
            <w:noWrap/>
            <w:vAlign w:val="bottom"/>
            <w:hideMark/>
          </w:tcPr>
          <w:p w14:paraId="0900FE5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1688</w:t>
            </w:r>
          </w:p>
        </w:tc>
        <w:tc>
          <w:tcPr>
            <w:tcW w:w="683" w:type="dxa"/>
            <w:tcBorders>
              <w:top w:val="nil"/>
              <w:left w:val="nil"/>
              <w:bottom w:val="single" w:sz="4" w:space="0" w:color="A5A5A5"/>
              <w:right w:val="single" w:sz="4" w:space="0" w:color="A5A5A5"/>
            </w:tcBorders>
            <w:shd w:val="clear" w:color="auto" w:fill="auto"/>
            <w:noWrap/>
            <w:vAlign w:val="bottom"/>
            <w:hideMark/>
          </w:tcPr>
          <w:p w14:paraId="062A689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1613</w:t>
            </w:r>
          </w:p>
        </w:tc>
        <w:tc>
          <w:tcPr>
            <w:tcW w:w="611" w:type="dxa"/>
            <w:tcBorders>
              <w:top w:val="nil"/>
              <w:left w:val="nil"/>
              <w:bottom w:val="single" w:sz="4" w:space="0" w:color="A5A5A5"/>
              <w:right w:val="single" w:sz="4" w:space="0" w:color="A5A5A5"/>
            </w:tcBorders>
            <w:shd w:val="clear" w:color="auto" w:fill="auto"/>
            <w:noWrap/>
            <w:vAlign w:val="bottom"/>
            <w:hideMark/>
          </w:tcPr>
          <w:p w14:paraId="23FBFF1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1550</w:t>
            </w:r>
          </w:p>
        </w:tc>
        <w:tc>
          <w:tcPr>
            <w:tcW w:w="611" w:type="dxa"/>
            <w:tcBorders>
              <w:top w:val="nil"/>
              <w:left w:val="nil"/>
              <w:bottom w:val="single" w:sz="4" w:space="0" w:color="A5A5A5"/>
              <w:right w:val="single" w:sz="4" w:space="0" w:color="A5A5A5"/>
            </w:tcBorders>
            <w:shd w:val="clear" w:color="auto" w:fill="auto"/>
            <w:noWrap/>
            <w:vAlign w:val="bottom"/>
            <w:hideMark/>
          </w:tcPr>
          <w:p w14:paraId="1574F33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1463</w:t>
            </w:r>
          </w:p>
        </w:tc>
        <w:tc>
          <w:tcPr>
            <w:tcW w:w="611" w:type="dxa"/>
            <w:tcBorders>
              <w:top w:val="nil"/>
              <w:left w:val="nil"/>
              <w:bottom w:val="single" w:sz="4" w:space="0" w:color="A5A5A5"/>
              <w:right w:val="single" w:sz="4" w:space="0" w:color="A5A5A5"/>
            </w:tcBorders>
            <w:shd w:val="clear" w:color="auto" w:fill="auto"/>
            <w:noWrap/>
            <w:vAlign w:val="bottom"/>
            <w:hideMark/>
          </w:tcPr>
          <w:p w14:paraId="42A335C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1388</w:t>
            </w:r>
          </w:p>
        </w:tc>
        <w:tc>
          <w:tcPr>
            <w:tcW w:w="611" w:type="dxa"/>
            <w:tcBorders>
              <w:top w:val="nil"/>
              <w:left w:val="nil"/>
              <w:bottom w:val="single" w:sz="4" w:space="0" w:color="A5A5A5"/>
              <w:right w:val="single" w:sz="4" w:space="0" w:color="A5A5A5"/>
            </w:tcBorders>
            <w:shd w:val="clear" w:color="auto" w:fill="auto"/>
            <w:noWrap/>
            <w:vAlign w:val="bottom"/>
            <w:hideMark/>
          </w:tcPr>
          <w:p w14:paraId="0A5236D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1288</w:t>
            </w:r>
          </w:p>
        </w:tc>
        <w:tc>
          <w:tcPr>
            <w:tcW w:w="611" w:type="dxa"/>
            <w:tcBorders>
              <w:top w:val="nil"/>
              <w:left w:val="nil"/>
              <w:bottom w:val="single" w:sz="4" w:space="0" w:color="A5A5A5"/>
              <w:right w:val="single" w:sz="4" w:space="0" w:color="A5A5A5"/>
            </w:tcBorders>
            <w:shd w:val="clear" w:color="auto" w:fill="auto"/>
            <w:noWrap/>
            <w:vAlign w:val="bottom"/>
            <w:hideMark/>
          </w:tcPr>
          <w:p w14:paraId="0F0E5DA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1200</w:t>
            </w:r>
          </w:p>
        </w:tc>
        <w:tc>
          <w:tcPr>
            <w:tcW w:w="611" w:type="dxa"/>
            <w:tcBorders>
              <w:top w:val="nil"/>
              <w:left w:val="nil"/>
              <w:bottom w:val="single" w:sz="4" w:space="0" w:color="A5A5A5"/>
              <w:right w:val="single" w:sz="4" w:space="0" w:color="A5A5A5"/>
            </w:tcBorders>
            <w:shd w:val="clear" w:color="auto" w:fill="auto"/>
            <w:noWrap/>
            <w:vAlign w:val="bottom"/>
            <w:hideMark/>
          </w:tcPr>
          <w:p w14:paraId="352C769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05CE2FF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uto"/>
            </w:tcBorders>
            <w:shd w:val="clear" w:color="auto" w:fill="auto"/>
            <w:noWrap/>
            <w:vAlign w:val="bottom"/>
            <w:hideMark/>
          </w:tcPr>
          <w:p w14:paraId="5211BCB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D80961D"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170</w:t>
            </w:r>
          </w:p>
        </w:tc>
      </w:tr>
      <w:tr w:rsidR="009C1C80" w:rsidRPr="00C727FE" w14:paraId="62C8EA0D"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CF0AD48"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160</w:t>
            </w:r>
          </w:p>
        </w:tc>
        <w:tc>
          <w:tcPr>
            <w:tcW w:w="612" w:type="dxa"/>
            <w:tcBorders>
              <w:top w:val="nil"/>
              <w:left w:val="nil"/>
              <w:bottom w:val="single" w:sz="4" w:space="0" w:color="A5A5A5"/>
              <w:right w:val="single" w:sz="4" w:space="0" w:color="A5A5A5"/>
            </w:tcBorders>
            <w:shd w:val="clear" w:color="auto" w:fill="auto"/>
            <w:noWrap/>
            <w:vAlign w:val="bottom"/>
            <w:hideMark/>
          </w:tcPr>
          <w:p w14:paraId="68349CB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1925</w:t>
            </w:r>
          </w:p>
        </w:tc>
        <w:tc>
          <w:tcPr>
            <w:tcW w:w="684" w:type="dxa"/>
            <w:tcBorders>
              <w:top w:val="nil"/>
              <w:left w:val="nil"/>
              <w:bottom w:val="single" w:sz="4" w:space="0" w:color="A5A5A5"/>
              <w:right w:val="single" w:sz="4" w:space="0" w:color="A5A5A5"/>
            </w:tcBorders>
            <w:shd w:val="clear" w:color="auto" w:fill="auto"/>
            <w:noWrap/>
            <w:vAlign w:val="bottom"/>
            <w:hideMark/>
          </w:tcPr>
          <w:p w14:paraId="456BFDC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1925</w:t>
            </w:r>
          </w:p>
        </w:tc>
        <w:tc>
          <w:tcPr>
            <w:tcW w:w="684" w:type="dxa"/>
            <w:tcBorders>
              <w:top w:val="nil"/>
              <w:left w:val="nil"/>
              <w:bottom w:val="single" w:sz="4" w:space="0" w:color="A5A5A5"/>
              <w:right w:val="single" w:sz="4" w:space="0" w:color="A5A5A5"/>
            </w:tcBorders>
            <w:shd w:val="clear" w:color="auto" w:fill="auto"/>
            <w:noWrap/>
            <w:vAlign w:val="bottom"/>
            <w:hideMark/>
          </w:tcPr>
          <w:p w14:paraId="5AF2AB9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1913</w:t>
            </w:r>
          </w:p>
        </w:tc>
        <w:tc>
          <w:tcPr>
            <w:tcW w:w="684" w:type="dxa"/>
            <w:tcBorders>
              <w:top w:val="nil"/>
              <w:left w:val="nil"/>
              <w:bottom w:val="single" w:sz="4" w:space="0" w:color="A5A5A5"/>
              <w:right w:val="single" w:sz="4" w:space="0" w:color="A5A5A5"/>
            </w:tcBorders>
            <w:shd w:val="clear" w:color="auto" w:fill="auto"/>
            <w:noWrap/>
            <w:vAlign w:val="bottom"/>
            <w:hideMark/>
          </w:tcPr>
          <w:p w14:paraId="2AAD3E2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1888</w:t>
            </w:r>
          </w:p>
        </w:tc>
        <w:tc>
          <w:tcPr>
            <w:tcW w:w="683" w:type="dxa"/>
            <w:tcBorders>
              <w:top w:val="nil"/>
              <w:left w:val="nil"/>
              <w:bottom w:val="single" w:sz="4" w:space="0" w:color="A5A5A5"/>
              <w:right w:val="single" w:sz="4" w:space="0" w:color="A5A5A5"/>
            </w:tcBorders>
            <w:shd w:val="clear" w:color="auto" w:fill="auto"/>
            <w:noWrap/>
            <w:vAlign w:val="bottom"/>
            <w:hideMark/>
          </w:tcPr>
          <w:p w14:paraId="5335715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1875</w:t>
            </w:r>
          </w:p>
        </w:tc>
        <w:tc>
          <w:tcPr>
            <w:tcW w:w="683" w:type="dxa"/>
            <w:tcBorders>
              <w:top w:val="nil"/>
              <w:left w:val="nil"/>
              <w:bottom w:val="single" w:sz="4" w:space="0" w:color="A5A5A5"/>
              <w:right w:val="single" w:sz="4" w:space="0" w:color="A5A5A5"/>
            </w:tcBorders>
            <w:shd w:val="clear" w:color="auto" w:fill="auto"/>
            <w:noWrap/>
            <w:vAlign w:val="bottom"/>
            <w:hideMark/>
          </w:tcPr>
          <w:p w14:paraId="444B2D3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1838</w:t>
            </w:r>
          </w:p>
        </w:tc>
        <w:tc>
          <w:tcPr>
            <w:tcW w:w="683" w:type="dxa"/>
            <w:tcBorders>
              <w:top w:val="nil"/>
              <w:left w:val="nil"/>
              <w:bottom w:val="single" w:sz="4" w:space="0" w:color="A5A5A5"/>
              <w:right w:val="single" w:sz="4" w:space="0" w:color="A5A5A5"/>
            </w:tcBorders>
            <w:shd w:val="clear" w:color="auto" w:fill="auto"/>
            <w:noWrap/>
            <w:vAlign w:val="bottom"/>
            <w:hideMark/>
          </w:tcPr>
          <w:p w14:paraId="1313744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1813</w:t>
            </w:r>
          </w:p>
        </w:tc>
        <w:tc>
          <w:tcPr>
            <w:tcW w:w="611" w:type="dxa"/>
            <w:tcBorders>
              <w:top w:val="nil"/>
              <w:left w:val="nil"/>
              <w:bottom w:val="single" w:sz="4" w:space="0" w:color="A5A5A5"/>
              <w:right w:val="single" w:sz="4" w:space="0" w:color="A5A5A5"/>
            </w:tcBorders>
            <w:shd w:val="clear" w:color="auto" w:fill="auto"/>
            <w:noWrap/>
            <w:vAlign w:val="bottom"/>
            <w:hideMark/>
          </w:tcPr>
          <w:p w14:paraId="6C615A1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1763</w:t>
            </w:r>
          </w:p>
        </w:tc>
        <w:tc>
          <w:tcPr>
            <w:tcW w:w="683" w:type="dxa"/>
            <w:tcBorders>
              <w:top w:val="nil"/>
              <w:left w:val="nil"/>
              <w:bottom w:val="single" w:sz="4" w:space="0" w:color="A5A5A5"/>
              <w:right w:val="single" w:sz="4" w:space="0" w:color="A5A5A5"/>
            </w:tcBorders>
            <w:shd w:val="clear" w:color="auto" w:fill="auto"/>
            <w:noWrap/>
            <w:vAlign w:val="bottom"/>
            <w:hideMark/>
          </w:tcPr>
          <w:p w14:paraId="6DCA971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1725</w:t>
            </w:r>
          </w:p>
        </w:tc>
        <w:tc>
          <w:tcPr>
            <w:tcW w:w="611" w:type="dxa"/>
            <w:tcBorders>
              <w:top w:val="nil"/>
              <w:left w:val="nil"/>
              <w:bottom w:val="single" w:sz="4" w:space="0" w:color="A5A5A5"/>
              <w:right w:val="single" w:sz="4" w:space="0" w:color="A5A5A5"/>
            </w:tcBorders>
            <w:shd w:val="clear" w:color="auto" w:fill="auto"/>
            <w:noWrap/>
            <w:vAlign w:val="bottom"/>
            <w:hideMark/>
          </w:tcPr>
          <w:p w14:paraId="10146DE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1663</w:t>
            </w:r>
          </w:p>
        </w:tc>
        <w:tc>
          <w:tcPr>
            <w:tcW w:w="611" w:type="dxa"/>
            <w:tcBorders>
              <w:top w:val="nil"/>
              <w:left w:val="nil"/>
              <w:bottom w:val="single" w:sz="4" w:space="0" w:color="A5A5A5"/>
              <w:right w:val="single" w:sz="4" w:space="0" w:color="A5A5A5"/>
            </w:tcBorders>
            <w:shd w:val="clear" w:color="auto" w:fill="auto"/>
            <w:noWrap/>
            <w:vAlign w:val="bottom"/>
            <w:hideMark/>
          </w:tcPr>
          <w:p w14:paraId="7AC8470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1600</w:t>
            </w:r>
          </w:p>
        </w:tc>
        <w:tc>
          <w:tcPr>
            <w:tcW w:w="683" w:type="dxa"/>
            <w:tcBorders>
              <w:top w:val="nil"/>
              <w:left w:val="nil"/>
              <w:bottom w:val="single" w:sz="4" w:space="0" w:color="A5A5A5"/>
              <w:right w:val="single" w:sz="4" w:space="0" w:color="A5A5A5"/>
            </w:tcBorders>
            <w:shd w:val="clear" w:color="auto" w:fill="auto"/>
            <w:noWrap/>
            <w:vAlign w:val="bottom"/>
            <w:hideMark/>
          </w:tcPr>
          <w:p w14:paraId="705A904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1538</w:t>
            </w:r>
          </w:p>
        </w:tc>
        <w:tc>
          <w:tcPr>
            <w:tcW w:w="611" w:type="dxa"/>
            <w:tcBorders>
              <w:top w:val="nil"/>
              <w:left w:val="nil"/>
              <w:bottom w:val="single" w:sz="4" w:space="0" w:color="A5A5A5"/>
              <w:right w:val="single" w:sz="4" w:space="0" w:color="A5A5A5"/>
            </w:tcBorders>
            <w:shd w:val="clear" w:color="auto" w:fill="auto"/>
            <w:noWrap/>
            <w:vAlign w:val="bottom"/>
            <w:hideMark/>
          </w:tcPr>
          <w:p w14:paraId="5D5E6DA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1463</w:t>
            </w:r>
          </w:p>
        </w:tc>
        <w:tc>
          <w:tcPr>
            <w:tcW w:w="611" w:type="dxa"/>
            <w:tcBorders>
              <w:top w:val="nil"/>
              <w:left w:val="nil"/>
              <w:bottom w:val="single" w:sz="4" w:space="0" w:color="A5A5A5"/>
              <w:right w:val="single" w:sz="4" w:space="0" w:color="A5A5A5"/>
            </w:tcBorders>
            <w:shd w:val="clear" w:color="auto" w:fill="auto"/>
            <w:noWrap/>
            <w:vAlign w:val="bottom"/>
            <w:hideMark/>
          </w:tcPr>
          <w:p w14:paraId="0AA27D5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1388</w:t>
            </w:r>
          </w:p>
        </w:tc>
        <w:tc>
          <w:tcPr>
            <w:tcW w:w="611" w:type="dxa"/>
            <w:tcBorders>
              <w:top w:val="nil"/>
              <w:left w:val="nil"/>
              <w:bottom w:val="single" w:sz="4" w:space="0" w:color="A5A5A5"/>
              <w:right w:val="single" w:sz="4" w:space="0" w:color="A5A5A5"/>
            </w:tcBorders>
            <w:shd w:val="clear" w:color="auto" w:fill="auto"/>
            <w:noWrap/>
            <w:vAlign w:val="bottom"/>
            <w:hideMark/>
          </w:tcPr>
          <w:p w14:paraId="16B0016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1300</w:t>
            </w:r>
          </w:p>
        </w:tc>
        <w:tc>
          <w:tcPr>
            <w:tcW w:w="611" w:type="dxa"/>
            <w:tcBorders>
              <w:top w:val="nil"/>
              <w:left w:val="nil"/>
              <w:bottom w:val="single" w:sz="4" w:space="0" w:color="A5A5A5"/>
              <w:right w:val="single" w:sz="4" w:space="0" w:color="A5A5A5"/>
            </w:tcBorders>
            <w:shd w:val="clear" w:color="auto" w:fill="auto"/>
            <w:noWrap/>
            <w:vAlign w:val="bottom"/>
            <w:hideMark/>
          </w:tcPr>
          <w:p w14:paraId="79326AC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1213</w:t>
            </w:r>
          </w:p>
        </w:tc>
        <w:tc>
          <w:tcPr>
            <w:tcW w:w="611" w:type="dxa"/>
            <w:tcBorders>
              <w:top w:val="nil"/>
              <w:left w:val="nil"/>
              <w:bottom w:val="single" w:sz="4" w:space="0" w:color="A5A5A5"/>
              <w:right w:val="single" w:sz="4" w:space="0" w:color="A5A5A5"/>
            </w:tcBorders>
            <w:shd w:val="clear" w:color="auto" w:fill="auto"/>
            <w:noWrap/>
            <w:vAlign w:val="bottom"/>
            <w:hideMark/>
          </w:tcPr>
          <w:p w14:paraId="1E36AA5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3231638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2BC349E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uto"/>
            </w:tcBorders>
            <w:shd w:val="clear" w:color="auto" w:fill="auto"/>
            <w:noWrap/>
            <w:vAlign w:val="bottom"/>
            <w:hideMark/>
          </w:tcPr>
          <w:p w14:paraId="7DF69D9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908D464"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160</w:t>
            </w:r>
          </w:p>
        </w:tc>
      </w:tr>
      <w:tr w:rsidR="009C1C80" w:rsidRPr="00C727FE" w14:paraId="334F05BB"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0C7D9F3"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150</w:t>
            </w:r>
          </w:p>
        </w:tc>
        <w:tc>
          <w:tcPr>
            <w:tcW w:w="612" w:type="dxa"/>
            <w:tcBorders>
              <w:top w:val="nil"/>
              <w:left w:val="nil"/>
              <w:bottom w:val="single" w:sz="4" w:space="0" w:color="A5A5A5"/>
              <w:right w:val="single" w:sz="4" w:space="0" w:color="A5A5A5"/>
            </w:tcBorders>
            <w:shd w:val="clear" w:color="auto" w:fill="auto"/>
            <w:noWrap/>
            <w:vAlign w:val="bottom"/>
            <w:hideMark/>
          </w:tcPr>
          <w:p w14:paraId="1E01285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1750</w:t>
            </w:r>
          </w:p>
        </w:tc>
        <w:tc>
          <w:tcPr>
            <w:tcW w:w="684" w:type="dxa"/>
            <w:tcBorders>
              <w:top w:val="nil"/>
              <w:left w:val="nil"/>
              <w:bottom w:val="single" w:sz="4" w:space="0" w:color="A5A5A5"/>
              <w:right w:val="single" w:sz="4" w:space="0" w:color="A5A5A5"/>
            </w:tcBorders>
            <w:shd w:val="clear" w:color="auto" w:fill="auto"/>
            <w:noWrap/>
            <w:vAlign w:val="bottom"/>
            <w:hideMark/>
          </w:tcPr>
          <w:p w14:paraId="2D74EB5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1750</w:t>
            </w:r>
          </w:p>
        </w:tc>
        <w:tc>
          <w:tcPr>
            <w:tcW w:w="684" w:type="dxa"/>
            <w:tcBorders>
              <w:top w:val="nil"/>
              <w:left w:val="nil"/>
              <w:bottom w:val="single" w:sz="4" w:space="0" w:color="A5A5A5"/>
              <w:right w:val="single" w:sz="4" w:space="0" w:color="A5A5A5"/>
            </w:tcBorders>
            <w:shd w:val="clear" w:color="auto" w:fill="auto"/>
            <w:noWrap/>
            <w:vAlign w:val="bottom"/>
            <w:hideMark/>
          </w:tcPr>
          <w:p w14:paraId="7974633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1738</w:t>
            </w:r>
          </w:p>
        </w:tc>
        <w:tc>
          <w:tcPr>
            <w:tcW w:w="684" w:type="dxa"/>
            <w:tcBorders>
              <w:top w:val="nil"/>
              <w:left w:val="nil"/>
              <w:bottom w:val="single" w:sz="4" w:space="0" w:color="A5A5A5"/>
              <w:right w:val="single" w:sz="4" w:space="0" w:color="A5A5A5"/>
            </w:tcBorders>
            <w:shd w:val="clear" w:color="auto" w:fill="auto"/>
            <w:noWrap/>
            <w:vAlign w:val="bottom"/>
            <w:hideMark/>
          </w:tcPr>
          <w:p w14:paraId="010FC25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1725</w:t>
            </w:r>
          </w:p>
        </w:tc>
        <w:tc>
          <w:tcPr>
            <w:tcW w:w="683" w:type="dxa"/>
            <w:tcBorders>
              <w:top w:val="nil"/>
              <w:left w:val="nil"/>
              <w:bottom w:val="single" w:sz="4" w:space="0" w:color="A5A5A5"/>
              <w:right w:val="single" w:sz="4" w:space="0" w:color="A5A5A5"/>
            </w:tcBorders>
            <w:shd w:val="clear" w:color="auto" w:fill="auto"/>
            <w:noWrap/>
            <w:vAlign w:val="bottom"/>
            <w:hideMark/>
          </w:tcPr>
          <w:p w14:paraId="549FAA2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1700</w:t>
            </w:r>
          </w:p>
        </w:tc>
        <w:tc>
          <w:tcPr>
            <w:tcW w:w="683" w:type="dxa"/>
            <w:tcBorders>
              <w:top w:val="nil"/>
              <w:left w:val="nil"/>
              <w:bottom w:val="single" w:sz="4" w:space="0" w:color="A5A5A5"/>
              <w:right w:val="single" w:sz="4" w:space="0" w:color="A5A5A5"/>
            </w:tcBorders>
            <w:shd w:val="clear" w:color="auto" w:fill="auto"/>
            <w:noWrap/>
            <w:vAlign w:val="bottom"/>
            <w:hideMark/>
          </w:tcPr>
          <w:p w14:paraId="0C502BA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1675</w:t>
            </w:r>
          </w:p>
        </w:tc>
        <w:tc>
          <w:tcPr>
            <w:tcW w:w="683" w:type="dxa"/>
            <w:tcBorders>
              <w:top w:val="nil"/>
              <w:left w:val="nil"/>
              <w:bottom w:val="single" w:sz="4" w:space="0" w:color="A5A5A5"/>
              <w:right w:val="single" w:sz="4" w:space="0" w:color="A5A5A5"/>
            </w:tcBorders>
            <w:shd w:val="clear" w:color="auto" w:fill="auto"/>
            <w:noWrap/>
            <w:vAlign w:val="bottom"/>
            <w:hideMark/>
          </w:tcPr>
          <w:p w14:paraId="7AA7B0E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1638</w:t>
            </w:r>
          </w:p>
        </w:tc>
        <w:tc>
          <w:tcPr>
            <w:tcW w:w="611" w:type="dxa"/>
            <w:tcBorders>
              <w:top w:val="nil"/>
              <w:left w:val="nil"/>
              <w:bottom w:val="single" w:sz="4" w:space="0" w:color="A5A5A5"/>
              <w:right w:val="single" w:sz="4" w:space="0" w:color="A5A5A5"/>
            </w:tcBorders>
            <w:shd w:val="clear" w:color="auto" w:fill="auto"/>
            <w:noWrap/>
            <w:vAlign w:val="bottom"/>
            <w:hideMark/>
          </w:tcPr>
          <w:p w14:paraId="0E39BAA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1600</w:t>
            </w:r>
          </w:p>
        </w:tc>
        <w:tc>
          <w:tcPr>
            <w:tcW w:w="683" w:type="dxa"/>
            <w:tcBorders>
              <w:top w:val="nil"/>
              <w:left w:val="nil"/>
              <w:bottom w:val="single" w:sz="4" w:space="0" w:color="A5A5A5"/>
              <w:right w:val="single" w:sz="4" w:space="0" w:color="A5A5A5"/>
            </w:tcBorders>
            <w:shd w:val="clear" w:color="auto" w:fill="auto"/>
            <w:noWrap/>
            <w:vAlign w:val="bottom"/>
            <w:hideMark/>
          </w:tcPr>
          <w:p w14:paraId="57BB39F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1550</w:t>
            </w:r>
          </w:p>
        </w:tc>
        <w:tc>
          <w:tcPr>
            <w:tcW w:w="611" w:type="dxa"/>
            <w:tcBorders>
              <w:top w:val="nil"/>
              <w:left w:val="nil"/>
              <w:bottom w:val="single" w:sz="4" w:space="0" w:color="A5A5A5"/>
              <w:right w:val="single" w:sz="4" w:space="0" w:color="A5A5A5"/>
            </w:tcBorders>
            <w:shd w:val="clear" w:color="auto" w:fill="auto"/>
            <w:noWrap/>
            <w:vAlign w:val="bottom"/>
            <w:hideMark/>
          </w:tcPr>
          <w:p w14:paraId="44AB9EA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1500</w:t>
            </w:r>
          </w:p>
        </w:tc>
        <w:tc>
          <w:tcPr>
            <w:tcW w:w="611" w:type="dxa"/>
            <w:tcBorders>
              <w:top w:val="nil"/>
              <w:left w:val="nil"/>
              <w:bottom w:val="single" w:sz="4" w:space="0" w:color="A5A5A5"/>
              <w:right w:val="single" w:sz="4" w:space="0" w:color="A5A5A5"/>
            </w:tcBorders>
            <w:shd w:val="clear" w:color="auto" w:fill="auto"/>
            <w:noWrap/>
            <w:vAlign w:val="bottom"/>
            <w:hideMark/>
          </w:tcPr>
          <w:p w14:paraId="06F187E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1438</w:t>
            </w:r>
          </w:p>
        </w:tc>
        <w:tc>
          <w:tcPr>
            <w:tcW w:w="683" w:type="dxa"/>
            <w:tcBorders>
              <w:top w:val="nil"/>
              <w:left w:val="nil"/>
              <w:bottom w:val="single" w:sz="4" w:space="0" w:color="A5A5A5"/>
              <w:right w:val="single" w:sz="4" w:space="0" w:color="A5A5A5"/>
            </w:tcBorders>
            <w:shd w:val="clear" w:color="auto" w:fill="auto"/>
            <w:noWrap/>
            <w:vAlign w:val="bottom"/>
            <w:hideMark/>
          </w:tcPr>
          <w:p w14:paraId="7AF703E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1375</w:t>
            </w:r>
          </w:p>
        </w:tc>
        <w:tc>
          <w:tcPr>
            <w:tcW w:w="611" w:type="dxa"/>
            <w:tcBorders>
              <w:top w:val="nil"/>
              <w:left w:val="nil"/>
              <w:bottom w:val="single" w:sz="4" w:space="0" w:color="A5A5A5"/>
              <w:right w:val="single" w:sz="4" w:space="0" w:color="A5A5A5"/>
            </w:tcBorders>
            <w:shd w:val="clear" w:color="auto" w:fill="auto"/>
            <w:noWrap/>
            <w:vAlign w:val="bottom"/>
            <w:hideMark/>
          </w:tcPr>
          <w:p w14:paraId="715D991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1300</w:t>
            </w:r>
          </w:p>
        </w:tc>
        <w:tc>
          <w:tcPr>
            <w:tcW w:w="611" w:type="dxa"/>
            <w:tcBorders>
              <w:top w:val="nil"/>
              <w:left w:val="nil"/>
              <w:bottom w:val="single" w:sz="4" w:space="0" w:color="A5A5A5"/>
              <w:right w:val="single" w:sz="4" w:space="0" w:color="A5A5A5"/>
            </w:tcBorders>
            <w:shd w:val="clear" w:color="auto" w:fill="auto"/>
            <w:noWrap/>
            <w:vAlign w:val="bottom"/>
            <w:hideMark/>
          </w:tcPr>
          <w:p w14:paraId="2EC7286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1225</w:t>
            </w:r>
          </w:p>
        </w:tc>
        <w:tc>
          <w:tcPr>
            <w:tcW w:w="611" w:type="dxa"/>
            <w:tcBorders>
              <w:top w:val="nil"/>
              <w:left w:val="nil"/>
              <w:bottom w:val="single" w:sz="4" w:space="0" w:color="A5A5A5"/>
              <w:right w:val="single" w:sz="4" w:space="0" w:color="A5A5A5"/>
            </w:tcBorders>
            <w:shd w:val="clear" w:color="auto" w:fill="auto"/>
            <w:noWrap/>
            <w:vAlign w:val="bottom"/>
            <w:hideMark/>
          </w:tcPr>
          <w:p w14:paraId="2964D20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1138</w:t>
            </w:r>
          </w:p>
        </w:tc>
        <w:tc>
          <w:tcPr>
            <w:tcW w:w="611" w:type="dxa"/>
            <w:tcBorders>
              <w:top w:val="nil"/>
              <w:left w:val="nil"/>
              <w:bottom w:val="single" w:sz="4" w:space="0" w:color="A5A5A5"/>
              <w:right w:val="single" w:sz="4" w:space="0" w:color="A5A5A5"/>
            </w:tcBorders>
            <w:shd w:val="clear" w:color="auto" w:fill="auto"/>
            <w:noWrap/>
            <w:vAlign w:val="bottom"/>
            <w:hideMark/>
          </w:tcPr>
          <w:p w14:paraId="1BDB1B2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3FACBC1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60B8CF4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2CF448C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uto"/>
            </w:tcBorders>
            <w:shd w:val="clear" w:color="auto" w:fill="auto"/>
            <w:noWrap/>
            <w:vAlign w:val="bottom"/>
            <w:hideMark/>
          </w:tcPr>
          <w:p w14:paraId="3298FBC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1FF899C"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150</w:t>
            </w:r>
          </w:p>
        </w:tc>
      </w:tr>
      <w:tr w:rsidR="009C1C80" w:rsidRPr="00C727FE" w14:paraId="149A65AA"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99BAB86"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140</w:t>
            </w:r>
          </w:p>
        </w:tc>
        <w:tc>
          <w:tcPr>
            <w:tcW w:w="612" w:type="dxa"/>
            <w:tcBorders>
              <w:top w:val="nil"/>
              <w:left w:val="nil"/>
              <w:bottom w:val="single" w:sz="4" w:space="0" w:color="A5A5A5"/>
              <w:right w:val="single" w:sz="4" w:space="0" w:color="A5A5A5"/>
            </w:tcBorders>
            <w:shd w:val="clear" w:color="auto" w:fill="auto"/>
            <w:noWrap/>
            <w:vAlign w:val="bottom"/>
            <w:hideMark/>
          </w:tcPr>
          <w:p w14:paraId="641036A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1663</w:t>
            </w:r>
          </w:p>
        </w:tc>
        <w:tc>
          <w:tcPr>
            <w:tcW w:w="684" w:type="dxa"/>
            <w:tcBorders>
              <w:top w:val="nil"/>
              <w:left w:val="nil"/>
              <w:bottom w:val="single" w:sz="4" w:space="0" w:color="A5A5A5"/>
              <w:right w:val="single" w:sz="4" w:space="0" w:color="A5A5A5"/>
            </w:tcBorders>
            <w:shd w:val="clear" w:color="auto" w:fill="auto"/>
            <w:noWrap/>
            <w:vAlign w:val="bottom"/>
            <w:hideMark/>
          </w:tcPr>
          <w:p w14:paraId="5D0D91F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1663</w:t>
            </w:r>
          </w:p>
        </w:tc>
        <w:tc>
          <w:tcPr>
            <w:tcW w:w="684" w:type="dxa"/>
            <w:tcBorders>
              <w:top w:val="nil"/>
              <w:left w:val="nil"/>
              <w:bottom w:val="single" w:sz="4" w:space="0" w:color="A5A5A5"/>
              <w:right w:val="single" w:sz="4" w:space="0" w:color="A5A5A5"/>
            </w:tcBorders>
            <w:shd w:val="clear" w:color="auto" w:fill="auto"/>
            <w:noWrap/>
            <w:vAlign w:val="bottom"/>
            <w:hideMark/>
          </w:tcPr>
          <w:p w14:paraId="6CA6714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1650</w:t>
            </w:r>
          </w:p>
        </w:tc>
        <w:tc>
          <w:tcPr>
            <w:tcW w:w="684" w:type="dxa"/>
            <w:tcBorders>
              <w:top w:val="nil"/>
              <w:left w:val="nil"/>
              <w:bottom w:val="single" w:sz="4" w:space="0" w:color="A5A5A5"/>
              <w:right w:val="single" w:sz="4" w:space="0" w:color="A5A5A5"/>
            </w:tcBorders>
            <w:shd w:val="clear" w:color="auto" w:fill="auto"/>
            <w:noWrap/>
            <w:vAlign w:val="bottom"/>
            <w:hideMark/>
          </w:tcPr>
          <w:p w14:paraId="4854668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1638</w:t>
            </w:r>
          </w:p>
        </w:tc>
        <w:tc>
          <w:tcPr>
            <w:tcW w:w="683" w:type="dxa"/>
            <w:tcBorders>
              <w:top w:val="nil"/>
              <w:left w:val="nil"/>
              <w:bottom w:val="single" w:sz="4" w:space="0" w:color="A5A5A5"/>
              <w:right w:val="single" w:sz="4" w:space="0" w:color="A5A5A5"/>
            </w:tcBorders>
            <w:shd w:val="clear" w:color="auto" w:fill="auto"/>
            <w:noWrap/>
            <w:vAlign w:val="bottom"/>
            <w:hideMark/>
          </w:tcPr>
          <w:p w14:paraId="68EDB8E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1613</w:t>
            </w:r>
          </w:p>
        </w:tc>
        <w:tc>
          <w:tcPr>
            <w:tcW w:w="683" w:type="dxa"/>
            <w:tcBorders>
              <w:top w:val="nil"/>
              <w:left w:val="nil"/>
              <w:bottom w:val="single" w:sz="4" w:space="0" w:color="A5A5A5"/>
              <w:right w:val="single" w:sz="4" w:space="0" w:color="A5A5A5"/>
            </w:tcBorders>
            <w:shd w:val="clear" w:color="auto" w:fill="auto"/>
            <w:noWrap/>
            <w:vAlign w:val="bottom"/>
            <w:hideMark/>
          </w:tcPr>
          <w:p w14:paraId="02DC80A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1575</w:t>
            </w:r>
          </w:p>
        </w:tc>
        <w:tc>
          <w:tcPr>
            <w:tcW w:w="683" w:type="dxa"/>
            <w:tcBorders>
              <w:top w:val="nil"/>
              <w:left w:val="nil"/>
              <w:bottom w:val="single" w:sz="4" w:space="0" w:color="A5A5A5"/>
              <w:right w:val="single" w:sz="4" w:space="0" w:color="A5A5A5"/>
            </w:tcBorders>
            <w:shd w:val="clear" w:color="auto" w:fill="auto"/>
            <w:noWrap/>
            <w:vAlign w:val="bottom"/>
            <w:hideMark/>
          </w:tcPr>
          <w:p w14:paraId="603FE8E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1550</w:t>
            </w:r>
          </w:p>
        </w:tc>
        <w:tc>
          <w:tcPr>
            <w:tcW w:w="611" w:type="dxa"/>
            <w:tcBorders>
              <w:top w:val="nil"/>
              <w:left w:val="nil"/>
              <w:bottom w:val="single" w:sz="4" w:space="0" w:color="A5A5A5"/>
              <w:right w:val="single" w:sz="4" w:space="0" w:color="A5A5A5"/>
            </w:tcBorders>
            <w:shd w:val="clear" w:color="auto" w:fill="auto"/>
            <w:noWrap/>
            <w:vAlign w:val="bottom"/>
            <w:hideMark/>
          </w:tcPr>
          <w:p w14:paraId="0ED77B4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1500</w:t>
            </w:r>
          </w:p>
        </w:tc>
        <w:tc>
          <w:tcPr>
            <w:tcW w:w="683" w:type="dxa"/>
            <w:tcBorders>
              <w:top w:val="nil"/>
              <w:left w:val="nil"/>
              <w:bottom w:val="single" w:sz="4" w:space="0" w:color="A5A5A5"/>
              <w:right w:val="single" w:sz="4" w:space="0" w:color="A5A5A5"/>
            </w:tcBorders>
            <w:shd w:val="clear" w:color="auto" w:fill="auto"/>
            <w:noWrap/>
            <w:vAlign w:val="bottom"/>
            <w:hideMark/>
          </w:tcPr>
          <w:p w14:paraId="7BA23A7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1450</w:t>
            </w:r>
          </w:p>
        </w:tc>
        <w:tc>
          <w:tcPr>
            <w:tcW w:w="611" w:type="dxa"/>
            <w:tcBorders>
              <w:top w:val="nil"/>
              <w:left w:val="nil"/>
              <w:bottom w:val="single" w:sz="4" w:space="0" w:color="A5A5A5"/>
              <w:right w:val="single" w:sz="4" w:space="0" w:color="A5A5A5"/>
            </w:tcBorders>
            <w:shd w:val="clear" w:color="auto" w:fill="auto"/>
            <w:noWrap/>
            <w:vAlign w:val="bottom"/>
            <w:hideMark/>
          </w:tcPr>
          <w:p w14:paraId="19A922D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1400</w:t>
            </w:r>
          </w:p>
        </w:tc>
        <w:tc>
          <w:tcPr>
            <w:tcW w:w="611" w:type="dxa"/>
            <w:tcBorders>
              <w:top w:val="nil"/>
              <w:left w:val="nil"/>
              <w:bottom w:val="single" w:sz="4" w:space="0" w:color="A5A5A5"/>
              <w:right w:val="single" w:sz="4" w:space="0" w:color="A5A5A5"/>
            </w:tcBorders>
            <w:shd w:val="clear" w:color="auto" w:fill="auto"/>
            <w:noWrap/>
            <w:vAlign w:val="bottom"/>
            <w:hideMark/>
          </w:tcPr>
          <w:p w14:paraId="08A9B26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1338</w:t>
            </w:r>
          </w:p>
        </w:tc>
        <w:tc>
          <w:tcPr>
            <w:tcW w:w="683" w:type="dxa"/>
            <w:tcBorders>
              <w:top w:val="nil"/>
              <w:left w:val="nil"/>
              <w:bottom w:val="single" w:sz="4" w:space="0" w:color="A5A5A5"/>
              <w:right w:val="single" w:sz="4" w:space="0" w:color="A5A5A5"/>
            </w:tcBorders>
            <w:shd w:val="clear" w:color="auto" w:fill="auto"/>
            <w:noWrap/>
            <w:vAlign w:val="bottom"/>
            <w:hideMark/>
          </w:tcPr>
          <w:p w14:paraId="712EB4C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1263</w:t>
            </w:r>
          </w:p>
        </w:tc>
        <w:tc>
          <w:tcPr>
            <w:tcW w:w="611" w:type="dxa"/>
            <w:tcBorders>
              <w:top w:val="nil"/>
              <w:left w:val="nil"/>
              <w:bottom w:val="single" w:sz="4" w:space="0" w:color="A5A5A5"/>
              <w:right w:val="single" w:sz="4" w:space="0" w:color="A5A5A5"/>
            </w:tcBorders>
            <w:shd w:val="clear" w:color="auto" w:fill="auto"/>
            <w:noWrap/>
            <w:vAlign w:val="bottom"/>
            <w:hideMark/>
          </w:tcPr>
          <w:p w14:paraId="27DACE9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1188</w:t>
            </w:r>
          </w:p>
        </w:tc>
        <w:tc>
          <w:tcPr>
            <w:tcW w:w="611" w:type="dxa"/>
            <w:tcBorders>
              <w:top w:val="nil"/>
              <w:left w:val="nil"/>
              <w:bottom w:val="single" w:sz="4" w:space="0" w:color="A5A5A5"/>
              <w:right w:val="single" w:sz="4" w:space="0" w:color="A5A5A5"/>
            </w:tcBorders>
            <w:shd w:val="clear" w:color="auto" w:fill="auto"/>
            <w:noWrap/>
            <w:vAlign w:val="bottom"/>
            <w:hideMark/>
          </w:tcPr>
          <w:p w14:paraId="1034B15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1100</w:t>
            </w:r>
          </w:p>
        </w:tc>
        <w:tc>
          <w:tcPr>
            <w:tcW w:w="611" w:type="dxa"/>
            <w:tcBorders>
              <w:top w:val="nil"/>
              <w:left w:val="nil"/>
              <w:bottom w:val="single" w:sz="4" w:space="0" w:color="A5A5A5"/>
              <w:right w:val="single" w:sz="4" w:space="0" w:color="A5A5A5"/>
            </w:tcBorders>
            <w:shd w:val="clear" w:color="auto" w:fill="auto"/>
            <w:noWrap/>
            <w:vAlign w:val="bottom"/>
            <w:hideMark/>
          </w:tcPr>
          <w:p w14:paraId="5084A78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0C1AE99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7F8004A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6D3F100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2756872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uto"/>
            </w:tcBorders>
            <w:shd w:val="clear" w:color="auto" w:fill="auto"/>
            <w:noWrap/>
            <w:vAlign w:val="bottom"/>
            <w:hideMark/>
          </w:tcPr>
          <w:p w14:paraId="3D8CB0D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9686292"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140</w:t>
            </w:r>
          </w:p>
        </w:tc>
      </w:tr>
      <w:tr w:rsidR="009C1C80" w:rsidRPr="00C727FE" w14:paraId="0163DBE4"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23AF072"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130</w:t>
            </w:r>
          </w:p>
        </w:tc>
        <w:tc>
          <w:tcPr>
            <w:tcW w:w="612" w:type="dxa"/>
            <w:tcBorders>
              <w:top w:val="nil"/>
              <w:left w:val="nil"/>
              <w:bottom w:val="single" w:sz="4" w:space="0" w:color="A5A5A5"/>
              <w:right w:val="single" w:sz="4" w:space="0" w:color="A5A5A5"/>
            </w:tcBorders>
            <w:shd w:val="clear" w:color="auto" w:fill="auto"/>
            <w:noWrap/>
            <w:vAlign w:val="bottom"/>
            <w:hideMark/>
          </w:tcPr>
          <w:p w14:paraId="2A26F60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1600</w:t>
            </w:r>
          </w:p>
        </w:tc>
        <w:tc>
          <w:tcPr>
            <w:tcW w:w="684" w:type="dxa"/>
            <w:tcBorders>
              <w:top w:val="nil"/>
              <w:left w:val="nil"/>
              <w:bottom w:val="single" w:sz="4" w:space="0" w:color="A5A5A5"/>
              <w:right w:val="single" w:sz="4" w:space="0" w:color="A5A5A5"/>
            </w:tcBorders>
            <w:shd w:val="clear" w:color="auto" w:fill="auto"/>
            <w:noWrap/>
            <w:vAlign w:val="bottom"/>
            <w:hideMark/>
          </w:tcPr>
          <w:p w14:paraId="33B9D96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1600</w:t>
            </w:r>
          </w:p>
        </w:tc>
        <w:tc>
          <w:tcPr>
            <w:tcW w:w="684" w:type="dxa"/>
            <w:tcBorders>
              <w:top w:val="nil"/>
              <w:left w:val="nil"/>
              <w:bottom w:val="single" w:sz="4" w:space="0" w:color="A5A5A5"/>
              <w:right w:val="single" w:sz="4" w:space="0" w:color="A5A5A5"/>
            </w:tcBorders>
            <w:shd w:val="clear" w:color="auto" w:fill="auto"/>
            <w:noWrap/>
            <w:vAlign w:val="bottom"/>
            <w:hideMark/>
          </w:tcPr>
          <w:p w14:paraId="7BD6AB0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1588</w:t>
            </w:r>
          </w:p>
        </w:tc>
        <w:tc>
          <w:tcPr>
            <w:tcW w:w="684" w:type="dxa"/>
            <w:tcBorders>
              <w:top w:val="nil"/>
              <w:left w:val="nil"/>
              <w:bottom w:val="single" w:sz="4" w:space="0" w:color="A5A5A5"/>
              <w:right w:val="single" w:sz="4" w:space="0" w:color="A5A5A5"/>
            </w:tcBorders>
            <w:shd w:val="clear" w:color="auto" w:fill="auto"/>
            <w:noWrap/>
            <w:vAlign w:val="bottom"/>
            <w:hideMark/>
          </w:tcPr>
          <w:p w14:paraId="756CC8A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1563</w:t>
            </w:r>
          </w:p>
        </w:tc>
        <w:tc>
          <w:tcPr>
            <w:tcW w:w="683" w:type="dxa"/>
            <w:tcBorders>
              <w:top w:val="nil"/>
              <w:left w:val="nil"/>
              <w:bottom w:val="single" w:sz="4" w:space="0" w:color="A5A5A5"/>
              <w:right w:val="single" w:sz="4" w:space="0" w:color="A5A5A5"/>
            </w:tcBorders>
            <w:shd w:val="clear" w:color="auto" w:fill="auto"/>
            <w:noWrap/>
            <w:vAlign w:val="bottom"/>
            <w:hideMark/>
          </w:tcPr>
          <w:p w14:paraId="695A415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1538</w:t>
            </w:r>
          </w:p>
        </w:tc>
        <w:tc>
          <w:tcPr>
            <w:tcW w:w="683" w:type="dxa"/>
            <w:tcBorders>
              <w:top w:val="nil"/>
              <w:left w:val="nil"/>
              <w:bottom w:val="single" w:sz="4" w:space="0" w:color="A5A5A5"/>
              <w:right w:val="single" w:sz="4" w:space="0" w:color="A5A5A5"/>
            </w:tcBorders>
            <w:shd w:val="clear" w:color="auto" w:fill="auto"/>
            <w:noWrap/>
            <w:vAlign w:val="bottom"/>
            <w:hideMark/>
          </w:tcPr>
          <w:p w14:paraId="4688EFD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1500</w:t>
            </w:r>
          </w:p>
        </w:tc>
        <w:tc>
          <w:tcPr>
            <w:tcW w:w="683" w:type="dxa"/>
            <w:tcBorders>
              <w:top w:val="nil"/>
              <w:left w:val="nil"/>
              <w:bottom w:val="single" w:sz="4" w:space="0" w:color="A5A5A5"/>
              <w:right w:val="single" w:sz="4" w:space="0" w:color="A5A5A5"/>
            </w:tcBorders>
            <w:shd w:val="clear" w:color="auto" w:fill="auto"/>
            <w:noWrap/>
            <w:vAlign w:val="bottom"/>
            <w:hideMark/>
          </w:tcPr>
          <w:p w14:paraId="0E65A0B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1463</w:t>
            </w:r>
          </w:p>
        </w:tc>
        <w:tc>
          <w:tcPr>
            <w:tcW w:w="611" w:type="dxa"/>
            <w:tcBorders>
              <w:top w:val="nil"/>
              <w:left w:val="nil"/>
              <w:bottom w:val="single" w:sz="4" w:space="0" w:color="A5A5A5"/>
              <w:right w:val="single" w:sz="4" w:space="0" w:color="A5A5A5"/>
            </w:tcBorders>
            <w:shd w:val="clear" w:color="auto" w:fill="auto"/>
            <w:noWrap/>
            <w:vAlign w:val="bottom"/>
            <w:hideMark/>
          </w:tcPr>
          <w:p w14:paraId="6BD23F6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1413</w:t>
            </w:r>
          </w:p>
        </w:tc>
        <w:tc>
          <w:tcPr>
            <w:tcW w:w="683" w:type="dxa"/>
            <w:tcBorders>
              <w:top w:val="nil"/>
              <w:left w:val="nil"/>
              <w:bottom w:val="single" w:sz="4" w:space="0" w:color="A5A5A5"/>
              <w:right w:val="single" w:sz="4" w:space="0" w:color="A5A5A5"/>
            </w:tcBorders>
            <w:shd w:val="clear" w:color="auto" w:fill="auto"/>
            <w:noWrap/>
            <w:vAlign w:val="bottom"/>
            <w:hideMark/>
          </w:tcPr>
          <w:p w14:paraId="7BD7267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1350</w:t>
            </w:r>
          </w:p>
        </w:tc>
        <w:tc>
          <w:tcPr>
            <w:tcW w:w="611" w:type="dxa"/>
            <w:tcBorders>
              <w:top w:val="nil"/>
              <w:left w:val="nil"/>
              <w:bottom w:val="single" w:sz="4" w:space="0" w:color="A5A5A5"/>
              <w:right w:val="single" w:sz="4" w:space="0" w:color="A5A5A5"/>
            </w:tcBorders>
            <w:shd w:val="clear" w:color="auto" w:fill="auto"/>
            <w:noWrap/>
            <w:vAlign w:val="bottom"/>
            <w:hideMark/>
          </w:tcPr>
          <w:p w14:paraId="07EC5BC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1288</w:t>
            </w:r>
          </w:p>
        </w:tc>
        <w:tc>
          <w:tcPr>
            <w:tcW w:w="611" w:type="dxa"/>
            <w:tcBorders>
              <w:top w:val="nil"/>
              <w:left w:val="nil"/>
              <w:bottom w:val="single" w:sz="4" w:space="0" w:color="A5A5A5"/>
              <w:right w:val="single" w:sz="4" w:space="0" w:color="A5A5A5"/>
            </w:tcBorders>
            <w:shd w:val="clear" w:color="auto" w:fill="auto"/>
            <w:noWrap/>
            <w:vAlign w:val="bottom"/>
            <w:hideMark/>
          </w:tcPr>
          <w:p w14:paraId="1188ECE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1213</w:t>
            </w:r>
          </w:p>
        </w:tc>
        <w:tc>
          <w:tcPr>
            <w:tcW w:w="683" w:type="dxa"/>
            <w:tcBorders>
              <w:top w:val="nil"/>
              <w:left w:val="nil"/>
              <w:bottom w:val="single" w:sz="4" w:space="0" w:color="A5A5A5"/>
              <w:right w:val="single" w:sz="4" w:space="0" w:color="A5A5A5"/>
            </w:tcBorders>
            <w:shd w:val="clear" w:color="auto" w:fill="auto"/>
            <w:noWrap/>
            <w:vAlign w:val="bottom"/>
            <w:hideMark/>
          </w:tcPr>
          <w:p w14:paraId="4CF63CE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1125</w:t>
            </w:r>
          </w:p>
        </w:tc>
        <w:tc>
          <w:tcPr>
            <w:tcW w:w="611" w:type="dxa"/>
            <w:tcBorders>
              <w:top w:val="nil"/>
              <w:left w:val="nil"/>
              <w:bottom w:val="single" w:sz="4" w:space="0" w:color="A5A5A5"/>
              <w:right w:val="single" w:sz="4" w:space="0" w:color="A5A5A5"/>
            </w:tcBorders>
            <w:shd w:val="clear" w:color="auto" w:fill="auto"/>
            <w:noWrap/>
            <w:vAlign w:val="bottom"/>
            <w:hideMark/>
          </w:tcPr>
          <w:p w14:paraId="1D8C417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1038</w:t>
            </w:r>
          </w:p>
        </w:tc>
        <w:tc>
          <w:tcPr>
            <w:tcW w:w="611" w:type="dxa"/>
            <w:tcBorders>
              <w:top w:val="nil"/>
              <w:left w:val="nil"/>
              <w:bottom w:val="single" w:sz="4" w:space="0" w:color="A5A5A5"/>
              <w:right w:val="single" w:sz="4" w:space="0" w:color="A5A5A5"/>
            </w:tcBorders>
            <w:shd w:val="clear" w:color="auto" w:fill="auto"/>
            <w:noWrap/>
            <w:vAlign w:val="bottom"/>
            <w:hideMark/>
          </w:tcPr>
          <w:p w14:paraId="28B8454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40458BF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4717ECF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7BEA457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657918D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71B9D12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uto"/>
            </w:tcBorders>
            <w:shd w:val="clear" w:color="auto" w:fill="auto"/>
            <w:noWrap/>
            <w:vAlign w:val="bottom"/>
            <w:hideMark/>
          </w:tcPr>
          <w:p w14:paraId="009AC7F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CF58108"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130</w:t>
            </w:r>
          </w:p>
        </w:tc>
      </w:tr>
      <w:tr w:rsidR="009C1C80" w:rsidRPr="00C727FE" w14:paraId="4B35208A"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EF75972"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120</w:t>
            </w:r>
          </w:p>
        </w:tc>
        <w:tc>
          <w:tcPr>
            <w:tcW w:w="612" w:type="dxa"/>
            <w:tcBorders>
              <w:top w:val="nil"/>
              <w:left w:val="nil"/>
              <w:bottom w:val="single" w:sz="4" w:space="0" w:color="A5A5A5"/>
              <w:right w:val="single" w:sz="4" w:space="0" w:color="A5A5A5"/>
            </w:tcBorders>
            <w:shd w:val="clear" w:color="auto" w:fill="auto"/>
            <w:noWrap/>
            <w:vAlign w:val="bottom"/>
            <w:hideMark/>
          </w:tcPr>
          <w:p w14:paraId="222F5D4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1425</w:t>
            </w:r>
          </w:p>
        </w:tc>
        <w:tc>
          <w:tcPr>
            <w:tcW w:w="684" w:type="dxa"/>
            <w:tcBorders>
              <w:top w:val="nil"/>
              <w:left w:val="nil"/>
              <w:bottom w:val="single" w:sz="4" w:space="0" w:color="A5A5A5"/>
              <w:right w:val="single" w:sz="4" w:space="0" w:color="A5A5A5"/>
            </w:tcBorders>
            <w:shd w:val="clear" w:color="auto" w:fill="auto"/>
            <w:noWrap/>
            <w:vAlign w:val="bottom"/>
            <w:hideMark/>
          </w:tcPr>
          <w:p w14:paraId="0E1A63B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1425</w:t>
            </w:r>
          </w:p>
        </w:tc>
        <w:tc>
          <w:tcPr>
            <w:tcW w:w="684" w:type="dxa"/>
            <w:tcBorders>
              <w:top w:val="nil"/>
              <w:left w:val="nil"/>
              <w:bottom w:val="single" w:sz="4" w:space="0" w:color="A5A5A5"/>
              <w:right w:val="single" w:sz="4" w:space="0" w:color="A5A5A5"/>
            </w:tcBorders>
            <w:shd w:val="clear" w:color="auto" w:fill="auto"/>
            <w:noWrap/>
            <w:vAlign w:val="bottom"/>
            <w:hideMark/>
          </w:tcPr>
          <w:p w14:paraId="256FD45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1413</w:t>
            </w:r>
          </w:p>
        </w:tc>
        <w:tc>
          <w:tcPr>
            <w:tcW w:w="684" w:type="dxa"/>
            <w:tcBorders>
              <w:top w:val="nil"/>
              <w:left w:val="nil"/>
              <w:bottom w:val="single" w:sz="4" w:space="0" w:color="A5A5A5"/>
              <w:right w:val="single" w:sz="4" w:space="0" w:color="A5A5A5"/>
            </w:tcBorders>
            <w:shd w:val="clear" w:color="auto" w:fill="auto"/>
            <w:noWrap/>
            <w:vAlign w:val="bottom"/>
            <w:hideMark/>
          </w:tcPr>
          <w:p w14:paraId="4E3219A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1400</w:t>
            </w:r>
          </w:p>
        </w:tc>
        <w:tc>
          <w:tcPr>
            <w:tcW w:w="683" w:type="dxa"/>
            <w:tcBorders>
              <w:top w:val="nil"/>
              <w:left w:val="nil"/>
              <w:bottom w:val="single" w:sz="4" w:space="0" w:color="A5A5A5"/>
              <w:right w:val="single" w:sz="4" w:space="0" w:color="A5A5A5"/>
            </w:tcBorders>
            <w:shd w:val="clear" w:color="auto" w:fill="auto"/>
            <w:noWrap/>
            <w:vAlign w:val="bottom"/>
            <w:hideMark/>
          </w:tcPr>
          <w:p w14:paraId="730EBB6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1375</w:t>
            </w:r>
          </w:p>
        </w:tc>
        <w:tc>
          <w:tcPr>
            <w:tcW w:w="683" w:type="dxa"/>
            <w:tcBorders>
              <w:top w:val="nil"/>
              <w:left w:val="nil"/>
              <w:bottom w:val="single" w:sz="4" w:space="0" w:color="A5A5A5"/>
              <w:right w:val="single" w:sz="4" w:space="0" w:color="A5A5A5"/>
            </w:tcBorders>
            <w:shd w:val="clear" w:color="auto" w:fill="auto"/>
            <w:noWrap/>
            <w:vAlign w:val="bottom"/>
            <w:hideMark/>
          </w:tcPr>
          <w:p w14:paraId="1739922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1338</w:t>
            </w:r>
          </w:p>
        </w:tc>
        <w:tc>
          <w:tcPr>
            <w:tcW w:w="683" w:type="dxa"/>
            <w:tcBorders>
              <w:top w:val="nil"/>
              <w:left w:val="nil"/>
              <w:bottom w:val="single" w:sz="4" w:space="0" w:color="A5A5A5"/>
              <w:right w:val="single" w:sz="4" w:space="0" w:color="A5A5A5"/>
            </w:tcBorders>
            <w:shd w:val="clear" w:color="auto" w:fill="auto"/>
            <w:noWrap/>
            <w:vAlign w:val="bottom"/>
            <w:hideMark/>
          </w:tcPr>
          <w:p w14:paraId="16A7B8C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1288</w:t>
            </w:r>
          </w:p>
        </w:tc>
        <w:tc>
          <w:tcPr>
            <w:tcW w:w="611" w:type="dxa"/>
            <w:tcBorders>
              <w:top w:val="nil"/>
              <w:left w:val="nil"/>
              <w:bottom w:val="single" w:sz="4" w:space="0" w:color="A5A5A5"/>
              <w:right w:val="single" w:sz="4" w:space="0" w:color="A5A5A5"/>
            </w:tcBorders>
            <w:shd w:val="clear" w:color="auto" w:fill="auto"/>
            <w:noWrap/>
            <w:vAlign w:val="bottom"/>
            <w:hideMark/>
          </w:tcPr>
          <w:p w14:paraId="3B67A9D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1238</w:t>
            </w:r>
          </w:p>
        </w:tc>
        <w:tc>
          <w:tcPr>
            <w:tcW w:w="683" w:type="dxa"/>
            <w:tcBorders>
              <w:top w:val="nil"/>
              <w:left w:val="nil"/>
              <w:bottom w:val="single" w:sz="4" w:space="0" w:color="A5A5A5"/>
              <w:right w:val="single" w:sz="4" w:space="0" w:color="A5A5A5"/>
            </w:tcBorders>
            <w:shd w:val="clear" w:color="auto" w:fill="auto"/>
            <w:noWrap/>
            <w:vAlign w:val="bottom"/>
            <w:hideMark/>
          </w:tcPr>
          <w:p w14:paraId="12EC76C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1188</w:t>
            </w:r>
          </w:p>
        </w:tc>
        <w:tc>
          <w:tcPr>
            <w:tcW w:w="611" w:type="dxa"/>
            <w:tcBorders>
              <w:top w:val="nil"/>
              <w:left w:val="nil"/>
              <w:bottom w:val="single" w:sz="4" w:space="0" w:color="A5A5A5"/>
              <w:right w:val="single" w:sz="4" w:space="0" w:color="A5A5A5"/>
            </w:tcBorders>
            <w:shd w:val="clear" w:color="auto" w:fill="auto"/>
            <w:noWrap/>
            <w:vAlign w:val="bottom"/>
            <w:hideMark/>
          </w:tcPr>
          <w:p w14:paraId="14947A1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1113</w:t>
            </w:r>
          </w:p>
        </w:tc>
        <w:tc>
          <w:tcPr>
            <w:tcW w:w="611" w:type="dxa"/>
            <w:tcBorders>
              <w:top w:val="nil"/>
              <w:left w:val="nil"/>
              <w:bottom w:val="single" w:sz="4" w:space="0" w:color="A5A5A5"/>
              <w:right w:val="single" w:sz="4" w:space="0" w:color="A5A5A5"/>
            </w:tcBorders>
            <w:shd w:val="clear" w:color="auto" w:fill="auto"/>
            <w:noWrap/>
            <w:vAlign w:val="bottom"/>
            <w:hideMark/>
          </w:tcPr>
          <w:p w14:paraId="1F1BC19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1038</w:t>
            </w:r>
          </w:p>
        </w:tc>
        <w:tc>
          <w:tcPr>
            <w:tcW w:w="683" w:type="dxa"/>
            <w:tcBorders>
              <w:top w:val="nil"/>
              <w:left w:val="nil"/>
              <w:bottom w:val="single" w:sz="4" w:space="0" w:color="A5A5A5"/>
              <w:right w:val="single" w:sz="4" w:space="0" w:color="A5A5A5"/>
            </w:tcBorders>
            <w:shd w:val="clear" w:color="auto" w:fill="auto"/>
            <w:noWrap/>
            <w:vAlign w:val="bottom"/>
            <w:hideMark/>
          </w:tcPr>
          <w:p w14:paraId="06DF329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611" w:type="dxa"/>
            <w:tcBorders>
              <w:top w:val="nil"/>
              <w:left w:val="nil"/>
              <w:bottom w:val="single" w:sz="4" w:space="0" w:color="A5A5A5"/>
              <w:right w:val="single" w:sz="4" w:space="0" w:color="A5A5A5"/>
            </w:tcBorders>
            <w:shd w:val="clear" w:color="auto" w:fill="auto"/>
            <w:noWrap/>
            <w:vAlign w:val="bottom"/>
            <w:hideMark/>
          </w:tcPr>
          <w:p w14:paraId="3BA3EE0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1AEF0DA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5FEAD53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4F01B4B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0F7F546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22D5F7E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0593C51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uto"/>
            </w:tcBorders>
            <w:shd w:val="clear" w:color="auto" w:fill="auto"/>
            <w:noWrap/>
            <w:vAlign w:val="bottom"/>
            <w:hideMark/>
          </w:tcPr>
          <w:p w14:paraId="10FBCB7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6BA1144"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120</w:t>
            </w:r>
          </w:p>
        </w:tc>
      </w:tr>
      <w:tr w:rsidR="009C1C80" w:rsidRPr="00C727FE" w14:paraId="7480CDB2"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02E28DF"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110</w:t>
            </w:r>
          </w:p>
        </w:tc>
        <w:tc>
          <w:tcPr>
            <w:tcW w:w="612" w:type="dxa"/>
            <w:tcBorders>
              <w:top w:val="nil"/>
              <w:left w:val="nil"/>
              <w:bottom w:val="single" w:sz="4" w:space="0" w:color="A5A5A5"/>
              <w:right w:val="single" w:sz="4" w:space="0" w:color="A5A5A5"/>
            </w:tcBorders>
            <w:shd w:val="clear" w:color="auto" w:fill="auto"/>
            <w:noWrap/>
            <w:vAlign w:val="bottom"/>
            <w:hideMark/>
          </w:tcPr>
          <w:p w14:paraId="15E2CB9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1275</w:t>
            </w:r>
          </w:p>
        </w:tc>
        <w:tc>
          <w:tcPr>
            <w:tcW w:w="684" w:type="dxa"/>
            <w:tcBorders>
              <w:top w:val="nil"/>
              <w:left w:val="nil"/>
              <w:bottom w:val="single" w:sz="4" w:space="0" w:color="A5A5A5"/>
              <w:right w:val="single" w:sz="4" w:space="0" w:color="A5A5A5"/>
            </w:tcBorders>
            <w:shd w:val="clear" w:color="auto" w:fill="auto"/>
            <w:noWrap/>
            <w:vAlign w:val="bottom"/>
            <w:hideMark/>
          </w:tcPr>
          <w:p w14:paraId="38A8BB1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1263</w:t>
            </w:r>
          </w:p>
        </w:tc>
        <w:tc>
          <w:tcPr>
            <w:tcW w:w="684" w:type="dxa"/>
            <w:tcBorders>
              <w:top w:val="nil"/>
              <w:left w:val="nil"/>
              <w:bottom w:val="single" w:sz="4" w:space="0" w:color="A5A5A5"/>
              <w:right w:val="single" w:sz="4" w:space="0" w:color="A5A5A5"/>
            </w:tcBorders>
            <w:shd w:val="clear" w:color="auto" w:fill="auto"/>
            <w:noWrap/>
            <w:vAlign w:val="bottom"/>
            <w:hideMark/>
          </w:tcPr>
          <w:p w14:paraId="3C1D4DE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1250</w:t>
            </w:r>
          </w:p>
        </w:tc>
        <w:tc>
          <w:tcPr>
            <w:tcW w:w="684" w:type="dxa"/>
            <w:tcBorders>
              <w:top w:val="nil"/>
              <w:left w:val="nil"/>
              <w:bottom w:val="single" w:sz="4" w:space="0" w:color="A5A5A5"/>
              <w:right w:val="single" w:sz="4" w:space="0" w:color="A5A5A5"/>
            </w:tcBorders>
            <w:shd w:val="clear" w:color="auto" w:fill="auto"/>
            <w:noWrap/>
            <w:vAlign w:val="bottom"/>
            <w:hideMark/>
          </w:tcPr>
          <w:p w14:paraId="4B42386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1238</w:t>
            </w:r>
          </w:p>
        </w:tc>
        <w:tc>
          <w:tcPr>
            <w:tcW w:w="683" w:type="dxa"/>
            <w:tcBorders>
              <w:top w:val="nil"/>
              <w:left w:val="nil"/>
              <w:bottom w:val="single" w:sz="4" w:space="0" w:color="A5A5A5"/>
              <w:right w:val="single" w:sz="4" w:space="0" w:color="A5A5A5"/>
            </w:tcBorders>
            <w:shd w:val="clear" w:color="auto" w:fill="auto"/>
            <w:noWrap/>
            <w:vAlign w:val="bottom"/>
            <w:hideMark/>
          </w:tcPr>
          <w:p w14:paraId="467AF56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1213</w:t>
            </w:r>
          </w:p>
        </w:tc>
        <w:tc>
          <w:tcPr>
            <w:tcW w:w="683" w:type="dxa"/>
            <w:tcBorders>
              <w:top w:val="nil"/>
              <w:left w:val="nil"/>
              <w:bottom w:val="single" w:sz="4" w:space="0" w:color="A5A5A5"/>
              <w:right w:val="single" w:sz="4" w:space="0" w:color="A5A5A5"/>
            </w:tcBorders>
            <w:shd w:val="clear" w:color="auto" w:fill="auto"/>
            <w:noWrap/>
            <w:vAlign w:val="bottom"/>
            <w:hideMark/>
          </w:tcPr>
          <w:p w14:paraId="7625416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1175</w:t>
            </w:r>
          </w:p>
        </w:tc>
        <w:tc>
          <w:tcPr>
            <w:tcW w:w="683" w:type="dxa"/>
            <w:tcBorders>
              <w:top w:val="nil"/>
              <w:left w:val="nil"/>
              <w:bottom w:val="single" w:sz="4" w:space="0" w:color="A5A5A5"/>
              <w:right w:val="single" w:sz="4" w:space="0" w:color="A5A5A5"/>
            </w:tcBorders>
            <w:shd w:val="clear" w:color="auto" w:fill="auto"/>
            <w:noWrap/>
            <w:vAlign w:val="bottom"/>
            <w:hideMark/>
          </w:tcPr>
          <w:p w14:paraId="0E4B66E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1125</w:t>
            </w:r>
          </w:p>
        </w:tc>
        <w:tc>
          <w:tcPr>
            <w:tcW w:w="611" w:type="dxa"/>
            <w:tcBorders>
              <w:top w:val="nil"/>
              <w:left w:val="nil"/>
              <w:bottom w:val="single" w:sz="4" w:space="0" w:color="A5A5A5"/>
              <w:right w:val="single" w:sz="4" w:space="0" w:color="A5A5A5"/>
            </w:tcBorders>
            <w:shd w:val="clear" w:color="auto" w:fill="auto"/>
            <w:noWrap/>
            <w:vAlign w:val="bottom"/>
            <w:hideMark/>
          </w:tcPr>
          <w:p w14:paraId="7DB7C59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1075</w:t>
            </w:r>
          </w:p>
        </w:tc>
        <w:tc>
          <w:tcPr>
            <w:tcW w:w="683" w:type="dxa"/>
            <w:tcBorders>
              <w:top w:val="nil"/>
              <w:left w:val="nil"/>
              <w:bottom w:val="single" w:sz="4" w:space="0" w:color="A5A5A5"/>
              <w:right w:val="single" w:sz="4" w:space="0" w:color="A5A5A5"/>
            </w:tcBorders>
            <w:shd w:val="clear" w:color="auto" w:fill="auto"/>
            <w:noWrap/>
            <w:vAlign w:val="bottom"/>
            <w:hideMark/>
          </w:tcPr>
          <w:p w14:paraId="0E2446F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1025</w:t>
            </w:r>
          </w:p>
        </w:tc>
        <w:tc>
          <w:tcPr>
            <w:tcW w:w="611" w:type="dxa"/>
            <w:tcBorders>
              <w:top w:val="nil"/>
              <w:left w:val="nil"/>
              <w:bottom w:val="single" w:sz="4" w:space="0" w:color="A5A5A5"/>
              <w:right w:val="single" w:sz="4" w:space="0" w:color="A5A5A5"/>
            </w:tcBorders>
            <w:shd w:val="clear" w:color="auto" w:fill="auto"/>
            <w:noWrap/>
            <w:vAlign w:val="bottom"/>
            <w:hideMark/>
          </w:tcPr>
          <w:p w14:paraId="20C3373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950</w:t>
            </w:r>
          </w:p>
        </w:tc>
        <w:tc>
          <w:tcPr>
            <w:tcW w:w="611" w:type="dxa"/>
            <w:tcBorders>
              <w:top w:val="nil"/>
              <w:left w:val="nil"/>
              <w:bottom w:val="single" w:sz="4" w:space="0" w:color="A5A5A5"/>
              <w:right w:val="single" w:sz="4" w:space="0" w:color="A5A5A5"/>
            </w:tcBorders>
            <w:shd w:val="clear" w:color="auto" w:fill="auto"/>
            <w:noWrap/>
            <w:vAlign w:val="bottom"/>
            <w:hideMark/>
          </w:tcPr>
          <w:p w14:paraId="7C2914E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875</w:t>
            </w:r>
          </w:p>
        </w:tc>
        <w:tc>
          <w:tcPr>
            <w:tcW w:w="683" w:type="dxa"/>
            <w:tcBorders>
              <w:top w:val="nil"/>
              <w:left w:val="nil"/>
              <w:bottom w:val="single" w:sz="4" w:space="0" w:color="A5A5A5"/>
              <w:right w:val="single" w:sz="4" w:space="0" w:color="A5A5A5"/>
            </w:tcBorders>
            <w:shd w:val="clear" w:color="auto" w:fill="auto"/>
            <w:noWrap/>
            <w:vAlign w:val="bottom"/>
            <w:hideMark/>
          </w:tcPr>
          <w:p w14:paraId="4F132A3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2D488E6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538ACA6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0E83768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64662FB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3F408AA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2A14952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72AA69C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uto"/>
            </w:tcBorders>
            <w:shd w:val="clear" w:color="auto" w:fill="auto"/>
            <w:noWrap/>
            <w:vAlign w:val="bottom"/>
            <w:hideMark/>
          </w:tcPr>
          <w:p w14:paraId="0EA9FAF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A0DF51B"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110</w:t>
            </w:r>
          </w:p>
        </w:tc>
      </w:tr>
      <w:tr w:rsidR="009C1C80" w:rsidRPr="00C727FE" w14:paraId="4A4896D2"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C600B0C"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100</w:t>
            </w:r>
          </w:p>
        </w:tc>
        <w:tc>
          <w:tcPr>
            <w:tcW w:w="612" w:type="dxa"/>
            <w:tcBorders>
              <w:top w:val="nil"/>
              <w:left w:val="nil"/>
              <w:bottom w:val="single" w:sz="4" w:space="0" w:color="A5A5A5"/>
              <w:right w:val="single" w:sz="4" w:space="0" w:color="A5A5A5"/>
            </w:tcBorders>
            <w:shd w:val="clear" w:color="auto" w:fill="auto"/>
            <w:noWrap/>
            <w:vAlign w:val="bottom"/>
            <w:hideMark/>
          </w:tcPr>
          <w:p w14:paraId="5B9475B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1113</w:t>
            </w:r>
          </w:p>
        </w:tc>
        <w:tc>
          <w:tcPr>
            <w:tcW w:w="684" w:type="dxa"/>
            <w:tcBorders>
              <w:top w:val="nil"/>
              <w:left w:val="nil"/>
              <w:bottom w:val="single" w:sz="4" w:space="0" w:color="A5A5A5"/>
              <w:right w:val="single" w:sz="4" w:space="0" w:color="A5A5A5"/>
            </w:tcBorders>
            <w:shd w:val="clear" w:color="auto" w:fill="auto"/>
            <w:noWrap/>
            <w:vAlign w:val="bottom"/>
            <w:hideMark/>
          </w:tcPr>
          <w:p w14:paraId="6973F93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1113</w:t>
            </w:r>
          </w:p>
        </w:tc>
        <w:tc>
          <w:tcPr>
            <w:tcW w:w="684" w:type="dxa"/>
            <w:tcBorders>
              <w:top w:val="nil"/>
              <w:left w:val="nil"/>
              <w:bottom w:val="single" w:sz="4" w:space="0" w:color="A5A5A5"/>
              <w:right w:val="single" w:sz="4" w:space="0" w:color="A5A5A5"/>
            </w:tcBorders>
            <w:shd w:val="clear" w:color="auto" w:fill="auto"/>
            <w:noWrap/>
            <w:vAlign w:val="bottom"/>
            <w:hideMark/>
          </w:tcPr>
          <w:p w14:paraId="212BAA3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1100</w:t>
            </w:r>
          </w:p>
        </w:tc>
        <w:tc>
          <w:tcPr>
            <w:tcW w:w="684" w:type="dxa"/>
            <w:tcBorders>
              <w:top w:val="nil"/>
              <w:left w:val="nil"/>
              <w:bottom w:val="single" w:sz="4" w:space="0" w:color="A5A5A5"/>
              <w:right w:val="single" w:sz="4" w:space="0" w:color="A5A5A5"/>
            </w:tcBorders>
            <w:shd w:val="clear" w:color="auto" w:fill="auto"/>
            <w:noWrap/>
            <w:vAlign w:val="bottom"/>
            <w:hideMark/>
          </w:tcPr>
          <w:p w14:paraId="232EAD0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1075</w:t>
            </w:r>
          </w:p>
        </w:tc>
        <w:tc>
          <w:tcPr>
            <w:tcW w:w="683" w:type="dxa"/>
            <w:tcBorders>
              <w:top w:val="nil"/>
              <w:left w:val="nil"/>
              <w:bottom w:val="single" w:sz="4" w:space="0" w:color="A5A5A5"/>
              <w:right w:val="single" w:sz="4" w:space="0" w:color="A5A5A5"/>
            </w:tcBorders>
            <w:shd w:val="clear" w:color="auto" w:fill="auto"/>
            <w:noWrap/>
            <w:vAlign w:val="bottom"/>
            <w:hideMark/>
          </w:tcPr>
          <w:p w14:paraId="50B1526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1050</w:t>
            </w:r>
          </w:p>
        </w:tc>
        <w:tc>
          <w:tcPr>
            <w:tcW w:w="683" w:type="dxa"/>
            <w:tcBorders>
              <w:top w:val="nil"/>
              <w:left w:val="nil"/>
              <w:bottom w:val="single" w:sz="4" w:space="0" w:color="A5A5A5"/>
              <w:right w:val="single" w:sz="4" w:space="0" w:color="A5A5A5"/>
            </w:tcBorders>
            <w:shd w:val="clear" w:color="auto" w:fill="auto"/>
            <w:noWrap/>
            <w:vAlign w:val="bottom"/>
            <w:hideMark/>
          </w:tcPr>
          <w:p w14:paraId="3DB2A68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1013</w:t>
            </w:r>
          </w:p>
        </w:tc>
        <w:tc>
          <w:tcPr>
            <w:tcW w:w="683" w:type="dxa"/>
            <w:tcBorders>
              <w:top w:val="nil"/>
              <w:left w:val="nil"/>
              <w:bottom w:val="single" w:sz="4" w:space="0" w:color="A5A5A5"/>
              <w:right w:val="single" w:sz="4" w:space="0" w:color="A5A5A5"/>
            </w:tcBorders>
            <w:shd w:val="clear" w:color="auto" w:fill="auto"/>
            <w:noWrap/>
            <w:vAlign w:val="bottom"/>
            <w:hideMark/>
          </w:tcPr>
          <w:p w14:paraId="09ABB84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975</w:t>
            </w:r>
          </w:p>
        </w:tc>
        <w:tc>
          <w:tcPr>
            <w:tcW w:w="611" w:type="dxa"/>
            <w:tcBorders>
              <w:top w:val="nil"/>
              <w:left w:val="nil"/>
              <w:bottom w:val="single" w:sz="4" w:space="0" w:color="A5A5A5"/>
              <w:right w:val="single" w:sz="4" w:space="0" w:color="A5A5A5"/>
            </w:tcBorders>
            <w:shd w:val="clear" w:color="auto" w:fill="auto"/>
            <w:noWrap/>
            <w:vAlign w:val="bottom"/>
            <w:hideMark/>
          </w:tcPr>
          <w:p w14:paraId="1BCA365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925</w:t>
            </w:r>
          </w:p>
        </w:tc>
        <w:tc>
          <w:tcPr>
            <w:tcW w:w="683" w:type="dxa"/>
            <w:tcBorders>
              <w:top w:val="nil"/>
              <w:left w:val="nil"/>
              <w:bottom w:val="single" w:sz="4" w:space="0" w:color="A5A5A5"/>
              <w:right w:val="single" w:sz="4" w:space="0" w:color="A5A5A5"/>
            </w:tcBorders>
            <w:shd w:val="clear" w:color="auto" w:fill="auto"/>
            <w:noWrap/>
            <w:vAlign w:val="bottom"/>
            <w:hideMark/>
          </w:tcPr>
          <w:p w14:paraId="379395A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862,5</w:t>
            </w:r>
          </w:p>
        </w:tc>
        <w:tc>
          <w:tcPr>
            <w:tcW w:w="611" w:type="dxa"/>
            <w:tcBorders>
              <w:top w:val="nil"/>
              <w:left w:val="nil"/>
              <w:bottom w:val="single" w:sz="4" w:space="0" w:color="A5A5A5"/>
              <w:right w:val="single" w:sz="4" w:space="0" w:color="A5A5A5"/>
            </w:tcBorders>
            <w:shd w:val="clear" w:color="auto" w:fill="auto"/>
            <w:noWrap/>
            <w:vAlign w:val="bottom"/>
            <w:hideMark/>
          </w:tcPr>
          <w:p w14:paraId="33E1E12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800</w:t>
            </w:r>
          </w:p>
        </w:tc>
        <w:tc>
          <w:tcPr>
            <w:tcW w:w="611" w:type="dxa"/>
            <w:tcBorders>
              <w:top w:val="nil"/>
              <w:left w:val="nil"/>
              <w:bottom w:val="single" w:sz="4" w:space="0" w:color="A5A5A5"/>
              <w:right w:val="single" w:sz="4" w:space="0" w:color="A5A5A5"/>
            </w:tcBorders>
            <w:shd w:val="clear" w:color="auto" w:fill="auto"/>
            <w:noWrap/>
            <w:vAlign w:val="bottom"/>
            <w:hideMark/>
          </w:tcPr>
          <w:p w14:paraId="7B8807D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3" w:type="dxa"/>
            <w:tcBorders>
              <w:top w:val="nil"/>
              <w:left w:val="nil"/>
              <w:bottom w:val="single" w:sz="4" w:space="0" w:color="A5A5A5"/>
              <w:right w:val="single" w:sz="4" w:space="0" w:color="A5A5A5"/>
            </w:tcBorders>
            <w:shd w:val="clear" w:color="auto" w:fill="auto"/>
            <w:noWrap/>
            <w:vAlign w:val="bottom"/>
            <w:hideMark/>
          </w:tcPr>
          <w:p w14:paraId="2CA2699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6DB9008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6D56D40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3710CA0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1A22BB3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41751CE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44E371C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6491F78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uto"/>
            </w:tcBorders>
            <w:shd w:val="clear" w:color="auto" w:fill="auto"/>
            <w:noWrap/>
            <w:vAlign w:val="bottom"/>
            <w:hideMark/>
          </w:tcPr>
          <w:p w14:paraId="4ED0D98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D358BFF"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100</w:t>
            </w:r>
          </w:p>
        </w:tc>
      </w:tr>
      <w:tr w:rsidR="009C1C80" w:rsidRPr="00C727FE" w14:paraId="479B35E8"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DCEC051"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90</w:t>
            </w:r>
          </w:p>
        </w:tc>
        <w:tc>
          <w:tcPr>
            <w:tcW w:w="612" w:type="dxa"/>
            <w:tcBorders>
              <w:top w:val="nil"/>
              <w:left w:val="nil"/>
              <w:bottom w:val="single" w:sz="4" w:space="0" w:color="A5A5A5"/>
              <w:right w:val="single" w:sz="4" w:space="0" w:color="A5A5A5"/>
            </w:tcBorders>
            <w:shd w:val="clear" w:color="auto" w:fill="auto"/>
            <w:noWrap/>
            <w:vAlign w:val="bottom"/>
            <w:hideMark/>
          </w:tcPr>
          <w:p w14:paraId="5FB4CEF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975</w:t>
            </w:r>
          </w:p>
        </w:tc>
        <w:tc>
          <w:tcPr>
            <w:tcW w:w="684" w:type="dxa"/>
            <w:tcBorders>
              <w:top w:val="nil"/>
              <w:left w:val="nil"/>
              <w:bottom w:val="single" w:sz="4" w:space="0" w:color="A5A5A5"/>
              <w:right w:val="single" w:sz="4" w:space="0" w:color="A5A5A5"/>
            </w:tcBorders>
            <w:shd w:val="clear" w:color="auto" w:fill="auto"/>
            <w:noWrap/>
            <w:vAlign w:val="bottom"/>
            <w:hideMark/>
          </w:tcPr>
          <w:p w14:paraId="36740CD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962,5</w:t>
            </w:r>
          </w:p>
        </w:tc>
        <w:tc>
          <w:tcPr>
            <w:tcW w:w="684" w:type="dxa"/>
            <w:tcBorders>
              <w:top w:val="nil"/>
              <w:left w:val="nil"/>
              <w:bottom w:val="single" w:sz="4" w:space="0" w:color="A5A5A5"/>
              <w:right w:val="single" w:sz="4" w:space="0" w:color="A5A5A5"/>
            </w:tcBorders>
            <w:shd w:val="clear" w:color="auto" w:fill="auto"/>
            <w:noWrap/>
            <w:vAlign w:val="bottom"/>
            <w:hideMark/>
          </w:tcPr>
          <w:p w14:paraId="1D1DF97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950</w:t>
            </w:r>
          </w:p>
        </w:tc>
        <w:tc>
          <w:tcPr>
            <w:tcW w:w="684" w:type="dxa"/>
            <w:tcBorders>
              <w:top w:val="nil"/>
              <w:left w:val="nil"/>
              <w:bottom w:val="single" w:sz="4" w:space="0" w:color="A5A5A5"/>
              <w:right w:val="single" w:sz="4" w:space="0" w:color="A5A5A5"/>
            </w:tcBorders>
            <w:shd w:val="clear" w:color="auto" w:fill="auto"/>
            <w:noWrap/>
            <w:vAlign w:val="bottom"/>
            <w:hideMark/>
          </w:tcPr>
          <w:p w14:paraId="21F7FDC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937,5</w:t>
            </w:r>
          </w:p>
        </w:tc>
        <w:tc>
          <w:tcPr>
            <w:tcW w:w="683" w:type="dxa"/>
            <w:tcBorders>
              <w:top w:val="nil"/>
              <w:left w:val="nil"/>
              <w:bottom w:val="single" w:sz="4" w:space="0" w:color="A5A5A5"/>
              <w:right w:val="single" w:sz="4" w:space="0" w:color="A5A5A5"/>
            </w:tcBorders>
            <w:shd w:val="clear" w:color="auto" w:fill="auto"/>
            <w:noWrap/>
            <w:vAlign w:val="bottom"/>
            <w:hideMark/>
          </w:tcPr>
          <w:p w14:paraId="41CFBA4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912,5</w:t>
            </w:r>
          </w:p>
        </w:tc>
        <w:tc>
          <w:tcPr>
            <w:tcW w:w="683" w:type="dxa"/>
            <w:tcBorders>
              <w:top w:val="nil"/>
              <w:left w:val="nil"/>
              <w:bottom w:val="single" w:sz="4" w:space="0" w:color="A5A5A5"/>
              <w:right w:val="single" w:sz="4" w:space="0" w:color="A5A5A5"/>
            </w:tcBorders>
            <w:shd w:val="clear" w:color="auto" w:fill="auto"/>
            <w:noWrap/>
            <w:vAlign w:val="bottom"/>
            <w:hideMark/>
          </w:tcPr>
          <w:p w14:paraId="592ACAE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875</w:t>
            </w:r>
          </w:p>
        </w:tc>
        <w:tc>
          <w:tcPr>
            <w:tcW w:w="683" w:type="dxa"/>
            <w:tcBorders>
              <w:top w:val="nil"/>
              <w:left w:val="nil"/>
              <w:bottom w:val="single" w:sz="4" w:space="0" w:color="A5A5A5"/>
              <w:right w:val="single" w:sz="4" w:space="0" w:color="A5A5A5"/>
            </w:tcBorders>
            <w:shd w:val="clear" w:color="auto" w:fill="auto"/>
            <w:noWrap/>
            <w:vAlign w:val="bottom"/>
            <w:hideMark/>
          </w:tcPr>
          <w:p w14:paraId="59B5E85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825</w:t>
            </w:r>
          </w:p>
        </w:tc>
        <w:tc>
          <w:tcPr>
            <w:tcW w:w="611" w:type="dxa"/>
            <w:tcBorders>
              <w:top w:val="nil"/>
              <w:left w:val="nil"/>
              <w:bottom w:val="single" w:sz="4" w:space="0" w:color="A5A5A5"/>
              <w:right w:val="single" w:sz="4" w:space="0" w:color="A5A5A5"/>
            </w:tcBorders>
            <w:shd w:val="clear" w:color="auto" w:fill="auto"/>
            <w:noWrap/>
            <w:vAlign w:val="bottom"/>
            <w:hideMark/>
          </w:tcPr>
          <w:p w14:paraId="329F19D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775</w:t>
            </w:r>
          </w:p>
        </w:tc>
        <w:tc>
          <w:tcPr>
            <w:tcW w:w="683" w:type="dxa"/>
            <w:tcBorders>
              <w:top w:val="nil"/>
              <w:left w:val="nil"/>
              <w:bottom w:val="single" w:sz="4" w:space="0" w:color="A5A5A5"/>
              <w:right w:val="single" w:sz="4" w:space="0" w:color="A5A5A5"/>
            </w:tcBorders>
            <w:shd w:val="clear" w:color="auto" w:fill="auto"/>
            <w:noWrap/>
            <w:vAlign w:val="bottom"/>
            <w:hideMark/>
          </w:tcPr>
          <w:p w14:paraId="1CAF047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725</w:t>
            </w:r>
          </w:p>
        </w:tc>
        <w:tc>
          <w:tcPr>
            <w:tcW w:w="611" w:type="dxa"/>
            <w:tcBorders>
              <w:top w:val="nil"/>
              <w:left w:val="nil"/>
              <w:bottom w:val="single" w:sz="4" w:space="0" w:color="A5A5A5"/>
              <w:right w:val="single" w:sz="4" w:space="0" w:color="A5A5A5"/>
            </w:tcBorders>
            <w:shd w:val="clear" w:color="auto" w:fill="auto"/>
            <w:noWrap/>
            <w:vAlign w:val="bottom"/>
            <w:hideMark/>
          </w:tcPr>
          <w:p w14:paraId="014B9F1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4D22852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3" w:type="dxa"/>
            <w:tcBorders>
              <w:top w:val="nil"/>
              <w:left w:val="nil"/>
              <w:bottom w:val="single" w:sz="4" w:space="0" w:color="A5A5A5"/>
              <w:right w:val="single" w:sz="4" w:space="0" w:color="A5A5A5"/>
            </w:tcBorders>
            <w:shd w:val="clear" w:color="auto" w:fill="auto"/>
            <w:noWrap/>
            <w:vAlign w:val="bottom"/>
            <w:hideMark/>
          </w:tcPr>
          <w:p w14:paraId="405BF10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223B85F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60904E4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1B18781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14C443A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48643F1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48D49AD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1F44E2E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uto"/>
            </w:tcBorders>
            <w:shd w:val="clear" w:color="auto" w:fill="auto"/>
            <w:noWrap/>
            <w:vAlign w:val="bottom"/>
            <w:hideMark/>
          </w:tcPr>
          <w:p w14:paraId="30C1859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B2FE61A"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90</w:t>
            </w:r>
          </w:p>
        </w:tc>
      </w:tr>
      <w:tr w:rsidR="009C1C80" w:rsidRPr="00C727FE" w14:paraId="4FE8A05A"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86FE38B"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80</w:t>
            </w:r>
          </w:p>
        </w:tc>
        <w:tc>
          <w:tcPr>
            <w:tcW w:w="612" w:type="dxa"/>
            <w:tcBorders>
              <w:top w:val="nil"/>
              <w:left w:val="nil"/>
              <w:bottom w:val="single" w:sz="4" w:space="0" w:color="A5A5A5"/>
              <w:right w:val="single" w:sz="4" w:space="0" w:color="A5A5A5"/>
            </w:tcBorders>
            <w:shd w:val="clear" w:color="auto" w:fill="auto"/>
            <w:noWrap/>
            <w:vAlign w:val="bottom"/>
            <w:hideMark/>
          </w:tcPr>
          <w:p w14:paraId="6779124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725</w:t>
            </w:r>
          </w:p>
        </w:tc>
        <w:tc>
          <w:tcPr>
            <w:tcW w:w="684" w:type="dxa"/>
            <w:tcBorders>
              <w:top w:val="nil"/>
              <w:left w:val="nil"/>
              <w:bottom w:val="single" w:sz="4" w:space="0" w:color="A5A5A5"/>
              <w:right w:val="single" w:sz="4" w:space="0" w:color="A5A5A5"/>
            </w:tcBorders>
            <w:shd w:val="clear" w:color="auto" w:fill="auto"/>
            <w:noWrap/>
            <w:vAlign w:val="bottom"/>
            <w:hideMark/>
          </w:tcPr>
          <w:p w14:paraId="2AC006C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712,5</w:t>
            </w:r>
          </w:p>
        </w:tc>
        <w:tc>
          <w:tcPr>
            <w:tcW w:w="684" w:type="dxa"/>
            <w:tcBorders>
              <w:top w:val="nil"/>
              <w:left w:val="nil"/>
              <w:bottom w:val="single" w:sz="4" w:space="0" w:color="A5A5A5"/>
              <w:right w:val="single" w:sz="4" w:space="0" w:color="A5A5A5"/>
            </w:tcBorders>
            <w:shd w:val="clear" w:color="auto" w:fill="auto"/>
            <w:noWrap/>
            <w:vAlign w:val="bottom"/>
            <w:hideMark/>
          </w:tcPr>
          <w:p w14:paraId="23D04B2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700</w:t>
            </w:r>
          </w:p>
        </w:tc>
        <w:tc>
          <w:tcPr>
            <w:tcW w:w="684" w:type="dxa"/>
            <w:tcBorders>
              <w:top w:val="nil"/>
              <w:left w:val="nil"/>
              <w:bottom w:val="single" w:sz="4" w:space="0" w:color="A5A5A5"/>
              <w:right w:val="single" w:sz="4" w:space="0" w:color="A5A5A5"/>
            </w:tcBorders>
            <w:shd w:val="clear" w:color="auto" w:fill="auto"/>
            <w:noWrap/>
            <w:vAlign w:val="bottom"/>
            <w:hideMark/>
          </w:tcPr>
          <w:p w14:paraId="08E092C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687,5</w:t>
            </w:r>
          </w:p>
        </w:tc>
        <w:tc>
          <w:tcPr>
            <w:tcW w:w="683" w:type="dxa"/>
            <w:tcBorders>
              <w:top w:val="nil"/>
              <w:left w:val="nil"/>
              <w:bottom w:val="single" w:sz="4" w:space="0" w:color="A5A5A5"/>
              <w:right w:val="single" w:sz="4" w:space="0" w:color="A5A5A5"/>
            </w:tcBorders>
            <w:shd w:val="clear" w:color="auto" w:fill="auto"/>
            <w:noWrap/>
            <w:vAlign w:val="bottom"/>
            <w:hideMark/>
          </w:tcPr>
          <w:p w14:paraId="2A6BB42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662,5</w:t>
            </w:r>
          </w:p>
        </w:tc>
        <w:tc>
          <w:tcPr>
            <w:tcW w:w="683" w:type="dxa"/>
            <w:tcBorders>
              <w:top w:val="nil"/>
              <w:left w:val="nil"/>
              <w:bottom w:val="single" w:sz="4" w:space="0" w:color="A5A5A5"/>
              <w:right w:val="single" w:sz="4" w:space="0" w:color="A5A5A5"/>
            </w:tcBorders>
            <w:shd w:val="clear" w:color="auto" w:fill="auto"/>
            <w:noWrap/>
            <w:vAlign w:val="bottom"/>
            <w:hideMark/>
          </w:tcPr>
          <w:p w14:paraId="00EC4B6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625</w:t>
            </w:r>
          </w:p>
        </w:tc>
        <w:tc>
          <w:tcPr>
            <w:tcW w:w="683" w:type="dxa"/>
            <w:tcBorders>
              <w:top w:val="nil"/>
              <w:left w:val="nil"/>
              <w:bottom w:val="single" w:sz="4" w:space="0" w:color="A5A5A5"/>
              <w:right w:val="single" w:sz="4" w:space="0" w:color="A5A5A5"/>
            </w:tcBorders>
            <w:shd w:val="clear" w:color="auto" w:fill="auto"/>
            <w:noWrap/>
            <w:vAlign w:val="bottom"/>
            <w:hideMark/>
          </w:tcPr>
          <w:p w14:paraId="0414E66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575</w:t>
            </w:r>
          </w:p>
        </w:tc>
        <w:tc>
          <w:tcPr>
            <w:tcW w:w="611" w:type="dxa"/>
            <w:tcBorders>
              <w:top w:val="nil"/>
              <w:left w:val="nil"/>
              <w:bottom w:val="single" w:sz="4" w:space="0" w:color="A5A5A5"/>
              <w:right w:val="single" w:sz="4" w:space="0" w:color="A5A5A5"/>
            </w:tcBorders>
            <w:shd w:val="clear" w:color="auto" w:fill="auto"/>
            <w:noWrap/>
            <w:vAlign w:val="bottom"/>
            <w:hideMark/>
          </w:tcPr>
          <w:p w14:paraId="30D834F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525</w:t>
            </w:r>
          </w:p>
        </w:tc>
        <w:tc>
          <w:tcPr>
            <w:tcW w:w="683" w:type="dxa"/>
            <w:tcBorders>
              <w:top w:val="nil"/>
              <w:left w:val="nil"/>
              <w:bottom w:val="single" w:sz="4" w:space="0" w:color="A5A5A5"/>
              <w:right w:val="single" w:sz="4" w:space="0" w:color="A5A5A5"/>
            </w:tcBorders>
            <w:shd w:val="clear" w:color="auto" w:fill="auto"/>
            <w:noWrap/>
            <w:vAlign w:val="bottom"/>
            <w:hideMark/>
          </w:tcPr>
          <w:p w14:paraId="7175DA5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5146CD0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24357B3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3" w:type="dxa"/>
            <w:tcBorders>
              <w:top w:val="nil"/>
              <w:left w:val="nil"/>
              <w:bottom w:val="single" w:sz="4" w:space="0" w:color="A5A5A5"/>
              <w:right w:val="single" w:sz="4" w:space="0" w:color="A5A5A5"/>
            </w:tcBorders>
            <w:shd w:val="clear" w:color="auto" w:fill="auto"/>
            <w:noWrap/>
            <w:vAlign w:val="bottom"/>
            <w:hideMark/>
          </w:tcPr>
          <w:p w14:paraId="32C49A6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3B63A4A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78B0689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22A9657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57A63C6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1F6821C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78E4610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6C6C0B6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uto"/>
            </w:tcBorders>
            <w:shd w:val="clear" w:color="auto" w:fill="auto"/>
            <w:noWrap/>
            <w:vAlign w:val="bottom"/>
            <w:hideMark/>
          </w:tcPr>
          <w:p w14:paraId="07FF87C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107B646"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80</w:t>
            </w:r>
          </w:p>
        </w:tc>
      </w:tr>
      <w:tr w:rsidR="009C1C80" w:rsidRPr="00C727FE" w14:paraId="6DC9745E"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A5C7F87"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70</w:t>
            </w:r>
          </w:p>
        </w:tc>
        <w:tc>
          <w:tcPr>
            <w:tcW w:w="612" w:type="dxa"/>
            <w:tcBorders>
              <w:top w:val="nil"/>
              <w:left w:val="nil"/>
              <w:bottom w:val="single" w:sz="4" w:space="0" w:color="A5A5A5"/>
              <w:right w:val="single" w:sz="4" w:space="0" w:color="A5A5A5"/>
            </w:tcBorders>
            <w:shd w:val="clear" w:color="auto" w:fill="auto"/>
            <w:noWrap/>
            <w:vAlign w:val="bottom"/>
            <w:hideMark/>
          </w:tcPr>
          <w:p w14:paraId="399527E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600</w:t>
            </w:r>
          </w:p>
        </w:tc>
        <w:tc>
          <w:tcPr>
            <w:tcW w:w="684" w:type="dxa"/>
            <w:tcBorders>
              <w:top w:val="nil"/>
              <w:left w:val="nil"/>
              <w:bottom w:val="single" w:sz="4" w:space="0" w:color="A5A5A5"/>
              <w:right w:val="single" w:sz="4" w:space="0" w:color="A5A5A5"/>
            </w:tcBorders>
            <w:shd w:val="clear" w:color="auto" w:fill="auto"/>
            <w:noWrap/>
            <w:vAlign w:val="bottom"/>
            <w:hideMark/>
          </w:tcPr>
          <w:p w14:paraId="2A29665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600</w:t>
            </w:r>
          </w:p>
        </w:tc>
        <w:tc>
          <w:tcPr>
            <w:tcW w:w="684" w:type="dxa"/>
            <w:tcBorders>
              <w:top w:val="nil"/>
              <w:left w:val="nil"/>
              <w:bottom w:val="single" w:sz="4" w:space="0" w:color="A5A5A5"/>
              <w:right w:val="single" w:sz="4" w:space="0" w:color="A5A5A5"/>
            </w:tcBorders>
            <w:shd w:val="clear" w:color="auto" w:fill="auto"/>
            <w:noWrap/>
            <w:vAlign w:val="bottom"/>
            <w:hideMark/>
          </w:tcPr>
          <w:p w14:paraId="11472C9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587,5</w:t>
            </w:r>
          </w:p>
        </w:tc>
        <w:tc>
          <w:tcPr>
            <w:tcW w:w="684" w:type="dxa"/>
            <w:tcBorders>
              <w:top w:val="nil"/>
              <w:left w:val="nil"/>
              <w:bottom w:val="single" w:sz="4" w:space="0" w:color="A5A5A5"/>
              <w:right w:val="single" w:sz="4" w:space="0" w:color="A5A5A5"/>
            </w:tcBorders>
            <w:shd w:val="clear" w:color="auto" w:fill="auto"/>
            <w:noWrap/>
            <w:vAlign w:val="bottom"/>
            <w:hideMark/>
          </w:tcPr>
          <w:p w14:paraId="728727D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575</w:t>
            </w:r>
          </w:p>
        </w:tc>
        <w:tc>
          <w:tcPr>
            <w:tcW w:w="683" w:type="dxa"/>
            <w:tcBorders>
              <w:top w:val="nil"/>
              <w:left w:val="nil"/>
              <w:bottom w:val="single" w:sz="4" w:space="0" w:color="A5A5A5"/>
              <w:right w:val="single" w:sz="4" w:space="0" w:color="A5A5A5"/>
            </w:tcBorders>
            <w:shd w:val="clear" w:color="auto" w:fill="auto"/>
            <w:noWrap/>
            <w:vAlign w:val="bottom"/>
            <w:hideMark/>
          </w:tcPr>
          <w:p w14:paraId="460FAA9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537,5</w:t>
            </w:r>
          </w:p>
        </w:tc>
        <w:tc>
          <w:tcPr>
            <w:tcW w:w="683" w:type="dxa"/>
            <w:tcBorders>
              <w:top w:val="nil"/>
              <w:left w:val="nil"/>
              <w:bottom w:val="single" w:sz="4" w:space="0" w:color="A5A5A5"/>
              <w:right w:val="single" w:sz="4" w:space="0" w:color="A5A5A5"/>
            </w:tcBorders>
            <w:shd w:val="clear" w:color="auto" w:fill="auto"/>
            <w:noWrap/>
            <w:vAlign w:val="bottom"/>
            <w:hideMark/>
          </w:tcPr>
          <w:p w14:paraId="6210FE4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512,5</w:t>
            </w:r>
          </w:p>
        </w:tc>
        <w:tc>
          <w:tcPr>
            <w:tcW w:w="683" w:type="dxa"/>
            <w:tcBorders>
              <w:top w:val="nil"/>
              <w:left w:val="nil"/>
              <w:bottom w:val="single" w:sz="4" w:space="0" w:color="A5A5A5"/>
              <w:right w:val="single" w:sz="4" w:space="0" w:color="A5A5A5"/>
            </w:tcBorders>
            <w:shd w:val="clear" w:color="auto" w:fill="auto"/>
            <w:noWrap/>
            <w:vAlign w:val="bottom"/>
            <w:hideMark/>
          </w:tcPr>
          <w:p w14:paraId="40F8FC2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462,5</w:t>
            </w:r>
          </w:p>
        </w:tc>
        <w:tc>
          <w:tcPr>
            <w:tcW w:w="611" w:type="dxa"/>
            <w:tcBorders>
              <w:top w:val="nil"/>
              <w:left w:val="nil"/>
              <w:bottom w:val="single" w:sz="4" w:space="0" w:color="A5A5A5"/>
              <w:right w:val="single" w:sz="4" w:space="0" w:color="A5A5A5"/>
            </w:tcBorders>
            <w:shd w:val="clear" w:color="auto" w:fill="auto"/>
            <w:noWrap/>
            <w:vAlign w:val="bottom"/>
            <w:hideMark/>
          </w:tcPr>
          <w:p w14:paraId="2AEE741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3" w:type="dxa"/>
            <w:tcBorders>
              <w:top w:val="nil"/>
              <w:left w:val="nil"/>
              <w:bottom w:val="single" w:sz="4" w:space="0" w:color="A5A5A5"/>
              <w:right w:val="single" w:sz="4" w:space="0" w:color="A5A5A5"/>
            </w:tcBorders>
            <w:shd w:val="clear" w:color="auto" w:fill="auto"/>
            <w:noWrap/>
            <w:vAlign w:val="bottom"/>
            <w:hideMark/>
          </w:tcPr>
          <w:p w14:paraId="18E9070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3EBF5B8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4E26340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3" w:type="dxa"/>
            <w:tcBorders>
              <w:top w:val="nil"/>
              <w:left w:val="nil"/>
              <w:bottom w:val="single" w:sz="4" w:space="0" w:color="A5A5A5"/>
              <w:right w:val="single" w:sz="4" w:space="0" w:color="A5A5A5"/>
            </w:tcBorders>
            <w:shd w:val="clear" w:color="auto" w:fill="auto"/>
            <w:noWrap/>
            <w:vAlign w:val="bottom"/>
            <w:hideMark/>
          </w:tcPr>
          <w:p w14:paraId="2AA724B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6939874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5F08A5F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69D3940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74E38DB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58C07AE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6B37A61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50EBA6B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uto"/>
            </w:tcBorders>
            <w:shd w:val="clear" w:color="auto" w:fill="auto"/>
            <w:noWrap/>
            <w:vAlign w:val="bottom"/>
            <w:hideMark/>
          </w:tcPr>
          <w:p w14:paraId="7B674C6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4EA5B9D"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70</w:t>
            </w:r>
          </w:p>
        </w:tc>
      </w:tr>
      <w:tr w:rsidR="009C1C80" w:rsidRPr="00C727FE" w14:paraId="29C9EDCD"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4822E49"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60</w:t>
            </w:r>
          </w:p>
        </w:tc>
        <w:tc>
          <w:tcPr>
            <w:tcW w:w="612" w:type="dxa"/>
            <w:tcBorders>
              <w:top w:val="nil"/>
              <w:left w:val="nil"/>
              <w:bottom w:val="single" w:sz="4" w:space="0" w:color="A5A5A5"/>
              <w:right w:val="single" w:sz="4" w:space="0" w:color="A5A5A5"/>
            </w:tcBorders>
            <w:shd w:val="clear" w:color="auto" w:fill="auto"/>
            <w:noWrap/>
            <w:vAlign w:val="bottom"/>
            <w:hideMark/>
          </w:tcPr>
          <w:p w14:paraId="7136955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500</w:t>
            </w:r>
          </w:p>
        </w:tc>
        <w:tc>
          <w:tcPr>
            <w:tcW w:w="684" w:type="dxa"/>
            <w:tcBorders>
              <w:top w:val="nil"/>
              <w:left w:val="nil"/>
              <w:bottom w:val="single" w:sz="4" w:space="0" w:color="A5A5A5"/>
              <w:right w:val="single" w:sz="4" w:space="0" w:color="A5A5A5"/>
            </w:tcBorders>
            <w:shd w:val="clear" w:color="auto" w:fill="auto"/>
            <w:noWrap/>
            <w:vAlign w:val="bottom"/>
            <w:hideMark/>
          </w:tcPr>
          <w:p w14:paraId="560BF6E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487,5</w:t>
            </w:r>
          </w:p>
        </w:tc>
        <w:tc>
          <w:tcPr>
            <w:tcW w:w="684" w:type="dxa"/>
            <w:tcBorders>
              <w:top w:val="nil"/>
              <w:left w:val="nil"/>
              <w:bottom w:val="single" w:sz="4" w:space="0" w:color="A5A5A5"/>
              <w:right w:val="single" w:sz="4" w:space="0" w:color="A5A5A5"/>
            </w:tcBorders>
            <w:shd w:val="clear" w:color="auto" w:fill="auto"/>
            <w:noWrap/>
            <w:vAlign w:val="bottom"/>
            <w:hideMark/>
          </w:tcPr>
          <w:p w14:paraId="240B12A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475</w:t>
            </w:r>
          </w:p>
        </w:tc>
        <w:tc>
          <w:tcPr>
            <w:tcW w:w="684" w:type="dxa"/>
            <w:tcBorders>
              <w:top w:val="nil"/>
              <w:left w:val="nil"/>
              <w:bottom w:val="single" w:sz="4" w:space="0" w:color="A5A5A5"/>
              <w:right w:val="single" w:sz="4" w:space="0" w:color="A5A5A5"/>
            </w:tcBorders>
            <w:shd w:val="clear" w:color="auto" w:fill="auto"/>
            <w:noWrap/>
            <w:vAlign w:val="bottom"/>
            <w:hideMark/>
          </w:tcPr>
          <w:p w14:paraId="57D715E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462,5</w:t>
            </w:r>
          </w:p>
        </w:tc>
        <w:tc>
          <w:tcPr>
            <w:tcW w:w="683" w:type="dxa"/>
            <w:tcBorders>
              <w:top w:val="nil"/>
              <w:left w:val="nil"/>
              <w:bottom w:val="single" w:sz="4" w:space="0" w:color="A5A5A5"/>
              <w:right w:val="single" w:sz="4" w:space="0" w:color="A5A5A5"/>
            </w:tcBorders>
            <w:shd w:val="clear" w:color="auto" w:fill="auto"/>
            <w:noWrap/>
            <w:vAlign w:val="bottom"/>
            <w:hideMark/>
          </w:tcPr>
          <w:p w14:paraId="717080E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437,5</w:t>
            </w:r>
          </w:p>
        </w:tc>
        <w:tc>
          <w:tcPr>
            <w:tcW w:w="683" w:type="dxa"/>
            <w:tcBorders>
              <w:top w:val="nil"/>
              <w:left w:val="nil"/>
              <w:bottom w:val="single" w:sz="4" w:space="0" w:color="A5A5A5"/>
              <w:right w:val="single" w:sz="4" w:space="0" w:color="A5A5A5"/>
            </w:tcBorders>
            <w:shd w:val="clear" w:color="auto" w:fill="auto"/>
            <w:noWrap/>
            <w:vAlign w:val="bottom"/>
            <w:hideMark/>
          </w:tcPr>
          <w:p w14:paraId="040E286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400</w:t>
            </w:r>
          </w:p>
        </w:tc>
        <w:tc>
          <w:tcPr>
            <w:tcW w:w="683" w:type="dxa"/>
            <w:tcBorders>
              <w:top w:val="nil"/>
              <w:left w:val="nil"/>
              <w:bottom w:val="single" w:sz="4" w:space="0" w:color="A5A5A5"/>
              <w:right w:val="single" w:sz="4" w:space="0" w:color="A5A5A5"/>
            </w:tcBorders>
            <w:shd w:val="clear" w:color="auto" w:fill="auto"/>
            <w:noWrap/>
            <w:vAlign w:val="bottom"/>
            <w:hideMark/>
          </w:tcPr>
          <w:p w14:paraId="2E302B3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08F6C13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3" w:type="dxa"/>
            <w:tcBorders>
              <w:top w:val="nil"/>
              <w:left w:val="nil"/>
              <w:bottom w:val="single" w:sz="4" w:space="0" w:color="A5A5A5"/>
              <w:right w:val="single" w:sz="4" w:space="0" w:color="A5A5A5"/>
            </w:tcBorders>
            <w:shd w:val="clear" w:color="auto" w:fill="auto"/>
            <w:noWrap/>
            <w:vAlign w:val="bottom"/>
            <w:hideMark/>
          </w:tcPr>
          <w:p w14:paraId="7D5FF5F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656CA08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135869E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3" w:type="dxa"/>
            <w:tcBorders>
              <w:top w:val="nil"/>
              <w:left w:val="nil"/>
              <w:bottom w:val="single" w:sz="4" w:space="0" w:color="A5A5A5"/>
              <w:right w:val="single" w:sz="4" w:space="0" w:color="A5A5A5"/>
            </w:tcBorders>
            <w:shd w:val="clear" w:color="auto" w:fill="auto"/>
            <w:noWrap/>
            <w:vAlign w:val="bottom"/>
            <w:hideMark/>
          </w:tcPr>
          <w:p w14:paraId="41E2FE6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3C47C16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27D3D83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051ADEF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72E7B46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3E004F4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2CEEF0E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659C7CA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uto"/>
            </w:tcBorders>
            <w:shd w:val="clear" w:color="auto" w:fill="auto"/>
            <w:noWrap/>
            <w:vAlign w:val="bottom"/>
            <w:hideMark/>
          </w:tcPr>
          <w:p w14:paraId="3F67B98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944A711"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60</w:t>
            </w:r>
          </w:p>
        </w:tc>
      </w:tr>
      <w:tr w:rsidR="009C1C80" w:rsidRPr="00C727FE" w14:paraId="5ED7E487"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2B494E9"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50</w:t>
            </w:r>
          </w:p>
        </w:tc>
        <w:tc>
          <w:tcPr>
            <w:tcW w:w="612" w:type="dxa"/>
            <w:tcBorders>
              <w:top w:val="nil"/>
              <w:left w:val="nil"/>
              <w:bottom w:val="single" w:sz="4" w:space="0" w:color="A5A5A5"/>
              <w:right w:val="single" w:sz="4" w:space="0" w:color="A5A5A5"/>
            </w:tcBorders>
            <w:shd w:val="clear" w:color="auto" w:fill="auto"/>
            <w:noWrap/>
            <w:vAlign w:val="bottom"/>
            <w:hideMark/>
          </w:tcPr>
          <w:p w14:paraId="24C1746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400</w:t>
            </w:r>
          </w:p>
        </w:tc>
        <w:tc>
          <w:tcPr>
            <w:tcW w:w="684" w:type="dxa"/>
            <w:tcBorders>
              <w:top w:val="nil"/>
              <w:left w:val="nil"/>
              <w:bottom w:val="single" w:sz="4" w:space="0" w:color="A5A5A5"/>
              <w:right w:val="single" w:sz="4" w:space="0" w:color="A5A5A5"/>
            </w:tcBorders>
            <w:shd w:val="clear" w:color="auto" w:fill="auto"/>
            <w:noWrap/>
            <w:vAlign w:val="bottom"/>
            <w:hideMark/>
          </w:tcPr>
          <w:p w14:paraId="2C9B716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387,5</w:t>
            </w:r>
          </w:p>
        </w:tc>
        <w:tc>
          <w:tcPr>
            <w:tcW w:w="684" w:type="dxa"/>
            <w:tcBorders>
              <w:top w:val="nil"/>
              <w:left w:val="nil"/>
              <w:bottom w:val="single" w:sz="4" w:space="0" w:color="A5A5A5"/>
              <w:right w:val="single" w:sz="4" w:space="0" w:color="A5A5A5"/>
            </w:tcBorders>
            <w:shd w:val="clear" w:color="auto" w:fill="auto"/>
            <w:noWrap/>
            <w:vAlign w:val="bottom"/>
            <w:hideMark/>
          </w:tcPr>
          <w:p w14:paraId="6259678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375</w:t>
            </w:r>
          </w:p>
        </w:tc>
        <w:tc>
          <w:tcPr>
            <w:tcW w:w="684" w:type="dxa"/>
            <w:tcBorders>
              <w:top w:val="nil"/>
              <w:left w:val="nil"/>
              <w:bottom w:val="single" w:sz="4" w:space="0" w:color="A5A5A5"/>
              <w:right w:val="single" w:sz="4" w:space="0" w:color="A5A5A5"/>
            </w:tcBorders>
            <w:shd w:val="clear" w:color="auto" w:fill="auto"/>
            <w:noWrap/>
            <w:vAlign w:val="bottom"/>
            <w:hideMark/>
          </w:tcPr>
          <w:p w14:paraId="1AE5CFA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362,5</w:t>
            </w:r>
          </w:p>
        </w:tc>
        <w:tc>
          <w:tcPr>
            <w:tcW w:w="683" w:type="dxa"/>
            <w:tcBorders>
              <w:top w:val="nil"/>
              <w:left w:val="nil"/>
              <w:bottom w:val="single" w:sz="4" w:space="0" w:color="A5A5A5"/>
              <w:right w:val="single" w:sz="4" w:space="0" w:color="A5A5A5"/>
            </w:tcBorders>
            <w:shd w:val="clear" w:color="auto" w:fill="auto"/>
            <w:noWrap/>
            <w:vAlign w:val="bottom"/>
            <w:hideMark/>
          </w:tcPr>
          <w:p w14:paraId="7D5D290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337,5</w:t>
            </w:r>
          </w:p>
        </w:tc>
        <w:tc>
          <w:tcPr>
            <w:tcW w:w="683" w:type="dxa"/>
            <w:tcBorders>
              <w:top w:val="nil"/>
              <w:left w:val="nil"/>
              <w:bottom w:val="single" w:sz="4" w:space="0" w:color="A5A5A5"/>
              <w:right w:val="single" w:sz="4" w:space="0" w:color="A5A5A5"/>
            </w:tcBorders>
            <w:shd w:val="clear" w:color="auto" w:fill="auto"/>
            <w:noWrap/>
            <w:vAlign w:val="bottom"/>
            <w:hideMark/>
          </w:tcPr>
          <w:p w14:paraId="79FC54D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3" w:type="dxa"/>
            <w:tcBorders>
              <w:top w:val="nil"/>
              <w:left w:val="nil"/>
              <w:bottom w:val="single" w:sz="4" w:space="0" w:color="A5A5A5"/>
              <w:right w:val="single" w:sz="4" w:space="0" w:color="A5A5A5"/>
            </w:tcBorders>
            <w:shd w:val="clear" w:color="auto" w:fill="auto"/>
            <w:noWrap/>
            <w:vAlign w:val="bottom"/>
            <w:hideMark/>
          </w:tcPr>
          <w:p w14:paraId="6050F31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1C8B5C0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3" w:type="dxa"/>
            <w:tcBorders>
              <w:top w:val="nil"/>
              <w:left w:val="nil"/>
              <w:bottom w:val="single" w:sz="4" w:space="0" w:color="A5A5A5"/>
              <w:right w:val="single" w:sz="4" w:space="0" w:color="A5A5A5"/>
            </w:tcBorders>
            <w:shd w:val="clear" w:color="auto" w:fill="auto"/>
            <w:noWrap/>
            <w:vAlign w:val="bottom"/>
            <w:hideMark/>
          </w:tcPr>
          <w:p w14:paraId="29555C3F"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4AC0941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58FECAF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3" w:type="dxa"/>
            <w:tcBorders>
              <w:top w:val="nil"/>
              <w:left w:val="nil"/>
              <w:bottom w:val="single" w:sz="4" w:space="0" w:color="A5A5A5"/>
              <w:right w:val="single" w:sz="4" w:space="0" w:color="A5A5A5"/>
            </w:tcBorders>
            <w:shd w:val="clear" w:color="auto" w:fill="auto"/>
            <w:noWrap/>
            <w:vAlign w:val="bottom"/>
            <w:hideMark/>
          </w:tcPr>
          <w:p w14:paraId="41BE3D6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3A475F8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5F29A61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5BD4F86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144B390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24D87E3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206DE8C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3388F9D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uto"/>
            </w:tcBorders>
            <w:shd w:val="clear" w:color="auto" w:fill="auto"/>
            <w:noWrap/>
            <w:vAlign w:val="bottom"/>
            <w:hideMark/>
          </w:tcPr>
          <w:p w14:paraId="28E62A4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0F129A8"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50</w:t>
            </w:r>
          </w:p>
        </w:tc>
      </w:tr>
      <w:tr w:rsidR="009C1C80" w:rsidRPr="00C727FE" w14:paraId="44C77830" w14:textId="77777777" w:rsidTr="00351F17">
        <w:trPr>
          <w:trHeight w:val="300"/>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B66E85C"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40</w:t>
            </w:r>
          </w:p>
        </w:tc>
        <w:tc>
          <w:tcPr>
            <w:tcW w:w="612" w:type="dxa"/>
            <w:tcBorders>
              <w:top w:val="nil"/>
              <w:left w:val="nil"/>
              <w:bottom w:val="single" w:sz="4" w:space="0" w:color="A5A5A5"/>
              <w:right w:val="single" w:sz="4" w:space="0" w:color="A5A5A5"/>
            </w:tcBorders>
            <w:shd w:val="clear" w:color="auto" w:fill="auto"/>
            <w:noWrap/>
            <w:vAlign w:val="bottom"/>
            <w:hideMark/>
          </w:tcPr>
          <w:p w14:paraId="55ECD8A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250</w:t>
            </w:r>
          </w:p>
        </w:tc>
        <w:tc>
          <w:tcPr>
            <w:tcW w:w="684" w:type="dxa"/>
            <w:tcBorders>
              <w:top w:val="nil"/>
              <w:left w:val="nil"/>
              <w:bottom w:val="single" w:sz="4" w:space="0" w:color="A5A5A5"/>
              <w:right w:val="single" w:sz="4" w:space="0" w:color="A5A5A5"/>
            </w:tcBorders>
            <w:shd w:val="clear" w:color="auto" w:fill="auto"/>
            <w:noWrap/>
            <w:vAlign w:val="bottom"/>
            <w:hideMark/>
          </w:tcPr>
          <w:p w14:paraId="7A415B1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250</w:t>
            </w:r>
          </w:p>
        </w:tc>
        <w:tc>
          <w:tcPr>
            <w:tcW w:w="684" w:type="dxa"/>
            <w:tcBorders>
              <w:top w:val="nil"/>
              <w:left w:val="nil"/>
              <w:bottom w:val="single" w:sz="4" w:space="0" w:color="A5A5A5"/>
              <w:right w:val="single" w:sz="4" w:space="0" w:color="A5A5A5"/>
            </w:tcBorders>
            <w:shd w:val="clear" w:color="auto" w:fill="auto"/>
            <w:noWrap/>
            <w:vAlign w:val="bottom"/>
            <w:hideMark/>
          </w:tcPr>
          <w:p w14:paraId="3850269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225</w:t>
            </w:r>
          </w:p>
        </w:tc>
        <w:tc>
          <w:tcPr>
            <w:tcW w:w="684" w:type="dxa"/>
            <w:tcBorders>
              <w:top w:val="nil"/>
              <w:left w:val="nil"/>
              <w:bottom w:val="single" w:sz="4" w:space="0" w:color="A5A5A5"/>
              <w:right w:val="single" w:sz="4" w:space="0" w:color="A5A5A5"/>
            </w:tcBorders>
            <w:shd w:val="clear" w:color="auto" w:fill="auto"/>
            <w:noWrap/>
            <w:vAlign w:val="bottom"/>
            <w:hideMark/>
          </w:tcPr>
          <w:p w14:paraId="75E579B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200</w:t>
            </w:r>
          </w:p>
        </w:tc>
        <w:tc>
          <w:tcPr>
            <w:tcW w:w="683" w:type="dxa"/>
            <w:tcBorders>
              <w:top w:val="nil"/>
              <w:left w:val="nil"/>
              <w:bottom w:val="single" w:sz="4" w:space="0" w:color="A5A5A5"/>
              <w:right w:val="single" w:sz="4" w:space="0" w:color="A5A5A5"/>
            </w:tcBorders>
            <w:shd w:val="clear" w:color="auto" w:fill="auto"/>
            <w:noWrap/>
            <w:vAlign w:val="bottom"/>
            <w:hideMark/>
          </w:tcPr>
          <w:p w14:paraId="7F7A91C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3" w:type="dxa"/>
            <w:tcBorders>
              <w:top w:val="nil"/>
              <w:left w:val="nil"/>
              <w:bottom w:val="single" w:sz="4" w:space="0" w:color="A5A5A5"/>
              <w:right w:val="single" w:sz="4" w:space="0" w:color="A5A5A5"/>
            </w:tcBorders>
            <w:shd w:val="clear" w:color="auto" w:fill="auto"/>
            <w:noWrap/>
            <w:vAlign w:val="bottom"/>
            <w:hideMark/>
          </w:tcPr>
          <w:p w14:paraId="1C368F2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3" w:type="dxa"/>
            <w:tcBorders>
              <w:top w:val="nil"/>
              <w:left w:val="nil"/>
              <w:bottom w:val="single" w:sz="4" w:space="0" w:color="A5A5A5"/>
              <w:right w:val="single" w:sz="4" w:space="0" w:color="A5A5A5"/>
            </w:tcBorders>
            <w:shd w:val="clear" w:color="auto" w:fill="auto"/>
            <w:noWrap/>
            <w:vAlign w:val="bottom"/>
            <w:hideMark/>
          </w:tcPr>
          <w:p w14:paraId="741D9BC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2EED593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3" w:type="dxa"/>
            <w:tcBorders>
              <w:top w:val="nil"/>
              <w:left w:val="nil"/>
              <w:bottom w:val="single" w:sz="4" w:space="0" w:color="A5A5A5"/>
              <w:right w:val="single" w:sz="4" w:space="0" w:color="A5A5A5"/>
            </w:tcBorders>
            <w:shd w:val="clear" w:color="auto" w:fill="auto"/>
            <w:noWrap/>
            <w:vAlign w:val="bottom"/>
            <w:hideMark/>
          </w:tcPr>
          <w:p w14:paraId="628450A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0916B697"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476780D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3" w:type="dxa"/>
            <w:tcBorders>
              <w:top w:val="nil"/>
              <w:left w:val="nil"/>
              <w:bottom w:val="single" w:sz="4" w:space="0" w:color="A5A5A5"/>
              <w:right w:val="single" w:sz="4" w:space="0" w:color="A5A5A5"/>
            </w:tcBorders>
            <w:shd w:val="clear" w:color="auto" w:fill="auto"/>
            <w:noWrap/>
            <w:vAlign w:val="bottom"/>
            <w:hideMark/>
          </w:tcPr>
          <w:p w14:paraId="68C79F7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4D3D516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4468A69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7DCC0EAD"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185BED8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19B4E08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4B15D476"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5A5A5"/>
            </w:tcBorders>
            <w:shd w:val="clear" w:color="auto" w:fill="auto"/>
            <w:noWrap/>
            <w:vAlign w:val="bottom"/>
            <w:hideMark/>
          </w:tcPr>
          <w:p w14:paraId="1F8488A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4" w:space="0" w:color="A5A5A5"/>
              <w:right w:val="single" w:sz="4" w:space="0" w:color="auto"/>
            </w:tcBorders>
            <w:shd w:val="clear" w:color="auto" w:fill="auto"/>
            <w:noWrap/>
            <w:vAlign w:val="bottom"/>
            <w:hideMark/>
          </w:tcPr>
          <w:p w14:paraId="3A7B946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1F951E4"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40</w:t>
            </w:r>
          </w:p>
        </w:tc>
      </w:tr>
      <w:tr w:rsidR="009C1C80" w:rsidRPr="00C727FE" w14:paraId="052A9DB7" w14:textId="77777777" w:rsidTr="00351F17">
        <w:trPr>
          <w:trHeight w:val="300"/>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335A938B" w14:textId="77777777" w:rsidR="009C1C80" w:rsidRPr="00C727FE" w:rsidRDefault="009C1C80" w:rsidP="00351F17">
            <w:pPr>
              <w:spacing w:after="0" w:line="240" w:lineRule="auto"/>
              <w:jc w:val="right"/>
              <w:rPr>
                <w:rFonts w:ascii="Arial" w:eastAsia="Times New Roman" w:hAnsi="Arial" w:cs="Arial"/>
                <w:b/>
                <w:bCs/>
                <w:color w:val="000000"/>
                <w:lang w:eastAsia="sv-SE"/>
              </w:rPr>
            </w:pPr>
            <w:r w:rsidRPr="00C727FE">
              <w:rPr>
                <w:rFonts w:ascii="Arial" w:eastAsia="Times New Roman" w:hAnsi="Arial" w:cs="Arial"/>
                <w:b/>
                <w:bCs/>
                <w:color w:val="000000"/>
                <w:lang w:eastAsia="sv-SE"/>
              </w:rPr>
              <w:t>30</w:t>
            </w:r>
          </w:p>
        </w:tc>
        <w:tc>
          <w:tcPr>
            <w:tcW w:w="612" w:type="dxa"/>
            <w:tcBorders>
              <w:top w:val="nil"/>
              <w:left w:val="nil"/>
              <w:bottom w:val="single" w:sz="8" w:space="0" w:color="auto"/>
              <w:right w:val="nil"/>
            </w:tcBorders>
            <w:shd w:val="clear" w:color="auto" w:fill="auto"/>
            <w:noWrap/>
            <w:vAlign w:val="bottom"/>
            <w:hideMark/>
          </w:tcPr>
          <w:p w14:paraId="34DB07A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175</w:t>
            </w:r>
          </w:p>
        </w:tc>
        <w:tc>
          <w:tcPr>
            <w:tcW w:w="684" w:type="dxa"/>
            <w:tcBorders>
              <w:top w:val="nil"/>
              <w:left w:val="single" w:sz="4" w:space="0" w:color="A5A5A5"/>
              <w:bottom w:val="single" w:sz="8" w:space="0" w:color="auto"/>
              <w:right w:val="single" w:sz="4" w:space="0" w:color="A5A5A5"/>
            </w:tcBorders>
            <w:shd w:val="clear" w:color="auto" w:fill="auto"/>
            <w:noWrap/>
            <w:vAlign w:val="bottom"/>
            <w:hideMark/>
          </w:tcPr>
          <w:p w14:paraId="51C04D9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162,5</w:t>
            </w:r>
          </w:p>
        </w:tc>
        <w:tc>
          <w:tcPr>
            <w:tcW w:w="684" w:type="dxa"/>
            <w:tcBorders>
              <w:top w:val="nil"/>
              <w:left w:val="nil"/>
              <w:bottom w:val="single" w:sz="8" w:space="0" w:color="auto"/>
              <w:right w:val="single" w:sz="4" w:space="0" w:color="A5A5A5"/>
            </w:tcBorders>
            <w:shd w:val="clear" w:color="auto" w:fill="auto"/>
            <w:noWrap/>
            <w:vAlign w:val="bottom"/>
            <w:hideMark/>
          </w:tcPr>
          <w:p w14:paraId="596D196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150</w:t>
            </w:r>
          </w:p>
        </w:tc>
        <w:tc>
          <w:tcPr>
            <w:tcW w:w="684" w:type="dxa"/>
            <w:tcBorders>
              <w:top w:val="nil"/>
              <w:left w:val="nil"/>
              <w:bottom w:val="single" w:sz="8" w:space="0" w:color="auto"/>
              <w:right w:val="single" w:sz="4" w:space="0" w:color="A5A5A5"/>
            </w:tcBorders>
            <w:shd w:val="clear" w:color="auto" w:fill="auto"/>
            <w:noWrap/>
            <w:vAlign w:val="bottom"/>
            <w:hideMark/>
          </w:tcPr>
          <w:p w14:paraId="4974812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3" w:type="dxa"/>
            <w:tcBorders>
              <w:top w:val="nil"/>
              <w:left w:val="nil"/>
              <w:bottom w:val="single" w:sz="8" w:space="0" w:color="auto"/>
              <w:right w:val="single" w:sz="4" w:space="0" w:color="A5A5A5"/>
            </w:tcBorders>
            <w:shd w:val="clear" w:color="auto" w:fill="auto"/>
            <w:noWrap/>
            <w:vAlign w:val="bottom"/>
            <w:hideMark/>
          </w:tcPr>
          <w:p w14:paraId="158C5F63"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3" w:type="dxa"/>
            <w:tcBorders>
              <w:top w:val="nil"/>
              <w:left w:val="nil"/>
              <w:bottom w:val="single" w:sz="8" w:space="0" w:color="auto"/>
              <w:right w:val="single" w:sz="4" w:space="0" w:color="A5A5A5"/>
            </w:tcBorders>
            <w:shd w:val="clear" w:color="auto" w:fill="auto"/>
            <w:noWrap/>
            <w:vAlign w:val="bottom"/>
            <w:hideMark/>
          </w:tcPr>
          <w:p w14:paraId="453409BE"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3" w:type="dxa"/>
            <w:tcBorders>
              <w:top w:val="nil"/>
              <w:left w:val="nil"/>
              <w:bottom w:val="single" w:sz="8" w:space="0" w:color="auto"/>
              <w:right w:val="single" w:sz="4" w:space="0" w:color="A5A5A5"/>
            </w:tcBorders>
            <w:shd w:val="clear" w:color="auto" w:fill="auto"/>
            <w:noWrap/>
            <w:vAlign w:val="bottom"/>
            <w:hideMark/>
          </w:tcPr>
          <w:p w14:paraId="7866A16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8" w:space="0" w:color="auto"/>
              <w:right w:val="single" w:sz="4" w:space="0" w:color="A5A5A5"/>
            </w:tcBorders>
            <w:shd w:val="clear" w:color="auto" w:fill="auto"/>
            <w:noWrap/>
            <w:vAlign w:val="bottom"/>
            <w:hideMark/>
          </w:tcPr>
          <w:p w14:paraId="1449DA8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3" w:type="dxa"/>
            <w:tcBorders>
              <w:top w:val="nil"/>
              <w:left w:val="nil"/>
              <w:bottom w:val="single" w:sz="8" w:space="0" w:color="auto"/>
              <w:right w:val="single" w:sz="4" w:space="0" w:color="A5A5A5"/>
            </w:tcBorders>
            <w:shd w:val="clear" w:color="auto" w:fill="auto"/>
            <w:noWrap/>
            <w:vAlign w:val="bottom"/>
            <w:hideMark/>
          </w:tcPr>
          <w:p w14:paraId="70517A9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8" w:space="0" w:color="auto"/>
              <w:right w:val="single" w:sz="4" w:space="0" w:color="A5A5A5"/>
            </w:tcBorders>
            <w:shd w:val="clear" w:color="auto" w:fill="auto"/>
            <w:noWrap/>
            <w:vAlign w:val="bottom"/>
            <w:hideMark/>
          </w:tcPr>
          <w:p w14:paraId="00D8848B"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8" w:space="0" w:color="auto"/>
              <w:right w:val="single" w:sz="4" w:space="0" w:color="A5A5A5"/>
            </w:tcBorders>
            <w:shd w:val="clear" w:color="auto" w:fill="auto"/>
            <w:noWrap/>
            <w:vAlign w:val="bottom"/>
            <w:hideMark/>
          </w:tcPr>
          <w:p w14:paraId="0D6176E1"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83" w:type="dxa"/>
            <w:tcBorders>
              <w:top w:val="nil"/>
              <w:left w:val="nil"/>
              <w:bottom w:val="single" w:sz="8" w:space="0" w:color="auto"/>
              <w:right w:val="single" w:sz="4" w:space="0" w:color="A5A5A5"/>
            </w:tcBorders>
            <w:shd w:val="clear" w:color="auto" w:fill="auto"/>
            <w:noWrap/>
            <w:vAlign w:val="bottom"/>
            <w:hideMark/>
          </w:tcPr>
          <w:p w14:paraId="6F1A59EC"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8" w:space="0" w:color="auto"/>
              <w:right w:val="single" w:sz="4" w:space="0" w:color="A5A5A5"/>
            </w:tcBorders>
            <w:shd w:val="clear" w:color="auto" w:fill="auto"/>
            <w:noWrap/>
            <w:vAlign w:val="bottom"/>
            <w:hideMark/>
          </w:tcPr>
          <w:p w14:paraId="60F8A35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8" w:space="0" w:color="auto"/>
              <w:right w:val="single" w:sz="4" w:space="0" w:color="A5A5A5"/>
            </w:tcBorders>
            <w:shd w:val="clear" w:color="auto" w:fill="auto"/>
            <w:noWrap/>
            <w:vAlign w:val="bottom"/>
            <w:hideMark/>
          </w:tcPr>
          <w:p w14:paraId="3D9E1DF0"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8" w:space="0" w:color="auto"/>
              <w:right w:val="single" w:sz="4" w:space="0" w:color="A5A5A5"/>
            </w:tcBorders>
            <w:shd w:val="clear" w:color="auto" w:fill="auto"/>
            <w:noWrap/>
            <w:vAlign w:val="bottom"/>
            <w:hideMark/>
          </w:tcPr>
          <w:p w14:paraId="75EF4CE9"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8" w:space="0" w:color="auto"/>
              <w:right w:val="single" w:sz="4" w:space="0" w:color="A5A5A5"/>
            </w:tcBorders>
            <w:shd w:val="clear" w:color="auto" w:fill="auto"/>
            <w:noWrap/>
            <w:vAlign w:val="bottom"/>
            <w:hideMark/>
          </w:tcPr>
          <w:p w14:paraId="786686D8"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8" w:space="0" w:color="auto"/>
              <w:right w:val="single" w:sz="4" w:space="0" w:color="A5A5A5"/>
            </w:tcBorders>
            <w:shd w:val="clear" w:color="auto" w:fill="auto"/>
            <w:noWrap/>
            <w:vAlign w:val="bottom"/>
            <w:hideMark/>
          </w:tcPr>
          <w:p w14:paraId="10500495"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8" w:space="0" w:color="auto"/>
              <w:right w:val="single" w:sz="4" w:space="0" w:color="A5A5A5"/>
            </w:tcBorders>
            <w:shd w:val="clear" w:color="auto" w:fill="auto"/>
            <w:noWrap/>
            <w:vAlign w:val="bottom"/>
            <w:hideMark/>
          </w:tcPr>
          <w:p w14:paraId="68CC8232"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8" w:space="0" w:color="auto"/>
              <w:right w:val="single" w:sz="4" w:space="0" w:color="A5A5A5"/>
            </w:tcBorders>
            <w:shd w:val="clear" w:color="auto" w:fill="auto"/>
            <w:noWrap/>
            <w:vAlign w:val="bottom"/>
            <w:hideMark/>
          </w:tcPr>
          <w:p w14:paraId="08ABAF9A"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11" w:type="dxa"/>
            <w:tcBorders>
              <w:top w:val="nil"/>
              <w:left w:val="nil"/>
              <w:bottom w:val="single" w:sz="8" w:space="0" w:color="auto"/>
              <w:right w:val="nil"/>
            </w:tcBorders>
            <w:shd w:val="clear" w:color="auto" w:fill="auto"/>
            <w:noWrap/>
            <w:vAlign w:val="bottom"/>
            <w:hideMark/>
          </w:tcPr>
          <w:p w14:paraId="3D7C6EF4" w14:textId="77777777" w:rsidR="009C1C80" w:rsidRPr="00C727FE" w:rsidRDefault="009C1C80" w:rsidP="00351F17">
            <w:pPr>
              <w:spacing w:after="0" w:line="240" w:lineRule="auto"/>
              <w:jc w:val="center"/>
              <w:rPr>
                <w:rFonts w:ascii="Arial" w:eastAsia="Times New Roman" w:hAnsi="Arial" w:cs="Arial"/>
                <w:color w:val="000000"/>
                <w:lang w:eastAsia="sv-SE"/>
              </w:rPr>
            </w:pPr>
            <w:r w:rsidRPr="00C727FE">
              <w:rPr>
                <w:rFonts w:ascii="Arial" w:eastAsia="Times New Roman" w:hAnsi="Arial" w:cs="Arial"/>
                <w:color w:val="000000"/>
                <w:lang w:eastAsia="sv-SE"/>
              </w:rPr>
              <w:t>–</w:t>
            </w:r>
          </w:p>
        </w:tc>
        <w:tc>
          <w:tcPr>
            <w:tcW w:w="600" w:type="dxa"/>
            <w:tcBorders>
              <w:top w:val="nil"/>
              <w:left w:val="single" w:sz="4" w:space="0" w:color="auto"/>
              <w:bottom w:val="single" w:sz="8" w:space="0" w:color="auto"/>
              <w:right w:val="single" w:sz="8" w:space="0" w:color="auto"/>
            </w:tcBorders>
            <w:shd w:val="clear" w:color="auto" w:fill="auto"/>
            <w:noWrap/>
            <w:vAlign w:val="bottom"/>
            <w:hideMark/>
          </w:tcPr>
          <w:p w14:paraId="69B94F78" w14:textId="77777777" w:rsidR="009C1C80" w:rsidRPr="00C727FE" w:rsidRDefault="009C1C80" w:rsidP="00351F17">
            <w:pPr>
              <w:spacing w:after="0" w:line="240" w:lineRule="auto"/>
              <w:rPr>
                <w:rFonts w:ascii="Arial" w:eastAsia="Times New Roman" w:hAnsi="Arial" w:cs="Arial"/>
                <w:b/>
                <w:bCs/>
                <w:color w:val="000000"/>
                <w:lang w:eastAsia="sv-SE"/>
              </w:rPr>
            </w:pPr>
            <w:r w:rsidRPr="00C727FE">
              <w:rPr>
                <w:rFonts w:ascii="Arial" w:eastAsia="Times New Roman" w:hAnsi="Arial" w:cs="Arial"/>
                <w:b/>
                <w:bCs/>
                <w:color w:val="000000"/>
                <w:lang w:eastAsia="sv-SE"/>
              </w:rPr>
              <w:t xml:space="preserve"> 30</w:t>
            </w:r>
          </w:p>
        </w:tc>
      </w:tr>
    </w:tbl>
    <w:p w14:paraId="28E9F3F6" w14:textId="3240F2BE" w:rsidR="006738E3" w:rsidRDefault="006738E3">
      <w:pPr>
        <w:rPr>
          <w:rFonts w:ascii="Arial" w:eastAsiaTheme="majorEastAsia" w:hAnsi="Arial" w:cs="Arial"/>
          <w:color w:val="000000" w:themeColor="text1"/>
          <w:sz w:val="32"/>
          <w:szCs w:val="26"/>
        </w:rPr>
      </w:pPr>
      <w:bookmarkStart w:id="96" w:name="_Ref205990471"/>
      <w:bookmarkStart w:id="97" w:name="_Ref205990485"/>
      <w:bookmarkStart w:id="98" w:name="_Ref205990500"/>
      <w:bookmarkStart w:id="99" w:name="_Ref205990543"/>
      <w:bookmarkStart w:id="100" w:name="_Ref205990564"/>
      <w:bookmarkStart w:id="101" w:name="_Ref205990610"/>
    </w:p>
    <w:p w14:paraId="7EAE46FC" w14:textId="1B305999" w:rsidR="005D2CF4" w:rsidRPr="007D7B4E" w:rsidRDefault="001D45DF" w:rsidP="00705345">
      <w:pPr>
        <w:pStyle w:val="Rubrik2"/>
        <w:rPr>
          <w:rFonts w:cs="Arial"/>
          <w:color w:val="FF0000"/>
        </w:rPr>
      </w:pPr>
      <w:bookmarkStart w:id="102" w:name="_Toc206492038"/>
      <w:r w:rsidRPr="007D7B4E">
        <w:rPr>
          <w:rFonts w:cs="Arial"/>
          <w:color w:val="FF0000"/>
        </w:rPr>
        <w:lastRenderedPageBreak/>
        <w:t>F</w:t>
      </w:r>
      <w:r w:rsidR="00216079" w:rsidRPr="007D7B4E">
        <w:rPr>
          <w:rFonts w:cs="Arial"/>
          <w:color w:val="FF0000"/>
        </w:rPr>
        <w:t>örbeskedsavståndstabeller D+</w:t>
      </w:r>
      <w:bookmarkEnd w:id="96"/>
      <w:bookmarkEnd w:id="97"/>
      <w:bookmarkEnd w:id="98"/>
      <w:bookmarkEnd w:id="99"/>
      <w:bookmarkEnd w:id="100"/>
      <w:bookmarkEnd w:id="101"/>
      <w:bookmarkEnd w:id="102"/>
    </w:p>
    <w:p w14:paraId="0C312E9F" w14:textId="4602E724" w:rsidR="00DF220B" w:rsidRPr="00C727FE" w:rsidRDefault="00DF220B" w:rsidP="00DF220B">
      <w:pPr>
        <w:pStyle w:val="Rubrik3"/>
        <w:rPr>
          <w:rFonts w:cs="Arial"/>
        </w:rPr>
      </w:pPr>
      <w:bookmarkStart w:id="103" w:name="_Toc206492039"/>
      <w:r w:rsidRPr="00C727FE">
        <w:rPr>
          <w:rFonts w:cs="Arial"/>
        </w:rPr>
        <w:t xml:space="preserve">Förbeskedsavstånd </w:t>
      </w:r>
      <w:r w:rsidR="007C1EAF" w:rsidRPr="00C727FE">
        <w:rPr>
          <w:rFonts w:cs="Arial"/>
        </w:rPr>
        <w:t xml:space="preserve">D+ </w:t>
      </w:r>
      <w:r w:rsidRPr="00C727FE">
        <w:rPr>
          <w:rFonts w:cs="Arial"/>
        </w:rPr>
        <w:t>vid lutning -25 ‰</w:t>
      </w:r>
      <w:bookmarkEnd w:id="103"/>
    </w:p>
    <w:tbl>
      <w:tblPr>
        <w:tblW w:w="14000" w:type="dxa"/>
        <w:tblCellMar>
          <w:left w:w="70" w:type="dxa"/>
          <w:right w:w="70" w:type="dxa"/>
        </w:tblCellMar>
        <w:tblLook w:val="04A0" w:firstRow="1" w:lastRow="0" w:firstColumn="1" w:lastColumn="0" w:noHBand="0" w:noVBand="1"/>
      </w:tblPr>
      <w:tblGrid>
        <w:gridCol w:w="620"/>
        <w:gridCol w:w="630"/>
        <w:gridCol w:w="630"/>
        <w:gridCol w:w="695"/>
        <w:gridCol w:w="630"/>
        <w:gridCol w:w="630"/>
        <w:gridCol w:w="630"/>
        <w:gridCol w:w="695"/>
        <w:gridCol w:w="695"/>
        <w:gridCol w:w="630"/>
        <w:gridCol w:w="695"/>
        <w:gridCol w:w="695"/>
        <w:gridCol w:w="630"/>
        <w:gridCol w:w="630"/>
        <w:gridCol w:w="630"/>
        <w:gridCol w:w="630"/>
        <w:gridCol w:w="630"/>
        <w:gridCol w:w="630"/>
        <w:gridCol w:w="630"/>
        <w:gridCol w:w="630"/>
        <w:gridCol w:w="630"/>
        <w:gridCol w:w="620"/>
      </w:tblGrid>
      <w:tr w:rsidR="00F6089C" w:rsidRPr="00F6089C" w14:paraId="0B2BB7C5" w14:textId="77777777" w:rsidTr="00F6089C">
        <w:trPr>
          <w:trHeight w:val="397"/>
        </w:trPr>
        <w:tc>
          <w:tcPr>
            <w:tcW w:w="598"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3DDBFD44"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Sth</w:t>
            </w:r>
            <w:r w:rsidRPr="00F6089C">
              <w:rPr>
                <w:rFonts w:ascii="Arial" w:eastAsia="Times New Roman" w:hAnsi="Arial" w:cs="Arial"/>
                <w:b/>
                <w:bCs/>
                <w:color w:val="000000"/>
                <w:sz w:val="16"/>
                <w:szCs w:val="16"/>
                <w:lang w:eastAsia="sv-SE"/>
              </w:rPr>
              <w:t xml:space="preserve"> (km/h)</w:t>
            </w:r>
          </w:p>
        </w:tc>
        <w:tc>
          <w:tcPr>
            <w:tcW w:w="12805" w:type="dxa"/>
            <w:gridSpan w:val="20"/>
            <w:tcBorders>
              <w:top w:val="single" w:sz="8" w:space="0" w:color="auto"/>
              <w:left w:val="nil"/>
              <w:bottom w:val="nil"/>
              <w:right w:val="single" w:sz="4" w:space="0" w:color="000000"/>
            </w:tcBorders>
            <w:shd w:val="clear" w:color="auto" w:fill="auto"/>
            <w:noWrap/>
            <w:vAlign w:val="center"/>
            <w:hideMark/>
          </w:tcPr>
          <w:p w14:paraId="3B8FFBEF" w14:textId="710131C9" w:rsidR="00F6089C" w:rsidRPr="00F6089C" w:rsidRDefault="00F6089C" w:rsidP="00F6089C">
            <w:pPr>
              <w:spacing w:after="0" w:line="240" w:lineRule="auto"/>
              <w:jc w:val="center"/>
              <w:rPr>
                <w:rFonts w:ascii="Arial" w:eastAsia="Times New Roman" w:hAnsi="Arial" w:cs="Arial"/>
                <w:b/>
                <w:bCs/>
                <w:color w:val="000000"/>
                <w:sz w:val="24"/>
                <w:szCs w:val="24"/>
                <w:lang w:eastAsia="sv-SE"/>
              </w:rPr>
            </w:pPr>
            <w:r w:rsidRPr="00F6089C">
              <w:rPr>
                <w:rFonts w:ascii="Arial" w:eastAsia="Times New Roman" w:hAnsi="Arial" w:cs="Arial"/>
                <w:b/>
                <w:bCs/>
                <w:color w:val="000000"/>
                <w:sz w:val="24"/>
                <w:szCs w:val="24"/>
                <w:lang w:eastAsia="sv-SE"/>
              </w:rPr>
              <w:t>Minsta tillåtna förbeskedsavstånd (m)</w:t>
            </w:r>
            <w:r w:rsidRPr="00C727FE">
              <w:rPr>
                <w:rFonts w:ascii="Arial" w:hAnsi="Arial" w:cs="Arial"/>
              </w:rPr>
              <w:t xml:space="preserve"> </w:t>
            </w:r>
            <w:r w:rsidRPr="00C727FE">
              <w:rPr>
                <w:rFonts w:ascii="Arial" w:eastAsia="Times New Roman" w:hAnsi="Arial" w:cs="Arial"/>
                <w:b/>
                <w:bCs/>
                <w:color w:val="000000"/>
                <w:sz w:val="24"/>
                <w:szCs w:val="24"/>
                <w:lang w:eastAsia="sv-SE"/>
              </w:rPr>
              <w:t>enligt projektering D+</w:t>
            </w:r>
            <w:r w:rsidRPr="00F6089C">
              <w:rPr>
                <w:rFonts w:ascii="Arial" w:eastAsia="Times New Roman" w:hAnsi="Arial" w:cs="Arial"/>
                <w:b/>
                <w:bCs/>
                <w:color w:val="000000"/>
                <w:sz w:val="24"/>
                <w:szCs w:val="24"/>
                <w:lang w:eastAsia="sv-SE"/>
              </w:rPr>
              <w:t xml:space="preserve"> vid målhastighet (km/h) och lutning -25 ‰</w:t>
            </w:r>
          </w:p>
        </w:tc>
        <w:tc>
          <w:tcPr>
            <w:tcW w:w="597"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1DC0DEB0"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Sth</w:t>
            </w:r>
            <w:r w:rsidRPr="00F6089C">
              <w:rPr>
                <w:rFonts w:ascii="Arial" w:eastAsia="Times New Roman" w:hAnsi="Arial" w:cs="Arial"/>
                <w:b/>
                <w:bCs/>
                <w:color w:val="000000"/>
                <w:sz w:val="16"/>
                <w:szCs w:val="16"/>
                <w:lang w:eastAsia="sv-SE"/>
              </w:rPr>
              <w:t xml:space="preserve"> (km/h)</w:t>
            </w:r>
          </w:p>
        </w:tc>
      </w:tr>
      <w:tr w:rsidR="00F6089C" w:rsidRPr="00F6089C" w14:paraId="6ECDE004" w14:textId="77777777" w:rsidTr="00F6089C">
        <w:trPr>
          <w:trHeight w:val="363"/>
        </w:trPr>
        <w:tc>
          <w:tcPr>
            <w:tcW w:w="598" w:type="dxa"/>
            <w:vMerge/>
            <w:tcBorders>
              <w:top w:val="single" w:sz="8" w:space="0" w:color="auto"/>
              <w:left w:val="single" w:sz="8" w:space="0" w:color="auto"/>
              <w:bottom w:val="single" w:sz="4" w:space="0" w:color="000000"/>
              <w:right w:val="single" w:sz="4" w:space="0" w:color="auto"/>
            </w:tcBorders>
            <w:vAlign w:val="center"/>
            <w:hideMark/>
          </w:tcPr>
          <w:p w14:paraId="2735AC07" w14:textId="77777777" w:rsidR="00F6089C" w:rsidRPr="00F6089C" w:rsidRDefault="00F6089C" w:rsidP="00F6089C">
            <w:pPr>
              <w:spacing w:after="0" w:line="240" w:lineRule="auto"/>
              <w:rPr>
                <w:rFonts w:ascii="Arial" w:eastAsia="Times New Roman" w:hAnsi="Arial" w:cs="Arial"/>
                <w:b/>
                <w:bCs/>
                <w:color w:val="000000"/>
                <w:lang w:eastAsia="sv-SE"/>
              </w:rPr>
            </w:pPr>
          </w:p>
        </w:tc>
        <w:tc>
          <w:tcPr>
            <w:tcW w:w="622" w:type="dxa"/>
            <w:tcBorders>
              <w:top w:val="single" w:sz="4" w:space="0" w:color="auto"/>
              <w:left w:val="nil"/>
              <w:bottom w:val="single" w:sz="4" w:space="0" w:color="auto"/>
              <w:right w:val="nil"/>
            </w:tcBorders>
            <w:shd w:val="clear" w:color="auto" w:fill="auto"/>
            <w:noWrap/>
            <w:vAlign w:val="center"/>
            <w:hideMark/>
          </w:tcPr>
          <w:p w14:paraId="51154981"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0</w:t>
            </w:r>
          </w:p>
        </w:tc>
        <w:tc>
          <w:tcPr>
            <w:tcW w:w="622"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38B1C636"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10</w:t>
            </w:r>
          </w:p>
        </w:tc>
        <w:tc>
          <w:tcPr>
            <w:tcW w:w="695" w:type="dxa"/>
            <w:tcBorders>
              <w:top w:val="single" w:sz="4" w:space="0" w:color="auto"/>
              <w:left w:val="nil"/>
              <w:bottom w:val="single" w:sz="4" w:space="0" w:color="auto"/>
              <w:right w:val="single" w:sz="4" w:space="0" w:color="A5A5A5"/>
            </w:tcBorders>
            <w:shd w:val="clear" w:color="auto" w:fill="auto"/>
            <w:noWrap/>
            <w:vAlign w:val="center"/>
            <w:hideMark/>
          </w:tcPr>
          <w:p w14:paraId="170DD21F"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20</w:t>
            </w:r>
          </w:p>
        </w:tc>
        <w:tc>
          <w:tcPr>
            <w:tcW w:w="622" w:type="dxa"/>
            <w:tcBorders>
              <w:top w:val="single" w:sz="4" w:space="0" w:color="auto"/>
              <w:left w:val="nil"/>
              <w:bottom w:val="single" w:sz="4" w:space="0" w:color="auto"/>
              <w:right w:val="single" w:sz="4" w:space="0" w:color="A5A5A5"/>
            </w:tcBorders>
            <w:shd w:val="clear" w:color="auto" w:fill="auto"/>
            <w:noWrap/>
            <w:vAlign w:val="center"/>
            <w:hideMark/>
          </w:tcPr>
          <w:p w14:paraId="0842B433"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30</w:t>
            </w:r>
          </w:p>
        </w:tc>
        <w:tc>
          <w:tcPr>
            <w:tcW w:w="622" w:type="dxa"/>
            <w:tcBorders>
              <w:top w:val="single" w:sz="4" w:space="0" w:color="auto"/>
              <w:left w:val="nil"/>
              <w:bottom w:val="single" w:sz="4" w:space="0" w:color="auto"/>
              <w:right w:val="single" w:sz="4" w:space="0" w:color="A5A5A5"/>
            </w:tcBorders>
            <w:shd w:val="clear" w:color="auto" w:fill="auto"/>
            <w:noWrap/>
            <w:vAlign w:val="center"/>
            <w:hideMark/>
          </w:tcPr>
          <w:p w14:paraId="0207C034"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40</w:t>
            </w:r>
          </w:p>
        </w:tc>
        <w:tc>
          <w:tcPr>
            <w:tcW w:w="622" w:type="dxa"/>
            <w:tcBorders>
              <w:top w:val="single" w:sz="4" w:space="0" w:color="auto"/>
              <w:left w:val="nil"/>
              <w:bottom w:val="single" w:sz="4" w:space="0" w:color="auto"/>
              <w:right w:val="single" w:sz="4" w:space="0" w:color="A5A5A5"/>
            </w:tcBorders>
            <w:shd w:val="clear" w:color="auto" w:fill="auto"/>
            <w:noWrap/>
            <w:vAlign w:val="center"/>
            <w:hideMark/>
          </w:tcPr>
          <w:p w14:paraId="7E653CCA"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50</w:t>
            </w:r>
          </w:p>
        </w:tc>
        <w:tc>
          <w:tcPr>
            <w:tcW w:w="695" w:type="dxa"/>
            <w:tcBorders>
              <w:top w:val="single" w:sz="4" w:space="0" w:color="auto"/>
              <w:left w:val="nil"/>
              <w:bottom w:val="single" w:sz="4" w:space="0" w:color="auto"/>
              <w:right w:val="single" w:sz="4" w:space="0" w:color="A5A5A5"/>
            </w:tcBorders>
            <w:shd w:val="clear" w:color="auto" w:fill="auto"/>
            <w:noWrap/>
            <w:vAlign w:val="center"/>
            <w:hideMark/>
          </w:tcPr>
          <w:p w14:paraId="0CDA108B"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60</w:t>
            </w:r>
          </w:p>
        </w:tc>
        <w:tc>
          <w:tcPr>
            <w:tcW w:w="695" w:type="dxa"/>
            <w:tcBorders>
              <w:top w:val="single" w:sz="4" w:space="0" w:color="auto"/>
              <w:left w:val="nil"/>
              <w:bottom w:val="single" w:sz="4" w:space="0" w:color="auto"/>
              <w:right w:val="single" w:sz="4" w:space="0" w:color="A5A5A5"/>
            </w:tcBorders>
            <w:shd w:val="clear" w:color="auto" w:fill="auto"/>
            <w:noWrap/>
            <w:vAlign w:val="center"/>
            <w:hideMark/>
          </w:tcPr>
          <w:p w14:paraId="24B951FB"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70</w:t>
            </w:r>
          </w:p>
        </w:tc>
        <w:tc>
          <w:tcPr>
            <w:tcW w:w="622" w:type="dxa"/>
            <w:tcBorders>
              <w:top w:val="single" w:sz="4" w:space="0" w:color="auto"/>
              <w:left w:val="nil"/>
              <w:bottom w:val="single" w:sz="4" w:space="0" w:color="auto"/>
              <w:right w:val="single" w:sz="4" w:space="0" w:color="A5A5A5"/>
            </w:tcBorders>
            <w:shd w:val="clear" w:color="auto" w:fill="auto"/>
            <w:noWrap/>
            <w:vAlign w:val="center"/>
            <w:hideMark/>
          </w:tcPr>
          <w:p w14:paraId="748AC779"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80</w:t>
            </w:r>
          </w:p>
        </w:tc>
        <w:tc>
          <w:tcPr>
            <w:tcW w:w="695" w:type="dxa"/>
            <w:tcBorders>
              <w:top w:val="single" w:sz="4" w:space="0" w:color="auto"/>
              <w:left w:val="nil"/>
              <w:bottom w:val="single" w:sz="4" w:space="0" w:color="auto"/>
              <w:right w:val="single" w:sz="4" w:space="0" w:color="A5A5A5"/>
            </w:tcBorders>
            <w:shd w:val="clear" w:color="auto" w:fill="auto"/>
            <w:noWrap/>
            <w:vAlign w:val="center"/>
            <w:hideMark/>
          </w:tcPr>
          <w:p w14:paraId="0B135D21"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90</w:t>
            </w:r>
          </w:p>
        </w:tc>
        <w:tc>
          <w:tcPr>
            <w:tcW w:w="695" w:type="dxa"/>
            <w:tcBorders>
              <w:top w:val="single" w:sz="4" w:space="0" w:color="auto"/>
              <w:left w:val="nil"/>
              <w:bottom w:val="single" w:sz="4" w:space="0" w:color="auto"/>
              <w:right w:val="single" w:sz="4" w:space="0" w:color="A5A5A5"/>
            </w:tcBorders>
            <w:shd w:val="clear" w:color="auto" w:fill="auto"/>
            <w:noWrap/>
            <w:vAlign w:val="center"/>
            <w:hideMark/>
          </w:tcPr>
          <w:p w14:paraId="00E86B52"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100</w:t>
            </w:r>
          </w:p>
        </w:tc>
        <w:tc>
          <w:tcPr>
            <w:tcW w:w="622" w:type="dxa"/>
            <w:tcBorders>
              <w:top w:val="single" w:sz="4" w:space="0" w:color="auto"/>
              <w:left w:val="nil"/>
              <w:bottom w:val="single" w:sz="4" w:space="0" w:color="auto"/>
              <w:right w:val="single" w:sz="4" w:space="0" w:color="A5A5A5"/>
            </w:tcBorders>
            <w:shd w:val="clear" w:color="auto" w:fill="auto"/>
            <w:noWrap/>
            <w:vAlign w:val="center"/>
            <w:hideMark/>
          </w:tcPr>
          <w:p w14:paraId="6F69E255"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110</w:t>
            </w:r>
          </w:p>
        </w:tc>
        <w:tc>
          <w:tcPr>
            <w:tcW w:w="622" w:type="dxa"/>
            <w:tcBorders>
              <w:top w:val="single" w:sz="4" w:space="0" w:color="auto"/>
              <w:left w:val="nil"/>
              <w:bottom w:val="single" w:sz="4" w:space="0" w:color="auto"/>
              <w:right w:val="single" w:sz="4" w:space="0" w:color="A5A5A5"/>
            </w:tcBorders>
            <w:shd w:val="clear" w:color="auto" w:fill="auto"/>
            <w:noWrap/>
            <w:vAlign w:val="center"/>
            <w:hideMark/>
          </w:tcPr>
          <w:p w14:paraId="4C1CC3E6"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120</w:t>
            </w:r>
          </w:p>
        </w:tc>
        <w:tc>
          <w:tcPr>
            <w:tcW w:w="622" w:type="dxa"/>
            <w:tcBorders>
              <w:top w:val="single" w:sz="4" w:space="0" w:color="auto"/>
              <w:left w:val="nil"/>
              <w:bottom w:val="single" w:sz="4" w:space="0" w:color="auto"/>
              <w:right w:val="single" w:sz="4" w:space="0" w:color="A5A5A5"/>
            </w:tcBorders>
            <w:shd w:val="clear" w:color="auto" w:fill="auto"/>
            <w:noWrap/>
            <w:vAlign w:val="center"/>
            <w:hideMark/>
          </w:tcPr>
          <w:p w14:paraId="06943F07"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130</w:t>
            </w:r>
          </w:p>
        </w:tc>
        <w:tc>
          <w:tcPr>
            <w:tcW w:w="622" w:type="dxa"/>
            <w:tcBorders>
              <w:top w:val="single" w:sz="4" w:space="0" w:color="auto"/>
              <w:left w:val="nil"/>
              <w:bottom w:val="single" w:sz="4" w:space="0" w:color="auto"/>
              <w:right w:val="single" w:sz="4" w:space="0" w:color="A5A5A5"/>
            </w:tcBorders>
            <w:shd w:val="clear" w:color="auto" w:fill="auto"/>
            <w:noWrap/>
            <w:vAlign w:val="center"/>
            <w:hideMark/>
          </w:tcPr>
          <w:p w14:paraId="00429550"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140</w:t>
            </w:r>
          </w:p>
        </w:tc>
        <w:tc>
          <w:tcPr>
            <w:tcW w:w="622" w:type="dxa"/>
            <w:tcBorders>
              <w:top w:val="single" w:sz="4" w:space="0" w:color="auto"/>
              <w:left w:val="nil"/>
              <w:bottom w:val="single" w:sz="4" w:space="0" w:color="auto"/>
              <w:right w:val="single" w:sz="4" w:space="0" w:color="A5A5A5"/>
            </w:tcBorders>
            <w:shd w:val="clear" w:color="auto" w:fill="auto"/>
            <w:noWrap/>
            <w:vAlign w:val="center"/>
            <w:hideMark/>
          </w:tcPr>
          <w:p w14:paraId="1566C028"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150</w:t>
            </w:r>
          </w:p>
        </w:tc>
        <w:tc>
          <w:tcPr>
            <w:tcW w:w="622" w:type="dxa"/>
            <w:tcBorders>
              <w:top w:val="single" w:sz="4" w:space="0" w:color="auto"/>
              <w:left w:val="nil"/>
              <w:bottom w:val="single" w:sz="4" w:space="0" w:color="auto"/>
              <w:right w:val="single" w:sz="4" w:space="0" w:color="A5A5A5"/>
            </w:tcBorders>
            <w:shd w:val="clear" w:color="auto" w:fill="auto"/>
            <w:noWrap/>
            <w:vAlign w:val="center"/>
            <w:hideMark/>
          </w:tcPr>
          <w:p w14:paraId="21E68AD0"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160</w:t>
            </w:r>
          </w:p>
        </w:tc>
        <w:tc>
          <w:tcPr>
            <w:tcW w:w="622" w:type="dxa"/>
            <w:tcBorders>
              <w:top w:val="single" w:sz="4" w:space="0" w:color="auto"/>
              <w:left w:val="nil"/>
              <w:bottom w:val="single" w:sz="4" w:space="0" w:color="auto"/>
              <w:right w:val="single" w:sz="4" w:space="0" w:color="A5A5A5"/>
            </w:tcBorders>
            <w:shd w:val="clear" w:color="auto" w:fill="auto"/>
            <w:noWrap/>
            <w:vAlign w:val="center"/>
            <w:hideMark/>
          </w:tcPr>
          <w:p w14:paraId="24680BF6"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170</w:t>
            </w:r>
          </w:p>
        </w:tc>
        <w:tc>
          <w:tcPr>
            <w:tcW w:w="622" w:type="dxa"/>
            <w:tcBorders>
              <w:top w:val="single" w:sz="4" w:space="0" w:color="auto"/>
              <w:left w:val="nil"/>
              <w:bottom w:val="single" w:sz="4" w:space="0" w:color="auto"/>
              <w:right w:val="single" w:sz="4" w:space="0" w:color="A5A5A5"/>
            </w:tcBorders>
            <w:shd w:val="clear" w:color="auto" w:fill="auto"/>
            <w:noWrap/>
            <w:vAlign w:val="center"/>
            <w:hideMark/>
          </w:tcPr>
          <w:p w14:paraId="469FA379"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180</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14:paraId="754F4141"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190</w:t>
            </w:r>
          </w:p>
        </w:tc>
        <w:tc>
          <w:tcPr>
            <w:tcW w:w="597" w:type="dxa"/>
            <w:vMerge/>
            <w:tcBorders>
              <w:top w:val="single" w:sz="8" w:space="0" w:color="auto"/>
              <w:left w:val="single" w:sz="4" w:space="0" w:color="auto"/>
              <w:bottom w:val="single" w:sz="4" w:space="0" w:color="000000"/>
              <w:right w:val="single" w:sz="8" w:space="0" w:color="auto"/>
            </w:tcBorders>
            <w:vAlign w:val="center"/>
            <w:hideMark/>
          </w:tcPr>
          <w:p w14:paraId="7C8754D1" w14:textId="77777777" w:rsidR="00F6089C" w:rsidRPr="00F6089C" w:rsidRDefault="00F6089C" w:rsidP="00F6089C">
            <w:pPr>
              <w:spacing w:after="0" w:line="240" w:lineRule="auto"/>
              <w:rPr>
                <w:rFonts w:ascii="Arial" w:eastAsia="Times New Roman" w:hAnsi="Arial" w:cs="Arial"/>
                <w:b/>
                <w:bCs/>
                <w:color w:val="000000"/>
                <w:lang w:eastAsia="sv-SE"/>
              </w:rPr>
            </w:pPr>
          </w:p>
        </w:tc>
      </w:tr>
      <w:tr w:rsidR="00F6089C" w:rsidRPr="00F6089C" w14:paraId="3030AC72" w14:textId="77777777" w:rsidTr="00F6089C">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6B17F0A9"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200 </w:t>
            </w:r>
          </w:p>
        </w:tc>
        <w:tc>
          <w:tcPr>
            <w:tcW w:w="622" w:type="dxa"/>
            <w:tcBorders>
              <w:top w:val="nil"/>
              <w:left w:val="nil"/>
              <w:bottom w:val="nil"/>
              <w:right w:val="nil"/>
            </w:tcBorders>
            <w:shd w:val="clear" w:color="auto" w:fill="auto"/>
            <w:noWrap/>
            <w:vAlign w:val="bottom"/>
            <w:hideMark/>
          </w:tcPr>
          <w:p w14:paraId="1078834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3700</w:t>
            </w:r>
          </w:p>
        </w:tc>
        <w:tc>
          <w:tcPr>
            <w:tcW w:w="622" w:type="dxa"/>
            <w:tcBorders>
              <w:top w:val="nil"/>
              <w:left w:val="single" w:sz="4" w:space="0" w:color="A5A5A5"/>
              <w:bottom w:val="single" w:sz="4" w:space="0" w:color="A5A5A5"/>
              <w:right w:val="single" w:sz="4" w:space="0" w:color="A5A5A5"/>
            </w:tcBorders>
            <w:shd w:val="clear" w:color="auto" w:fill="auto"/>
            <w:noWrap/>
            <w:vAlign w:val="bottom"/>
            <w:hideMark/>
          </w:tcPr>
          <w:p w14:paraId="7A51D6D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3688</w:t>
            </w:r>
          </w:p>
        </w:tc>
        <w:tc>
          <w:tcPr>
            <w:tcW w:w="695" w:type="dxa"/>
            <w:tcBorders>
              <w:top w:val="nil"/>
              <w:left w:val="nil"/>
              <w:bottom w:val="single" w:sz="4" w:space="0" w:color="A5A5A5"/>
              <w:right w:val="single" w:sz="4" w:space="0" w:color="A5A5A5"/>
            </w:tcBorders>
            <w:shd w:val="clear" w:color="auto" w:fill="auto"/>
            <w:noWrap/>
            <w:vAlign w:val="bottom"/>
            <w:hideMark/>
          </w:tcPr>
          <w:p w14:paraId="30AC0D5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3663</w:t>
            </w:r>
          </w:p>
        </w:tc>
        <w:tc>
          <w:tcPr>
            <w:tcW w:w="622" w:type="dxa"/>
            <w:tcBorders>
              <w:top w:val="nil"/>
              <w:left w:val="nil"/>
              <w:bottom w:val="single" w:sz="4" w:space="0" w:color="A5A5A5"/>
              <w:right w:val="single" w:sz="4" w:space="0" w:color="A5A5A5"/>
            </w:tcBorders>
            <w:shd w:val="clear" w:color="auto" w:fill="auto"/>
            <w:noWrap/>
            <w:vAlign w:val="bottom"/>
            <w:hideMark/>
          </w:tcPr>
          <w:p w14:paraId="53877ED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3613</w:t>
            </w:r>
          </w:p>
        </w:tc>
        <w:tc>
          <w:tcPr>
            <w:tcW w:w="622" w:type="dxa"/>
            <w:tcBorders>
              <w:top w:val="nil"/>
              <w:left w:val="nil"/>
              <w:bottom w:val="single" w:sz="4" w:space="0" w:color="A5A5A5"/>
              <w:right w:val="single" w:sz="4" w:space="0" w:color="A5A5A5"/>
            </w:tcBorders>
            <w:shd w:val="clear" w:color="auto" w:fill="auto"/>
            <w:noWrap/>
            <w:vAlign w:val="bottom"/>
            <w:hideMark/>
          </w:tcPr>
          <w:p w14:paraId="1019001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3550</w:t>
            </w:r>
          </w:p>
        </w:tc>
        <w:tc>
          <w:tcPr>
            <w:tcW w:w="622" w:type="dxa"/>
            <w:tcBorders>
              <w:top w:val="nil"/>
              <w:left w:val="nil"/>
              <w:bottom w:val="single" w:sz="4" w:space="0" w:color="A5A5A5"/>
              <w:right w:val="single" w:sz="4" w:space="0" w:color="A5A5A5"/>
            </w:tcBorders>
            <w:shd w:val="clear" w:color="auto" w:fill="auto"/>
            <w:noWrap/>
            <w:vAlign w:val="bottom"/>
            <w:hideMark/>
          </w:tcPr>
          <w:p w14:paraId="2A24C52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3475</w:t>
            </w:r>
          </w:p>
        </w:tc>
        <w:tc>
          <w:tcPr>
            <w:tcW w:w="695" w:type="dxa"/>
            <w:tcBorders>
              <w:top w:val="nil"/>
              <w:left w:val="nil"/>
              <w:bottom w:val="single" w:sz="4" w:space="0" w:color="A5A5A5"/>
              <w:right w:val="single" w:sz="4" w:space="0" w:color="A5A5A5"/>
            </w:tcBorders>
            <w:shd w:val="clear" w:color="auto" w:fill="auto"/>
            <w:noWrap/>
            <w:vAlign w:val="bottom"/>
            <w:hideMark/>
          </w:tcPr>
          <w:p w14:paraId="5FAD14E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3375</w:t>
            </w:r>
          </w:p>
        </w:tc>
        <w:tc>
          <w:tcPr>
            <w:tcW w:w="695" w:type="dxa"/>
            <w:tcBorders>
              <w:top w:val="nil"/>
              <w:left w:val="nil"/>
              <w:bottom w:val="single" w:sz="4" w:space="0" w:color="A5A5A5"/>
              <w:right w:val="single" w:sz="4" w:space="0" w:color="A5A5A5"/>
            </w:tcBorders>
            <w:shd w:val="clear" w:color="auto" w:fill="auto"/>
            <w:noWrap/>
            <w:vAlign w:val="bottom"/>
            <w:hideMark/>
          </w:tcPr>
          <w:p w14:paraId="0E06EB2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3263</w:t>
            </w:r>
          </w:p>
        </w:tc>
        <w:tc>
          <w:tcPr>
            <w:tcW w:w="622" w:type="dxa"/>
            <w:tcBorders>
              <w:top w:val="nil"/>
              <w:left w:val="nil"/>
              <w:bottom w:val="single" w:sz="4" w:space="0" w:color="A5A5A5"/>
              <w:right w:val="single" w:sz="4" w:space="0" w:color="A5A5A5"/>
            </w:tcBorders>
            <w:shd w:val="clear" w:color="auto" w:fill="auto"/>
            <w:noWrap/>
            <w:vAlign w:val="bottom"/>
            <w:hideMark/>
          </w:tcPr>
          <w:p w14:paraId="3A783B3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3138</w:t>
            </w:r>
          </w:p>
        </w:tc>
        <w:tc>
          <w:tcPr>
            <w:tcW w:w="695" w:type="dxa"/>
            <w:tcBorders>
              <w:top w:val="nil"/>
              <w:left w:val="nil"/>
              <w:bottom w:val="single" w:sz="4" w:space="0" w:color="A5A5A5"/>
              <w:right w:val="single" w:sz="4" w:space="0" w:color="A5A5A5"/>
            </w:tcBorders>
            <w:shd w:val="clear" w:color="auto" w:fill="auto"/>
            <w:noWrap/>
            <w:vAlign w:val="bottom"/>
            <w:hideMark/>
          </w:tcPr>
          <w:p w14:paraId="3183A29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2988</w:t>
            </w:r>
          </w:p>
        </w:tc>
        <w:tc>
          <w:tcPr>
            <w:tcW w:w="695" w:type="dxa"/>
            <w:tcBorders>
              <w:top w:val="nil"/>
              <w:left w:val="nil"/>
              <w:bottom w:val="single" w:sz="4" w:space="0" w:color="A5A5A5"/>
              <w:right w:val="single" w:sz="4" w:space="0" w:color="A5A5A5"/>
            </w:tcBorders>
            <w:shd w:val="clear" w:color="auto" w:fill="auto"/>
            <w:noWrap/>
            <w:vAlign w:val="bottom"/>
            <w:hideMark/>
          </w:tcPr>
          <w:p w14:paraId="220141E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2813</w:t>
            </w:r>
          </w:p>
        </w:tc>
        <w:tc>
          <w:tcPr>
            <w:tcW w:w="622" w:type="dxa"/>
            <w:tcBorders>
              <w:top w:val="nil"/>
              <w:left w:val="nil"/>
              <w:bottom w:val="single" w:sz="4" w:space="0" w:color="A5A5A5"/>
              <w:right w:val="single" w:sz="4" w:space="0" w:color="A5A5A5"/>
            </w:tcBorders>
            <w:shd w:val="clear" w:color="auto" w:fill="auto"/>
            <w:noWrap/>
            <w:vAlign w:val="bottom"/>
            <w:hideMark/>
          </w:tcPr>
          <w:p w14:paraId="254982C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2625</w:t>
            </w:r>
          </w:p>
        </w:tc>
        <w:tc>
          <w:tcPr>
            <w:tcW w:w="622" w:type="dxa"/>
            <w:tcBorders>
              <w:top w:val="nil"/>
              <w:left w:val="nil"/>
              <w:bottom w:val="single" w:sz="4" w:space="0" w:color="A5A5A5"/>
              <w:right w:val="single" w:sz="4" w:space="0" w:color="A5A5A5"/>
            </w:tcBorders>
            <w:shd w:val="clear" w:color="auto" w:fill="auto"/>
            <w:noWrap/>
            <w:vAlign w:val="bottom"/>
            <w:hideMark/>
          </w:tcPr>
          <w:p w14:paraId="102BA41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2425</w:t>
            </w:r>
          </w:p>
        </w:tc>
        <w:tc>
          <w:tcPr>
            <w:tcW w:w="622" w:type="dxa"/>
            <w:tcBorders>
              <w:top w:val="nil"/>
              <w:left w:val="nil"/>
              <w:bottom w:val="single" w:sz="4" w:space="0" w:color="A5A5A5"/>
              <w:right w:val="single" w:sz="4" w:space="0" w:color="A5A5A5"/>
            </w:tcBorders>
            <w:shd w:val="clear" w:color="auto" w:fill="auto"/>
            <w:noWrap/>
            <w:vAlign w:val="bottom"/>
            <w:hideMark/>
          </w:tcPr>
          <w:p w14:paraId="7542502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2200</w:t>
            </w:r>
          </w:p>
        </w:tc>
        <w:tc>
          <w:tcPr>
            <w:tcW w:w="622" w:type="dxa"/>
            <w:tcBorders>
              <w:top w:val="nil"/>
              <w:left w:val="nil"/>
              <w:bottom w:val="single" w:sz="4" w:space="0" w:color="A5A5A5"/>
              <w:right w:val="single" w:sz="4" w:space="0" w:color="A5A5A5"/>
            </w:tcBorders>
            <w:shd w:val="clear" w:color="auto" w:fill="auto"/>
            <w:noWrap/>
            <w:vAlign w:val="bottom"/>
            <w:hideMark/>
          </w:tcPr>
          <w:p w14:paraId="0C0AE86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2050</w:t>
            </w:r>
          </w:p>
        </w:tc>
        <w:tc>
          <w:tcPr>
            <w:tcW w:w="622" w:type="dxa"/>
            <w:tcBorders>
              <w:top w:val="nil"/>
              <w:left w:val="nil"/>
              <w:bottom w:val="single" w:sz="4" w:space="0" w:color="A5A5A5"/>
              <w:right w:val="single" w:sz="4" w:space="0" w:color="A5A5A5"/>
            </w:tcBorders>
            <w:shd w:val="clear" w:color="auto" w:fill="auto"/>
            <w:noWrap/>
            <w:vAlign w:val="bottom"/>
            <w:hideMark/>
          </w:tcPr>
          <w:p w14:paraId="19827C4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1925</w:t>
            </w:r>
          </w:p>
        </w:tc>
        <w:tc>
          <w:tcPr>
            <w:tcW w:w="622" w:type="dxa"/>
            <w:tcBorders>
              <w:top w:val="nil"/>
              <w:left w:val="nil"/>
              <w:bottom w:val="single" w:sz="4" w:space="0" w:color="A5A5A5"/>
              <w:right w:val="single" w:sz="4" w:space="0" w:color="A5A5A5"/>
            </w:tcBorders>
            <w:shd w:val="clear" w:color="auto" w:fill="auto"/>
            <w:noWrap/>
            <w:vAlign w:val="bottom"/>
            <w:hideMark/>
          </w:tcPr>
          <w:p w14:paraId="3DE686D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1788</w:t>
            </w:r>
          </w:p>
        </w:tc>
        <w:tc>
          <w:tcPr>
            <w:tcW w:w="622" w:type="dxa"/>
            <w:tcBorders>
              <w:top w:val="nil"/>
              <w:left w:val="nil"/>
              <w:bottom w:val="single" w:sz="4" w:space="0" w:color="A5A5A5"/>
              <w:right w:val="single" w:sz="4" w:space="0" w:color="A5A5A5"/>
            </w:tcBorders>
            <w:shd w:val="clear" w:color="auto" w:fill="auto"/>
            <w:noWrap/>
            <w:vAlign w:val="bottom"/>
            <w:hideMark/>
          </w:tcPr>
          <w:p w14:paraId="4FD0824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1650</w:t>
            </w:r>
          </w:p>
        </w:tc>
        <w:tc>
          <w:tcPr>
            <w:tcW w:w="622" w:type="dxa"/>
            <w:tcBorders>
              <w:top w:val="nil"/>
              <w:left w:val="nil"/>
              <w:bottom w:val="single" w:sz="4" w:space="0" w:color="A5A5A5"/>
              <w:right w:val="single" w:sz="4" w:space="0" w:color="A5A5A5"/>
            </w:tcBorders>
            <w:shd w:val="clear" w:color="auto" w:fill="auto"/>
            <w:noWrap/>
            <w:vAlign w:val="bottom"/>
            <w:hideMark/>
          </w:tcPr>
          <w:p w14:paraId="0D23E91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1500</w:t>
            </w:r>
          </w:p>
        </w:tc>
        <w:tc>
          <w:tcPr>
            <w:tcW w:w="622" w:type="dxa"/>
            <w:tcBorders>
              <w:top w:val="nil"/>
              <w:left w:val="nil"/>
              <w:bottom w:val="nil"/>
              <w:right w:val="nil"/>
            </w:tcBorders>
            <w:shd w:val="clear" w:color="auto" w:fill="auto"/>
            <w:noWrap/>
            <w:vAlign w:val="bottom"/>
            <w:hideMark/>
          </w:tcPr>
          <w:p w14:paraId="35B2E44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1338</w:t>
            </w:r>
          </w:p>
        </w:tc>
        <w:tc>
          <w:tcPr>
            <w:tcW w:w="597" w:type="dxa"/>
            <w:tcBorders>
              <w:top w:val="nil"/>
              <w:left w:val="single" w:sz="4" w:space="0" w:color="auto"/>
              <w:bottom w:val="nil"/>
              <w:right w:val="single" w:sz="8" w:space="0" w:color="auto"/>
            </w:tcBorders>
            <w:shd w:val="clear" w:color="auto" w:fill="auto"/>
            <w:noWrap/>
            <w:vAlign w:val="bottom"/>
            <w:hideMark/>
          </w:tcPr>
          <w:p w14:paraId="2AEBB94E"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200</w:t>
            </w:r>
          </w:p>
        </w:tc>
      </w:tr>
      <w:tr w:rsidR="00F6089C" w:rsidRPr="00F6089C" w14:paraId="52344BE8" w14:textId="77777777" w:rsidTr="00F6089C">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5654535A"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190 </w:t>
            </w:r>
          </w:p>
        </w:tc>
        <w:tc>
          <w:tcPr>
            <w:tcW w:w="622" w:type="dxa"/>
            <w:tcBorders>
              <w:top w:val="single" w:sz="4" w:space="0" w:color="A5A5A5"/>
              <w:left w:val="nil"/>
              <w:bottom w:val="single" w:sz="4" w:space="0" w:color="A5A5A5"/>
              <w:right w:val="single" w:sz="4" w:space="0" w:color="A5A5A5"/>
            </w:tcBorders>
            <w:shd w:val="clear" w:color="auto" w:fill="auto"/>
            <w:noWrap/>
            <w:vAlign w:val="bottom"/>
            <w:hideMark/>
          </w:tcPr>
          <w:p w14:paraId="7C0E778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3350</w:t>
            </w:r>
          </w:p>
        </w:tc>
        <w:tc>
          <w:tcPr>
            <w:tcW w:w="622" w:type="dxa"/>
            <w:tcBorders>
              <w:top w:val="nil"/>
              <w:left w:val="nil"/>
              <w:bottom w:val="single" w:sz="4" w:space="0" w:color="A5A5A5"/>
              <w:right w:val="single" w:sz="4" w:space="0" w:color="A5A5A5"/>
            </w:tcBorders>
            <w:shd w:val="clear" w:color="auto" w:fill="auto"/>
            <w:noWrap/>
            <w:vAlign w:val="bottom"/>
            <w:hideMark/>
          </w:tcPr>
          <w:p w14:paraId="520CCCC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3338</w:t>
            </w:r>
          </w:p>
        </w:tc>
        <w:tc>
          <w:tcPr>
            <w:tcW w:w="695" w:type="dxa"/>
            <w:tcBorders>
              <w:top w:val="nil"/>
              <w:left w:val="nil"/>
              <w:bottom w:val="single" w:sz="4" w:space="0" w:color="A5A5A5"/>
              <w:right w:val="single" w:sz="4" w:space="0" w:color="A5A5A5"/>
            </w:tcBorders>
            <w:shd w:val="clear" w:color="auto" w:fill="auto"/>
            <w:noWrap/>
            <w:vAlign w:val="bottom"/>
            <w:hideMark/>
          </w:tcPr>
          <w:p w14:paraId="50192B5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3313</w:t>
            </w:r>
          </w:p>
        </w:tc>
        <w:tc>
          <w:tcPr>
            <w:tcW w:w="622" w:type="dxa"/>
            <w:tcBorders>
              <w:top w:val="nil"/>
              <w:left w:val="nil"/>
              <w:bottom w:val="single" w:sz="4" w:space="0" w:color="A5A5A5"/>
              <w:right w:val="single" w:sz="4" w:space="0" w:color="A5A5A5"/>
            </w:tcBorders>
            <w:shd w:val="clear" w:color="auto" w:fill="auto"/>
            <w:noWrap/>
            <w:vAlign w:val="bottom"/>
            <w:hideMark/>
          </w:tcPr>
          <w:p w14:paraId="70A066C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3263</w:t>
            </w:r>
          </w:p>
        </w:tc>
        <w:tc>
          <w:tcPr>
            <w:tcW w:w="622" w:type="dxa"/>
            <w:tcBorders>
              <w:top w:val="nil"/>
              <w:left w:val="nil"/>
              <w:bottom w:val="single" w:sz="4" w:space="0" w:color="A5A5A5"/>
              <w:right w:val="single" w:sz="4" w:space="0" w:color="A5A5A5"/>
            </w:tcBorders>
            <w:shd w:val="clear" w:color="auto" w:fill="auto"/>
            <w:noWrap/>
            <w:vAlign w:val="bottom"/>
            <w:hideMark/>
          </w:tcPr>
          <w:p w14:paraId="549470C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3200</w:t>
            </w:r>
          </w:p>
        </w:tc>
        <w:tc>
          <w:tcPr>
            <w:tcW w:w="622" w:type="dxa"/>
            <w:tcBorders>
              <w:top w:val="nil"/>
              <w:left w:val="nil"/>
              <w:bottom w:val="single" w:sz="4" w:space="0" w:color="A5A5A5"/>
              <w:right w:val="single" w:sz="4" w:space="0" w:color="A5A5A5"/>
            </w:tcBorders>
            <w:shd w:val="clear" w:color="auto" w:fill="auto"/>
            <w:noWrap/>
            <w:vAlign w:val="bottom"/>
            <w:hideMark/>
          </w:tcPr>
          <w:p w14:paraId="5DB880C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3125</w:t>
            </w:r>
          </w:p>
        </w:tc>
        <w:tc>
          <w:tcPr>
            <w:tcW w:w="695" w:type="dxa"/>
            <w:tcBorders>
              <w:top w:val="nil"/>
              <w:left w:val="nil"/>
              <w:bottom w:val="single" w:sz="4" w:space="0" w:color="A5A5A5"/>
              <w:right w:val="single" w:sz="4" w:space="0" w:color="A5A5A5"/>
            </w:tcBorders>
            <w:shd w:val="clear" w:color="auto" w:fill="auto"/>
            <w:noWrap/>
            <w:vAlign w:val="bottom"/>
            <w:hideMark/>
          </w:tcPr>
          <w:p w14:paraId="0A321CE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3025</w:t>
            </w:r>
          </w:p>
        </w:tc>
        <w:tc>
          <w:tcPr>
            <w:tcW w:w="695" w:type="dxa"/>
            <w:tcBorders>
              <w:top w:val="nil"/>
              <w:left w:val="nil"/>
              <w:bottom w:val="single" w:sz="4" w:space="0" w:color="A5A5A5"/>
              <w:right w:val="single" w:sz="4" w:space="0" w:color="A5A5A5"/>
            </w:tcBorders>
            <w:shd w:val="clear" w:color="auto" w:fill="auto"/>
            <w:noWrap/>
            <w:vAlign w:val="bottom"/>
            <w:hideMark/>
          </w:tcPr>
          <w:p w14:paraId="3F8AA68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2913</w:t>
            </w:r>
          </w:p>
        </w:tc>
        <w:tc>
          <w:tcPr>
            <w:tcW w:w="622" w:type="dxa"/>
            <w:tcBorders>
              <w:top w:val="nil"/>
              <w:left w:val="nil"/>
              <w:bottom w:val="single" w:sz="4" w:space="0" w:color="A5A5A5"/>
              <w:right w:val="single" w:sz="4" w:space="0" w:color="A5A5A5"/>
            </w:tcBorders>
            <w:shd w:val="clear" w:color="auto" w:fill="auto"/>
            <w:noWrap/>
            <w:vAlign w:val="bottom"/>
            <w:hideMark/>
          </w:tcPr>
          <w:p w14:paraId="4522504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2775</w:t>
            </w:r>
          </w:p>
        </w:tc>
        <w:tc>
          <w:tcPr>
            <w:tcW w:w="695" w:type="dxa"/>
            <w:tcBorders>
              <w:top w:val="nil"/>
              <w:left w:val="nil"/>
              <w:bottom w:val="single" w:sz="4" w:space="0" w:color="A5A5A5"/>
              <w:right w:val="single" w:sz="4" w:space="0" w:color="A5A5A5"/>
            </w:tcBorders>
            <w:shd w:val="clear" w:color="auto" w:fill="auto"/>
            <w:noWrap/>
            <w:vAlign w:val="bottom"/>
            <w:hideMark/>
          </w:tcPr>
          <w:p w14:paraId="506E43C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2625</w:t>
            </w:r>
          </w:p>
        </w:tc>
        <w:tc>
          <w:tcPr>
            <w:tcW w:w="695" w:type="dxa"/>
            <w:tcBorders>
              <w:top w:val="nil"/>
              <w:left w:val="nil"/>
              <w:bottom w:val="single" w:sz="4" w:space="0" w:color="A5A5A5"/>
              <w:right w:val="single" w:sz="4" w:space="0" w:color="A5A5A5"/>
            </w:tcBorders>
            <w:shd w:val="clear" w:color="auto" w:fill="auto"/>
            <w:noWrap/>
            <w:vAlign w:val="bottom"/>
            <w:hideMark/>
          </w:tcPr>
          <w:p w14:paraId="312A110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2463</w:t>
            </w:r>
          </w:p>
        </w:tc>
        <w:tc>
          <w:tcPr>
            <w:tcW w:w="622" w:type="dxa"/>
            <w:tcBorders>
              <w:top w:val="nil"/>
              <w:left w:val="nil"/>
              <w:bottom w:val="single" w:sz="4" w:space="0" w:color="A5A5A5"/>
              <w:right w:val="single" w:sz="4" w:space="0" w:color="A5A5A5"/>
            </w:tcBorders>
            <w:shd w:val="clear" w:color="auto" w:fill="auto"/>
            <w:noWrap/>
            <w:vAlign w:val="bottom"/>
            <w:hideMark/>
          </w:tcPr>
          <w:p w14:paraId="35DC82E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2275</w:t>
            </w:r>
          </w:p>
        </w:tc>
        <w:tc>
          <w:tcPr>
            <w:tcW w:w="622" w:type="dxa"/>
            <w:tcBorders>
              <w:top w:val="nil"/>
              <w:left w:val="nil"/>
              <w:bottom w:val="single" w:sz="4" w:space="0" w:color="A5A5A5"/>
              <w:right w:val="single" w:sz="4" w:space="0" w:color="A5A5A5"/>
            </w:tcBorders>
            <w:shd w:val="clear" w:color="auto" w:fill="auto"/>
            <w:noWrap/>
            <w:vAlign w:val="bottom"/>
            <w:hideMark/>
          </w:tcPr>
          <w:p w14:paraId="6795A7D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2075</w:t>
            </w:r>
          </w:p>
        </w:tc>
        <w:tc>
          <w:tcPr>
            <w:tcW w:w="622" w:type="dxa"/>
            <w:tcBorders>
              <w:top w:val="nil"/>
              <w:left w:val="nil"/>
              <w:bottom w:val="single" w:sz="4" w:space="0" w:color="A5A5A5"/>
              <w:right w:val="single" w:sz="4" w:space="0" w:color="A5A5A5"/>
            </w:tcBorders>
            <w:shd w:val="clear" w:color="auto" w:fill="auto"/>
            <w:noWrap/>
            <w:vAlign w:val="bottom"/>
            <w:hideMark/>
          </w:tcPr>
          <w:p w14:paraId="73549C2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1938</w:t>
            </w:r>
          </w:p>
        </w:tc>
        <w:tc>
          <w:tcPr>
            <w:tcW w:w="622" w:type="dxa"/>
            <w:tcBorders>
              <w:top w:val="nil"/>
              <w:left w:val="nil"/>
              <w:bottom w:val="single" w:sz="4" w:space="0" w:color="A5A5A5"/>
              <w:right w:val="single" w:sz="4" w:space="0" w:color="A5A5A5"/>
            </w:tcBorders>
            <w:shd w:val="clear" w:color="auto" w:fill="auto"/>
            <w:noWrap/>
            <w:vAlign w:val="bottom"/>
            <w:hideMark/>
          </w:tcPr>
          <w:p w14:paraId="0FF65A3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1825</w:t>
            </w:r>
          </w:p>
        </w:tc>
        <w:tc>
          <w:tcPr>
            <w:tcW w:w="622" w:type="dxa"/>
            <w:tcBorders>
              <w:top w:val="nil"/>
              <w:left w:val="nil"/>
              <w:bottom w:val="single" w:sz="4" w:space="0" w:color="A5A5A5"/>
              <w:right w:val="single" w:sz="4" w:space="0" w:color="A5A5A5"/>
            </w:tcBorders>
            <w:shd w:val="clear" w:color="auto" w:fill="auto"/>
            <w:noWrap/>
            <w:vAlign w:val="bottom"/>
            <w:hideMark/>
          </w:tcPr>
          <w:p w14:paraId="78F064C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1700</w:t>
            </w:r>
          </w:p>
        </w:tc>
        <w:tc>
          <w:tcPr>
            <w:tcW w:w="622" w:type="dxa"/>
            <w:tcBorders>
              <w:top w:val="nil"/>
              <w:left w:val="nil"/>
              <w:bottom w:val="single" w:sz="4" w:space="0" w:color="A5A5A5"/>
              <w:right w:val="single" w:sz="4" w:space="0" w:color="A5A5A5"/>
            </w:tcBorders>
            <w:shd w:val="clear" w:color="auto" w:fill="auto"/>
            <w:noWrap/>
            <w:vAlign w:val="bottom"/>
            <w:hideMark/>
          </w:tcPr>
          <w:p w14:paraId="3956C38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1563</w:t>
            </w:r>
          </w:p>
        </w:tc>
        <w:tc>
          <w:tcPr>
            <w:tcW w:w="622" w:type="dxa"/>
            <w:tcBorders>
              <w:top w:val="nil"/>
              <w:left w:val="nil"/>
              <w:bottom w:val="single" w:sz="4" w:space="0" w:color="A5A5A5"/>
              <w:right w:val="single" w:sz="4" w:space="0" w:color="A5A5A5"/>
            </w:tcBorders>
            <w:shd w:val="clear" w:color="auto" w:fill="auto"/>
            <w:noWrap/>
            <w:vAlign w:val="bottom"/>
            <w:hideMark/>
          </w:tcPr>
          <w:p w14:paraId="509772C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1425</w:t>
            </w:r>
          </w:p>
        </w:tc>
        <w:tc>
          <w:tcPr>
            <w:tcW w:w="622" w:type="dxa"/>
            <w:tcBorders>
              <w:top w:val="nil"/>
              <w:left w:val="nil"/>
              <w:bottom w:val="single" w:sz="4" w:space="0" w:color="A5A5A5"/>
              <w:right w:val="single" w:sz="4" w:space="0" w:color="A5A5A5"/>
            </w:tcBorders>
            <w:shd w:val="clear" w:color="auto" w:fill="auto"/>
            <w:noWrap/>
            <w:vAlign w:val="bottom"/>
            <w:hideMark/>
          </w:tcPr>
          <w:p w14:paraId="5D1BDFC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1275</w:t>
            </w:r>
          </w:p>
        </w:tc>
        <w:tc>
          <w:tcPr>
            <w:tcW w:w="622" w:type="dxa"/>
            <w:tcBorders>
              <w:top w:val="single" w:sz="4" w:space="0" w:color="A5A5A5"/>
              <w:left w:val="nil"/>
              <w:bottom w:val="single" w:sz="4" w:space="0" w:color="A5A5A5"/>
              <w:right w:val="single" w:sz="4" w:space="0" w:color="auto"/>
            </w:tcBorders>
            <w:shd w:val="clear" w:color="auto" w:fill="auto"/>
            <w:noWrap/>
            <w:vAlign w:val="bottom"/>
            <w:hideMark/>
          </w:tcPr>
          <w:p w14:paraId="11642C0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7" w:type="dxa"/>
            <w:tcBorders>
              <w:top w:val="single" w:sz="4" w:space="0" w:color="A5A5A5"/>
              <w:left w:val="nil"/>
              <w:bottom w:val="single" w:sz="4" w:space="0" w:color="A5A5A5"/>
              <w:right w:val="single" w:sz="8" w:space="0" w:color="auto"/>
            </w:tcBorders>
            <w:shd w:val="clear" w:color="auto" w:fill="auto"/>
            <w:noWrap/>
            <w:vAlign w:val="bottom"/>
            <w:hideMark/>
          </w:tcPr>
          <w:p w14:paraId="4AF91F58"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190</w:t>
            </w:r>
          </w:p>
        </w:tc>
      </w:tr>
      <w:tr w:rsidR="00F6089C" w:rsidRPr="00F6089C" w14:paraId="76B0516F" w14:textId="77777777" w:rsidTr="00F6089C">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3B50F46C"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180 </w:t>
            </w:r>
          </w:p>
        </w:tc>
        <w:tc>
          <w:tcPr>
            <w:tcW w:w="622" w:type="dxa"/>
            <w:tcBorders>
              <w:top w:val="nil"/>
              <w:left w:val="nil"/>
              <w:bottom w:val="single" w:sz="4" w:space="0" w:color="A5A5A5"/>
              <w:right w:val="single" w:sz="4" w:space="0" w:color="A5A5A5"/>
            </w:tcBorders>
            <w:shd w:val="clear" w:color="auto" w:fill="auto"/>
            <w:noWrap/>
            <w:vAlign w:val="bottom"/>
            <w:hideMark/>
          </w:tcPr>
          <w:p w14:paraId="2BBDB7B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3050</w:t>
            </w:r>
          </w:p>
        </w:tc>
        <w:tc>
          <w:tcPr>
            <w:tcW w:w="622" w:type="dxa"/>
            <w:tcBorders>
              <w:top w:val="nil"/>
              <w:left w:val="nil"/>
              <w:bottom w:val="single" w:sz="4" w:space="0" w:color="A5A5A5"/>
              <w:right w:val="single" w:sz="4" w:space="0" w:color="A5A5A5"/>
            </w:tcBorders>
            <w:shd w:val="clear" w:color="auto" w:fill="auto"/>
            <w:noWrap/>
            <w:vAlign w:val="bottom"/>
            <w:hideMark/>
          </w:tcPr>
          <w:p w14:paraId="283DB13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3038</w:t>
            </w:r>
          </w:p>
        </w:tc>
        <w:tc>
          <w:tcPr>
            <w:tcW w:w="695" w:type="dxa"/>
            <w:tcBorders>
              <w:top w:val="nil"/>
              <w:left w:val="nil"/>
              <w:bottom w:val="single" w:sz="4" w:space="0" w:color="A5A5A5"/>
              <w:right w:val="single" w:sz="4" w:space="0" w:color="A5A5A5"/>
            </w:tcBorders>
            <w:shd w:val="clear" w:color="auto" w:fill="auto"/>
            <w:noWrap/>
            <w:vAlign w:val="bottom"/>
            <w:hideMark/>
          </w:tcPr>
          <w:p w14:paraId="61C4344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2975</w:t>
            </w:r>
          </w:p>
        </w:tc>
        <w:tc>
          <w:tcPr>
            <w:tcW w:w="622" w:type="dxa"/>
            <w:tcBorders>
              <w:top w:val="nil"/>
              <w:left w:val="nil"/>
              <w:bottom w:val="single" w:sz="4" w:space="0" w:color="A5A5A5"/>
              <w:right w:val="single" w:sz="4" w:space="0" w:color="A5A5A5"/>
            </w:tcBorders>
            <w:shd w:val="clear" w:color="auto" w:fill="auto"/>
            <w:noWrap/>
            <w:vAlign w:val="bottom"/>
            <w:hideMark/>
          </w:tcPr>
          <w:p w14:paraId="3F15F1C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2925</w:t>
            </w:r>
          </w:p>
        </w:tc>
        <w:tc>
          <w:tcPr>
            <w:tcW w:w="622" w:type="dxa"/>
            <w:tcBorders>
              <w:top w:val="nil"/>
              <w:left w:val="nil"/>
              <w:bottom w:val="single" w:sz="4" w:space="0" w:color="A5A5A5"/>
              <w:right w:val="single" w:sz="4" w:space="0" w:color="A5A5A5"/>
            </w:tcBorders>
            <w:shd w:val="clear" w:color="auto" w:fill="auto"/>
            <w:noWrap/>
            <w:vAlign w:val="bottom"/>
            <w:hideMark/>
          </w:tcPr>
          <w:p w14:paraId="47E8B69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2863</w:t>
            </w:r>
          </w:p>
        </w:tc>
        <w:tc>
          <w:tcPr>
            <w:tcW w:w="622" w:type="dxa"/>
            <w:tcBorders>
              <w:top w:val="nil"/>
              <w:left w:val="nil"/>
              <w:bottom w:val="single" w:sz="4" w:space="0" w:color="A5A5A5"/>
              <w:right w:val="single" w:sz="4" w:space="0" w:color="A5A5A5"/>
            </w:tcBorders>
            <w:shd w:val="clear" w:color="auto" w:fill="auto"/>
            <w:noWrap/>
            <w:vAlign w:val="bottom"/>
            <w:hideMark/>
          </w:tcPr>
          <w:p w14:paraId="45B2404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2788</w:t>
            </w:r>
          </w:p>
        </w:tc>
        <w:tc>
          <w:tcPr>
            <w:tcW w:w="695" w:type="dxa"/>
            <w:tcBorders>
              <w:top w:val="nil"/>
              <w:left w:val="nil"/>
              <w:bottom w:val="single" w:sz="4" w:space="0" w:color="A5A5A5"/>
              <w:right w:val="single" w:sz="4" w:space="0" w:color="A5A5A5"/>
            </w:tcBorders>
            <w:shd w:val="clear" w:color="auto" w:fill="auto"/>
            <w:noWrap/>
            <w:vAlign w:val="bottom"/>
            <w:hideMark/>
          </w:tcPr>
          <w:p w14:paraId="6259F50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2688</w:t>
            </w:r>
          </w:p>
        </w:tc>
        <w:tc>
          <w:tcPr>
            <w:tcW w:w="695" w:type="dxa"/>
            <w:tcBorders>
              <w:top w:val="nil"/>
              <w:left w:val="nil"/>
              <w:bottom w:val="single" w:sz="4" w:space="0" w:color="A5A5A5"/>
              <w:right w:val="single" w:sz="4" w:space="0" w:color="A5A5A5"/>
            </w:tcBorders>
            <w:shd w:val="clear" w:color="auto" w:fill="auto"/>
            <w:noWrap/>
            <w:vAlign w:val="bottom"/>
            <w:hideMark/>
          </w:tcPr>
          <w:p w14:paraId="301A280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2575</w:t>
            </w:r>
          </w:p>
        </w:tc>
        <w:tc>
          <w:tcPr>
            <w:tcW w:w="622" w:type="dxa"/>
            <w:tcBorders>
              <w:top w:val="nil"/>
              <w:left w:val="nil"/>
              <w:bottom w:val="single" w:sz="4" w:space="0" w:color="A5A5A5"/>
              <w:right w:val="single" w:sz="4" w:space="0" w:color="A5A5A5"/>
            </w:tcBorders>
            <w:shd w:val="clear" w:color="auto" w:fill="auto"/>
            <w:noWrap/>
            <w:vAlign w:val="bottom"/>
            <w:hideMark/>
          </w:tcPr>
          <w:p w14:paraId="767F1CA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2438</w:t>
            </w:r>
          </w:p>
        </w:tc>
        <w:tc>
          <w:tcPr>
            <w:tcW w:w="695" w:type="dxa"/>
            <w:tcBorders>
              <w:top w:val="nil"/>
              <w:left w:val="nil"/>
              <w:bottom w:val="single" w:sz="4" w:space="0" w:color="A5A5A5"/>
              <w:right w:val="single" w:sz="4" w:space="0" w:color="A5A5A5"/>
            </w:tcBorders>
            <w:shd w:val="clear" w:color="auto" w:fill="auto"/>
            <w:noWrap/>
            <w:vAlign w:val="bottom"/>
            <w:hideMark/>
          </w:tcPr>
          <w:p w14:paraId="057B8A7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2288</w:t>
            </w:r>
          </w:p>
        </w:tc>
        <w:tc>
          <w:tcPr>
            <w:tcW w:w="695" w:type="dxa"/>
            <w:tcBorders>
              <w:top w:val="nil"/>
              <w:left w:val="nil"/>
              <w:bottom w:val="single" w:sz="4" w:space="0" w:color="A5A5A5"/>
              <w:right w:val="single" w:sz="4" w:space="0" w:color="A5A5A5"/>
            </w:tcBorders>
            <w:shd w:val="clear" w:color="auto" w:fill="auto"/>
            <w:noWrap/>
            <w:vAlign w:val="bottom"/>
            <w:hideMark/>
          </w:tcPr>
          <w:p w14:paraId="6F7BAF8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2125</w:t>
            </w:r>
          </w:p>
        </w:tc>
        <w:tc>
          <w:tcPr>
            <w:tcW w:w="622" w:type="dxa"/>
            <w:tcBorders>
              <w:top w:val="nil"/>
              <w:left w:val="nil"/>
              <w:bottom w:val="single" w:sz="4" w:space="0" w:color="A5A5A5"/>
              <w:right w:val="single" w:sz="4" w:space="0" w:color="A5A5A5"/>
            </w:tcBorders>
            <w:shd w:val="clear" w:color="auto" w:fill="auto"/>
            <w:noWrap/>
            <w:vAlign w:val="bottom"/>
            <w:hideMark/>
          </w:tcPr>
          <w:p w14:paraId="7708AB2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1950</w:t>
            </w:r>
          </w:p>
        </w:tc>
        <w:tc>
          <w:tcPr>
            <w:tcW w:w="622" w:type="dxa"/>
            <w:tcBorders>
              <w:top w:val="nil"/>
              <w:left w:val="nil"/>
              <w:bottom w:val="single" w:sz="4" w:space="0" w:color="A5A5A5"/>
              <w:right w:val="single" w:sz="4" w:space="0" w:color="A5A5A5"/>
            </w:tcBorders>
            <w:shd w:val="clear" w:color="auto" w:fill="auto"/>
            <w:noWrap/>
            <w:vAlign w:val="bottom"/>
            <w:hideMark/>
          </w:tcPr>
          <w:p w14:paraId="229AAF2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1838</w:t>
            </w:r>
          </w:p>
        </w:tc>
        <w:tc>
          <w:tcPr>
            <w:tcW w:w="622" w:type="dxa"/>
            <w:tcBorders>
              <w:top w:val="nil"/>
              <w:left w:val="nil"/>
              <w:bottom w:val="single" w:sz="4" w:space="0" w:color="A5A5A5"/>
              <w:right w:val="single" w:sz="4" w:space="0" w:color="A5A5A5"/>
            </w:tcBorders>
            <w:shd w:val="clear" w:color="auto" w:fill="auto"/>
            <w:noWrap/>
            <w:vAlign w:val="bottom"/>
            <w:hideMark/>
          </w:tcPr>
          <w:p w14:paraId="233DC5E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1725</w:t>
            </w:r>
          </w:p>
        </w:tc>
        <w:tc>
          <w:tcPr>
            <w:tcW w:w="622" w:type="dxa"/>
            <w:tcBorders>
              <w:top w:val="nil"/>
              <w:left w:val="nil"/>
              <w:bottom w:val="single" w:sz="4" w:space="0" w:color="A5A5A5"/>
              <w:right w:val="single" w:sz="4" w:space="0" w:color="A5A5A5"/>
            </w:tcBorders>
            <w:shd w:val="clear" w:color="auto" w:fill="auto"/>
            <w:noWrap/>
            <w:vAlign w:val="bottom"/>
            <w:hideMark/>
          </w:tcPr>
          <w:p w14:paraId="13DF0AB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1600</w:t>
            </w:r>
          </w:p>
        </w:tc>
        <w:tc>
          <w:tcPr>
            <w:tcW w:w="622" w:type="dxa"/>
            <w:tcBorders>
              <w:top w:val="nil"/>
              <w:left w:val="nil"/>
              <w:bottom w:val="single" w:sz="4" w:space="0" w:color="A5A5A5"/>
              <w:right w:val="single" w:sz="4" w:space="0" w:color="A5A5A5"/>
            </w:tcBorders>
            <w:shd w:val="clear" w:color="auto" w:fill="auto"/>
            <w:noWrap/>
            <w:vAlign w:val="bottom"/>
            <w:hideMark/>
          </w:tcPr>
          <w:p w14:paraId="6EABAEE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1475</w:t>
            </w:r>
          </w:p>
        </w:tc>
        <w:tc>
          <w:tcPr>
            <w:tcW w:w="622" w:type="dxa"/>
            <w:tcBorders>
              <w:top w:val="nil"/>
              <w:left w:val="nil"/>
              <w:bottom w:val="single" w:sz="4" w:space="0" w:color="A5A5A5"/>
              <w:right w:val="single" w:sz="4" w:space="0" w:color="A5A5A5"/>
            </w:tcBorders>
            <w:shd w:val="clear" w:color="auto" w:fill="auto"/>
            <w:noWrap/>
            <w:vAlign w:val="bottom"/>
            <w:hideMark/>
          </w:tcPr>
          <w:p w14:paraId="4B60CCB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1350</w:t>
            </w:r>
          </w:p>
        </w:tc>
        <w:tc>
          <w:tcPr>
            <w:tcW w:w="622" w:type="dxa"/>
            <w:tcBorders>
              <w:top w:val="nil"/>
              <w:left w:val="nil"/>
              <w:bottom w:val="single" w:sz="4" w:space="0" w:color="A5A5A5"/>
              <w:right w:val="single" w:sz="4" w:space="0" w:color="A5A5A5"/>
            </w:tcBorders>
            <w:shd w:val="clear" w:color="auto" w:fill="auto"/>
            <w:noWrap/>
            <w:vAlign w:val="bottom"/>
            <w:hideMark/>
          </w:tcPr>
          <w:p w14:paraId="5B9BA18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1200</w:t>
            </w:r>
          </w:p>
        </w:tc>
        <w:tc>
          <w:tcPr>
            <w:tcW w:w="622" w:type="dxa"/>
            <w:tcBorders>
              <w:top w:val="nil"/>
              <w:left w:val="nil"/>
              <w:bottom w:val="single" w:sz="4" w:space="0" w:color="A5A5A5"/>
              <w:right w:val="single" w:sz="4" w:space="0" w:color="A5A5A5"/>
            </w:tcBorders>
            <w:shd w:val="clear" w:color="auto" w:fill="auto"/>
            <w:noWrap/>
            <w:vAlign w:val="bottom"/>
            <w:hideMark/>
          </w:tcPr>
          <w:p w14:paraId="7C900E8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uto"/>
            </w:tcBorders>
            <w:shd w:val="clear" w:color="auto" w:fill="auto"/>
            <w:noWrap/>
            <w:vAlign w:val="bottom"/>
            <w:hideMark/>
          </w:tcPr>
          <w:p w14:paraId="3D8A5F7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7" w:type="dxa"/>
            <w:tcBorders>
              <w:top w:val="nil"/>
              <w:left w:val="nil"/>
              <w:bottom w:val="single" w:sz="4" w:space="0" w:color="A5A5A5"/>
              <w:right w:val="single" w:sz="8" w:space="0" w:color="auto"/>
            </w:tcBorders>
            <w:shd w:val="clear" w:color="auto" w:fill="auto"/>
            <w:noWrap/>
            <w:vAlign w:val="bottom"/>
            <w:hideMark/>
          </w:tcPr>
          <w:p w14:paraId="007DD711"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180</w:t>
            </w:r>
          </w:p>
        </w:tc>
      </w:tr>
      <w:tr w:rsidR="00F6089C" w:rsidRPr="00F6089C" w14:paraId="10D703C2" w14:textId="77777777" w:rsidTr="00F6089C">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6530FA3F"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170 </w:t>
            </w:r>
          </w:p>
        </w:tc>
        <w:tc>
          <w:tcPr>
            <w:tcW w:w="622" w:type="dxa"/>
            <w:tcBorders>
              <w:top w:val="nil"/>
              <w:left w:val="nil"/>
              <w:bottom w:val="single" w:sz="4" w:space="0" w:color="A5A5A5"/>
              <w:right w:val="single" w:sz="4" w:space="0" w:color="A5A5A5"/>
            </w:tcBorders>
            <w:shd w:val="clear" w:color="auto" w:fill="auto"/>
            <w:noWrap/>
            <w:vAlign w:val="bottom"/>
            <w:hideMark/>
          </w:tcPr>
          <w:p w14:paraId="22FD300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3050</w:t>
            </w:r>
          </w:p>
        </w:tc>
        <w:tc>
          <w:tcPr>
            <w:tcW w:w="622" w:type="dxa"/>
            <w:tcBorders>
              <w:top w:val="nil"/>
              <w:left w:val="nil"/>
              <w:bottom w:val="single" w:sz="4" w:space="0" w:color="A5A5A5"/>
              <w:right w:val="single" w:sz="4" w:space="0" w:color="A5A5A5"/>
            </w:tcBorders>
            <w:shd w:val="clear" w:color="auto" w:fill="auto"/>
            <w:noWrap/>
            <w:vAlign w:val="bottom"/>
            <w:hideMark/>
          </w:tcPr>
          <w:p w14:paraId="66297BE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3038</w:t>
            </w:r>
          </w:p>
        </w:tc>
        <w:tc>
          <w:tcPr>
            <w:tcW w:w="695" w:type="dxa"/>
            <w:tcBorders>
              <w:top w:val="nil"/>
              <w:left w:val="nil"/>
              <w:bottom w:val="single" w:sz="4" w:space="0" w:color="A5A5A5"/>
              <w:right w:val="single" w:sz="4" w:space="0" w:color="A5A5A5"/>
            </w:tcBorders>
            <w:shd w:val="clear" w:color="auto" w:fill="auto"/>
            <w:noWrap/>
            <w:vAlign w:val="bottom"/>
            <w:hideMark/>
          </w:tcPr>
          <w:p w14:paraId="608224B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2975</w:t>
            </w:r>
          </w:p>
        </w:tc>
        <w:tc>
          <w:tcPr>
            <w:tcW w:w="622" w:type="dxa"/>
            <w:tcBorders>
              <w:top w:val="nil"/>
              <w:left w:val="nil"/>
              <w:bottom w:val="single" w:sz="4" w:space="0" w:color="A5A5A5"/>
              <w:right w:val="single" w:sz="4" w:space="0" w:color="A5A5A5"/>
            </w:tcBorders>
            <w:shd w:val="clear" w:color="auto" w:fill="auto"/>
            <w:noWrap/>
            <w:vAlign w:val="bottom"/>
            <w:hideMark/>
          </w:tcPr>
          <w:p w14:paraId="7BC6EF8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2875</w:t>
            </w:r>
          </w:p>
        </w:tc>
        <w:tc>
          <w:tcPr>
            <w:tcW w:w="622" w:type="dxa"/>
            <w:tcBorders>
              <w:top w:val="nil"/>
              <w:left w:val="nil"/>
              <w:bottom w:val="single" w:sz="4" w:space="0" w:color="A5A5A5"/>
              <w:right w:val="single" w:sz="4" w:space="0" w:color="A5A5A5"/>
            </w:tcBorders>
            <w:shd w:val="clear" w:color="auto" w:fill="auto"/>
            <w:noWrap/>
            <w:vAlign w:val="bottom"/>
            <w:hideMark/>
          </w:tcPr>
          <w:p w14:paraId="19E0A5C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2788</w:t>
            </w:r>
          </w:p>
        </w:tc>
        <w:tc>
          <w:tcPr>
            <w:tcW w:w="622" w:type="dxa"/>
            <w:tcBorders>
              <w:top w:val="nil"/>
              <w:left w:val="nil"/>
              <w:bottom w:val="single" w:sz="4" w:space="0" w:color="A5A5A5"/>
              <w:right w:val="single" w:sz="4" w:space="0" w:color="A5A5A5"/>
            </w:tcBorders>
            <w:shd w:val="clear" w:color="auto" w:fill="auto"/>
            <w:noWrap/>
            <w:vAlign w:val="bottom"/>
            <w:hideMark/>
          </w:tcPr>
          <w:p w14:paraId="5A43932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2700</w:t>
            </w:r>
          </w:p>
        </w:tc>
        <w:tc>
          <w:tcPr>
            <w:tcW w:w="695" w:type="dxa"/>
            <w:tcBorders>
              <w:top w:val="nil"/>
              <w:left w:val="nil"/>
              <w:bottom w:val="single" w:sz="4" w:space="0" w:color="A5A5A5"/>
              <w:right w:val="single" w:sz="4" w:space="0" w:color="A5A5A5"/>
            </w:tcBorders>
            <w:shd w:val="clear" w:color="auto" w:fill="auto"/>
            <w:noWrap/>
            <w:vAlign w:val="bottom"/>
            <w:hideMark/>
          </w:tcPr>
          <w:p w14:paraId="6D707E2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2600</w:t>
            </w:r>
          </w:p>
        </w:tc>
        <w:tc>
          <w:tcPr>
            <w:tcW w:w="695" w:type="dxa"/>
            <w:tcBorders>
              <w:top w:val="nil"/>
              <w:left w:val="nil"/>
              <w:bottom w:val="single" w:sz="4" w:space="0" w:color="A5A5A5"/>
              <w:right w:val="single" w:sz="4" w:space="0" w:color="A5A5A5"/>
            </w:tcBorders>
            <w:shd w:val="clear" w:color="auto" w:fill="auto"/>
            <w:noWrap/>
            <w:vAlign w:val="bottom"/>
            <w:hideMark/>
          </w:tcPr>
          <w:p w14:paraId="0FA39EB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2475</w:t>
            </w:r>
          </w:p>
        </w:tc>
        <w:tc>
          <w:tcPr>
            <w:tcW w:w="622" w:type="dxa"/>
            <w:tcBorders>
              <w:top w:val="nil"/>
              <w:left w:val="nil"/>
              <w:bottom w:val="single" w:sz="4" w:space="0" w:color="A5A5A5"/>
              <w:right w:val="single" w:sz="4" w:space="0" w:color="A5A5A5"/>
            </w:tcBorders>
            <w:shd w:val="clear" w:color="auto" w:fill="auto"/>
            <w:noWrap/>
            <w:vAlign w:val="bottom"/>
            <w:hideMark/>
          </w:tcPr>
          <w:p w14:paraId="130CAD8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2325</w:t>
            </w:r>
          </w:p>
        </w:tc>
        <w:tc>
          <w:tcPr>
            <w:tcW w:w="695" w:type="dxa"/>
            <w:tcBorders>
              <w:top w:val="nil"/>
              <w:left w:val="nil"/>
              <w:bottom w:val="single" w:sz="4" w:space="0" w:color="A5A5A5"/>
              <w:right w:val="single" w:sz="4" w:space="0" w:color="A5A5A5"/>
            </w:tcBorders>
            <w:shd w:val="clear" w:color="auto" w:fill="auto"/>
            <w:noWrap/>
            <w:vAlign w:val="bottom"/>
            <w:hideMark/>
          </w:tcPr>
          <w:p w14:paraId="6869956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2163</w:t>
            </w:r>
          </w:p>
        </w:tc>
        <w:tc>
          <w:tcPr>
            <w:tcW w:w="695" w:type="dxa"/>
            <w:tcBorders>
              <w:top w:val="nil"/>
              <w:left w:val="nil"/>
              <w:bottom w:val="single" w:sz="4" w:space="0" w:color="A5A5A5"/>
              <w:right w:val="single" w:sz="4" w:space="0" w:color="A5A5A5"/>
            </w:tcBorders>
            <w:shd w:val="clear" w:color="auto" w:fill="auto"/>
            <w:noWrap/>
            <w:vAlign w:val="bottom"/>
            <w:hideMark/>
          </w:tcPr>
          <w:p w14:paraId="3595018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1975</w:t>
            </w:r>
          </w:p>
        </w:tc>
        <w:tc>
          <w:tcPr>
            <w:tcW w:w="622" w:type="dxa"/>
            <w:tcBorders>
              <w:top w:val="nil"/>
              <w:left w:val="nil"/>
              <w:bottom w:val="single" w:sz="4" w:space="0" w:color="A5A5A5"/>
              <w:right w:val="single" w:sz="4" w:space="0" w:color="A5A5A5"/>
            </w:tcBorders>
            <w:shd w:val="clear" w:color="auto" w:fill="auto"/>
            <w:noWrap/>
            <w:vAlign w:val="bottom"/>
            <w:hideMark/>
          </w:tcPr>
          <w:p w14:paraId="3067AC7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1838</w:t>
            </w:r>
          </w:p>
        </w:tc>
        <w:tc>
          <w:tcPr>
            <w:tcW w:w="622" w:type="dxa"/>
            <w:tcBorders>
              <w:top w:val="nil"/>
              <w:left w:val="nil"/>
              <w:bottom w:val="single" w:sz="4" w:space="0" w:color="A5A5A5"/>
              <w:right w:val="single" w:sz="4" w:space="0" w:color="A5A5A5"/>
            </w:tcBorders>
            <w:shd w:val="clear" w:color="auto" w:fill="auto"/>
            <w:noWrap/>
            <w:vAlign w:val="bottom"/>
            <w:hideMark/>
          </w:tcPr>
          <w:p w14:paraId="144F718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1725</w:t>
            </w:r>
          </w:p>
        </w:tc>
        <w:tc>
          <w:tcPr>
            <w:tcW w:w="622" w:type="dxa"/>
            <w:tcBorders>
              <w:top w:val="nil"/>
              <w:left w:val="nil"/>
              <w:bottom w:val="single" w:sz="4" w:space="0" w:color="A5A5A5"/>
              <w:right w:val="single" w:sz="4" w:space="0" w:color="A5A5A5"/>
            </w:tcBorders>
            <w:shd w:val="clear" w:color="auto" w:fill="auto"/>
            <w:noWrap/>
            <w:vAlign w:val="bottom"/>
            <w:hideMark/>
          </w:tcPr>
          <w:p w14:paraId="46C3E36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1625</w:t>
            </w:r>
          </w:p>
        </w:tc>
        <w:tc>
          <w:tcPr>
            <w:tcW w:w="622" w:type="dxa"/>
            <w:tcBorders>
              <w:top w:val="nil"/>
              <w:left w:val="nil"/>
              <w:bottom w:val="single" w:sz="4" w:space="0" w:color="A5A5A5"/>
              <w:right w:val="single" w:sz="4" w:space="0" w:color="A5A5A5"/>
            </w:tcBorders>
            <w:shd w:val="clear" w:color="auto" w:fill="auto"/>
            <w:noWrap/>
            <w:vAlign w:val="bottom"/>
            <w:hideMark/>
          </w:tcPr>
          <w:p w14:paraId="63F87EB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1500</w:t>
            </w:r>
          </w:p>
        </w:tc>
        <w:tc>
          <w:tcPr>
            <w:tcW w:w="622" w:type="dxa"/>
            <w:tcBorders>
              <w:top w:val="nil"/>
              <w:left w:val="nil"/>
              <w:bottom w:val="single" w:sz="4" w:space="0" w:color="A5A5A5"/>
              <w:right w:val="single" w:sz="4" w:space="0" w:color="A5A5A5"/>
            </w:tcBorders>
            <w:shd w:val="clear" w:color="auto" w:fill="auto"/>
            <w:noWrap/>
            <w:vAlign w:val="bottom"/>
            <w:hideMark/>
          </w:tcPr>
          <w:p w14:paraId="4F226CE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1375</w:t>
            </w:r>
          </w:p>
        </w:tc>
        <w:tc>
          <w:tcPr>
            <w:tcW w:w="622" w:type="dxa"/>
            <w:tcBorders>
              <w:top w:val="nil"/>
              <w:left w:val="nil"/>
              <w:bottom w:val="single" w:sz="4" w:space="0" w:color="A5A5A5"/>
              <w:right w:val="single" w:sz="4" w:space="0" w:color="A5A5A5"/>
            </w:tcBorders>
            <w:shd w:val="clear" w:color="auto" w:fill="auto"/>
            <w:noWrap/>
            <w:vAlign w:val="bottom"/>
            <w:hideMark/>
          </w:tcPr>
          <w:p w14:paraId="76B8B0C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1238</w:t>
            </w:r>
          </w:p>
        </w:tc>
        <w:tc>
          <w:tcPr>
            <w:tcW w:w="622" w:type="dxa"/>
            <w:tcBorders>
              <w:top w:val="nil"/>
              <w:left w:val="nil"/>
              <w:bottom w:val="single" w:sz="4" w:space="0" w:color="A5A5A5"/>
              <w:right w:val="single" w:sz="4" w:space="0" w:color="A5A5A5"/>
            </w:tcBorders>
            <w:shd w:val="clear" w:color="auto" w:fill="auto"/>
            <w:noWrap/>
            <w:vAlign w:val="bottom"/>
            <w:hideMark/>
          </w:tcPr>
          <w:p w14:paraId="2661F05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164D5EB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uto"/>
            </w:tcBorders>
            <w:shd w:val="clear" w:color="auto" w:fill="auto"/>
            <w:noWrap/>
            <w:vAlign w:val="bottom"/>
            <w:hideMark/>
          </w:tcPr>
          <w:p w14:paraId="3137860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7" w:type="dxa"/>
            <w:tcBorders>
              <w:top w:val="nil"/>
              <w:left w:val="nil"/>
              <w:bottom w:val="single" w:sz="4" w:space="0" w:color="A5A5A5"/>
              <w:right w:val="single" w:sz="8" w:space="0" w:color="auto"/>
            </w:tcBorders>
            <w:shd w:val="clear" w:color="auto" w:fill="auto"/>
            <w:noWrap/>
            <w:vAlign w:val="bottom"/>
            <w:hideMark/>
          </w:tcPr>
          <w:p w14:paraId="3A1D4B1A"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170</w:t>
            </w:r>
          </w:p>
        </w:tc>
      </w:tr>
      <w:tr w:rsidR="00F6089C" w:rsidRPr="00F6089C" w14:paraId="6EF3ECC4" w14:textId="77777777" w:rsidTr="00F6089C">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23B7DEC1"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160 </w:t>
            </w:r>
          </w:p>
        </w:tc>
        <w:tc>
          <w:tcPr>
            <w:tcW w:w="622" w:type="dxa"/>
            <w:tcBorders>
              <w:top w:val="nil"/>
              <w:left w:val="nil"/>
              <w:bottom w:val="single" w:sz="4" w:space="0" w:color="A5A5A5"/>
              <w:right w:val="single" w:sz="4" w:space="0" w:color="A5A5A5"/>
            </w:tcBorders>
            <w:shd w:val="clear" w:color="auto" w:fill="auto"/>
            <w:noWrap/>
            <w:vAlign w:val="bottom"/>
            <w:hideMark/>
          </w:tcPr>
          <w:p w14:paraId="5FE94B3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3050</w:t>
            </w:r>
          </w:p>
        </w:tc>
        <w:tc>
          <w:tcPr>
            <w:tcW w:w="622" w:type="dxa"/>
            <w:tcBorders>
              <w:top w:val="nil"/>
              <w:left w:val="nil"/>
              <w:bottom w:val="single" w:sz="4" w:space="0" w:color="A5A5A5"/>
              <w:right w:val="single" w:sz="4" w:space="0" w:color="A5A5A5"/>
            </w:tcBorders>
            <w:shd w:val="clear" w:color="auto" w:fill="auto"/>
            <w:noWrap/>
            <w:vAlign w:val="bottom"/>
            <w:hideMark/>
          </w:tcPr>
          <w:p w14:paraId="13F719D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3038</w:t>
            </w:r>
          </w:p>
        </w:tc>
        <w:tc>
          <w:tcPr>
            <w:tcW w:w="695" w:type="dxa"/>
            <w:tcBorders>
              <w:top w:val="nil"/>
              <w:left w:val="nil"/>
              <w:bottom w:val="single" w:sz="4" w:space="0" w:color="A5A5A5"/>
              <w:right w:val="single" w:sz="4" w:space="0" w:color="A5A5A5"/>
            </w:tcBorders>
            <w:shd w:val="clear" w:color="auto" w:fill="auto"/>
            <w:noWrap/>
            <w:vAlign w:val="bottom"/>
            <w:hideMark/>
          </w:tcPr>
          <w:p w14:paraId="09A6B13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2975</w:t>
            </w:r>
          </w:p>
        </w:tc>
        <w:tc>
          <w:tcPr>
            <w:tcW w:w="622" w:type="dxa"/>
            <w:tcBorders>
              <w:top w:val="nil"/>
              <w:left w:val="nil"/>
              <w:bottom w:val="single" w:sz="4" w:space="0" w:color="A5A5A5"/>
              <w:right w:val="single" w:sz="4" w:space="0" w:color="A5A5A5"/>
            </w:tcBorders>
            <w:shd w:val="clear" w:color="auto" w:fill="auto"/>
            <w:noWrap/>
            <w:vAlign w:val="bottom"/>
            <w:hideMark/>
          </w:tcPr>
          <w:p w14:paraId="5AEA0EC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2875</w:t>
            </w:r>
          </w:p>
        </w:tc>
        <w:tc>
          <w:tcPr>
            <w:tcW w:w="622" w:type="dxa"/>
            <w:tcBorders>
              <w:top w:val="nil"/>
              <w:left w:val="nil"/>
              <w:bottom w:val="single" w:sz="4" w:space="0" w:color="A5A5A5"/>
              <w:right w:val="single" w:sz="4" w:space="0" w:color="A5A5A5"/>
            </w:tcBorders>
            <w:shd w:val="clear" w:color="auto" w:fill="auto"/>
            <w:noWrap/>
            <w:vAlign w:val="bottom"/>
            <w:hideMark/>
          </w:tcPr>
          <w:p w14:paraId="6044F8A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2725</w:t>
            </w:r>
          </w:p>
        </w:tc>
        <w:tc>
          <w:tcPr>
            <w:tcW w:w="622" w:type="dxa"/>
            <w:tcBorders>
              <w:top w:val="nil"/>
              <w:left w:val="nil"/>
              <w:bottom w:val="single" w:sz="4" w:space="0" w:color="A5A5A5"/>
              <w:right w:val="single" w:sz="4" w:space="0" w:color="A5A5A5"/>
            </w:tcBorders>
            <w:shd w:val="clear" w:color="auto" w:fill="auto"/>
            <w:noWrap/>
            <w:vAlign w:val="bottom"/>
            <w:hideMark/>
          </w:tcPr>
          <w:p w14:paraId="5103DFC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2625</w:t>
            </w:r>
          </w:p>
        </w:tc>
        <w:tc>
          <w:tcPr>
            <w:tcW w:w="695" w:type="dxa"/>
            <w:tcBorders>
              <w:top w:val="nil"/>
              <w:left w:val="nil"/>
              <w:bottom w:val="single" w:sz="4" w:space="0" w:color="A5A5A5"/>
              <w:right w:val="single" w:sz="4" w:space="0" w:color="A5A5A5"/>
            </w:tcBorders>
            <w:shd w:val="clear" w:color="auto" w:fill="auto"/>
            <w:noWrap/>
            <w:vAlign w:val="bottom"/>
            <w:hideMark/>
          </w:tcPr>
          <w:p w14:paraId="1CACCF9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2513</w:t>
            </w:r>
          </w:p>
        </w:tc>
        <w:tc>
          <w:tcPr>
            <w:tcW w:w="695" w:type="dxa"/>
            <w:tcBorders>
              <w:top w:val="nil"/>
              <w:left w:val="nil"/>
              <w:bottom w:val="single" w:sz="4" w:space="0" w:color="A5A5A5"/>
              <w:right w:val="single" w:sz="4" w:space="0" w:color="A5A5A5"/>
            </w:tcBorders>
            <w:shd w:val="clear" w:color="auto" w:fill="auto"/>
            <w:noWrap/>
            <w:vAlign w:val="bottom"/>
            <w:hideMark/>
          </w:tcPr>
          <w:p w14:paraId="2CA4250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2363</w:t>
            </w:r>
          </w:p>
        </w:tc>
        <w:tc>
          <w:tcPr>
            <w:tcW w:w="622" w:type="dxa"/>
            <w:tcBorders>
              <w:top w:val="nil"/>
              <w:left w:val="nil"/>
              <w:bottom w:val="single" w:sz="4" w:space="0" w:color="A5A5A5"/>
              <w:right w:val="single" w:sz="4" w:space="0" w:color="A5A5A5"/>
            </w:tcBorders>
            <w:shd w:val="clear" w:color="auto" w:fill="auto"/>
            <w:noWrap/>
            <w:vAlign w:val="bottom"/>
            <w:hideMark/>
          </w:tcPr>
          <w:p w14:paraId="302D433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2213</w:t>
            </w:r>
          </w:p>
        </w:tc>
        <w:tc>
          <w:tcPr>
            <w:tcW w:w="695" w:type="dxa"/>
            <w:tcBorders>
              <w:top w:val="nil"/>
              <w:left w:val="nil"/>
              <w:bottom w:val="single" w:sz="4" w:space="0" w:color="A5A5A5"/>
              <w:right w:val="single" w:sz="4" w:space="0" w:color="A5A5A5"/>
            </w:tcBorders>
            <w:shd w:val="clear" w:color="auto" w:fill="auto"/>
            <w:noWrap/>
            <w:vAlign w:val="bottom"/>
            <w:hideMark/>
          </w:tcPr>
          <w:p w14:paraId="5378DF1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2025</w:t>
            </w:r>
          </w:p>
        </w:tc>
        <w:tc>
          <w:tcPr>
            <w:tcW w:w="695" w:type="dxa"/>
            <w:tcBorders>
              <w:top w:val="nil"/>
              <w:left w:val="nil"/>
              <w:bottom w:val="single" w:sz="4" w:space="0" w:color="A5A5A5"/>
              <w:right w:val="single" w:sz="4" w:space="0" w:color="A5A5A5"/>
            </w:tcBorders>
            <w:shd w:val="clear" w:color="auto" w:fill="auto"/>
            <w:noWrap/>
            <w:vAlign w:val="bottom"/>
            <w:hideMark/>
          </w:tcPr>
          <w:p w14:paraId="5F123E3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1825</w:t>
            </w:r>
          </w:p>
        </w:tc>
        <w:tc>
          <w:tcPr>
            <w:tcW w:w="622" w:type="dxa"/>
            <w:tcBorders>
              <w:top w:val="nil"/>
              <w:left w:val="nil"/>
              <w:bottom w:val="single" w:sz="4" w:space="0" w:color="A5A5A5"/>
              <w:right w:val="single" w:sz="4" w:space="0" w:color="A5A5A5"/>
            </w:tcBorders>
            <w:shd w:val="clear" w:color="auto" w:fill="auto"/>
            <w:noWrap/>
            <w:vAlign w:val="bottom"/>
            <w:hideMark/>
          </w:tcPr>
          <w:p w14:paraId="59EA39F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1713</w:t>
            </w:r>
          </w:p>
        </w:tc>
        <w:tc>
          <w:tcPr>
            <w:tcW w:w="622" w:type="dxa"/>
            <w:tcBorders>
              <w:top w:val="nil"/>
              <w:left w:val="nil"/>
              <w:bottom w:val="single" w:sz="4" w:space="0" w:color="A5A5A5"/>
              <w:right w:val="single" w:sz="4" w:space="0" w:color="A5A5A5"/>
            </w:tcBorders>
            <w:shd w:val="clear" w:color="auto" w:fill="auto"/>
            <w:noWrap/>
            <w:vAlign w:val="bottom"/>
            <w:hideMark/>
          </w:tcPr>
          <w:p w14:paraId="09BEC57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1613</w:t>
            </w:r>
          </w:p>
        </w:tc>
        <w:tc>
          <w:tcPr>
            <w:tcW w:w="622" w:type="dxa"/>
            <w:tcBorders>
              <w:top w:val="nil"/>
              <w:left w:val="nil"/>
              <w:bottom w:val="single" w:sz="4" w:space="0" w:color="A5A5A5"/>
              <w:right w:val="single" w:sz="4" w:space="0" w:color="A5A5A5"/>
            </w:tcBorders>
            <w:shd w:val="clear" w:color="auto" w:fill="auto"/>
            <w:noWrap/>
            <w:vAlign w:val="bottom"/>
            <w:hideMark/>
          </w:tcPr>
          <w:p w14:paraId="76A984E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1500</w:t>
            </w:r>
          </w:p>
        </w:tc>
        <w:tc>
          <w:tcPr>
            <w:tcW w:w="622" w:type="dxa"/>
            <w:tcBorders>
              <w:top w:val="nil"/>
              <w:left w:val="nil"/>
              <w:bottom w:val="single" w:sz="4" w:space="0" w:color="A5A5A5"/>
              <w:right w:val="single" w:sz="4" w:space="0" w:color="A5A5A5"/>
            </w:tcBorders>
            <w:shd w:val="clear" w:color="auto" w:fill="auto"/>
            <w:noWrap/>
            <w:vAlign w:val="bottom"/>
            <w:hideMark/>
          </w:tcPr>
          <w:p w14:paraId="605C474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1375</w:t>
            </w:r>
          </w:p>
        </w:tc>
        <w:tc>
          <w:tcPr>
            <w:tcW w:w="622" w:type="dxa"/>
            <w:tcBorders>
              <w:top w:val="nil"/>
              <w:left w:val="nil"/>
              <w:bottom w:val="single" w:sz="4" w:space="0" w:color="A5A5A5"/>
              <w:right w:val="single" w:sz="4" w:space="0" w:color="A5A5A5"/>
            </w:tcBorders>
            <w:shd w:val="clear" w:color="auto" w:fill="auto"/>
            <w:noWrap/>
            <w:vAlign w:val="bottom"/>
            <w:hideMark/>
          </w:tcPr>
          <w:p w14:paraId="4F26E22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1250</w:t>
            </w:r>
          </w:p>
        </w:tc>
        <w:tc>
          <w:tcPr>
            <w:tcW w:w="622" w:type="dxa"/>
            <w:tcBorders>
              <w:top w:val="nil"/>
              <w:left w:val="nil"/>
              <w:bottom w:val="single" w:sz="4" w:space="0" w:color="A5A5A5"/>
              <w:right w:val="single" w:sz="4" w:space="0" w:color="A5A5A5"/>
            </w:tcBorders>
            <w:shd w:val="clear" w:color="auto" w:fill="auto"/>
            <w:noWrap/>
            <w:vAlign w:val="bottom"/>
            <w:hideMark/>
          </w:tcPr>
          <w:p w14:paraId="21BDF17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0EE453A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6869A16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uto"/>
            </w:tcBorders>
            <w:shd w:val="clear" w:color="auto" w:fill="auto"/>
            <w:noWrap/>
            <w:vAlign w:val="bottom"/>
            <w:hideMark/>
          </w:tcPr>
          <w:p w14:paraId="3760E82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7" w:type="dxa"/>
            <w:tcBorders>
              <w:top w:val="nil"/>
              <w:left w:val="nil"/>
              <w:bottom w:val="single" w:sz="4" w:space="0" w:color="A5A5A5"/>
              <w:right w:val="single" w:sz="8" w:space="0" w:color="auto"/>
            </w:tcBorders>
            <w:shd w:val="clear" w:color="auto" w:fill="auto"/>
            <w:noWrap/>
            <w:vAlign w:val="bottom"/>
            <w:hideMark/>
          </w:tcPr>
          <w:p w14:paraId="1BB7A2F9"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160</w:t>
            </w:r>
          </w:p>
        </w:tc>
      </w:tr>
      <w:tr w:rsidR="00F6089C" w:rsidRPr="00F6089C" w14:paraId="2FB7037C" w14:textId="77777777" w:rsidTr="00F6089C">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1ECF11E4"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150 </w:t>
            </w:r>
          </w:p>
        </w:tc>
        <w:tc>
          <w:tcPr>
            <w:tcW w:w="622" w:type="dxa"/>
            <w:tcBorders>
              <w:top w:val="nil"/>
              <w:left w:val="nil"/>
              <w:bottom w:val="single" w:sz="4" w:space="0" w:color="A5A5A5"/>
              <w:right w:val="single" w:sz="4" w:space="0" w:color="A5A5A5"/>
            </w:tcBorders>
            <w:shd w:val="clear" w:color="auto" w:fill="auto"/>
            <w:noWrap/>
            <w:vAlign w:val="bottom"/>
            <w:hideMark/>
          </w:tcPr>
          <w:p w14:paraId="08EE26E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3050</w:t>
            </w:r>
          </w:p>
        </w:tc>
        <w:tc>
          <w:tcPr>
            <w:tcW w:w="622" w:type="dxa"/>
            <w:tcBorders>
              <w:top w:val="nil"/>
              <w:left w:val="nil"/>
              <w:bottom w:val="single" w:sz="4" w:space="0" w:color="A5A5A5"/>
              <w:right w:val="single" w:sz="4" w:space="0" w:color="A5A5A5"/>
            </w:tcBorders>
            <w:shd w:val="clear" w:color="auto" w:fill="auto"/>
            <w:noWrap/>
            <w:vAlign w:val="bottom"/>
            <w:hideMark/>
          </w:tcPr>
          <w:p w14:paraId="3356516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3038</w:t>
            </w:r>
          </w:p>
        </w:tc>
        <w:tc>
          <w:tcPr>
            <w:tcW w:w="695" w:type="dxa"/>
            <w:tcBorders>
              <w:top w:val="nil"/>
              <w:left w:val="nil"/>
              <w:bottom w:val="single" w:sz="4" w:space="0" w:color="A5A5A5"/>
              <w:right w:val="single" w:sz="4" w:space="0" w:color="A5A5A5"/>
            </w:tcBorders>
            <w:shd w:val="clear" w:color="auto" w:fill="auto"/>
            <w:noWrap/>
            <w:vAlign w:val="bottom"/>
            <w:hideMark/>
          </w:tcPr>
          <w:p w14:paraId="117E3AE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2975</w:t>
            </w:r>
          </w:p>
        </w:tc>
        <w:tc>
          <w:tcPr>
            <w:tcW w:w="622" w:type="dxa"/>
            <w:tcBorders>
              <w:top w:val="nil"/>
              <w:left w:val="nil"/>
              <w:bottom w:val="single" w:sz="4" w:space="0" w:color="A5A5A5"/>
              <w:right w:val="single" w:sz="4" w:space="0" w:color="A5A5A5"/>
            </w:tcBorders>
            <w:shd w:val="clear" w:color="auto" w:fill="auto"/>
            <w:noWrap/>
            <w:vAlign w:val="bottom"/>
            <w:hideMark/>
          </w:tcPr>
          <w:p w14:paraId="32A5AEB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2875</w:t>
            </w:r>
          </w:p>
        </w:tc>
        <w:tc>
          <w:tcPr>
            <w:tcW w:w="622" w:type="dxa"/>
            <w:tcBorders>
              <w:top w:val="nil"/>
              <w:left w:val="nil"/>
              <w:bottom w:val="single" w:sz="4" w:space="0" w:color="A5A5A5"/>
              <w:right w:val="single" w:sz="4" w:space="0" w:color="A5A5A5"/>
            </w:tcBorders>
            <w:shd w:val="clear" w:color="auto" w:fill="auto"/>
            <w:noWrap/>
            <w:vAlign w:val="bottom"/>
            <w:hideMark/>
          </w:tcPr>
          <w:p w14:paraId="192D832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2725</w:t>
            </w:r>
          </w:p>
        </w:tc>
        <w:tc>
          <w:tcPr>
            <w:tcW w:w="622" w:type="dxa"/>
            <w:tcBorders>
              <w:top w:val="nil"/>
              <w:left w:val="nil"/>
              <w:bottom w:val="single" w:sz="4" w:space="0" w:color="A5A5A5"/>
              <w:right w:val="single" w:sz="4" w:space="0" w:color="A5A5A5"/>
            </w:tcBorders>
            <w:shd w:val="clear" w:color="auto" w:fill="auto"/>
            <w:noWrap/>
            <w:vAlign w:val="bottom"/>
            <w:hideMark/>
          </w:tcPr>
          <w:p w14:paraId="020DE1C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2550</w:t>
            </w:r>
          </w:p>
        </w:tc>
        <w:tc>
          <w:tcPr>
            <w:tcW w:w="695" w:type="dxa"/>
            <w:tcBorders>
              <w:top w:val="nil"/>
              <w:left w:val="nil"/>
              <w:bottom w:val="single" w:sz="4" w:space="0" w:color="A5A5A5"/>
              <w:right w:val="single" w:sz="4" w:space="0" w:color="A5A5A5"/>
            </w:tcBorders>
            <w:shd w:val="clear" w:color="auto" w:fill="auto"/>
            <w:noWrap/>
            <w:vAlign w:val="bottom"/>
            <w:hideMark/>
          </w:tcPr>
          <w:p w14:paraId="699BBBB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2325</w:t>
            </w:r>
          </w:p>
        </w:tc>
        <w:tc>
          <w:tcPr>
            <w:tcW w:w="695" w:type="dxa"/>
            <w:tcBorders>
              <w:top w:val="nil"/>
              <w:left w:val="nil"/>
              <w:bottom w:val="single" w:sz="4" w:space="0" w:color="A5A5A5"/>
              <w:right w:val="single" w:sz="4" w:space="0" w:color="A5A5A5"/>
            </w:tcBorders>
            <w:shd w:val="clear" w:color="auto" w:fill="auto"/>
            <w:noWrap/>
            <w:vAlign w:val="bottom"/>
            <w:hideMark/>
          </w:tcPr>
          <w:p w14:paraId="167CC08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2100</w:t>
            </w:r>
          </w:p>
        </w:tc>
        <w:tc>
          <w:tcPr>
            <w:tcW w:w="622" w:type="dxa"/>
            <w:tcBorders>
              <w:top w:val="nil"/>
              <w:left w:val="nil"/>
              <w:bottom w:val="single" w:sz="4" w:space="0" w:color="A5A5A5"/>
              <w:right w:val="single" w:sz="4" w:space="0" w:color="A5A5A5"/>
            </w:tcBorders>
            <w:shd w:val="clear" w:color="auto" w:fill="auto"/>
            <w:noWrap/>
            <w:vAlign w:val="bottom"/>
            <w:hideMark/>
          </w:tcPr>
          <w:p w14:paraId="4AF21D1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1938</w:t>
            </w:r>
          </w:p>
        </w:tc>
        <w:tc>
          <w:tcPr>
            <w:tcW w:w="695" w:type="dxa"/>
            <w:tcBorders>
              <w:top w:val="nil"/>
              <w:left w:val="nil"/>
              <w:bottom w:val="single" w:sz="4" w:space="0" w:color="A5A5A5"/>
              <w:right w:val="single" w:sz="4" w:space="0" w:color="A5A5A5"/>
            </w:tcBorders>
            <w:shd w:val="clear" w:color="auto" w:fill="auto"/>
            <w:noWrap/>
            <w:vAlign w:val="bottom"/>
            <w:hideMark/>
          </w:tcPr>
          <w:p w14:paraId="4552910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1750</w:t>
            </w:r>
          </w:p>
        </w:tc>
        <w:tc>
          <w:tcPr>
            <w:tcW w:w="695" w:type="dxa"/>
            <w:tcBorders>
              <w:top w:val="nil"/>
              <w:left w:val="nil"/>
              <w:bottom w:val="single" w:sz="4" w:space="0" w:color="A5A5A5"/>
              <w:right w:val="single" w:sz="4" w:space="0" w:color="A5A5A5"/>
            </w:tcBorders>
            <w:shd w:val="clear" w:color="auto" w:fill="auto"/>
            <w:noWrap/>
            <w:vAlign w:val="bottom"/>
            <w:hideMark/>
          </w:tcPr>
          <w:p w14:paraId="0B91E68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1600</w:t>
            </w:r>
          </w:p>
        </w:tc>
        <w:tc>
          <w:tcPr>
            <w:tcW w:w="622" w:type="dxa"/>
            <w:tcBorders>
              <w:top w:val="nil"/>
              <w:left w:val="nil"/>
              <w:bottom w:val="single" w:sz="4" w:space="0" w:color="A5A5A5"/>
              <w:right w:val="single" w:sz="4" w:space="0" w:color="A5A5A5"/>
            </w:tcBorders>
            <w:shd w:val="clear" w:color="auto" w:fill="auto"/>
            <w:noWrap/>
            <w:vAlign w:val="bottom"/>
            <w:hideMark/>
          </w:tcPr>
          <w:p w14:paraId="774572A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1500</w:t>
            </w:r>
          </w:p>
        </w:tc>
        <w:tc>
          <w:tcPr>
            <w:tcW w:w="622" w:type="dxa"/>
            <w:tcBorders>
              <w:top w:val="nil"/>
              <w:left w:val="nil"/>
              <w:bottom w:val="single" w:sz="4" w:space="0" w:color="A5A5A5"/>
              <w:right w:val="single" w:sz="4" w:space="0" w:color="A5A5A5"/>
            </w:tcBorders>
            <w:shd w:val="clear" w:color="auto" w:fill="auto"/>
            <w:noWrap/>
            <w:vAlign w:val="bottom"/>
            <w:hideMark/>
          </w:tcPr>
          <w:p w14:paraId="3E4B5D0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1400</w:t>
            </w:r>
          </w:p>
        </w:tc>
        <w:tc>
          <w:tcPr>
            <w:tcW w:w="622" w:type="dxa"/>
            <w:tcBorders>
              <w:top w:val="nil"/>
              <w:left w:val="nil"/>
              <w:bottom w:val="single" w:sz="4" w:space="0" w:color="A5A5A5"/>
              <w:right w:val="single" w:sz="4" w:space="0" w:color="A5A5A5"/>
            </w:tcBorders>
            <w:shd w:val="clear" w:color="auto" w:fill="auto"/>
            <w:noWrap/>
            <w:vAlign w:val="bottom"/>
            <w:hideMark/>
          </w:tcPr>
          <w:p w14:paraId="6C3DE8E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1288</w:t>
            </w:r>
          </w:p>
        </w:tc>
        <w:tc>
          <w:tcPr>
            <w:tcW w:w="622" w:type="dxa"/>
            <w:tcBorders>
              <w:top w:val="nil"/>
              <w:left w:val="nil"/>
              <w:bottom w:val="single" w:sz="4" w:space="0" w:color="A5A5A5"/>
              <w:right w:val="single" w:sz="4" w:space="0" w:color="A5A5A5"/>
            </w:tcBorders>
            <w:shd w:val="clear" w:color="auto" w:fill="auto"/>
            <w:noWrap/>
            <w:vAlign w:val="bottom"/>
            <w:hideMark/>
          </w:tcPr>
          <w:p w14:paraId="1E1BF72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1175</w:t>
            </w:r>
          </w:p>
        </w:tc>
        <w:tc>
          <w:tcPr>
            <w:tcW w:w="622" w:type="dxa"/>
            <w:tcBorders>
              <w:top w:val="nil"/>
              <w:left w:val="nil"/>
              <w:bottom w:val="single" w:sz="4" w:space="0" w:color="A5A5A5"/>
              <w:right w:val="single" w:sz="4" w:space="0" w:color="A5A5A5"/>
            </w:tcBorders>
            <w:shd w:val="clear" w:color="auto" w:fill="auto"/>
            <w:noWrap/>
            <w:vAlign w:val="bottom"/>
            <w:hideMark/>
          </w:tcPr>
          <w:p w14:paraId="31E6418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696BC8A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66FCAF5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06E06BB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uto"/>
            </w:tcBorders>
            <w:shd w:val="clear" w:color="auto" w:fill="auto"/>
            <w:noWrap/>
            <w:vAlign w:val="bottom"/>
            <w:hideMark/>
          </w:tcPr>
          <w:p w14:paraId="6A8FFDC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7" w:type="dxa"/>
            <w:tcBorders>
              <w:top w:val="nil"/>
              <w:left w:val="nil"/>
              <w:bottom w:val="single" w:sz="4" w:space="0" w:color="A5A5A5"/>
              <w:right w:val="single" w:sz="8" w:space="0" w:color="auto"/>
            </w:tcBorders>
            <w:shd w:val="clear" w:color="auto" w:fill="auto"/>
            <w:noWrap/>
            <w:vAlign w:val="bottom"/>
            <w:hideMark/>
          </w:tcPr>
          <w:p w14:paraId="31088A86"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150</w:t>
            </w:r>
          </w:p>
        </w:tc>
      </w:tr>
      <w:tr w:rsidR="00F6089C" w:rsidRPr="00F6089C" w14:paraId="4179E486" w14:textId="77777777" w:rsidTr="00F6089C">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1B0D667E"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140 </w:t>
            </w:r>
          </w:p>
        </w:tc>
        <w:tc>
          <w:tcPr>
            <w:tcW w:w="622" w:type="dxa"/>
            <w:tcBorders>
              <w:top w:val="nil"/>
              <w:left w:val="nil"/>
              <w:bottom w:val="single" w:sz="4" w:space="0" w:color="A5A5A5"/>
              <w:right w:val="single" w:sz="4" w:space="0" w:color="A5A5A5"/>
            </w:tcBorders>
            <w:shd w:val="clear" w:color="auto" w:fill="auto"/>
            <w:noWrap/>
            <w:vAlign w:val="bottom"/>
            <w:hideMark/>
          </w:tcPr>
          <w:p w14:paraId="6C21BD5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3050</w:t>
            </w:r>
          </w:p>
        </w:tc>
        <w:tc>
          <w:tcPr>
            <w:tcW w:w="622" w:type="dxa"/>
            <w:tcBorders>
              <w:top w:val="nil"/>
              <w:left w:val="nil"/>
              <w:bottom w:val="single" w:sz="4" w:space="0" w:color="A5A5A5"/>
              <w:right w:val="single" w:sz="4" w:space="0" w:color="A5A5A5"/>
            </w:tcBorders>
            <w:shd w:val="clear" w:color="auto" w:fill="auto"/>
            <w:noWrap/>
            <w:vAlign w:val="bottom"/>
            <w:hideMark/>
          </w:tcPr>
          <w:p w14:paraId="6568F2E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3038</w:t>
            </w:r>
          </w:p>
        </w:tc>
        <w:tc>
          <w:tcPr>
            <w:tcW w:w="695" w:type="dxa"/>
            <w:tcBorders>
              <w:top w:val="nil"/>
              <w:left w:val="nil"/>
              <w:bottom w:val="single" w:sz="4" w:space="0" w:color="A5A5A5"/>
              <w:right w:val="single" w:sz="4" w:space="0" w:color="A5A5A5"/>
            </w:tcBorders>
            <w:shd w:val="clear" w:color="auto" w:fill="auto"/>
            <w:noWrap/>
            <w:vAlign w:val="bottom"/>
            <w:hideMark/>
          </w:tcPr>
          <w:p w14:paraId="063BEC3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2975</w:t>
            </w:r>
          </w:p>
        </w:tc>
        <w:tc>
          <w:tcPr>
            <w:tcW w:w="622" w:type="dxa"/>
            <w:tcBorders>
              <w:top w:val="nil"/>
              <w:left w:val="nil"/>
              <w:bottom w:val="single" w:sz="4" w:space="0" w:color="A5A5A5"/>
              <w:right w:val="single" w:sz="4" w:space="0" w:color="A5A5A5"/>
            </w:tcBorders>
            <w:shd w:val="clear" w:color="auto" w:fill="auto"/>
            <w:noWrap/>
            <w:vAlign w:val="bottom"/>
            <w:hideMark/>
          </w:tcPr>
          <w:p w14:paraId="43E2322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2875</w:t>
            </w:r>
          </w:p>
        </w:tc>
        <w:tc>
          <w:tcPr>
            <w:tcW w:w="622" w:type="dxa"/>
            <w:tcBorders>
              <w:top w:val="nil"/>
              <w:left w:val="nil"/>
              <w:bottom w:val="single" w:sz="4" w:space="0" w:color="A5A5A5"/>
              <w:right w:val="single" w:sz="4" w:space="0" w:color="A5A5A5"/>
            </w:tcBorders>
            <w:shd w:val="clear" w:color="auto" w:fill="auto"/>
            <w:noWrap/>
            <w:vAlign w:val="bottom"/>
            <w:hideMark/>
          </w:tcPr>
          <w:p w14:paraId="57AAEE2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2725</w:t>
            </w:r>
          </w:p>
        </w:tc>
        <w:tc>
          <w:tcPr>
            <w:tcW w:w="622" w:type="dxa"/>
            <w:tcBorders>
              <w:top w:val="nil"/>
              <w:left w:val="nil"/>
              <w:bottom w:val="single" w:sz="4" w:space="0" w:color="A5A5A5"/>
              <w:right w:val="single" w:sz="4" w:space="0" w:color="A5A5A5"/>
            </w:tcBorders>
            <w:shd w:val="clear" w:color="auto" w:fill="auto"/>
            <w:noWrap/>
            <w:vAlign w:val="bottom"/>
            <w:hideMark/>
          </w:tcPr>
          <w:p w14:paraId="537EAB1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2550</w:t>
            </w:r>
          </w:p>
        </w:tc>
        <w:tc>
          <w:tcPr>
            <w:tcW w:w="695" w:type="dxa"/>
            <w:tcBorders>
              <w:top w:val="nil"/>
              <w:left w:val="nil"/>
              <w:bottom w:val="single" w:sz="4" w:space="0" w:color="A5A5A5"/>
              <w:right w:val="single" w:sz="4" w:space="0" w:color="A5A5A5"/>
            </w:tcBorders>
            <w:shd w:val="clear" w:color="auto" w:fill="auto"/>
            <w:noWrap/>
            <w:vAlign w:val="bottom"/>
            <w:hideMark/>
          </w:tcPr>
          <w:p w14:paraId="3D76DDF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2325</w:t>
            </w:r>
          </w:p>
        </w:tc>
        <w:tc>
          <w:tcPr>
            <w:tcW w:w="695" w:type="dxa"/>
            <w:tcBorders>
              <w:top w:val="nil"/>
              <w:left w:val="nil"/>
              <w:bottom w:val="single" w:sz="4" w:space="0" w:color="A5A5A5"/>
              <w:right w:val="single" w:sz="4" w:space="0" w:color="A5A5A5"/>
            </w:tcBorders>
            <w:shd w:val="clear" w:color="auto" w:fill="auto"/>
            <w:noWrap/>
            <w:vAlign w:val="bottom"/>
            <w:hideMark/>
          </w:tcPr>
          <w:p w14:paraId="142EE8B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2063</w:t>
            </w:r>
          </w:p>
        </w:tc>
        <w:tc>
          <w:tcPr>
            <w:tcW w:w="622" w:type="dxa"/>
            <w:tcBorders>
              <w:top w:val="nil"/>
              <w:left w:val="nil"/>
              <w:bottom w:val="single" w:sz="4" w:space="0" w:color="A5A5A5"/>
              <w:right w:val="single" w:sz="4" w:space="0" w:color="A5A5A5"/>
            </w:tcBorders>
            <w:shd w:val="clear" w:color="auto" w:fill="auto"/>
            <w:noWrap/>
            <w:vAlign w:val="bottom"/>
            <w:hideMark/>
          </w:tcPr>
          <w:p w14:paraId="66A251A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1825</w:t>
            </w:r>
          </w:p>
        </w:tc>
        <w:tc>
          <w:tcPr>
            <w:tcW w:w="695" w:type="dxa"/>
            <w:tcBorders>
              <w:top w:val="nil"/>
              <w:left w:val="nil"/>
              <w:bottom w:val="single" w:sz="4" w:space="0" w:color="A5A5A5"/>
              <w:right w:val="single" w:sz="4" w:space="0" w:color="A5A5A5"/>
            </w:tcBorders>
            <w:shd w:val="clear" w:color="auto" w:fill="auto"/>
            <w:noWrap/>
            <w:vAlign w:val="bottom"/>
            <w:hideMark/>
          </w:tcPr>
          <w:p w14:paraId="7C225A3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1588</w:t>
            </w:r>
          </w:p>
        </w:tc>
        <w:tc>
          <w:tcPr>
            <w:tcW w:w="695" w:type="dxa"/>
            <w:tcBorders>
              <w:top w:val="nil"/>
              <w:left w:val="nil"/>
              <w:bottom w:val="single" w:sz="4" w:space="0" w:color="A5A5A5"/>
              <w:right w:val="single" w:sz="4" w:space="0" w:color="A5A5A5"/>
            </w:tcBorders>
            <w:shd w:val="clear" w:color="auto" w:fill="auto"/>
            <w:noWrap/>
            <w:vAlign w:val="bottom"/>
            <w:hideMark/>
          </w:tcPr>
          <w:p w14:paraId="4CEBC9D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1475</w:t>
            </w:r>
          </w:p>
        </w:tc>
        <w:tc>
          <w:tcPr>
            <w:tcW w:w="622" w:type="dxa"/>
            <w:tcBorders>
              <w:top w:val="nil"/>
              <w:left w:val="nil"/>
              <w:bottom w:val="single" w:sz="4" w:space="0" w:color="A5A5A5"/>
              <w:right w:val="single" w:sz="4" w:space="0" w:color="A5A5A5"/>
            </w:tcBorders>
            <w:shd w:val="clear" w:color="auto" w:fill="auto"/>
            <w:noWrap/>
            <w:vAlign w:val="bottom"/>
            <w:hideMark/>
          </w:tcPr>
          <w:p w14:paraId="0CAA4F0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1375</w:t>
            </w:r>
          </w:p>
        </w:tc>
        <w:tc>
          <w:tcPr>
            <w:tcW w:w="622" w:type="dxa"/>
            <w:tcBorders>
              <w:top w:val="nil"/>
              <w:left w:val="nil"/>
              <w:bottom w:val="single" w:sz="4" w:space="0" w:color="A5A5A5"/>
              <w:right w:val="single" w:sz="4" w:space="0" w:color="A5A5A5"/>
            </w:tcBorders>
            <w:shd w:val="clear" w:color="auto" w:fill="auto"/>
            <w:noWrap/>
            <w:vAlign w:val="bottom"/>
            <w:hideMark/>
          </w:tcPr>
          <w:p w14:paraId="7CA6ECA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1263</w:t>
            </w:r>
          </w:p>
        </w:tc>
        <w:tc>
          <w:tcPr>
            <w:tcW w:w="622" w:type="dxa"/>
            <w:tcBorders>
              <w:top w:val="nil"/>
              <w:left w:val="nil"/>
              <w:bottom w:val="single" w:sz="4" w:space="0" w:color="A5A5A5"/>
              <w:right w:val="single" w:sz="4" w:space="0" w:color="A5A5A5"/>
            </w:tcBorders>
            <w:shd w:val="clear" w:color="auto" w:fill="auto"/>
            <w:noWrap/>
            <w:vAlign w:val="bottom"/>
            <w:hideMark/>
          </w:tcPr>
          <w:p w14:paraId="2AD0A69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1138</w:t>
            </w:r>
          </w:p>
        </w:tc>
        <w:tc>
          <w:tcPr>
            <w:tcW w:w="622" w:type="dxa"/>
            <w:tcBorders>
              <w:top w:val="nil"/>
              <w:left w:val="nil"/>
              <w:bottom w:val="single" w:sz="4" w:space="0" w:color="A5A5A5"/>
              <w:right w:val="single" w:sz="4" w:space="0" w:color="A5A5A5"/>
            </w:tcBorders>
            <w:shd w:val="clear" w:color="auto" w:fill="auto"/>
            <w:noWrap/>
            <w:vAlign w:val="bottom"/>
            <w:hideMark/>
          </w:tcPr>
          <w:p w14:paraId="2193E16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413BBBA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2B9B0A8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75F099F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2A5065C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uto"/>
            </w:tcBorders>
            <w:shd w:val="clear" w:color="auto" w:fill="auto"/>
            <w:noWrap/>
            <w:vAlign w:val="bottom"/>
            <w:hideMark/>
          </w:tcPr>
          <w:p w14:paraId="695DB8F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7" w:type="dxa"/>
            <w:tcBorders>
              <w:top w:val="nil"/>
              <w:left w:val="nil"/>
              <w:bottom w:val="single" w:sz="4" w:space="0" w:color="A5A5A5"/>
              <w:right w:val="single" w:sz="8" w:space="0" w:color="auto"/>
            </w:tcBorders>
            <w:shd w:val="clear" w:color="auto" w:fill="auto"/>
            <w:noWrap/>
            <w:vAlign w:val="bottom"/>
            <w:hideMark/>
          </w:tcPr>
          <w:p w14:paraId="4B8ED478"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140</w:t>
            </w:r>
          </w:p>
        </w:tc>
      </w:tr>
      <w:tr w:rsidR="00F6089C" w:rsidRPr="00F6089C" w14:paraId="2DF52BF4" w14:textId="77777777" w:rsidTr="00F6089C">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7C40B5DA"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130 </w:t>
            </w:r>
          </w:p>
        </w:tc>
        <w:tc>
          <w:tcPr>
            <w:tcW w:w="622" w:type="dxa"/>
            <w:tcBorders>
              <w:top w:val="nil"/>
              <w:left w:val="nil"/>
              <w:bottom w:val="single" w:sz="4" w:space="0" w:color="A5A5A5"/>
              <w:right w:val="single" w:sz="4" w:space="0" w:color="A5A5A5"/>
            </w:tcBorders>
            <w:shd w:val="clear" w:color="auto" w:fill="auto"/>
            <w:noWrap/>
            <w:vAlign w:val="bottom"/>
            <w:hideMark/>
          </w:tcPr>
          <w:p w14:paraId="598D6FD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3050</w:t>
            </w:r>
          </w:p>
        </w:tc>
        <w:tc>
          <w:tcPr>
            <w:tcW w:w="622" w:type="dxa"/>
            <w:tcBorders>
              <w:top w:val="nil"/>
              <w:left w:val="nil"/>
              <w:bottom w:val="single" w:sz="4" w:space="0" w:color="A5A5A5"/>
              <w:right w:val="single" w:sz="4" w:space="0" w:color="A5A5A5"/>
            </w:tcBorders>
            <w:shd w:val="clear" w:color="auto" w:fill="auto"/>
            <w:noWrap/>
            <w:vAlign w:val="bottom"/>
            <w:hideMark/>
          </w:tcPr>
          <w:p w14:paraId="220890D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3038</w:t>
            </w:r>
          </w:p>
        </w:tc>
        <w:tc>
          <w:tcPr>
            <w:tcW w:w="695" w:type="dxa"/>
            <w:tcBorders>
              <w:top w:val="nil"/>
              <w:left w:val="nil"/>
              <w:bottom w:val="single" w:sz="4" w:space="0" w:color="A5A5A5"/>
              <w:right w:val="single" w:sz="4" w:space="0" w:color="A5A5A5"/>
            </w:tcBorders>
            <w:shd w:val="clear" w:color="auto" w:fill="auto"/>
            <w:noWrap/>
            <w:vAlign w:val="bottom"/>
            <w:hideMark/>
          </w:tcPr>
          <w:p w14:paraId="3DA9DDC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2975</w:t>
            </w:r>
          </w:p>
        </w:tc>
        <w:tc>
          <w:tcPr>
            <w:tcW w:w="622" w:type="dxa"/>
            <w:tcBorders>
              <w:top w:val="nil"/>
              <w:left w:val="nil"/>
              <w:bottom w:val="single" w:sz="4" w:space="0" w:color="A5A5A5"/>
              <w:right w:val="single" w:sz="4" w:space="0" w:color="A5A5A5"/>
            </w:tcBorders>
            <w:shd w:val="clear" w:color="auto" w:fill="auto"/>
            <w:noWrap/>
            <w:vAlign w:val="bottom"/>
            <w:hideMark/>
          </w:tcPr>
          <w:p w14:paraId="38AEDCD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2875</w:t>
            </w:r>
          </w:p>
        </w:tc>
        <w:tc>
          <w:tcPr>
            <w:tcW w:w="622" w:type="dxa"/>
            <w:tcBorders>
              <w:top w:val="nil"/>
              <w:left w:val="nil"/>
              <w:bottom w:val="single" w:sz="4" w:space="0" w:color="A5A5A5"/>
              <w:right w:val="single" w:sz="4" w:space="0" w:color="A5A5A5"/>
            </w:tcBorders>
            <w:shd w:val="clear" w:color="auto" w:fill="auto"/>
            <w:noWrap/>
            <w:vAlign w:val="bottom"/>
            <w:hideMark/>
          </w:tcPr>
          <w:p w14:paraId="2759DB2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2725</w:t>
            </w:r>
          </w:p>
        </w:tc>
        <w:tc>
          <w:tcPr>
            <w:tcW w:w="622" w:type="dxa"/>
            <w:tcBorders>
              <w:top w:val="nil"/>
              <w:left w:val="nil"/>
              <w:bottom w:val="single" w:sz="4" w:space="0" w:color="A5A5A5"/>
              <w:right w:val="single" w:sz="4" w:space="0" w:color="A5A5A5"/>
            </w:tcBorders>
            <w:shd w:val="clear" w:color="auto" w:fill="auto"/>
            <w:noWrap/>
            <w:vAlign w:val="bottom"/>
            <w:hideMark/>
          </w:tcPr>
          <w:p w14:paraId="3D39148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2550</w:t>
            </w:r>
          </w:p>
        </w:tc>
        <w:tc>
          <w:tcPr>
            <w:tcW w:w="695" w:type="dxa"/>
            <w:tcBorders>
              <w:top w:val="nil"/>
              <w:left w:val="nil"/>
              <w:bottom w:val="single" w:sz="4" w:space="0" w:color="A5A5A5"/>
              <w:right w:val="single" w:sz="4" w:space="0" w:color="A5A5A5"/>
            </w:tcBorders>
            <w:shd w:val="clear" w:color="auto" w:fill="auto"/>
            <w:noWrap/>
            <w:vAlign w:val="bottom"/>
            <w:hideMark/>
          </w:tcPr>
          <w:p w14:paraId="51D4483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2325</w:t>
            </w:r>
          </w:p>
        </w:tc>
        <w:tc>
          <w:tcPr>
            <w:tcW w:w="695" w:type="dxa"/>
            <w:tcBorders>
              <w:top w:val="nil"/>
              <w:left w:val="nil"/>
              <w:bottom w:val="single" w:sz="4" w:space="0" w:color="A5A5A5"/>
              <w:right w:val="single" w:sz="4" w:space="0" w:color="A5A5A5"/>
            </w:tcBorders>
            <w:shd w:val="clear" w:color="auto" w:fill="auto"/>
            <w:noWrap/>
            <w:vAlign w:val="bottom"/>
            <w:hideMark/>
          </w:tcPr>
          <w:p w14:paraId="57E35E6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2063</w:t>
            </w:r>
          </w:p>
        </w:tc>
        <w:tc>
          <w:tcPr>
            <w:tcW w:w="622" w:type="dxa"/>
            <w:tcBorders>
              <w:top w:val="nil"/>
              <w:left w:val="nil"/>
              <w:bottom w:val="single" w:sz="4" w:space="0" w:color="A5A5A5"/>
              <w:right w:val="single" w:sz="4" w:space="0" w:color="A5A5A5"/>
            </w:tcBorders>
            <w:shd w:val="clear" w:color="auto" w:fill="auto"/>
            <w:noWrap/>
            <w:vAlign w:val="bottom"/>
            <w:hideMark/>
          </w:tcPr>
          <w:p w14:paraId="48A8F83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1825</w:t>
            </w:r>
          </w:p>
        </w:tc>
        <w:tc>
          <w:tcPr>
            <w:tcW w:w="695" w:type="dxa"/>
            <w:tcBorders>
              <w:top w:val="nil"/>
              <w:left w:val="nil"/>
              <w:bottom w:val="single" w:sz="4" w:space="0" w:color="A5A5A5"/>
              <w:right w:val="single" w:sz="4" w:space="0" w:color="A5A5A5"/>
            </w:tcBorders>
            <w:shd w:val="clear" w:color="auto" w:fill="auto"/>
            <w:noWrap/>
            <w:vAlign w:val="bottom"/>
            <w:hideMark/>
          </w:tcPr>
          <w:p w14:paraId="1546762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1550</w:t>
            </w:r>
          </w:p>
        </w:tc>
        <w:tc>
          <w:tcPr>
            <w:tcW w:w="695" w:type="dxa"/>
            <w:tcBorders>
              <w:top w:val="nil"/>
              <w:left w:val="nil"/>
              <w:bottom w:val="single" w:sz="4" w:space="0" w:color="A5A5A5"/>
              <w:right w:val="single" w:sz="4" w:space="0" w:color="A5A5A5"/>
            </w:tcBorders>
            <w:shd w:val="clear" w:color="auto" w:fill="auto"/>
            <w:noWrap/>
            <w:vAlign w:val="bottom"/>
            <w:hideMark/>
          </w:tcPr>
          <w:p w14:paraId="4B2F5D6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1363</w:t>
            </w:r>
          </w:p>
        </w:tc>
        <w:tc>
          <w:tcPr>
            <w:tcW w:w="622" w:type="dxa"/>
            <w:tcBorders>
              <w:top w:val="nil"/>
              <w:left w:val="nil"/>
              <w:bottom w:val="single" w:sz="4" w:space="0" w:color="A5A5A5"/>
              <w:right w:val="single" w:sz="4" w:space="0" w:color="A5A5A5"/>
            </w:tcBorders>
            <w:shd w:val="clear" w:color="auto" w:fill="auto"/>
            <w:noWrap/>
            <w:vAlign w:val="bottom"/>
            <w:hideMark/>
          </w:tcPr>
          <w:p w14:paraId="732025B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1238</w:t>
            </w:r>
          </w:p>
        </w:tc>
        <w:tc>
          <w:tcPr>
            <w:tcW w:w="622" w:type="dxa"/>
            <w:tcBorders>
              <w:top w:val="nil"/>
              <w:left w:val="nil"/>
              <w:bottom w:val="single" w:sz="4" w:space="0" w:color="A5A5A5"/>
              <w:right w:val="single" w:sz="4" w:space="0" w:color="A5A5A5"/>
            </w:tcBorders>
            <w:shd w:val="clear" w:color="auto" w:fill="auto"/>
            <w:noWrap/>
            <w:vAlign w:val="bottom"/>
            <w:hideMark/>
          </w:tcPr>
          <w:p w14:paraId="3352E43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1088</w:t>
            </w:r>
          </w:p>
        </w:tc>
        <w:tc>
          <w:tcPr>
            <w:tcW w:w="622" w:type="dxa"/>
            <w:tcBorders>
              <w:top w:val="nil"/>
              <w:left w:val="nil"/>
              <w:bottom w:val="single" w:sz="4" w:space="0" w:color="A5A5A5"/>
              <w:right w:val="single" w:sz="4" w:space="0" w:color="A5A5A5"/>
            </w:tcBorders>
            <w:shd w:val="clear" w:color="auto" w:fill="auto"/>
            <w:noWrap/>
            <w:vAlign w:val="bottom"/>
            <w:hideMark/>
          </w:tcPr>
          <w:p w14:paraId="0E0B22E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5C47900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406C28C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1065B09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2834573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7B02A1F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uto"/>
            </w:tcBorders>
            <w:shd w:val="clear" w:color="auto" w:fill="auto"/>
            <w:noWrap/>
            <w:vAlign w:val="bottom"/>
            <w:hideMark/>
          </w:tcPr>
          <w:p w14:paraId="2F0C311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7" w:type="dxa"/>
            <w:tcBorders>
              <w:top w:val="nil"/>
              <w:left w:val="nil"/>
              <w:bottom w:val="single" w:sz="4" w:space="0" w:color="A5A5A5"/>
              <w:right w:val="single" w:sz="8" w:space="0" w:color="auto"/>
            </w:tcBorders>
            <w:shd w:val="clear" w:color="auto" w:fill="auto"/>
            <w:noWrap/>
            <w:vAlign w:val="bottom"/>
            <w:hideMark/>
          </w:tcPr>
          <w:p w14:paraId="01C2EC70"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130</w:t>
            </w:r>
          </w:p>
        </w:tc>
      </w:tr>
      <w:tr w:rsidR="00F6089C" w:rsidRPr="00F6089C" w14:paraId="01038877" w14:textId="77777777" w:rsidTr="00F6089C">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31A3EA03"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120 </w:t>
            </w:r>
          </w:p>
        </w:tc>
        <w:tc>
          <w:tcPr>
            <w:tcW w:w="622" w:type="dxa"/>
            <w:tcBorders>
              <w:top w:val="nil"/>
              <w:left w:val="nil"/>
              <w:bottom w:val="single" w:sz="4" w:space="0" w:color="A5A5A5"/>
              <w:right w:val="single" w:sz="4" w:space="0" w:color="A5A5A5"/>
            </w:tcBorders>
            <w:shd w:val="clear" w:color="auto" w:fill="auto"/>
            <w:noWrap/>
            <w:vAlign w:val="bottom"/>
            <w:hideMark/>
          </w:tcPr>
          <w:p w14:paraId="785552A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3050</w:t>
            </w:r>
          </w:p>
        </w:tc>
        <w:tc>
          <w:tcPr>
            <w:tcW w:w="622" w:type="dxa"/>
            <w:tcBorders>
              <w:top w:val="nil"/>
              <w:left w:val="nil"/>
              <w:bottom w:val="single" w:sz="4" w:space="0" w:color="A5A5A5"/>
              <w:right w:val="single" w:sz="4" w:space="0" w:color="A5A5A5"/>
            </w:tcBorders>
            <w:shd w:val="clear" w:color="auto" w:fill="auto"/>
            <w:noWrap/>
            <w:vAlign w:val="bottom"/>
            <w:hideMark/>
          </w:tcPr>
          <w:p w14:paraId="7C518BA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3038</w:t>
            </w:r>
          </w:p>
        </w:tc>
        <w:tc>
          <w:tcPr>
            <w:tcW w:w="695" w:type="dxa"/>
            <w:tcBorders>
              <w:top w:val="nil"/>
              <w:left w:val="nil"/>
              <w:bottom w:val="single" w:sz="4" w:space="0" w:color="A5A5A5"/>
              <w:right w:val="single" w:sz="4" w:space="0" w:color="A5A5A5"/>
            </w:tcBorders>
            <w:shd w:val="clear" w:color="auto" w:fill="auto"/>
            <w:noWrap/>
            <w:vAlign w:val="bottom"/>
            <w:hideMark/>
          </w:tcPr>
          <w:p w14:paraId="5F67EA4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2975</w:t>
            </w:r>
          </w:p>
        </w:tc>
        <w:tc>
          <w:tcPr>
            <w:tcW w:w="622" w:type="dxa"/>
            <w:tcBorders>
              <w:top w:val="nil"/>
              <w:left w:val="nil"/>
              <w:bottom w:val="single" w:sz="4" w:space="0" w:color="A5A5A5"/>
              <w:right w:val="single" w:sz="4" w:space="0" w:color="A5A5A5"/>
            </w:tcBorders>
            <w:shd w:val="clear" w:color="auto" w:fill="auto"/>
            <w:noWrap/>
            <w:vAlign w:val="bottom"/>
            <w:hideMark/>
          </w:tcPr>
          <w:p w14:paraId="3093607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2875</w:t>
            </w:r>
          </w:p>
        </w:tc>
        <w:tc>
          <w:tcPr>
            <w:tcW w:w="622" w:type="dxa"/>
            <w:tcBorders>
              <w:top w:val="nil"/>
              <w:left w:val="nil"/>
              <w:bottom w:val="single" w:sz="4" w:space="0" w:color="A5A5A5"/>
              <w:right w:val="single" w:sz="4" w:space="0" w:color="A5A5A5"/>
            </w:tcBorders>
            <w:shd w:val="clear" w:color="auto" w:fill="auto"/>
            <w:noWrap/>
            <w:vAlign w:val="bottom"/>
            <w:hideMark/>
          </w:tcPr>
          <w:p w14:paraId="20E8715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2725</w:t>
            </w:r>
          </w:p>
        </w:tc>
        <w:tc>
          <w:tcPr>
            <w:tcW w:w="622" w:type="dxa"/>
            <w:tcBorders>
              <w:top w:val="nil"/>
              <w:left w:val="nil"/>
              <w:bottom w:val="single" w:sz="4" w:space="0" w:color="A5A5A5"/>
              <w:right w:val="single" w:sz="4" w:space="0" w:color="A5A5A5"/>
            </w:tcBorders>
            <w:shd w:val="clear" w:color="auto" w:fill="auto"/>
            <w:noWrap/>
            <w:vAlign w:val="bottom"/>
            <w:hideMark/>
          </w:tcPr>
          <w:p w14:paraId="10504A8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2550</w:t>
            </w:r>
          </w:p>
        </w:tc>
        <w:tc>
          <w:tcPr>
            <w:tcW w:w="695" w:type="dxa"/>
            <w:tcBorders>
              <w:top w:val="nil"/>
              <w:left w:val="nil"/>
              <w:bottom w:val="single" w:sz="4" w:space="0" w:color="A5A5A5"/>
              <w:right w:val="single" w:sz="4" w:space="0" w:color="A5A5A5"/>
            </w:tcBorders>
            <w:shd w:val="clear" w:color="auto" w:fill="auto"/>
            <w:noWrap/>
            <w:vAlign w:val="bottom"/>
            <w:hideMark/>
          </w:tcPr>
          <w:p w14:paraId="7348F56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2325</w:t>
            </w:r>
          </w:p>
        </w:tc>
        <w:tc>
          <w:tcPr>
            <w:tcW w:w="695" w:type="dxa"/>
            <w:tcBorders>
              <w:top w:val="nil"/>
              <w:left w:val="nil"/>
              <w:bottom w:val="single" w:sz="4" w:space="0" w:color="A5A5A5"/>
              <w:right w:val="single" w:sz="4" w:space="0" w:color="A5A5A5"/>
            </w:tcBorders>
            <w:shd w:val="clear" w:color="auto" w:fill="auto"/>
            <w:noWrap/>
            <w:vAlign w:val="bottom"/>
            <w:hideMark/>
          </w:tcPr>
          <w:p w14:paraId="50FBB67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2063</w:t>
            </w:r>
          </w:p>
        </w:tc>
        <w:tc>
          <w:tcPr>
            <w:tcW w:w="622" w:type="dxa"/>
            <w:tcBorders>
              <w:top w:val="nil"/>
              <w:left w:val="nil"/>
              <w:bottom w:val="single" w:sz="4" w:space="0" w:color="A5A5A5"/>
              <w:right w:val="single" w:sz="4" w:space="0" w:color="A5A5A5"/>
            </w:tcBorders>
            <w:shd w:val="clear" w:color="auto" w:fill="auto"/>
            <w:noWrap/>
            <w:vAlign w:val="bottom"/>
            <w:hideMark/>
          </w:tcPr>
          <w:p w14:paraId="63935CF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1763</w:t>
            </w:r>
          </w:p>
        </w:tc>
        <w:tc>
          <w:tcPr>
            <w:tcW w:w="695" w:type="dxa"/>
            <w:tcBorders>
              <w:top w:val="nil"/>
              <w:left w:val="nil"/>
              <w:bottom w:val="single" w:sz="4" w:space="0" w:color="A5A5A5"/>
              <w:right w:val="single" w:sz="4" w:space="0" w:color="A5A5A5"/>
            </w:tcBorders>
            <w:shd w:val="clear" w:color="auto" w:fill="auto"/>
            <w:noWrap/>
            <w:vAlign w:val="bottom"/>
            <w:hideMark/>
          </w:tcPr>
          <w:p w14:paraId="2762BEA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1425</w:t>
            </w:r>
          </w:p>
        </w:tc>
        <w:tc>
          <w:tcPr>
            <w:tcW w:w="695" w:type="dxa"/>
            <w:tcBorders>
              <w:top w:val="nil"/>
              <w:left w:val="nil"/>
              <w:bottom w:val="single" w:sz="4" w:space="0" w:color="A5A5A5"/>
              <w:right w:val="single" w:sz="4" w:space="0" w:color="A5A5A5"/>
            </w:tcBorders>
            <w:shd w:val="clear" w:color="auto" w:fill="auto"/>
            <w:noWrap/>
            <w:vAlign w:val="bottom"/>
            <w:hideMark/>
          </w:tcPr>
          <w:p w14:paraId="123A0D9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1225</w:t>
            </w:r>
          </w:p>
        </w:tc>
        <w:tc>
          <w:tcPr>
            <w:tcW w:w="622" w:type="dxa"/>
            <w:tcBorders>
              <w:top w:val="nil"/>
              <w:left w:val="nil"/>
              <w:bottom w:val="single" w:sz="4" w:space="0" w:color="A5A5A5"/>
              <w:right w:val="single" w:sz="4" w:space="0" w:color="A5A5A5"/>
            </w:tcBorders>
            <w:shd w:val="clear" w:color="auto" w:fill="auto"/>
            <w:noWrap/>
            <w:vAlign w:val="bottom"/>
            <w:hideMark/>
          </w:tcPr>
          <w:p w14:paraId="58279D9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1050</w:t>
            </w:r>
          </w:p>
        </w:tc>
        <w:tc>
          <w:tcPr>
            <w:tcW w:w="622" w:type="dxa"/>
            <w:tcBorders>
              <w:top w:val="nil"/>
              <w:left w:val="nil"/>
              <w:bottom w:val="single" w:sz="4" w:space="0" w:color="A5A5A5"/>
              <w:right w:val="single" w:sz="4" w:space="0" w:color="A5A5A5"/>
            </w:tcBorders>
            <w:shd w:val="clear" w:color="auto" w:fill="auto"/>
            <w:noWrap/>
            <w:vAlign w:val="bottom"/>
            <w:hideMark/>
          </w:tcPr>
          <w:p w14:paraId="02D6686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766F0AA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1CF7C7F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68BE1FE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60DB837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60503BA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010E8A4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uto"/>
            </w:tcBorders>
            <w:shd w:val="clear" w:color="auto" w:fill="auto"/>
            <w:noWrap/>
            <w:vAlign w:val="bottom"/>
            <w:hideMark/>
          </w:tcPr>
          <w:p w14:paraId="25DBC09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7" w:type="dxa"/>
            <w:tcBorders>
              <w:top w:val="nil"/>
              <w:left w:val="nil"/>
              <w:bottom w:val="single" w:sz="4" w:space="0" w:color="A5A5A5"/>
              <w:right w:val="single" w:sz="8" w:space="0" w:color="auto"/>
            </w:tcBorders>
            <w:shd w:val="clear" w:color="auto" w:fill="auto"/>
            <w:noWrap/>
            <w:vAlign w:val="bottom"/>
            <w:hideMark/>
          </w:tcPr>
          <w:p w14:paraId="7A78A29E"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120</w:t>
            </w:r>
          </w:p>
        </w:tc>
      </w:tr>
      <w:tr w:rsidR="00F6089C" w:rsidRPr="00F6089C" w14:paraId="45DA1EAE" w14:textId="77777777" w:rsidTr="00F6089C">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7F96FF3D"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110 </w:t>
            </w:r>
          </w:p>
        </w:tc>
        <w:tc>
          <w:tcPr>
            <w:tcW w:w="622" w:type="dxa"/>
            <w:tcBorders>
              <w:top w:val="nil"/>
              <w:left w:val="nil"/>
              <w:bottom w:val="single" w:sz="4" w:space="0" w:color="A5A5A5"/>
              <w:right w:val="single" w:sz="4" w:space="0" w:color="A5A5A5"/>
            </w:tcBorders>
            <w:shd w:val="clear" w:color="auto" w:fill="auto"/>
            <w:noWrap/>
            <w:vAlign w:val="bottom"/>
            <w:hideMark/>
          </w:tcPr>
          <w:p w14:paraId="5ECAC85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2838</w:t>
            </w:r>
          </w:p>
        </w:tc>
        <w:tc>
          <w:tcPr>
            <w:tcW w:w="622" w:type="dxa"/>
            <w:tcBorders>
              <w:top w:val="nil"/>
              <w:left w:val="nil"/>
              <w:bottom w:val="single" w:sz="4" w:space="0" w:color="A5A5A5"/>
              <w:right w:val="single" w:sz="4" w:space="0" w:color="A5A5A5"/>
            </w:tcBorders>
            <w:shd w:val="clear" w:color="auto" w:fill="auto"/>
            <w:noWrap/>
            <w:vAlign w:val="bottom"/>
            <w:hideMark/>
          </w:tcPr>
          <w:p w14:paraId="2474765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2775</w:t>
            </w:r>
          </w:p>
        </w:tc>
        <w:tc>
          <w:tcPr>
            <w:tcW w:w="695" w:type="dxa"/>
            <w:tcBorders>
              <w:top w:val="nil"/>
              <w:left w:val="nil"/>
              <w:bottom w:val="single" w:sz="4" w:space="0" w:color="A5A5A5"/>
              <w:right w:val="single" w:sz="4" w:space="0" w:color="A5A5A5"/>
            </w:tcBorders>
            <w:shd w:val="clear" w:color="auto" w:fill="auto"/>
            <w:noWrap/>
            <w:vAlign w:val="bottom"/>
            <w:hideMark/>
          </w:tcPr>
          <w:p w14:paraId="22EBCA8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2613</w:t>
            </w:r>
          </w:p>
        </w:tc>
        <w:tc>
          <w:tcPr>
            <w:tcW w:w="622" w:type="dxa"/>
            <w:tcBorders>
              <w:top w:val="nil"/>
              <w:left w:val="nil"/>
              <w:bottom w:val="single" w:sz="4" w:space="0" w:color="A5A5A5"/>
              <w:right w:val="single" w:sz="4" w:space="0" w:color="A5A5A5"/>
            </w:tcBorders>
            <w:shd w:val="clear" w:color="auto" w:fill="auto"/>
            <w:noWrap/>
            <w:vAlign w:val="bottom"/>
            <w:hideMark/>
          </w:tcPr>
          <w:p w14:paraId="4AC68E3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2488</w:t>
            </w:r>
          </w:p>
        </w:tc>
        <w:tc>
          <w:tcPr>
            <w:tcW w:w="622" w:type="dxa"/>
            <w:tcBorders>
              <w:top w:val="nil"/>
              <w:left w:val="nil"/>
              <w:bottom w:val="single" w:sz="4" w:space="0" w:color="A5A5A5"/>
              <w:right w:val="single" w:sz="4" w:space="0" w:color="A5A5A5"/>
            </w:tcBorders>
            <w:shd w:val="clear" w:color="auto" w:fill="auto"/>
            <w:noWrap/>
            <w:vAlign w:val="bottom"/>
            <w:hideMark/>
          </w:tcPr>
          <w:p w14:paraId="3E4AABA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2338</w:t>
            </w:r>
          </w:p>
        </w:tc>
        <w:tc>
          <w:tcPr>
            <w:tcW w:w="622" w:type="dxa"/>
            <w:tcBorders>
              <w:top w:val="nil"/>
              <w:left w:val="nil"/>
              <w:bottom w:val="single" w:sz="4" w:space="0" w:color="A5A5A5"/>
              <w:right w:val="single" w:sz="4" w:space="0" w:color="A5A5A5"/>
            </w:tcBorders>
            <w:shd w:val="clear" w:color="auto" w:fill="auto"/>
            <w:noWrap/>
            <w:vAlign w:val="bottom"/>
            <w:hideMark/>
          </w:tcPr>
          <w:p w14:paraId="51A7C6B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2163</w:t>
            </w:r>
          </w:p>
        </w:tc>
        <w:tc>
          <w:tcPr>
            <w:tcW w:w="695" w:type="dxa"/>
            <w:tcBorders>
              <w:top w:val="nil"/>
              <w:left w:val="nil"/>
              <w:bottom w:val="single" w:sz="4" w:space="0" w:color="A5A5A5"/>
              <w:right w:val="single" w:sz="4" w:space="0" w:color="A5A5A5"/>
            </w:tcBorders>
            <w:shd w:val="clear" w:color="auto" w:fill="auto"/>
            <w:noWrap/>
            <w:vAlign w:val="bottom"/>
            <w:hideMark/>
          </w:tcPr>
          <w:p w14:paraId="2C7F11E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1938</w:t>
            </w:r>
          </w:p>
        </w:tc>
        <w:tc>
          <w:tcPr>
            <w:tcW w:w="695" w:type="dxa"/>
            <w:tcBorders>
              <w:top w:val="nil"/>
              <w:left w:val="nil"/>
              <w:bottom w:val="single" w:sz="4" w:space="0" w:color="A5A5A5"/>
              <w:right w:val="single" w:sz="4" w:space="0" w:color="A5A5A5"/>
            </w:tcBorders>
            <w:shd w:val="clear" w:color="auto" w:fill="auto"/>
            <w:noWrap/>
            <w:vAlign w:val="bottom"/>
            <w:hideMark/>
          </w:tcPr>
          <w:p w14:paraId="21DF9AD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1675</w:t>
            </w:r>
          </w:p>
        </w:tc>
        <w:tc>
          <w:tcPr>
            <w:tcW w:w="622" w:type="dxa"/>
            <w:tcBorders>
              <w:top w:val="nil"/>
              <w:left w:val="nil"/>
              <w:bottom w:val="single" w:sz="4" w:space="0" w:color="A5A5A5"/>
              <w:right w:val="single" w:sz="4" w:space="0" w:color="A5A5A5"/>
            </w:tcBorders>
            <w:shd w:val="clear" w:color="auto" w:fill="auto"/>
            <w:noWrap/>
            <w:vAlign w:val="bottom"/>
            <w:hideMark/>
          </w:tcPr>
          <w:p w14:paraId="1A434F7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1375</w:t>
            </w:r>
          </w:p>
        </w:tc>
        <w:tc>
          <w:tcPr>
            <w:tcW w:w="695" w:type="dxa"/>
            <w:tcBorders>
              <w:top w:val="nil"/>
              <w:left w:val="nil"/>
              <w:bottom w:val="single" w:sz="4" w:space="0" w:color="A5A5A5"/>
              <w:right w:val="single" w:sz="4" w:space="0" w:color="A5A5A5"/>
            </w:tcBorders>
            <w:shd w:val="clear" w:color="auto" w:fill="auto"/>
            <w:noWrap/>
            <w:vAlign w:val="bottom"/>
            <w:hideMark/>
          </w:tcPr>
          <w:p w14:paraId="234B842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1113</w:t>
            </w:r>
          </w:p>
        </w:tc>
        <w:tc>
          <w:tcPr>
            <w:tcW w:w="695" w:type="dxa"/>
            <w:tcBorders>
              <w:top w:val="nil"/>
              <w:left w:val="nil"/>
              <w:bottom w:val="single" w:sz="4" w:space="0" w:color="A5A5A5"/>
              <w:right w:val="single" w:sz="4" w:space="0" w:color="A5A5A5"/>
            </w:tcBorders>
            <w:shd w:val="clear" w:color="auto" w:fill="auto"/>
            <w:noWrap/>
            <w:vAlign w:val="bottom"/>
            <w:hideMark/>
          </w:tcPr>
          <w:p w14:paraId="2318DD4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962,5</w:t>
            </w:r>
          </w:p>
        </w:tc>
        <w:tc>
          <w:tcPr>
            <w:tcW w:w="622" w:type="dxa"/>
            <w:tcBorders>
              <w:top w:val="nil"/>
              <w:left w:val="nil"/>
              <w:bottom w:val="single" w:sz="4" w:space="0" w:color="A5A5A5"/>
              <w:right w:val="single" w:sz="4" w:space="0" w:color="A5A5A5"/>
            </w:tcBorders>
            <w:shd w:val="clear" w:color="auto" w:fill="auto"/>
            <w:noWrap/>
            <w:vAlign w:val="bottom"/>
            <w:hideMark/>
          </w:tcPr>
          <w:p w14:paraId="0BEDA6D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37273D5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7769BA6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2E21D6C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6339F28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411900A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773ACC9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25C70F4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uto"/>
            </w:tcBorders>
            <w:shd w:val="clear" w:color="auto" w:fill="auto"/>
            <w:noWrap/>
            <w:vAlign w:val="bottom"/>
            <w:hideMark/>
          </w:tcPr>
          <w:p w14:paraId="60A2C60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7" w:type="dxa"/>
            <w:tcBorders>
              <w:top w:val="nil"/>
              <w:left w:val="nil"/>
              <w:bottom w:val="single" w:sz="4" w:space="0" w:color="A5A5A5"/>
              <w:right w:val="single" w:sz="8" w:space="0" w:color="auto"/>
            </w:tcBorders>
            <w:shd w:val="clear" w:color="auto" w:fill="auto"/>
            <w:noWrap/>
            <w:vAlign w:val="bottom"/>
            <w:hideMark/>
          </w:tcPr>
          <w:p w14:paraId="5F93D834"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110</w:t>
            </w:r>
          </w:p>
        </w:tc>
      </w:tr>
      <w:tr w:rsidR="00F6089C" w:rsidRPr="00F6089C" w14:paraId="43B02E44" w14:textId="77777777" w:rsidTr="00F6089C">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5BD7C03E"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100 </w:t>
            </w:r>
          </w:p>
        </w:tc>
        <w:tc>
          <w:tcPr>
            <w:tcW w:w="622" w:type="dxa"/>
            <w:tcBorders>
              <w:top w:val="nil"/>
              <w:left w:val="nil"/>
              <w:bottom w:val="single" w:sz="4" w:space="0" w:color="A5A5A5"/>
              <w:right w:val="single" w:sz="4" w:space="0" w:color="A5A5A5"/>
            </w:tcBorders>
            <w:shd w:val="clear" w:color="auto" w:fill="auto"/>
            <w:noWrap/>
            <w:vAlign w:val="bottom"/>
            <w:hideMark/>
          </w:tcPr>
          <w:p w14:paraId="7EF6EBD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2838</w:t>
            </w:r>
          </w:p>
        </w:tc>
        <w:tc>
          <w:tcPr>
            <w:tcW w:w="622" w:type="dxa"/>
            <w:tcBorders>
              <w:top w:val="nil"/>
              <w:left w:val="nil"/>
              <w:bottom w:val="single" w:sz="4" w:space="0" w:color="A5A5A5"/>
              <w:right w:val="single" w:sz="4" w:space="0" w:color="A5A5A5"/>
            </w:tcBorders>
            <w:shd w:val="clear" w:color="auto" w:fill="auto"/>
            <w:noWrap/>
            <w:vAlign w:val="bottom"/>
            <w:hideMark/>
          </w:tcPr>
          <w:p w14:paraId="61C3088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2775</w:t>
            </w:r>
          </w:p>
        </w:tc>
        <w:tc>
          <w:tcPr>
            <w:tcW w:w="695" w:type="dxa"/>
            <w:tcBorders>
              <w:top w:val="nil"/>
              <w:left w:val="nil"/>
              <w:bottom w:val="single" w:sz="4" w:space="0" w:color="A5A5A5"/>
              <w:right w:val="single" w:sz="4" w:space="0" w:color="A5A5A5"/>
            </w:tcBorders>
            <w:shd w:val="clear" w:color="auto" w:fill="auto"/>
            <w:noWrap/>
            <w:vAlign w:val="bottom"/>
            <w:hideMark/>
          </w:tcPr>
          <w:p w14:paraId="122AE01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2613</w:t>
            </w:r>
          </w:p>
        </w:tc>
        <w:tc>
          <w:tcPr>
            <w:tcW w:w="622" w:type="dxa"/>
            <w:tcBorders>
              <w:top w:val="nil"/>
              <w:left w:val="nil"/>
              <w:bottom w:val="single" w:sz="4" w:space="0" w:color="A5A5A5"/>
              <w:right w:val="single" w:sz="4" w:space="0" w:color="A5A5A5"/>
            </w:tcBorders>
            <w:shd w:val="clear" w:color="auto" w:fill="auto"/>
            <w:noWrap/>
            <w:vAlign w:val="bottom"/>
            <w:hideMark/>
          </w:tcPr>
          <w:p w14:paraId="11E46D7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2338</w:t>
            </w:r>
          </w:p>
        </w:tc>
        <w:tc>
          <w:tcPr>
            <w:tcW w:w="622" w:type="dxa"/>
            <w:tcBorders>
              <w:top w:val="nil"/>
              <w:left w:val="nil"/>
              <w:bottom w:val="single" w:sz="4" w:space="0" w:color="A5A5A5"/>
              <w:right w:val="single" w:sz="4" w:space="0" w:color="A5A5A5"/>
            </w:tcBorders>
            <w:shd w:val="clear" w:color="auto" w:fill="auto"/>
            <w:noWrap/>
            <w:vAlign w:val="bottom"/>
            <w:hideMark/>
          </w:tcPr>
          <w:p w14:paraId="03471E4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2025</w:t>
            </w:r>
          </w:p>
        </w:tc>
        <w:tc>
          <w:tcPr>
            <w:tcW w:w="622" w:type="dxa"/>
            <w:tcBorders>
              <w:top w:val="nil"/>
              <w:left w:val="nil"/>
              <w:bottom w:val="single" w:sz="4" w:space="0" w:color="A5A5A5"/>
              <w:right w:val="single" w:sz="4" w:space="0" w:color="A5A5A5"/>
            </w:tcBorders>
            <w:shd w:val="clear" w:color="auto" w:fill="auto"/>
            <w:noWrap/>
            <w:vAlign w:val="bottom"/>
            <w:hideMark/>
          </w:tcPr>
          <w:p w14:paraId="5A626E2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1838</w:t>
            </w:r>
          </w:p>
        </w:tc>
        <w:tc>
          <w:tcPr>
            <w:tcW w:w="695" w:type="dxa"/>
            <w:tcBorders>
              <w:top w:val="nil"/>
              <w:left w:val="nil"/>
              <w:bottom w:val="single" w:sz="4" w:space="0" w:color="A5A5A5"/>
              <w:right w:val="single" w:sz="4" w:space="0" w:color="A5A5A5"/>
            </w:tcBorders>
            <w:shd w:val="clear" w:color="auto" w:fill="auto"/>
            <w:noWrap/>
            <w:vAlign w:val="bottom"/>
            <w:hideMark/>
          </w:tcPr>
          <w:p w14:paraId="0D28A38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1588</w:t>
            </w:r>
          </w:p>
        </w:tc>
        <w:tc>
          <w:tcPr>
            <w:tcW w:w="695" w:type="dxa"/>
            <w:tcBorders>
              <w:top w:val="nil"/>
              <w:left w:val="nil"/>
              <w:bottom w:val="single" w:sz="4" w:space="0" w:color="A5A5A5"/>
              <w:right w:val="single" w:sz="4" w:space="0" w:color="A5A5A5"/>
            </w:tcBorders>
            <w:shd w:val="clear" w:color="auto" w:fill="auto"/>
            <w:noWrap/>
            <w:vAlign w:val="bottom"/>
            <w:hideMark/>
          </w:tcPr>
          <w:p w14:paraId="6B15C52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1313</w:t>
            </w:r>
          </w:p>
        </w:tc>
        <w:tc>
          <w:tcPr>
            <w:tcW w:w="622" w:type="dxa"/>
            <w:tcBorders>
              <w:top w:val="nil"/>
              <w:left w:val="nil"/>
              <w:bottom w:val="single" w:sz="4" w:space="0" w:color="A5A5A5"/>
              <w:right w:val="single" w:sz="4" w:space="0" w:color="A5A5A5"/>
            </w:tcBorders>
            <w:shd w:val="clear" w:color="auto" w:fill="auto"/>
            <w:noWrap/>
            <w:vAlign w:val="bottom"/>
            <w:hideMark/>
          </w:tcPr>
          <w:p w14:paraId="3D39974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1025</w:t>
            </w:r>
          </w:p>
        </w:tc>
        <w:tc>
          <w:tcPr>
            <w:tcW w:w="695" w:type="dxa"/>
            <w:tcBorders>
              <w:top w:val="nil"/>
              <w:left w:val="nil"/>
              <w:bottom w:val="single" w:sz="4" w:space="0" w:color="A5A5A5"/>
              <w:right w:val="single" w:sz="4" w:space="0" w:color="A5A5A5"/>
            </w:tcBorders>
            <w:shd w:val="clear" w:color="auto" w:fill="auto"/>
            <w:noWrap/>
            <w:vAlign w:val="bottom"/>
            <w:hideMark/>
          </w:tcPr>
          <w:p w14:paraId="656E43E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887,5</w:t>
            </w:r>
          </w:p>
        </w:tc>
        <w:tc>
          <w:tcPr>
            <w:tcW w:w="695" w:type="dxa"/>
            <w:tcBorders>
              <w:top w:val="nil"/>
              <w:left w:val="nil"/>
              <w:bottom w:val="single" w:sz="4" w:space="0" w:color="A5A5A5"/>
              <w:right w:val="single" w:sz="4" w:space="0" w:color="A5A5A5"/>
            </w:tcBorders>
            <w:shd w:val="clear" w:color="auto" w:fill="auto"/>
            <w:noWrap/>
            <w:vAlign w:val="bottom"/>
            <w:hideMark/>
          </w:tcPr>
          <w:p w14:paraId="522FFA7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15A78EC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581C437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4F547B9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7716A13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3A33351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5987735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3C5FAF5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3DD73A7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uto"/>
            </w:tcBorders>
            <w:shd w:val="clear" w:color="auto" w:fill="auto"/>
            <w:noWrap/>
            <w:vAlign w:val="bottom"/>
            <w:hideMark/>
          </w:tcPr>
          <w:p w14:paraId="04EA72C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7" w:type="dxa"/>
            <w:tcBorders>
              <w:top w:val="nil"/>
              <w:left w:val="nil"/>
              <w:bottom w:val="single" w:sz="4" w:space="0" w:color="A5A5A5"/>
              <w:right w:val="single" w:sz="8" w:space="0" w:color="auto"/>
            </w:tcBorders>
            <w:shd w:val="clear" w:color="auto" w:fill="auto"/>
            <w:noWrap/>
            <w:vAlign w:val="bottom"/>
            <w:hideMark/>
          </w:tcPr>
          <w:p w14:paraId="3141C85C"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100</w:t>
            </w:r>
          </w:p>
        </w:tc>
      </w:tr>
      <w:tr w:rsidR="00F6089C" w:rsidRPr="00F6089C" w14:paraId="3939CD6B" w14:textId="77777777" w:rsidTr="00F6089C">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58EBAD0F"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90 </w:t>
            </w:r>
          </w:p>
        </w:tc>
        <w:tc>
          <w:tcPr>
            <w:tcW w:w="622" w:type="dxa"/>
            <w:tcBorders>
              <w:top w:val="nil"/>
              <w:left w:val="nil"/>
              <w:bottom w:val="single" w:sz="4" w:space="0" w:color="A5A5A5"/>
              <w:right w:val="single" w:sz="4" w:space="0" w:color="A5A5A5"/>
            </w:tcBorders>
            <w:shd w:val="clear" w:color="auto" w:fill="auto"/>
            <w:noWrap/>
            <w:vAlign w:val="bottom"/>
            <w:hideMark/>
          </w:tcPr>
          <w:p w14:paraId="645B07C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2838</w:t>
            </w:r>
          </w:p>
        </w:tc>
        <w:tc>
          <w:tcPr>
            <w:tcW w:w="622" w:type="dxa"/>
            <w:tcBorders>
              <w:top w:val="nil"/>
              <w:left w:val="nil"/>
              <w:bottom w:val="single" w:sz="4" w:space="0" w:color="A5A5A5"/>
              <w:right w:val="single" w:sz="4" w:space="0" w:color="A5A5A5"/>
            </w:tcBorders>
            <w:shd w:val="clear" w:color="auto" w:fill="auto"/>
            <w:noWrap/>
            <w:vAlign w:val="bottom"/>
            <w:hideMark/>
          </w:tcPr>
          <w:p w14:paraId="1346CD7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2775</w:t>
            </w:r>
          </w:p>
        </w:tc>
        <w:tc>
          <w:tcPr>
            <w:tcW w:w="695" w:type="dxa"/>
            <w:tcBorders>
              <w:top w:val="nil"/>
              <w:left w:val="nil"/>
              <w:bottom w:val="single" w:sz="4" w:space="0" w:color="A5A5A5"/>
              <w:right w:val="single" w:sz="4" w:space="0" w:color="A5A5A5"/>
            </w:tcBorders>
            <w:shd w:val="clear" w:color="auto" w:fill="auto"/>
            <w:noWrap/>
            <w:vAlign w:val="bottom"/>
            <w:hideMark/>
          </w:tcPr>
          <w:p w14:paraId="1E44219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2613</w:t>
            </w:r>
          </w:p>
        </w:tc>
        <w:tc>
          <w:tcPr>
            <w:tcW w:w="622" w:type="dxa"/>
            <w:tcBorders>
              <w:top w:val="nil"/>
              <w:left w:val="nil"/>
              <w:bottom w:val="single" w:sz="4" w:space="0" w:color="A5A5A5"/>
              <w:right w:val="single" w:sz="4" w:space="0" w:color="A5A5A5"/>
            </w:tcBorders>
            <w:shd w:val="clear" w:color="auto" w:fill="auto"/>
            <w:noWrap/>
            <w:vAlign w:val="bottom"/>
            <w:hideMark/>
          </w:tcPr>
          <w:p w14:paraId="36C9B13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2338</w:t>
            </w:r>
          </w:p>
        </w:tc>
        <w:tc>
          <w:tcPr>
            <w:tcW w:w="622" w:type="dxa"/>
            <w:tcBorders>
              <w:top w:val="nil"/>
              <w:left w:val="nil"/>
              <w:bottom w:val="single" w:sz="4" w:space="0" w:color="A5A5A5"/>
              <w:right w:val="single" w:sz="4" w:space="0" w:color="A5A5A5"/>
            </w:tcBorders>
            <w:shd w:val="clear" w:color="auto" w:fill="auto"/>
            <w:noWrap/>
            <w:vAlign w:val="bottom"/>
            <w:hideMark/>
          </w:tcPr>
          <w:p w14:paraId="72A1560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1950</w:t>
            </w:r>
          </w:p>
        </w:tc>
        <w:tc>
          <w:tcPr>
            <w:tcW w:w="622" w:type="dxa"/>
            <w:tcBorders>
              <w:top w:val="nil"/>
              <w:left w:val="nil"/>
              <w:bottom w:val="single" w:sz="4" w:space="0" w:color="A5A5A5"/>
              <w:right w:val="single" w:sz="4" w:space="0" w:color="A5A5A5"/>
            </w:tcBorders>
            <w:shd w:val="clear" w:color="auto" w:fill="auto"/>
            <w:noWrap/>
            <w:vAlign w:val="bottom"/>
            <w:hideMark/>
          </w:tcPr>
          <w:p w14:paraId="326D9DA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1550</w:t>
            </w:r>
          </w:p>
        </w:tc>
        <w:tc>
          <w:tcPr>
            <w:tcW w:w="695" w:type="dxa"/>
            <w:tcBorders>
              <w:top w:val="nil"/>
              <w:left w:val="nil"/>
              <w:bottom w:val="single" w:sz="4" w:space="0" w:color="A5A5A5"/>
              <w:right w:val="single" w:sz="4" w:space="0" w:color="A5A5A5"/>
            </w:tcBorders>
            <w:shd w:val="clear" w:color="auto" w:fill="auto"/>
            <w:noWrap/>
            <w:vAlign w:val="bottom"/>
            <w:hideMark/>
          </w:tcPr>
          <w:p w14:paraId="32463DE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1288</w:t>
            </w:r>
          </w:p>
        </w:tc>
        <w:tc>
          <w:tcPr>
            <w:tcW w:w="695" w:type="dxa"/>
            <w:tcBorders>
              <w:top w:val="nil"/>
              <w:left w:val="nil"/>
              <w:bottom w:val="single" w:sz="4" w:space="0" w:color="A5A5A5"/>
              <w:right w:val="single" w:sz="4" w:space="0" w:color="A5A5A5"/>
            </w:tcBorders>
            <w:shd w:val="clear" w:color="auto" w:fill="auto"/>
            <w:noWrap/>
            <w:vAlign w:val="bottom"/>
            <w:hideMark/>
          </w:tcPr>
          <w:p w14:paraId="4BC0A04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962,5</w:t>
            </w:r>
          </w:p>
        </w:tc>
        <w:tc>
          <w:tcPr>
            <w:tcW w:w="622" w:type="dxa"/>
            <w:tcBorders>
              <w:top w:val="nil"/>
              <w:left w:val="nil"/>
              <w:bottom w:val="single" w:sz="4" w:space="0" w:color="A5A5A5"/>
              <w:right w:val="single" w:sz="4" w:space="0" w:color="A5A5A5"/>
            </w:tcBorders>
            <w:shd w:val="clear" w:color="auto" w:fill="auto"/>
            <w:noWrap/>
            <w:vAlign w:val="bottom"/>
            <w:hideMark/>
          </w:tcPr>
          <w:p w14:paraId="37D19ED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800</w:t>
            </w:r>
          </w:p>
        </w:tc>
        <w:tc>
          <w:tcPr>
            <w:tcW w:w="695" w:type="dxa"/>
            <w:tcBorders>
              <w:top w:val="nil"/>
              <w:left w:val="nil"/>
              <w:bottom w:val="single" w:sz="4" w:space="0" w:color="A5A5A5"/>
              <w:right w:val="single" w:sz="4" w:space="0" w:color="A5A5A5"/>
            </w:tcBorders>
            <w:shd w:val="clear" w:color="auto" w:fill="auto"/>
            <w:noWrap/>
            <w:vAlign w:val="bottom"/>
            <w:hideMark/>
          </w:tcPr>
          <w:p w14:paraId="7FC71F7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95" w:type="dxa"/>
            <w:tcBorders>
              <w:top w:val="nil"/>
              <w:left w:val="nil"/>
              <w:bottom w:val="single" w:sz="4" w:space="0" w:color="A5A5A5"/>
              <w:right w:val="single" w:sz="4" w:space="0" w:color="A5A5A5"/>
            </w:tcBorders>
            <w:shd w:val="clear" w:color="auto" w:fill="auto"/>
            <w:noWrap/>
            <w:vAlign w:val="bottom"/>
            <w:hideMark/>
          </w:tcPr>
          <w:p w14:paraId="150E895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69B6E31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283283B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34F4746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21215FB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1862BFD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1F6636F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2F58048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5EB2F54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uto"/>
            </w:tcBorders>
            <w:shd w:val="clear" w:color="auto" w:fill="auto"/>
            <w:noWrap/>
            <w:vAlign w:val="bottom"/>
            <w:hideMark/>
          </w:tcPr>
          <w:p w14:paraId="12797CA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7" w:type="dxa"/>
            <w:tcBorders>
              <w:top w:val="nil"/>
              <w:left w:val="nil"/>
              <w:bottom w:val="single" w:sz="4" w:space="0" w:color="A5A5A5"/>
              <w:right w:val="single" w:sz="8" w:space="0" w:color="auto"/>
            </w:tcBorders>
            <w:shd w:val="clear" w:color="auto" w:fill="auto"/>
            <w:noWrap/>
            <w:vAlign w:val="bottom"/>
            <w:hideMark/>
          </w:tcPr>
          <w:p w14:paraId="59AF681C"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90</w:t>
            </w:r>
          </w:p>
        </w:tc>
      </w:tr>
      <w:tr w:rsidR="00F6089C" w:rsidRPr="00F6089C" w14:paraId="3ADE05E6" w14:textId="77777777" w:rsidTr="00F6089C">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798A5424"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80 </w:t>
            </w:r>
          </w:p>
        </w:tc>
        <w:tc>
          <w:tcPr>
            <w:tcW w:w="622" w:type="dxa"/>
            <w:tcBorders>
              <w:top w:val="nil"/>
              <w:left w:val="nil"/>
              <w:bottom w:val="single" w:sz="4" w:space="0" w:color="A5A5A5"/>
              <w:right w:val="single" w:sz="4" w:space="0" w:color="A5A5A5"/>
            </w:tcBorders>
            <w:shd w:val="clear" w:color="auto" w:fill="auto"/>
            <w:noWrap/>
            <w:vAlign w:val="bottom"/>
            <w:hideMark/>
          </w:tcPr>
          <w:p w14:paraId="4ACAD3D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2838</w:t>
            </w:r>
          </w:p>
        </w:tc>
        <w:tc>
          <w:tcPr>
            <w:tcW w:w="622" w:type="dxa"/>
            <w:tcBorders>
              <w:top w:val="nil"/>
              <w:left w:val="nil"/>
              <w:bottom w:val="single" w:sz="4" w:space="0" w:color="A5A5A5"/>
              <w:right w:val="single" w:sz="4" w:space="0" w:color="A5A5A5"/>
            </w:tcBorders>
            <w:shd w:val="clear" w:color="auto" w:fill="auto"/>
            <w:noWrap/>
            <w:vAlign w:val="bottom"/>
            <w:hideMark/>
          </w:tcPr>
          <w:p w14:paraId="622E25E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2775</w:t>
            </w:r>
          </w:p>
        </w:tc>
        <w:tc>
          <w:tcPr>
            <w:tcW w:w="695" w:type="dxa"/>
            <w:tcBorders>
              <w:top w:val="nil"/>
              <w:left w:val="nil"/>
              <w:bottom w:val="single" w:sz="4" w:space="0" w:color="A5A5A5"/>
              <w:right w:val="single" w:sz="4" w:space="0" w:color="A5A5A5"/>
            </w:tcBorders>
            <w:shd w:val="clear" w:color="auto" w:fill="auto"/>
            <w:noWrap/>
            <w:vAlign w:val="bottom"/>
            <w:hideMark/>
          </w:tcPr>
          <w:p w14:paraId="1F70718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2613</w:t>
            </w:r>
          </w:p>
        </w:tc>
        <w:tc>
          <w:tcPr>
            <w:tcW w:w="622" w:type="dxa"/>
            <w:tcBorders>
              <w:top w:val="nil"/>
              <w:left w:val="nil"/>
              <w:bottom w:val="single" w:sz="4" w:space="0" w:color="A5A5A5"/>
              <w:right w:val="single" w:sz="4" w:space="0" w:color="A5A5A5"/>
            </w:tcBorders>
            <w:shd w:val="clear" w:color="auto" w:fill="auto"/>
            <w:noWrap/>
            <w:vAlign w:val="bottom"/>
            <w:hideMark/>
          </w:tcPr>
          <w:p w14:paraId="37C0D9E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2338</w:t>
            </w:r>
          </w:p>
        </w:tc>
        <w:tc>
          <w:tcPr>
            <w:tcW w:w="622" w:type="dxa"/>
            <w:tcBorders>
              <w:top w:val="nil"/>
              <w:left w:val="nil"/>
              <w:bottom w:val="single" w:sz="4" w:space="0" w:color="A5A5A5"/>
              <w:right w:val="single" w:sz="4" w:space="0" w:color="A5A5A5"/>
            </w:tcBorders>
            <w:shd w:val="clear" w:color="auto" w:fill="auto"/>
            <w:noWrap/>
            <w:vAlign w:val="bottom"/>
            <w:hideMark/>
          </w:tcPr>
          <w:p w14:paraId="7C746F2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1950</w:t>
            </w:r>
          </w:p>
        </w:tc>
        <w:tc>
          <w:tcPr>
            <w:tcW w:w="622" w:type="dxa"/>
            <w:tcBorders>
              <w:top w:val="nil"/>
              <w:left w:val="nil"/>
              <w:bottom w:val="single" w:sz="4" w:space="0" w:color="A5A5A5"/>
              <w:right w:val="single" w:sz="4" w:space="0" w:color="A5A5A5"/>
            </w:tcBorders>
            <w:shd w:val="clear" w:color="auto" w:fill="auto"/>
            <w:noWrap/>
            <w:vAlign w:val="bottom"/>
            <w:hideMark/>
          </w:tcPr>
          <w:p w14:paraId="19D8E4C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1463</w:t>
            </w:r>
          </w:p>
        </w:tc>
        <w:tc>
          <w:tcPr>
            <w:tcW w:w="695" w:type="dxa"/>
            <w:tcBorders>
              <w:top w:val="nil"/>
              <w:left w:val="nil"/>
              <w:bottom w:val="single" w:sz="4" w:space="0" w:color="A5A5A5"/>
              <w:right w:val="single" w:sz="4" w:space="0" w:color="A5A5A5"/>
            </w:tcBorders>
            <w:shd w:val="clear" w:color="auto" w:fill="auto"/>
            <w:noWrap/>
            <w:vAlign w:val="bottom"/>
            <w:hideMark/>
          </w:tcPr>
          <w:p w14:paraId="30CDE71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912,5</w:t>
            </w:r>
          </w:p>
        </w:tc>
        <w:tc>
          <w:tcPr>
            <w:tcW w:w="695" w:type="dxa"/>
            <w:tcBorders>
              <w:top w:val="nil"/>
              <w:left w:val="nil"/>
              <w:bottom w:val="single" w:sz="4" w:space="0" w:color="A5A5A5"/>
              <w:right w:val="single" w:sz="4" w:space="0" w:color="A5A5A5"/>
            </w:tcBorders>
            <w:shd w:val="clear" w:color="auto" w:fill="auto"/>
            <w:noWrap/>
            <w:vAlign w:val="bottom"/>
            <w:hideMark/>
          </w:tcPr>
          <w:p w14:paraId="6626F85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637,5</w:t>
            </w:r>
          </w:p>
        </w:tc>
        <w:tc>
          <w:tcPr>
            <w:tcW w:w="622" w:type="dxa"/>
            <w:tcBorders>
              <w:top w:val="nil"/>
              <w:left w:val="nil"/>
              <w:bottom w:val="single" w:sz="4" w:space="0" w:color="A5A5A5"/>
              <w:right w:val="single" w:sz="4" w:space="0" w:color="A5A5A5"/>
            </w:tcBorders>
            <w:shd w:val="clear" w:color="auto" w:fill="auto"/>
            <w:noWrap/>
            <w:vAlign w:val="bottom"/>
            <w:hideMark/>
          </w:tcPr>
          <w:p w14:paraId="0011975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95" w:type="dxa"/>
            <w:tcBorders>
              <w:top w:val="nil"/>
              <w:left w:val="nil"/>
              <w:bottom w:val="single" w:sz="4" w:space="0" w:color="A5A5A5"/>
              <w:right w:val="single" w:sz="4" w:space="0" w:color="A5A5A5"/>
            </w:tcBorders>
            <w:shd w:val="clear" w:color="auto" w:fill="auto"/>
            <w:noWrap/>
            <w:vAlign w:val="bottom"/>
            <w:hideMark/>
          </w:tcPr>
          <w:p w14:paraId="3DE7C2D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95" w:type="dxa"/>
            <w:tcBorders>
              <w:top w:val="nil"/>
              <w:left w:val="nil"/>
              <w:bottom w:val="single" w:sz="4" w:space="0" w:color="A5A5A5"/>
              <w:right w:val="single" w:sz="4" w:space="0" w:color="A5A5A5"/>
            </w:tcBorders>
            <w:shd w:val="clear" w:color="auto" w:fill="auto"/>
            <w:noWrap/>
            <w:vAlign w:val="bottom"/>
            <w:hideMark/>
          </w:tcPr>
          <w:p w14:paraId="7F2B857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43ABB39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2D14A86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0C8D526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249E40B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6625480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3F4A14E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1811D21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7EB692B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uto"/>
            </w:tcBorders>
            <w:shd w:val="clear" w:color="auto" w:fill="auto"/>
            <w:noWrap/>
            <w:vAlign w:val="bottom"/>
            <w:hideMark/>
          </w:tcPr>
          <w:p w14:paraId="3D26DA0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7" w:type="dxa"/>
            <w:tcBorders>
              <w:top w:val="nil"/>
              <w:left w:val="nil"/>
              <w:bottom w:val="single" w:sz="4" w:space="0" w:color="A5A5A5"/>
              <w:right w:val="single" w:sz="8" w:space="0" w:color="auto"/>
            </w:tcBorders>
            <w:shd w:val="clear" w:color="auto" w:fill="auto"/>
            <w:noWrap/>
            <w:vAlign w:val="bottom"/>
            <w:hideMark/>
          </w:tcPr>
          <w:p w14:paraId="168657AB"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80</w:t>
            </w:r>
          </w:p>
        </w:tc>
      </w:tr>
      <w:tr w:rsidR="00F6089C" w:rsidRPr="00F6089C" w14:paraId="0146B3AB" w14:textId="77777777" w:rsidTr="00F6089C">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72952D08"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70 </w:t>
            </w:r>
          </w:p>
        </w:tc>
        <w:tc>
          <w:tcPr>
            <w:tcW w:w="622" w:type="dxa"/>
            <w:tcBorders>
              <w:top w:val="nil"/>
              <w:left w:val="nil"/>
              <w:bottom w:val="single" w:sz="4" w:space="0" w:color="A5A5A5"/>
              <w:right w:val="single" w:sz="4" w:space="0" w:color="A5A5A5"/>
            </w:tcBorders>
            <w:shd w:val="clear" w:color="auto" w:fill="auto"/>
            <w:noWrap/>
            <w:vAlign w:val="bottom"/>
            <w:hideMark/>
          </w:tcPr>
          <w:p w14:paraId="5FED7BF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2838</w:t>
            </w:r>
          </w:p>
        </w:tc>
        <w:tc>
          <w:tcPr>
            <w:tcW w:w="622" w:type="dxa"/>
            <w:tcBorders>
              <w:top w:val="nil"/>
              <w:left w:val="nil"/>
              <w:bottom w:val="single" w:sz="4" w:space="0" w:color="A5A5A5"/>
              <w:right w:val="single" w:sz="4" w:space="0" w:color="A5A5A5"/>
            </w:tcBorders>
            <w:shd w:val="clear" w:color="auto" w:fill="auto"/>
            <w:noWrap/>
            <w:vAlign w:val="bottom"/>
            <w:hideMark/>
          </w:tcPr>
          <w:p w14:paraId="34BADBA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2775</w:t>
            </w:r>
          </w:p>
        </w:tc>
        <w:tc>
          <w:tcPr>
            <w:tcW w:w="695" w:type="dxa"/>
            <w:tcBorders>
              <w:top w:val="nil"/>
              <w:left w:val="nil"/>
              <w:bottom w:val="single" w:sz="4" w:space="0" w:color="A5A5A5"/>
              <w:right w:val="single" w:sz="4" w:space="0" w:color="A5A5A5"/>
            </w:tcBorders>
            <w:shd w:val="clear" w:color="auto" w:fill="auto"/>
            <w:noWrap/>
            <w:vAlign w:val="bottom"/>
            <w:hideMark/>
          </w:tcPr>
          <w:p w14:paraId="7F894C5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2613</w:t>
            </w:r>
          </w:p>
        </w:tc>
        <w:tc>
          <w:tcPr>
            <w:tcW w:w="622" w:type="dxa"/>
            <w:tcBorders>
              <w:top w:val="nil"/>
              <w:left w:val="nil"/>
              <w:bottom w:val="single" w:sz="4" w:space="0" w:color="A5A5A5"/>
              <w:right w:val="single" w:sz="4" w:space="0" w:color="A5A5A5"/>
            </w:tcBorders>
            <w:shd w:val="clear" w:color="auto" w:fill="auto"/>
            <w:noWrap/>
            <w:vAlign w:val="bottom"/>
            <w:hideMark/>
          </w:tcPr>
          <w:p w14:paraId="51437C8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2338</w:t>
            </w:r>
          </w:p>
        </w:tc>
        <w:tc>
          <w:tcPr>
            <w:tcW w:w="622" w:type="dxa"/>
            <w:tcBorders>
              <w:top w:val="nil"/>
              <w:left w:val="nil"/>
              <w:bottom w:val="single" w:sz="4" w:space="0" w:color="A5A5A5"/>
              <w:right w:val="single" w:sz="4" w:space="0" w:color="A5A5A5"/>
            </w:tcBorders>
            <w:shd w:val="clear" w:color="auto" w:fill="auto"/>
            <w:noWrap/>
            <w:vAlign w:val="bottom"/>
            <w:hideMark/>
          </w:tcPr>
          <w:p w14:paraId="250E154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1950</w:t>
            </w:r>
          </w:p>
        </w:tc>
        <w:tc>
          <w:tcPr>
            <w:tcW w:w="622" w:type="dxa"/>
            <w:tcBorders>
              <w:top w:val="nil"/>
              <w:left w:val="nil"/>
              <w:bottom w:val="single" w:sz="4" w:space="0" w:color="A5A5A5"/>
              <w:right w:val="single" w:sz="4" w:space="0" w:color="A5A5A5"/>
            </w:tcBorders>
            <w:shd w:val="clear" w:color="auto" w:fill="auto"/>
            <w:noWrap/>
            <w:vAlign w:val="bottom"/>
            <w:hideMark/>
          </w:tcPr>
          <w:p w14:paraId="2853E9E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1463</w:t>
            </w:r>
          </w:p>
        </w:tc>
        <w:tc>
          <w:tcPr>
            <w:tcW w:w="695" w:type="dxa"/>
            <w:tcBorders>
              <w:top w:val="nil"/>
              <w:left w:val="nil"/>
              <w:bottom w:val="single" w:sz="4" w:space="0" w:color="A5A5A5"/>
              <w:right w:val="single" w:sz="4" w:space="0" w:color="A5A5A5"/>
            </w:tcBorders>
            <w:shd w:val="clear" w:color="auto" w:fill="auto"/>
            <w:noWrap/>
            <w:vAlign w:val="bottom"/>
            <w:hideMark/>
          </w:tcPr>
          <w:p w14:paraId="36417FA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862,5</w:t>
            </w:r>
          </w:p>
        </w:tc>
        <w:tc>
          <w:tcPr>
            <w:tcW w:w="695" w:type="dxa"/>
            <w:tcBorders>
              <w:top w:val="nil"/>
              <w:left w:val="nil"/>
              <w:bottom w:val="single" w:sz="4" w:space="0" w:color="A5A5A5"/>
              <w:right w:val="single" w:sz="4" w:space="0" w:color="A5A5A5"/>
            </w:tcBorders>
            <w:shd w:val="clear" w:color="auto" w:fill="auto"/>
            <w:noWrap/>
            <w:vAlign w:val="bottom"/>
            <w:hideMark/>
          </w:tcPr>
          <w:p w14:paraId="09CB657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5AFF5AD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95" w:type="dxa"/>
            <w:tcBorders>
              <w:top w:val="nil"/>
              <w:left w:val="nil"/>
              <w:bottom w:val="single" w:sz="4" w:space="0" w:color="A5A5A5"/>
              <w:right w:val="single" w:sz="4" w:space="0" w:color="A5A5A5"/>
            </w:tcBorders>
            <w:shd w:val="clear" w:color="auto" w:fill="auto"/>
            <w:noWrap/>
            <w:vAlign w:val="bottom"/>
            <w:hideMark/>
          </w:tcPr>
          <w:p w14:paraId="114DE70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95" w:type="dxa"/>
            <w:tcBorders>
              <w:top w:val="nil"/>
              <w:left w:val="nil"/>
              <w:bottom w:val="single" w:sz="4" w:space="0" w:color="A5A5A5"/>
              <w:right w:val="single" w:sz="4" w:space="0" w:color="A5A5A5"/>
            </w:tcBorders>
            <w:shd w:val="clear" w:color="auto" w:fill="auto"/>
            <w:noWrap/>
            <w:vAlign w:val="bottom"/>
            <w:hideMark/>
          </w:tcPr>
          <w:p w14:paraId="74A5562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05E7091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0B55433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6100C98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7641435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40C1835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5AD8DB4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4C6011F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1C9F451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uto"/>
            </w:tcBorders>
            <w:shd w:val="clear" w:color="auto" w:fill="auto"/>
            <w:noWrap/>
            <w:vAlign w:val="bottom"/>
            <w:hideMark/>
          </w:tcPr>
          <w:p w14:paraId="252B75C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7" w:type="dxa"/>
            <w:tcBorders>
              <w:top w:val="nil"/>
              <w:left w:val="nil"/>
              <w:bottom w:val="single" w:sz="4" w:space="0" w:color="A5A5A5"/>
              <w:right w:val="single" w:sz="8" w:space="0" w:color="auto"/>
            </w:tcBorders>
            <w:shd w:val="clear" w:color="auto" w:fill="auto"/>
            <w:noWrap/>
            <w:vAlign w:val="bottom"/>
            <w:hideMark/>
          </w:tcPr>
          <w:p w14:paraId="0F531484"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70</w:t>
            </w:r>
          </w:p>
        </w:tc>
      </w:tr>
      <w:tr w:rsidR="00F6089C" w:rsidRPr="00F6089C" w14:paraId="366458F2" w14:textId="77777777" w:rsidTr="00F6089C">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106764F1"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60 </w:t>
            </w:r>
          </w:p>
        </w:tc>
        <w:tc>
          <w:tcPr>
            <w:tcW w:w="622" w:type="dxa"/>
            <w:tcBorders>
              <w:top w:val="nil"/>
              <w:left w:val="nil"/>
              <w:bottom w:val="single" w:sz="4" w:space="0" w:color="A5A5A5"/>
              <w:right w:val="single" w:sz="4" w:space="0" w:color="A5A5A5"/>
            </w:tcBorders>
            <w:shd w:val="clear" w:color="auto" w:fill="auto"/>
            <w:noWrap/>
            <w:vAlign w:val="bottom"/>
            <w:hideMark/>
          </w:tcPr>
          <w:p w14:paraId="69981F6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2763</w:t>
            </w:r>
          </w:p>
        </w:tc>
        <w:tc>
          <w:tcPr>
            <w:tcW w:w="622" w:type="dxa"/>
            <w:tcBorders>
              <w:top w:val="nil"/>
              <w:left w:val="nil"/>
              <w:bottom w:val="single" w:sz="4" w:space="0" w:color="A5A5A5"/>
              <w:right w:val="single" w:sz="4" w:space="0" w:color="A5A5A5"/>
            </w:tcBorders>
            <w:shd w:val="clear" w:color="auto" w:fill="auto"/>
            <w:noWrap/>
            <w:vAlign w:val="bottom"/>
            <w:hideMark/>
          </w:tcPr>
          <w:p w14:paraId="0BF9C46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2663</w:t>
            </w:r>
          </w:p>
        </w:tc>
        <w:tc>
          <w:tcPr>
            <w:tcW w:w="695" w:type="dxa"/>
            <w:tcBorders>
              <w:top w:val="nil"/>
              <w:left w:val="nil"/>
              <w:bottom w:val="single" w:sz="4" w:space="0" w:color="A5A5A5"/>
              <w:right w:val="single" w:sz="4" w:space="0" w:color="A5A5A5"/>
            </w:tcBorders>
            <w:shd w:val="clear" w:color="auto" w:fill="auto"/>
            <w:noWrap/>
            <w:vAlign w:val="bottom"/>
            <w:hideMark/>
          </w:tcPr>
          <w:p w14:paraId="07F100C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2350</w:t>
            </w:r>
          </w:p>
        </w:tc>
        <w:tc>
          <w:tcPr>
            <w:tcW w:w="622" w:type="dxa"/>
            <w:tcBorders>
              <w:top w:val="nil"/>
              <w:left w:val="nil"/>
              <w:bottom w:val="single" w:sz="4" w:space="0" w:color="A5A5A5"/>
              <w:right w:val="single" w:sz="4" w:space="0" w:color="A5A5A5"/>
            </w:tcBorders>
            <w:shd w:val="clear" w:color="auto" w:fill="auto"/>
            <w:noWrap/>
            <w:vAlign w:val="bottom"/>
            <w:hideMark/>
          </w:tcPr>
          <w:p w14:paraId="43B6DBA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1950</w:t>
            </w:r>
          </w:p>
        </w:tc>
        <w:tc>
          <w:tcPr>
            <w:tcW w:w="622" w:type="dxa"/>
            <w:tcBorders>
              <w:top w:val="nil"/>
              <w:left w:val="nil"/>
              <w:bottom w:val="single" w:sz="4" w:space="0" w:color="A5A5A5"/>
              <w:right w:val="single" w:sz="4" w:space="0" w:color="A5A5A5"/>
            </w:tcBorders>
            <w:shd w:val="clear" w:color="auto" w:fill="auto"/>
            <w:noWrap/>
            <w:vAlign w:val="bottom"/>
            <w:hideMark/>
          </w:tcPr>
          <w:p w14:paraId="59168DC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1475</w:t>
            </w:r>
          </w:p>
        </w:tc>
        <w:tc>
          <w:tcPr>
            <w:tcW w:w="622" w:type="dxa"/>
            <w:tcBorders>
              <w:top w:val="nil"/>
              <w:left w:val="nil"/>
              <w:bottom w:val="single" w:sz="4" w:space="0" w:color="A5A5A5"/>
              <w:right w:val="single" w:sz="4" w:space="0" w:color="A5A5A5"/>
            </w:tcBorders>
            <w:shd w:val="clear" w:color="auto" w:fill="auto"/>
            <w:noWrap/>
            <w:vAlign w:val="bottom"/>
            <w:hideMark/>
          </w:tcPr>
          <w:p w14:paraId="514B11B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875</w:t>
            </w:r>
          </w:p>
        </w:tc>
        <w:tc>
          <w:tcPr>
            <w:tcW w:w="695" w:type="dxa"/>
            <w:tcBorders>
              <w:top w:val="nil"/>
              <w:left w:val="nil"/>
              <w:bottom w:val="single" w:sz="4" w:space="0" w:color="A5A5A5"/>
              <w:right w:val="single" w:sz="4" w:space="0" w:color="A5A5A5"/>
            </w:tcBorders>
            <w:shd w:val="clear" w:color="auto" w:fill="auto"/>
            <w:noWrap/>
            <w:vAlign w:val="bottom"/>
            <w:hideMark/>
          </w:tcPr>
          <w:p w14:paraId="47F4942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95" w:type="dxa"/>
            <w:tcBorders>
              <w:top w:val="nil"/>
              <w:left w:val="nil"/>
              <w:bottom w:val="single" w:sz="4" w:space="0" w:color="A5A5A5"/>
              <w:right w:val="single" w:sz="4" w:space="0" w:color="A5A5A5"/>
            </w:tcBorders>
            <w:shd w:val="clear" w:color="auto" w:fill="auto"/>
            <w:noWrap/>
            <w:vAlign w:val="bottom"/>
            <w:hideMark/>
          </w:tcPr>
          <w:p w14:paraId="0CE50FE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4AA032C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95" w:type="dxa"/>
            <w:tcBorders>
              <w:top w:val="nil"/>
              <w:left w:val="nil"/>
              <w:bottom w:val="single" w:sz="4" w:space="0" w:color="A5A5A5"/>
              <w:right w:val="single" w:sz="4" w:space="0" w:color="A5A5A5"/>
            </w:tcBorders>
            <w:shd w:val="clear" w:color="auto" w:fill="auto"/>
            <w:noWrap/>
            <w:vAlign w:val="bottom"/>
            <w:hideMark/>
          </w:tcPr>
          <w:p w14:paraId="7EC849D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95" w:type="dxa"/>
            <w:tcBorders>
              <w:top w:val="nil"/>
              <w:left w:val="nil"/>
              <w:bottom w:val="single" w:sz="4" w:space="0" w:color="A5A5A5"/>
              <w:right w:val="single" w:sz="4" w:space="0" w:color="A5A5A5"/>
            </w:tcBorders>
            <w:shd w:val="clear" w:color="auto" w:fill="auto"/>
            <w:noWrap/>
            <w:vAlign w:val="bottom"/>
            <w:hideMark/>
          </w:tcPr>
          <w:p w14:paraId="64C69A1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3213746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2F653E6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5A18BF7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02768A0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189A1F2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6BAA41F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7DB1519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1693AB7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uto"/>
            </w:tcBorders>
            <w:shd w:val="clear" w:color="auto" w:fill="auto"/>
            <w:noWrap/>
            <w:vAlign w:val="bottom"/>
            <w:hideMark/>
          </w:tcPr>
          <w:p w14:paraId="3A25516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7" w:type="dxa"/>
            <w:tcBorders>
              <w:top w:val="nil"/>
              <w:left w:val="nil"/>
              <w:bottom w:val="single" w:sz="4" w:space="0" w:color="A5A5A5"/>
              <w:right w:val="single" w:sz="8" w:space="0" w:color="auto"/>
            </w:tcBorders>
            <w:shd w:val="clear" w:color="auto" w:fill="auto"/>
            <w:noWrap/>
            <w:vAlign w:val="bottom"/>
            <w:hideMark/>
          </w:tcPr>
          <w:p w14:paraId="44B03169"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60</w:t>
            </w:r>
          </w:p>
        </w:tc>
      </w:tr>
      <w:tr w:rsidR="00F6089C" w:rsidRPr="00F6089C" w14:paraId="3AA4F79B" w14:textId="77777777" w:rsidTr="00F6089C">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42B5008C"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50 </w:t>
            </w:r>
          </w:p>
        </w:tc>
        <w:tc>
          <w:tcPr>
            <w:tcW w:w="622" w:type="dxa"/>
            <w:tcBorders>
              <w:top w:val="nil"/>
              <w:left w:val="nil"/>
              <w:bottom w:val="single" w:sz="4" w:space="0" w:color="A5A5A5"/>
              <w:right w:val="single" w:sz="4" w:space="0" w:color="A5A5A5"/>
            </w:tcBorders>
            <w:shd w:val="clear" w:color="auto" w:fill="auto"/>
            <w:noWrap/>
            <w:vAlign w:val="bottom"/>
            <w:hideMark/>
          </w:tcPr>
          <w:p w14:paraId="34E2E36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2763</w:t>
            </w:r>
          </w:p>
        </w:tc>
        <w:tc>
          <w:tcPr>
            <w:tcW w:w="622" w:type="dxa"/>
            <w:tcBorders>
              <w:top w:val="nil"/>
              <w:left w:val="nil"/>
              <w:bottom w:val="single" w:sz="4" w:space="0" w:color="A5A5A5"/>
              <w:right w:val="single" w:sz="4" w:space="0" w:color="A5A5A5"/>
            </w:tcBorders>
            <w:shd w:val="clear" w:color="auto" w:fill="auto"/>
            <w:noWrap/>
            <w:vAlign w:val="bottom"/>
            <w:hideMark/>
          </w:tcPr>
          <w:p w14:paraId="7F3A0F5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2663</w:t>
            </w:r>
          </w:p>
        </w:tc>
        <w:tc>
          <w:tcPr>
            <w:tcW w:w="695" w:type="dxa"/>
            <w:tcBorders>
              <w:top w:val="nil"/>
              <w:left w:val="nil"/>
              <w:bottom w:val="single" w:sz="4" w:space="0" w:color="A5A5A5"/>
              <w:right w:val="single" w:sz="4" w:space="0" w:color="A5A5A5"/>
            </w:tcBorders>
            <w:shd w:val="clear" w:color="auto" w:fill="auto"/>
            <w:noWrap/>
            <w:vAlign w:val="bottom"/>
            <w:hideMark/>
          </w:tcPr>
          <w:p w14:paraId="716BC6F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2350</w:t>
            </w:r>
          </w:p>
        </w:tc>
        <w:tc>
          <w:tcPr>
            <w:tcW w:w="622" w:type="dxa"/>
            <w:tcBorders>
              <w:top w:val="nil"/>
              <w:left w:val="nil"/>
              <w:bottom w:val="single" w:sz="4" w:space="0" w:color="A5A5A5"/>
              <w:right w:val="single" w:sz="4" w:space="0" w:color="A5A5A5"/>
            </w:tcBorders>
            <w:shd w:val="clear" w:color="auto" w:fill="auto"/>
            <w:noWrap/>
            <w:vAlign w:val="bottom"/>
            <w:hideMark/>
          </w:tcPr>
          <w:p w14:paraId="4EBDA2E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1825</w:t>
            </w:r>
          </w:p>
        </w:tc>
        <w:tc>
          <w:tcPr>
            <w:tcW w:w="622" w:type="dxa"/>
            <w:tcBorders>
              <w:top w:val="nil"/>
              <w:left w:val="nil"/>
              <w:bottom w:val="single" w:sz="4" w:space="0" w:color="A5A5A5"/>
              <w:right w:val="single" w:sz="4" w:space="0" w:color="A5A5A5"/>
            </w:tcBorders>
            <w:shd w:val="clear" w:color="auto" w:fill="auto"/>
            <w:noWrap/>
            <w:vAlign w:val="bottom"/>
            <w:hideMark/>
          </w:tcPr>
          <w:p w14:paraId="5C1FBE1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1088</w:t>
            </w:r>
          </w:p>
        </w:tc>
        <w:tc>
          <w:tcPr>
            <w:tcW w:w="622" w:type="dxa"/>
            <w:tcBorders>
              <w:top w:val="nil"/>
              <w:left w:val="nil"/>
              <w:bottom w:val="single" w:sz="4" w:space="0" w:color="A5A5A5"/>
              <w:right w:val="single" w:sz="4" w:space="0" w:color="A5A5A5"/>
            </w:tcBorders>
            <w:shd w:val="clear" w:color="auto" w:fill="auto"/>
            <w:noWrap/>
            <w:vAlign w:val="bottom"/>
            <w:hideMark/>
          </w:tcPr>
          <w:p w14:paraId="48CCD62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95" w:type="dxa"/>
            <w:tcBorders>
              <w:top w:val="nil"/>
              <w:left w:val="nil"/>
              <w:bottom w:val="single" w:sz="4" w:space="0" w:color="A5A5A5"/>
              <w:right w:val="single" w:sz="4" w:space="0" w:color="A5A5A5"/>
            </w:tcBorders>
            <w:shd w:val="clear" w:color="auto" w:fill="auto"/>
            <w:noWrap/>
            <w:vAlign w:val="bottom"/>
            <w:hideMark/>
          </w:tcPr>
          <w:p w14:paraId="7540161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95" w:type="dxa"/>
            <w:tcBorders>
              <w:top w:val="nil"/>
              <w:left w:val="nil"/>
              <w:bottom w:val="single" w:sz="4" w:space="0" w:color="A5A5A5"/>
              <w:right w:val="single" w:sz="4" w:space="0" w:color="A5A5A5"/>
            </w:tcBorders>
            <w:shd w:val="clear" w:color="auto" w:fill="auto"/>
            <w:noWrap/>
            <w:vAlign w:val="bottom"/>
            <w:hideMark/>
          </w:tcPr>
          <w:p w14:paraId="369C699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298B9BC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95" w:type="dxa"/>
            <w:tcBorders>
              <w:top w:val="nil"/>
              <w:left w:val="nil"/>
              <w:bottom w:val="single" w:sz="4" w:space="0" w:color="A5A5A5"/>
              <w:right w:val="single" w:sz="4" w:space="0" w:color="A5A5A5"/>
            </w:tcBorders>
            <w:shd w:val="clear" w:color="auto" w:fill="auto"/>
            <w:noWrap/>
            <w:vAlign w:val="bottom"/>
            <w:hideMark/>
          </w:tcPr>
          <w:p w14:paraId="6BE4C80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95" w:type="dxa"/>
            <w:tcBorders>
              <w:top w:val="nil"/>
              <w:left w:val="nil"/>
              <w:bottom w:val="single" w:sz="4" w:space="0" w:color="A5A5A5"/>
              <w:right w:val="single" w:sz="4" w:space="0" w:color="A5A5A5"/>
            </w:tcBorders>
            <w:shd w:val="clear" w:color="auto" w:fill="auto"/>
            <w:noWrap/>
            <w:vAlign w:val="bottom"/>
            <w:hideMark/>
          </w:tcPr>
          <w:p w14:paraId="42DBD75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06E01F9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5F296DB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5362578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7EC588C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7B1DEC5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4601F8D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54B515F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4218A33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uto"/>
            </w:tcBorders>
            <w:shd w:val="clear" w:color="auto" w:fill="auto"/>
            <w:noWrap/>
            <w:vAlign w:val="bottom"/>
            <w:hideMark/>
          </w:tcPr>
          <w:p w14:paraId="463A197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7" w:type="dxa"/>
            <w:tcBorders>
              <w:top w:val="nil"/>
              <w:left w:val="nil"/>
              <w:bottom w:val="single" w:sz="4" w:space="0" w:color="A5A5A5"/>
              <w:right w:val="single" w:sz="8" w:space="0" w:color="auto"/>
            </w:tcBorders>
            <w:shd w:val="clear" w:color="auto" w:fill="auto"/>
            <w:noWrap/>
            <w:vAlign w:val="bottom"/>
            <w:hideMark/>
          </w:tcPr>
          <w:p w14:paraId="3DEFFC0B"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50</w:t>
            </w:r>
          </w:p>
        </w:tc>
      </w:tr>
      <w:tr w:rsidR="00F6089C" w:rsidRPr="00F6089C" w14:paraId="100EFF0A" w14:textId="77777777" w:rsidTr="00F6089C">
        <w:trPr>
          <w:trHeight w:val="323"/>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65BBC554"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40 </w:t>
            </w:r>
          </w:p>
        </w:tc>
        <w:tc>
          <w:tcPr>
            <w:tcW w:w="622" w:type="dxa"/>
            <w:tcBorders>
              <w:top w:val="nil"/>
              <w:left w:val="nil"/>
              <w:bottom w:val="single" w:sz="4" w:space="0" w:color="A5A5A5"/>
              <w:right w:val="single" w:sz="4" w:space="0" w:color="A5A5A5"/>
            </w:tcBorders>
            <w:shd w:val="clear" w:color="auto" w:fill="auto"/>
            <w:noWrap/>
            <w:vAlign w:val="bottom"/>
            <w:hideMark/>
          </w:tcPr>
          <w:p w14:paraId="6F8E276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1800</w:t>
            </w:r>
          </w:p>
        </w:tc>
        <w:tc>
          <w:tcPr>
            <w:tcW w:w="622" w:type="dxa"/>
            <w:tcBorders>
              <w:top w:val="nil"/>
              <w:left w:val="nil"/>
              <w:bottom w:val="single" w:sz="4" w:space="0" w:color="A5A5A5"/>
              <w:right w:val="single" w:sz="4" w:space="0" w:color="A5A5A5"/>
            </w:tcBorders>
            <w:shd w:val="clear" w:color="auto" w:fill="auto"/>
            <w:noWrap/>
            <w:vAlign w:val="bottom"/>
            <w:hideMark/>
          </w:tcPr>
          <w:p w14:paraId="3B8B100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1688</w:t>
            </w:r>
          </w:p>
        </w:tc>
        <w:tc>
          <w:tcPr>
            <w:tcW w:w="695" w:type="dxa"/>
            <w:tcBorders>
              <w:top w:val="nil"/>
              <w:left w:val="nil"/>
              <w:bottom w:val="single" w:sz="4" w:space="0" w:color="A5A5A5"/>
              <w:right w:val="single" w:sz="4" w:space="0" w:color="A5A5A5"/>
            </w:tcBorders>
            <w:shd w:val="clear" w:color="auto" w:fill="auto"/>
            <w:noWrap/>
            <w:vAlign w:val="bottom"/>
            <w:hideMark/>
          </w:tcPr>
          <w:p w14:paraId="60F2ECE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1375</w:t>
            </w:r>
          </w:p>
        </w:tc>
        <w:tc>
          <w:tcPr>
            <w:tcW w:w="622" w:type="dxa"/>
            <w:tcBorders>
              <w:top w:val="nil"/>
              <w:left w:val="nil"/>
              <w:bottom w:val="single" w:sz="4" w:space="0" w:color="A5A5A5"/>
              <w:right w:val="single" w:sz="4" w:space="0" w:color="A5A5A5"/>
            </w:tcBorders>
            <w:shd w:val="clear" w:color="auto" w:fill="auto"/>
            <w:noWrap/>
            <w:vAlign w:val="bottom"/>
            <w:hideMark/>
          </w:tcPr>
          <w:p w14:paraId="6278411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850</w:t>
            </w:r>
          </w:p>
        </w:tc>
        <w:tc>
          <w:tcPr>
            <w:tcW w:w="622" w:type="dxa"/>
            <w:tcBorders>
              <w:top w:val="nil"/>
              <w:left w:val="nil"/>
              <w:bottom w:val="single" w:sz="4" w:space="0" w:color="A5A5A5"/>
              <w:right w:val="single" w:sz="4" w:space="0" w:color="A5A5A5"/>
            </w:tcBorders>
            <w:shd w:val="clear" w:color="auto" w:fill="auto"/>
            <w:noWrap/>
            <w:vAlign w:val="bottom"/>
            <w:hideMark/>
          </w:tcPr>
          <w:p w14:paraId="3A673A3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25316F2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95" w:type="dxa"/>
            <w:tcBorders>
              <w:top w:val="nil"/>
              <w:left w:val="nil"/>
              <w:bottom w:val="single" w:sz="4" w:space="0" w:color="A5A5A5"/>
              <w:right w:val="single" w:sz="4" w:space="0" w:color="A5A5A5"/>
            </w:tcBorders>
            <w:shd w:val="clear" w:color="auto" w:fill="auto"/>
            <w:noWrap/>
            <w:vAlign w:val="bottom"/>
            <w:hideMark/>
          </w:tcPr>
          <w:p w14:paraId="7481175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95" w:type="dxa"/>
            <w:tcBorders>
              <w:top w:val="nil"/>
              <w:left w:val="nil"/>
              <w:bottom w:val="single" w:sz="4" w:space="0" w:color="A5A5A5"/>
              <w:right w:val="single" w:sz="4" w:space="0" w:color="A5A5A5"/>
            </w:tcBorders>
            <w:shd w:val="clear" w:color="auto" w:fill="auto"/>
            <w:noWrap/>
            <w:vAlign w:val="bottom"/>
            <w:hideMark/>
          </w:tcPr>
          <w:p w14:paraId="1769099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33A2E86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95" w:type="dxa"/>
            <w:tcBorders>
              <w:top w:val="nil"/>
              <w:left w:val="nil"/>
              <w:bottom w:val="single" w:sz="4" w:space="0" w:color="A5A5A5"/>
              <w:right w:val="single" w:sz="4" w:space="0" w:color="A5A5A5"/>
            </w:tcBorders>
            <w:shd w:val="clear" w:color="auto" w:fill="auto"/>
            <w:noWrap/>
            <w:vAlign w:val="bottom"/>
            <w:hideMark/>
          </w:tcPr>
          <w:p w14:paraId="0BBAE13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95" w:type="dxa"/>
            <w:tcBorders>
              <w:top w:val="nil"/>
              <w:left w:val="nil"/>
              <w:bottom w:val="single" w:sz="4" w:space="0" w:color="A5A5A5"/>
              <w:right w:val="single" w:sz="4" w:space="0" w:color="A5A5A5"/>
            </w:tcBorders>
            <w:shd w:val="clear" w:color="auto" w:fill="auto"/>
            <w:noWrap/>
            <w:vAlign w:val="bottom"/>
            <w:hideMark/>
          </w:tcPr>
          <w:p w14:paraId="1B5E78A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1247AD0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62C5EA3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5DB81A4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7AD5C44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75D7BC7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706732C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4213994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5A5A5"/>
            </w:tcBorders>
            <w:shd w:val="clear" w:color="auto" w:fill="auto"/>
            <w:noWrap/>
            <w:vAlign w:val="bottom"/>
            <w:hideMark/>
          </w:tcPr>
          <w:p w14:paraId="04EC911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4" w:space="0" w:color="A5A5A5"/>
              <w:right w:val="single" w:sz="4" w:space="0" w:color="auto"/>
            </w:tcBorders>
            <w:shd w:val="clear" w:color="auto" w:fill="auto"/>
            <w:noWrap/>
            <w:vAlign w:val="bottom"/>
            <w:hideMark/>
          </w:tcPr>
          <w:p w14:paraId="0287C83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7" w:type="dxa"/>
            <w:tcBorders>
              <w:top w:val="nil"/>
              <w:left w:val="nil"/>
              <w:bottom w:val="single" w:sz="4" w:space="0" w:color="A5A5A5"/>
              <w:right w:val="single" w:sz="8" w:space="0" w:color="auto"/>
            </w:tcBorders>
            <w:shd w:val="clear" w:color="auto" w:fill="auto"/>
            <w:noWrap/>
            <w:vAlign w:val="bottom"/>
            <w:hideMark/>
          </w:tcPr>
          <w:p w14:paraId="2E18FF83"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40</w:t>
            </w:r>
          </w:p>
        </w:tc>
      </w:tr>
      <w:tr w:rsidR="00F6089C" w:rsidRPr="00F6089C" w14:paraId="2452FE38" w14:textId="77777777" w:rsidTr="00F6089C">
        <w:trPr>
          <w:trHeight w:val="323"/>
        </w:trPr>
        <w:tc>
          <w:tcPr>
            <w:tcW w:w="598" w:type="dxa"/>
            <w:tcBorders>
              <w:top w:val="nil"/>
              <w:left w:val="single" w:sz="8" w:space="0" w:color="auto"/>
              <w:bottom w:val="single" w:sz="8" w:space="0" w:color="auto"/>
              <w:right w:val="single" w:sz="4" w:space="0" w:color="auto"/>
            </w:tcBorders>
            <w:shd w:val="clear" w:color="auto" w:fill="auto"/>
            <w:noWrap/>
            <w:vAlign w:val="bottom"/>
            <w:hideMark/>
          </w:tcPr>
          <w:p w14:paraId="2A5AE0D3"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30 </w:t>
            </w:r>
          </w:p>
        </w:tc>
        <w:tc>
          <w:tcPr>
            <w:tcW w:w="622" w:type="dxa"/>
            <w:tcBorders>
              <w:top w:val="nil"/>
              <w:left w:val="nil"/>
              <w:bottom w:val="single" w:sz="8" w:space="0" w:color="auto"/>
              <w:right w:val="nil"/>
            </w:tcBorders>
            <w:shd w:val="clear" w:color="auto" w:fill="auto"/>
            <w:noWrap/>
            <w:vAlign w:val="bottom"/>
            <w:hideMark/>
          </w:tcPr>
          <w:p w14:paraId="7B6FCF5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1038</w:t>
            </w:r>
          </w:p>
        </w:tc>
        <w:tc>
          <w:tcPr>
            <w:tcW w:w="622" w:type="dxa"/>
            <w:tcBorders>
              <w:top w:val="nil"/>
              <w:left w:val="single" w:sz="4" w:space="0" w:color="A5A5A5"/>
              <w:bottom w:val="single" w:sz="8" w:space="0" w:color="auto"/>
              <w:right w:val="single" w:sz="4" w:space="0" w:color="A5A5A5"/>
            </w:tcBorders>
            <w:shd w:val="clear" w:color="auto" w:fill="auto"/>
            <w:noWrap/>
            <w:vAlign w:val="bottom"/>
            <w:hideMark/>
          </w:tcPr>
          <w:p w14:paraId="0B727B3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925</w:t>
            </w:r>
          </w:p>
        </w:tc>
        <w:tc>
          <w:tcPr>
            <w:tcW w:w="695" w:type="dxa"/>
            <w:tcBorders>
              <w:top w:val="nil"/>
              <w:left w:val="nil"/>
              <w:bottom w:val="single" w:sz="8" w:space="0" w:color="auto"/>
              <w:right w:val="single" w:sz="4" w:space="0" w:color="A5A5A5"/>
            </w:tcBorders>
            <w:shd w:val="clear" w:color="auto" w:fill="auto"/>
            <w:noWrap/>
            <w:vAlign w:val="bottom"/>
            <w:hideMark/>
          </w:tcPr>
          <w:p w14:paraId="41EE172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612,5</w:t>
            </w:r>
          </w:p>
        </w:tc>
        <w:tc>
          <w:tcPr>
            <w:tcW w:w="622" w:type="dxa"/>
            <w:tcBorders>
              <w:top w:val="nil"/>
              <w:left w:val="nil"/>
              <w:bottom w:val="single" w:sz="8" w:space="0" w:color="auto"/>
              <w:right w:val="single" w:sz="4" w:space="0" w:color="A5A5A5"/>
            </w:tcBorders>
            <w:shd w:val="clear" w:color="auto" w:fill="auto"/>
            <w:noWrap/>
            <w:vAlign w:val="bottom"/>
            <w:hideMark/>
          </w:tcPr>
          <w:p w14:paraId="65FAAD5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8" w:space="0" w:color="auto"/>
              <w:right w:val="single" w:sz="4" w:space="0" w:color="A5A5A5"/>
            </w:tcBorders>
            <w:shd w:val="clear" w:color="auto" w:fill="auto"/>
            <w:noWrap/>
            <w:vAlign w:val="bottom"/>
            <w:hideMark/>
          </w:tcPr>
          <w:p w14:paraId="5CD81C8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8" w:space="0" w:color="auto"/>
              <w:right w:val="single" w:sz="4" w:space="0" w:color="A5A5A5"/>
            </w:tcBorders>
            <w:shd w:val="clear" w:color="auto" w:fill="auto"/>
            <w:noWrap/>
            <w:vAlign w:val="bottom"/>
            <w:hideMark/>
          </w:tcPr>
          <w:p w14:paraId="69CC071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95" w:type="dxa"/>
            <w:tcBorders>
              <w:top w:val="nil"/>
              <w:left w:val="nil"/>
              <w:bottom w:val="single" w:sz="8" w:space="0" w:color="auto"/>
              <w:right w:val="single" w:sz="4" w:space="0" w:color="A5A5A5"/>
            </w:tcBorders>
            <w:shd w:val="clear" w:color="auto" w:fill="auto"/>
            <w:noWrap/>
            <w:vAlign w:val="bottom"/>
            <w:hideMark/>
          </w:tcPr>
          <w:p w14:paraId="5337F9B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95" w:type="dxa"/>
            <w:tcBorders>
              <w:top w:val="nil"/>
              <w:left w:val="nil"/>
              <w:bottom w:val="single" w:sz="8" w:space="0" w:color="auto"/>
              <w:right w:val="single" w:sz="4" w:space="0" w:color="A5A5A5"/>
            </w:tcBorders>
            <w:shd w:val="clear" w:color="auto" w:fill="auto"/>
            <w:noWrap/>
            <w:vAlign w:val="bottom"/>
            <w:hideMark/>
          </w:tcPr>
          <w:p w14:paraId="2573692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8" w:space="0" w:color="auto"/>
              <w:right w:val="single" w:sz="4" w:space="0" w:color="A5A5A5"/>
            </w:tcBorders>
            <w:shd w:val="clear" w:color="auto" w:fill="auto"/>
            <w:noWrap/>
            <w:vAlign w:val="bottom"/>
            <w:hideMark/>
          </w:tcPr>
          <w:p w14:paraId="5794B85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95" w:type="dxa"/>
            <w:tcBorders>
              <w:top w:val="nil"/>
              <w:left w:val="nil"/>
              <w:bottom w:val="single" w:sz="8" w:space="0" w:color="auto"/>
              <w:right w:val="single" w:sz="4" w:space="0" w:color="A5A5A5"/>
            </w:tcBorders>
            <w:shd w:val="clear" w:color="auto" w:fill="auto"/>
            <w:noWrap/>
            <w:vAlign w:val="bottom"/>
            <w:hideMark/>
          </w:tcPr>
          <w:p w14:paraId="7F70683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95" w:type="dxa"/>
            <w:tcBorders>
              <w:top w:val="nil"/>
              <w:left w:val="nil"/>
              <w:bottom w:val="single" w:sz="8" w:space="0" w:color="auto"/>
              <w:right w:val="single" w:sz="4" w:space="0" w:color="A5A5A5"/>
            </w:tcBorders>
            <w:shd w:val="clear" w:color="auto" w:fill="auto"/>
            <w:noWrap/>
            <w:vAlign w:val="bottom"/>
            <w:hideMark/>
          </w:tcPr>
          <w:p w14:paraId="165A45C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8" w:space="0" w:color="auto"/>
              <w:right w:val="single" w:sz="4" w:space="0" w:color="A5A5A5"/>
            </w:tcBorders>
            <w:shd w:val="clear" w:color="auto" w:fill="auto"/>
            <w:noWrap/>
            <w:vAlign w:val="bottom"/>
            <w:hideMark/>
          </w:tcPr>
          <w:p w14:paraId="203356E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8" w:space="0" w:color="auto"/>
              <w:right w:val="single" w:sz="4" w:space="0" w:color="A5A5A5"/>
            </w:tcBorders>
            <w:shd w:val="clear" w:color="auto" w:fill="auto"/>
            <w:noWrap/>
            <w:vAlign w:val="bottom"/>
            <w:hideMark/>
          </w:tcPr>
          <w:p w14:paraId="6C9AC36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8" w:space="0" w:color="auto"/>
              <w:right w:val="single" w:sz="4" w:space="0" w:color="A5A5A5"/>
            </w:tcBorders>
            <w:shd w:val="clear" w:color="auto" w:fill="auto"/>
            <w:noWrap/>
            <w:vAlign w:val="bottom"/>
            <w:hideMark/>
          </w:tcPr>
          <w:p w14:paraId="0847F3B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8" w:space="0" w:color="auto"/>
              <w:right w:val="single" w:sz="4" w:space="0" w:color="A5A5A5"/>
            </w:tcBorders>
            <w:shd w:val="clear" w:color="auto" w:fill="auto"/>
            <w:noWrap/>
            <w:vAlign w:val="bottom"/>
            <w:hideMark/>
          </w:tcPr>
          <w:p w14:paraId="4B5D28C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8" w:space="0" w:color="auto"/>
              <w:right w:val="single" w:sz="4" w:space="0" w:color="A5A5A5"/>
            </w:tcBorders>
            <w:shd w:val="clear" w:color="auto" w:fill="auto"/>
            <w:noWrap/>
            <w:vAlign w:val="bottom"/>
            <w:hideMark/>
          </w:tcPr>
          <w:p w14:paraId="4FF1C20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8" w:space="0" w:color="auto"/>
              <w:right w:val="single" w:sz="4" w:space="0" w:color="A5A5A5"/>
            </w:tcBorders>
            <w:shd w:val="clear" w:color="auto" w:fill="auto"/>
            <w:noWrap/>
            <w:vAlign w:val="bottom"/>
            <w:hideMark/>
          </w:tcPr>
          <w:p w14:paraId="08ACF2F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8" w:space="0" w:color="auto"/>
              <w:right w:val="single" w:sz="4" w:space="0" w:color="A5A5A5"/>
            </w:tcBorders>
            <w:shd w:val="clear" w:color="auto" w:fill="auto"/>
            <w:noWrap/>
            <w:vAlign w:val="bottom"/>
            <w:hideMark/>
          </w:tcPr>
          <w:p w14:paraId="6DF29E1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8" w:space="0" w:color="auto"/>
              <w:right w:val="single" w:sz="4" w:space="0" w:color="A5A5A5"/>
            </w:tcBorders>
            <w:shd w:val="clear" w:color="auto" w:fill="auto"/>
            <w:noWrap/>
            <w:vAlign w:val="bottom"/>
            <w:hideMark/>
          </w:tcPr>
          <w:p w14:paraId="0FA7AB7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22" w:type="dxa"/>
            <w:tcBorders>
              <w:top w:val="nil"/>
              <w:left w:val="nil"/>
              <w:bottom w:val="single" w:sz="8" w:space="0" w:color="auto"/>
              <w:right w:val="nil"/>
            </w:tcBorders>
            <w:shd w:val="clear" w:color="auto" w:fill="auto"/>
            <w:noWrap/>
            <w:vAlign w:val="bottom"/>
            <w:hideMark/>
          </w:tcPr>
          <w:p w14:paraId="2E69458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7" w:type="dxa"/>
            <w:tcBorders>
              <w:top w:val="nil"/>
              <w:left w:val="single" w:sz="4" w:space="0" w:color="auto"/>
              <w:bottom w:val="single" w:sz="8" w:space="0" w:color="auto"/>
              <w:right w:val="single" w:sz="8" w:space="0" w:color="auto"/>
            </w:tcBorders>
            <w:shd w:val="clear" w:color="auto" w:fill="auto"/>
            <w:noWrap/>
            <w:vAlign w:val="bottom"/>
            <w:hideMark/>
          </w:tcPr>
          <w:p w14:paraId="179E05D8"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30</w:t>
            </w:r>
          </w:p>
        </w:tc>
      </w:tr>
    </w:tbl>
    <w:p w14:paraId="15C76C8B" w14:textId="1A9D9C24" w:rsidR="00DF220B" w:rsidRPr="007D7B4E" w:rsidRDefault="00DF220B" w:rsidP="00DF220B">
      <w:pPr>
        <w:pStyle w:val="Rubrik3"/>
        <w:rPr>
          <w:rFonts w:cs="Arial"/>
          <w:color w:val="FF0000"/>
        </w:rPr>
      </w:pPr>
      <w:bookmarkStart w:id="104" w:name="_Toc206492040"/>
      <w:r w:rsidRPr="007D7B4E">
        <w:rPr>
          <w:rFonts w:cs="Arial"/>
          <w:color w:val="FF0000"/>
        </w:rPr>
        <w:lastRenderedPageBreak/>
        <w:t xml:space="preserve">Förbeskedsavstånd </w:t>
      </w:r>
      <w:r w:rsidR="007C1EAF" w:rsidRPr="007D7B4E">
        <w:rPr>
          <w:rFonts w:cs="Arial"/>
          <w:color w:val="FF0000"/>
        </w:rPr>
        <w:t xml:space="preserve">D+ </w:t>
      </w:r>
      <w:r w:rsidRPr="007D7B4E">
        <w:rPr>
          <w:rFonts w:cs="Arial"/>
          <w:color w:val="FF0000"/>
        </w:rPr>
        <w:t>vid lutning -20 ‰</w:t>
      </w:r>
      <w:bookmarkEnd w:id="104"/>
    </w:p>
    <w:tbl>
      <w:tblPr>
        <w:tblW w:w="14000" w:type="dxa"/>
        <w:tblCellMar>
          <w:left w:w="70" w:type="dxa"/>
          <w:right w:w="70" w:type="dxa"/>
        </w:tblCellMar>
        <w:tblLook w:val="04A0" w:firstRow="1" w:lastRow="0" w:firstColumn="1" w:lastColumn="0" w:noHBand="0" w:noVBand="1"/>
      </w:tblPr>
      <w:tblGrid>
        <w:gridCol w:w="620"/>
        <w:gridCol w:w="691"/>
        <w:gridCol w:w="691"/>
        <w:gridCol w:w="691"/>
        <w:gridCol w:w="630"/>
        <w:gridCol w:w="630"/>
        <w:gridCol w:w="691"/>
        <w:gridCol w:w="691"/>
        <w:gridCol w:w="691"/>
        <w:gridCol w:w="691"/>
        <w:gridCol w:w="630"/>
        <w:gridCol w:w="630"/>
        <w:gridCol w:w="630"/>
        <w:gridCol w:w="630"/>
        <w:gridCol w:w="630"/>
        <w:gridCol w:w="630"/>
        <w:gridCol w:w="630"/>
        <w:gridCol w:w="630"/>
        <w:gridCol w:w="630"/>
        <w:gridCol w:w="630"/>
        <w:gridCol w:w="630"/>
        <w:gridCol w:w="620"/>
      </w:tblGrid>
      <w:tr w:rsidR="00F6089C" w:rsidRPr="00F6089C" w14:paraId="6D8CCAC4" w14:textId="77777777" w:rsidTr="00F6089C">
        <w:trPr>
          <w:trHeight w:val="439"/>
        </w:trPr>
        <w:tc>
          <w:tcPr>
            <w:tcW w:w="598"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126766FC"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Sth</w:t>
            </w:r>
            <w:r w:rsidRPr="00F6089C">
              <w:rPr>
                <w:rFonts w:ascii="Arial" w:eastAsia="Times New Roman" w:hAnsi="Arial" w:cs="Arial"/>
                <w:b/>
                <w:bCs/>
                <w:color w:val="000000"/>
                <w:sz w:val="16"/>
                <w:szCs w:val="16"/>
                <w:lang w:eastAsia="sv-SE"/>
              </w:rPr>
              <w:t xml:space="preserve"> (km/h)</w:t>
            </w:r>
          </w:p>
        </w:tc>
        <w:tc>
          <w:tcPr>
            <w:tcW w:w="12804" w:type="dxa"/>
            <w:gridSpan w:val="20"/>
            <w:tcBorders>
              <w:top w:val="single" w:sz="8" w:space="0" w:color="auto"/>
              <w:left w:val="nil"/>
              <w:bottom w:val="nil"/>
              <w:right w:val="single" w:sz="4" w:space="0" w:color="000000"/>
            </w:tcBorders>
            <w:shd w:val="clear" w:color="auto" w:fill="auto"/>
            <w:noWrap/>
            <w:vAlign w:val="center"/>
            <w:hideMark/>
          </w:tcPr>
          <w:p w14:paraId="23E69AD4" w14:textId="2707C939" w:rsidR="00F6089C" w:rsidRPr="00F6089C" w:rsidRDefault="00F6089C" w:rsidP="00F6089C">
            <w:pPr>
              <w:spacing w:after="0" w:line="240" w:lineRule="auto"/>
              <w:jc w:val="center"/>
              <w:rPr>
                <w:rFonts w:ascii="Arial" w:eastAsia="Times New Roman" w:hAnsi="Arial" w:cs="Arial"/>
                <w:b/>
                <w:bCs/>
                <w:color w:val="000000"/>
                <w:sz w:val="24"/>
                <w:szCs w:val="24"/>
                <w:lang w:eastAsia="sv-SE"/>
              </w:rPr>
            </w:pPr>
            <w:r w:rsidRPr="00F6089C">
              <w:rPr>
                <w:rFonts w:ascii="Arial" w:eastAsia="Times New Roman" w:hAnsi="Arial" w:cs="Arial"/>
                <w:b/>
                <w:bCs/>
                <w:color w:val="000000"/>
                <w:sz w:val="24"/>
                <w:szCs w:val="24"/>
                <w:lang w:eastAsia="sv-SE"/>
              </w:rPr>
              <w:t>Minsta tillåtna förbeskedsavstånd (m)</w:t>
            </w:r>
            <w:r w:rsidRPr="00C727FE">
              <w:rPr>
                <w:rFonts w:ascii="Arial" w:hAnsi="Arial" w:cs="Arial"/>
              </w:rPr>
              <w:t xml:space="preserve"> </w:t>
            </w:r>
            <w:r w:rsidRPr="00C727FE">
              <w:rPr>
                <w:rFonts w:ascii="Arial" w:eastAsia="Times New Roman" w:hAnsi="Arial" w:cs="Arial"/>
                <w:b/>
                <w:bCs/>
                <w:color w:val="000000"/>
                <w:sz w:val="24"/>
                <w:szCs w:val="24"/>
                <w:lang w:eastAsia="sv-SE"/>
              </w:rPr>
              <w:t>enligt projektering D+</w:t>
            </w:r>
            <w:r w:rsidRPr="00F6089C">
              <w:rPr>
                <w:rFonts w:ascii="Arial" w:eastAsia="Times New Roman" w:hAnsi="Arial" w:cs="Arial"/>
                <w:b/>
                <w:bCs/>
                <w:color w:val="000000"/>
                <w:sz w:val="24"/>
                <w:szCs w:val="24"/>
                <w:lang w:eastAsia="sv-SE"/>
              </w:rPr>
              <w:t xml:space="preserve"> vid målhastighet (km/h) och lutning -20 ‰</w:t>
            </w:r>
          </w:p>
        </w:tc>
        <w:tc>
          <w:tcPr>
            <w:tcW w:w="598"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60CE8337"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Sth</w:t>
            </w:r>
            <w:r w:rsidRPr="00F6089C">
              <w:rPr>
                <w:rFonts w:ascii="Arial" w:eastAsia="Times New Roman" w:hAnsi="Arial" w:cs="Arial"/>
                <w:b/>
                <w:bCs/>
                <w:color w:val="000000"/>
                <w:sz w:val="16"/>
                <w:szCs w:val="16"/>
                <w:lang w:eastAsia="sv-SE"/>
              </w:rPr>
              <w:t xml:space="preserve"> (km/h)</w:t>
            </w:r>
          </w:p>
        </w:tc>
      </w:tr>
      <w:tr w:rsidR="00F6089C" w:rsidRPr="00F6089C" w14:paraId="027BB88B" w14:textId="77777777" w:rsidTr="00F6089C">
        <w:trPr>
          <w:trHeight w:val="402"/>
        </w:trPr>
        <w:tc>
          <w:tcPr>
            <w:tcW w:w="598" w:type="dxa"/>
            <w:vMerge/>
            <w:tcBorders>
              <w:top w:val="single" w:sz="8" w:space="0" w:color="auto"/>
              <w:left w:val="single" w:sz="8" w:space="0" w:color="auto"/>
              <w:bottom w:val="single" w:sz="4" w:space="0" w:color="000000"/>
              <w:right w:val="single" w:sz="4" w:space="0" w:color="auto"/>
            </w:tcBorders>
            <w:vAlign w:val="center"/>
            <w:hideMark/>
          </w:tcPr>
          <w:p w14:paraId="4D4BAFB9" w14:textId="77777777" w:rsidR="00F6089C" w:rsidRPr="00F6089C" w:rsidRDefault="00F6089C" w:rsidP="00F6089C">
            <w:pPr>
              <w:spacing w:after="0" w:line="240" w:lineRule="auto"/>
              <w:rPr>
                <w:rFonts w:ascii="Arial" w:eastAsia="Times New Roman" w:hAnsi="Arial" w:cs="Arial"/>
                <w:b/>
                <w:bCs/>
                <w:color w:val="000000"/>
                <w:lang w:eastAsia="sv-SE"/>
              </w:rPr>
            </w:pPr>
          </w:p>
        </w:tc>
        <w:tc>
          <w:tcPr>
            <w:tcW w:w="687" w:type="dxa"/>
            <w:tcBorders>
              <w:top w:val="single" w:sz="4" w:space="0" w:color="auto"/>
              <w:left w:val="nil"/>
              <w:bottom w:val="single" w:sz="4" w:space="0" w:color="auto"/>
              <w:right w:val="nil"/>
            </w:tcBorders>
            <w:shd w:val="clear" w:color="auto" w:fill="auto"/>
            <w:noWrap/>
            <w:vAlign w:val="center"/>
            <w:hideMark/>
          </w:tcPr>
          <w:p w14:paraId="6BA1230C"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0</w:t>
            </w:r>
          </w:p>
        </w:tc>
        <w:tc>
          <w:tcPr>
            <w:tcW w:w="687"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1FCA7135"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10</w:t>
            </w:r>
          </w:p>
        </w:tc>
        <w:tc>
          <w:tcPr>
            <w:tcW w:w="687" w:type="dxa"/>
            <w:tcBorders>
              <w:top w:val="single" w:sz="4" w:space="0" w:color="auto"/>
              <w:left w:val="nil"/>
              <w:bottom w:val="single" w:sz="4" w:space="0" w:color="auto"/>
              <w:right w:val="single" w:sz="4" w:space="0" w:color="A5A5A5"/>
            </w:tcBorders>
            <w:shd w:val="clear" w:color="auto" w:fill="auto"/>
            <w:noWrap/>
            <w:vAlign w:val="center"/>
            <w:hideMark/>
          </w:tcPr>
          <w:p w14:paraId="3465BCD2"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20</w:t>
            </w:r>
          </w:p>
        </w:tc>
        <w:tc>
          <w:tcPr>
            <w:tcW w:w="615" w:type="dxa"/>
            <w:tcBorders>
              <w:top w:val="single" w:sz="4" w:space="0" w:color="auto"/>
              <w:left w:val="nil"/>
              <w:bottom w:val="single" w:sz="4" w:space="0" w:color="auto"/>
              <w:right w:val="single" w:sz="4" w:space="0" w:color="A5A5A5"/>
            </w:tcBorders>
            <w:shd w:val="clear" w:color="auto" w:fill="auto"/>
            <w:noWrap/>
            <w:vAlign w:val="center"/>
            <w:hideMark/>
          </w:tcPr>
          <w:p w14:paraId="3E099177"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30</w:t>
            </w:r>
          </w:p>
        </w:tc>
        <w:tc>
          <w:tcPr>
            <w:tcW w:w="615" w:type="dxa"/>
            <w:tcBorders>
              <w:top w:val="single" w:sz="4" w:space="0" w:color="auto"/>
              <w:left w:val="nil"/>
              <w:bottom w:val="single" w:sz="4" w:space="0" w:color="auto"/>
              <w:right w:val="single" w:sz="4" w:space="0" w:color="A5A5A5"/>
            </w:tcBorders>
            <w:shd w:val="clear" w:color="auto" w:fill="auto"/>
            <w:noWrap/>
            <w:vAlign w:val="center"/>
            <w:hideMark/>
          </w:tcPr>
          <w:p w14:paraId="101E5F85"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40</w:t>
            </w:r>
          </w:p>
        </w:tc>
        <w:tc>
          <w:tcPr>
            <w:tcW w:w="687" w:type="dxa"/>
            <w:tcBorders>
              <w:top w:val="single" w:sz="4" w:space="0" w:color="auto"/>
              <w:left w:val="nil"/>
              <w:bottom w:val="single" w:sz="4" w:space="0" w:color="auto"/>
              <w:right w:val="single" w:sz="4" w:space="0" w:color="A5A5A5"/>
            </w:tcBorders>
            <w:shd w:val="clear" w:color="auto" w:fill="auto"/>
            <w:noWrap/>
            <w:vAlign w:val="center"/>
            <w:hideMark/>
          </w:tcPr>
          <w:p w14:paraId="78432A42"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50</w:t>
            </w:r>
          </w:p>
        </w:tc>
        <w:tc>
          <w:tcPr>
            <w:tcW w:w="687" w:type="dxa"/>
            <w:tcBorders>
              <w:top w:val="single" w:sz="4" w:space="0" w:color="auto"/>
              <w:left w:val="nil"/>
              <w:bottom w:val="single" w:sz="4" w:space="0" w:color="auto"/>
              <w:right w:val="single" w:sz="4" w:space="0" w:color="A5A5A5"/>
            </w:tcBorders>
            <w:shd w:val="clear" w:color="auto" w:fill="auto"/>
            <w:noWrap/>
            <w:vAlign w:val="center"/>
            <w:hideMark/>
          </w:tcPr>
          <w:p w14:paraId="43B927FA"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60</w:t>
            </w:r>
          </w:p>
        </w:tc>
        <w:tc>
          <w:tcPr>
            <w:tcW w:w="687" w:type="dxa"/>
            <w:tcBorders>
              <w:top w:val="single" w:sz="4" w:space="0" w:color="auto"/>
              <w:left w:val="nil"/>
              <w:bottom w:val="single" w:sz="4" w:space="0" w:color="auto"/>
              <w:right w:val="single" w:sz="4" w:space="0" w:color="A5A5A5"/>
            </w:tcBorders>
            <w:shd w:val="clear" w:color="auto" w:fill="auto"/>
            <w:noWrap/>
            <w:vAlign w:val="center"/>
            <w:hideMark/>
          </w:tcPr>
          <w:p w14:paraId="313F815B"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70</w:t>
            </w:r>
          </w:p>
        </w:tc>
        <w:tc>
          <w:tcPr>
            <w:tcW w:w="687" w:type="dxa"/>
            <w:tcBorders>
              <w:top w:val="single" w:sz="4" w:space="0" w:color="auto"/>
              <w:left w:val="nil"/>
              <w:bottom w:val="single" w:sz="4" w:space="0" w:color="auto"/>
              <w:right w:val="single" w:sz="4" w:space="0" w:color="A5A5A5"/>
            </w:tcBorders>
            <w:shd w:val="clear" w:color="auto" w:fill="auto"/>
            <w:noWrap/>
            <w:vAlign w:val="center"/>
            <w:hideMark/>
          </w:tcPr>
          <w:p w14:paraId="6C524A3C"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80</w:t>
            </w:r>
          </w:p>
        </w:tc>
        <w:tc>
          <w:tcPr>
            <w:tcW w:w="615" w:type="dxa"/>
            <w:tcBorders>
              <w:top w:val="single" w:sz="4" w:space="0" w:color="auto"/>
              <w:left w:val="nil"/>
              <w:bottom w:val="single" w:sz="4" w:space="0" w:color="auto"/>
              <w:right w:val="single" w:sz="4" w:space="0" w:color="A5A5A5"/>
            </w:tcBorders>
            <w:shd w:val="clear" w:color="auto" w:fill="auto"/>
            <w:noWrap/>
            <w:vAlign w:val="center"/>
            <w:hideMark/>
          </w:tcPr>
          <w:p w14:paraId="2BF6D942"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90</w:t>
            </w:r>
          </w:p>
        </w:tc>
        <w:tc>
          <w:tcPr>
            <w:tcW w:w="615" w:type="dxa"/>
            <w:tcBorders>
              <w:top w:val="single" w:sz="4" w:space="0" w:color="auto"/>
              <w:left w:val="nil"/>
              <w:bottom w:val="single" w:sz="4" w:space="0" w:color="auto"/>
              <w:right w:val="single" w:sz="4" w:space="0" w:color="A5A5A5"/>
            </w:tcBorders>
            <w:shd w:val="clear" w:color="auto" w:fill="auto"/>
            <w:noWrap/>
            <w:vAlign w:val="center"/>
            <w:hideMark/>
          </w:tcPr>
          <w:p w14:paraId="37F97D63"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100</w:t>
            </w:r>
          </w:p>
        </w:tc>
        <w:tc>
          <w:tcPr>
            <w:tcW w:w="615" w:type="dxa"/>
            <w:tcBorders>
              <w:top w:val="single" w:sz="4" w:space="0" w:color="auto"/>
              <w:left w:val="nil"/>
              <w:bottom w:val="single" w:sz="4" w:space="0" w:color="auto"/>
              <w:right w:val="single" w:sz="4" w:space="0" w:color="A5A5A5"/>
            </w:tcBorders>
            <w:shd w:val="clear" w:color="auto" w:fill="auto"/>
            <w:noWrap/>
            <w:vAlign w:val="center"/>
            <w:hideMark/>
          </w:tcPr>
          <w:p w14:paraId="794C1295"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110</w:t>
            </w:r>
          </w:p>
        </w:tc>
        <w:tc>
          <w:tcPr>
            <w:tcW w:w="615" w:type="dxa"/>
            <w:tcBorders>
              <w:top w:val="single" w:sz="4" w:space="0" w:color="auto"/>
              <w:left w:val="nil"/>
              <w:bottom w:val="single" w:sz="4" w:space="0" w:color="auto"/>
              <w:right w:val="single" w:sz="4" w:space="0" w:color="A5A5A5"/>
            </w:tcBorders>
            <w:shd w:val="clear" w:color="auto" w:fill="auto"/>
            <w:noWrap/>
            <w:vAlign w:val="center"/>
            <w:hideMark/>
          </w:tcPr>
          <w:p w14:paraId="7671D33D"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120</w:t>
            </w:r>
          </w:p>
        </w:tc>
        <w:tc>
          <w:tcPr>
            <w:tcW w:w="615" w:type="dxa"/>
            <w:tcBorders>
              <w:top w:val="single" w:sz="4" w:space="0" w:color="auto"/>
              <w:left w:val="nil"/>
              <w:bottom w:val="single" w:sz="4" w:space="0" w:color="auto"/>
              <w:right w:val="single" w:sz="4" w:space="0" w:color="A5A5A5"/>
            </w:tcBorders>
            <w:shd w:val="clear" w:color="auto" w:fill="auto"/>
            <w:noWrap/>
            <w:vAlign w:val="center"/>
            <w:hideMark/>
          </w:tcPr>
          <w:p w14:paraId="07C1C7C5"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130</w:t>
            </w:r>
          </w:p>
        </w:tc>
        <w:tc>
          <w:tcPr>
            <w:tcW w:w="615" w:type="dxa"/>
            <w:tcBorders>
              <w:top w:val="single" w:sz="4" w:space="0" w:color="auto"/>
              <w:left w:val="nil"/>
              <w:bottom w:val="single" w:sz="4" w:space="0" w:color="auto"/>
              <w:right w:val="single" w:sz="4" w:space="0" w:color="A5A5A5"/>
            </w:tcBorders>
            <w:shd w:val="clear" w:color="auto" w:fill="auto"/>
            <w:noWrap/>
            <w:vAlign w:val="center"/>
            <w:hideMark/>
          </w:tcPr>
          <w:p w14:paraId="301986BE"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140</w:t>
            </w:r>
          </w:p>
        </w:tc>
        <w:tc>
          <w:tcPr>
            <w:tcW w:w="615" w:type="dxa"/>
            <w:tcBorders>
              <w:top w:val="single" w:sz="4" w:space="0" w:color="auto"/>
              <w:left w:val="nil"/>
              <w:bottom w:val="single" w:sz="4" w:space="0" w:color="auto"/>
              <w:right w:val="single" w:sz="4" w:space="0" w:color="A5A5A5"/>
            </w:tcBorders>
            <w:shd w:val="clear" w:color="auto" w:fill="auto"/>
            <w:noWrap/>
            <w:vAlign w:val="center"/>
            <w:hideMark/>
          </w:tcPr>
          <w:p w14:paraId="5E52E703"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150</w:t>
            </w:r>
          </w:p>
        </w:tc>
        <w:tc>
          <w:tcPr>
            <w:tcW w:w="615" w:type="dxa"/>
            <w:tcBorders>
              <w:top w:val="single" w:sz="4" w:space="0" w:color="auto"/>
              <w:left w:val="nil"/>
              <w:bottom w:val="single" w:sz="4" w:space="0" w:color="auto"/>
              <w:right w:val="single" w:sz="4" w:space="0" w:color="A5A5A5"/>
            </w:tcBorders>
            <w:shd w:val="clear" w:color="auto" w:fill="auto"/>
            <w:noWrap/>
            <w:vAlign w:val="center"/>
            <w:hideMark/>
          </w:tcPr>
          <w:p w14:paraId="2D753C93"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160</w:t>
            </w:r>
          </w:p>
        </w:tc>
        <w:tc>
          <w:tcPr>
            <w:tcW w:w="615" w:type="dxa"/>
            <w:tcBorders>
              <w:top w:val="single" w:sz="4" w:space="0" w:color="auto"/>
              <w:left w:val="nil"/>
              <w:bottom w:val="single" w:sz="4" w:space="0" w:color="auto"/>
              <w:right w:val="single" w:sz="4" w:space="0" w:color="A5A5A5"/>
            </w:tcBorders>
            <w:shd w:val="clear" w:color="auto" w:fill="auto"/>
            <w:noWrap/>
            <w:vAlign w:val="center"/>
            <w:hideMark/>
          </w:tcPr>
          <w:p w14:paraId="05A1AF1E"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170</w:t>
            </w:r>
          </w:p>
        </w:tc>
        <w:tc>
          <w:tcPr>
            <w:tcW w:w="615" w:type="dxa"/>
            <w:tcBorders>
              <w:top w:val="single" w:sz="4" w:space="0" w:color="auto"/>
              <w:left w:val="nil"/>
              <w:bottom w:val="single" w:sz="4" w:space="0" w:color="auto"/>
              <w:right w:val="single" w:sz="4" w:space="0" w:color="A5A5A5"/>
            </w:tcBorders>
            <w:shd w:val="clear" w:color="auto" w:fill="auto"/>
            <w:noWrap/>
            <w:vAlign w:val="center"/>
            <w:hideMark/>
          </w:tcPr>
          <w:p w14:paraId="26C7D1F7"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180</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5ACEAFD2"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190</w:t>
            </w:r>
          </w:p>
        </w:tc>
        <w:tc>
          <w:tcPr>
            <w:tcW w:w="598" w:type="dxa"/>
            <w:vMerge/>
            <w:tcBorders>
              <w:top w:val="single" w:sz="8" w:space="0" w:color="auto"/>
              <w:left w:val="single" w:sz="4" w:space="0" w:color="auto"/>
              <w:bottom w:val="single" w:sz="4" w:space="0" w:color="000000"/>
              <w:right w:val="single" w:sz="8" w:space="0" w:color="auto"/>
            </w:tcBorders>
            <w:vAlign w:val="center"/>
            <w:hideMark/>
          </w:tcPr>
          <w:p w14:paraId="463BE2E1" w14:textId="77777777" w:rsidR="00F6089C" w:rsidRPr="00F6089C" w:rsidRDefault="00F6089C" w:rsidP="00F6089C">
            <w:pPr>
              <w:spacing w:after="0" w:line="240" w:lineRule="auto"/>
              <w:rPr>
                <w:rFonts w:ascii="Arial" w:eastAsia="Times New Roman" w:hAnsi="Arial" w:cs="Arial"/>
                <w:b/>
                <w:bCs/>
                <w:color w:val="000000"/>
                <w:lang w:eastAsia="sv-SE"/>
              </w:rPr>
            </w:pPr>
          </w:p>
        </w:tc>
      </w:tr>
      <w:tr w:rsidR="00F6089C" w:rsidRPr="00F6089C" w14:paraId="17103F21" w14:textId="77777777" w:rsidTr="00F6089C">
        <w:trPr>
          <w:trHeight w:val="342"/>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5F636810"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200 </w:t>
            </w:r>
          </w:p>
        </w:tc>
        <w:tc>
          <w:tcPr>
            <w:tcW w:w="687" w:type="dxa"/>
            <w:tcBorders>
              <w:top w:val="nil"/>
              <w:left w:val="nil"/>
              <w:bottom w:val="nil"/>
              <w:right w:val="nil"/>
            </w:tcBorders>
            <w:shd w:val="clear" w:color="auto" w:fill="auto"/>
            <w:noWrap/>
            <w:vAlign w:val="bottom"/>
            <w:hideMark/>
          </w:tcPr>
          <w:p w14:paraId="039C172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3338</w:t>
            </w:r>
          </w:p>
        </w:tc>
        <w:tc>
          <w:tcPr>
            <w:tcW w:w="687" w:type="dxa"/>
            <w:tcBorders>
              <w:top w:val="nil"/>
              <w:left w:val="single" w:sz="4" w:space="0" w:color="A5A5A5"/>
              <w:bottom w:val="single" w:sz="4" w:space="0" w:color="A5A5A5"/>
              <w:right w:val="single" w:sz="4" w:space="0" w:color="A5A5A5"/>
            </w:tcBorders>
            <w:shd w:val="clear" w:color="auto" w:fill="auto"/>
            <w:noWrap/>
            <w:vAlign w:val="bottom"/>
            <w:hideMark/>
          </w:tcPr>
          <w:p w14:paraId="16317F9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3325</w:t>
            </w:r>
          </w:p>
        </w:tc>
        <w:tc>
          <w:tcPr>
            <w:tcW w:w="687" w:type="dxa"/>
            <w:tcBorders>
              <w:top w:val="nil"/>
              <w:left w:val="nil"/>
              <w:bottom w:val="single" w:sz="4" w:space="0" w:color="A5A5A5"/>
              <w:right w:val="single" w:sz="4" w:space="0" w:color="A5A5A5"/>
            </w:tcBorders>
            <w:shd w:val="clear" w:color="auto" w:fill="auto"/>
            <w:noWrap/>
            <w:vAlign w:val="bottom"/>
            <w:hideMark/>
          </w:tcPr>
          <w:p w14:paraId="03F7F1A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3300</w:t>
            </w:r>
          </w:p>
        </w:tc>
        <w:tc>
          <w:tcPr>
            <w:tcW w:w="615" w:type="dxa"/>
            <w:tcBorders>
              <w:top w:val="nil"/>
              <w:left w:val="nil"/>
              <w:bottom w:val="single" w:sz="4" w:space="0" w:color="A5A5A5"/>
              <w:right w:val="single" w:sz="4" w:space="0" w:color="A5A5A5"/>
            </w:tcBorders>
            <w:shd w:val="clear" w:color="auto" w:fill="auto"/>
            <w:noWrap/>
            <w:vAlign w:val="bottom"/>
            <w:hideMark/>
          </w:tcPr>
          <w:p w14:paraId="59FEB04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3263</w:t>
            </w:r>
          </w:p>
        </w:tc>
        <w:tc>
          <w:tcPr>
            <w:tcW w:w="615" w:type="dxa"/>
            <w:tcBorders>
              <w:top w:val="nil"/>
              <w:left w:val="nil"/>
              <w:bottom w:val="single" w:sz="4" w:space="0" w:color="A5A5A5"/>
              <w:right w:val="single" w:sz="4" w:space="0" w:color="A5A5A5"/>
            </w:tcBorders>
            <w:shd w:val="clear" w:color="auto" w:fill="auto"/>
            <w:noWrap/>
            <w:vAlign w:val="bottom"/>
            <w:hideMark/>
          </w:tcPr>
          <w:p w14:paraId="1ABD12A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3213</w:t>
            </w:r>
          </w:p>
        </w:tc>
        <w:tc>
          <w:tcPr>
            <w:tcW w:w="687" w:type="dxa"/>
            <w:tcBorders>
              <w:top w:val="nil"/>
              <w:left w:val="nil"/>
              <w:bottom w:val="single" w:sz="4" w:space="0" w:color="A5A5A5"/>
              <w:right w:val="single" w:sz="4" w:space="0" w:color="A5A5A5"/>
            </w:tcBorders>
            <w:shd w:val="clear" w:color="auto" w:fill="auto"/>
            <w:noWrap/>
            <w:vAlign w:val="bottom"/>
            <w:hideMark/>
          </w:tcPr>
          <w:p w14:paraId="62820E8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3138</w:t>
            </w:r>
          </w:p>
        </w:tc>
        <w:tc>
          <w:tcPr>
            <w:tcW w:w="687" w:type="dxa"/>
            <w:tcBorders>
              <w:top w:val="nil"/>
              <w:left w:val="nil"/>
              <w:bottom w:val="single" w:sz="4" w:space="0" w:color="A5A5A5"/>
              <w:right w:val="single" w:sz="4" w:space="0" w:color="A5A5A5"/>
            </w:tcBorders>
            <w:shd w:val="clear" w:color="auto" w:fill="auto"/>
            <w:noWrap/>
            <w:vAlign w:val="bottom"/>
            <w:hideMark/>
          </w:tcPr>
          <w:p w14:paraId="327413C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3050</w:t>
            </w:r>
          </w:p>
        </w:tc>
        <w:tc>
          <w:tcPr>
            <w:tcW w:w="687" w:type="dxa"/>
            <w:tcBorders>
              <w:top w:val="nil"/>
              <w:left w:val="nil"/>
              <w:bottom w:val="single" w:sz="4" w:space="0" w:color="A5A5A5"/>
              <w:right w:val="single" w:sz="4" w:space="0" w:color="A5A5A5"/>
            </w:tcBorders>
            <w:shd w:val="clear" w:color="auto" w:fill="auto"/>
            <w:noWrap/>
            <w:vAlign w:val="bottom"/>
            <w:hideMark/>
          </w:tcPr>
          <w:p w14:paraId="2A28999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2950</w:t>
            </w:r>
          </w:p>
        </w:tc>
        <w:tc>
          <w:tcPr>
            <w:tcW w:w="687" w:type="dxa"/>
            <w:tcBorders>
              <w:top w:val="nil"/>
              <w:left w:val="nil"/>
              <w:bottom w:val="single" w:sz="4" w:space="0" w:color="A5A5A5"/>
              <w:right w:val="single" w:sz="4" w:space="0" w:color="A5A5A5"/>
            </w:tcBorders>
            <w:shd w:val="clear" w:color="auto" w:fill="auto"/>
            <w:noWrap/>
            <w:vAlign w:val="bottom"/>
            <w:hideMark/>
          </w:tcPr>
          <w:p w14:paraId="7299ABF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2825</w:t>
            </w:r>
          </w:p>
        </w:tc>
        <w:tc>
          <w:tcPr>
            <w:tcW w:w="615" w:type="dxa"/>
            <w:tcBorders>
              <w:top w:val="nil"/>
              <w:left w:val="nil"/>
              <w:bottom w:val="single" w:sz="4" w:space="0" w:color="A5A5A5"/>
              <w:right w:val="single" w:sz="4" w:space="0" w:color="A5A5A5"/>
            </w:tcBorders>
            <w:shd w:val="clear" w:color="auto" w:fill="auto"/>
            <w:noWrap/>
            <w:vAlign w:val="bottom"/>
            <w:hideMark/>
          </w:tcPr>
          <w:p w14:paraId="0C68239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2688</w:t>
            </w:r>
          </w:p>
        </w:tc>
        <w:tc>
          <w:tcPr>
            <w:tcW w:w="615" w:type="dxa"/>
            <w:tcBorders>
              <w:top w:val="nil"/>
              <w:left w:val="nil"/>
              <w:bottom w:val="single" w:sz="4" w:space="0" w:color="A5A5A5"/>
              <w:right w:val="single" w:sz="4" w:space="0" w:color="A5A5A5"/>
            </w:tcBorders>
            <w:shd w:val="clear" w:color="auto" w:fill="auto"/>
            <w:noWrap/>
            <w:vAlign w:val="bottom"/>
            <w:hideMark/>
          </w:tcPr>
          <w:p w14:paraId="1229218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2538</w:t>
            </w:r>
          </w:p>
        </w:tc>
        <w:tc>
          <w:tcPr>
            <w:tcW w:w="615" w:type="dxa"/>
            <w:tcBorders>
              <w:top w:val="nil"/>
              <w:left w:val="nil"/>
              <w:bottom w:val="single" w:sz="4" w:space="0" w:color="A5A5A5"/>
              <w:right w:val="single" w:sz="4" w:space="0" w:color="A5A5A5"/>
            </w:tcBorders>
            <w:shd w:val="clear" w:color="auto" w:fill="auto"/>
            <w:noWrap/>
            <w:vAlign w:val="bottom"/>
            <w:hideMark/>
          </w:tcPr>
          <w:p w14:paraId="4EF9210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2375</w:t>
            </w:r>
          </w:p>
        </w:tc>
        <w:tc>
          <w:tcPr>
            <w:tcW w:w="615" w:type="dxa"/>
            <w:tcBorders>
              <w:top w:val="nil"/>
              <w:left w:val="nil"/>
              <w:bottom w:val="single" w:sz="4" w:space="0" w:color="A5A5A5"/>
              <w:right w:val="single" w:sz="4" w:space="0" w:color="A5A5A5"/>
            </w:tcBorders>
            <w:shd w:val="clear" w:color="auto" w:fill="auto"/>
            <w:noWrap/>
            <w:vAlign w:val="bottom"/>
            <w:hideMark/>
          </w:tcPr>
          <w:p w14:paraId="4675A8B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2213</w:t>
            </w:r>
          </w:p>
        </w:tc>
        <w:tc>
          <w:tcPr>
            <w:tcW w:w="615" w:type="dxa"/>
            <w:tcBorders>
              <w:top w:val="nil"/>
              <w:left w:val="nil"/>
              <w:bottom w:val="single" w:sz="4" w:space="0" w:color="A5A5A5"/>
              <w:right w:val="single" w:sz="4" w:space="0" w:color="A5A5A5"/>
            </w:tcBorders>
            <w:shd w:val="clear" w:color="auto" w:fill="auto"/>
            <w:noWrap/>
            <w:vAlign w:val="bottom"/>
            <w:hideMark/>
          </w:tcPr>
          <w:p w14:paraId="2AD763A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2113</w:t>
            </w:r>
          </w:p>
        </w:tc>
        <w:tc>
          <w:tcPr>
            <w:tcW w:w="615" w:type="dxa"/>
            <w:tcBorders>
              <w:top w:val="nil"/>
              <w:left w:val="nil"/>
              <w:bottom w:val="single" w:sz="4" w:space="0" w:color="A5A5A5"/>
              <w:right w:val="single" w:sz="4" w:space="0" w:color="A5A5A5"/>
            </w:tcBorders>
            <w:shd w:val="clear" w:color="auto" w:fill="auto"/>
            <w:noWrap/>
            <w:vAlign w:val="bottom"/>
            <w:hideMark/>
          </w:tcPr>
          <w:p w14:paraId="2415F2D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2000</w:t>
            </w:r>
          </w:p>
        </w:tc>
        <w:tc>
          <w:tcPr>
            <w:tcW w:w="615" w:type="dxa"/>
            <w:tcBorders>
              <w:top w:val="nil"/>
              <w:left w:val="nil"/>
              <w:bottom w:val="single" w:sz="4" w:space="0" w:color="A5A5A5"/>
              <w:right w:val="single" w:sz="4" w:space="0" w:color="A5A5A5"/>
            </w:tcBorders>
            <w:shd w:val="clear" w:color="auto" w:fill="auto"/>
            <w:noWrap/>
            <w:vAlign w:val="bottom"/>
            <w:hideMark/>
          </w:tcPr>
          <w:p w14:paraId="7911729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1888</w:t>
            </w:r>
          </w:p>
        </w:tc>
        <w:tc>
          <w:tcPr>
            <w:tcW w:w="615" w:type="dxa"/>
            <w:tcBorders>
              <w:top w:val="nil"/>
              <w:left w:val="nil"/>
              <w:bottom w:val="single" w:sz="4" w:space="0" w:color="A5A5A5"/>
              <w:right w:val="single" w:sz="4" w:space="0" w:color="A5A5A5"/>
            </w:tcBorders>
            <w:shd w:val="clear" w:color="auto" w:fill="auto"/>
            <w:noWrap/>
            <w:vAlign w:val="bottom"/>
            <w:hideMark/>
          </w:tcPr>
          <w:p w14:paraId="2D6651A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1763</w:t>
            </w:r>
          </w:p>
        </w:tc>
        <w:tc>
          <w:tcPr>
            <w:tcW w:w="615" w:type="dxa"/>
            <w:tcBorders>
              <w:top w:val="nil"/>
              <w:left w:val="nil"/>
              <w:bottom w:val="single" w:sz="4" w:space="0" w:color="A5A5A5"/>
              <w:right w:val="single" w:sz="4" w:space="0" w:color="A5A5A5"/>
            </w:tcBorders>
            <w:shd w:val="clear" w:color="auto" w:fill="auto"/>
            <w:noWrap/>
            <w:vAlign w:val="bottom"/>
            <w:hideMark/>
          </w:tcPr>
          <w:p w14:paraId="4956D65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1625</w:t>
            </w:r>
          </w:p>
        </w:tc>
        <w:tc>
          <w:tcPr>
            <w:tcW w:w="615" w:type="dxa"/>
            <w:tcBorders>
              <w:top w:val="nil"/>
              <w:left w:val="nil"/>
              <w:bottom w:val="single" w:sz="4" w:space="0" w:color="A5A5A5"/>
              <w:right w:val="single" w:sz="4" w:space="0" w:color="A5A5A5"/>
            </w:tcBorders>
            <w:shd w:val="clear" w:color="auto" w:fill="auto"/>
            <w:noWrap/>
            <w:vAlign w:val="bottom"/>
            <w:hideMark/>
          </w:tcPr>
          <w:p w14:paraId="236AD38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1475</w:t>
            </w:r>
          </w:p>
        </w:tc>
        <w:tc>
          <w:tcPr>
            <w:tcW w:w="615" w:type="dxa"/>
            <w:tcBorders>
              <w:top w:val="nil"/>
              <w:left w:val="nil"/>
              <w:bottom w:val="nil"/>
              <w:right w:val="nil"/>
            </w:tcBorders>
            <w:shd w:val="clear" w:color="auto" w:fill="auto"/>
            <w:noWrap/>
            <w:vAlign w:val="bottom"/>
            <w:hideMark/>
          </w:tcPr>
          <w:p w14:paraId="5441B3C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1325</w:t>
            </w:r>
          </w:p>
        </w:tc>
        <w:tc>
          <w:tcPr>
            <w:tcW w:w="598" w:type="dxa"/>
            <w:tcBorders>
              <w:top w:val="nil"/>
              <w:left w:val="single" w:sz="4" w:space="0" w:color="auto"/>
              <w:bottom w:val="nil"/>
              <w:right w:val="single" w:sz="8" w:space="0" w:color="auto"/>
            </w:tcBorders>
            <w:shd w:val="clear" w:color="auto" w:fill="auto"/>
            <w:noWrap/>
            <w:vAlign w:val="bottom"/>
            <w:hideMark/>
          </w:tcPr>
          <w:p w14:paraId="779B2CBD"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200</w:t>
            </w:r>
          </w:p>
        </w:tc>
      </w:tr>
      <w:tr w:rsidR="00F6089C" w:rsidRPr="00F6089C" w14:paraId="33DDF7B6" w14:textId="77777777" w:rsidTr="00F6089C">
        <w:trPr>
          <w:trHeight w:val="342"/>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6552A130"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190 </w:t>
            </w:r>
          </w:p>
        </w:tc>
        <w:tc>
          <w:tcPr>
            <w:tcW w:w="687" w:type="dxa"/>
            <w:tcBorders>
              <w:top w:val="single" w:sz="4" w:space="0" w:color="A5A5A5"/>
              <w:left w:val="nil"/>
              <w:bottom w:val="single" w:sz="4" w:space="0" w:color="A5A5A5"/>
              <w:right w:val="single" w:sz="4" w:space="0" w:color="A5A5A5"/>
            </w:tcBorders>
            <w:shd w:val="clear" w:color="auto" w:fill="auto"/>
            <w:noWrap/>
            <w:vAlign w:val="bottom"/>
            <w:hideMark/>
          </w:tcPr>
          <w:p w14:paraId="2DFEA43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3013</w:t>
            </w:r>
          </w:p>
        </w:tc>
        <w:tc>
          <w:tcPr>
            <w:tcW w:w="687" w:type="dxa"/>
            <w:tcBorders>
              <w:top w:val="nil"/>
              <w:left w:val="nil"/>
              <w:bottom w:val="single" w:sz="4" w:space="0" w:color="A5A5A5"/>
              <w:right w:val="single" w:sz="4" w:space="0" w:color="A5A5A5"/>
            </w:tcBorders>
            <w:shd w:val="clear" w:color="auto" w:fill="auto"/>
            <w:noWrap/>
            <w:vAlign w:val="bottom"/>
            <w:hideMark/>
          </w:tcPr>
          <w:p w14:paraId="1CEF0D3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3013</w:t>
            </w:r>
          </w:p>
        </w:tc>
        <w:tc>
          <w:tcPr>
            <w:tcW w:w="687" w:type="dxa"/>
            <w:tcBorders>
              <w:top w:val="nil"/>
              <w:left w:val="nil"/>
              <w:bottom w:val="single" w:sz="4" w:space="0" w:color="A5A5A5"/>
              <w:right w:val="single" w:sz="4" w:space="0" w:color="A5A5A5"/>
            </w:tcBorders>
            <w:shd w:val="clear" w:color="auto" w:fill="auto"/>
            <w:noWrap/>
            <w:vAlign w:val="bottom"/>
            <w:hideMark/>
          </w:tcPr>
          <w:p w14:paraId="19DB40D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2988</w:t>
            </w:r>
          </w:p>
        </w:tc>
        <w:tc>
          <w:tcPr>
            <w:tcW w:w="615" w:type="dxa"/>
            <w:tcBorders>
              <w:top w:val="nil"/>
              <w:left w:val="nil"/>
              <w:bottom w:val="single" w:sz="4" w:space="0" w:color="A5A5A5"/>
              <w:right w:val="single" w:sz="4" w:space="0" w:color="A5A5A5"/>
            </w:tcBorders>
            <w:shd w:val="clear" w:color="auto" w:fill="auto"/>
            <w:noWrap/>
            <w:vAlign w:val="bottom"/>
            <w:hideMark/>
          </w:tcPr>
          <w:p w14:paraId="0B53389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2950</w:t>
            </w:r>
          </w:p>
        </w:tc>
        <w:tc>
          <w:tcPr>
            <w:tcW w:w="615" w:type="dxa"/>
            <w:tcBorders>
              <w:top w:val="nil"/>
              <w:left w:val="nil"/>
              <w:bottom w:val="single" w:sz="4" w:space="0" w:color="A5A5A5"/>
              <w:right w:val="single" w:sz="4" w:space="0" w:color="A5A5A5"/>
            </w:tcBorders>
            <w:shd w:val="clear" w:color="auto" w:fill="auto"/>
            <w:noWrap/>
            <w:vAlign w:val="bottom"/>
            <w:hideMark/>
          </w:tcPr>
          <w:p w14:paraId="12AFEE4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2888</w:t>
            </w:r>
          </w:p>
        </w:tc>
        <w:tc>
          <w:tcPr>
            <w:tcW w:w="687" w:type="dxa"/>
            <w:tcBorders>
              <w:top w:val="nil"/>
              <w:left w:val="nil"/>
              <w:bottom w:val="single" w:sz="4" w:space="0" w:color="A5A5A5"/>
              <w:right w:val="single" w:sz="4" w:space="0" w:color="A5A5A5"/>
            </w:tcBorders>
            <w:shd w:val="clear" w:color="auto" w:fill="auto"/>
            <w:noWrap/>
            <w:vAlign w:val="bottom"/>
            <w:hideMark/>
          </w:tcPr>
          <w:p w14:paraId="0255BED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2813</w:t>
            </w:r>
          </w:p>
        </w:tc>
        <w:tc>
          <w:tcPr>
            <w:tcW w:w="687" w:type="dxa"/>
            <w:tcBorders>
              <w:top w:val="nil"/>
              <w:left w:val="nil"/>
              <w:bottom w:val="single" w:sz="4" w:space="0" w:color="A5A5A5"/>
              <w:right w:val="single" w:sz="4" w:space="0" w:color="A5A5A5"/>
            </w:tcBorders>
            <w:shd w:val="clear" w:color="auto" w:fill="auto"/>
            <w:noWrap/>
            <w:vAlign w:val="bottom"/>
            <w:hideMark/>
          </w:tcPr>
          <w:p w14:paraId="2E8700C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2725</w:t>
            </w:r>
          </w:p>
        </w:tc>
        <w:tc>
          <w:tcPr>
            <w:tcW w:w="687" w:type="dxa"/>
            <w:tcBorders>
              <w:top w:val="nil"/>
              <w:left w:val="nil"/>
              <w:bottom w:val="single" w:sz="4" w:space="0" w:color="A5A5A5"/>
              <w:right w:val="single" w:sz="4" w:space="0" w:color="A5A5A5"/>
            </w:tcBorders>
            <w:shd w:val="clear" w:color="auto" w:fill="auto"/>
            <w:noWrap/>
            <w:vAlign w:val="bottom"/>
            <w:hideMark/>
          </w:tcPr>
          <w:p w14:paraId="0C36388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2625</w:t>
            </w:r>
          </w:p>
        </w:tc>
        <w:tc>
          <w:tcPr>
            <w:tcW w:w="687" w:type="dxa"/>
            <w:tcBorders>
              <w:top w:val="nil"/>
              <w:left w:val="nil"/>
              <w:bottom w:val="single" w:sz="4" w:space="0" w:color="A5A5A5"/>
              <w:right w:val="single" w:sz="4" w:space="0" w:color="A5A5A5"/>
            </w:tcBorders>
            <w:shd w:val="clear" w:color="auto" w:fill="auto"/>
            <w:noWrap/>
            <w:vAlign w:val="bottom"/>
            <w:hideMark/>
          </w:tcPr>
          <w:p w14:paraId="17244AA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2513</w:t>
            </w:r>
          </w:p>
        </w:tc>
        <w:tc>
          <w:tcPr>
            <w:tcW w:w="615" w:type="dxa"/>
            <w:tcBorders>
              <w:top w:val="nil"/>
              <w:left w:val="nil"/>
              <w:bottom w:val="single" w:sz="4" w:space="0" w:color="A5A5A5"/>
              <w:right w:val="single" w:sz="4" w:space="0" w:color="A5A5A5"/>
            </w:tcBorders>
            <w:shd w:val="clear" w:color="auto" w:fill="auto"/>
            <w:noWrap/>
            <w:vAlign w:val="bottom"/>
            <w:hideMark/>
          </w:tcPr>
          <w:p w14:paraId="66516CF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2375</w:t>
            </w:r>
          </w:p>
        </w:tc>
        <w:tc>
          <w:tcPr>
            <w:tcW w:w="615" w:type="dxa"/>
            <w:tcBorders>
              <w:top w:val="nil"/>
              <w:left w:val="nil"/>
              <w:bottom w:val="single" w:sz="4" w:space="0" w:color="A5A5A5"/>
              <w:right w:val="single" w:sz="4" w:space="0" w:color="A5A5A5"/>
            </w:tcBorders>
            <w:shd w:val="clear" w:color="auto" w:fill="auto"/>
            <w:noWrap/>
            <w:vAlign w:val="bottom"/>
            <w:hideMark/>
          </w:tcPr>
          <w:p w14:paraId="5CCE40A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2225</w:t>
            </w:r>
          </w:p>
        </w:tc>
        <w:tc>
          <w:tcPr>
            <w:tcW w:w="615" w:type="dxa"/>
            <w:tcBorders>
              <w:top w:val="nil"/>
              <w:left w:val="nil"/>
              <w:bottom w:val="single" w:sz="4" w:space="0" w:color="A5A5A5"/>
              <w:right w:val="single" w:sz="4" w:space="0" w:color="A5A5A5"/>
            </w:tcBorders>
            <w:shd w:val="clear" w:color="auto" w:fill="auto"/>
            <w:noWrap/>
            <w:vAlign w:val="bottom"/>
            <w:hideMark/>
          </w:tcPr>
          <w:p w14:paraId="6F94443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2100</w:t>
            </w:r>
          </w:p>
        </w:tc>
        <w:tc>
          <w:tcPr>
            <w:tcW w:w="615" w:type="dxa"/>
            <w:tcBorders>
              <w:top w:val="nil"/>
              <w:left w:val="nil"/>
              <w:bottom w:val="single" w:sz="4" w:space="0" w:color="A5A5A5"/>
              <w:right w:val="single" w:sz="4" w:space="0" w:color="A5A5A5"/>
            </w:tcBorders>
            <w:shd w:val="clear" w:color="auto" w:fill="auto"/>
            <w:noWrap/>
            <w:vAlign w:val="bottom"/>
            <w:hideMark/>
          </w:tcPr>
          <w:p w14:paraId="2609556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2000</w:t>
            </w:r>
          </w:p>
        </w:tc>
        <w:tc>
          <w:tcPr>
            <w:tcW w:w="615" w:type="dxa"/>
            <w:tcBorders>
              <w:top w:val="nil"/>
              <w:left w:val="nil"/>
              <w:bottom w:val="single" w:sz="4" w:space="0" w:color="A5A5A5"/>
              <w:right w:val="single" w:sz="4" w:space="0" w:color="A5A5A5"/>
            </w:tcBorders>
            <w:shd w:val="clear" w:color="auto" w:fill="auto"/>
            <w:noWrap/>
            <w:vAlign w:val="bottom"/>
            <w:hideMark/>
          </w:tcPr>
          <w:p w14:paraId="4F1F555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1900</w:t>
            </w:r>
          </w:p>
        </w:tc>
        <w:tc>
          <w:tcPr>
            <w:tcW w:w="615" w:type="dxa"/>
            <w:tcBorders>
              <w:top w:val="nil"/>
              <w:left w:val="nil"/>
              <w:bottom w:val="single" w:sz="4" w:space="0" w:color="A5A5A5"/>
              <w:right w:val="single" w:sz="4" w:space="0" w:color="A5A5A5"/>
            </w:tcBorders>
            <w:shd w:val="clear" w:color="auto" w:fill="auto"/>
            <w:noWrap/>
            <w:vAlign w:val="bottom"/>
            <w:hideMark/>
          </w:tcPr>
          <w:p w14:paraId="001AF36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1788</w:t>
            </w:r>
          </w:p>
        </w:tc>
        <w:tc>
          <w:tcPr>
            <w:tcW w:w="615" w:type="dxa"/>
            <w:tcBorders>
              <w:top w:val="nil"/>
              <w:left w:val="nil"/>
              <w:bottom w:val="single" w:sz="4" w:space="0" w:color="A5A5A5"/>
              <w:right w:val="single" w:sz="4" w:space="0" w:color="A5A5A5"/>
            </w:tcBorders>
            <w:shd w:val="clear" w:color="auto" w:fill="auto"/>
            <w:noWrap/>
            <w:vAlign w:val="bottom"/>
            <w:hideMark/>
          </w:tcPr>
          <w:p w14:paraId="24F7B03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1663</w:t>
            </w:r>
          </w:p>
        </w:tc>
        <w:tc>
          <w:tcPr>
            <w:tcW w:w="615" w:type="dxa"/>
            <w:tcBorders>
              <w:top w:val="nil"/>
              <w:left w:val="nil"/>
              <w:bottom w:val="single" w:sz="4" w:space="0" w:color="A5A5A5"/>
              <w:right w:val="single" w:sz="4" w:space="0" w:color="A5A5A5"/>
            </w:tcBorders>
            <w:shd w:val="clear" w:color="auto" w:fill="auto"/>
            <w:noWrap/>
            <w:vAlign w:val="bottom"/>
            <w:hideMark/>
          </w:tcPr>
          <w:p w14:paraId="4D30485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1538</w:t>
            </w:r>
          </w:p>
        </w:tc>
        <w:tc>
          <w:tcPr>
            <w:tcW w:w="615" w:type="dxa"/>
            <w:tcBorders>
              <w:top w:val="nil"/>
              <w:left w:val="nil"/>
              <w:bottom w:val="single" w:sz="4" w:space="0" w:color="A5A5A5"/>
              <w:right w:val="single" w:sz="4" w:space="0" w:color="A5A5A5"/>
            </w:tcBorders>
            <w:shd w:val="clear" w:color="auto" w:fill="auto"/>
            <w:noWrap/>
            <w:vAlign w:val="bottom"/>
            <w:hideMark/>
          </w:tcPr>
          <w:p w14:paraId="5053D3F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1400</w:t>
            </w:r>
          </w:p>
        </w:tc>
        <w:tc>
          <w:tcPr>
            <w:tcW w:w="615" w:type="dxa"/>
            <w:tcBorders>
              <w:top w:val="nil"/>
              <w:left w:val="nil"/>
              <w:bottom w:val="single" w:sz="4" w:space="0" w:color="A5A5A5"/>
              <w:right w:val="single" w:sz="4" w:space="0" w:color="A5A5A5"/>
            </w:tcBorders>
            <w:shd w:val="clear" w:color="auto" w:fill="auto"/>
            <w:noWrap/>
            <w:vAlign w:val="bottom"/>
            <w:hideMark/>
          </w:tcPr>
          <w:p w14:paraId="3AF8C5C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1263</w:t>
            </w:r>
          </w:p>
        </w:tc>
        <w:tc>
          <w:tcPr>
            <w:tcW w:w="615" w:type="dxa"/>
            <w:tcBorders>
              <w:top w:val="single" w:sz="4" w:space="0" w:color="A5A5A5"/>
              <w:left w:val="nil"/>
              <w:bottom w:val="single" w:sz="4" w:space="0" w:color="A5A5A5"/>
              <w:right w:val="single" w:sz="4" w:space="0" w:color="auto"/>
            </w:tcBorders>
            <w:shd w:val="clear" w:color="auto" w:fill="auto"/>
            <w:noWrap/>
            <w:vAlign w:val="bottom"/>
            <w:hideMark/>
          </w:tcPr>
          <w:p w14:paraId="74C89C4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8" w:type="dxa"/>
            <w:tcBorders>
              <w:top w:val="single" w:sz="4" w:space="0" w:color="A5A5A5"/>
              <w:left w:val="nil"/>
              <w:bottom w:val="single" w:sz="4" w:space="0" w:color="A5A5A5"/>
              <w:right w:val="single" w:sz="8" w:space="0" w:color="auto"/>
            </w:tcBorders>
            <w:shd w:val="clear" w:color="auto" w:fill="auto"/>
            <w:noWrap/>
            <w:vAlign w:val="bottom"/>
            <w:hideMark/>
          </w:tcPr>
          <w:p w14:paraId="4F20AEC7"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190</w:t>
            </w:r>
          </w:p>
        </w:tc>
      </w:tr>
      <w:tr w:rsidR="00F6089C" w:rsidRPr="00F6089C" w14:paraId="140A8239" w14:textId="77777777" w:rsidTr="00F6089C">
        <w:trPr>
          <w:trHeight w:val="342"/>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6574DEC7"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180 </w:t>
            </w:r>
          </w:p>
        </w:tc>
        <w:tc>
          <w:tcPr>
            <w:tcW w:w="687" w:type="dxa"/>
            <w:tcBorders>
              <w:top w:val="nil"/>
              <w:left w:val="nil"/>
              <w:bottom w:val="single" w:sz="4" w:space="0" w:color="A5A5A5"/>
              <w:right w:val="single" w:sz="4" w:space="0" w:color="A5A5A5"/>
            </w:tcBorders>
            <w:shd w:val="clear" w:color="auto" w:fill="auto"/>
            <w:noWrap/>
            <w:vAlign w:val="bottom"/>
            <w:hideMark/>
          </w:tcPr>
          <w:p w14:paraId="4F93541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2713</w:t>
            </w:r>
          </w:p>
        </w:tc>
        <w:tc>
          <w:tcPr>
            <w:tcW w:w="687" w:type="dxa"/>
            <w:tcBorders>
              <w:top w:val="nil"/>
              <w:left w:val="nil"/>
              <w:bottom w:val="single" w:sz="4" w:space="0" w:color="A5A5A5"/>
              <w:right w:val="single" w:sz="4" w:space="0" w:color="A5A5A5"/>
            </w:tcBorders>
            <w:shd w:val="clear" w:color="auto" w:fill="auto"/>
            <w:noWrap/>
            <w:vAlign w:val="bottom"/>
            <w:hideMark/>
          </w:tcPr>
          <w:p w14:paraId="620D70A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2713</w:t>
            </w:r>
          </w:p>
        </w:tc>
        <w:tc>
          <w:tcPr>
            <w:tcW w:w="687" w:type="dxa"/>
            <w:tcBorders>
              <w:top w:val="nil"/>
              <w:left w:val="nil"/>
              <w:bottom w:val="single" w:sz="4" w:space="0" w:color="A5A5A5"/>
              <w:right w:val="single" w:sz="4" w:space="0" w:color="A5A5A5"/>
            </w:tcBorders>
            <w:shd w:val="clear" w:color="auto" w:fill="auto"/>
            <w:noWrap/>
            <w:vAlign w:val="bottom"/>
            <w:hideMark/>
          </w:tcPr>
          <w:p w14:paraId="38A7E4B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2688</w:t>
            </w:r>
          </w:p>
        </w:tc>
        <w:tc>
          <w:tcPr>
            <w:tcW w:w="615" w:type="dxa"/>
            <w:tcBorders>
              <w:top w:val="nil"/>
              <w:left w:val="nil"/>
              <w:bottom w:val="single" w:sz="4" w:space="0" w:color="A5A5A5"/>
              <w:right w:val="single" w:sz="4" w:space="0" w:color="A5A5A5"/>
            </w:tcBorders>
            <w:shd w:val="clear" w:color="auto" w:fill="auto"/>
            <w:noWrap/>
            <w:vAlign w:val="bottom"/>
            <w:hideMark/>
          </w:tcPr>
          <w:p w14:paraId="1BFE8B8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2638</w:t>
            </w:r>
          </w:p>
        </w:tc>
        <w:tc>
          <w:tcPr>
            <w:tcW w:w="615" w:type="dxa"/>
            <w:tcBorders>
              <w:top w:val="nil"/>
              <w:left w:val="nil"/>
              <w:bottom w:val="single" w:sz="4" w:space="0" w:color="A5A5A5"/>
              <w:right w:val="single" w:sz="4" w:space="0" w:color="A5A5A5"/>
            </w:tcBorders>
            <w:shd w:val="clear" w:color="auto" w:fill="auto"/>
            <w:noWrap/>
            <w:vAlign w:val="bottom"/>
            <w:hideMark/>
          </w:tcPr>
          <w:p w14:paraId="0F3BEA0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2588</w:t>
            </w:r>
          </w:p>
        </w:tc>
        <w:tc>
          <w:tcPr>
            <w:tcW w:w="687" w:type="dxa"/>
            <w:tcBorders>
              <w:top w:val="nil"/>
              <w:left w:val="nil"/>
              <w:bottom w:val="single" w:sz="4" w:space="0" w:color="A5A5A5"/>
              <w:right w:val="single" w:sz="4" w:space="0" w:color="A5A5A5"/>
            </w:tcBorders>
            <w:shd w:val="clear" w:color="auto" w:fill="auto"/>
            <w:noWrap/>
            <w:vAlign w:val="bottom"/>
            <w:hideMark/>
          </w:tcPr>
          <w:p w14:paraId="088EC20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2513</w:t>
            </w:r>
          </w:p>
        </w:tc>
        <w:tc>
          <w:tcPr>
            <w:tcW w:w="687" w:type="dxa"/>
            <w:tcBorders>
              <w:top w:val="nil"/>
              <w:left w:val="nil"/>
              <w:bottom w:val="single" w:sz="4" w:space="0" w:color="A5A5A5"/>
              <w:right w:val="single" w:sz="4" w:space="0" w:color="A5A5A5"/>
            </w:tcBorders>
            <w:shd w:val="clear" w:color="auto" w:fill="auto"/>
            <w:noWrap/>
            <w:vAlign w:val="bottom"/>
            <w:hideMark/>
          </w:tcPr>
          <w:p w14:paraId="67B7319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2425</w:t>
            </w:r>
          </w:p>
        </w:tc>
        <w:tc>
          <w:tcPr>
            <w:tcW w:w="687" w:type="dxa"/>
            <w:tcBorders>
              <w:top w:val="nil"/>
              <w:left w:val="nil"/>
              <w:bottom w:val="single" w:sz="4" w:space="0" w:color="A5A5A5"/>
              <w:right w:val="single" w:sz="4" w:space="0" w:color="A5A5A5"/>
            </w:tcBorders>
            <w:shd w:val="clear" w:color="auto" w:fill="auto"/>
            <w:noWrap/>
            <w:vAlign w:val="bottom"/>
            <w:hideMark/>
          </w:tcPr>
          <w:p w14:paraId="79F5F83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2325</w:t>
            </w:r>
          </w:p>
        </w:tc>
        <w:tc>
          <w:tcPr>
            <w:tcW w:w="687" w:type="dxa"/>
            <w:tcBorders>
              <w:top w:val="nil"/>
              <w:left w:val="nil"/>
              <w:bottom w:val="single" w:sz="4" w:space="0" w:color="A5A5A5"/>
              <w:right w:val="single" w:sz="4" w:space="0" w:color="A5A5A5"/>
            </w:tcBorders>
            <w:shd w:val="clear" w:color="auto" w:fill="auto"/>
            <w:noWrap/>
            <w:vAlign w:val="bottom"/>
            <w:hideMark/>
          </w:tcPr>
          <w:p w14:paraId="6C3F728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2213</w:t>
            </w:r>
          </w:p>
        </w:tc>
        <w:tc>
          <w:tcPr>
            <w:tcW w:w="615" w:type="dxa"/>
            <w:tcBorders>
              <w:top w:val="nil"/>
              <w:left w:val="nil"/>
              <w:bottom w:val="single" w:sz="4" w:space="0" w:color="A5A5A5"/>
              <w:right w:val="single" w:sz="4" w:space="0" w:color="A5A5A5"/>
            </w:tcBorders>
            <w:shd w:val="clear" w:color="auto" w:fill="auto"/>
            <w:noWrap/>
            <w:vAlign w:val="bottom"/>
            <w:hideMark/>
          </w:tcPr>
          <w:p w14:paraId="591A63B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2088</w:t>
            </w:r>
          </w:p>
        </w:tc>
        <w:tc>
          <w:tcPr>
            <w:tcW w:w="615" w:type="dxa"/>
            <w:tcBorders>
              <w:top w:val="nil"/>
              <w:left w:val="nil"/>
              <w:bottom w:val="single" w:sz="4" w:space="0" w:color="A5A5A5"/>
              <w:right w:val="single" w:sz="4" w:space="0" w:color="A5A5A5"/>
            </w:tcBorders>
            <w:shd w:val="clear" w:color="auto" w:fill="auto"/>
            <w:noWrap/>
            <w:vAlign w:val="bottom"/>
            <w:hideMark/>
          </w:tcPr>
          <w:p w14:paraId="64702AE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1975</w:t>
            </w:r>
          </w:p>
        </w:tc>
        <w:tc>
          <w:tcPr>
            <w:tcW w:w="615" w:type="dxa"/>
            <w:tcBorders>
              <w:top w:val="nil"/>
              <w:left w:val="nil"/>
              <w:bottom w:val="single" w:sz="4" w:space="0" w:color="A5A5A5"/>
              <w:right w:val="single" w:sz="4" w:space="0" w:color="A5A5A5"/>
            </w:tcBorders>
            <w:shd w:val="clear" w:color="auto" w:fill="auto"/>
            <w:noWrap/>
            <w:vAlign w:val="bottom"/>
            <w:hideMark/>
          </w:tcPr>
          <w:p w14:paraId="3E2A244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1888</w:t>
            </w:r>
          </w:p>
        </w:tc>
        <w:tc>
          <w:tcPr>
            <w:tcW w:w="615" w:type="dxa"/>
            <w:tcBorders>
              <w:top w:val="nil"/>
              <w:left w:val="nil"/>
              <w:bottom w:val="single" w:sz="4" w:space="0" w:color="A5A5A5"/>
              <w:right w:val="single" w:sz="4" w:space="0" w:color="A5A5A5"/>
            </w:tcBorders>
            <w:shd w:val="clear" w:color="auto" w:fill="auto"/>
            <w:noWrap/>
            <w:vAlign w:val="bottom"/>
            <w:hideMark/>
          </w:tcPr>
          <w:p w14:paraId="71BE7B2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1788</w:t>
            </w:r>
          </w:p>
        </w:tc>
        <w:tc>
          <w:tcPr>
            <w:tcW w:w="615" w:type="dxa"/>
            <w:tcBorders>
              <w:top w:val="nil"/>
              <w:left w:val="nil"/>
              <w:bottom w:val="single" w:sz="4" w:space="0" w:color="A5A5A5"/>
              <w:right w:val="single" w:sz="4" w:space="0" w:color="A5A5A5"/>
            </w:tcBorders>
            <w:shd w:val="clear" w:color="auto" w:fill="auto"/>
            <w:noWrap/>
            <w:vAlign w:val="bottom"/>
            <w:hideMark/>
          </w:tcPr>
          <w:p w14:paraId="33876C5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1688</w:t>
            </w:r>
          </w:p>
        </w:tc>
        <w:tc>
          <w:tcPr>
            <w:tcW w:w="615" w:type="dxa"/>
            <w:tcBorders>
              <w:top w:val="nil"/>
              <w:left w:val="nil"/>
              <w:bottom w:val="single" w:sz="4" w:space="0" w:color="A5A5A5"/>
              <w:right w:val="single" w:sz="4" w:space="0" w:color="A5A5A5"/>
            </w:tcBorders>
            <w:shd w:val="clear" w:color="auto" w:fill="auto"/>
            <w:noWrap/>
            <w:vAlign w:val="bottom"/>
            <w:hideMark/>
          </w:tcPr>
          <w:p w14:paraId="6D53680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1575</w:t>
            </w:r>
          </w:p>
        </w:tc>
        <w:tc>
          <w:tcPr>
            <w:tcW w:w="615" w:type="dxa"/>
            <w:tcBorders>
              <w:top w:val="nil"/>
              <w:left w:val="nil"/>
              <w:bottom w:val="single" w:sz="4" w:space="0" w:color="A5A5A5"/>
              <w:right w:val="single" w:sz="4" w:space="0" w:color="A5A5A5"/>
            </w:tcBorders>
            <w:shd w:val="clear" w:color="auto" w:fill="auto"/>
            <w:noWrap/>
            <w:vAlign w:val="bottom"/>
            <w:hideMark/>
          </w:tcPr>
          <w:p w14:paraId="33CA66A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1463</w:t>
            </w:r>
          </w:p>
        </w:tc>
        <w:tc>
          <w:tcPr>
            <w:tcW w:w="615" w:type="dxa"/>
            <w:tcBorders>
              <w:top w:val="nil"/>
              <w:left w:val="nil"/>
              <w:bottom w:val="single" w:sz="4" w:space="0" w:color="A5A5A5"/>
              <w:right w:val="single" w:sz="4" w:space="0" w:color="A5A5A5"/>
            </w:tcBorders>
            <w:shd w:val="clear" w:color="auto" w:fill="auto"/>
            <w:noWrap/>
            <w:vAlign w:val="bottom"/>
            <w:hideMark/>
          </w:tcPr>
          <w:p w14:paraId="76D1D32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1338</w:t>
            </w:r>
          </w:p>
        </w:tc>
        <w:tc>
          <w:tcPr>
            <w:tcW w:w="615" w:type="dxa"/>
            <w:tcBorders>
              <w:top w:val="nil"/>
              <w:left w:val="nil"/>
              <w:bottom w:val="single" w:sz="4" w:space="0" w:color="A5A5A5"/>
              <w:right w:val="single" w:sz="4" w:space="0" w:color="A5A5A5"/>
            </w:tcBorders>
            <w:shd w:val="clear" w:color="auto" w:fill="auto"/>
            <w:noWrap/>
            <w:vAlign w:val="bottom"/>
            <w:hideMark/>
          </w:tcPr>
          <w:p w14:paraId="6A9FB83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1200</w:t>
            </w:r>
          </w:p>
        </w:tc>
        <w:tc>
          <w:tcPr>
            <w:tcW w:w="615" w:type="dxa"/>
            <w:tcBorders>
              <w:top w:val="nil"/>
              <w:left w:val="nil"/>
              <w:bottom w:val="single" w:sz="4" w:space="0" w:color="A5A5A5"/>
              <w:right w:val="single" w:sz="4" w:space="0" w:color="A5A5A5"/>
            </w:tcBorders>
            <w:shd w:val="clear" w:color="auto" w:fill="auto"/>
            <w:noWrap/>
            <w:vAlign w:val="bottom"/>
            <w:hideMark/>
          </w:tcPr>
          <w:p w14:paraId="0C6A356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618F5EB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5431C2C9"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180</w:t>
            </w:r>
          </w:p>
        </w:tc>
      </w:tr>
      <w:tr w:rsidR="00F6089C" w:rsidRPr="00F6089C" w14:paraId="30F2AC2C" w14:textId="77777777" w:rsidTr="00F6089C">
        <w:trPr>
          <w:trHeight w:val="342"/>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72327914"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170 </w:t>
            </w:r>
          </w:p>
        </w:tc>
        <w:tc>
          <w:tcPr>
            <w:tcW w:w="687" w:type="dxa"/>
            <w:tcBorders>
              <w:top w:val="nil"/>
              <w:left w:val="nil"/>
              <w:bottom w:val="single" w:sz="4" w:space="0" w:color="A5A5A5"/>
              <w:right w:val="single" w:sz="4" w:space="0" w:color="A5A5A5"/>
            </w:tcBorders>
            <w:shd w:val="clear" w:color="auto" w:fill="auto"/>
            <w:noWrap/>
            <w:vAlign w:val="bottom"/>
            <w:hideMark/>
          </w:tcPr>
          <w:p w14:paraId="155BF33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2638</w:t>
            </w:r>
          </w:p>
        </w:tc>
        <w:tc>
          <w:tcPr>
            <w:tcW w:w="687" w:type="dxa"/>
            <w:tcBorders>
              <w:top w:val="nil"/>
              <w:left w:val="nil"/>
              <w:bottom w:val="single" w:sz="4" w:space="0" w:color="A5A5A5"/>
              <w:right w:val="single" w:sz="4" w:space="0" w:color="A5A5A5"/>
            </w:tcBorders>
            <w:shd w:val="clear" w:color="auto" w:fill="auto"/>
            <w:noWrap/>
            <w:vAlign w:val="bottom"/>
            <w:hideMark/>
          </w:tcPr>
          <w:p w14:paraId="038D939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2625</w:t>
            </w:r>
          </w:p>
        </w:tc>
        <w:tc>
          <w:tcPr>
            <w:tcW w:w="687" w:type="dxa"/>
            <w:tcBorders>
              <w:top w:val="nil"/>
              <w:left w:val="nil"/>
              <w:bottom w:val="single" w:sz="4" w:space="0" w:color="A5A5A5"/>
              <w:right w:val="single" w:sz="4" w:space="0" w:color="A5A5A5"/>
            </w:tcBorders>
            <w:shd w:val="clear" w:color="auto" w:fill="auto"/>
            <w:noWrap/>
            <w:vAlign w:val="bottom"/>
            <w:hideMark/>
          </w:tcPr>
          <w:p w14:paraId="6964CEB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2600</w:t>
            </w:r>
          </w:p>
        </w:tc>
        <w:tc>
          <w:tcPr>
            <w:tcW w:w="615" w:type="dxa"/>
            <w:tcBorders>
              <w:top w:val="nil"/>
              <w:left w:val="nil"/>
              <w:bottom w:val="single" w:sz="4" w:space="0" w:color="A5A5A5"/>
              <w:right w:val="single" w:sz="4" w:space="0" w:color="A5A5A5"/>
            </w:tcBorders>
            <w:shd w:val="clear" w:color="auto" w:fill="auto"/>
            <w:noWrap/>
            <w:vAlign w:val="bottom"/>
            <w:hideMark/>
          </w:tcPr>
          <w:p w14:paraId="5B5A424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2563</w:t>
            </w:r>
          </w:p>
        </w:tc>
        <w:tc>
          <w:tcPr>
            <w:tcW w:w="615" w:type="dxa"/>
            <w:tcBorders>
              <w:top w:val="nil"/>
              <w:left w:val="nil"/>
              <w:bottom w:val="single" w:sz="4" w:space="0" w:color="A5A5A5"/>
              <w:right w:val="single" w:sz="4" w:space="0" w:color="A5A5A5"/>
            </w:tcBorders>
            <w:shd w:val="clear" w:color="auto" w:fill="auto"/>
            <w:noWrap/>
            <w:vAlign w:val="bottom"/>
            <w:hideMark/>
          </w:tcPr>
          <w:p w14:paraId="30AD7FC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2500</w:t>
            </w:r>
          </w:p>
        </w:tc>
        <w:tc>
          <w:tcPr>
            <w:tcW w:w="687" w:type="dxa"/>
            <w:tcBorders>
              <w:top w:val="nil"/>
              <w:left w:val="nil"/>
              <w:bottom w:val="single" w:sz="4" w:space="0" w:color="A5A5A5"/>
              <w:right w:val="single" w:sz="4" w:space="0" w:color="A5A5A5"/>
            </w:tcBorders>
            <w:shd w:val="clear" w:color="auto" w:fill="auto"/>
            <w:noWrap/>
            <w:vAlign w:val="bottom"/>
            <w:hideMark/>
          </w:tcPr>
          <w:p w14:paraId="0B0CA56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2413</w:t>
            </w:r>
          </w:p>
        </w:tc>
        <w:tc>
          <w:tcPr>
            <w:tcW w:w="687" w:type="dxa"/>
            <w:tcBorders>
              <w:top w:val="nil"/>
              <w:left w:val="nil"/>
              <w:bottom w:val="single" w:sz="4" w:space="0" w:color="A5A5A5"/>
              <w:right w:val="single" w:sz="4" w:space="0" w:color="A5A5A5"/>
            </w:tcBorders>
            <w:shd w:val="clear" w:color="auto" w:fill="auto"/>
            <w:noWrap/>
            <w:vAlign w:val="bottom"/>
            <w:hideMark/>
          </w:tcPr>
          <w:p w14:paraId="7F332B2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2325</w:t>
            </w:r>
          </w:p>
        </w:tc>
        <w:tc>
          <w:tcPr>
            <w:tcW w:w="687" w:type="dxa"/>
            <w:tcBorders>
              <w:top w:val="nil"/>
              <w:left w:val="nil"/>
              <w:bottom w:val="single" w:sz="4" w:space="0" w:color="A5A5A5"/>
              <w:right w:val="single" w:sz="4" w:space="0" w:color="A5A5A5"/>
            </w:tcBorders>
            <w:shd w:val="clear" w:color="auto" w:fill="auto"/>
            <w:noWrap/>
            <w:vAlign w:val="bottom"/>
            <w:hideMark/>
          </w:tcPr>
          <w:p w14:paraId="690B47D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2213</w:t>
            </w:r>
          </w:p>
        </w:tc>
        <w:tc>
          <w:tcPr>
            <w:tcW w:w="687" w:type="dxa"/>
            <w:tcBorders>
              <w:top w:val="nil"/>
              <w:left w:val="nil"/>
              <w:bottom w:val="single" w:sz="4" w:space="0" w:color="A5A5A5"/>
              <w:right w:val="single" w:sz="4" w:space="0" w:color="A5A5A5"/>
            </w:tcBorders>
            <w:shd w:val="clear" w:color="auto" w:fill="auto"/>
            <w:noWrap/>
            <w:vAlign w:val="bottom"/>
            <w:hideMark/>
          </w:tcPr>
          <w:p w14:paraId="70D0DB4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2088</w:t>
            </w:r>
          </w:p>
        </w:tc>
        <w:tc>
          <w:tcPr>
            <w:tcW w:w="615" w:type="dxa"/>
            <w:tcBorders>
              <w:top w:val="nil"/>
              <w:left w:val="nil"/>
              <w:bottom w:val="single" w:sz="4" w:space="0" w:color="A5A5A5"/>
              <w:right w:val="single" w:sz="4" w:space="0" w:color="A5A5A5"/>
            </w:tcBorders>
            <w:shd w:val="clear" w:color="auto" w:fill="auto"/>
            <w:noWrap/>
            <w:vAlign w:val="bottom"/>
            <w:hideMark/>
          </w:tcPr>
          <w:p w14:paraId="17780AA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1963</w:t>
            </w:r>
          </w:p>
        </w:tc>
        <w:tc>
          <w:tcPr>
            <w:tcW w:w="615" w:type="dxa"/>
            <w:tcBorders>
              <w:top w:val="nil"/>
              <w:left w:val="nil"/>
              <w:bottom w:val="single" w:sz="4" w:space="0" w:color="A5A5A5"/>
              <w:right w:val="single" w:sz="4" w:space="0" w:color="A5A5A5"/>
            </w:tcBorders>
            <w:shd w:val="clear" w:color="auto" w:fill="auto"/>
            <w:noWrap/>
            <w:vAlign w:val="bottom"/>
            <w:hideMark/>
          </w:tcPr>
          <w:p w14:paraId="733D91C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1875</w:t>
            </w:r>
          </w:p>
        </w:tc>
        <w:tc>
          <w:tcPr>
            <w:tcW w:w="615" w:type="dxa"/>
            <w:tcBorders>
              <w:top w:val="nil"/>
              <w:left w:val="nil"/>
              <w:bottom w:val="single" w:sz="4" w:space="0" w:color="A5A5A5"/>
              <w:right w:val="single" w:sz="4" w:space="0" w:color="A5A5A5"/>
            </w:tcBorders>
            <w:shd w:val="clear" w:color="auto" w:fill="auto"/>
            <w:noWrap/>
            <w:vAlign w:val="bottom"/>
            <w:hideMark/>
          </w:tcPr>
          <w:p w14:paraId="1C0EEC8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1788</w:t>
            </w:r>
          </w:p>
        </w:tc>
        <w:tc>
          <w:tcPr>
            <w:tcW w:w="615" w:type="dxa"/>
            <w:tcBorders>
              <w:top w:val="nil"/>
              <w:left w:val="nil"/>
              <w:bottom w:val="single" w:sz="4" w:space="0" w:color="A5A5A5"/>
              <w:right w:val="single" w:sz="4" w:space="0" w:color="A5A5A5"/>
            </w:tcBorders>
            <w:shd w:val="clear" w:color="auto" w:fill="auto"/>
            <w:noWrap/>
            <w:vAlign w:val="bottom"/>
            <w:hideMark/>
          </w:tcPr>
          <w:p w14:paraId="039460C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1700</w:t>
            </w:r>
          </w:p>
        </w:tc>
        <w:tc>
          <w:tcPr>
            <w:tcW w:w="615" w:type="dxa"/>
            <w:tcBorders>
              <w:top w:val="nil"/>
              <w:left w:val="nil"/>
              <w:bottom w:val="single" w:sz="4" w:space="0" w:color="A5A5A5"/>
              <w:right w:val="single" w:sz="4" w:space="0" w:color="A5A5A5"/>
            </w:tcBorders>
            <w:shd w:val="clear" w:color="auto" w:fill="auto"/>
            <w:noWrap/>
            <w:vAlign w:val="bottom"/>
            <w:hideMark/>
          </w:tcPr>
          <w:p w14:paraId="6E52013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1588</w:t>
            </w:r>
          </w:p>
        </w:tc>
        <w:tc>
          <w:tcPr>
            <w:tcW w:w="615" w:type="dxa"/>
            <w:tcBorders>
              <w:top w:val="nil"/>
              <w:left w:val="nil"/>
              <w:bottom w:val="single" w:sz="4" w:space="0" w:color="A5A5A5"/>
              <w:right w:val="single" w:sz="4" w:space="0" w:color="A5A5A5"/>
            </w:tcBorders>
            <w:shd w:val="clear" w:color="auto" w:fill="auto"/>
            <w:noWrap/>
            <w:vAlign w:val="bottom"/>
            <w:hideMark/>
          </w:tcPr>
          <w:p w14:paraId="5B069BE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1475</w:t>
            </w:r>
          </w:p>
        </w:tc>
        <w:tc>
          <w:tcPr>
            <w:tcW w:w="615" w:type="dxa"/>
            <w:tcBorders>
              <w:top w:val="nil"/>
              <w:left w:val="nil"/>
              <w:bottom w:val="single" w:sz="4" w:space="0" w:color="A5A5A5"/>
              <w:right w:val="single" w:sz="4" w:space="0" w:color="A5A5A5"/>
            </w:tcBorders>
            <w:shd w:val="clear" w:color="auto" w:fill="auto"/>
            <w:noWrap/>
            <w:vAlign w:val="bottom"/>
            <w:hideMark/>
          </w:tcPr>
          <w:p w14:paraId="279730C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1363</w:t>
            </w:r>
          </w:p>
        </w:tc>
        <w:tc>
          <w:tcPr>
            <w:tcW w:w="615" w:type="dxa"/>
            <w:tcBorders>
              <w:top w:val="nil"/>
              <w:left w:val="nil"/>
              <w:bottom w:val="single" w:sz="4" w:space="0" w:color="A5A5A5"/>
              <w:right w:val="single" w:sz="4" w:space="0" w:color="A5A5A5"/>
            </w:tcBorders>
            <w:shd w:val="clear" w:color="auto" w:fill="auto"/>
            <w:noWrap/>
            <w:vAlign w:val="bottom"/>
            <w:hideMark/>
          </w:tcPr>
          <w:p w14:paraId="6E36150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1225</w:t>
            </w:r>
          </w:p>
        </w:tc>
        <w:tc>
          <w:tcPr>
            <w:tcW w:w="615" w:type="dxa"/>
            <w:tcBorders>
              <w:top w:val="nil"/>
              <w:left w:val="nil"/>
              <w:bottom w:val="single" w:sz="4" w:space="0" w:color="A5A5A5"/>
              <w:right w:val="single" w:sz="4" w:space="0" w:color="A5A5A5"/>
            </w:tcBorders>
            <w:shd w:val="clear" w:color="auto" w:fill="auto"/>
            <w:noWrap/>
            <w:vAlign w:val="bottom"/>
            <w:hideMark/>
          </w:tcPr>
          <w:p w14:paraId="2BD2BC1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E86778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17A4403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13409DCE"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170</w:t>
            </w:r>
          </w:p>
        </w:tc>
      </w:tr>
      <w:tr w:rsidR="00F6089C" w:rsidRPr="00F6089C" w14:paraId="67E61307" w14:textId="77777777" w:rsidTr="00F6089C">
        <w:trPr>
          <w:trHeight w:val="342"/>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68C3E0A2"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160 </w:t>
            </w:r>
          </w:p>
        </w:tc>
        <w:tc>
          <w:tcPr>
            <w:tcW w:w="687" w:type="dxa"/>
            <w:tcBorders>
              <w:top w:val="nil"/>
              <w:left w:val="nil"/>
              <w:bottom w:val="single" w:sz="4" w:space="0" w:color="A5A5A5"/>
              <w:right w:val="single" w:sz="4" w:space="0" w:color="A5A5A5"/>
            </w:tcBorders>
            <w:shd w:val="clear" w:color="auto" w:fill="auto"/>
            <w:noWrap/>
            <w:vAlign w:val="bottom"/>
            <w:hideMark/>
          </w:tcPr>
          <w:p w14:paraId="3D8DA01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2563</w:t>
            </w:r>
          </w:p>
        </w:tc>
        <w:tc>
          <w:tcPr>
            <w:tcW w:w="687" w:type="dxa"/>
            <w:tcBorders>
              <w:top w:val="nil"/>
              <w:left w:val="nil"/>
              <w:bottom w:val="single" w:sz="4" w:space="0" w:color="A5A5A5"/>
              <w:right w:val="single" w:sz="4" w:space="0" w:color="A5A5A5"/>
            </w:tcBorders>
            <w:shd w:val="clear" w:color="auto" w:fill="auto"/>
            <w:noWrap/>
            <w:vAlign w:val="bottom"/>
            <w:hideMark/>
          </w:tcPr>
          <w:p w14:paraId="7D4341C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2550</w:t>
            </w:r>
          </w:p>
        </w:tc>
        <w:tc>
          <w:tcPr>
            <w:tcW w:w="687" w:type="dxa"/>
            <w:tcBorders>
              <w:top w:val="nil"/>
              <w:left w:val="nil"/>
              <w:bottom w:val="single" w:sz="4" w:space="0" w:color="A5A5A5"/>
              <w:right w:val="single" w:sz="4" w:space="0" w:color="A5A5A5"/>
            </w:tcBorders>
            <w:shd w:val="clear" w:color="auto" w:fill="auto"/>
            <w:noWrap/>
            <w:vAlign w:val="bottom"/>
            <w:hideMark/>
          </w:tcPr>
          <w:p w14:paraId="183F950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2525</w:t>
            </w:r>
          </w:p>
        </w:tc>
        <w:tc>
          <w:tcPr>
            <w:tcW w:w="615" w:type="dxa"/>
            <w:tcBorders>
              <w:top w:val="nil"/>
              <w:left w:val="nil"/>
              <w:bottom w:val="single" w:sz="4" w:space="0" w:color="A5A5A5"/>
              <w:right w:val="single" w:sz="4" w:space="0" w:color="A5A5A5"/>
            </w:tcBorders>
            <w:shd w:val="clear" w:color="auto" w:fill="auto"/>
            <w:noWrap/>
            <w:vAlign w:val="bottom"/>
            <w:hideMark/>
          </w:tcPr>
          <w:p w14:paraId="5A454C0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2475</w:t>
            </w:r>
          </w:p>
        </w:tc>
        <w:tc>
          <w:tcPr>
            <w:tcW w:w="615" w:type="dxa"/>
            <w:tcBorders>
              <w:top w:val="nil"/>
              <w:left w:val="nil"/>
              <w:bottom w:val="single" w:sz="4" w:space="0" w:color="A5A5A5"/>
              <w:right w:val="single" w:sz="4" w:space="0" w:color="A5A5A5"/>
            </w:tcBorders>
            <w:shd w:val="clear" w:color="auto" w:fill="auto"/>
            <w:noWrap/>
            <w:vAlign w:val="bottom"/>
            <w:hideMark/>
          </w:tcPr>
          <w:p w14:paraId="2F8215D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2413</w:t>
            </w:r>
          </w:p>
        </w:tc>
        <w:tc>
          <w:tcPr>
            <w:tcW w:w="687" w:type="dxa"/>
            <w:tcBorders>
              <w:top w:val="nil"/>
              <w:left w:val="nil"/>
              <w:bottom w:val="single" w:sz="4" w:space="0" w:color="A5A5A5"/>
              <w:right w:val="single" w:sz="4" w:space="0" w:color="A5A5A5"/>
            </w:tcBorders>
            <w:shd w:val="clear" w:color="auto" w:fill="auto"/>
            <w:noWrap/>
            <w:vAlign w:val="bottom"/>
            <w:hideMark/>
          </w:tcPr>
          <w:p w14:paraId="2C8B96A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2325</w:t>
            </w:r>
          </w:p>
        </w:tc>
        <w:tc>
          <w:tcPr>
            <w:tcW w:w="687" w:type="dxa"/>
            <w:tcBorders>
              <w:top w:val="nil"/>
              <w:left w:val="nil"/>
              <w:bottom w:val="single" w:sz="4" w:space="0" w:color="A5A5A5"/>
              <w:right w:val="single" w:sz="4" w:space="0" w:color="A5A5A5"/>
            </w:tcBorders>
            <w:shd w:val="clear" w:color="auto" w:fill="auto"/>
            <w:noWrap/>
            <w:vAlign w:val="bottom"/>
            <w:hideMark/>
          </w:tcPr>
          <w:p w14:paraId="021FEA4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2213</w:t>
            </w:r>
          </w:p>
        </w:tc>
        <w:tc>
          <w:tcPr>
            <w:tcW w:w="687" w:type="dxa"/>
            <w:tcBorders>
              <w:top w:val="nil"/>
              <w:left w:val="nil"/>
              <w:bottom w:val="single" w:sz="4" w:space="0" w:color="A5A5A5"/>
              <w:right w:val="single" w:sz="4" w:space="0" w:color="A5A5A5"/>
            </w:tcBorders>
            <w:shd w:val="clear" w:color="auto" w:fill="auto"/>
            <w:noWrap/>
            <w:vAlign w:val="bottom"/>
            <w:hideMark/>
          </w:tcPr>
          <w:p w14:paraId="1D6A61B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2100</w:t>
            </w:r>
          </w:p>
        </w:tc>
        <w:tc>
          <w:tcPr>
            <w:tcW w:w="687" w:type="dxa"/>
            <w:tcBorders>
              <w:top w:val="nil"/>
              <w:left w:val="nil"/>
              <w:bottom w:val="single" w:sz="4" w:space="0" w:color="A5A5A5"/>
              <w:right w:val="single" w:sz="4" w:space="0" w:color="A5A5A5"/>
            </w:tcBorders>
            <w:shd w:val="clear" w:color="auto" w:fill="auto"/>
            <w:noWrap/>
            <w:vAlign w:val="bottom"/>
            <w:hideMark/>
          </w:tcPr>
          <w:p w14:paraId="1533290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1963</w:t>
            </w:r>
          </w:p>
        </w:tc>
        <w:tc>
          <w:tcPr>
            <w:tcW w:w="615" w:type="dxa"/>
            <w:tcBorders>
              <w:top w:val="nil"/>
              <w:left w:val="nil"/>
              <w:bottom w:val="single" w:sz="4" w:space="0" w:color="A5A5A5"/>
              <w:right w:val="single" w:sz="4" w:space="0" w:color="A5A5A5"/>
            </w:tcBorders>
            <w:shd w:val="clear" w:color="auto" w:fill="auto"/>
            <w:noWrap/>
            <w:vAlign w:val="bottom"/>
            <w:hideMark/>
          </w:tcPr>
          <w:p w14:paraId="66BA054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1850</w:t>
            </w:r>
          </w:p>
        </w:tc>
        <w:tc>
          <w:tcPr>
            <w:tcW w:w="615" w:type="dxa"/>
            <w:tcBorders>
              <w:top w:val="nil"/>
              <w:left w:val="nil"/>
              <w:bottom w:val="single" w:sz="4" w:space="0" w:color="A5A5A5"/>
              <w:right w:val="single" w:sz="4" w:space="0" w:color="A5A5A5"/>
            </w:tcBorders>
            <w:shd w:val="clear" w:color="auto" w:fill="auto"/>
            <w:noWrap/>
            <w:vAlign w:val="bottom"/>
            <w:hideMark/>
          </w:tcPr>
          <w:p w14:paraId="096A3C4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1763</w:t>
            </w:r>
          </w:p>
        </w:tc>
        <w:tc>
          <w:tcPr>
            <w:tcW w:w="615" w:type="dxa"/>
            <w:tcBorders>
              <w:top w:val="nil"/>
              <w:left w:val="nil"/>
              <w:bottom w:val="single" w:sz="4" w:space="0" w:color="A5A5A5"/>
              <w:right w:val="single" w:sz="4" w:space="0" w:color="A5A5A5"/>
            </w:tcBorders>
            <w:shd w:val="clear" w:color="auto" w:fill="auto"/>
            <w:noWrap/>
            <w:vAlign w:val="bottom"/>
            <w:hideMark/>
          </w:tcPr>
          <w:p w14:paraId="4B98544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1675</w:t>
            </w:r>
          </w:p>
        </w:tc>
        <w:tc>
          <w:tcPr>
            <w:tcW w:w="615" w:type="dxa"/>
            <w:tcBorders>
              <w:top w:val="nil"/>
              <w:left w:val="nil"/>
              <w:bottom w:val="single" w:sz="4" w:space="0" w:color="A5A5A5"/>
              <w:right w:val="single" w:sz="4" w:space="0" w:color="A5A5A5"/>
            </w:tcBorders>
            <w:shd w:val="clear" w:color="auto" w:fill="auto"/>
            <w:noWrap/>
            <w:vAlign w:val="bottom"/>
            <w:hideMark/>
          </w:tcPr>
          <w:p w14:paraId="2DE6F14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1588</w:t>
            </w:r>
          </w:p>
        </w:tc>
        <w:tc>
          <w:tcPr>
            <w:tcW w:w="615" w:type="dxa"/>
            <w:tcBorders>
              <w:top w:val="nil"/>
              <w:left w:val="nil"/>
              <w:bottom w:val="single" w:sz="4" w:space="0" w:color="A5A5A5"/>
              <w:right w:val="single" w:sz="4" w:space="0" w:color="A5A5A5"/>
            </w:tcBorders>
            <w:shd w:val="clear" w:color="auto" w:fill="auto"/>
            <w:noWrap/>
            <w:vAlign w:val="bottom"/>
            <w:hideMark/>
          </w:tcPr>
          <w:p w14:paraId="0FC217F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1475</w:t>
            </w:r>
          </w:p>
        </w:tc>
        <w:tc>
          <w:tcPr>
            <w:tcW w:w="615" w:type="dxa"/>
            <w:tcBorders>
              <w:top w:val="nil"/>
              <w:left w:val="nil"/>
              <w:bottom w:val="single" w:sz="4" w:space="0" w:color="A5A5A5"/>
              <w:right w:val="single" w:sz="4" w:space="0" w:color="A5A5A5"/>
            </w:tcBorders>
            <w:shd w:val="clear" w:color="auto" w:fill="auto"/>
            <w:noWrap/>
            <w:vAlign w:val="bottom"/>
            <w:hideMark/>
          </w:tcPr>
          <w:p w14:paraId="241D3D6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1363</w:t>
            </w:r>
          </w:p>
        </w:tc>
        <w:tc>
          <w:tcPr>
            <w:tcW w:w="615" w:type="dxa"/>
            <w:tcBorders>
              <w:top w:val="nil"/>
              <w:left w:val="nil"/>
              <w:bottom w:val="single" w:sz="4" w:space="0" w:color="A5A5A5"/>
              <w:right w:val="single" w:sz="4" w:space="0" w:color="A5A5A5"/>
            </w:tcBorders>
            <w:shd w:val="clear" w:color="auto" w:fill="auto"/>
            <w:noWrap/>
            <w:vAlign w:val="bottom"/>
            <w:hideMark/>
          </w:tcPr>
          <w:p w14:paraId="10C9BC3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1250</w:t>
            </w:r>
          </w:p>
        </w:tc>
        <w:tc>
          <w:tcPr>
            <w:tcW w:w="615" w:type="dxa"/>
            <w:tcBorders>
              <w:top w:val="nil"/>
              <w:left w:val="nil"/>
              <w:bottom w:val="single" w:sz="4" w:space="0" w:color="A5A5A5"/>
              <w:right w:val="single" w:sz="4" w:space="0" w:color="A5A5A5"/>
            </w:tcBorders>
            <w:shd w:val="clear" w:color="auto" w:fill="auto"/>
            <w:noWrap/>
            <w:vAlign w:val="bottom"/>
            <w:hideMark/>
          </w:tcPr>
          <w:p w14:paraId="2646400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70123EC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06FF3F0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09217DD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64E608A2"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160</w:t>
            </w:r>
          </w:p>
        </w:tc>
      </w:tr>
      <w:tr w:rsidR="00F6089C" w:rsidRPr="00F6089C" w14:paraId="58D164D0" w14:textId="77777777" w:rsidTr="00F6089C">
        <w:trPr>
          <w:trHeight w:val="342"/>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0074EE21"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150 </w:t>
            </w:r>
          </w:p>
        </w:tc>
        <w:tc>
          <w:tcPr>
            <w:tcW w:w="687" w:type="dxa"/>
            <w:tcBorders>
              <w:top w:val="nil"/>
              <w:left w:val="nil"/>
              <w:bottom w:val="single" w:sz="4" w:space="0" w:color="A5A5A5"/>
              <w:right w:val="single" w:sz="4" w:space="0" w:color="A5A5A5"/>
            </w:tcBorders>
            <w:shd w:val="clear" w:color="auto" w:fill="auto"/>
            <w:noWrap/>
            <w:vAlign w:val="bottom"/>
            <w:hideMark/>
          </w:tcPr>
          <w:p w14:paraId="20E021C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2450</w:t>
            </w:r>
          </w:p>
        </w:tc>
        <w:tc>
          <w:tcPr>
            <w:tcW w:w="687" w:type="dxa"/>
            <w:tcBorders>
              <w:top w:val="nil"/>
              <w:left w:val="nil"/>
              <w:bottom w:val="single" w:sz="4" w:space="0" w:color="A5A5A5"/>
              <w:right w:val="single" w:sz="4" w:space="0" w:color="A5A5A5"/>
            </w:tcBorders>
            <w:shd w:val="clear" w:color="auto" w:fill="auto"/>
            <w:noWrap/>
            <w:vAlign w:val="bottom"/>
            <w:hideMark/>
          </w:tcPr>
          <w:p w14:paraId="517BEB0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2425</w:t>
            </w:r>
          </w:p>
        </w:tc>
        <w:tc>
          <w:tcPr>
            <w:tcW w:w="687" w:type="dxa"/>
            <w:tcBorders>
              <w:top w:val="nil"/>
              <w:left w:val="nil"/>
              <w:bottom w:val="single" w:sz="4" w:space="0" w:color="A5A5A5"/>
              <w:right w:val="single" w:sz="4" w:space="0" w:color="A5A5A5"/>
            </w:tcBorders>
            <w:shd w:val="clear" w:color="auto" w:fill="auto"/>
            <w:noWrap/>
            <w:vAlign w:val="bottom"/>
            <w:hideMark/>
          </w:tcPr>
          <w:p w14:paraId="19F4C2A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2375</w:t>
            </w:r>
          </w:p>
        </w:tc>
        <w:tc>
          <w:tcPr>
            <w:tcW w:w="615" w:type="dxa"/>
            <w:tcBorders>
              <w:top w:val="nil"/>
              <w:left w:val="nil"/>
              <w:bottom w:val="single" w:sz="4" w:space="0" w:color="A5A5A5"/>
              <w:right w:val="single" w:sz="4" w:space="0" w:color="A5A5A5"/>
            </w:tcBorders>
            <w:shd w:val="clear" w:color="auto" w:fill="auto"/>
            <w:noWrap/>
            <w:vAlign w:val="bottom"/>
            <w:hideMark/>
          </w:tcPr>
          <w:p w14:paraId="5DDB4A2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2300</w:t>
            </w:r>
          </w:p>
        </w:tc>
        <w:tc>
          <w:tcPr>
            <w:tcW w:w="615" w:type="dxa"/>
            <w:tcBorders>
              <w:top w:val="nil"/>
              <w:left w:val="nil"/>
              <w:bottom w:val="single" w:sz="4" w:space="0" w:color="A5A5A5"/>
              <w:right w:val="single" w:sz="4" w:space="0" w:color="A5A5A5"/>
            </w:tcBorders>
            <w:shd w:val="clear" w:color="auto" w:fill="auto"/>
            <w:noWrap/>
            <w:vAlign w:val="bottom"/>
            <w:hideMark/>
          </w:tcPr>
          <w:p w14:paraId="40B8350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2188</w:t>
            </w:r>
          </w:p>
        </w:tc>
        <w:tc>
          <w:tcPr>
            <w:tcW w:w="687" w:type="dxa"/>
            <w:tcBorders>
              <w:top w:val="nil"/>
              <w:left w:val="nil"/>
              <w:bottom w:val="single" w:sz="4" w:space="0" w:color="A5A5A5"/>
              <w:right w:val="single" w:sz="4" w:space="0" w:color="A5A5A5"/>
            </w:tcBorders>
            <w:shd w:val="clear" w:color="auto" w:fill="auto"/>
            <w:noWrap/>
            <w:vAlign w:val="bottom"/>
            <w:hideMark/>
          </w:tcPr>
          <w:p w14:paraId="75D6066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2088</w:t>
            </w:r>
          </w:p>
        </w:tc>
        <w:tc>
          <w:tcPr>
            <w:tcW w:w="687" w:type="dxa"/>
            <w:tcBorders>
              <w:top w:val="nil"/>
              <w:left w:val="nil"/>
              <w:bottom w:val="single" w:sz="4" w:space="0" w:color="A5A5A5"/>
              <w:right w:val="single" w:sz="4" w:space="0" w:color="A5A5A5"/>
            </w:tcBorders>
            <w:shd w:val="clear" w:color="auto" w:fill="auto"/>
            <w:noWrap/>
            <w:vAlign w:val="bottom"/>
            <w:hideMark/>
          </w:tcPr>
          <w:p w14:paraId="2EBFBF1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1975</w:t>
            </w:r>
          </w:p>
        </w:tc>
        <w:tc>
          <w:tcPr>
            <w:tcW w:w="687" w:type="dxa"/>
            <w:tcBorders>
              <w:top w:val="nil"/>
              <w:left w:val="nil"/>
              <w:bottom w:val="single" w:sz="4" w:space="0" w:color="A5A5A5"/>
              <w:right w:val="single" w:sz="4" w:space="0" w:color="A5A5A5"/>
            </w:tcBorders>
            <w:shd w:val="clear" w:color="auto" w:fill="auto"/>
            <w:noWrap/>
            <w:vAlign w:val="bottom"/>
            <w:hideMark/>
          </w:tcPr>
          <w:p w14:paraId="0D126E9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1850</w:t>
            </w:r>
          </w:p>
        </w:tc>
        <w:tc>
          <w:tcPr>
            <w:tcW w:w="687" w:type="dxa"/>
            <w:tcBorders>
              <w:top w:val="nil"/>
              <w:left w:val="nil"/>
              <w:bottom w:val="single" w:sz="4" w:space="0" w:color="A5A5A5"/>
              <w:right w:val="single" w:sz="4" w:space="0" w:color="A5A5A5"/>
            </w:tcBorders>
            <w:shd w:val="clear" w:color="auto" w:fill="auto"/>
            <w:noWrap/>
            <w:vAlign w:val="bottom"/>
            <w:hideMark/>
          </w:tcPr>
          <w:p w14:paraId="172A125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1713</w:t>
            </w:r>
          </w:p>
        </w:tc>
        <w:tc>
          <w:tcPr>
            <w:tcW w:w="615" w:type="dxa"/>
            <w:tcBorders>
              <w:top w:val="nil"/>
              <w:left w:val="nil"/>
              <w:bottom w:val="single" w:sz="4" w:space="0" w:color="A5A5A5"/>
              <w:right w:val="single" w:sz="4" w:space="0" w:color="A5A5A5"/>
            </w:tcBorders>
            <w:shd w:val="clear" w:color="auto" w:fill="auto"/>
            <w:noWrap/>
            <w:vAlign w:val="bottom"/>
            <w:hideMark/>
          </w:tcPr>
          <w:p w14:paraId="440D776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1650</w:t>
            </w:r>
          </w:p>
        </w:tc>
        <w:tc>
          <w:tcPr>
            <w:tcW w:w="615" w:type="dxa"/>
            <w:tcBorders>
              <w:top w:val="nil"/>
              <w:left w:val="nil"/>
              <w:bottom w:val="single" w:sz="4" w:space="0" w:color="A5A5A5"/>
              <w:right w:val="single" w:sz="4" w:space="0" w:color="A5A5A5"/>
            </w:tcBorders>
            <w:shd w:val="clear" w:color="auto" w:fill="auto"/>
            <w:noWrap/>
            <w:vAlign w:val="bottom"/>
            <w:hideMark/>
          </w:tcPr>
          <w:p w14:paraId="53A9A8C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1563</w:t>
            </w:r>
          </w:p>
        </w:tc>
        <w:tc>
          <w:tcPr>
            <w:tcW w:w="615" w:type="dxa"/>
            <w:tcBorders>
              <w:top w:val="nil"/>
              <w:left w:val="nil"/>
              <w:bottom w:val="single" w:sz="4" w:space="0" w:color="A5A5A5"/>
              <w:right w:val="single" w:sz="4" w:space="0" w:color="A5A5A5"/>
            </w:tcBorders>
            <w:shd w:val="clear" w:color="auto" w:fill="auto"/>
            <w:noWrap/>
            <w:vAlign w:val="bottom"/>
            <w:hideMark/>
          </w:tcPr>
          <w:p w14:paraId="2EBD447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1475</w:t>
            </w:r>
          </w:p>
        </w:tc>
        <w:tc>
          <w:tcPr>
            <w:tcW w:w="615" w:type="dxa"/>
            <w:tcBorders>
              <w:top w:val="nil"/>
              <w:left w:val="nil"/>
              <w:bottom w:val="single" w:sz="4" w:space="0" w:color="A5A5A5"/>
              <w:right w:val="single" w:sz="4" w:space="0" w:color="A5A5A5"/>
            </w:tcBorders>
            <w:shd w:val="clear" w:color="auto" w:fill="auto"/>
            <w:noWrap/>
            <w:vAlign w:val="bottom"/>
            <w:hideMark/>
          </w:tcPr>
          <w:p w14:paraId="2DF794F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1388</w:t>
            </w:r>
          </w:p>
        </w:tc>
        <w:tc>
          <w:tcPr>
            <w:tcW w:w="615" w:type="dxa"/>
            <w:tcBorders>
              <w:top w:val="nil"/>
              <w:left w:val="nil"/>
              <w:bottom w:val="single" w:sz="4" w:space="0" w:color="A5A5A5"/>
              <w:right w:val="single" w:sz="4" w:space="0" w:color="A5A5A5"/>
            </w:tcBorders>
            <w:shd w:val="clear" w:color="auto" w:fill="auto"/>
            <w:noWrap/>
            <w:vAlign w:val="bottom"/>
            <w:hideMark/>
          </w:tcPr>
          <w:p w14:paraId="0E19BEF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1275</w:t>
            </w:r>
          </w:p>
        </w:tc>
        <w:tc>
          <w:tcPr>
            <w:tcW w:w="615" w:type="dxa"/>
            <w:tcBorders>
              <w:top w:val="nil"/>
              <w:left w:val="nil"/>
              <w:bottom w:val="single" w:sz="4" w:space="0" w:color="A5A5A5"/>
              <w:right w:val="single" w:sz="4" w:space="0" w:color="A5A5A5"/>
            </w:tcBorders>
            <w:shd w:val="clear" w:color="auto" w:fill="auto"/>
            <w:noWrap/>
            <w:vAlign w:val="bottom"/>
            <w:hideMark/>
          </w:tcPr>
          <w:p w14:paraId="0CC0B6C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1163</w:t>
            </w:r>
          </w:p>
        </w:tc>
        <w:tc>
          <w:tcPr>
            <w:tcW w:w="615" w:type="dxa"/>
            <w:tcBorders>
              <w:top w:val="nil"/>
              <w:left w:val="nil"/>
              <w:bottom w:val="single" w:sz="4" w:space="0" w:color="A5A5A5"/>
              <w:right w:val="single" w:sz="4" w:space="0" w:color="A5A5A5"/>
            </w:tcBorders>
            <w:shd w:val="clear" w:color="auto" w:fill="auto"/>
            <w:noWrap/>
            <w:vAlign w:val="bottom"/>
            <w:hideMark/>
          </w:tcPr>
          <w:p w14:paraId="58315D2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78CF0E4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3A63E90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25F06C2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13727C4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2A173ECF"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150</w:t>
            </w:r>
          </w:p>
        </w:tc>
      </w:tr>
      <w:tr w:rsidR="00F6089C" w:rsidRPr="00F6089C" w14:paraId="0A75485C" w14:textId="77777777" w:rsidTr="00F6089C">
        <w:trPr>
          <w:trHeight w:val="342"/>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741562B1"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140 </w:t>
            </w:r>
          </w:p>
        </w:tc>
        <w:tc>
          <w:tcPr>
            <w:tcW w:w="687" w:type="dxa"/>
            <w:tcBorders>
              <w:top w:val="nil"/>
              <w:left w:val="nil"/>
              <w:bottom w:val="single" w:sz="4" w:space="0" w:color="A5A5A5"/>
              <w:right w:val="single" w:sz="4" w:space="0" w:color="A5A5A5"/>
            </w:tcBorders>
            <w:shd w:val="clear" w:color="auto" w:fill="auto"/>
            <w:noWrap/>
            <w:vAlign w:val="bottom"/>
            <w:hideMark/>
          </w:tcPr>
          <w:p w14:paraId="7378060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2450</w:t>
            </w:r>
          </w:p>
        </w:tc>
        <w:tc>
          <w:tcPr>
            <w:tcW w:w="687" w:type="dxa"/>
            <w:tcBorders>
              <w:top w:val="nil"/>
              <w:left w:val="nil"/>
              <w:bottom w:val="single" w:sz="4" w:space="0" w:color="A5A5A5"/>
              <w:right w:val="single" w:sz="4" w:space="0" w:color="A5A5A5"/>
            </w:tcBorders>
            <w:shd w:val="clear" w:color="auto" w:fill="auto"/>
            <w:noWrap/>
            <w:vAlign w:val="bottom"/>
            <w:hideMark/>
          </w:tcPr>
          <w:p w14:paraId="5E8D145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2425</w:t>
            </w:r>
          </w:p>
        </w:tc>
        <w:tc>
          <w:tcPr>
            <w:tcW w:w="687" w:type="dxa"/>
            <w:tcBorders>
              <w:top w:val="nil"/>
              <w:left w:val="nil"/>
              <w:bottom w:val="single" w:sz="4" w:space="0" w:color="A5A5A5"/>
              <w:right w:val="single" w:sz="4" w:space="0" w:color="A5A5A5"/>
            </w:tcBorders>
            <w:shd w:val="clear" w:color="auto" w:fill="auto"/>
            <w:noWrap/>
            <w:vAlign w:val="bottom"/>
            <w:hideMark/>
          </w:tcPr>
          <w:p w14:paraId="65520B9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2375</w:t>
            </w:r>
          </w:p>
        </w:tc>
        <w:tc>
          <w:tcPr>
            <w:tcW w:w="615" w:type="dxa"/>
            <w:tcBorders>
              <w:top w:val="nil"/>
              <w:left w:val="nil"/>
              <w:bottom w:val="single" w:sz="4" w:space="0" w:color="A5A5A5"/>
              <w:right w:val="single" w:sz="4" w:space="0" w:color="A5A5A5"/>
            </w:tcBorders>
            <w:shd w:val="clear" w:color="auto" w:fill="auto"/>
            <w:noWrap/>
            <w:vAlign w:val="bottom"/>
            <w:hideMark/>
          </w:tcPr>
          <w:p w14:paraId="1792C23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2300</w:t>
            </w:r>
          </w:p>
        </w:tc>
        <w:tc>
          <w:tcPr>
            <w:tcW w:w="615" w:type="dxa"/>
            <w:tcBorders>
              <w:top w:val="nil"/>
              <w:left w:val="nil"/>
              <w:bottom w:val="single" w:sz="4" w:space="0" w:color="A5A5A5"/>
              <w:right w:val="single" w:sz="4" w:space="0" w:color="A5A5A5"/>
            </w:tcBorders>
            <w:shd w:val="clear" w:color="auto" w:fill="auto"/>
            <w:noWrap/>
            <w:vAlign w:val="bottom"/>
            <w:hideMark/>
          </w:tcPr>
          <w:p w14:paraId="7430D00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2188</w:t>
            </w:r>
          </w:p>
        </w:tc>
        <w:tc>
          <w:tcPr>
            <w:tcW w:w="687" w:type="dxa"/>
            <w:tcBorders>
              <w:top w:val="nil"/>
              <w:left w:val="nil"/>
              <w:bottom w:val="single" w:sz="4" w:space="0" w:color="A5A5A5"/>
              <w:right w:val="single" w:sz="4" w:space="0" w:color="A5A5A5"/>
            </w:tcBorders>
            <w:shd w:val="clear" w:color="auto" w:fill="auto"/>
            <w:noWrap/>
            <w:vAlign w:val="bottom"/>
            <w:hideMark/>
          </w:tcPr>
          <w:p w14:paraId="0FAA856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2050</w:t>
            </w:r>
          </w:p>
        </w:tc>
        <w:tc>
          <w:tcPr>
            <w:tcW w:w="687" w:type="dxa"/>
            <w:tcBorders>
              <w:top w:val="nil"/>
              <w:left w:val="nil"/>
              <w:bottom w:val="single" w:sz="4" w:space="0" w:color="A5A5A5"/>
              <w:right w:val="single" w:sz="4" w:space="0" w:color="A5A5A5"/>
            </w:tcBorders>
            <w:shd w:val="clear" w:color="auto" w:fill="auto"/>
            <w:noWrap/>
            <w:vAlign w:val="bottom"/>
            <w:hideMark/>
          </w:tcPr>
          <w:p w14:paraId="1BCC6B8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1900</w:t>
            </w:r>
          </w:p>
        </w:tc>
        <w:tc>
          <w:tcPr>
            <w:tcW w:w="687" w:type="dxa"/>
            <w:tcBorders>
              <w:top w:val="nil"/>
              <w:left w:val="nil"/>
              <w:bottom w:val="single" w:sz="4" w:space="0" w:color="A5A5A5"/>
              <w:right w:val="single" w:sz="4" w:space="0" w:color="A5A5A5"/>
            </w:tcBorders>
            <w:shd w:val="clear" w:color="auto" w:fill="auto"/>
            <w:noWrap/>
            <w:vAlign w:val="bottom"/>
            <w:hideMark/>
          </w:tcPr>
          <w:p w14:paraId="0C44F85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1738</w:t>
            </w:r>
          </w:p>
        </w:tc>
        <w:tc>
          <w:tcPr>
            <w:tcW w:w="687" w:type="dxa"/>
            <w:tcBorders>
              <w:top w:val="nil"/>
              <w:left w:val="nil"/>
              <w:bottom w:val="single" w:sz="4" w:space="0" w:color="A5A5A5"/>
              <w:right w:val="single" w:sz="4" w:space="0" w:color="A5A5A5"/>
            </w:tcBorders>
            <w:shd w:val="clear" w:color="auto" w:fill="auto"/>
            <w:noWrap/>
            <w:vAlign w:val="bottom"/>
            <w:hideMark/>
          </w:tcPr>
          <w:p w14:paraId="4CF848E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1600</w:t>
            </w:r>
          </w:p>
        </w:tc>
        <w:tc>
          <w:tcPr>
            <w:tcW w:w="615" w:type="dxa"/>
            <w:tcBorders>
              <w:top w:val="nil"/>
              <w:left w:val="nil"/>
              <w:bottom w:val="single" w:sz="4" w:space="0" w:color="A5A5A5"/>
              <w:right w:val="single" w:sz="4" w:space="0" w:color="A5A5A5"/>
            </w:tcBorders>
            <w:shd w:val="clear" w:color="auto" w:fill="auto"/>
            <w:noWrap/>
            <w:vAlign w:val="bottom"/>
            <w:hideMark/>
          </w:tcPr>
          <w:p w14:paraId="6C12505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1525</w:t>
            </w:r>
          </w:p>
        </w:tc>
        <w:tc>
          <w:tcPr>
            <w:tcW w:w="615" w:type="dxa"/>
            <w:tcBorders>
              <w:top w:val="nil"/>
              <w:left w:val="nil"/>
              <w:bottom w:val="single" w:sz="4" w:space="0" w:color="A5A5A5"/>
              <w:right w:val="single" w:sz="4" w:space="0" w:color="A5A5A5"/>
            </w:tcBorders>
            <w:shd w:val="clear" w:color="auto" w:fill="auto"/>
            <w:noWrap/>
            <w:vAlign w:val="bottom"/>
            <w:hideMark/>
          </w:tcPr>
          <w:p w14:paraId="15A1D65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1438</w:t>
            </w:r>
          </w:p>
        </w:tc>
        <w:tc>
          <w:tcPr>
            <w:tcW w:w="615" w:type="dxa"/>
            <w:tcBorders>
              <w:top w:val="nil"/>
              <w:left w:val="nil"/>
              <w:bottom w:val="single" w:sz="4" w:space="0" w:color="A5A5A5"/>
              <w:right w:val="single" w:sz="4" w:space="0" w:color="A5A5A5"/>
            </w:tcBorders>
            <w:shd w:val="clear" w:color="auto" w:fill="auto"/>
            <w:noWrap/>
            <w:vAlign w:val="bottom"/>
            <w:hideMark/>
          </w:tcPr>
          <w:p w14:paraId="7CA8268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1350</w:t>
            </w:r>
          </w:p>
        </w:tc>
        <w:tc>
          <w:tcPr>
            <w:tcW w:w="615" w:type="dxa"/>
            <w:tcBorders>
              <w:top w:val="nil"/>
              <w:left w:val="nil"/>
              <w:bottom w:val="single" w:sz="4" w:space="0" w:color="A5A5A5"/>
              <w:right w:val="single" w:sz="4" w:space="0" w:color="A5A5A5"/>
            </w:tcBorders>
            <w:shd w:val="clear" w:color="auto" w:fill="auto"/>
            <w:noWrap/>
            <w:vAlign w:val="bottom"/>
            <w:hideMark/>
          </w:tcPr>
          <w:p w14:paraId="59DC382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1250</w:t>
            </w:r>
          </w:p>
        </w:tc>
        <w:tc>
          <w:tcPr>
            <w:tcW w:w="615" w:type="dxa"/>
            <w:tcBorders>
              <w:top w:val="nil"/>
              <w:left w:val="nil"/>
              <w:bottom w:val="single" w:sz="4" w:space="0" w:color="A5A5A5"/>
              <w:right w:val="single" w:sz="4" w:space="0" w:color="A5A5A5"/>
            </w:tcBorders>
            <w:shd w:val="clear" w:color="auto" w:fill="auto"/>
            <w:noWrap/>
            <w:vAlign w:val="bottom"/>
            <w:hideMark/>
          </w:tcPr>
          <w:p w14:paraId="70641CD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1138</w:t>
            </w:r>
          </w:p>
        </w:tc>
        <w:tc>
          <w:tcPr>
            <w:tcW w:w="615" w:type="dxa"/>
            <w:tcBorders>
              <w:top w:val="nil"/>
              <w:left w:val="nil"/>
              <w:bottom w:val="single" w:sz="4" w:space="0" w:color="A5A5A5"/>
              <w:right w:val="single" w:sz="4" w:space="0" w:color="A5A5A5"/>
            </w:tcBorders>
            <w:shd w:val="clear" w:color="auto" w:fill="auto"/>
            <w:noWrap/>
            <w:vAlign w:val="bottom"/>
            <w:hideMark/>
          </w:tcPr>
          <w:p w14:paraId="4BB3660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3C5E198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0106E52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0090F19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5390F61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7B3D933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0445F283"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140</w:t>
            </w:r>
          </w:p>
        </w:tc>
      </w:tr>
      <w:tr w:rsidR="00F6089C" w:rsidRPr="00F6089C" w14:paraId="7D96C391" w14:textId="77777777" w:rsidTr="00F6089C">
        <w:trPr>
          <w:trHeight w:val="342"/>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5065B0CF"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130 </w:t>
            </w:r>
          </w:p>
        </w:tc>
        <w:tc>
          <w:tcPr>
            <w:tcW w:w="687" w:type="dxa"/>
            <w:tcBorders>
              <w:top w:val="nil"/>
              <w:left w:val="nil"/>
              <w:bottom w:val="single" w:sz="4" w:space="0" w:color="A5A5A5"/>
              <w:right w:val="single" w:sz="4" w:space="0" w:color="A5A5A5"/>
            </w:tcBorders>
            <w:shd w:val="clear" w:color="auto" w:fill="auto"/>
            <w:noWrap/>
            <w:vAlign w:val="bottom"/>
            <w:hideMark/>
          </w:tcPr>
          <w:p w14:paraId="683CE8A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2450</w:t>
            </w:r>
          </w:p>
        </w:tc>
        <w:tc>
          <w:tcPr>
            <w:tcW w:w="687" w:type="dxa"/>
            <w:tcBorders>
              <w:top w:val="nil"/>
              <w:left w:val="nil"/>
              <w:bottom w:val="single" w:sz="4" w:space="0" w:color="A5A5A5"/>
              <w:right w:val="single" w:sz="4" w:space="0" w:color="A5A5A5"/>
            </w:tcBorders>
            <w:shd w:val="clear" w:color="auto" w:fill="auto"/>
            <w:noWrap/>
            <w:vAlign w:val="bottom"/>
            <w:hideMark/>
          </w:tcPr>
          <w:p w14:paraId="03B6981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2425</w:t>
            </w:r>
          </w:p>
        </w:tc>
        <w:tc>
          <w:tcPr>
            <w:tcW w:w="687" w:type="dxa"/>
            <w:tcBorders>
              <w:top w:val="nil"/>
              <w:left w:val="nil"/>
              <w:bottom w:val="single" w:sz="4" w:space="0" w:color="A5A5A5"/>
              <w:right w:val="single" w:sz="4" w:space="0" w:color="A5A5A5"/>
            </w:tcBorders>
            <w:shd w:val="clear" w:color="auto" w:fill="auto"/>
            <w:noWrap/>
            <w:vAlign w:val="bottom"/>
            <w:hideMark/>
          </w:tcPr>
          <w:p w14:paraId="0EF4F45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2375</w:t>
            </w:r>
          </w:p>
        </w:tc>
        <w:tc>
          <w:tcPr>
            <w:tcW w:w="615" w:type="dxa"/>
            <w:tcBorders>
              <w:top w:val="nil"/>
              <w:left w:val="nil"/>
              <w:bottom w:val="single" w:sz="4" w:space="0" w:color="A5A5A5"/>
              <w:right w:val="single" w:sz="4" w:space="0" w:color="A5A5A5"/>
            </w:tcBorders>
            <w:shd w:val="clear" w:color="auto" w:fill="auto"/>
            <w:noWrap/>
            <w:vAlign w:val="bottom"/>
            <w:hideMark/>
          </w:tcPr>
          <w:p w14:paraId="664E3C2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2300</w:t>
            </w:r>
          </w:p>
        </w:tc>
        <w:tc>
          <w:tcPr>
            <w:tcW w:w="615" w:type="dxa"/>
            <w:tcBorders>
              <w:top w:val="nil"/>
              <w:left w:val="nil"/>
              <w:bottom w:val="single" w:sz="4" w:space="0" w:color="A5A5A5"/>
              <w:right w:val="single" w:sz="4" w:space="0" w:color="A5A5A5"/>
            </w:tcBorders>
            <w:shd w:val="clear" w:color="auto" w:fill="auto"/>
            <w:noWrap/>
            <w:vAlign w:val="bottom"/>
            <w:hideMark/>
          </w:tcPr>
          <w:p w14:paraId="6266140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2188</w:t>
            </w:r>
          </w:p>
        </w:tc>
        <w:tc>
          <w:tcPr>
            <w:tcW w:w="687" w:type="dxa"/>
            <w:tcBorders>
              <w:top w:val="nil"/>
              <w:left w:val="nil"/>
              <w:bottom w:val="single" w:sz="4" w:space="0" w:color="A5A5A5"/>
              <w:right w:val="single" w:sz="4" w:space="0" w:color="A5A5A5"/>
            </w:tcBorders>
            <w:shd w:val="clear" w:color="auto" w:fill="auto"/>
            <w:noWrap/>
            <w:vAlign w:val="bottom"/>
            <w:hideMark/>
          </w:tcPr>
          <w:p w14:paraId="011C5B4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2050</w:t>
            </w:r>
          </w:p>
        </w:tc>
        <w:tc>
          <w:tcPr>
            <w:tcW w:w="687" w:type="dxa"/>
            <w:tcBorders>
              <w:top w:val="nil"/>
              <w:left w:val="nil"/>
              <w:bottom w:val="single" w:sz="4" w:space="0" w:color="A5A5A5"/>
              <w:right w:val="single" w:sz="4" w:space="0" w:color="A5A5A5"/>
            </w:tcBorders>
            <w:shd w:val="clear" w:color="auto" w:fill="auto"/>
            <w:noWrap/>
            <w:vAlign w:val="bottom"/>
            <w:hideMark/>
          </w:tcPr>
          <w:p w14:paraId="37E6150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1900</w:t>
            </w:r>
          </w:p>
        </w:tc>
        <w:tc>
          <w:tcPr>
            <w:tcW w:w="687" w:type="dxa"/>
            <w:tcBorders>
              <w:top w:val="nil"/>
              <w:left w:val="nil"/>
              <w:bottom w:val="single" w:sz="4" w:space="0" w:color="A5A5A5"/>
              <w:right w:val="single" w:sz="4" w:space="0" w:color="A5A5A5"/>
            </w:tcBorders>
            <w:shd w:val="clear" w:color="auto" w:fill="auto"/>
            <w:noWrap/>
            <w:vAlign w:val="bottom"/>
            <w:hideMark/>
          </w:tcPr>
          <w:p w14:paraId="10C242E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1725</w:t>
            </w:r>
          </w:p>
        </w:tc>
        <w:tc>
          <w:tcPr>
            <w:tcW w:w="687" w:type="dxa"/>
            <w:tcBorders>
              <w:top w:val="nil"/>
              <w:left w:val="nil"/>
              <w:bottom w:val="single" w:sz="4" w:space="0" w:color="A5A5A5"/>
              <w:right w:val="single" w:sz="4" w:space="0" w:color="A5A5A5"/>
            </w:tcBorders>
            <w:shd w:val="clear" w:color="auto" w:fill="auto"/>
            <w:noWrap/>
            <w:vAlign w:val="bottom"/>
            <w:hideMark/>
          </w:tcPr>
          <w:p w14:paraId="078E740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1525</w:t>
            </w:r>
          </w:p>
        </w:tc>
        <w:tc>
          <w:tcPr>
            <w:tcW w:w="615" w:type="dxa"/>
            <w:tcBorders>
              <w:top w:val="nil"/>
              <w:left w:val="nil"/>
              <w:bottom w:val="single" w:sz="4" w:space="0" w:color="A5A5A5"/>
              <w:right w:val="single" w:sz="4" w:space="0" w:color="A5A5A5"/>
            </w:tcBorders>
            <w:shd w:val="clear" w:color="auto" w:fill="auto"/>
            <w:noWrap/>
            <w:vAlign w:val="bottom"/>
            <w:hideMark/>
          </w:tcPr>
          <w:p w14:paraId="7F06535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1438</w:t>
            </w:r>
          </w:p>
        </w:tc>
        <w:tc>
          <w:tcPr>
            <w:tcW w:w="615" w:type="dxa"/>
            <w:tcBorders>
              <w:top w:val="nil"/>
              <w:left w:val="nil"/>
              <w:bottom w:val="single" w:sz="4" w:space="0" w:color="A5A5A5"/>
              <w:right w:val="single" w:sz="4" w:space="0" w:color="A5A5A5"/>
            </w:tcBorders>
            <w:shd w:val="clear" w:color="auto" w:fill="auto"/>
            <w:noWrap/>
            <w:vAlign w:val="bottom"/>
            <w:hideMark/>
          </w:tcPr>
          <w:p w14:paraId="30B8E55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1325</w:t>
            </w:r>
          </w:p>
        </w:tc>
        <w:tc>
          <w:tcPr>
            <w:tcW w:w="615" w:type="dxa"/>
            <w:tcBorders>
              <w:top w:val="nil"/>
              <w:left w:val="nil"/>
              <w:bottom w:val="single" w:sz="4" w:space="0" w:color="A5A5A5"/>
              <w:right w:val="single" w:sz="4" w:space="0" w:color="A5A5A5"/>
            </w:tcBorders>
            <w:shd w:val="clear" w:color="auto" w:fill="auto"/>
            <w:noWrap/>
            <w:vAlign w:val="bottom"/>
            <w:hideMark/>
          </w:tcPr>
          <w:p w14:paraId="4041EF5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1213</w:t>
            </w:r>
          </w:p>
        </w:tc>
        <w:tc>
          <w:tcPr>
            <w:tcW w:w="615" w:type="dxa"/>
            <w:tcBorders>
              <w:top w:val="nil"/>
              <w:left w:val="nil"/>
              <w:bottom w:val="single" w:sz="4" w:space="0" w:color="A5A5A5"/>
              <w:right w:val="single" w:sz="4" w:space="0" w:color="A5A5A5"/>
            </w:tcBorders>
            <w:shd w:val="clear" w:color="auto" w:fill="auto"/>
            <w:noWrap/>
            <w:vAlign w:val="bottom"/>
            <w:hideMark/>
          </w:tcPr>
          <w:p w14:paraId="3C87250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1088</w:t>
            </w:r>
          </w:p>
        </w:tc>
        <w:tc>
          <w:tcPr>
            <w:tcW w:w="615" w:type="dxa"/>
            <w:tcBorders>
              <w:top w:val="nil"/>
              <w:left w:val="nil"/>
              <w:bottom w:val="single" w:sz="4" w:space="0" w:color="A5A5A5"/>
              <w:right w:val="single" w:sz="4" w:space="0" w:color="A5A5A5"/>
            </w:tcBorders>
            <w:shd w:val="clear" w:color="auto" w:fill="auto"/>
            <w:noWrap/>
            <w:vAlign w:val="bottom"/>
            <w:hideMark/>
          </w:tcPr>
          <w:p w14:paraId="27A3A01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B42189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1B6C24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1B47308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151E4B2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6358D9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0F85370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049C5C8A"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130</w:t>
            </w:r>
          </w:p>
        </w:tc>
      </w:tr>
      <w:tr w:rsidR="00F6089C" w:rsidRPr="00F6089C" w14:paraId="34EA65C9" w14:textId="77777777" w:rsidTr="00F6089C">
        <w:trPr>
          <w:trHeight w:val="342"/>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1BD97CAD"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120 </w:t>
            </w:r>
          </w:p>
        </w:tc>
        <w:tc>
          <w:tcPr>
            <w:tcW w:w="687" w:type="dxa"/>
            <w:tcBorders>
              <w:top w:val="nil"/>
              <w:left w:val="nil"/>
              <w:bottom w:val="single" w:sz="4" w:space="0" w:color="A5A5A5"/>
              <w:right w:val="single" w:sz="4" w:space="0" w:color="A5A5A5"/>
            </w:tcBorders>
            <w:shd w:val="clear" w:color="auto" w:fill="auto"/>
            <w:noWrap/>
            <w:vAlign w:val="bottom"/>
            <w:hideMark/>
          </w:tcPr>
          <w:p w14:paraId="0190BB0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2450</w:t>
            </w:r>
          </w:p>
        </w:tc>
        <w:tc>
          <w:tcPr>
            <w:tcW w:w="687" w:type="dxa"/>
            <w:tcBorders>
              <w:top w:val="nil"/>
              <w:left w:val="nil"/>
              <w:bottom w:val="single" w:sz="4" w:space="0" w:color="A5A5A5"/>
              <w:right w:val="single" w:sz="4" w:space="0" w:color="A5A5A5"/>
            </w:tcBorders>
            <w:shd w:val="clear" w:color="auto" w:fill="auto"/>
            <w:noWrap/>
            <w:vAlign w:val="bottom"/>
            <w:hideMark/>
          </w:tcPr>
          <w:p w14:paraId="2863247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2425</w:t>
            </w:r>
          </w:p>
        </w:tc>
        <w:tc>
          <w:tcPr>
            <w:tcW w:w="687" w:type="dxa"/>
            <w:tcBorders>
              <w:top w:val="nil"/>
              <w:left w:val="nil"/>
              <w:bottom w:val="single" w:sz="4" w:space="0" w:color="A5A5A5"/>
              <w:right w:val="single" w:sz="4" w:space="0" w:color="A5A5A5"/>
            </w:tcBorders>
            <w:shd w:val="clear" w:color="auto" w:fill="auto"/>
            <w:noWrap/>
            <w:vAlign w:val="bottom"/>
            <w:hideMark/>
          </w:tcPr>
          <w:p w14:paraId="7E7B339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2375</w:t>
            </w:r>
          </w:p>
        </w:tc>
        <w:tc>
          <w:tcPr>
            <w:tcW w:w="615" w:type="dxa"/>
            <w:tcBorders>
              <w:top w:val="nil"/>
              <w:left w:val="nil"/>
              <w:bottom w:val="single" w:sz="4" w:space="0" w:color="A5A5A5"/>
              <w:right w:val="single" w:sz="4" w:space="0" w:color="A5A5A5"/>
            </w:tcBorders>
            <w:shd w:val="clear" w:color="auto" w:fill="auto"/>
            <w:noWrap/>
            <w:vAlign w:val="bottom"/>
            <w:hideMark/>
          </w:tcPr>
          <w:p w14:paraId="5777E47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2300</w:t>
            </w:r>
          </w:p>
        </w:tc>
        <w:tc>
          <w:tcPr>
            <w:tcW w:w="615" w:type="dxa"/>
            <w:tcBorders>
              <w:top w:val="nil"/>
              <w:left w:val="nil"/>
              <w:bottom w:val="single" w:sz="4" w:space="0" w:color="A5A5A5"/>
              <w:right w:val="single" w:sz="4" w:space="0" w:color="A5A5A5"/>
            </w:tcBorders>
            <w:shd w:val="clear" w:color="auto" w:fill="auto"/>
            <w:noWrap/>
            <w:vAlign w:val="bottom"/>
            <w:hideMark/>
          </w:tcPr>
          <w:p w14:paraId="2D8483F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2188</w:t>
            </w:r>
          </w:p>
        </w:tc>
        <w:tc>
          <w:tcPr>
            <w:tcW w:w="687" w:type="dxa"/>
            <w:tcBorders>
              <w:top w:val="nil"/>
              <w:left w:val="nil"/>
              <w:bottom w:val="single" w:sz="4" w:space="0" w:color="A5A5A5"/>
              <w:right w:val="single" w:sz="4" w:space="0" w:color="A5A5A5"/>
            </w:tcBorders>
            <w:shd w:val="clear" w:color="auto" w:fill="auto"/>
            <w:noWrap/>
            <w:vAlign w:val="bottom"/>
            <w:hideMark/>
          </w:tcPr>
          <w:p w14:paraId="4FC799A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2050</w:t>
            </w:r>
          </w:p>
        </w:tc>
        <w:tc>
          <w:tcPr>
            <w:tcW w:w="687" w:type="dxa"/>
            <w:tcBorders>
              <w:top w:val="nil"/>
              <w:left w:val="nil"/>
              <w:bottom w:val="single" w:sz="4" w:space="0" w:color="A5A5A5"/>
              <w:right w:val="single" w:sz="4" w:space="0" w:color="A5A5A5"/>
            </w:tcBorders>
            <w:shd w:val="clear" w:color="auto" w:fill="auto"/>
            <w:noWrap/>
            <w:vAlign w:val="bottom"/>
            <w:hideMark/>
          </w:tcPr>
          <w:p w14:paraId="375EB6B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1875</w:t>
            </w:r>
          </w:p>
        </w:tc>
        <w:tc>
          <w:tcPr>
            <w:tcW w:w="687" w:type="dxa"/>
            <w:tcBorders>
              <w:top w:val="nil"/>
              <w:left w:val="nil"/>
              <w:bottom w:val="single" w:sz="4" w:space="0" w:color="A5A5A5"/>
              <w:right w:val="single" w:sz="4" w:space="0" w:color="A5A5A5"/>
            </w:tcBorders>
            <w:shd w:val="clear" w:color="auto" w:fill="auto"/>
            <w:noWrap/>
            <w:vAlign w:val="bottom"/>
            <w:hideMark/>
          </w:tcPr>
          <w:p w14:paraId="47939D6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1663</w:t>
            </w:r>
          </w:p>
        </w:tc>
        <w:tc>
          <w:tcPr>
            <w:tcW w:w="687" w:type="dxa"/>
            <w:tcBorders>
              <w:top w:val="nil"/>
              <w:left w:val="nil"/>
              <w:bottom w:val="single" w:sz="4" w:space="0" w:color="A5A5A5"/>
              <w:right w:val="single" w:sz="4" w:space="0" w:color="A5A5A5"/>
            </w:tcBorders>
            <w:shd w:val="clear" w:color="auto" w:fill="auto"/>
            <w:noWrap/>
            <w:vAlign w:val="bottom"/>
            <w:hideMark/>
          </w:tcPr>
          <w:p w14:paraId="0509A6D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1500</w:t>
            </w:r>
          </w:p>
        </w:tc>
        <w:tc>
          <w:tcPr>
            <w:tcW w:w="615" w:type="dxa"/>
            <w:tcBorders>
              <w:top w:val="nil"/>
              <w:left w:val="nil"/>
              <w:bottom w:val="single" w:sz="4" w:space="0" w:color="A5A5A5"/>
              <w:right w:val="single" w:sz="4" w:space="0" w:color="A5A5A5"/>
            </w:tcBorders>
            <w:shd w:val="clear" w:color="auto" w:fill="auto"/>
            <w:noWrap/>
            <w:vAlign w:val="bottom"/>
            <w:hideMark/>
          </w:tcPr>
          <w:p w14:paraId="5E51A78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1350</w:t>
            </w:r>
          </w:p>
        </w:tc>
        <w:tc>
          <w:tcPr>
            <w:tcW w:w="615" w:type="dxa"/>
            <w:tcBorders>
              <w:top w:val="nil"/>
              <w:left w:val="nil"/>
              <w:bottom w:val="single" w:sz="4" w:space="0" w:color="A5A5A5"/>
              <w:right w:val="single" w:sz="4" w:space="0" w:color="A5A5A5"/>
            </w:tcBorders>
            <w:shd w:val="clear" w:color="auto" w:fill="auto"/>
            <w:noWrap/>
            <w:vAlign w:val="bottom"/>
            <w:hideMark/>
          </w:tcPr>
          <w:p w14:paraId="7D9576D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1175</w:t>
            </w:r>
          </w:p>
        </w:tc>
        <w:tc>
          <w:tcPr>
            <w:tcW w:w="615" w:type="dxa"/>
            <w:tcBorders>
              <w:top w:val="nil"/>
              <w:left w:val="nil"/>
              <w:bottom w:val="single" w:sz="4" w:space="0" w:color="A5A5A5"/>
              <w:right w:val="single" w:sz="4" w:space="0" w:color="A5A5A5"/>
            </w:tcBorders>
            <w:shd w:val="clear" w:color="auto" w:fill="auto"/>
            <w:noWrap/>
            <w:vAlign w:val="bottom"/>
            <w:hideMark/>
          </w:tcPr>
          <w:p w14:paraId="69FD96F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1025</w:t>
            </w:r>
          </w:p>
        </w:tc>
        <w:tc>
          <w:tcPr>
            <w:tcW w:w="615" w:type="dxa"/>
            <w:tcBorders>
              <w:top w:val="nil"/>
              <w:left w:val="nil"/>
              <w:bottom w:val="single" w:sz="4" w:space="0" w:color="A5A5A5"/>
              <w:right w:val="single" w:sz="4" w:space="0" w:color="A5A5A5"/>
            </w:tcBorders>
            <w:shd w:val="clear" w:color="auto" w:fill="auto"/>
            <w:noWrap/>
            <w:vAlign w:val="bottom"/>
            <w:hideMark/>
          </w:tcPr>
          <w:p w14:paraId="4095285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35389A2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577F4F4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A11CAC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279C5E8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34E22F2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64382FD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5A90B6F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7CC88D87"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120</w:t>
            </w:r>
          </w:p>
        </w:tc>
      </w:tr>
      <w:tr w:rsidR="00F6089C" w:rsidRPr="00F6089C" w14:paraId="28C986F4" w14:textId="77777777" w:rsidTr="00F6089C">
        <w:trPr>
          <w:trHeight w:val="342"/>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1F4F9FAC"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110 </w:t>
            </w:r>
          </w:p>
        </w:tc>
        <w:tc>
          <w:tcPr>
            <w:tcW w:w="687" w:type="dxa"/>
            <w:tcBorders>
              <w:top w:val="nil"/>
              <w:left w:val="nil"/>
              <w:bottom w:val="single" w:sz="4" w:space="0" w:color="A5A5A5"/>
              <w:right w:val="single" w:sz="4" w:space="0" w:color="A5A5A5"/>
            </w:tcBorders>
            <w:shd w:val="clear" w:color="auto" w:fill="auto"/>
            <w:noWrap/>
            <w:vAlign w:val="bottom"/>
            <w:hideMark/>
          </w:tcPr>
          <w:p w14:paraId="4CAD402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2150</w:t>
            </w:r>
          </w:p>
        </w:tc>
        <w:tc>
          <w:tcPr>
            <w:tcW w:w="687" w:type="dxa"/>
            <w:tcBorders>
              <w:top w:val="nil"/>
              <w:left w:val="nil"/>
              <w:bottom w:val="single" w:sz="4" w:space="0" w:color="A5A5A5"/>
              <w:right w:val="single" w:sz="4" w:space="0" w:color="A5A5A5"/>
            </w:tcBorders>
            <w:shd w:val="clear" w:color="auto" w:fill="auto"/>
            <w:noWrap/>
            <w:vAlign w:val="bottom"/>
            <w:hideMark/>
          </w:tcPr>
          <w:p w14:paraId="2D84157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2138</w:t>
            </w:r>
          </w:p>
        </w:tc>
        <w:tc>
          <w:tcPr>
            <w:tcW w:w="687" w:type="dxa"/>
            <w:tcBorders>
              <w:top w:val="nil"/>
              <w:left w:val="nil"/>
              <w:bottom w:val="single" w:sz="4" w:space="0" w:color="A5A5A5"/>
              <w:right w:val="single" w:sz="4" w:space="0" w:color="A5A5A5"/>
            </w:tcBorders>
            <w:shd w:val="clear" w:color="auto" w:fill="auto"/>
            <w:noWrap/>
            <w:vAlign w:val="bottom"/>
            <w:hideMark/>
          </w:tcPr>
          <w:p w14:paraId="3F38D15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2100</w:t>
            </w:r>
          </w:p>
        </w:tc>
        <w:tc>
          <w:tcPr>
            <w:tcW w:w="615" w:type="dxa"/>
            <w:tcBorders>
              <w:top w:val="nil"/>
              <w:left w:val="nil"/>
              <w:bottom w:val="single" w:sz="4" w:space="0" w:color="A5A5A5"/>
              <w:right w:val="single" w:sz="4" w:space="0" w:color="A5A5A5"/>
            </w:tcBorders>
            <w:shd w:val="clear" w:color="auto" w:fill="auto"/>
            <w:noWrap/>
            <w:vAlign w:val="bottom"/>
            <w:hideMark/>
          </w:tcPr>
          <w:p w14:paraId="01C3152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2013</w:t>
            </w:r>
          </w:p>
        </w:tc>
        <w:tc>
          <w:tcPr>
            <w:tcW w:w="615" w:type="dxa"/>
            <w:tcBorders>
              <w:top w:val="nil"/>
              <w:left w:val="nil"/>
              <w:bottom w:val="single" w:sz="4" w:space="0" w:color="A5A5A5"/>
              <w:right w:val="single" w:sz="4" w:space="0" w:color="A5A5A5"/>
            </w:tcBorders>
            <w:shd w:val="clear" w:color="auto" w:fill="auto"/>
            <w:noWrap/>
            <w:vAlign w:val="bottom"/>
            <w:hideMark/>
          </w:tcPr>
          <w:p w14:paraId="340E3A6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1900</w:t>
            </w:r>
          </w:p>
        </w:tc>
        <w:tc>
          <w:tcPr>
            <w:tcW w:w="687" w:type="dxa"/>
            <w:tcBorders>
              <w:top w:val="nil"/>
              <w:left w:val="nil"/>
              <w:bottom w:val="single" w:sz="4" w:space="0" w:color="A5A5A5"/>
              <w:right w:val="single" w:sz="4" w:space="0" w:color="A5A5A5"/>
            </w:tcBorders>
            <w:shd w:val="clear" w:color="auto" w:fill="auto"/>
            <w:noWrap/>
            <w:vAlign w:val="bottom"/>
            <w:hideMark/>
          </w:tcPr>
          <w:p w14:paraId="20E349B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1763</w:t>
            </w:r>
          </w:p>
        </w:tc>
        <w:tc>
          <w:tcPr>
            <w:tcW w:w="687" w:type="dxa"/>
            <w:tcBorders>
              <w:top w:val="nil"/>
              <w:left w:val="nil"/>
              <w:bottom w:val="single" w:sz="4" w:space="0" w:color="A5A5A5"/>
              <w:right w:val="single" w:sz="4" w:space="0" w:color="A5A5A5"/>
            </w:tcBorders>
            <w:shd w:val="clear" w:color="auto" w:fill="auto"/>
            <w:noWrap/>
            <w:vAlign w:val="bottom"/>
            <w:hideMark/>
          </w:tcPr>
          <w:p w14:paraId="4A9039E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1588</w:t>
            </w:r>
          </w:p>
        </w:tc>
        <w:tc>
          <w:tcPr>
            <w:tcW w:w="687" w:type="dxa"/>
            <w:tcBorders>
              <w:top w:val="nil"/>
              <w:left w:val="nil"/>
              <w:bottom w:val="single" w:sz="4" w:space="0" w:color="A5A5A5"/>
              <w:right w:val="single" w:sz="4" w:space="0" w:color="A5A5A5"/>
            </w:tcBorders>
            <w:shd w:val="clear" w:color="auto" w:fill="auto"/>
            <w:noWrap/>
            <w:vAlign w:val="bottom"/>
            <w:hideMark/>
          </w:tcPr>
          <w:p w14:paraId="1A0A9B9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1375</w:t>
            </w:r>
          </w:p>
        </w:tc>
        <w:tc>
          <w:tcPr>
            <w:tcW w:w="687" w:type="dxa"/>
            <w:tcBorders>
              <w:top w:val="nil"/>
              <w:left w:val="nil"/>
              <w:bottom w:val="single" w:sz="4" w:space="0" w:color="A5A5A5"/>
              <w:right w:val="single" w:sz="4" w:space="0" w:color="A5A5A5"/>
            </w:tcBorders>
            <w:shd w:val="clear" w:color="auto" w:fill="auto"/>
            <w:noWrap/>
            <w:vAlign w:val="bottom"/>
            <w:hideMark/>
          </w:tcPr>
          <w:p w14:paraId="23FF40E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1225</w:t>
            </w:r>
          </w:p>
        </w:tc>
        <w:tc>
          <w:tcPr>
            <w:tcW w:w="615" w:type="dxa"/>
            <w:tcBorders>
              <w:top w:val="nil"/>
              <w:left w:val="nil"/>
              <w:bottom w:val="single" w:sz="4" w:space="0" w:color="A5A5A5"/>
              <w:right w:val="single" w:sz="4" w:space="0" w:color="A5A5A5"/>
            </w:tcBorders>
            <w:shd w:val="clear" w:color="auto" w:fill="auto"/>
            <w:noWrap/>
            <w:vAlign w:val="bottom"/>
            <w:hideMark/>
          </w:tcPr>
          <w:p w14:paraId="1268AF7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1088</w:t>
            </w:r>
          </w:p>
        </w:tc>
        <w:tc>
          <w:tcPr>
            <w:tcW w:w="615" w:type="dxa"/>
            <w:tcBorders>
              <w:top w:val="nil"/>
              <w:left w:val="nil"/>
              <w:bottom w:val="single" w:sz="4" w:space="0" w:color="A5A5A5"/>
              <w:right w:val="single" w:sz="4" w:space="0" w:color="A5A5A5"/>
            </w:tcBorders>
            <w:shd w:val="clear" w:color="auto" w:fill="auto"/>
            <w:noWrap/>
            <w:vAlign w:val="bottom"/>
            <w:hideMark/>
          </w:tcPr>
          <w:p w14:paraId="5521074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950</w:t>
            </w:r>
          </w:p>
        </w:tc>
        <w:tc>
          <w:tcPr>
            <w:tcW w:w="615" w:type="dxa"/>
            <w:tcBorders>
              <w:top w:val="nil"/>
              <w:left w:val="nil"/>
              <w:bottom w:val="single" w:sz="4" w:space="0" w:color="A5A5A5"/>
              <w:right w:val="single" w:sz="4" w:space="0" w:color="A5A5A5"/>
            </w:tcBorders>
            <w:shd w:val="clear" w:color="auto" w:fill="auto"/>
            <w:noWrap/>
            <w:vAlign w:val="bottom"/>
            <w:hideMark/>
          </w:tcPr>
          <w:p w14:paraId="6F2129D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664E673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68DB2BB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3B28A07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20A0A35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DA602B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74C3DBD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18D6608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73424AE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51403F4E"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110</w:t>
            </w:r>
          </w:p>
        </w:tc>
      </w:tr>
      <w:tr w:rsidR="00F6089C" w:rsidRPr="00F6089C" w14:paraId="03DD144D" w14:textId="77777777" w:rsidTr="00F6089C">
        <w:trPr>
          <w:trHeight w:val="342"/>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564AFC88"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100 </w:t>
            </w:r>
          </w:p>
        </w:tc>
        <w:tc>
          <w:tcPr>
            <w:tcW w:w="687" w:type="dxa"/>
            <w:tcBorders>
              <w:top w:val="nil"/>
              <w:left w:val="nil"/>
              <w:bottom w:val="single" w:sz="4" w:space="0" w:color="A5A5A5"/>
              <w:right w:val="single" w:sz="4" w:space="0" w:color="A5A5A5"/>
            </w:tcBorders>
            <w:shd w:val="clear" w:color="auto" w:fill="auto"/>
            <w:noWrap/>
            <w:vAlign w:val="bottom"/>
            <w:hideMark/>
          </w:tcPr>
          <w:p w14:paraId="15C6C89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1900</w:t>
            </w:r>
          </w:p>
        </w:tc>
        <w:tc>
          <w:tcPr>
            <w:tcW w:w="687" w:type="dxa"/>
            <w:tcBorders>
              <w:top w:val="nil"/>
              <w:left w:val="nil"/>
              <w:bottom w:val="single" w:sz="4" w:space="0" w:color="A5A5A5"/>
              <w:right w:val="single" w:sz="4" w:space="0" w:color="A5A5A5"/>
            </w:tcBorders>
            <w:shd w:val="clear" w:color="auto" w:fill="auto"/>
            <w:noWrap/>
            <w:vAlign w:val="bottom"/>
            <w:hideMark/>
          </w:tcPr>
          <w:p w14:paraId="060A4B3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1875</w:t>
            </w:r>
          </w:p>
        </w:tc>
        <w:tc>
          <w:tcPr>
            <w:tcW w:w="687" w:type="dxa"/>
            <w:tcBorders>
              <w:top w:val="nil"/>
              <w:left w:val="nil"/>
              <w:bottom w:val="single" w:sz="4" w:space="0" w:color="A5A5A5"/>
              <w:right w:val="single" w:sz="4" w:space="0" w:color="A5A5A5"/>
            </w:tcBorders>
            <w:shd w:val="clear" w:color="auto" w:fill="auto"/>
            <w:noWrap/>
            <w:vAlign w:val="bottom"/>
            <w:hideMark/>
          </w:tcPr>
          <w:p w14:paraId="53F4F25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1825</w:t>
            </w:r>
          </w:p>
        </w:tc>
        <w:tc>
          <w:tcPr>
            <w:tcW w:w="615" w:type="dxa"/>
            <w:tcBorders>
              <w:top w:val="nil"/>
              <w:left w:val="nil"/>
              <w:bottom w:val="single" w:sz="4" w:space="0" w:color="A5A5A5"/>
              <w:right w:val="single" w:sz="4" w:space="0" w:color="A5A5A5"/>
            </w:tcBorders>
            <w:shd w:val="clear" w:color="auto" w:fill="auto"/>
            <w:noWrap/>
            <w:vAlign w:val="bottom"/>
            <w:hideMark/>
          </w:tcPr>
          <w:p w14:paraId="7702FB7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1750</w:t>
            </w:r>
          </w:p>
        </w:tc>
        <w:tc>
          <w:tcPr>
            <w:tcW w:w="615" w:type="dxa"/>
            <w:tcBorders>
              <w:top w:val="nil"/>
              <w:left w:val="nil"/>
              <w:bottom w:val="single" w:sz="4" w:space="0" w:color="A5A5A5"/>
              <w:right w:val="single" w:sz="4" w:space="0" w:color="A5A5A5"/>
            </w:tcBorders>
            <w:shd w:val="clear" w:color="auto" w:fill="auto"/>
            <w:noWrap/>
            <w:vAlign w:val="bottom"/>
            <w:hideMark/>
          </w:tcPr>
          <w:p w14:paraId="487676C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1625</w:t>
            </w:r>
          </w:p>
        </w:tc>
        <w:tc>
          <w:tcPr>
            <w:tcW w:w="687" w:type="dxa"/>
            <w:tcBorders>
              <w:top w:val="nil"/>
              <w:left w:val="nil"/>
              <w:bottom w:val="single" w:sz="4" w:space="0" w:color="A5A5A5"/>
              <w:right w:val="single" w:sz="4" w:space="0" w:color="A5A5A5"/>
            </w:tcBorders>
            <w:shd w:val="clear" w:color="auto" w:fill="auto"/>
            <w:noWrap/>
            <w:vAlign w:val="bottom"/>
            <w:hideMark/>
          </w:tcPr>
          <w:p w14:paraId="03B762B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1475</w:t>
            </w:r>
          </w:p>
        </w:tc>
        <w:tc>
          <w:tcPr>
            <w:tcW w:w="687" w:type="dxa"/>
            <w:tcBorders>
              <w:top w:val="nil"/>
              <w:left w:val="nil"/>
              <w:bottom w:val="single" w:sz="4" w:space="0" w:color="A5A5A5"/>
              <w:right w:val="single" w:sz="4" w:space="0" w:color="A5A5A5"/>
            </w:tcBorders>
            <w:shd w:val="clear" w:color="auto" w:fill="auto"/>
            <w:noWrap/>
            <w:vAlign w:val="bottom"/>
            <w:hideMark/>
          </w:tcPr>
          <w:p w14:paraId="2D53100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1288</w:t>
            </w:r>
          </w:p>
        </w:tc>
        <w:tc>
          <w:tcPr>
            <w:tcW w:w="687" w:type="dxa"/>
            <w:tcBorders>
              <w:top w:val="nil"/>
              <w:left w:val="nil"/>
              <w:bottom w:val="single" w:sz="4" w:space="0" w:color="A5A5A5"/>
              <w:right w:val="single" w:sz="4" w:space="0" w:color="A5A5A5"/>
            </w:tcBorders>
            <w:shd w:val="clear" w:color="auto" w:fill="auto"/>
            <w:noWrap/>
            <w:vAlign w:val="bottom"/>
            <w:hideMark/>
          </w:tcPr>
          <w:p w14:paraId="669B891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1113</w:t>
            </w:r>
          </w:p>
        </w:tc>
        <w:tc>
          <w:tcPr>
            <w:tcW w:w="687" w:type="dxa"/>
            <w:tcBorders>
              <w:top w:val="nil"/>
              <w:left w:val="nil"/>
              <w:bottom w:val="single" w:sz="4" w:space="0" w:color="A5A5A5"/>
              <w:right w:val="single" w:sz="4" w:space="0" w:color="A5A5A5"/>
            </w:tcBorders>
            <w:shd w:val="clear" w:color="auto" w:fill="auto"/>
            <w:noWrap/>
            <w:vAlign w:val="bottom"/>
            <w:hideMark/>
          </w:tcPr>
          <w:p w14:paraId="77E6B39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1000</w:t>
            </w:r>
          </w:p>
        </w:tc>
        <w:tc>
          <w:tcPr>
            <w:tcW w:w="615" w:type="dxa"/>
            <w:tcBorders>
              <w:top w:val="nil"/>
              <w:left w:val="nil"/>
              <w:bottom w:val="single" w:sz="4" w:space="0" w:color="A5A5A5"/>
              <w:right w:val="single" w:sz="4" w:space="0" w:color="A5A5A5"/>
            </w:tcBorders>
            <w:shd w:val="clear" w:color="auto" w:fill="auto"/>
            <w:noWrap/>
            <w:vAlign w:val="bottom"/>
            <w:hideMark/>
          </w:tcPr>
          <w:p w14:paraId="68853E5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875</w:t>
            </w:r>
          </w:p>
        </w:tc>
        <w:tc>
          <w:tcPr>
            <w:tcW w:w="615" w:type="dxa"/>
            <w:tcBorders>
              <w:top w:val="nil"/>
              <w:left w:val="nil"/>
              <w:bottom w:val="single" w:sz="4" w:space="0" w:color="A5A5A5"/>
              <w:right w:val="single" w:sz="4" w:space="0" w:color="A5A5A5"/>
            </w:tcBorders>
            <w:shd w:val="clear" w:color="auto" w:fill="auto"/>
            <w:noWrap/>
            <w:vAlign w:val="bottom"/>
            <w:hideMark/>
          </w:tcPr>
          <w:p w14:paraId="5AB655C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2005343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02B01C8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39437A5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6CB9AC9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2A1EB17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768AD3E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6F0558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0D0E0BC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6EE60B0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0A413D65"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100</w:t>
            </w:r>
          </w:p>
        </w:tc>
      </w:tr>
      <w:tr w:rsidR="00F6089C" w:rsidRPr="00F6089C" w14:paraId="43F95D54" w14:textId="77777777" w:rsidTr="00F6089C">
        <w:trPr>
          <w:trHeight w:val="342"/>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536081D2"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90 </w:t>
            </w:r>
          </w:p>
        </w:tc>
        <w:tc>
          <w:tcPr>
            <w:tcW w:w="687" w:type="dxa"/>
            <w:tcBorders>
              <w:top w:val="nil"/>
              <w:left w:val="nil"/>
              <w:bottom w:val="single" w:sz="4" w:space="0" w:color="A5A5A5"/>
              <w:right w:val="single" w:sz="4" w:space="0" w:color="A5A5A5"/>
            </w:tcBorders>
            <w:shd w:val="clear" w:color="auto" w:fill="auto"/>
            <w:noWrap/>
            <w:vAlign w:val="bottom"/>
            <w:hideMark/>
          </w:tcPr>
          <w:p w14:paraId="386149C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1713</w:t>
            </w:r>
          </w:p>
        </w:tc>
        <w:tc>
          <w:tcPr>
            <w:tcW w:w="687" w:type="dxa"/>
            <w:tcBorders>
              <w:top w:val="nil"/>
              <w:left w:val="nil"/>
              <w:bottom w:val="single" w:sz="4" w:space="0" w:color="A5A5A5"/>
              <w:right w:val="single" w:sz="4" w:space="0" w:color="A5A5A5"/>
            </w:tcBorders>
            <w:shd w:val="clear" w:color="auto" w:fill="auto"/>
            <w:noWrap/>
            <w:vAlign w:val="bottom"/>
            <w:hideMark/>
          </w:tcPr>
          <w:p w14:paraId="075928A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1675</w:t>
            </w:r>
          </w:p>
        </w:tc>
        <w:tc>
          <w:tcPr>
            <w:tcW w:w="687" w:type="dxa"/>
            <w:tcBorders>
              <w:top w:val="nil"/>
              <w:left w:val="nil"/>
              <w:bottom w:val="single" w:sz="4" w:space="0" w:color="A5A5A5"/>
              <w:right w:val="single" w:sz="4" w:space="0" w:color="A5A5A5"/>
            </w:tcBorders>
            <w:shd w:val="clear" w:color="auto" w:fill="auto"/>
            <w:noWrap/>
            <w:vAlign w:val="bottom"/>
            <w:hideMark/>
          </w:tcPr>
          <w:p w14:paraId="02782BD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1613</w:t>
            </w:r>
          </w:p>
        </w:tc>
        <w:tc>
          <w:tcPr>
            <w:tcW w:w="615" w:type="dxa"/>
            <w:tcBorders>
              <w:top w:val="nil"/>
              <w:left w:val="nil"/>
              <w:bottom w:val="single" w:sz="4" w:space="0" w:color="A5A5A5"/>
              <w:right w:val="single" w:sz="4" w:space="0" w:color="A5A5A5"/>
            </w:tcBorders>
            <w:shd w:val="clear" w:color="auto" w:fill="auto"/>
            <w:noWrap/>
            <w:vAlign w:val="bottom"/>
            <w:hideMark/>
          </w:tcPr>
          <w:p w14:paraId="5737776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1525</w:t>
            </w:r>
          </w:p>
        </w:tc>
        <w:tc>
          <w:tcPr>
            <w:tcW w:w="615" w:type="dxa"/>
            <w:tcBorders>
              <w:top w:val="nil"/>
              <w:left w:val="nil"/>
              <w:bottom w:val="single" w:sz="4" w:space="0" w:color="A5A5A5"/>
              <w:right w:val="single" w:sz="4" w:space="0" w:color="A5A5A5"/>
            </w:tcBorders>
            <w:shd w:val="clear" w:color="auto" w:fill="auto"/>
            <w:noWrap/>
            <w:vAlign w:val="bottom"/>
            <w:hideMark/>
          </w:tcPr>
          <w:p w14:paraId="05ED8F0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1388</w:t>
            </w:r>
          </w:p>
        </w:tc>
        <w:tc>
          <w:tcPr>
            <w:tcW w:w="687" w:type="dxa"/>
            <w:tcBorders>
              <w:top w:val="nil"/>
              <w:left w:val="nil"/>
              <w:bottom w:val="single" w:sz="4" w:space="0" w:color="A5A5A5"/>
              <w:right w:val="single" w:sz="4" w:space="0" w:color="A5A5A5"/>
            </w:tcBorders>
            <w:shd w:val="clear" w:color="auto" w:fill="auto"/>
            <w:noWrap/>
            <w:vAlign w:val="bottom"/>
            <w:hideMark/>
          </w:tcPr>
          <w:p w14:paraId="0593F44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1225</w:t>
            </w:r>
          </w:p>
        </w:tc>
        <w:tc>
          <w:tcPr>
            <w:tcW w:w="687" w:type="dxa"/>
            <w:tcBorders>
              <w:top w:val="nil"/>
              <w:left w:val="nil"/>
              <w:bottom w:val="single" w:sz="4" w:space="0" w:color="A5A5A5"/>
              <w:right w:val="single" w:sz="4" w:space="0" w:color="A5A5A5"/>
            </w:tcBorders>
            <w:shd w:val="clear" w:color="auto" w:fill="auto"/>
            <w:noWrap/>
            <w:vAlign w:val="bottom"/>
            <w:hideMark/>
          </w:tcPr>
          <w:p w14:paraId="180E21C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1025</w:t>
            </w:r>
          </w:p>
        </w:tc>
        <w:tc>
          <w:tcPr>
            <w:tcW w:w="687" w:type="dxa"/>
            <w:tcBorders>
              <w:top w:val="nil"/>
              <w:left w:val="nil"/>
              <w:bottom w:val="single" w:sz="4" w:space="0" w:color="A5A5A5"/>
              <w:right w:val="single" w:sz="4" w:space="0" w:color="A5A5A5"/>
            </w:tcBorders>
            <w:shd w:val="clear" w:color="auto" w:fill="auto"/>
            <w:noWrap/>
            <w:vAlign w:val="bottom"/>
            <w:hideMark/>
          </w:tcPr>
          <w:p w14:paraId="7131AF2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900</w:t>
            </w:r>
          </w:p>
        </w:tc>
        <w:tc>
          <w:tcPr>
            <w:tcW w:w="687" w:type="dxa"/>
            <w:tcBorders>
              <w:top w:val="nil"/>
              <w:left w:val="nil"/>
              <w:bottom w:val="single" w:sz="4" w:space="0" w:color="A5A5A5"/>
              <w:right w:val="single" w:sz="4" w:space="0" w:color="A5A5A5"/>
            </w:tcBorders>
            <w:shd w:val="clear" w:color="auto" w:fill="auto"/>
            <w:noWrap/>
            <w:vAlign w:val="bottom"/>
            <w:hideMark/>
          </w:tcPr>
          <w:p w14:paraId="1A19FE7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787,5</w:t>
            </w:r>
          </w:p>
        </w:tc>
        <w:tc>
          <w:tcPr>
            <w:tcW w:w="615" w:type="dxa"/>
            <w:tcBorders>
              <w:top w:val="nil"/>
              <w:left w:val="nil"/>
              <w:bottom w:val="single" w:sz="4" w:space="0" w:color="A5A5A5"/>
              <w:right w:val="single" w:sz="4" w:space="0" w:color="A5A5A5"/>
            </w:tcBorders>
            <w:shd w:val="clear" w:color="auto" w:fill="auto"/>
            <w:noWrap/>
            <w:vAlign w:val="bottom"/>
            <w:hideMark/>
          </w:tcPr>
          <w:p w14:paraId="72438F7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24E3B49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E935E6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069A01B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5D41ABD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3B6949F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5146744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16E867F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6CE95F3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FF5F3A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29913C7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43CA53B0"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90</w:t>
            </w:r>
          </w:p>
        </w:tc>
      </w:tr>
      <w:tr w:rsidR="00F6089C" w:rsidRPr="00F6089C" w14:paraId="616005F6" w14:textId="77777777" w:rsidTr="00F6089C">
        <w:trPr>
          <w:trHeight w:val="342"/>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507E49EA"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80 </w:t>
            </w:r>
          </w:p>
        </w:tc>
        <w:tc>
          <w:tcPr>
            <w:tcW w:w="687" w:type="dxa"/>
            <w:tcBorders>
              <w:top w:val="nil"/>
              <w:left w:val="nil"/>
              <w:bottom w:val="single" w:sz="4" w:space="0" w:color="A5A5A5"/>
              <w:right w:val="single" w:sz="4" w:space="0" w:color="A5A5A5"/>
            </w:tcBorders>
            <w:shd w:val="clear" w:color="auto" w:fill="auto"/>
            <w:noWrap/>
            <w:vAlign w:val="bottom"/>
            <w:hideMark/>
          </w:tcPr>
          <w:p w14:paraId="17E66D2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1713</w:t>
            </w:r>
          </w:p>
        </w:tc>
        <w:tc>
          <w:tcPr>
            <w:tcW w:w="687" w:type="dxa"/>
            <w:tcBorders>
              <w:top w:val="nil"/>
              <w:left w:val="nil"/>
              <w:bottom w:val="single" w:sz="4" w:space="0" w:color="A5A5A5"/>
              <w:right w:val="single" w:sz="4" w:space="0" w:color="A5A5A5"/>
            </w:tcBorders>
            <w:shd w:val="clear" w:color="auto" w:fill="auto"/>
            <w:noWrap/>
            <w:vAlign w:val="bottom"/>
            <w:hideMark/>
          </w:tcPr>
          <w:p w14:paraId="7DF62E2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1675</w:t>
            </w:r>
          </w:p>
        </w:tc>
        <w:tc>
          <w:tcPr>
            <w:tcW w:w="687" w:type="dxa"/>
            <w:tcBorders>
              <w:top w:val="nil"/>
              <w:left w:val="nil"/>
              <w:bottom w:val="single" w:sz="4" w:space="0" w:color="A5A5A5"/>
              <w:right w:val="single" w:sz="4" w:space="0" w:color="A5A5A5"/>
            </w:tcBorders>
            <w:shd w:val="clear" w:color="auto" w:fill="auto"/>
            <w:noWrap/>
            <w:vAlign w:val="bottom"/>
            <w:hideMark/>
          </w:tcPr>
          <w:p w14:paraId="6855AF3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1588</w:t>
            </w:r>
          </w:p>
        </w:tc>
        <w:tc>
          <w:tcPr>
            <w:tcW w:w="615" w:type="dxa"/>
            <w:tcBorders>
              <w:top w:val="nil"/>
              <w:left w:val="nil"/>
              <w:bottom w:val="single" w:sz="4" w:space="0" w:color="A5A5A5"/>
              <w:right w:val="single" w:sz="4" w:space="0" w:color="A5A5A5"/>
            </w:tcBorders>
            <w:shd w:val="clear" w:color="auto" w:fill="auto"/>
            <w:noWrap/>
            <w:vAlign w:val="bottom"/>
            <w:hideMark/>
          </w:tcPr>
          <w:p w14:paraId="3A2EAB9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1425</w:t>
            </w:r>
          </w:p>
        </w:tc>
        <w:tc>
          <w:tcPr>
            <w:tcW w:w="615" w:type="dxa"/>
            <w:tcBorders>
              <w:top w:val="nil"/>
              <w:left w:val="nil"/>
              <w:bottom w:val="single" w:sz="4" w:space="0" w:color="A5A5A5"/>
              <w:right w:val="single" w:sz="4" w:space="0" w:color="A5A5A5"/>
            </w:tcBorders>
            <w:shd w:val="clear" w:color="auto" w:fill="auto"/>
            <w:noWrap/>
            <w:vAlign w:val="bottom"/>
            <w:hideMark/>
          </w:tcPr>
          <w:p w14:paraId="2B7A847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1200</w:t>
            </w:r>
          </w:p>
        </w:tc>
        <w:tc>
          <w:tcPr>
            <w:tcW w:w="687" w:type="dxa"/>
            <w:tcBorders>
              <w:top w:val="nil"/>
              <w:left w:val="nil"/>
              <w:bottom w:val="single" w:sz="4" w:space="0" w:color="A5A5A5"/>
              <w:right w:val="single" w:sz="4" w:space="0" w:color="A5A5A5"/>
            </w:tcBorders>
            <w:shd w:val="clear" w:color="auto" w:fill="auto"/>
            <w:noWrap/>
            <w:vAlign w:val="bottom"/>
            <w:hideMark/>
          </w:tcPr>
          <w:p w14:paraId="1637DE2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937,5</w:t>
            </w:r>
          </w:p>
        </w:tc>
        <w:tc>
          <w:tcPr>
            <w:tcW w:w="687" w:type="dxa"/>
            <w:tcBorders>
              <w:top w:val="nil"/>
              <w:left w:val="nil"/>
              <w:bottom w:val="single" w:sz="4" w:space="0" w:color="A5A5A5"/>
              <w:right w:val="single" w:sz="4" w:space="0" w:color="A5A5A5"/>
            </w:tcBorders>
            <w:shd w:val="clear" w:color="auto" w:fill="auto"/>
            <w:noWrap/>
            <w:vAlign w:val="bottom"/>
            <w:hideMark/>
          </w:tcPr>
          <w:p w14:paraId="78528F1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737,5</w:t>
            </w:r>
          </w:p>
        </w:tc>
        <w:tc>
          <w:tcPr>
            <w:tcW w:w="687" w:type="dxa"/>
            <w:tcBorders>
              <w:top w:val="nil"/>
              <w:left w:val="nil"/>
              <w:bottom w:val="single" w:sz="4" w:space="0" w:color="A5A5A5"/>
              <w:right w:val="single" w:sz="4" w:space="0" w:color="A5A5A5"/>
            </w:tcBorders>
            <w:shd w:val="clear" w:color="auto" w:fill="auto"/>
            <w:noWrap/>
            <w:vAlign w:val="bottom"/>
            <w:hideMark/>
          </w:tcPr>
          <w:p w14:paraId="1247D75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612,5</w:t>
            </w:r>
          </w:p>
        </w:tc>
        <w:tc>
          <w:tcPr>
            <w:tcW w:w="687" w:type="dxa"/>
            <w:tcBorders>
              <w:top w:val="nil"/>
              <w:left w:val="nil"/>
              <w:bottom w:val="single" w:sz="4" w:space="0" w:color="A5A5A5"/>
              <w:right w:val="single" w:sz="4" w:space="0" w:color="A5A5A5"/>
            </w:tcBorders>
            <w:shd w:val="clear" w:color="auto" w:fill="auto"/>
            <w:noWrap/>
            <w:vAlign w:val="bottom"/>
            <w:hideMark/>
          </w:tcPr>
          <w:p w14:paraId="691D262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1E4DA88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2447B86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6E7B4F4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0B9DC95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3F41C10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5897331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3B90A5E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37390B2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226E6DA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017265C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1CB68A2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21DE1F35"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80</w:t>
            </w:r>
          </w:p>
        </w:tc>
      </w:tr>
      <w:tr w:rsidR="00F6089C" w:rsidRPr="00F6089C" w14:paraId="3E0EBDEE" w14:textId="77777777" w:rsidTr="00F6089C">
        <w:trPr>
          <w:trHeight w:val="342"/>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3BD19E6C"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70 </w:t>
            </w:r>
          </w:p>
        </w:tc>
        <w:tc>
          <w:tcPr>
            <w:tcW w:w="687" w:type="dxa"/>
            <w:tcBorders>
              <w:top w:val="nil"/>
              <w:left w:val="nil"/>
              <w:bottom w:val="single" w:sz="4" w:space="0" w:color="A5A5A5"/>
              <w:right w:val="single" w:sz="4" w:space="0" w:color="A5A5A5"/>
            </w:tcBorders>
            <w:shd w:val="clear" w:color="auto" w:fill="auto"/>
            <w:noWrap/>
            <w:vAlign w:val="bottom"/>
            <w:hideMark/>
          </w:tcPr>
          <w:p w14:paraId="73B7748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1713</w:t>
            </w:r>
          </w:p>
        </w:tc>
        <w:tc>
          <w:tcPr>
            <w:tcW w:w="687" w:type="dxa"/>
            <w:tcBorders>
              <w:top w:val="nil"/>
              <w:left w:val="nil"/>
              <w:bottom w:val="single" w:sz="4" w:space="0" w:color="A5A5A5"/>
              <w:right w:val="single" w:sz="4" w:space="0" w:color="A5A5A5"/>
            </w:tcBorders>
            <w:shd w:val="clear" w:color="auto" w:fill="auto"/>
            <w:noWrap/>
            <w:vAlign w:val="bottom"/>
            <w:hideMark/>
          </w:tcPr>
          <w:p w14:paraId="5FFED42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1675</w:t>
            </w:r>
          </w:p>
        </w:tc>
        <w:tc>
          <w:tcPr>
            <w:tcW w:w="687" w:type="dxa"/>
            <w:tcBorders>
              <w:top w:val="nil"/>
              <w:left w:val="nil"/>
              <w:bottom w:val="single" w:sz="4" w:space="0" w:color="A5A5A5"/>
              <w:right w:val="single" w:sz="4" w:space="0" w:color="A5A5A5"/>
            </w:tcBorders>
            <w:shd w:val="clear" w:color="auto" w:fill="auto"/>
            <w:noWrap/>
            <w:vAlign w:val="bottom"/>
            <w:hideMark/>
          </w:tcPr>
          <w:p w14:paraId="4E1CFBE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1588</w:t>
            </w:r>
          </w:p>
        </w:tc>
        <w:tc>
          <w:tcPr>
            <w:tcW w:w="615" w:type="dxa"/>
            <w:tcBorders>
              <w:top w:val="nil"/>
              <w:left w:val="nil"/>
              <w:bottom w:val="single" w:sz="4" w:space="0" w:color="A5A5A5"/>
              <w:right w:val="single" w:sz="4" w:space="0" w:color="A5A5A5"/>
            </w:tcBorders>
            <w:shd w:val="clear" w:color="auto" w:fill="auto"/>
            <w:noWrap/>
            <w:vAlign w:val="bottom"/>
            <w:hideMark/>
          </w:tcPr>
          <w:p w14:paraId="48F7FDA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1425</w:t>
            </w:r>
          </w:p>
        </w:tc>
        <w:tc>
          <w:tcPr>
            <w:tcW w:w="615" w:type="dxa"/>
            <w:tcBorders>
              <w:top w:val="nil"/>
              <w:left w:val="nil"/>
              <w:bottom w:val="single" w:sz="4" w:space="0" w:color="A5A5A5"/>
              <w:right w:val="single" w:sz="4" w:space="0" w:color="A5A5A5"/>
            </w:tcBorders>
            <w:shd w:val="clear" w:color="auto" w:fill="auto"/>
            <w:noWrap/>
            <w:vAlign w:val="bottom"/>
            <w:hideMark/>
          </w:tcPr>
          <w:p w14:paraId="6CCA760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1200</w:t>
            </w:r>
          </w:p>
        </w:tc>
        <w:tc>
          <w:tcPr>
            <w:tcW w:w="687" w:type="dxa"/>
            <w:tcBorders>
              <w:top w:val="nil"/>
              <w:left w:val="nil"/>
              <w:bottom w:val="single" w:sz="4" w:space="0" w:color="A5A5A5"/>
              <w:right w:val="single" w:sz="4" w:space="0" w:color="A5A5A5"/>
            </w:tcBorders>
            <w:shd w:val="clear" w:color="auto" w:fill="auto"/>
            <w:noWrap/>
            <w:vAlign w:val="bottom"/>
            <w:hideMark/>
          </w:tcPr>
          <w:p w14:paraId="2E1F21F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912,5</w:t>
            </w:r>
          </w:p>
        </w:tc>
        <w:tc>
          <w:tcPr>
            <w:tcW w:w="687" w:type="dxa"/>
            <w:tcBorders>
              <w:top w:val="nil"/>
              <w:left w:val="nil"/>
              <w:bottom w:val="single" w:sz="4" w:space="0" w:color="A5A5A5"/>
              <w:right w:val="single" w:sz="4" w:space="0" w:color="A5A5A5"/>
            </w:tcBorders>
            <w:shd w:val="clear" w:color="auto" w:fill="auto"/>
            <w:noWrap/>
            <w:vAlign w:val="bottom"/>
            <w:hideMark/>
          </w:tcPr>
          <w:p w14:paraId="7B66F3B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587,5</w:t>
            </w:r>
          </w:p>
        </w:tc>
        <w:tc>
          <w:tcPr>
            <w:tcW w:w="687" w:type="dxa"/>
            <w:tcBorders>
              <w:top w:val="nil"/>
              <w:left w:val="nil"/>
              <w:bottom w:val="single" w:sz="4" w:space="0" w:color="A5A5A5"/>
              <w:right w:val="single" w:sz="4" w:space="0" w:color="A5A5A5"/>
            </w:tcBorders>
            <w:shd w:val="clear" w:color="auto" w:fill="auto"/>
            <w:noWrap/>
            <w:vAlign w:val="bottom"/>
            <w:hideMark/>
          </w:tcPr>
          <w:p w14:paraId="37A1B94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87" w:type="dxa"/>
            <w:tcBorders>
              <w:top w:val="nil"/>
              <w:left w:val="nil"/>
              <w:bottom w:val="single" w:sz="4" w:space="0" w:color="A5A5A5"/>
              <w:right w:val="single" w:sz="4" w:space="0" w:color="A5A5A5"/>
            </w:tcBorders>
            <w:shd w:val="clear" w:color="auto" w:fill="auto"/>
            <w:noWrap/>
            <w:vAlign w:val="bottom"/>
            <w:hideMark/>
          </w:tcPr>
          <w:p w14:paraId="524CEEE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6C76945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1C24FDA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5223F73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8CFC30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65790F3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704AD6D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02204EE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2C80675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550A140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7EAF5F0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28DE885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7C21F707"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70</w:t>
            </w:r>
          </w:p>
        </w:tc>
      </w:tr>
      <w:tr w:rsidR="00F6089C" w:rsidRPr="00F6089C" w14:paraId="58EBA0CC" w14:textId="77777777" w:rsidTr="00F6089C">
        <w:trPr>
          <w:trHeight w:val="342"/>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56992D00"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60 </w:t>
            </w:r>
          </w:p>
        </w:tc>
        <w:tc>
          <w:tcPr>
            <w:tcW w:w="687" w:type="dxa"/>
            <w:tcBorders>
              <w:top w:val="nil"/>
              <w:left w:val="nil"/>
              <w:bottom w:val="single" w:sz="4" w:space="0" w:color="A5A5A5"/>
              <w:right w:val="single" w:sz="4" w:space="0" w:color="A5A5A5"/>
            </w:tcBorders>
            <w:shd w:val="clear" w:color="auto" w:fill="auto"/>
            <w:noWrap/>
            <w:vAlign w:val="bottom"/>
            <w:hideMark/>
          </w:tcPr>
          <w:p w14:paraId="4D60352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1425</w:t>
            </w:r>
          </w:p>
        </w:tc>
        <w:tc>
          <w:tcPr>
            <w:tcW w:w="687" w:type="dxa"/>
            <w:tcBorders>
              <w:top w:val="nil"/>
              <w:left w:val="nil"/>
              <w:bottom w:val="single" w:sz="4" w:space="0" w:color="A5A5A5"/>
              <w:right w:val="single" w:sz="4" w:space="0" w:color="A5A5A5"/>
            </w:tcBorders>
            <w:shd w:val="clear" w:color="auto" w:fill="auto"/>
            <w:noWrap/>
            <w:vAlign w:val="bottom"/>
            <w:hideMark/>
          </w:tcPr>
          <w:p w14:paraId="7EE44FC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1388</w:t>
            </w:r>
          </w:p>
        </w:tc>
        <w:tc>
          <w:tcPr>
            <w:tcW w:w="687" w:type="dxa"/>
            <w:tcBorders>
              <w:top w:val="nil"/>
              <w:left w:val="nil"/>
              <w:bottom w:val="single" w:sz="4" w:space="0" w:color="A5A5A5"/>
              <w:right w:val="single" w:sz="4" w:space="0" w:color="A5A5A5"/>
            </w:tcBorders>
            <w:shd w:val="clear" w:color="auto" w:fill="auto"/>
            <w:noWrap/>
            <w:vAlign w:val="bottom"/>
            <w:hideMark/>
          </w:tcPr>
          <w:p w14:paraId="17D5054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1275</w:t>
            </w:r>
          </w:p>
        </w:tc>
        <w:tc>
          <w:tcPr>
            <w:tcW w:w="615" w:type="dxa"/>
            <w:tcBorders>
              <w:top w:val="nil"/>
              <w:left w:val="nil"/>
              <w:bottom w:val="single" w:sz="4" w:space="0" w:color="A5A5A5"/>
              <w:right w:val="single" w:sz="4" w:space="0" w:color="A5A5A5"/>
            </w:tcBorders>
            <w:shd w:val="clear" w:color="auto" w:fill="auto"/>
            <w:noWrap/>
            <w:vAlign w:val="bottom"/>
            <w:hideMark/>
          </w:tcPr>
          <w:p w14:paraId="6238E81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1100</w:t>
            </w:r>
          </w:p>
        </w:tc>
        <w:tc>
          <w:tcPr>
            <w:tcW w:w="615" w:type="dxa"/>
            <w:tcBorders>
              <w:top w:val="nil"/>
              <w:left w:val="nil"/>
              <w:bottom w:val="single" w:sz="4" w:space="0" w:color="A5A5A5"/>
              <w:right w:val="single" w:sz="4" w:space="0" w:color="A5A5A5"/>
            </w:tcBorders>
            <w:shd w:val="clear" w:color="auto" w:fill="auto"/>
            <w:noWrap/>
            <w:vAlign w:val="bottom"/>
            <w:hideMark/>
          </w:tcPr>
          <w:p w14:paraId="3C2C65A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850</w:t>
            </w:r>
          </w:p>
        </w:tc>
        <w:tc>
          <w:tcPr>
            <w:tcW w:w="687" w:type="dxa"/>
            <w:tcBorders>
              <w:top w:val="nil"/>
              <w:left w:val="nil"/>
              <w:bottom w:val="single" w:sz="4" w:space="0" w:color="A5A5A5"/>
              <w:right w:val="single" w:sz="4" w:space="0" w:color="A5A5A5"/>
            </w:tcBorders>
            <w:shd w:val="clear" w:color="auto" w:fill="auto"/>
            <w:noWrap/>
            <w:vAlign w:val="bottom"/>
            <w:hideMark/>
          </w:tcPr>
          <w:p w14:paraId="0E45042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525</w:t>
            </w:r>
          </w:p>
        </w:tc>
        <w:tc>
          <w:tcPr>
            <w:tcW w:w="687" w:type="dxa"/>
            <w:tcBorders>
              <w:top w:val="nil"/>
              <w:left w:val="nil"/>
              <w:bottom w:val="single" w:sz="4" w:space="0" w:color="A5A5A5"/>
              <w:right w:val="single" w:sz="4" w:space="0" w:color="A5A5A5"/>
            </w:tcBorders>
            <w:shd w:val="clear" w:color="auto" w:fill="auto"/>
            <w:noWrap/>
            <w:vAlign w:val="bottom"/>
            <w:hideMark/>
          </w:tcPr>
          <w:p w14:paraId="08BCF40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87" w:type="dxa"/>
            <w:tcBorders>
              <w:top w:val="nil"/>
              <w:left w:val="nil"/>
              <w:bottom w:val="single" w:sz="4" w:space="0" w:color="A5A5A5"/>
              <w:right w:val="single" w:sz="4" w:space="0" w:color="A5A5A5"/>
            </w:tcBorders>
            <w:shd w:val="clear" w:color="auto" w:fill="auto"/>
            <w:noWrap/>
            <w:vAlign w:val="bottom"/>
            <w:hideMark/>
          </w:tcPr>
          <w:p w14:paraId="53EAA2A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87" w:type="dxa"/>
            <w:tcBorders>
              <w:top w:val="nil"/>
              <w:left w:val="nil"/>
              <w:bottom w:val="single" w:sz="4" w:space="0" w:color="A5A5A5"/>
              <w:right w:val="single" w:sz="4" w:space="0" w:color="A5A5A5"/>
            </w:tcBorders>
            <w:shd w:val="clear" w:color="auto" w:fill="auto"/>
            <w:noWrap/>
            <w:vAlign w:val="bottom"/>
            <w:hideMark/>
          </w:tcPr>
          <w:p w14:paraId="6B6EF95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1B61926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093A014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11502A2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B6D214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34A3AE1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065977E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3159957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54C7A0B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096D65F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4ECCA1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4B125BC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1A58BA31"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60</w:t>
            </w:r>
          </w:p>
        </w:tc>
      </w:tr>
      <w:tr w:rsidR="00F6089C" w:rsidRPr="00F6089C" w14:paraId="1BE1EF5F" w14:textId="77777777" w:rsidTr="00F6089C">
        <w:trPr>
          <w:trHeight w:val="342"/>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62849862"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50 </w:t>
            </w:r>
          </w:p>
        </w:tc>
        <w:tc>
          <w:tcPr>
            <w:tcW w:w="687" w:type="dxa"/>
            <w:tcBorders>
              <w:top w:val="nil"/>
              <w:left w:val="nil"/>
              <w:bottom w:val="single" w:sz="4" w:space="0" w:color="A5A5A5"/>
              <w:right w:val="single" w:sz="4" w:space="0" w:color="A5A5A5"/>
            </w:tcBorders>
            <w:shd w:val="clear" w:color="auto" w:fill="auto"/>
            <w:noWrap/>
            <w:vAlign w:val="bottom"/>
            <w:hideMark/>
          </w:tcPr>
          <w:p w14:paraId="13D6E57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1250</w:t>
            </w:r>
          </w:p>
        </w:tc>
        <w:tc>
          <w:tcPr>
            <w:tcW w:w="687" w:type="dxa"/>
            <w:tcBorders>
              <w:top w:val="nil"/>
              <w:left w:val="nil"/>
              <w:bottom w:val="single" w:sz="4" w:space="0" w:color="A5A5A5"/>
              <w:right w:val="single" w:sz="4" w:space="0" w:color="A5A5A5"/>
            </w:tcBorders>
            <w:shd w:val="clear" w:color="auto" w:fill="auto"/>
            <w:noWrap/>
            <w:vAlign w:val="bottom"/>
            <w:hideMark/>
          </w:tcPr>
          <w:p w14:paraId="362E7F8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1213</w:t>
            </w:r>
          </w:p>
        </w:tc>
        <w:tc>
          <w:tcPr>
            <w:tcW w:w="687" w:type="dxa"/>
            <w:tcBorders>
              <w:top w:val="nil"/>
              <w:left w:val="nil"/>
              <w:bottom w:val="single" w:sz="4" w:space="0" w:color="A5A5A5"/>
              <w:right w:val="single" w:sz="4" w:space="0" w:color="A5A5A5"/>
            </w:tcBorders>
            <w:shd w:val="clear" w:color="auto" w:fill="auto"/>
            <w:noWrap/>
            <w:vAlign w:val="bottom"/>
            <w:hideMark/>
          </w:tcPr>
          <w:p w14:paraId="30DED10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1075</w:t>
            </w:r>
          </w:p>
        </w:tc>
        <w:tc>
          <w:tcPr>
            <w:tcW w:w="615" w:type="dxa"/>
            <w:tcBorders>
              <w:top w:val="nil"/>
              <w:left w:val="nil"/>
              <w:bottom w:val="single" w:sz="4" w:space="0" w:color="A5A5A5"/>
              <w:right w:val="single" w:sz="4" w:space="0" w:color="A5A5A5"/>
            </w:tcBorders>
            <w:shd w:val="clear" w:color="auto" w:fill="auto"/>
            <w:noWrap/>
            <w:vAlign w:val="bottom"/>
            <w:hideMark/>
          </w:tcPr>
          <w:p w14:paraId="6F04FC5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850</w:t>
            </w:r>
          </w:p>
        </w:tc>
        <w:tc>
          <w:tcPr>
            <w:tcW w:w="615" w:type="dxa"/>
            <w:tcBorders>
              <w:top w:val="nil"/>
              <w:left w:val="nil"/>
              <w:bottom w:val="single" w:sz="4" w:space="0" w:color="A5A5A5"/>
              <w:right w:val="single" w:sz="4" w:space="0" w:color="A5A5A5"/>
            </w:tcBorders>
            <w:shd w:val="clear" w:color="auto" w:fill="auto"/>
            <w:noWrap/>
            <w:vAlign w:val="bottom"/>
            <w:hideMark/>
          </w:tcPr>
          <w:p w14:paraId="2D515B7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550</w:t>
            </w:r>
          </w:p>
        </w:tc>
        <w:tc>
          <w:tcPr>
            <w:tcW w:w="687" w:type="dxa"/>
            <w:tcBorders>
              <w:top w:val="nil"/>
              <w:left w:val="nil"/>
              <w:bottom w:val="single" w:sz="4" w:space="0" w:color="A5A5A5"/>
              <w:right w:val="single" w:sz="4" w:space="0" w:color="A5A5A5"/>
            </w:tcBorders>
            <w:shd w:val="clear" w:color="auto" w:fill="auto"/>
            <w:noWrap/>
            <w:vAlign w:val="bottom"/>
            <w:hideMark/>
          </w:tcPr>
          <w:p w14:paraId="252DBC9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87" w:type="dxa"/>
            <w:tcBorders>
              <w:top w:val="nil"/>
              <w:left w:val="nil"/>
              <w:bottom w:val="single" w:sz="4" w:space="0" w:color="A5A5A5"/>
              <w:right w:val="single" w:sz="4" w:space="0" w:color="A5A5A5"/>
            </w:tcBorders>
            <w:shd w:val="clear" w:color="auto" w:fill="auto"/>
            <w:noWrap/>
            <w:vAlign w:val="bottom"/>
            <w:hideMark/>
          </w:tcPr>
          <w:p w14:paraId="66A9C69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87" w:type="dxa"/>
            <w:tcBorders>
              <w:top w:val="nil"/>
              <w:left w:val="nil"/>
              <w:bottom w:val="single" w:sz="4" w:space="0" w:color="A5A5A5"/>
              <w:right w:val="single" w:sz="4" w:space="0" w:color="A5A5A5"/>
            </w:tcBorders>
            <w:shd w:val="clear" w:color="auto" w:fill="auto"/>
            <w:noWrap/>
            <w:vAlign w:val="bottom"/>
            <w:hideMark/>
          </w:tcPr>
          <w:p w14:paraId="1A33D2B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87" w:type="dxa"/>
            <w:tcBorders>
              <w:top w:val="nil"/>
              <w:left w:val="nil"/>
              <w:bottom w:val="single" w:sz="4" w:space="0" w:color="A5A5A5"/>
              <w:right w:val="single" w:sz="4" w:space="0" w:color="A5A5A5"/>
            </w:tcBorders>
            <w:shd w:val="clear" w:color="auto" w:fill="auto"/>
            <w:noWrap/>
            <w:vAlign w:val="bottom"/>
            <w:hideMark/>
          </w:tcPr>
          <w:p w14:paraId="5126893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E6C118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22E9212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64A9254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8085F1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04352C6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06F561F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0EBBB51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522013D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33A5238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61519DE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1323A44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5961E6D9"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50</w:t>
            </w:r>
          </w:p>
        </w:tc>
      </w:tr>
      <w:tr w:rsidR="00F6089C" w:rsidRPr="00F6089C" w14:paraId="6AD8FB4F" w14:textId="77777777" w:rsidTr="00F6089C">
        <w:trPr>
          <w:trHeight w:val="342"/>
        </w:trPr>
        <w:tc>
          <w:tcPr>
            <w:tcW w:w="598" w:type="dxa"/>
            <w:tcBorders>
              <w:top w:val="nil"/>
              <w:left w:val="single" w:sz="8" w:space="0" w:color="auto"/>
              <w:bottom w:val="single" w:sz="4" w:space="0" w:color="A5A5A5"/>
              <w:right w:val="single" w:sz="4" w:space="0" w:color="auto"/>
            </w:tcBorders>
            <w:shd w:val="clear" w:color="auto" w:fill="auto"/>
            <w:noWrap/>
            <w:vAlign w:val="bottom"/>
            <w:hideMark/>
          </w:tcPr>
          <w:p w14:paraId="45A8CF80"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40 </w:t>
            </w:r>
          </w:p>
        </w:tc>
        <w:tc>
          <w:tcPr>
            <w:tcW w:w="687" w:type="dxa"/>
            <w:tcBorders>
              <w:top w:val="nil"/>
              <w:left w:val="nil"/>
              <w:bottom w:val="single" w:sz="4" w:space="0" w:color="A5A5A5"/>
              <w:right w:val="single" w:sz="4" w:space="0" w:color="A5A5A5"/>
            </w:tcBorders>
            <w:shd w:val="clear" w:color="auto" w:fill="auto"/>
            <w:noWrap/>
            <w:vAlign w:val="bottom"/>
            <w:hideMark/>
          </w:tcPr>
          <w:p w14:paraId="782D3FF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825</w:t>
            </w:r>
          </w:p>
        </w:tc>
        <w:tc>
          <w:tcPr>
            <w:tcW w:w="687" w:type="dxa"/>
            <w:tcBorders>
              <w:top w:val="nil"/>
              <w:left w:val="nil"/>
              <w:bottom w:val="single" w:sz="4" w:space="0" w:color="A5A5A5"/>
              <w:right w:val="single" w:sz="4" w:space="0" w:color="A5A5A5"/>
            </w:tcBorders>
            <w:shd w:val="clear" w:color="auto" w:fill="auto"/>
            <w:noWrap/>
            <w:vAlign w:val="bottom"/>
            <w:hideMark/>
          </w:tcPr>
          <w:p w14:paraId="7AFC824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787,5</w:t>
            </w:r>
          </w:p>
        </w:tc>
        <w:tc>
          <w:tcPr>
            <w:tcW w:w="687" w:type="dxa"/>
            <w:tcBorders>
              <w:top w:val="nil"/>
              <w:left w:val="nil"/>
              <w:bottom w:val="single" w:sz="4" w:space="0" w:color="A5A5A5"/>
              <w:right w:val="single" w:sz="4" w:space="0" w:color="A5A5A5"/>
            </w:tcBorders>
            <w:shd w:val="clear" w:color="auto" w:fill="auto"/>
            <w:noWrap/>
            <w:vAlign w:val="bottom"/>
            <w:hideMark/>
          </w:tcPr>
          <w:p w14:paraId="441E046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650</w:t>
            </w:r>
          </w:p>
        </w:tc>
        <w:tc>
          <w:tcPr>
            <w:tcW w:w="615" w:type="dxa"/>
            <w:tcBorders>
              <w:top w:val="nil"/>
              <w:left w:val="nil"/>
              <w:bottom w:val="single" w:sz="4" w:space="0" w:color="A5A5A5"/>
              <w:right w:val="single" w:sz="4" w:space="0" w:color="A5A5A5"/>
            </w:tcBorders>
            <w:shd w:val="clear" w:color="auto" w:fill="auto"/>
            <w:noWrap/>
            <w:vAlign w:val="bottom"/>
            <w:hideMark/>
          </w:tcPr>
          <w:p w14:paraId="4E9BC8F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425</w:t>
            </w:r>
          </w:p>
        </w:tc>
        <w:tc>
          <w:tcPr>
            <w:tcW w:w="615" w:type="dxa"/>
            <w:tcBorders>
              <w:top w:val="nil"/>
              <w:left w:val="nil"/>
              <w:bottom w:val="single" w:sz="4" w:space="0" w:color="A5A5A5"/>
              <w:right w:val="single" w:sz="4" w:space="0" w:color="A5A5A5"/>
            </w:tcBorders>
            <w:shd w:val="clear" w:color="auto" w:fill="auto"/>
            <w:noWrap/>
            <w:vAlign w:val="bottom"/>
            <w:hideMark/>
          </w:tcPr>
          <w:p w14:paraId="4978CA7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87" w:type="dxa"/>
            <w:tcBorders>
              <w:top w:val="nil"/>
              <w:left w:val="nil"/>
              <w:bottom w:val="single" w:sz="4" w:space="0" w:color="A5A5A5"/>
              <w:right w:val="single" w:sz="4" w:space="0" w:color="A5A5A5"/>
            </w:tcBorders>
            <w:shd w:val="clear" w:color="auto" w:fill="auto"/>
            <w:noWrap/>
            <w:vAlign w:val="bottom"/>
            <w:hideMark/>
          </w:tcPr>
          <w:p w14:paraId="39FC66A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87" w:type="dxa"/>
            <w:tcBorders>
              <w:top w:val="nil"/>
              <w:left w:val="nil"/>
              <w:bottom w:val="single" w:sz="4" w:space="0" w:color="A5A5A5"/>
              <w:right w:val="single" w:sz="4" w:space="0" w:color="A5A5A5"/>
            </w:tcBorders>
            <w:shd w:val="clear" w:color="auto" w:fill="auto"/>
            <w:noWrap/>
            <w:vAlign w:val="bottom"/>
            <w:hideMark/>
          </w:tcPr>
          <w:p w14:paraId="22FA5D8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87" w:type="dxa"/>
            <w:tcBorders>
              <w:top w:val="nil"/>
              <w:left w:val="nil"/>
              <w:bottom w:val="single" w:sz="4" w:space="0" w:color="A5A5A5"/>
              <w:right w:val="single" w:sz="4" w:space="0" w:color="A5A5A5"/>
            </w:tcBorders>
            <w:shd w:val="clear" w:color="auto" w:fill="auto"/>
            <w:noWrap/>
            <w:vAlign w:val="bottom"/>
            <w:hideMark/>
          </w:tcPr>
          <w:p w14:paraId="79E29D2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87" w:type="dxa"/>
            <w:tcBorders>
              <w:top w:val="nil"/>
              <w:left w:val="nil"/>
              <w:bottom w:val="single" w:sz="4" w:space="0" w:color="A5A5A5"/>
              <w:right w:val="single" w:sz="4" w:space="0" w:color="A5A5A5"/>
            </w:tcBorders>
            <w:shd w:val="clear" w:color="auto" w:fill="auto"/>
            <w:noWrap/>
            <w:vAlign w:val="bottom"/>
            <w:hideMark/>
          </w:tcPr>
          <w:p w14:paraId="05B3688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EBD3BE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CB1319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44C7572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2E68287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6CE57C9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3AEA073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3F22EEB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3A2BDAD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3F780C9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5A5A5"/>
            </w:tcBorders>
            <w:shd w:val="clear" w:color="auto" w:fill="auto"/>
            <w:noWrap/>
            <w:vAlign w:val="bottom"/>
            <w:hideMark/>
          </w:tcPr>
          <w:p w14:paraId="7B88523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4" w:space="0" w:color="A5A5A5"/>
              <w:right w:val="single" w:sz="4" w:space="0" w:color="auto"/>
            </w:tcBorders>
            <w:shd w:val="clear" w:color="auto" w:fill="auto"/>
            <w:noWrap/>
            <w:vAlign w:val="bottom"/>
            <w:hideMark/>
          </w:tcPr>
          <w:p w14:paraId="37C8471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8" w:type="dxa"/>
            <w:tcBorders>
              <w:top w:val="nil"/>
              <w:left w:val="nil"/>
              <w:bottom w:val="single" w:sz="4" w:space="0" w:color="A5A5A5"/>
              <w:right w:val="single" w:sz="8" w:space="0" w:color="auto"/>
            </w:tcBorders>
            <w:shd w:val="clear" w:color="auto" w:fill="auto"/>
            <w:noWrap/>
            <w:vAlign w:val="bottom"/>
            <w:hideMark/>
          </w:tcPr>
          <w:p w14:paraId="195B9E6A"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40</w:t>
            </w:r>
          </w:p>
        </w:tc>
      </w:tr>
      <w:tr w:rsidR="00F6089C" w:rsidRPr="00F6089C" w14:paraId="33BD9A32" w14:textId="77777777" w:rsidTr="00F6089C">
        <w:trPr>
          <w:trHeight w:val="342"/>
        </w:trPr>
        <w:tc>
          <w:tcPr>
            <w:tcW w:w="598" w:type="dxa"/>
            <w:tcBorders>
              <w:top w:val="nil"/>
              <w:left w:val="single" w:sz="8" w:space="0" w:color="auto"/>
              <w:bottom w:val="single" w:sz="8" w:space="0" w:color="auto"/>
              <w:right w:val="single" w:sz="4" w:space="0" w:color="auto"/>
            </w:tcBorders>
            <w:shd w:val="clear" w:color="auto" w:fill="auto"/>
            <w:noWrap/>
            <w:vAlign w:val="bottom"/>
            <w:hideMark/>
          </w:tcPr>
          <w:p w14:paraId="212DE563"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30 </w:t>
            </w:r>
          </w:p>
        </w:tc>
        <w:tc>
          <w:tcPr>
            <w:tcW w:w="687" w:type="dxa"/>
            <w:tcBorders>
              <w:top w:val="nil"/>
              <w:left w:val="nil"/>
              <w:bottom w:val="single" w:sz="8" w:space="0" w:color="auto"/>
              <w:right w:val="nil"/>
            </w:tcBorders>
            <w:shd w:val="clear" w:color="auto" w:fill="auto"/>
            <w:noWrap/>
            <w:vAlign w:val="bottom"/>
            <w:hideMark/>
          </w:tcPr>
          <w:p w14:paraId="78C5B8C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487,5</w:t>
            </w:r>
          </w:p>
        </w:tc>
        <w:tc>
          <w:tcPr>
            <w:tcW w:w="687" w:type="dxa"/>
            <w:tcBorders>
              <w:top w:val="nil"/>
              <w:left w:val="single" w:sz="4" w:space="0" w:color="A5A5A5"/>
              <w:bottom w:val="single" w:sz="8" w:space="0" w:color="auto"/>
              <w:right w:val="single" w:sz="4" w:space="0" w:color="A5A5A5"/>
            </w:tcBorders>
            <w:shd w:val="clear" w:color="auto" w:fill="auto"/>
            <w:noWrap/>
            <w:vAlign w:val="bottom"/>
            <w:hideMark/>
          </w:tcPr>
          <w:p w14:paraId="544F159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450</w:t>
            </w:r>
          </w:p>
        </w:tc>
        <w:tc>
          <w:tcPr>
            <w:tcW w:w="687" w:type="dxa"/>
            <w:tcBorders>
              <w:top w:val="nil"/>
              <w:left w:val="nil"/>
              <w:bottom w:val="single" w:sz="8" w:space="0" w:color="auto"/>
              <w:right w:val="single" w:sz="4" w:space="0" w:color="A5A5A5"/>
            </w:tcBorders>
            <w:shd w:val="clear" w:color="auto" w:fill="auto"/>
            <w:noWrap/>
            <w:vAlign w:val="bottom"/>
            <w:hideMark/>
          </w:tcPr>
          <w:p w14:paraId="78FB430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312,5</w:t>
            </w:r>
          </w:p>
        </w:tc>
        <w:tc>
          <w:tcPr>
            <w:tcW w:w="615" w:type="dxa"/>
            <w:tcBorders>
              <w:top w:val="nil"/>
              <w:left w:val="nil"/>
              <w:bottom w:val="single" w:sz="8" w:space="0" w:color="auto"/>
              <w:right w:val="single" w:sz="4" w:space="0" w:color="A5A5A5"/>
            </w:tcBorders>
            <w:shd w:val="clear" w:color="auto" w:fill="auto"/>
            <w:noWrap/>
            <w:vAlign w:val="bottom"/>
            <w:hideMark/>
          </w:tcPr>
          <w:p w14:paraId="5A46435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8" w:space="0" w:color="auto"/>
              <w:right w:val="single" w:sz="4" w:space="0" w:color="A5A5A5"/>
            </w:tcBorders>
            <w:shd w:val="clear" w:color="auto" w:fill="auto"/>
            <w:noWrap/>
            <w:vAlign w:val="bottom"/>
            <w:hideMark/>
          </w:tcPr>
          <w:p w14:paraId="549279F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87" w:type="dxa"/>
            <w:tcBorders>
              <w:top w:val="nil"/>
              <w:left w:val="nil"/>
              <w:bottom w:val="single" w:sz="8" w:space="0" w:color="auto"/>
              <w:right w:val="single" w:sz="4" w:space="0" w:color="A5A5A5"/>
            </w:tcBorders>
            <w:shd w:val="clear" w:color="auto" w:fill="auto"/>
            <w:noWrap/>
            <w:vAlign w:val="bottom"/>
            <w:hideMark/>
          </w:tcPr>
          <w:p w14:paraId="125E8B6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87" w:type="dxa"/>
            <w:tcBorders>
              <w:top w:val="nil"/>
              <w:left w:val="nil"/>
              <w:bottom w:val="single" w:sz="8" w:space="0" w:color="auto"/>
              <w:right w:val="single" w:sz="4" w:space="0" w:color="A5A5A5"/>
            </w:tcBorders>
            <w:shd w:val="clear" w:color="auto" w:fill="auto"/>
            <w:noWrap/>
            <w:vAlign w:val="bottom"/>
            <w:hideMark/>
          </w:tcPr>
          <w:p w14:paraId="50175DA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87" w:type="dxa"/>
            <w:tcBorders>
              <w:top w:val="nil"/>
              <w:left w:val="nil"/>
              <w:bottom w:val="single" w:sz="8" w:space="0" w:color="auto"/>
              <w:right w:val="single" w:sz="4" w:space="0" w:color="A5A5A5"/>
            </w:tcBorders>
            <w:shd w:val="clear" w:color="auto" w:fill="auto"/>
            <w:noWrap/>
            <w:vAlign w:val="bottom"/>
            <w:hideMark/>
          </w:tcPr>
          <w:p w14:paraId="2B711BC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87" w:type="dxa"/>
            <w:tcBorders>
              <w:top w:val="nil"/>
              <w:left w:val="nil"/>
              <w:bottom w:val="single" w:sz="8" w:space="0" w:color="auto"/>
              <w:right w:val="single" w:sz="4" w:space="0" w:color="A5A5A5"/>
            </w:tcBorders>
            <w:shd w:val="clear" w:color="auto" w:fill="auto"/>
            <w:noWrap/>
            <w:vAlign w:val="bottom"/>
            <w:hideMark/>
          </w:tcPr>
          <w:p w14:paraId="2D434CA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8" w:space="0" w:color="auto"/>
              <w:right w:val="single" w:sz="4" w:space="0" w:color="A5A5A5"/>
            </w:tcBorders>
            <w:shd w:val="clear" w:color="auto" w:fill="auto"/>
            <w:noWrap/>
            <w:vAlign w:val="bottom"/>
            <w:hideMark/>
          </w:tcPr>
          <w:p w14:paraId="09E1693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8" w:space="0" w:color="auto"/>
              <w:right w:val="single" w:sz="4" w:space="0" w:color="A5A5A5"/>
            </w:tcBorders>
            <w:shd w:val="clear" w:color="auto" w:fill="auto"/>
            <w:noWrap/>
            <w:vAlign w:val="bottom"/>
            <w:hideMark/>
          </w:tcPr>
          <w:p w14:paraId="278DE05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8" w:space="0" w:color="auto"/>
              <w:right w:val="single" w:sz="4" w:space="0" w:color="A5A5A5"/>
            </w:tcBorders>
            <w:shd w:val="clear" w:color="auto" w:fill="auto"/>
            <w:noWrap/>
            <w:vAlign w:val="bottom"/>
            <w:hideMark/>
          </w:tcPr>
          <w:p w14:paraId="08E4F58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8" w:space="0" w:color="auto"/>
              <w:right w:val="single" w:sz="4" w:space="0" w:color="A5A5A5"/>
            </w:tcBorders>
            <w:shd w:val="clear" w:color="auto" w:fill="auto"/>
            <w:noWrap/>
            <w:vAlign w:val="bottom"/>
            <w:hideMark/>
          </w:tcPr>
          <w:p w14:paraId="52ACEAA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8" w:space="0" w:color="auto"/>
              <w:right w:val="single" w:sz="4" w:space="0" w:color="A5A5A5"/>
            </w:tcBorders>
            <w:shd w:val="clear" w:color="auto" w:fill="auto"/>
            <w:noWrap/>
            <w:vAlign w:val="bottom"/>
            <w:hideMark/>
          </w:tcPr>
          <w:p w14:paraId="4EB3E17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8" w:space="0" w:color="auto"/>
              <w:right w:val="single" w:sz="4" w:space="0" w:color="A5A5A5"/>
            </w:tcBorders>
            <w:shd w:val="clear" w:color="auto" w:fill="auto"/>
            <w:noWrap/>
            <w:vAlign w:val="bottom"/>
            <w:hideMark/>
          </w:tcPr>
          <w:p w14:paraId="65DE4EC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8" w:space="0" w:color="auto"/>
              <w:right w:val="single" w:sz="4" w:space="0" w:color="A5A5A5"/>
            </w:tcBorders>
            <w:shd w:val="clear" w:color="auto" w:fill="auto"/>
            <w:noWrap/>
            <w:vAlign w:val="bottom"/>
            <w:hideMark/>
          </w:tcPr>
          <w:p w14:paraId="1C81F8E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8" w:space="0" w:color="auto"/>
              <w:right w:val="single" w:sz="4" w:space="0" w:color="A5A5A5"/>
            </w:tcBorders>
            <w:shd w:val="clear" w:color="auto" w:fill="auto"/>
            <w:noWrap/>
            <w:vAlign w:val="bottom"/>
            <w:hideMark/>
          </w:tcPr>
          <w:p w14:paraId="41355A2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8" w:space="0" w:color="auto"/>
              <w:right w:val="single" w:sz="4" w:space="0" w:color="A5A5A5"/>
            </w:tcBorders>
            <w:shd w:val="clear" w:color="auto" w:fill="auto"/>
            <w:noWrap/>
            <w:vAlign w:val="bottom"/>
            <w:hideMark/>
          </w:tcPr>
          <w:p w14:paraId="36D06D8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8" w:space="0" w:color="auto"/>
              <w:right w:val="single" w:sz="4" w:space="0" w:color="A5A5A5"/>
            </w:tcBorders>
            <w:shd w:val="clear" w:color="auto" w:fill="auto"/>
            <w:noWrap/>
            <w:vAlign w:val="bottom"/>
            <w:hideMark/>
          </w:tcPr>
          <w:p w14:paraId="750681F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15" w:type="dxa"/>
            <w:tcBorders>
              <w:top w:val="nil"/>
              <w:left w:val="nil"/>
              <w:bottom w:val="single" w:sz="8" w:space="0" w:color="auto"/>
              <w:right w:val="nil"/>
            </w:tcBorders>
            <w:shd w:val="clear" w:color="auto" w:fill="auto"/>
            <w:noWrap/>
            <w:vAlign w:val="bottom"/>
            <w:hideMark/>
          </w:tcPr>
          <w:p w14:paraId="15B5149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598" w:type="dxa"/>
            <w:tcBorders>
              <w:top w:val="nil"/>
              <w:left w:val="single" w:sz="4" w:space="0" w:color="auto"/>
              <w:bottom w:val="single" w:sz="8" w:space="0" w:color="auto"/>
              <w:right w:val="single" w:sz="8" w:space="0" w:color="auto"/>
            </w:tcBorders>
            <w:shd w:val="clear" w:color="auto" w:fill="auto"/>
            <w:noWrap/>
            <w:vAlign w:val="bottom"/>
            <w:hideMark/>
          </w:tcPr>
          <w:p w14:paraId="5EE28964"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30</w:t>
            </w:r>
          </w:p>
        </w:tc>
      </w:tr>
    </w:tbl>
    <w:p w14:paraId="5AE1E04C" w14:textId="2B7BDF61" w:rsidR="00DF220B" w:rsidRPr="00C727FE" w:rsidRDefault="00DF220B" w:rsidP="00DF220B">
      <w:pPr>
        <w:pStyle w:val="Rubrik3"/>
        <w:rPr>
          <w:rFonts w:cs="Arial"/>
        </w:rPr>
      </w:pPr>
      <w:bookmarkStart w:id="105" w:name="_Toc206492041"/>
      <w:r w:rsidRPr="00C727FE">
        <w:rPr>
          <w:rFonts w:cs="Arial"/>
        </w:rPr>
        <w:lastRenderedPageBreak/>
        <w:t xml:space="preserve">Förbeskedsavstånd </w:t>
      </w:r>
      <w:r w:rsidR="007C1EAF" w:rsidRPr="00C727FE">
        <w:rPr>
          <w:rFonts w:cs="Arial"/>
        </w:rPr>
        <w:t xml:space="preserve">D+ </w:t>
      </w:r>
      <w:r w:rsidRPr="00C727FE">
        <w:rPr>
          <w:rFonts w:cs="Arial"/>
        </w:rPr>
        <w:t>vid lutning -15 ‰</w:t>
      </w:r>
      <w:bookmarkEnd w:id="105"/>
    </w:p>
    <w:tbl>
      <w:tblPr>
        <w:tblW w:w="14000" w:type="dxa"/>
        <w:tblCellMar>
          <w:left w:w="70" w:type="dxa"/>
          <w:right w:w="70" w:type="dxa"/>
        </w:tblCellMar>
        <w:tblLook w:val="04A0" w:firstRow="1" w:lastRow="0" w:firstColumn="1" w:lastColumn="0" w:noHBand="0" w:noVBand="1"/>
      </w:tblPr>
      <w:tblGrid>
        <w:gridCol w:w="620"/>
        <w:gridCol w:w="691"/>
        <w:gridCol w:w="691"/>
        <w:gridCol w:w="691"/>
        <w:gridCol w:w="691"/>
        <w:gridCol w:w="691"/>
        <w:gridCol w:w="691"/>
        <w:gridCol w:w="691"/>
        <w:gridCol w:w="691"/>
        <w:gridCol w:w="630"/>
        <w:gridCol w:w="691"/>
        <w:gridCol w:w="691"/>
        <w:gridCol w:w="630"/>
        <w:gridCol w:w="630"/>
        <w:gridCol w:w="630"/>
        <w:gridCol w:w="630"/>
        <w:gridCol w:w="630"/>
        <w:gridCol w:w="630"/>
        <w:gridCol w:w="630"/>
        <w:gridCol w:w="630"/>
        <w:gridCol w:w="630"/>
        <w:gridCol w:w="620"/>
      </w:tblGrid>
      <w:tr w:rsidR="00F6089C" w:rsidRPr="00F6089C" w14:paraId="1AADD926" w14:textId="77777777" w:rsidTr="00F6089C">
        <w:trPr>
          <w:trHeight w:val="439"/>
        </w:trPr>
        <w:tc>
          <w:tcPr>
            <w:tcW w:w="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045B8BF0"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Sth</w:t>
            </w:r>
            <w:r w:rsidRPr="00F6089C">
              <w:rPr>
                <w:rFonts w:ascii="Arial" w:eastAsia="Times New Roman" w:hAnsi="Arial" w:cs="Arial"/>
                <w:b/>
                <w:bCs/>
                <w:color w:val="000000"/>
                <w:sz w:val="16"/>
                <w:szCs w:val="16"/>
                <w:lang w:eastAsia="sv-SE"/>
              </w:rPr>
              <w:t xml:space="preserve"> (km/h)</w:t>
            </w:r>
          </w:p>
        </w:tc>
        <w:tc>
          <w:tcPr>
            <w:tcW w:w="12800" w:type="dxa"/>
            <w:gridSpan w:val="20"/>
            <w:tcBorders>
              <w:top w:val="single" w:sz="8" w:space="0" w:color="auto"/>
              <w:left w:val="nil"/>
              <w:bottom w:val="nil"/>
              <w:right w:val="single" w:sz="4" w:space="0" w:color="000000"/>
            </w:tcBorders>
            <w:shd w:val="clear" w:color="auto" w:fill="auto"/>
            <w:noWrap/>
            <w:vAlign w:val="center"/>
            <w:hideMark/>
          </w:tcPr>
          <w:p w14:paraId="471425B1" w14:textId="1AAEAF65" w:rsidR="00F6089C" w:rsidRPr="00F6089C" w:rsidRDefault="00F6089C" w:rsidP="00F6089C">
            <w:pPr>
              <w:spacing w:after="0" w:line="240" w:lineRule="auto"/>
              <w:jc w:val="center"/>
              <w:rPr>
                <w:rFonts w:ascii="Arial" w:eastAsia="Times New Roman" w:hAnsi="Arial" w:cs="Arial"/>
                <w:b/>
                <w:bCs/>
                <w:color w:val="000000"/>
                <w:sz w:val="24"/>
                <w:szCs w:val="24"/>
                <w:lang w:eastAsia="sv-SE"/>
              </w:rPr>
            </w:pPr>
            <w:r w:rsidRPr="00F6089C">
              <w:rPr>
                <w:rFonts w:ascii="Arial" w:eastAsia="Times New Roman" w:hAnsi="Arial" w:cs="Arial"/>
                <w:b/>
                <w:bCs/>
                <w:color w:val="000000"/>
                <w:sz w:val="24"/>
                <w:szCs w:val="24"/>
                <w:lang w:eastAsia="sv-SE"/>
              </w:rPr>
              <w:t>Minsta tillåtna förbeskedsavstånd (m)</w:t>
            </w:r>
            <w:r w:rsidRPr="00C727FE">
              <w:rPr>
                <w:rFonts w:ascii="Arial" w:hAnsi="Arial" w:cs="Arial"/>
              </w:rPr>
              <w:t xml:space="preserve"> </w:t>
            </w:r>
            <w:r w:rsidRPr="00C727FE">
              <w:rPr>
                <w:rFonts w:ascii="Arial" w:eastAsia="Times New Roman" w:hAnsi="Arial" w:cs="Arial"/>
                <w:b/>
                <w:bCs/>
                <w:color w:val="000000"/>
                <w:sz w:val="24"/>
                <w:szCs w:val="24"/>
                <w:lang w:eastAsia="sv-SE"/>
              </w:rPr>
              <w:t>enligt projektering D+</w:t>
            </w:r>
            <w:r w:rsidRPr="00F6089C">
              <w:rPr>
                <w:rFonts w:ascii="Arial" w:eastAsia="Times New Roman" w:hAnsi="Arial" w:cs="Arial"/>
                <w:b/>
                <w:bCs/>
                <w:color w:val="000000"/>
                <w:sz w:val="24"/>
                <w:szCs w:val="24"/>
                <w:lang w:eastAsia="sv-SE"/>
              </w:rPr>
              <w:t xml:space="preserve"> vid målhastighet (km/h) och lutning -15 ‰</w:t>
            </w:r>
          </w:p>
        </w:tc>
        <w:tc>
          <w:tcPr>
            <w:tcW w:w="6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6AF6D748"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Sth</w:t>
            </w:r>
            <w:r w:rsidRPr="00F6089C">
              <w:rPr>
                <w:rFonts w:ascii="Arial" w:eastAsia="Times New Roman" w:hAnsi="Arial" w:cs="Arial"/>
                <w:b/>
                <w:bCs/>
                <w:color w:val="000000"/>
                <w:sz w:val="16"/>
                <w:szCs w:val="16"/>
                <w:lang w:eastAsia="sv-SE"/>
              </w:rPr>
              <w:t xml:space="preserve"> (km/h)</w:t>
            </w:r>
          </w:p>
        </w:tc>
      </w:tr>
      <w:tr w:rsidR="00F6089C" w:rsidRPr="00F6089C" w14:paraId="0A6905A1" w14:textId="77777777" w:rsidTr="00F6089C">
        <w:trPr>
          <w:trHeight w:val="402"/>
        </w:trPr>
        <w:tc>
          <w:tcPr>
            <w:tcW w:w="600" w:type="dxa"/>
            <w:vMerge/>
            <w:tcBorders>
              <w:top w:val="single" w:sz="8" w:space="0" w:color="auto"/>
              <w:left w:val="single" w:sz="8" w:space="0" w:color="auto"/>
              <w:bottom w:val="single" w:sz="4" w:space="0" w:color="000000"/>
              <w:right w:val="single" w:sz="4" w:space="0" w:color="auto"/>
            </w:tcBorders>
            <w:vAlign w:val="center"/>
            <w:hideMark/>
          </w:tcPr>
          <w:p w14:paraId="1A70412D" w14:textId="77777777" w:rsidR="00F6089C" w:rsidRPr="00F6089C" w:rsidRDefault="00F6089C" w:rsidP="00F6089C">
            <w:pPr>
              <w:spacing w:after="0" w:line="240" w:lineRule="auto"/>
              <w:rPr>
                <w:rFonts w:ascii="Arial" w:eastAsia="Times New Roman" w:hAnsi="Arial" w:cs="Arial"/>
                <w:b/>
                <w:bCs/>
                <w:color w:val="000000"/>
                <w:lang w:eastAsia="sv-SE"/>
              </w:rPr>
            </w:pPr>
          </w:p>
        </w:tc>
        <w:tc>
          <w:tcPr>
            <w:tcW w:w="675" w:type="dxa"/>
            <w:tcBorders>
              <w:top w:val="single" w:sz="4" w:space="0" w:color="auto"/>
              <w:left w:val="nil"/>
              <w:bottom w:val="single" w:sz="4" w:space="0" w:color="auto"/>
              <w:right w:val="nil"/>
            </w:tcBorders>
            <w:shd w:val="clear" w:color="auto" w:fill="auto"/>
            <w:noWrap/>
            <w:vAlign w:val="center"/>
            <w:hideMark/>
          </w:tcPr>
          <w:p w14:paraId="5F8121EE"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0</w:t>
            </w:r>
          </w:p>
        </w:tc>
        <w:tc>
          <w:tcPr>
            <w:tcW w:w="675"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77FF8558"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20AB71AA"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20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6C34416D"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30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2BBED50E"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40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530047A3"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50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4CC911FA"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60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58C394E3"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70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6233A5F9"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80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727335AB"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90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48DED6C2"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100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27E1B136"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110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18582B34"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120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097E216B"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130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46D4A9D6"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140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678457C6"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150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5B282962"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160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2EC8885E"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170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5E2449F9"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180</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3136CEC4"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190</w:t>
            </w:r>
          </w:p>
        </w:tc>
        <w:tc>
          <w:tcPr>
            <w:tcW w:w="600" w:type="dxa"/>
            <w:vMerge/>
            <w:tcBorders>
              <w:top w:val="single" w:sz="8" w:space="0" w:color="auto"/>
              <w:left w:val="single" w:sz="4" w:space="0" w:color="auto"/>
              <w:bottom w:val="single" w:sz="4" w:space="0" w:color="000000"/>
              <w:right w:val="single" w:sz="8" w:space="0" w:color="auto"/>
            </w:tcBorders>
            <w:vAlign w:val="center"/>
            <w:hideMark/>
          </w:tcPr>
          <w:p w14:paraId="1EA711F7" w14:textId="77777777" w:rsidR="00F6089C" w:rsidRPr="00F6089C" w:rsidRDefault="00F6089C" w:rsidP="00F6089C">
            <w:pPr>
              <w:spacing w:after="0" w:line="240" w:lineRule="auto"/>
              <w:rPr>
                <w:rFonts w:ascii="Arial" w:eastAsia="Times New Roman" w:hAnsi="Arial" w:cs="Arial"/>
                <w:b/>
                <w:bCs/>
                <w:color w:val="000000"/>
                <w:lang w:eastAsia="sv-SE"/>
              </w:rPr>
            </w:pPr>
          </w:p>
        </w:tc>
      </w:tr>
      <w:tr w:rsidR="00F6089C" w:rsidRPr="00F6089C" w14:paraId="24208A27"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A099D3E"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200 </w:t>
            </w:r>
          </w:p>
        </w:tc>
        <w:tc>
          <w:tcPr>
            <w:tcW w:w="675" w:type="dxa"/>
            <w:tcBorders>
              <w:top w:val="nil"/>
              <w:left w:val="nil"/>
              <w:bottom w:val="nil"/>
              <w:right w:val="nil"/>
            </w:tcBorders>
            <w:shd w:val="clear" w:color="auto" w:fill="auto"/>
            <w:noWrap/>
            <w:vAlign w:val="bottom"/>
            <w:hideMark/>
          </w:tcPr>
          <w:p w14:paraId="5DE256B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3038</w:t>
            </w:r>
          </w:p>
        </w:tc>
        <w:tc>
          <w:tcPr>
            <w:tcW w:w="675" w:type="dxa"/>
            <w:tcBorders>
              <w:top w:val="nil"/>
              <w:left w:val="single" w:sz="4" w:space="0" w:color="A5A5A5"/>
              <w:bottom w:val="single" w:sz="4" w:space="0" w:color="A5A5A5"/>
              <w:right w:val="single" w:sz="4" w:space="0" w:color="A5A5A5"/>
            </w:tcBorders>
            <w:shd w:val="clear" w:color="auto" w:fill="auto"/>
            <w:noWrap/>
            <w:vAlign w:val="bottom"/>
            <w:hideMark/>
          </w:tcPr>
          <w:p w14:paraId="4F25D32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3038</w:t>
            </w:r>
          </w:p>
        </w:tc>
        <w:tc>
          <w:tcPr>
            <w:tcW w:w="675" w:type="dxa"/>
            <w:tcBorders>
              <w:top w:val="nil"/>
              <w:left w:val="nil"/>
              <w:bottom w:val="single" w:sz="4" w:space="0" w:color="A5A5A5"/>
              <w:right w:val="single" w:sz="4" w:space="0" w:color="A5A5A5"/>
            </w:tcBorders>
            <w:shd w:val="clear" w:color="auto" w:fill="auto"/>
            <w:noWrap/>
            <w:vAlign w:val="bottom"/>
            <w:hideMark/>
          </w:tcPr>
          <w:p w14:paraId="7922076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3013</w:t>
            </w:r>
          </w:p>
        </w:tc>
        <w:tc>
          <w:tcPr>
            <w:tcW w:w="675" w:type="dxa"/>
            <w:tcBorders>
              <w:top w:val="nil"/>
              <w:left w:val="nil"/>
              <w:bottom w:val="single" w:sz="4" w:space="0" w:color="A5A5A5"/>
              <w:right w:val="single" w:sz="4" w:space="0" w:color="A5A5A5"/>
            </w:tcBorders>
            <w:shd w:val="clear" w:color="auto" w:fill="auto"/>
            <w:noWrap/>
            <w:vAlign w:val="bottom"/>
            <w:hideMark/>
          </w:tcPr>
          <w:p w14:paraId="2983203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2975</w:t>
            </w:r>
          </w:p>
        </w:tc>
        <w:tc>
          <w:tcPr>
            <w:tcW w:w="675" w:type="dxa"/>
            <w:tcBorders>
              <w:top w:val="nil"/>
              <w:left w:val="nil"/>
              <w:bottom w:val="single" w:sz="4" w:space="0" w:color="A5A5A5"/>
              <w:right w:val="single" w:sz="4" w:space="0" w:color="A5A5A5"/>
            </w:tcBorders>
            <w:shd w:val="clear" w:color="auto" w:fill="auto"/>
            <w:noWrap/>
            <w:vAlign w:val="bottom"/>
            <w:hideMark/>
          </w:tcPr>
          <w:p w14:paraId="2678769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2925</w:t>
            </w:r>
          </w:p>
        </w:tc>
        <w:tc>
          <w:tcPr>
            <w:tcW w:w="675" w:type="dxa"/>
            <w:tcBorders>
              <w:top w:val="nil"/>
              <w:left w:val="nil"/>
              <w:bottom w:val="single" w:sz="4" w:space="0" w:color="A5A5A5"/>
              <w:right w:val="single" w:sz="4" w:space="0" w:color="A5A5A5"/>
            </w:tcBorders>
            <w:shd w:val="clear" w:color="auto" w:fill="auto"/>
            <w:noWrap/>
            <w:vAlign w:val="bottom"/>
            <w:hideMark/>
          </w:tcPr>
          <w:p w14:paraId="766A3BB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2863</w:t>
            </w:r>
          </w:p>
        </w:tc>
        <w:tc>
          <w:tcPr>
            <w:tcW w:w="675" w:type="dxa"/>
            <w:tcBorders>
              <w:top w:val="nil"/>
              <w:left w:val="nil"/>
              <w:bottom w:val="single" w:sz="4" w:space="0" w:color="A5A5A5"/>
              <w:right w:val="single" w:sz="4" w:space="0" w:color="A5A5A5"/>
            </w:tcBorders>
            <w:shd w:val="clear" w:color="auto" w:fill="auto"/>
            <w:noWrap/>
            <w:vAlign w:val="bottom"/>
            <w:hideMark/>
          </w:tcPr>
          <w:p w14:paraId="6481086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2775</w:t>
            </w:r>
          </w:p>
        </w:tc>
        <w:tc>
          <w:tcPr>
            <w:tcW w:w="675" w:type="dxa"/>
            <w:tcBorders>
              <w:top w:val="nil"/>
              <w:left w:val="nil"/>
              <w:bottom w:val="single" w:sz="4" w:space="0" w:color="A5A5A5"/>
              <w:right w:val="single" w:sz="4" w:space="0" w:color="A5A5A5"/>
            </w:tcBorders>
            <w:shd w:val="clear" w:color="auto" w:fill="auto"/>
            <w:noWrap/>
            <w:vAlign w:val="bottom"/>
            <w:hideMark/>
          </w:tcPr>
          <w:p w14:paraId="452B870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2688</w:t>
            </w:r>
          </w:p>
        </w:tc>
        <w:tc>
          <w:tcPr>
            <w:tcW w:w="605" w:type="dxa"/>
            <w:tcBorders>
              <w:top w:val="nil"/>
              <w:left w:val="nil"/>
              <w:bottom w:val="single" w:sz="4" w:space="0" w:color="A5A5A5"/>
              <w:right w:val="single" w:sz="4" w:space="0" w:color="A5A5A5"/>
            </w:tcBorders>
            <w:shd w:val="clear" w:color="auto" w:fill="auto"/>
            <w:noWrap/>
            <w:vAlign w:val="bottom"/>
            <w:hideMark/>
          </w:tcPr>
          <w:p w14:paraId="31E7A87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2575</w:t>
            </w:r>
          </w:p>
        </w:tc>
        <w:tc>
          <w:tcPr>
            <w:tcW w:w="675" w:type="dxa"/>
            <w:tcBorders>
              <w:top w:val="nil"/>
              <w:left w:val="nil"/>
              <w:bottom w:val="single" w:sz="4" w:space="0" w:color="A5A5A5"/>
              <w:right w:val="single" w:sz="4" w:space="0" w:color="A5A5A5"/>
            </w:tcBorders>
            <w:shd w:val="clear" w:color="auto" w:fill="auto"/>
            <w:noWrap/>
            <w:vAlign w:val="bottom"/>
            <w:hideMark/>
          </w:tcPr>
          <w:p w14:paraId="1F372C1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2463</w:t>
            </w:r>
          </w:p>
        </w:tc>
        <w:tc>
          <w:tcPr>
            <w:tcW w:w="675" w:type="dxa"/>
            <w:tcBorders>
              <w:top w:val="nil"/>
              <w:left w:val="nil"/>
              <w:bottom w:val="single" w:sz="4" w:space="0" w:color="A5A5A5"/>
              <w:right w:val="single" w:sz="4" w:space="0" w:color="A5A5A5"/>
            </w:tcBorders>
            <w:shd w:val="clear" w:color="auto" w:fill="auto"/>
            <w:noWrap/>
            <w:vAlign w:val="bottom"/>
            <w:hideMark/>
          </w:tcPr>
          <w:p w14:paraId="22A3F53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2338</w:t>
            </w:r>
          </w:p>
        </w:tc>
        <w:tc>
          <w:tcPr>
            <w:tcW w:w="605" w:type="dxa"/>
            <w:tcBorders>
              <w:top w:val="nil"/>
              <w:left w:val="nil"/>
              <w:bottom w:val="single" w:sz="4" w:space="0" w:color="A5A5A5"/>
              <w:right w:val="single" w:sz="4" w:space="0" w:color="A5A5A5"/>
            </w:tcBorders>
            <w:shd w:val="clear" w:color="auto" w:fill="auto"/>
            <w:noWrap/>
            <w:vAlign w:val="bottom"/>
            <w:hideMark/>
          </w:tcPr>
          <w:p w14:paraId="0702AD3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2250</w:t>
            </w:r>
          </w:p>
        </w:tc>
        <w:tc>
          <w:tcPr>
            <w:tcW w:w="605" w:type="dxa"/>
            <w:tcBorders>
              <w:top w:val="nil"/>
              <w:left w:val="nil"/>
              <w:bottom w:val="single" w:sz="4" w:space="0" w:color="A5A5A5"/>
              <w:right w:val="single" w:sz="4" w:space="0" w:color="A5A5A5"/>
            </w:tcBorders>
            <w:shd w:val="clear" w:color="auto" w:fill="auto"/>
            <w:noWrap/>
            <w:vAlign w:val="bottom"/>
            <w:hideMark/>
          </w:tcPr>
          <w:p w14:paraId="0CBC3BA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2163</w:t>
            </w:r>
          </w:p>
        </w:tc>
        <w:tc>
          <w:tcPr>
            <w:tcW w:w="605" w:type="dxa"/>
            <w:tcBorders>
              <w:top w:val="nil"/>
              <w:left w:val="nil"/>
              <w:bottom w:val="single" w:sz="4" w:space="0" w:color="A5A5A5"/>
              <w:right w:val="single" w:sz="4" w:space="0" w:color="A5A5A5"/>
            </w:tcBorders>
            <w:shd w:val="clear" w:color="auto" w:fill="auto"/>
            <w:noWrap/>
            <w:vAlign w:val="bottom"/>
            <w:hideMark/>
          </w:tcPr>
          <w:p w14:paraId="2C4A18C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2063</w:t>
            </w:r>
          </w:p>
        </w:tc>
        <w:tc>
          <w:tcPr>
            <w:tcW w:w="605" w:type="dxa"/>
            <w:tcBorders>
              <w:top w:val="nil"/>
              <w:left w:val="nil"/>
              <w:bottom w:val="single" w:sz="4" w:space="0" w:color="A5A5A5"/>
              <w:right w:val="single" w:sz="4" w:space="0" w:color="A5A5A5"/>
            </w:tcBorders>
            <w:shd w:val="clear" w:color="auto" w:fill="auto"/>
            <w:noWrap/>
            <w:vAlign w:val="bottom"/>
            <w:hideMark/>
          </w:tcPr>
          <w:p w14:paraId="31A4E48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1963</w:t>
            </w:r>
          </w:p>
        </w:tc>
        <w:tc>
          <w:tcPr>
            <w:tcW w:w="605" w:type="dxa"/>
            <w:tcBorders>
              <w:top w:val="nil"/>
              <w:left w:val="nil"/>
              <w:bottom w:val="single" w:sz="4" w:space="0" w:color="A5A5A5"/>
              <w:right w:val="single" w:sz="4" w:space="0" w:color="A5A5A5"/>
            </w:tcBorders>
            <w:shd w:val="clear" w:color="auto" w:fill="auto"/>
            <w:noWrap/>
            <w:vAlign w:val="bottom"/>
            <w:hideMark/>
          </w:tcPr>
          <w:p w14:paraId="1DDFFA4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1850</w:t>
            </w:r>
          </w:p>
        </w:tc>
        <w:tc>
          <w:tcPr>
            <w:tcW w:w="605" w:type="dxa"/>
            <w:tcBorders>
              <w:top w:val="nil"/>
              <w:left w:val="nil"/>
              <w:bottom w:val="single" w:sz="4" w:space="0" w:color="A5A5A5"/>
              <w:right w:val="single" w:sz="4" w:space="0" w:color="A5A5A5"/>
            </w:tcBorders>
            <w:shd w:val="clear" w:color="auto" w:fill="auto"/>
            <w:noWrap/>
            <w:vAlign w:val="bottom"/>
            <w:hideMark/>
          </w:tcPr>
          <w:p w14:paraId="3490D9C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1725</w:t>
            </w:r>
          </w:p>
        </w:tc>
        <w:tc>
          <w:tcPr>
            <w:tcW w:w="605" w:type="dxa"/>
            <w:tcBorders>
              <w:top w:val="nil"/>
              <w:left w:val="nil"/>
              <w:bottom w:val="single" w:sz="4" w:space="0" w:color="A5A5A5"/>
              <w:right w:val="single" w:sz="4" w:space="0" w:color="A5A5A5"/>
            </w:tcBorders>
            <w:shd w:val="clear" w:color="auto" w:fill="auto"/>
            <w:noWrap/>
            <w:vAlign w:val="bottom"/>
            <w:hideMark/>
          </w:tcPr>
          <w:p w14:paraId="33FF36F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1600</w:t>
            </w:r>
          </w:p>
        </w:tc>
        <w:tc>
          <w:tcPr>
            <w:tcW w:w="605" w:type="dxa"/>
            <w:tcBorders>
              <w:top w:val="nil"/>
              <w:left w:val="nil"/>
              <w:bottom w:val="single" w:sz="4" w:space="0" w:color="A5A5A5"/>
              <w:right w:val="single" w:sz="4" w:space="0" w:color="A5A5A5"/>
            </w:tcBorders>
            <w:shd w:val="clear" w:color="auto" w:fill="auto"/>
            <w:noWrap/>
            <w:vAlign w:val="bottom"/>
            <w:hideMark/>
          </w:tcPr>
          <w:p w14:paraId="60EC070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1463</w:t>
            </w:r>
          </w:p>
        </w:tc>
        <w:tc>
          <w:tcPr>
            <w:tcW w:w="605" w:type="dxa"/>
            <w:tcBorders>
              <w:top w:val="nil"/>
              <w:left w:val="nil"/>
              <w:bottom w:val="nil"/>
              <w:right w:val="nil"/>
            </w:tcBorders>
            <w:shd w:val="clear" w:color="auto" w:fill="auto"/>
            <w:noWrap/>
            <w:vAlign w:val="bottom"/>
            <w:hideMark/>
          </w:tcPr>
          <w:p w14:paraId="59D78AD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1325</w:t>
            </w:r>
          </w:p>
        </w:tc>
        <w:tc>
          <w:tcPr>
            <w:tcW w:w="600" w:type="dxa"/>
            <w:tcBorders>
              <w:top w:val="nil"/>
              <w:left w:val="single" w:sz="4" w:space="0" w:color="auto"/>
              <w:bottom w:val="nil"/>
              <w:right w:val="single" w:sz="8" w:space="0" w:color="auto"/>
            </w:tcBorders>
            <w:shd w:val="clear" w:color="auto" w:fill="auto"/>
            <w:noWrap/>
            <w:vAlign w:val="bottom"/>
            <w:hideMark/>
          </w:tcPr>
          <w:p w14:paraId="3CF52887"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200</w:t>
            </w:r>
          </w:p>
        </w:tc>
      </w:tr>
      <w:tr w:rsidR="00F6089C" w:rsidRPr="00F6089C" w14:paraId="41AE6FC7"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F60BC1C"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190 </w:t>
            </w:r>
          </w:p>
        </w:tc>
        <w:tc>
          <w:tcPr>
            <w:tcW w:w="675" w:type="dxa"/>
            <w:tcBorders>
              <w:top w:val="single" w:sz="4" w:space="0" w:color="A5A5A5"/>
              <w:left w:val="nil"/>
              <w:bottom w:val="single" w:sz="4" w:space="0" w:color="A5A5A5"/>
              <w:right w:val="single" w:sz="4" w:space="0" w:color="A5A5A5"/>
            </w:tcBorders>
            <w:shd w:val="clear" w:color="auto" w:fill="auto"/>
            <w:noWrap/>
            <w:vAlign w:val="bottom"/>
            <w:hideMark/>
          </w:tcPr>
          <w:p w14:paraId="0D1D2BA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2750</w:t>
            </w:r>
          </w:p>
        </w:tc>
        <w:tc>
          <w:tcPr>
            <w:tcW w:w="675" w:type="dxa"/>
            <w:tcBorders>
              <w:top w:val="nil"/>
              <w:left w:val="nil"/>
              <w:bottom w:val="single" w:sz="4" w:space="0" w:color="A5A5A5"/>
              <w:right w:val="single" w:sz="4" w:space="0" w:color="A5A5A5"/>
            </w:tcBorders>
            <w:shd w:val="clear" w:color="auto" w:fill="auto"/>
            <w:noWrap/>
            <w:vAlign w:val="bottom"/>
            <w:hideMark/>
          </w:tcPr>
          <w:p w14:paraId="3320895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2738</w:t>
            </w:r>
          </w:p>
        </w:tc>
        <w:tc>
          <w:tcPr>
            <w:tcW w:w="675" w:type="dxa"/>
            <w:tcBorders>
              <w:top w:val="nil"/>
              <w:left w:val="nil"/>
              <w:bottom w:val="single" w:sz="4" w:space="0" w:color="A5A5A5"/>
              <w:right w:val="single" w:sz="4" w:space="0" w:color="A5A5A5"/>
            </w:tcBorders>
            <w:shd w:val="clear" w:color="auto" w:fill="auto"/>
            <w:noWrap/>
            <w:vAlign w:val="bottom"/>
            <w:hideMark/>
          </w:tcPr>
          <w:p w14:paraId="0240FEF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2725</w:t>
            </w:r>
          </w:p>
        </w:tc>
        <w:tc>
          <w:tcPr>
            <w:tcW w:w="675" w:type="dxa"/>
            <w:tcBorders>
              <w:top w:val="nil"/>
              <w:left w:val="nil"/>
              <w:bottom w:val="single" w:sz="4" w:space="0" w:color="A5A5A5"/>
              <w:right w:val="single" w:sz="4" w:space="0" w:color="A5A5A5"/>
            </w:tcBorders>
            <w:shd w:val="clear" w:color="auto" w:fill="auto"/>
            <w:noWrap/>
            <w:vAlign w:val="bottom"/>
            <w:hideMark/>
          </w:tcPr>
          <w:p w14:paraId="1281D3A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2688</w:t>
            </w:r>
          </w:p>
        </w:tc>
        <w:tc>
          <w:tcPr>
            <w:tcW w:w="675" w:type="dxa"/>
            <w:tcBorders>
              <w:top w:val="nil"/>
              <w:left w:val="nil"/>
              <w:bottom w:val="single" w:sz="4" w:space="0" w:color="A5A5A5"/>
              <w:right w:val="single" w:sz="4" w:space="0" w:color="A5A5A5"/>
            </w:tcBorders>
            <w:shd w:val="clear" w:color="auto" w:fill="auto"/>
            <w:noWrap/>
            <w:vAlign w:val="bottom"/>
            <w:hideMark/>
          </w:tcPr>
          <w:p w14:paraId="19A053B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2638</w:t>
            </w:r>
          </w:p>
        </w:tc>
        <w:tc>
          <w:tcPr>
            <w:tcW w:w="675" w:type="dxa"/>
            <w:tcBorders>
              <w:top w:val="nil"/>
              <w:left w:val="nil"/>
              <w:bottom w:val="single" w:sz="4" w:space="0" w:color="A5A5A5"/>
              <w:right w:val="single" w:sz="4" w:space="0" w:color="A5A5A5"/>
            </w:tcBorders>
            <w:shd w:val="clear" w:color="auto" w:fill="auto"/>
            <w:noWrap/>
            <w:vAlign w:val="bottom"/>
            <w:hideMark/>
          </w:tcPr>
          <w:p w14:paraId="36B8022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2575</w:t>
            </w:r>
          </w:p>
        </w:tc>
        <w:tc>
          <w:tcPr>
            <w:tcW w:w="675" w:type="dxa"/>
            <w:tcBorders>
              <w:top w:val="nil"/>
              <w:left w:val="nil"/>
              <w:bottom w:val="single" w:sz="4" w:space="0" w:color="A5A5A5"/>
              <w:right w:val="single" w:sz="4" w:space="0" w:color="A5A5A5"/>
            </w:tcBorders>
            <w:shd w:val="clear" w:color="auto" w:fill="auto"/>
            <w:noWrap/>
            <w:vAlign w:val="bottom"/>
            <w:hideMark/>
          </w:tcPr>
          <w:p w14:paraId="4C382D6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2488</w:t>
            </w:r>
          </w:p>
        </w:tc>
        <w:tc>
          <w:tcPr>
            <w:tcW w:w="675" w:type="dxa"/>
            <w:tcBorders>
              <w:top w:val="nil"/>
              <w:left w:val="nil"/>
              <w:bottom w:val="single" w:sz="4" w:space="0" w:color="A5A5A5"/>
              <w:right w:val="single" w:sz="4" w:space="0" w:color="A5A5A5"/>
            </w:tcBorders>
            <w:shd w:val="clear" w:color="auto" w:fill="auto"/>
            <w:noWrap/>
            <w:vAlign w:val="bottom"/>
            <w:hideMark/>
          </w:tcPr>
          <w:p w14:paraId="22326C9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2400</w:t>
            </w:r>
          </w:p>
        </w:tc>
        <w:tc>
          <w:tcPr>
            <w:tcW w:w="605" w:type="dxa"/>
            <w:tcBorders>
              <w:top w:val="nil"/>
              <w:left w:val="nil"/>
              <w:bottom w:val="single" w:sz="4" w:space="0" w:color="A5A5A5"/>
              <w:right w:val="single" w:sz="4" w:space="0" w:color="A5A5A5"/>
            </w:tcBorders>
            <w:shd w:val="clear" w:color="auto" w:fill="auto"/>
            <w:noWrap/>
            <w:vAlign w:val="bottom"/>
            <w:hideMark/>
          </w:tcPr>
          <w:p w14:paraId="037D6C4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2300</w:t>
            </w:r>
          </w:p>
        </w:tc>
        <w:tc>
          <w:tcPr>
            <w:tcW w:w="675" w:type="dxa"/>
            <w:tcBorders>
              <w:top w:val="nil"/>
              <w:left w:val="nil"/>
              <w:bottom w:val="single" w:sz="4" w:space="0" w:color="A5A5A5"/>
              <w:right w:val="single" w:sz="4" w:space="0" w:color="A5A5A5"/>
            </w:tcBorders>
            <w:shd w:val="clear" w:color="auto" w:fill="auto"/>
            <w:noWrap/>
            <w:vAlign w:val="bottom"/>
            <w:hideMark/>
          </w:tcPr>
          <w:p w14:paraId="7DAE82F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2200</w:t>
            </w:r>
          </w:p>
        </w:tc>
        <w:tc>
          <w:tcPr>
            <w:tcW w:w="675" w:type="dxa"/>
            <w:tcBorders>
              <w:top w:val="nil"/>
              <w:left w:val="nil"/>
              <w:bottom w:val="single" w:sz="4" w:space="0" w:color="A5A5A5"/>
              <w:right w:val="single" w:sz="4" w:space="0" w:color="A5A5A5"/>
            </w:tcBorders>
            <w:shd w:val="clear" w:color="auto" w:fill="auto"/>
            <w:noWrap/>
            <w:vAlign w:val="bottom"/>
            <w:hideMark/>
          </w:tcPr>
          <w:p w14:paraId="2AE3A5B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2125</w:t>
            </w:r>
          </w:p>
        </w:tc>
        <w:tc>
          <w:tcPr>
            <w:tcW w:w="605" w:type="dxa"/>
            <w:tcBorders>
              <w:top w:val="nil"/>
              <w:left w:val="nil"/>
              <w:bottom w:val="single" w:sz="4" w:space="0" w:color="A5A5A5"/>
              <w:right w:val="single" w:sz="4" w:space="0" w:color="A5A5A5"/>
            </w:tcBorders>
            <w:shd w:val="clear" w:color="auto" w:fill="auto"/>
            <w:noWrap/>
            <w:vAlign w:val="bottom"/>
            <w:hideMark/>
          </w:tcPr>
          <w:p w14:paraId="7A58F86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2050</w:t>
            </w:r>
          </w:p>
        </w:tc>
        <w:tc>
          <w:tcPr>
            <w:tcW w:w="605" w:type="dxa"/>
            <w:tcBorders>
              <w:top w:val="nil"/>
              <w:left w:val="nil"/>
              <w:bottom w:val="single" w:sz="4" w:space="0" w:color="A5A5A5"/>
              <w:right w:val="single" w:sz="4" w:space="0" w:color="A5A5A5"/>
            </w:tcBorders>
            <w:shd w:val="clear" w:color="auto" w:fill="auto"/>
            <w:noWrap/>
            <w:vAlign w:val="bottom"/>
            <w:hideMark/>
          </w:tcPr>
          <w:p w14:paraId="423D831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1950</w:t>
            </w:r>
          </w:p>
        </w:tc>
        <w:tc>
          <w:tcPr>
            <w:tcW w:w="605" w:type="dxa"/>
            <w:tcBorders>
              <w:top w:val="nil"/>
              <w:left w:val="nil"/>
              <w:bottom w:val="single" w:sz="4" w:space="0" w:color="A5A5A5"/>
              <w:right w:val="single" w:sz="4" w:space="0" w:color="A5A5A5"/>
            </w:tcBorders>
            <w:shd w:val="clear" w:color="auto" w:fill="auto"/>
            <w:noWrap/>
            <w:vAlign w:val="bottom"/>
            <w:hideMark/>
          </w:tcPr>
          <w:p w14:paraId="4CDB124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1863</w:t>
            </w:r>
          </w:p>
        </w:tc>
        <w:tc>
          <w:tcPr>
            <w:tcW w:w="605" w:type="dxa"/>
            <w:tcBorders>
              <w:top w:val="nil"/>
              <w:left w:val="nil"/>
              <w:bottom w:val="single" w:sz="4" w:space="0" w:color="A5A5A5"/>
              <w:right w:val="single" w:sz="4" w:space="0" w:color="A5A5A5"/>
            </w:tcBorders>
            <w:shd w:val="clear" w:color="auto" w:fill="auto"/>
            <w:noWrap/>
            <w:vAlign w:val="bottom"/>
            <w:hideMark/>
          </w:tcPr>
          <w:p w14:paraId="0B57F59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1750</w:t>
            </w:r>
          </w:p>
        </w:tc>
        <w:tc>
          <w:tcPr>
            <w:tcW w:w="605" w:type="dxa"/>
            <w:tcBorders>
              <w:top w:val="nil"/>
              <w:left w:val="nil"/>
              <w:bottom w:val="single" w:sz="4" w:space="0" w:color="A5A5A5"/>
              <w:right w:val="single" w:sz="4" w:space="0" w:color="A5A5A5"/>
            </w:tcBorders>
            <w:shd w:val="clear" w:color="auto" w:fill="auto"/>
            <w:noWrap/>
            <w:vAlign w:val="bottom"/>
            <w:hideMark/>
          </w:tcPr>
          <w:p w14:paraId="48769C7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1638</w:t>
            </w:r>
          </w:p>
        </w:tc>
        <w:tc>
          <w:tcPr>
            <w:tcW w:w="605" w:type="dxa"/>
            <w:tcBorders>
              <w:top w:val="nil"/>
              <w:left w:val="nil"/>
              <w:bottom w:val="single" w:sz="4" w:space="0" w:color="A5A5A5"/>
              <w:right w:val="single" w:sz="4" w:space="0" w:color="A5A5A5"/>
            </w:tcBorders>
            <w:shd w:val="clear" w:color="auto" w:fill="auto"/>
            <w:noWrap/>
            <w:vAlign w:val="bottom"/>
            <w:hideMark/>
          </w:tcPr>
          <w:p w14:paraId="095D7AE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1525</w:t>
            </w:r>
          </w:p>
        </w:tc>
        <w:tc>
          <w:tcPr>
            <w:tcW w:w="605" w:type="dxa"/>
            <w:tcBorders>
              <w:top w:val="nil"/>
              <w:left w:val="nil"/>
              <w:bottom w:val="single" w:sz="4" w:space="0" w:color="A5A5A5"/>
              <w:right w:val="single" w:sz="4" w:space="0" w:color="A5A5A5"/>
            </w:tcBorders>
            <w:shd w:val="clear" w:color="auto" w:fill="auto"/>
            <w:noWrap/>
            <w:vAlign w:val="bottom"/>
            <w:hideMark/>
          </w:tcPr>
          <w:p w14:paraId="62413C3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1388</w:t>
            </w:r>
          </w:p>
        </w:tc>
        <w:tc>
          <w:tcPr>
            <w:tcW w:w="605" w:type="dxa"/>
            <w:tcBorders>
              <w:top w:val="nil"/>
              <w:left w:val="nil"/>
              <w:bottom w:val="single" w:sz="4" w:space="0" w:color="A5A5A5"/>
              <w:right w:val="single" w:sz="4" w:space="0" w:color="A5A5A5"/>
            </w:tcBorders>
            <w:shd w:val="clear" w:color="auto" w:fill="auto"/>
            <w:noWrap/>
            <w:vAlign w:val="bottom"/>
            <w:hideMark/>
          </w:tcPr>
          <w:p w14:paraId="7BB1238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1263</w:t>
            </w:r>
          </w:p>
        </w:tc>
        <w:tc>
          <w:tcPr>
            <w:tcW w:w="605" w:type="dxa"/>
            <w:tcBorders>
              <w:top w:val="single" w:sz="4" w:space="0" w:color="A5A5A5"/>
              <w:left w:val="nil"/>
              <w:bottom w:val="single" w:sz="4" w:space="0" w:color="A5A5A5"/>
              <w:right w:val="single" w:sz="4" w:space="0" w:color="auto"/>
            </w:tcBorders>
            <w:shd w:val="clear" w:color="auto" w:fill="auto"/>
            <w:noWrap/>
            <w:vAlign w:val="bottom"/>
            <w:hideMark/>
          </w:tcPr>
          <w:p w14:paraId="55AD392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single" w:sz="4" w:space="0" w:color="A5A5A5"/>
              <w:left w:val="nil"/>
              <w:bottom w:val="single" w:sz="4" w:space="0" w:color="A5A5A5"/>
              <w:right w:val="single" w:sz="8" w:space="0" w:color="auto"/>
            </w:tcBorders>
            <w:shd w:val="clear" w:color="auto" w:fill="auto"/>
            <w:noWrap/>
            <w:vAlign w:val="bottom"/>
            <w:hideMark/>
          </w:tcPr>
          <w:p w14:paraId="7175724A"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190</w:t>
            </w:r>
          </w:p>
        </w:tc>
      </w:tr>
      <w:tr w:rsidR="00F6089C" w:rsidRPr="00F6089C" w14:paraId="6C256028"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C02F889"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180 </w:t>
            </w:r>
          </w:p>
        </w:tc>
        <w:tc>
          <w:tcPr>
            <w:tcW w:w="675" w:type="dxa"/>
            <w:tcBorders>
              <w:top w:val="nil"/>
              <w:left w:val="nil"/>
              <w:bottom w:val="single" w:sz="4" w:space="0" w:color="A5A5A5"/>
              <w:right w:val="single" w:sz="4" w:space="0" w:color="A5A5A5"/>
            </w:tcBorders>
            <w:shd w:val="clear" w:color="auto" w:fill="auto"/>
            <w:noWrap/>
            <w:vAlign w:val="bottom"/>
            <w:hideMark/>
          </w:tcPr>
          <w:p w14:paraId="7905986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2475</w:t>
            </w:r>
          </w:p>
        </w:tc>
        <w:tc>
          <w:tcPr>
            <w:tcW w:w="675" w:type="dxa"/>
            <w:tcBorders>
              <w:top w:val="nil"/>
              <w:left w:val="nil"/>
              <w:bottom w:val="single" w:sz="4" w:space="0" w:color="A5A5A5"/>
              <w:right w:val="single" w:sz="4" w:space="0" w:color="A5A5A5"/>
            </w:tcBorders>
            <w:shd w:val="clear" w:color="auto" w:fill="auto"/>
            <w:noWrap/>
            <w:vAlign w:val="bottom"/>
            <w:hideMark/>
          </w:tcPr>
          <w:p w14:paraId="66B4923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2463</w:t>
            </w:r>
          </w:p>
        </w:tc>
        <w:tc>
          <w:tcPr>
            <w:tcW w:w="675" w:type="dxa"/>
            <w:tcBorders>
              <w:top w:val="nil"/>
              <w:left w:val="nil"/>
              <w:bottom w:val="single" w:sz="4" w:space="0" w:color="A5A5A5"/>
              <w:right w:val="single" w:sz="4" w:space="0" w:color="A5A5A5"/>
            </w:tcBorders>
            <w:shd w:val="clear" w:color="auto" w:fill="auto"/>
            <w:noWrap/>
            <w:vAlign w:val="bottom"/>
            <w:hideMark/>
          </w:tcPr>
          <w:p w14:paraId="3859357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2450</w:t>
            </w:r>
          </w:p>
        </w:tc>
        <w:tc>
          <w:tcPr>
            <w:tcW w:w="675" w:type="dxa"/>
            <w:tcBorders>
              <w:top w:val="nil"/>
              <w:left w:val="nil"/>
              <w:bottom w:val="single" w:sz="4" w:space="0" w:color="A5A5A5"/>
              <w:right w:val="single" w:sz="4" w:space="0" w:color="A5A5A5"/>
            </w:tcBorders>
            <w:shd w:val="clear" w:color="auto" w:fill="auto"/>
            <w:noWrap/>
            <w:vAlign w:val="bottom"/>
            <w:hideMark/>
          </w:tcPr>
          <w:p w14:paraId="51661ED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2413</w:t>
            </w:r>
          </w:p>
        </w:tc>
        <w:tc>
          <w:tcPr>
            <w:tcW w:w="675" w:type="dxa"/>
            <w:tcBorders>
              <w:top w:val="nil"/>
              <w:left w:val="nil"/>
              <w:bottom w:val="single" w:sz="4" w:space="0" w:color="A5A5A5"/>
              <w:right w:val="single" w:sz="4" w:space="0" w:color="A5A5A5"/>
            </w:tcBorders>
            <w:shd w:val="clear" w:color="auto" w:fill="auto"/>
            <w:noWrap/>
            <w:vAlign w:val="bottom"/>
            <w:hideMark/>
          </w:tcPr>
          <w:p w14:paraId="55BA899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2363</w:t>
            </w:r>
          </w:p>
        </w:tc>
        <w:tc>
          <w:tcPr>
            <w:tcW w:w="675" w:type="dxa"/>
            <w:tcBorders>
              <w:top w:val="nil"/>
              <w:left w:val="nil"/>
              <w:bottom w:val="single" w:sz="4" w:space="0" w:color="A5A5A5"/>
              <w:right w:val="single" w:sz="4" w:space="0" w:color="A5A5A5"/>
            </w:tcBorders>
            <w:shd w:val="clear" w:color="auto" w:fill="auto"/>
            <w:noWrap/>
            <w:vAlign w:val="bottom"/>
            <w:hideMark/>
          </w:tcPr>
          <w:p w14:paraId="703DD52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2300</w:t>
            </w:r>
          </w:p>
        </w:tc>
        <w:tc>
          <w:tcPr>
            <w:tcW w:w="675" w:type="dxa"/>
            <w:tcBorders>
              <w:top w:val="nil"/>
              <w:left w:val="nil"/>
              <w:bottom w:val="single" w:sz="4" w:space="0" w:color="A5A5A5"/>
              <w:right w:val="single" w:sz="4" w:space="0" w:color="A5A5A5"/>
            </w:tcBorders>
            <w:shd w:val="clear" w:color="auto" w:fill="auto"/>
            <w:noWrap/>
            <w:vAlign w:val="bottom"/>
            <w:hideMark/>
          </w:tcPr>
          <w:p w14:paraId="0F27FF5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2225</w:t>
            </w:r>
          </w:p>
        </w:tc>
        <w:tc>
          <w:tcPr>
            <w:tcW w:w="675" w:type="dxa"/>
            <w:tcBorders>
              <w:top w:val="nil"/>
              <w:left w:val="nil"/>
              <w:bottom w:val="single" w:sz="4" w:space="0" w:color="A5A5A5"/>
              <w:right w:val="single" w:sz="4" w:space="0" w:color="A5A5A5"/>
            </w:tcBorders>
            <w:shd w:val="clear" w:color="auto" w:fill="auto"/>
            <w:noWrap/>
            <w:vAlign w:val="bottom"/>
            <w:hideMark/>
          </w:tcPr>
          <w:p w14:paraId="0C7B2D9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2138</w:t>
            </w:r>
          </w:p>
        </w:tc>
        <w:tc>
          <w:tcPr>
            <w:tcW w:w="605" w:type="dxa"/>
            <w:tcBorders>
              <w:top w:val="nil"/>
              <w:left w:val="nil"/>
              <w:bottom w:val="single" w:sz="4" w:space="0" w:color="A5A5A5"/>
              <w:right w:val="single" w:sz="4" w:space="0" w:color="A5A5A5"/>
            </w:tcBorders>
            <w:shd w:val="clear" w:color="auto" w:fill="auto"/>
            <w:noWrap/>
            <w:vAlign w:val="bottom"/>
            <w:hideMark/>
          </w:tcPr>
          <w:p w14:paraId="6C906E7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2063</w:t>
            </w:r>
          </w:p>
        </w:tc>
        <w:tc>
          <w:tcPr>
            <w:tcW w:w="675" w:type="dxa"/>
            <w:tcBorders>
              <w:top w:val="nil"/>
              <w:left w:val="nil"/>
              <w:bottom w:val="single" w:sz="4" w:space="0" w:color="A5A5A5"/>
              <w:right w:val="single" w:sz="4" w:space="0" w:color="A5A5A5"/>
            </w:tcBorders>
            <w:shd w:val="clear" w:color="auto" w:fill="auto"/>
            <w:noWrap/>
            <w:vAlign w:val="bottom"/>
            <w:hideMark/>
          </w:tcPr>
          <w:p w14:paraId="7BEAB40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2000</w:t>
            </w:r>
          </w:p>
        </w:tc>
        <w:tc>
          <w:tcPr>
            <w:tcW w:w="675" w:type="dxa"/>
            <w:tcBorders>
              <w:top w:val="nil"/>
              <w:left w:val="nil"/>
              <w:bottom w:val="single" w:sz="4" w:space="0" w:color="A5A5A5"/>
              <w:right w:val="single" w:sz="4" w:space="0" w:color="A5A5A5"/>
            </w:tcBorders>
            <w:shd w:val="clear" w:color="auto" w:fill="auto"/>
            <w:noWrap/>
            <w:vAlign w:val="bottom"/>
            <w:hideMark/>
          </w:tcPr>
          <w:p w14:paraId="760A5B6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1925</w:t>
            </w:r>
          </w:p>
        </w:tc>
        <w:tc>
          <w:tcPr>
            <w:tcW w:w="605" w:type="dxa"/>
            <w:tcBorders>
              <w:top w:val="nil"/>
              <w:left w:val="nil"/>
              <w:bottom w:val="single" w:sz="4" w:space="0" w:color="A5A5A5"/>
              <w:right w:val="single" w:sz="4" w:space="0" w:color="A5A5A5"/>
            </w:tcBorders>
            <w:shd w:val="clear" w:color="auto" w:fill="auto"/>
            <w:noWrap/>
            <w:vAlign w:val="bottom"/>
            <w:hideMark/>
          </w:tcPr>
          <w:p w14:paraId="06620C1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1838</w:t>
            </w:r>
          </w:p>
        </w:tc>
        <w:tc>
          <w:tcPr>
            <w:tcW w:w="605" w:type="dxa"/>
            <w:tcBorders>
              <w:top w:val="nil"/>
              <w:left w:val="nil"/>
              <w:bottom w:val="single" w:sz="4" w:space="0" w:color="A5A5A5"/>
              <w:right w:val="single" w:sz="4" w:space="0" w:color="A5A5A5"/>
            </w:tcBorders>
            <w:shd w:val="clear" w:color="auto" w:fill="auto"/>
            <w:noWrap/>
            <w:vAlign w:val="bottom"/>
            <w:hideMark/>
          </w:tcPr>
          <w:p w14:paraId="7A76775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1750</w:t>
            </w:r>
          </w:p>
        </w:tc>
        <w:tc>
          <w:tcPr>
            <w:tcW w:w="605" w:type="dxa"/>
            <w:tcBorders>
              <w:top w:val="nil"/>
              <w:left w:val="nil"/>
              <w:bottom w:val="single" w:sz="4" w:space="0" w:color="A5A5A5"/>
              <w:right w:val="single" w:sz="4" w:space="0" w:color="A5A5A5"/>
            </w:tcBorders>
            <w:shd w:val="clear" w:color="auto" w:fill="auto"/>
            <w:noWrap/>
            <w:vAlign w:val="bottom"/>
            <w:hideMark/>
          </w:tcPr>
          <w:p w14:paraId="2DCD2C2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1650</w:t>
            </w:r>
          </w:p>
        </w:tc>
        <w:tc>
          <w:tcPr>
            <w:tcW w:w="605" w:type="dxa"/>
            <w:tcBorders>
              <w:top w:val="nil"/>
              <w:left w:val="nil"/>
              <w:bottom w:val="single" w:sz="4" w:space="0" w:color="A5A5A5"/>
              <w:right w:val="single" w:sz="4" w:space="0" w:color="A5A5A5"/>
            </w:tcBorders>
            <w:shd w:val="clear" w:color="auto" w:fill="auto"/>
            <w:noWrap/>
            <w:vAlign w:val="bottom"/>
            <w:hideMark/>
          </w:tcPr>
          <w:p w14:paraId="3323D59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1550</w:t>
            </w:r>
          </w:p>
        </w:tc>
        <w:tc>
          <w:tcPr>
            <w:tcW w:w="605" w:type="dxa"/>
            <w:tcBorders>
              <w:top w:val="nil"/>
              <w:left w:val="nil"/>
              <w:bottom w:val="single" w:sz="4" w:space="0" w:color="A5A5A5"/>
              <w:right w:val="single" w:sz="4" w:space="0" w:color="A5A5A5"/>
            </w:tcBorders>
            <w:shd w:val="clear" w:color="auto" w:fill="auto"/>
            <w:noWrap/>
            <w:vAlign w:val="bottom"/>
            <w:hideMark/>
          </w:tcPr>
          <w:p w14:paraId="00C5101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1438</w:t>
            </w:r>
          </w:p>
        </w:tc>
        <w:tc>
          <w:tcPr>
            <w:tcW w:w="605" w:type="dxa"/>
            <w:tcBorders>
              <w:top w:val="nil"/>
              <w:left w:val="nil"/>
              <w:bottom w:val="single" w:sz="4" w:space="0" w:color="A5A5A5"/>
              <w:right w:val="single" w:sz="4" w:space="0" w:color="A5A5A5"/>
            </w:tcBorders>
            <w:shd w:val="clear" w:color="auto" w:fill="auto"/>
            <w:noWrap/>
            <w:vAlign w:val="bottom"/>
            <w:hideMark/>
          </w:tcPr>
          <w:p w14:paraId="23080CB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1313</w:t>
            </w:r>
          </w:p>
        </w:tc>
        <w:tc>
          <w:tcPr>
            <w:tcW w:w="605" w:type="dxa"/>
            <w:tcBorders>
              <w:top w:val="nil"/>
              <w:left w:val="nil"/>
              <w:bottom w:val="single" w:sz="4" w:space="0" w:color="A5A5A5"/>
              <w:right w:val="single" w:sz="4" w:space="0" w:color="A5A5A5"/>
            </w:tcBorders>
            <w:shd w:val="clear" w:color="auto" w:fill="auto"/>
            <w:noWrap/>
            <w:vAlign w:val="bottom"/>
            <w:hideMark/>
          </w:tcPr>
          <w:p w14:paraId="06DC9CB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1188</w:t>
            </w:r>
          </w:p>
        </w:tc>
        <w:tc>
          <w:tcPr>
            <w:tcW w:w="605" w:type="dxa"/>
            <w:tcBorders>
              <w:top w:val="nil"/>
              <w:left w:val="nil"/>
              <w:bottom w:val="single" w:sz="4" w:space="0" w:color="A5A5A5"/>
              <w:right w:val="single" w:sz="4" w:space="0" w:color="A5A5A5"/>
            </w:tcBorders>
            <w:shd w:val="clear" w:color="auto" w:fill="auto"/>
            <w:noWrap/>
            <w:vAlign w:val="bottom"/>
            <w:hideMark/>
          </w:tcPr>
          <w:p w14:paraId="58746AA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052CBF9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0BF762D"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180</w:t>
            </w:r>
          </w:p>
        </w:tc>
      </w:tr>
      <w:tr w:rsidR="00F6089C" w:rsidRPr="00F6089C" w14:paraId="30811B61"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0E6C721"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170 </w:t>
            </w:r>
          </w:p>
        </w:tc>
        <w:tc>
          <w:tcPr>
            <w:tcW w:w="675" w:type="dxa"/>
            <w:tcBorders>
              <w:top w:val="nil"/>
              <w:left w:val="nil"/>
              <w:bottom w:val="single" w:sz="4" w:space="0" w:color="A5A5A5"/>
              <w:right w:val="single" w:sz="4" w:space="0" w:color="A5A5A5"/>
            </w:tcBorders>
            <w:shd w:val="clear" w:color="auto" w:fill="auto"/>
            <w:noWrap/>
            <w:vAlign w:val="bottom"/>
            <w:hideMark/>
          </w:tcPr>
          <w:p w14:paraId="60722CB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2388</w:t>
            </w:r>
          </w:p>
        </w:tc>
        <w:tc>
          <w:tcPr>
            <w:tcW w:w="675" w:type="dxa"/>
            <w:tcBorders>
              <w:top w:val="nil"/>
              <w:left w:val="nil"/>
              <w:bottom w:val="single" w:sz="4" w:space="0" w:color="A5A5A5"/>
              <w:right w:val="single" w:sz="4" w:space="0" w:color="A5A5A5"/>
            </w:tcBorders>
            <w:shd w:val="clear" w:color="auto" w:fill="auto"/>
            <w:noWrap/>
            <w:vAlign w:val="bottom"/>
            <w:hideMark/>
          </w:tcPr>
          <w:p w14:paraId="1729EF0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2375</w:t>
            </w:r>
          </w:p>
        </w:tc>
        <w:tc>
          <w:tcPr>
            <w:tcW w:w="675" w:type="dxa"/>
            <w:tcBorders>
              <w:top w:val="nil"/>
              <w:left w:val="nil"/>
              <w:bottom w:val="single" w:sz="4" w:space="0" w:color="A5A5A5"/>
              <w:right w:val="single" w:sz="4" w:space="0" w:color="A5A5A5"/>
            </w:tcBorders>
            <w:shd w:val="clear" w:color="auto" w:fill="auto"/>
            <w:noWrap/>
            <w:vAlign w:val="bottom"/>
            <w:hideMark/>
          </w:tcPr>
          <w:p w14:paraId="3EC2A54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2350</w:t>
            </w:r>
          </w:p>
        </w:tc>
        <w:tc>
          <w:tcPr>
            <w:tcW w:w="675" w:type="dxa"/>
            <w:tcBorders>
              <w:top w:val="nil"/>
              <w:left w:val="nil"/>
              <w:bottom w:val="single" w:sz="4" w:space="0" w:color="A5A5A5"/>
              <w:right w:val="single" w:sz="4" w:space="0" w:color="A5A5A5"/>
            </w:tcBorders>
            <w:shd w:val="clear" w:color="auto" w:fill="auto"/>
            <w:noWrap/>
            <w:vAlign w:val="bottom"/>
            <w:hideMark/>
          </w:tcPr>
          <w:p w14:paraId="4C4B32D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2313</w:t>
            </w:r>
          </w:p>
        </w:tc>
        <w:tc>
          <w:tcPr>
            <w:tcW w:w="675" w:type="dxa"/>
            <w:tcBorders>
              <w:top w:val="nil"/>
              <w:left w:val="nil"/>
              <w:bottom w:val="single" w:sz="4" w:space="0" w:color="A5A5A5"/>
              <w:right w:val="single" w:sz="4" w:space="0" w:color="A5A5A5"/>
            </w:tcBorders>
            <w:shd w:val="clear" w:color="auto" w:fill="auto"/>
            <w:noWrap/>
            <w:vAlign w:val="bottom"/>
            <w:hideMark/>
          </w:tcPr>
          <w:p w14:paraId="7BEA35B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2263</w:t>
            </w:r>
          </w:p>
        </w:tc>
        <w:tc>
          <w:tcPr>
            <w:tcW w:w="675" w:type="dxa"/>
            <w:tcBorders>
              <w:top w:val="nil"/>
              <w:left w:val="nil"/>
              <w:bottom w:val="single" w:sz="4" w:space="0" w:color="A5A5A5"/>
              <w:right w:val="single" w:sz="4" w:space="0" w:color="A5A5A5"/>
            </w:tcBorders>
            <w:shd w:val="clear" w:color="auto" w:fill="auto"/>
            <w:noWrap/>
            <w:vAlign w:val="bottom"/>
            <w:hideMark/>
          </w:tcPr>
          <w:p w14:paraId="631BEF5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2188</w:t>
            </w:r>
          </w:p>
        </w:tc>
        <w:tc>
          <w:tcPr>
            <w:tcW w:w="675" w:type="dxa"/>
            <w:tcBorders>
              <w:top w:val="nil"/>
              <w:left w:val="nil"/>
              <w:bottom w:val="single" w:sz="4" w:space="0" w:color="A5A5A5"/>
              <w:right w:val="single" w:sz="4" w:space="0" w:color="A5A5A5"/>
            </w:tcBorders>
            <w:shd w:val="clear" w:color="auto" w:fill="auto"/>
            <w:noWrap/>
            <w:vAlign w:val="bottom"/>
            <w:hideMark/>
          </w:tcPr>
          <w:p w14:paraId="41B8F30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2113</w:t>
            </w:r>
          </w:p>
        </w:tc>
        <w:tc>
          <w:tcPr>
            <w:tcW w:w="675" w:type="dxa"/>
            <w:tcBorders>
              <w:top w:val="nil"/>
              <w:left w:val="nil"/>
              <w:bottom w:val="single" w:sz="4" w:space="0" w:color="A5A5A5"/>
              <w:right w:val="single" w:sz="4" w:space="0" w:color="A5A5A5"/>
            </w:tcBorders>
            <w:shd w:val="clear" w:color="auto" w:fill="auto"/>
            <w:noWrap/>
            <w:vAlign w:val="bottom"/>
            <w:hideMark/>
          </w:tcPr>
          <w:p w14:paraId="6F50565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2038</w:t>
            </w:r>
          </w:p>
        </w:tc>
        <w:tc>
          <w:tcPr>
            <w:tcW w:w="605" w:type="dxa"/>
            <w:tcBorders>
              <w:top w:val="nil"/>
              <w:left w:val="nil"/>
              <w:bottom w:val="single" w:sz="4" w:space="0" w:color="A5A5A5"/>
              <w:right w:val="single" w:sz="4" w:space="0" w:color="A5A5A5"/>
            </w:tcBorders>
            <w:shd w:val="clear" w:color="auto" w:fill="auto"/>
            <w:noWrap/>
            <w:vAlign w:val="bottom"/>
            <w:hideMark/>
          </w:tcPr>
          <w:p w14:paraId="780E338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1988</w:t>
            </w:r>
          </w:p>
        </w:tc>
        <w:tc>
          <w:tcPr>
            <w:tcW w:w="675" w:type="dxa"/>
            <w:tcBorders>
              <w:top w:val="nil"/>
              <w:left w:val="nil"/>
              <w:bottom w:val="single" w:sz="4" w:space="0" w:color="A5A5A5"/>
              <w:right w:val="single" w:sz="4" w:space="0" w:color="A5A5A5"/>
            </w:tcBorders>
            <w:shd w:val="clear" w:color="auto" w:fill="auto"/>
            <w:noWrap/>
            <w:vAlign w:val="bottom"/>
            <w:hideMark/>
          </w:tcPr>
          <w:p w14:paraId="53DBCB1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1913</w:t>
            </w:r>
          </w:p>
        </w:tc>
        <w:tc>
          <w:tcPr>
            <w:tcW w:w="675" w:type="dxa"/>
            <w:tcBorders>
              <w:top w:val="nil"/>
              <w:left w:val="nil"/>
              <w:bottom w:val="single" w:sz="4" w:space="0" w:color="A5A5A5"/>
              <w:right w:val="single" w:sz="4" w:space="0" w:color="A5A5A5"/>
            </w:tcBorders>
            <w:shd w:val="clear" w:color="auto" w:fill="auto"/>
            <w:noWrap/>
            <w:vAlign w:val="bottom"/>
            <w:hideMark/>
          </w:tcPr>
          <w:p w14:paraId="320AED6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1838</w:t>
            </w:r>
          </w:p>
        </w:tc>
        <w:tc>
          <w:tcPr>
            <w:tcW w:w="605" w:type="dxa"/>
            <w:tcBorders>
              <w:top w:val="nil"/>
              <w:left w:val="nil"/>
              <w:bottom w:val="single" w:sz="4" w:space="0" w:color="A5A5A5"/>
              <w:right w:val="single" w:sz="4" w:space="0" w:color="A5A5A5"/>
            </w:tcBorders>
            <w:shd w:val="clear" w:color="auto" w:fill="auto"/>
            <w:noWrap/>
            <w:vAlign w:val="bottom"/>
            <w:hideMark/>
          </w:tcPr>
          <w:p w14:paraId="6841424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1750</w:t>
            </w:r>
          </w:p>
        </w:tc>
        <w:tc>
          <w:tcPr>
            <w:tcW w:w="605" w:type="dxa"/>
            <w:tcBorders>
              <w:top w:val="nil"/>
              <w:left w:val="nil"/>
              <w:bottom w:val="single" w:sz="4" w:space="0" w:color="A5A5A5"/>
              <w:right w:val="single" w:sz="4" w:space="0" w:color="A5A5A5"/>
            </w:tcBorders>
            <w:shd w:val="clear" w:color="auto" w:fill="auto"/>
            <w:noWrap/>
            <w:vAlign w:val="bottom"/>
            <w:hideMark/>
          </w:tcPr>
          <w:p w14:paraId="2A99A0A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1663</w:t>
            </w:r>
          </w:p>
        </w:tc>
        <w:tc>
          <w:tcPr>
            <w:tcW w:w="605" w:type="dxa"/>
            <w:tcBorders>
              <w:top w:val="nil"/>
              <w:left w:val="nil"/>
              <w:bottom w:val="single" w:sz="4" w:space="0" w:color="A5A5A5"/>
              <w:right w:val="single" w:sz="4" w:space="0" w:color="A5A5A5"/>
            </w:tcBorders>
            <w:shd w:val="clear" w:color="auto" w:fill="auto"/>
            <w:noWrap/>
            <w:vAlign w:val="bottom"/>
            <w:hideMark/>
          </w:tcPr>
          <w:p w14:paraId="62B4D2E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1563</w:t>
            </w:r>
          </w:p>
        </w:tc>
        <w:tc>
          <w:tcPr>
            <w:tcW w:w="605" w:type="dxa"/>
            <w:tcBorders>
              <w:top w:val="nil"/>
              <w:left w:val="nil"/>
              <w:bottom w:val="single" w:sz="4" w:space="0" w:color="A5A5A5"/>
              <w:right w:val="single" w:sz="4" w:space="0" w:color="A5A5A5"/>
            </w:tcBorders>
            <w:shd w:val="clear" w:color="auto" w:fill="auto"/>
            <w:noWrap/>
            <w:vAlign w:val="bottom"/>
            <w:hideMark/>
          </w:tcPr>
          <w:p w14:paraId="4E0ABBA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1463</w:t>
            </w:r>
          </w:p>
        </w:tc>
        <w:tc>
          <w:tcPr>
            <w:tcW w:w="605" w:type="dxa"/>
            <w:tcBorders>
              <w:top w:val="nil"/>
              <w:left w:val="nil"/>
              <w:bottom w:val="single" w:sz="4" w:space="0" w:color="A5A5A5"/>
              <w:right w:val="single" w:sz="4" w:space="0" w:color="A5A5A5"/>
            </w:tcBorders>
            <w:shd w:val="clear" w:color="auto" w:fill="auto"/>
            <w:noWrap/>
            <w:vAlign w:val="bottom"/>
            <w:hideMark/>
          </w:tcPr>
          <w:p w14:paraId="0CCE058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1350</w:t>
            </w:r>
          </w:p>
        </w:tc>
        <w:tc>
          <w:tcPr>
            <w:tcW w:w="605" w:type="dxa"/>
            <w:tcBorders>
              <w:top w:val="nil"/>
              <w:left w:val="nil"/>
              <w:bottom w:val="single" w:sz="4" w:space="0" w:color="A5A5A5"/>
              <w:right w:val="single" w:sz="4" w:space="0" w:color="A5A5A5"/>
            </w:tcBorders>
            <w:shd w:val="clear" w:color="auto" w:fill="auto"/>
            <w:noWrap/>
            <w:vAlign w:val="bottom"/>
            <w:hideMark/>
          </w:tcPr>
          <w:p w14:paraId="56B702A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1225</w:t>
            </w:r>
          </w:p>
        </w:tc>
        <w:tc>
          <w:tcPr>
            <w:tcW w:w="605" w:type="dxa"/>
            <w:tcBorders>
              <w:top w:val="nil"/>
              <w:left w:val="nil"/>
              <w:bottom w:val="single" w:sz="4" w:space="0" w:color="A5A5A5"/>
              <w:right w:val="single" w:sz="4" w:space="0" w:color="A5A5A5"/>
            </w:tcBorders>
            <w:shd w:val="clear" w:color="auto" w:fill="auto"/>
            <w:noWrap/>
            <w:vAlign w:val="bottom"/>
            <w:hideMark/>
          </w:tcPr>
          <w:p w14:paraId="45EDAF1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A63BB5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6F1696E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0A6F7E6"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170</w:t>
            </w:r>
          </w:p>
        </w:tc>
      </w:tr>
      <w:tr w:rsidR="00F6089C" w:rsidRPr="00F6089C" w14:paraId="1AC64FF0"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404367F"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160 </w:t>
            </w:r>
          </w:p>
        </w:tc>
        <w:tc>
          <w:tcPr>
            <w:tcW w:w="675" w:type="dxa"/>
            <w:tcBorders>
              <w:top w:val="nil"/>
              <w:left w:val="nil"/>
              <w:bottom w:val="single" w:sz="4" w:space="0" w:color="A5A5A5"/>
              <w:right w:val="single" w:sz="4" w:space="0" w:color="A5A5A5"/>
            </w:tcBorders>
            <w:shd w:val="clear" w:color="auto" w:fill="auto"/>
            <w:noWrap/>
            <w:vAlign w:val="bottom"/>
            <w:hideMark/>
          </w:tcPr>
          <w:p w14:paraId="10AB934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2288</w:t>
            </w:r>
          </w:p>
        </w:tc>
        <w:tc>
          <w:tcPr>
            <w:tcW w:w="675" w:type="dxa"/>
            <w:tcBorders>
              <w:top w:val="nil"/>
              <w:left w:val="nil"/>
              <w:bottom w:val="single" w:sz="4" w:space="0" w:color="A5A5A5"/>
              <w:right w:val="single" w:sz="4" w:space="0" w:color="A5A5A5"/>
            </w:tcBorders>
            <w:shd w:val="clear" w:color="auto" w:fill="auto"/>
            <w:noWrap/>
            <w:vAlign w:val="bottom"/>
            <w:hideMark/>
          </w:tcPr>
          <w:p w14:paraId="213F0A2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2288</w:t>
            </w:r>
          </w:p>
        </w:tc>
        <w:tc>
          <w:tcPr>
            <w:tcW w:w="675" w:type="dxa"/>
            <w:tcBorders>
              <w:top w:val="nil"/>
              <w:left w:val="nil"/>
              <w:bottom w:val="single" w:sz="4" w:space="0" w:color="A5A5A5"/>
              <w:right w:val="single" w:sz="4" w:space="0" w:color="A5A5A5"/>
            </w:tcBorders>
            <w:shd w:val="clear" w:color="auto" w:fill="auto"/>
            <w:noWrap/>
            <w:vAlign w:val="bottom"/>
            <w:hideMark/>
          </w:tcPr>
          <w:p w14:paraId="0A7451F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2263</w:t>
            </w:r>
          </w:p>
        </w:tc>
        <w:tc>
          <w:tcPr>
            <w:tcW w:w="675" w:type="dxa"/>
            <w:tcBorders>
              <w:top w:val="nil"/>
              <w:left w:val="nil"/>
              <w:bottom w:val="single" w:sz="4" w:space="0" w:color="A5A5A5"/>
              <w:right w:val="single" w:sz="4" w:space="0" w:color="A5A5A5"/>
            </w:tcBorders>
            <w:shd w:val="clear" w:color="auto" w:fill="auto"/>
            <w:noWrap/>
            <w:vAlign w:val="bottom"/>
            <w:hideMark/>
          </w:tcPr>
          <w:p w14:paraId="2B78DFC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2213</w:t>
            </w:r>
          </w:p>
        </w:tc>
        <w:tc>
          <w:tcPr>
            <w:tcW w:w="675" w:type="dxa"/>
            <w:tcBorders>
              <w:top w:val="nil"/>
              <w:left w:val="nil"/>
              <w:bottom w:val="single" w:sz="4" w:space="0" w:color="A5A5A5"/>
              <w:right w:val="single" w:sz="4" w:space="0" w:color="A5A5A5"/>
            </w:tcBorders>
            <w:shd w:val="clear" w:color="auto" w:fill="auto"/>
            <w:noWrap/>
            <w:vAlign w:val="bottom"/>
            <w:hideMark/>
          </w:tcPr>
          <w:p w14:paraId="572E6D0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2163</w:t>
            </w:r>
          </w:p>
        </w:tc>
        <w:tc>
          <w:tcPr>
            <w:tcW w:w="675" w:type="dxa"/>
            <w:tcBorders>
              <w:top w:val="nil"/>
              <w:left w:val="nil"/>
              <w:bottom w:val="single" w:sz="4" w:space="0" w:color="A5A5A5"/>
              <w:right w:val="single" w:sz="4" w:space="0" w:color="A5A5A5"/>
            </w:tcBorders>
            <w:shd w:val="clear" w:color="auto" w:fill="auto"/>
            <w:noWrap/>
            <w:vAlign w:val="bottom"/>
            <w:hideMark/>
          </w:tcPr>
          <w:p w14:paraId="2B18755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2088</w:t>
            </w:r>
          </w:p>
        </w:tc>
        <w:tc>
          <w:tcPr>
            <w:tcW w:w="675" w:type="dxa"/>
            <w:tcBorders>
              <w:top w:val="nil"/>
              <w:left w:val="nil"/>
              <w:bottom w:val="single" w:sz="4" w:space="0" w:color="A5A5A5"/>
              <w:right w:val="single" w:sz="4" w:space="0" w:color="A5A5A5"/>
            </w:tcBorders>
            <w:shd w:val="clear" w:color="auto" w:fill="auto"/>
            <w:noWrap/>
            <w:vAlign w:val="bottom"/>
            <w:hideMark/>
          </w:tcPr>
          <w:p w14:paraId="64594F8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2000</w:t>
            </w:r>
          </w:p>
        </w:tc>
        <w:tc>
          <w:tcPr>
            <w:tcW w:w="675" w:type="dxa"/>
            <w:tcBorders>
              <w:top w:val="nil"/>
              <w:left w:val="nil"/>
              <w:bottom w:val="single" w:sz="4" w:space="0" w:color="A5A5A5"/>
              <w:right w:val="single" w:sz="4" w:space="0" w:color="A5A5A5"/>
            </w:tcBorders>
            <w:shd w:val="clear" w:color="auto" w:fill="auto"/>
            <w:noWrap/>
            <w:vAlign w:val="bottom"/>
            <w:hideMark/>
          </w:tcPr>
          <w:p w14:paraId="514C191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1938</w:t>
            </w:r>
          </w:p>
        </w:tc>
        <w:tc>
          <w:tcPr>
            <w:tcW w:w="605" w:type="dxa"/>
            <w:tcBorders>
              <w:top w:val="nil"/>
              <w:left w:val="nil"/>
              <w:bottom w:val="single" w:sz="4" w:space="0" w:color="A5A5A5"/>
              <w:right w:val="single" w:sz="4" w:space="0" w:color="A5A5A5"/>
            </w:tcBorders>
            <w:shd w:val="clear" w:color="auto" w:fill="auto"/>
            <w:noWrap/>
            <w:vAlign w:val="bottom"/>
            <w:hideMark/>
          </w:tcPr>
          <w:p w14:paraId="6F6AC87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1875</w:t>
            </w:r>
          </w:p>
        </w:tc>
        <w:tc>
          <w:tcPr>
            <w:tcW w:w="675" w:type="dxa"/>
            <w:tcBorders>
              <w:top w:val="nil"/>
              <w:left w:val="nil"/>
              <w:bottom w:val="single" w:sz="4" w:space="0" w:color="A5A5A5"/>
              <w:right w:val="single" w:sz="4" w:space="0" w:color="A5A5A5"/>
            </w:tcBorders>
            <w:shd w:val="clear" w:color="auto" w:fill="auto"/>
            <w:noWrap/>
            <w:vAlign w:val="bottom"/>
            <w:hideMark/>
          </w:tcPr>
          <w:p w14:paraId="6E9A546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1813</w:t>
            </w:r>
          </w:p>
        </w:tc>
        <w:tc>
          <w:tcPr>
            <w:tcW w:w="675" w:type="dxa"/>
            <w:tcBorders>
              <w:top w:val="nil"/>
              <w:left w:val="nil"/>
              <w:bottom w:val="single" w:sz="4" w:space="0" w:color="A5A5A5"/>
              <w:right w:val="single" w:sz="4" w:space="0" w:color="A5A5A5"/>
            </w:tcBorders>
            <w:shd w:val="clear" w:color="auto" w:fill="auto"/>
            <w:noWrap/>
            <w:vAlign w:val="bottom"/>
            <w:hideMark/>
          </w:tcPr>
          <w:p w14:paraId="31A4C9F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1738</w:t>
            </w:r>
          </w:p>
        </w:tc>
        <w:tc>
          <w:tcPr>
            <w:tcW w:w="605" w:type="dxa"/>
            <w:tcBorders>
              <w:top w:val="nil"/>
              <w:left w:val="nil"/>
              <w:bottom w:val="single" w:sz="4" w:space="0" w:color="A5A5A5"/>
              <w:right w:val="single" w:sz="4" w:space="0" w:color="A5A5A5"/>
            </w:tcBorders>
            <w:shd w:val="clear" w:color="auto" w:fill="auto"/>
            <w:noWrap/>
            <w:vAlign w:val="bottom"/>
            <w:hideMark/>
          </w:tcPr>
          <w:p w14:paraId="19E4B46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1650</w:t>
            </w:r>
          </w:p>
        </w:tc>
        <w:tc>
          <w:tcPr>
            <w:tcW w:w="605" w:type="dxa"/>
            <w:tcBorders>
              <w:top w:val="nil"/>
              <w:left w:val="nil"/>
              <w:bottom w:val="single" w:sz="4" w:space="0" w:color="A5A5A5"/>
              <w:right w:val="single" w:sz="4" w:space="0" w:color="A5A5A5"/>
            </w:tcBorders>
            <w:shd w:val="clear" w:color="auto" w:fill="auto"/>
            <w:noWrap/>
            <w:vAlign w:val="bottom"/>
            <w:hideMark/>
          </w:tcPr>
          <w:p w14:paraId="75EA1C5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1563</w:t>
            </w:r>
          </w:p>
        </w:tc>
        <w:tc>
          <w:tcPr>
            <w:tcW w:w="605" w:type="dxa"/>
            <w:tcBorders>
              <w:top w:val="nil"/>
              <w:left w:val="nil"/>
              <w:bottom w:val="single" w:sz="4" w:space="0" w:color="A5A5A5"/>
              <w:right w:val="single" w:sz="4" w:space="0" w:color="A5A5A5"/>
            </w:tcBorders>
            <w:shd w:val="clear" w:color="auto" w:fill="auto"/>
            <w:noWrap/>
            <w:vAlign w:val="bottom"/>
            <w:hideMark/>
          </w:tcPr>
          <w:p w14:paraId="314F6ED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1463</w:t>
            </w:r>
          </w:p>
        </w:tc>
        <w:tc>
          <w:tcPr>
            <w:tcW w:w="605" w:type="dxa"/>
            <w:tcBorders>
              <w:top w:val="nil"/>
              <w:left w:val="nil"/>
              <w:bottom w:val="single" w:sz="4" w:space="0" w:color="A5A5A5"/>
              <w:right w:val="single" w:sz="4" w:space="0" w:color="A5A5A5"/>
            </w:tcBorders>
            <w:shd w:val="clear" w:color="auto" w:fill="auto"/>
            <w:noWrap/>
            <w:vAlign w:val="bottom"/>
            <w:hideMark/>
          </w:tcPr>
          <w:p w14:paraId="4F5CBB9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1350</w:t>
            </w:r>
          </w:p>
        </w:tc>
        <w:tc>
          <w:tcPr>
            <w:tcW w:w="605" w:type="dxa"/>
            <w:tcBorders>
              <w:top w:val="nil"/>
              <w:left w:val="nil"/>
              <w:bottom w:val="single" w:sz="4" w:space="0" w:color="A5A5A5"/>
              <w:right w:val="single" w:sz="4" w:space="0" w:color="A5A5A5"/>
            </w:tcBorders>
            <w:shd w:val="clear" w:color="auto" w:fill="auto"/>
            <w:noWrap/>
            <w:vAlign w:val="bottom"/>
            <w:hideMark/>
          </w:tcPr>
          <w:p w14:paraId="3396AA7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1238</w:t>
            </w:r>
          </w:p>
        </w:tc>
        <w:tc>
          <w:tcPr>
            <w:tcW w:w="605" w:type="dxa"/>
            <w:tcBorders>
              <w:top w:val="nil"/>
              <w:left w:val="nil"/>
              <w:bottom w:val="single" w:sz="4" w:space="0" w:color="A5A5A5"/>
              <w:right w:val="single" w:sz="4" w:space="0" w:color="A5A5A5"/>
            </w:tcBorders>
            <w:shd w:val="clear" w:color="auto" w:fill="auto"/>
            <w:noWrap/>
            <w:vAlign w:val="bottom"/>
            <w:hideMark/>
          </w:tcPr>
          <w:p w14:paraId="361659B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27BB99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F8A901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71C7C1B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75E6145"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160</w:t>
            </w:r>
          </w:p>
        </w:tc>
      </w:tr>
      <w:tr w:rsidR="00F6089C" w:rsidRPr="00F6089C" w14:paraId="0D0F0522"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4F562AF"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150 </w:t>
            </w:r>
          </w:p>
        </w:tc>
        <w:tc>
          <w:tcPr>
            <w:tcW w:w="675" w:type="dxa"/>
            <w:tcBorders>
              <w:top w:val="nil"/>
              <w:left w:val="nil"/>
              <w:bottom w:val="single" w:sz="4" w:space="0" w:color="A5A5A5"/>
              <w:right w:val="single" w:sz="4" w:space="0" w:color="A5A5A5"/>
            </w:tcBorders>
            <w:shd w:val="clear" w:color="auto" w:fill="auto"/>
            <w:noWrap/>
            <w:vAlign w:val="bottom"/>
            <w:hideMark/>
          </w:tcPr>
          <w:p w14:paraId="14D7ABC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2088</w:t>
            </w:r>
          </w:p>
        </w:tc>
        <w:tc>
          <w:tcPr>
            <w:tcW w:w="675" w:type="dxa"/>
            <w:tcBorders>
              <w:top w:val="nil"/>
              <w:left w:val="nil"/>
              <w:bottom w:val="single" w:sz="4" w:space="0" w:color="A5A5A5"/>
              <w:right w:val="single" w:sz="4" w:space="0" w:color="A5A5A5"/>
            </w:tcBorders>
            <w:shd w:val="clear" w:color="auto" w:fill="auto"/>
            <w:noWrap/>
            <w:vAlign w:val="bottom"/>
            <w:hideMark/>
          </w:tcPr>
          <w:p w14:paraId="30E5500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2075</w:t>
            </w:r>
          </w:p>
        </w:tc>
        <w:tc>
          <w:tcPr>
            <w:tcW w:w="675" w:type="dxa"/>
            <w:tcBorders>
              <w:top w:val="nil"/>
              <w:left w:val="nil"/>
              <w:bottom w:val="single" w:sz="4" w:space="0" w:color="A5A5A5"/>
              <w:right w:val="single" w:sz="4" w:space="0" w:color="A5A5A5"/>
            </w:tcBorders>
            <w:shd w:val="clear" w:color="auto" w:fill="auto"/>
            <w:noWrap/>
            <w:vAlign w:val="bottom"/>
            <w:hideMark/>
          </w:tcPr>
          <w:p w14:paraId="683BDD8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2050</w:t>
            </w:r>
          </w:p>
        </w:tc>
        <w:tc>
          <w:tcPr>
            <w:tcW w:w="675" w:type="dxa"/>
            <w:tcBorders>
              <w:top w:val="nil"/>
              <w:left w:val="nil"/>
              <w:bottom w:val="single" w:sz="4" w:space="0" w:color="A5A5A5"/>
              <w:right w:val="single" w:sz="4" w:space="0" w:color="A5A5A5"/>
            </w:tcBorders>
            <w:shd w:val="clear" w:color="auto" w:fill="auto"/>
            <w:noWrap/>
            <w:vAlign w:val="bottom"/>
            <w:hideMark/>
          </w:tcPr>
          <w:p w14:paraId="5BAD8A3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2013</w:t>
            </w:r>
          </w:p>
        </w:tc>
        <w:tc>
          <w:tcPr>
            <w:tcW w:w="675" w:type="dxa"/>
            <w:tcBorders>
              <w:top w:val="nil"/>
              <w:left w:val="nil"/>
              <w:bottom w:val="single" w:sz="4" w:space="0" w:color="A5A5A5"/>
              <w:right w:val="single" w:sz="4" w:space="0" w:color="A5A5A5"/>
            </w:tcBorders>
            <w:shd w:val="clear" w:color="auto" w:fill="auto"/>
            <w:noWrap/>
            <w:vAlign w:val="bottom"/>
            <w:hideMark/>
          </w:tcPr>
          <w:p w14:paraId="2B9C061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1950</w:t>
            </w:r>
          </w:p>
        </w:tc>
        <w:tc>
          <w:tcPr>
            <w:tcW w:w="675" w:type="dxa"/>
            <w:tcBorders>
              <w:top w:val="nil"/>
              <w:left w:val="nil"/>
              <w:bottom w:val="single" w:sz="4" w:space="0" w:color="A5A5A5"/>
              <w:right w:val="single" w:sz="4" w:space="0" w:color="A5A5A5"/>
            </w:tcBorders>
            <w:shd w:val="clear" w:color="auto" w:fill="auto"/>
            <w:noWrap/>
            <w:vAlign w:val="bottom"/>
            <w:hideMark/>
          </w:tcPr>
          <w:p w14:paraId="1BA3983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1875</w:t>
            </w:r>
          </w:p>
        </w:tc>
        <w:tc>
          <w:tcPr>
            <w:tcW w:w="675" w:type="dxa"/>
            <w:tcBorders>
              <w:top w:val="nil"/>
              <w:left w:val="nil"/>
              <w:bottom w:val="single" w:sz="4" w:space="0" w:color="A5A5A5"/>
              <w:right w:val="single" w:sz="4" w:space="0" w:color="A5A5A5"/>
            </w:tcBorders>
            <w:shd w:val="clear" w:color="auto" w:fill="auto"/>
            <w:noWrap/>
            <w:vAlign w:val="bottom"/>
            <w:hideMark/>
          </w:tcPr>
          <w:p w14:paraId="6E12943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1800</w:t>
            </w:r>
          </w:p>
        </w:tc>
        <w:tc>
          <w:tcPr>
            <w:tcW w:w="675" w:type="dxa"/>
            <w:tcBorders>
              <w:top w:val="nil"/>
              <w:left w:val="nil"/>
              <w:bottom w:val="single" w:sz="4" w:space="0" w:color="A5A5A5"/>
              <w:right w:val="single" w:sz="4" w:space="0" w:color="A5A5A5"/>
            </w:tcBorders>
            <w:shd w:val="clear" w:color="auto" w:fill="auto"/>
            <w:noWrap/>
            <w:vAlign w:val="bottom"/>
            <w:hideMark/>
          </w:tcPr>
          <w:p w14:paraId="59CC40C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1738</w:t>
            </w:r>
          </w:p>
        </w:tc>
        <w:tc>
          <w:tcPr>
            <w:tcW w:w="605" w:type="dxa"/>
            <w:tcBorders>
              <w:top w:val="nil"/>
              <w:left w:val="nil"/>
              <w:bottom w:val="single" w:sz="4" w:space="0" w:color="A5A5A5"/>
              <w:right w:val="single" w:sz="4" w:space="0" w:color="A5A5A5"/>
            </w:tcBorders>
            <w:shd w:val="clear" w:color="auto" w:fill="auto"/>
            <w:noWrap/>
            <w:vAlign w:val="bottom"/>
            <w:hideMark/>
          </w:tcPr>
          <w:p w14:paraId="0BDE84B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1688</w:t>
            </w:r>
          </w:p>
        </w:tc>
        <w:tc>
          <w:tcPr>
            <w:tcW w:w="675" w:type="dxa"/>
            <w:tcBorders>
              <w:top w:val="nil"/>
              <w:left w:val="nil"/>
              <w:bottom w:val="single" w:sz="4" w:space="0" w:color="A5A5A5"/>
              <w:right w:val="single" w:sz="4" w:space="0" w:color="A5A5A5"/>
            </w:tcBorders>
            <w:shd w:val="clear" w:color="auto" w:fill="auto"/>
            <w:noWrap/>
            <w:vAlign w:val="bottom"/>
            <w:hideMark/>
          </w:tcPr>
          <w:p w14:paraId="72951EB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1613</w:t>
            </w:r>
          </w:p>
        </w:tc>
        <w:tc>
          <w:tcPr>
            <w:tcW w:w="675" w:type="dxa"/>
            <w:tcBorders>
              <w:top w:val="nil"/>
              <w:left w:val="nil"/>
              <w:bottom w:val="single" w:sz="4" w:space="0" w:color="A5A5A5"/>
              <w:right w:val="single" w:sz="4" w:space="0" w:color="A5A5A5"/>
            </w:tcBorders>
            <w:shd w:val="clear" w:color="auto" w:fill="auto"/>
            <w:noWrap/>
            <w:vAlign w:val="bottom"/>
            <w:hideMark/>
          </w:tcPr>
          <w:p w14:paraId="5DC836F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1538</w:t>
            </w:r>
          </w:p>
        </w:tc>
        <w:tc>
          <w:tcPr>
            <w:tcW w:w="605" w:type="dxa"/>
            <w:tcBorders>
              <w:top w:val="nil"/>
              <w:left w:val="nil"/>
              <w:bottom w:val="single" w:sz="4" w:space="0" w:color="A5A5A5"/>
              <w:right w:val="single" w:sz="4" w:space="0" w:color="A5A5A5"/>
            </w:tcBorders>
            <w:shd w:val="clear" w:color="auto" w:fill="auto"/>
            <w:noWrap/>
            <w:vAlign w:val="bottom"/>
            <w:hideMark/>
          </w:tcPr>
          <w:p w14:paraId="64F1452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1463</w:t>
            </w:r>
          </w:p>
        </w:tc>
        <w:tc>
          <w:tcPr>
            <w:tcW w:w="605" w:type="dxa"/>
            <w:tcBorders>
              <w:top w:val="nil"/>
              <w:left w:val="nil"/>
              <w:bottom w:val="single" w:sz="4" w:space="0" w:color="A5A5A5"/>
              <w:right w:val="single" w:sz="4" w:space="0" w:color="A5A5A5"/>
            </w:tcBorders>
            <w:shd w:val="clear" w:color="auto" w:fill="auto"/>
            <w:noWrap/>
            <w:vAlign w:val="bottom"/>
            <w:hideMark/>
          </w:tcPr>
          <w:p w14:paraId="16F77F9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1363</w:t>
            </w:r>
          </w:p>
        </w:tc>
        <w:tc>
          <w:tcPr>
            <w:tcW w:w="605" w:type="dxa"/>
            <w:tcBorders>
              <w:top w:val="nil"/>
              <w:left w:val="nil"/>
              <w:bottom w:val="single" w:sz="4" w:space="0" w:color="A5A5A5"/>
              <w:right w:val="single" w:sz="4" w:space="0" w:color="A5A5A5"/>
            </w:tcBorders>
            <w:shd w:val="clear" w:color="auto" w:fill="auto"/>
            <w:noWrap/>
            <w:vAlign w:val="bottom"/>
            <w:hideMark/>
          </w:tcPr>
          <w:p w14:paraId="2FE70FE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1263</w:t>
            </w:r>
          </w:p>
        </w:tc>
        <w:tc>
          <w:tcPr>
            <w:tcW w:w="605" w:type="dxa"/>
            <w:tcBorders>
              <w:top w:val="nil"/>
              <w:left w:val="nil"/>
              <w:bottom w:val="single" w:sz="4" w:space="0" w:color="A5A5A5"/>
              <w:right w:val="single" w:sz="4" w:space="0" w:color="A5A5A5"/>
            </w:tcBorders>
            <w:shd w:val="clear" w:color="auto" w:fill="auto"/>
            <w:noWrap/>
            <w:vAlign w:val="bottom"/>
            <w:hideMark/>
          </w:tcPr>
          <w:p w14:paraId="4E59423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1163</w:t>
            </w:r>
          </w:p>
        </w:tc>
        <w:tc>
          <w:tcPr>
            <w:tcW w:w="605" w:type="dxa"/>
            <w:tcBorders>
              <w:top w:val="nil"/>
              <w:left w:val="nil"/>
              <w:bottom w:val="single" w:sz="4" w:space="0" w:color="A5A5A5"/>
              <w:right w:val="single" w:sz="4" w:space="0" w:color="A5A5A5"/>
            </w:tcBorders>
            <w:shd w:val="clear" w:color="auto" w:fill="auto"/>
            <w:noWrap/>
            <w:vAlign w:val="bottom"/>
            <w:hideMark/>
          </w:tcPr>
          <w:p w14:paraId="514F290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4E4D51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9CFC95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36CF83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367AFA0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6D679E5"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150</w:t>
            </w:r>
          </w:p>
        </w:tc>
      </w:tr>
      <w:tr w:rsidR="00F6089C" w:rsidRPr="00F6089C" w14:paraId="50273083"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444B302"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140 </w:t>
            </w:r>
          </w:p>
        </w:tc>
        <w:tc>
          <w:tcPr>
            <w:tcW w:w="675" w:type="dxa"/>
            <w:tcBorders>
              <w:top w:val="nil"/>
              <w:left w:val="nil"/>
              <w:bottom w:val="single" w:sz="4" w:space="0" w:color="A5A5A5"/>
              <w:right w:val="single" w:sz="4" w:space="0" w:color="A5A5A5"/>
            </w:tcBorders>
            <w:shd w:val="clear" w:color="auto" w:fill="auto"/>
            <w:noWrap/>
            <w:vAlign w:val="bottom"/>
            <w:hideMark/>
          </w:tcPr>
          <w:p w14:paraId="2A941C6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2050</w:t>
            </w:r>
          </w:p>
        </w:tc>
        <w:tc>
          <w:tcPr>
            <w:tcW w:w="675" w:type="dxa"/>
            <w:tcBorders>
              <w:top w:val="nil"/>
              <w:left w:val="nil"/>
              <w:bottom w:val="single" w:sz="4" w:space="0" w:color="A5A5A5"/>
              <w:right w:val="single" w:sz="4" w:space="0" w:color="A5A5A5"/>
            </w:tcBorders>
            <w:shd w:val="clear" w:color="auto" w:fill="auto"/>
            <w:noWrap/>
            <w:vAlign w:val="bottom"/>
            <w:hideMark/>
          </w:tcPr>
          <w:p w14:paraId="0F12A2F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2038</w:t>
            </w:r>
          </w:p>
        </w:tc>
        <w:tc>
          <w:tcPr>
            <w:tcW w:w="675" w:type="dxa"/>
            <w:tcBorders>
              <w:top w:val="nil"/>
              <w:left w:val="nil"/>
              <w:bottom w:val="single" w:sz="4" w:space="0" w:color="A5A5A5"/>
              <w:right w:val="single" w:sz="4" w:space="0" w:color="A5A5A5"/>
            </w:tcBorders>
            <w:shd w:val="clear" w:color="auto" w:fill="auto"/>
            <w:noWrap/>
            <w:vAlign w:val="bottom"/>
            <w:hideMark/>
          </w:tcPr>
          <w:p w14:paraId="5902A7C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2000</w:t>
            </w:r>
          </w:p>
        </w:tc>
        <w:tc>
          <w:tcPr>
            <w:tcW w:w="675" w:type="dxa"/>
            <w:tcBorders>
              <w:top w:val="nil"/>
              <w:left w:val="nil"/>
              <w:bottom w:val="single" w:sz="4" w:space="0" w:color="A5A5A5"/>
              <w:right w:val="single" w:sz="4" w:space="0" w:color="A5A5A5"/>
            </w:tcBorders>
            <w:shd w:val="clear" w:color="auto" w:fill="auto"/>
            <w:noWrap/>
            <w:vAlign w:val="bottom"/>
            <w:hideMark/>
          </w:tcPr>
          <w:p w14:paraId="55EAA8F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1938</w:t>
            </w:r>
          </w:p>
        </w:tc>
        <w:tc>
          <w:tcPr>
            <w:tcW w:w="675" w:type="dxa"/>
            <w:tcBorders>
              <w:top w:val="nil"/>
              <w:left w:val="nil"/>
              <w:bottom w:val="single" w:sz="4" w:space="0" w:color="A5A5A5"/>
              <w:right w:val="single" w:sz="4" w:space="0" w:color="A5A5A5"/>
            </w:tcBorders>
            <w:shd w:val="clear" w:color="auto" w:fill="auto"/>
            <w:noWrap/>
            <w:vAlign w:val="bottom"/>
            <w:hideMark/>
          </w:tcPr>
          <w:p w14:paraId="2662319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1863</w:t>
            </w:r>
          </w:p>
        </w:tc>
        <w:tc>
          <w:tcPr>
            <w:tcW w:w="675" w:type="dxa"/>
            <w:tcBorders>
              <w:top w:val="nil"/>
              <w:left w:val="nil"/>
              <w:bottom w:val="single" w:sz="4" w:space="0" w:color="A5A5A5"/>
              <w:right w:val="single" w:sz="4" w:space="0" w:color="A5A5A5"/>
            </w:tcBorders>
            <w:shd w:val="clear" w:color="auto" w:fill="auto"/>
            <w:noWrap/>
            <w:vAlign w:val="bottom"/>
            <w:hideMark/>
          </w:tcPr>
          <w:p w14:paraId="2014C6A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1763</w:t>
            </w:r>
          </w:p>
        </w:tc>
        <w:tc>
          <w:tcPr>
            <w:tcW w:w="675" w:type="dxa"/>
            <w:tcBorders>
              <w:top w:val="nil"/>
              <w:left w:val="nil"/>
              <w:bottom w:val="single" w:sz="4" w:space="0" w:color="A5A5A5"/>
              <w:right w:val="single" w:sz="4" w:space="0" w:color="A5A5A5"/>
            </w:tcBorders>
            <w:shd w:val="clear" w:color="auto" w:fill="auto"/>
            <w:noWrap/>
            <w:vAlign w:val="bottom"/>
            <w:hideMark/>
          </w:tcPr>
          <w:p w14:paraId="5816680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1688</w:t>
            </w:r>
          </w:p>
        </w:tc>
        <w:tc>
          <w:tcPr>
            <w:tcW w:w="675" w:type="dxa"/>
            <w:tcBorders>
              <w:top w:val="nil"/>
              <w:left w:val="nil"/>
              <w:bottom w:val="single" w:sz="4" w:space="0" w:color="A5A5A5"/>
              <w:right w:val="single" w:sz="4" w:space="0" w:color="A5A5A5"/>
            </w:tcBorders>
            <w:shd w:val="clear" w:color="auto" w:fill="auto"/>
            <w:noWrap/>
            <w:vAlign w:val="bottom"/>
            <w:hideMark/>
          </w:tcPr>
          <w:p w14:paraId="6EA1F9E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1638</w:t>
            </w:r>
          </w:p>
        </w:tc>
        <w:tc>
          <w:tcPr>
            <w:tcW w:w="605" w:type="dxa"/>
            <w:tcBorders>
              <w:top w:val="nil"/>
              <w:left w:val="nil"/>
              <w:bottom w:val="single" w:sz="4" w:space="0" w:color="A5A5A5"/>
              <w:right w:val="single" w:sz="4" w:space="0" w:color="A5A5A5"/>
            </w:tcBorders>
            <w:shd w:val="clear" w:color="auto" w:fill="auto"/>
            <w:noWrap/>
            <w:vAlign w:val="bottom"/>
            <w:hideMark/>
          </w:tcPr>
          <w:p w14:paraId="56FD34E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1575</w:t>
            </w:r>
          </w:p>
        </w:tc>
        <w:tc>
          <w:tcPr>
            <w:tcW w:w="675" w:type="dxa"/>
            <w:tcBorders>
              <w:top w:val="nil"/>
              <w:left w:val="nil"/>
              <w:bottom w:val="single" w:sz="4" w:space="0" w:color="A5A5A5"/>
              <w:right w:val="single" w:sz="4" w:space="0" w:color="A5A5A5"/>
            </w:tcBorders>
            <w:shd w:val="clear" w:color="auto" w:fill="auto"/>
            <w:noWrap/>
            <w:vAlign w:val="bottom"/>
            <w:hideMark/>
          </w:tcPr>
          <w:p w14:paraId="4AE3C3C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1500</w:t>
            </w:r>
          </w:p>
        </w:tc>
        <w:tc>
          <w:tcPr>
            <w:tcW w:w="675" w:type="dxa"/>
            <w:tcBorders>
              <w:top w:val="nil"/>
              <w:left w:val="nil"/>
              <w:bottom w:val="single" w:sz="4" w:space="0" w:color="A5A5A5"/>
              <w:right w:val="single" w:sz="4" w:space="0" w:color="A5A5A5"/>
            </w:tcBorders>
            <w:shd w:val="clear" w:color="auto" w:fill="auto"/>
            <w:noWrap/>
            <w:vAlign w:val="bottom"/>
            <w:hideMark/>
          </w:tcPr>
          <w:p w14:paraId="1ED9BFA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1425</w:t>
            </w:r>
          </w:p>
        </w:tc>
        <w:tc>
          <w:tcPr>
            <w:tcW w:w="605" w:type="dxa"/>
            <w:tcBorders>
              <w:top w:val="nil"/>
              <w:left w:val="nil"/>
              <w:bottom w:val="single" w:sz="4" w:space="0" w:color="A5A5A5"/>
              <w:right w:val="single" w:sz="4" w:space="0" w:color="A5A5A5"/>
            </w:tcBorders>
            <w:shd w:val="clear" w:color="auto" w:fill="auto"/>
            <w:noWrap/>
            <w:vAlign w:val="bottom"/>
            <w:hideMark/>
          </w:tcPr>
          <w:p w14:paraId="2299F27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1338</w:t>
            </w:r>
          </w:p>
        </w:tc>
        <w:tc>
          <w:tcPr>
            <w:tcW w:w="605" w:type="dxa"/>
            <w:tcBorders>
              <w:top w:val="nil"/>
              <w:left w:val="nil"/>
              <w:bottom w:val="single" w:sz="4" w:space="0" w:color="A5A5A5"/>
              <w:right w:val="single" w:sz="4" w:space="0" w:color="A5A5A5"/>
            </w:tcBorders>
            <w:shd w:val="clear" w:color="auto" w:fill="auto"/>
            <w:noWrap/>
            <w:vAlign w:val="bottom"/>
            <w:hideMark/>
          </w:tcPr>
          <w:p w14:paraId="06F66FD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1238</w:t>
            </w:r>
          </w:p>
        </w:tc>
        <w:tc>
          <w:tcPr>
            <w:tcW w:w="605" w:type="dxa"/>
            <w:tcBorders>
              <w:top w:val="nil"/>
              <w:left w:val="nil"/>
              <w:bottom w:val="single" w:sz="4" w:space="0" w:color="A5A5A5"/>
              <w:right w:val="single" w:sz="4" w:space="0" w:color="A5A5A5"/>
            </w:tcBorders>
            <w:shd w:val="clear" w:color="auto" w:fill="auto"/>
            <w:noWrap/>
            <w:vAlign w:val="bottom"/>
            <w:hideMark/>
          </w:tcPr>
          <w:p w14:paraId="372CFA3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1125</w:t>
            </w:r>
          </w:p>
        </w:tc>
        <w:tc>
          <w:tcPr>
            <w:tcW w:w="605" w:type="dxa"/>
            <w:tcBorders>
              <w:top w:val="nil"/>
              <w:left w:val="nil"/>
              <w:bottom w:val="single" w:sz="4" w:space="0" w:color="A5A5A5"/>
              <w:right w:val="single" w:sz="4" w:space="0" w:color="A5A5A5"/>
            </w:tcBorders>
            <w:shd w:val="clear" w:color="auto" w:fill="auto"/>
            <w:noWrap/>
            <w:vAlign w:val="bottom"/>
            <w:hideMark/>
          </w:tcPr>
          <w:p w14:paraId="538921B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EE0749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3E5239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89318D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E2BF64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1793A7E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69E40C3"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140</w:t>
            </w:r>
          </w:p>
        </w:tc>
      </w:tr>
      <w:tr w:rsidR="00F6089C" w:rsidRPr="00F6089C" w14:paraId="5B8C17B7"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A7CE9DC"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130 </w:t>
            </w:r>
          </w:p>
        </w:tc>
        <w:tc>
          <w:tcPr>
            <w:tcW w:w="675" w:type="dxa"/>
            <w:tcBorders>
              <w:top w:val="nil"/>
              <w:left w:val="nil"/>
              <w:bottom w:val="single" w:sz="4" w:space="0" w:color="A5A5A5"/>
              <w:right w:val="single" w:sz="4" w:space="0" w:color="A5A5A5"/>
            </w:tcBorders>
            <w:shd w:val="clear" w:color="auto" w:fill="auto"/>
            <w:noWrap/>
            <w:vAlign w:val="bottom"/>
            <w:hideMark/>
          </w:tcPr>
          <w:p w14:paraId="75244F5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2050</w:t>
            </w:r>
          </w:p>
        </w:tc>
        <w:tc>
          <w:tcPr>
            <w:tcW w:w="675" w:type="dxa"/>
            <w:tcBorders>
              <w:top w:val="nil"/>
              <w:left w:val="nil"/>
              <w:bottom w:val="single" w:sz="4" w:space="0" w:color="A5A5A5"/>
              <w:right w:val="single" w:sz="4" w:space="0" w:color="A5A5A5"/>
            </w:tcBorders>
            <w:shd w:val="clear" w:color="auto" w:fill="auto"/>
            <w:noWrap/>
            <w:vAlign w:val="bottom"/>
            <w:hideMark/>
          </w:tcPr>
          <w:p w14:paraId="0D04EC8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2038</w:t>
            </w:r>
          </w:p>
        </w:tc>
        <w:tc>
          <w:tcPr>
            <w:tcW w:w="675" w:type="dxa"/>
            <w:tcBorders>
              <w:top w:val="nil"/>
              <w:left w:val="nil"/>
              <w:bottom w:val="single" w:sz="4" w:space="0" w:color="A5A5A5"/>
              <w:right w:val="single" w:sz="4" w:space="0" w:color="A5A5A5"/>
            </w:tcBorders>
            <w:shd w:val="clear" w:color="auto" w:fill="auto"/>
            <w:noWrap/>
            <w:vAlign w:val="bottom"/>
            <w:hideMark/>
          </w:tcPr>
          <w:p w14:paraId="10F3307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2000</w:t>
            </w:r>
          </w:p>
        </w:tc>
        <w:tc>
          <w:tcPr>
            <w:tcW w:w="675" w:type="dxa"/>
            <w:tcBorders>
              <w:top w:val="nil"/>
              <w:left w:val="nil"/>
              <w:bottom w:val="single" w:sz="4" w:space="0" w:color="A5A5A5"/>
              <w:right w:val="single" w:sz="4" w:space="0" w:color="A5A5A5"/>
            </w:tcBorders>
            <w:shd w:val="clear" w:color="auto" w:fill="auto"/>
            <w:noWrap/>
            <w:vAlign w:val="bottom"/>
            <w:hideMark/>
          </w:tcPr>
          <w:p w14:paraId="5C981AC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1938</w:t>
            </w:r>
          </w:p>
        </w:tc>
        <w:tc>
          <w:tcPr>
            <w:tcW w:w="675" w:type="dxa"/>
            <w:tcBorders>
              <w:top w:val="nil"/>
              <w:left w:val="nil"/>
              <w:bottom w:val="single" w:sz="4" w:space="0" w:color="A5A5A5"/>
              <w:right w:val="single" w:sz="4" w:space="0" w:color="A5A5A5"/>
            </w:tcBorders>
            <w:shd w:val="clear" w:color="auto" w:fill="auto"/>
            <w:noWrap/>
            <w:vAlign w:val="bottom"/>
            <w:hideMark/>
          </w:tcPr>
          <w:p w14:paraId="524734C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1863</w:t>
            </w:r>
          </w:p>
        </w:tc>
        <w:tc>
          <w:tcPr>
            <w:tcW w:w="675" w:type="dxa"/>
            <w:tcBorders>
              <w:top w:val="nil"/>
              <w:left w:val="nil"/>
              <w:bottom w:val="single" w:sz="4" w:space="0" w:color="A5A5A5"/>
              <w:right w:val="single" w:sz="4" w:space="0" w:color="A5A5A5"/>
            </w:tcBorders>
            <w:shd w:val="clear" w:color="auto" w:fill="auto"/>
            <w:noWrap/>
            <w:vAlign w:val="bottom"/>
            <w:hideMark/>
          </w:tcPr>
          <w:p w14:paraId="10C1A2B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1763</w:t>
            </w:r>
          </w:p>
        </w:tc>
        <w:tc>
          <w:tcPr>
            <w:tcW w:w="675" w:type="dxa"/>
            <w:tcBorders>
              <w:top w:val="nil"/>
              <w:left w:val="nil"/>
              <w:bottom w:val="single" w:sz="4" w:space="0" w:color="A5A5A5"/>
              <w:right w:val="single" w:sz="4" w:space="0" w:color="A5A5A5"/>
            </w:tcBorders>
            <w:shd w:val="clear" w:color="auto" w:fill="auto"/>
            <w:noWrap/>
            <w:vAlign w:val="bottom"/>
            <w:hideMark/>
          </w:tcPr>
          <w:p w14:paraId="6F8D400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1663</w:t>
            </w:r>
          </w:p>
        </w:tc>
        <w:tc>
          <w:tcPr>
            <w:tcW w:w="675" w:type="dxa"/>
            <w:tcBorders>
              <w:top w:val="nil"/>
              <w:left w:val="nil"/>
              <w:bottom w:val="single" w:sz="4" w:space="0" w:color="A5A5A5"/>
              <w:right w:val="single" w:sz="4" w:space="0" w:color="A5A5A5"/>
            </w:tcBorders>
            <w:shd w:val="clear" w:color="auto" w:fill="auto"/>
            <w:noWrap/>
            <w:vAlign w:val="bottom"/>
            <w:hideMark/>
          </w:tcPr>
          <w:p w14:paraId="18DECAD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1563</w:t>
            </w:r>
          </w:p>
        </w:tc>
        <w:tc>
          <w:tcPr>
            <w:tcW w:w="605" w:type="dxa"/>
            <w:tcBorders>
              <w:top w:val="nil"/>
              <w:left w:val="nil"/>
              <w:bottom w:val="single" w:sz="4" w:space="0" w:color="A5A5A5"/>
              <w:right w:val="single" w:sz="4" w:space="0" w:color="A5A5A5"/>
            </w:tcBorders>
            <w:shd w:val="clear" w:color="auto" w:fill="auto"/>
            <w:noWrap/>
            <w:vAlign w:val="bottom"/>
            <w:hideMark/>
          </w:tcPr>
          <w:p w14:paraId="3618D38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1488</w:t>
            </w:r>
          </w:p>
        </w:tc>
        <w:tc>
          <w:tcPr>
            <w:tcW w:w="675" w:type="dxa"/>
            <w:tcBorders>
              <w:top w:val="nil"/>
              <w:left w:val="nil"/>
              <w:bottom w:val="single" w:sz="4" w:space="0" w:color="A5A5A5"/>
              <w:right w:val="single" w:sz="4" w:space="0" w:color="A5A5A5"/>
            </w:tcBorders>
            <w:shd w:val="clear" w:color="auto" w:fill="auto"/>
            <w:noWrap/>
            <w:vAlign w:val="bottom"/>
            <w:hideMark/>
          </w:tcPr>
          <w:p w14:paraId="7178B79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1400</w:t>
            </w:r>
          </w:p>
        </w:tc>
        <w:tc>
          <w:tcPr>
            <w:tcW w:w="675" w:type="dxa"/>
            <w:tcBorders>
              <w:top w:val="nil"/>
              <w:left w:val="nil"/>
              <w:bottom w:val="single" w:sz="4" w:space="0" w:color="A5A5A5"/>
              <w:right w:val="single" w:sz="4" w:space="0" w:color="A5A5A5"/>
            </w:tcBorders>
            <w:shd w:val="clear" w:color="auto" w:fill="auto"/>
            <w:noWrap/>
            <w:vAlign w:val="bottom"/>
            <w:hideMark/>
          </w:tcPr>
          <w:p w14:paraId="3F270C5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1300</w:t>
            </w:r>
          </w:p>
        </w:tc>
        <w:tc>
          <w:tcPr>
            <w:tcW w:w="605" w:type="dxa"/>
            <w:tcBorders>
              <w:top w:val="nil"/>
              <w:left w:val="nil"/>
              <w:bottom w:val="single" w:sz="4" w:space="0" w:color="A5A5A5"/>
              <w:right w:val="single" w:sz="4" w:space="0" w:color="A5A5A5"/>
            </w:tcBorders>
            <w:shd w:val="clear" w:color="auto" w:fill="auto"/>
            <w:noWrap/>
            <w:vAlign w:val="bottom"/>
            <w:hideMark/>
          </w:tcPr>
          <w:p w14:paraId="5812522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1188</w:t>
            </w:r>
          </w:p>
        </w:tc>
        <w:tc>
          <w:tcPr>
            <w:tcW w:w="605" w:type="dxa"/>
            <w:tcBorders>
              <w:top w:val="nil"/>
              <w:left w:val="nil"/>
              <w:bottom w:val="single" w:sz="4" w:space="0" w:color="A5A5A5"/>
              <w:right w:val="single" w:sz="4" w:space="0" w:color="A5A5A5"/>
            </w:tcBorders>
            <w:shd w:val="clear" w:color="auto" w:fill="auto"/>
            <w:noWrap/>
            <w:vAlign w:val="bottom"/>
            <w:hideMark/>
          </w:tcPr>
          <w:p w14:paraId="51E5AFF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1075</w:t>
            </w:r>
          </w:p>
        </w:tc>
        <w:tc>
          <w:tcPr>
            <w:tcW w:w="605" w:type="dxa"/>
            <w:tcBorders>
              <w:top w:val="nil"/>
              <w:left w:val="nil"/>
              <w:bottom w:val="single" w:sz="4" w:space="0" w:color="A5A5A5"/>
              <w:right w:val="single" w:sz="4" w:space="0" w:color="A5A5A5"/>
            </w:tcBorders>
            <w:shd w:val="clear" w:color="auto" w:fill="auto"/>
            <w:noWrap/>
            <w:vAlign w:val="bottom"/>
            <w:hideMark/>
          </w:tcPr>
          <w:p w14:paraId="739CEA8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5DF102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97C1FA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9D7484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2FD646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E01804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2AA250B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FFEC303"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130</w:t>
            </w:r>
          </w:p>
        </w:tc>
      </w:tr>
      <w:tr w:rsidR="00F6089C" w:rsidRPr="00F6089C" w14:paraId="664FAC1E"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876A837"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120 </w:t>
            </w:r>
          </w:p>
        </w:tc>
        <w:tc>
          <w:tcPr>
            <w:tcW w:w="675" w:type="dxa"/>
            <w:tcBorders>
              <w:top w:val="nil"/>
              <w:left w:val="nil"/>
              <w:bottom w:val="single" w:sz="4" w:space="0" w:color="A5A5A5"/>
              <w:right w:val="single" w:sz="4" w:space="0" w:color="A5A5A5"/>
            </w:tcBorders>
            <w:shd w:val="clear" w:color="auto" w:fill="auto"/>
            <w:noWrap/>
            <w:vAlign w:val="bottom"/>
            <w:hideMark/>
          </w:tcPr>
          <w:p w14:paraId="6B200C9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2050</w:t>
            </w:r>
          </w:p>
        </w:tc>
        <w:tc>
          <w:tcPr>
            <w:tcW w:w="675" w:type="dxa"/>
            <w:tcBorders>
              <w:top w:val="nil"/>
              <w:left w:val="nil"/>
              <w:bottom w:val="single" w:sz="4" w:space="0" w:color="A5A5A5"/>
              <w:right w:val="single" w:sz="4" w:space="0" w:color="A5A5A5"/>
            </w:tcBorders>
            <w:shd w:val="clear" w:color="auto" w:fill="auto"/>
            <w:noWrap/>
            <w:vAlign w:val="bottom"/>
            <w:hideMark/>
          </w:tcPr>
          <w:p w14:paraId="478ECE3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2038</w:t>
            </w:r>
          </w:p>
        </w:tc>
        <w:tc>
          <w:tcPr>
            <w:tcW w:w="675" w:type="dxa"/>
            <w:tcBorders>
              <w:top w:val="nil"/>
              <w:left w:val="nil"/>
              <w:bottom w:val="single" w:sz="4" w:space="0" w:color="A5A5A5"/>
              <w:right w:val="single" w:sz="4" w:space="0" w:color="A5A5A5"/>
            </w:tcBorders>
            <w:shd w:val="clear" w:color="auto" w:fill="auto"/>
            <w:noWrap/>
            <w:vAlign w:val="bottom"/>
            <w:hideMark/>
          </w:tcPr>
          <w:p w14:paraId="4C8944E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2000</w:t>
            </w:r>
          </w:p>
        </w:tc>
        <w:tc>
          <w:tcPr>
            <w:tcW w:w="675" w:type="dxa"/>
            <w:tcBorders>
              <w:top w:val="nil"/>
              <w:left w:val="nil"/>
              <w:bottom w:val="single" w:sz="4" w:space="0" w:color="A5A5A5"/>
              <w:right w:val="single" w:sz="4" w:space="0" w:color="A5A5A5"/>
            </w:tcBorders>
            <w:shd w:val="clear" w:color="auto" w:fill="auto"/>
            <w:noWrap/>
            <w:vAlign w:val="bottom"/>
            <w:hideMark/>
          </w:tcPr>
          <w:p w14:paraId="4926467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1925</w:t>
            </w:r>
          </w:p>
        </w:tc>
        <w:tc>
          <w:tcPr>
            <w:tcW w:w="675" w:type="dxa"/>
            <w:tcBorders>
              <w:top w:val="nil"/>
              <w:left w:val="nil"/>
              <w:bottom w:val="single" w:sz="4" w:space="0" w:color="A5A5A5"/>
              <w:right w:val="single" w:sz="4" w:space="0" w:color="A5A5A5"/>
            </w:tcBorders>
            <w:shd w:val="clear" w:color="auto" w:fill="auto"/>
            <w:noWrap/>
            <w:vAlign w:val="bottom"/>
            <w:hideMark/>
          </w:tcPr>
          <w:p w14:paraId="5C69FB3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1838</w:t>
            </w:r>
          </w:p>
        </w:tc>
        <w:tc>
          <w:tcPr>
            <w:tcW w:w="675" w:type="dxa"/>
            <w:tcBorders>
              <w:top w:val="nil"/>
              <w:left w:val="nil"/>
              <w:bottom w:val="single" w:sz="4" w:space="0" w:color="A5A5A5"/>
              <w:right w:val="single" w:sz="4" w:space="0" w:color="A5A5A5"/>
            </w:tcBorders>
            <w:shd w:val="clear" w:color="auto" w:fill="auto"/>
            <w:noWrap/>
            <w:vAlign w:val="bottom"/>
            <w:hideMark/>
          </w:tcPr>
          <w:p w14:paraId="68D6C7A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1750</w:t>
            </w:r>
          </w:p>
        </w:tc>
        <w:tc>
          <w:tcPr>
            <w:tcW w:w="675" w:type="dxa"/>
            <w:tcBorders>
              <w:top w:val="nil"/>
              <w:left w:val="nil"/>
              <w:bottom w:val="single" w:sz="4" w:space="0" w:color="A5A5A5"/>
              <w:right w:val="single" w:sz="4" w:space="0" w:color="A5A5A5"/>
            </w:tcBorders>
            <w:shd w:val="clear" w:color="auto" w:fill="auto"/>
            <w:noWrap/>
            <w:vAlign w:val="bottom"/>
            <w:hideMark/>
          </w:tcPr>
          <w:p w14:paraId="12B6B36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1663</w:t>
            </w:r>
          </w:p>
        </w:tc>
        <w:tc>
          <w:tcPr>
            <w:tcW w:w="675" w:type="dxa"/>
            <w:tcBorders>
              <w:top w:val="nil"/>
              <w:left w:val="nil"/>
              <w:bottom w:val="single" w:sz="4" w:space="0" w:color="A5A5A5"/>
              <w:right w:val="single" w:sz="4" w:space="0" w:color="A5A5A5"/>
            </w:tcBorders>
            <w:shd w:val="clear" w:color="auto" w:fill="auto"/>
            <w:noWrap/>
            <w:vAlign w:val="bottom"/>
            <w:hideMark/>
          </w:tcPr>
          <w:p w14:paraId="060E414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1550</w:t>
            </w:r>
          </w:p>
        </w:tc>
        <w:tc>
          <w:tcPr>
            <w:tcW w:w="605" w:type="dxa"/>
            <w:tcBorders>
              <w:top w:val="nil"/>
              <w:left w:val="nil"/>
              <w:bottom w:val="single" w:sz="4" w:space="0" w:color="A5A5A5"/>
              <w:right w:val="single" w:sz="4" w:space="0" w:color="A5A5A5"/>
            </w:tcBorders>
            <w:shd w:val="clear" w:color="auto" w:fill="auto"/>
            <w:noWrap/>
            <w:vAlign w:val="bottom"/>
            <w:hideMark/>
          </w:tcPr>
          <w:p w14:paraId="6BEC059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1425</w:t>
            </w:r>
          </w:p>
        </w:tc>
        <w:tc>
          <w:tcPr>
            <w:tcW w:w="675" w:type="dxa"/>
            <w:tcBorders>
              <w:top w:val="nil"/>
              <w:left w:val="nil"/>
              <w:bottom w:val="single" w:sz="4" w:space="0" w:color="A5A5A5"/>
              <w:right w:val="single" w:sz="4" w:space="0" w:color="A5A5A5"/>
            </w:tcBorders>
            <w:shd w:val="clear" w:color="auto" w:fill="auto"/>
            <w:noWrap/>
            <w:vAlign w:val="bottom"/>
            <w:hideMark/>
          </w:tcPr>
          <w:p w14:paraId="589FF4F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1275</w:t>
            </w:r>
          </w:p>
        </w:tc>
        <w:tc>
          <w:tcPr>
            <w:tcW w:w="675" w:type="dxa"/>
            <w:tcBorders>
              <w:top w:val="nil"/>
              <w:left w:val="nil"/>
              <w:bottom w:val="single" w:sz="4" w:space="0" w:color="A5A5A5"/>
              <w:right w:val="single" w:sz="4" w:space="0" w:color="A5A5A5"/>
            </w:tcBorders>
            <w:shd w:val="clear" w:color="auto" w:fill="auto"/>
            <w:noWrap/>
            <w:vAlign w:val="bottom"/>
            <w:hideMark/>
          </w:tcPr>
          <w:p w14:paraId="0B85395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1150</w:t>
            </w:r>
          </w:p>
        </w:tc>
        <w:tc>
          <w:tcPr>
            <w:tcW w:w="605" w:type="dxa"/>
            <w:tcBorders>
              <w:top w:val="nil"/>
              <w:left w:val="nil"/>
              <w:bottom w:val="single" w:sz="4" w:space="0" w:color="A5A5A5"/>
              <w:right w:val="single" w:sz="4" w:space="0" w:color="A5A5A5"/>
            </w:tcBorders>
            <w:shd w:val="clear" w:color="auto" w:fill="auto"/>
            <w:noWrap/>
            <w:vAlign w:val="bottom"/>
            <w:hideMark/>
          </w:tcPr>
          <w:p w14:paraId="10F58C6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1013</w:t>
            </w:r>
          </w:p>
        </w:tc>
        <w:tc>
          <w:tcPr>
            <w:tcW w:w="605" w:type="dxa"/>
            <w:tcBorders>
              <w:top w:val="nil"/>
              <w:left w:val="nil"/>
              <w:bottom w:val="single" w:sz="4" w:space="0" w:color="A5A5A5"/>
              <w:right w:val="single" w:sz="4" w:space="0" w:color="A5A5A5"/>
            </w:tcBorders>
            <w:shd w:val="clear" w:color="auto" w:fill="auto"/>
            <w:noWrap/>
            <w:vAlign w:val="bottom"/>
            <w:hideMark/>
          </w:tcPr>
          <w:p w14:paraId="371753E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4FACFF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509D52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5442F5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3D9BAC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2DE724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AD1F01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52F3AED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9867552"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120</w:t>
            </w:r>
          </w:p>
        </w:tc>
      </w:tr>
      <w:tr w:rsidR="00F6089C" w:rsidRPr="00F6089C" w14:paraId="356230B3"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98AF93B"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110 </w:t>
            </w:r>
          </w:p>
        </w:tc>
        <w:tc>
          <w:tcPr>
            <w:tcW w:w="675" w:type="dxa"/>
            <w:tcBorders>
              <w:top w:val="nil"/>
              <w:left w:val="nil"/>
              <w:bottom w:val="single" w:sz="4" w:space="0" w:color="A5A5A5"/>
              <w:right w:val="single" w:sz="4" w:space="0" w:color="A5A5A5"/>
            </w:tcBorders>
            <w:shd w:val="clear" w:color="auto" w:fill="auto"/>
            <w:noWrap/>
            <w:vAlign w:val="bottom"/>
            <w:hideMark/>
          </w:tcPr>
          <w:p w14:paraId="0388095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1825</w:t>
            </w:r>
          </w:p>
        </w:tc>
        <w:tc>
          <w:tcPr>
            <w:tcW w:w="675" w:type="dxa"/>
            <w:tcBorders>
              <w:top w:val="nil"/>
              <w:left w:val="nil"/>
              <w:bottom w:val="single" w:sz="4" w:space="0" w:color="A5A5A5"/>
              <w:right w:val="single" w:sz="4" w:space="0" w:color="A5A5A5"/>
            </w:tcBorders>
            <w:shd w:val="clear" w:color="auto" w:fill="auto"/>
            <w:noWrap/>
            <w:vAlign w:val="bottom"/>
            <w:hideMark/>
          </w:tcPr>
          <w:p w14:paraId="14DB8F0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1813</w:t>
            </w:r>
          </w:p>
        </w:tc>
        <w:tc>
          <w:tcPr>
            <w:tcW w:w="675" w:type="dxa"/>
            <w:tcBorders>
              <w:top w:val="nil"/>
              <w:left w:val="nil"/>
              <w:bottom w:val="single" w:sz="4" w:space="0" w:color="A5A5A5"/>
              <w:right w:val="single" w:sz="4" w:space="0" w:color="A5A5A5"/>
            </w:tcBorders>
            <w:shd w:val="clear" w:color="auto" w:fill="auto"/>
            <w:noWrap/>
            <w:vAlign w:val="bottom"/>
            <w:hideMark/>
          </w:tcPr>
          <w:p w14:paraId="460A9E0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1775</w:t>
            </w:r>
          </w:p>
        </w:tc>
        <w:tc>
          <w:tcPr>
            <w:tcW w:w="675" w:type="dxa"/>
            <w:tcBorders>
              <w:top w:val="nil"/>
              <w:left w:val="nil"/>
              <w:bottom w:val="single" w:sz="4" w:space="0" w:color="A5A5A5"/>
              <w:right w:val="single" w:sz="4" w:space="0" w:color="A5A5A5"/>
            </w:tcBorders>
            <w:shd w:val="clear" w:color="auto" w:fill="auto"/>
            <w:noWrap/>
            <w:vAlign w:val="bottom"/>
            <w:hideMark/>
          </w:tcPr>
          <w:p w14:paraId="205DBCB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1700</w:t>
            </w:r>
          </w:p>
        </w:tc>
        <w:tc>
          <w:tcPr>
            <w:tcW w:w="675" w:type="dxa"/>
            <w:tcBorders>
              <w:top w:val="nil"/>
              <w:left w:val="nil"/>
              <w:bottom w:val="single" w:sz="4" w:space="0" w:color="A5A5A5"/>
              <w:right w:val="single" w:sz="4" w:space="0" w:color="A5A5A5"/>
            </w:tcBorders>
            <w:shd w:val="clear" w:color="auto" w:fill="auto"/>
            <w:noWrap/>
            <w:vAlign w:val="bottom"/>
            <w:hideMark/>
          </w:tcPr>
          <w:p w14:paraId="471CFB6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1613</w:t>
            </w:r>
          </w:p>
        </w:tc>
        <w:tc>
          <w:tcPr>
            <w:tcW w:w="675" w:type="dxa"/>
            <w:tcBorders>
              <w:top w:val="nil"/>
              <w:left w:val="nil"/>
              <w:bottom w:val="single" w:sz="4" w:space="0" w:color="A5A5A5"/>
              <w:right w:val="single" w:sz="4" w:space="0" w:color="A5A5A5"/>
            </w:tcBorders>
            <w:shd w:val="clear" w:color="auto" w:fill="auto"/>
            <w:noWrap/>
            <w:vAlign w:val="bottom"/>
            <w:hideMark/>
          </w:tcPr>
          <w:p w14:paraId="3DE5E9E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1500</w:t>
            </w:r>
          </w:p>
        </w:tc>
        <w:tc>
          <w:tcPr>
            <w:tcW w:w="675" w:type="dxa"/>
            <w:tcBorders>
              <w:top w:val="nil"/>
              <w:left w:val="nil"/>
              <w:bottom w:val="single" w:sz="4" w:space="0" w:color="A5A5A5"/>
              <w:right w:val="single" w:sz="4" w:space="0" w:color="A5A5A5"/>
            </w:tcBorders>
            <w:shd w:val="clear" w:color="auto" w:fill="auto"/>
            <w:noWrap/>
            <w:vAlign w:val="bottom"/>
            <w:hideMark/>
          </w:tcPr>
          <w:p w14:paraId="384BE97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1400</w:t>
            </w:r>
          </w:p>
        </w:tc>
        <w:tc>
          <w:tcPr>
            <w:tcW w:w="675" w:type="dxa"/>
            <w:tcBorders>
              <w:top w:val="nil"/>
              <w:left w:val="nil"/>
              <w:bottom w:val="single" w:sz="4" w:space="0" w:color="A5A5A5"/>
              <w:right w:val="single" w:sz="4" w:space="0" w:color="A5A5A5"/>
            </w:tcBorders>
            <w:shd w:val="clear" w:color="auto" w:fill="auto"/>
            <w:noWrap/>
            <w:vAlign w:val="bottom"/>
            <w:hideMark/>
          </w:tcPr>
          <w:p w14:paraId="53482ED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1288</w:t>
            </w:r>
          </w:p>
        </w:tc>
        <w:tc>
          <w:tcPr>
            <w:tcW w:w="605" w:type="dxa"/>
            <w:tcBorders>
              <w:top w:val="nil"/>
              <w:left w:val="nil"/>
              <w:bottom w:val="single" w:sz="4" w:space="0" w:color="A5A5A5"/>
              <w:right w:val="single" w:sz="4" w:space="0" w:color="A5A5A5"/>
            </w:tcBorders>
            <w:shd w:val="clear" w:color="auto" w:fill="auto"/>
            <w:noWrap/>
            <w:vAlign w:val="bottom"/>
            <w:hideMark/>
          </w:tcPr>
          <w:p w14:paraId="1339687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1175</w:t>
            </w:r>
          </w:p>
        </w:tc>
        <w:tc>
          <w:tcPr>
            <w:tcW w:w="675" w:type="dxa"/>
            <w:tcBorders>
              <w:top w:val="nil"/>
              <w:left w:val="nil"/>
              <w:bottom w:val="single" w:sz="4" w:space="0" w:color="A5A5A5"/>
              <w:right w:val="single" w:sz="4" w:space="0" w:color="A5A5A5"/>
            </w:tcBorders>
            <w:shd w:val="clear" w:color="auto" w:fill="auto"/>
            <w:noWrap/>
            <w:vAlign w:val="bottom"/>
            <w:hideMark/>
          </w:tcPr>
          <w:p w14:paraId="1C6A455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1063</w:t>
            </w:r>
          </w:p>
        </w:tc>
        <w:tc>
          <w:tcPr>
            <w:tcW w:w="675" w:type="dxa"/>
            <w:tcBorders>
              <w:top w:val="nil"/>
              <w:left w:val="nil"/>
              <w:bottom w:val="single" w:sz="4" w:space="0" w:color="A5A5A5"/>
              <w:right w:val="single" w:sz="4" w:space="0" w:color="A5A5A5"/>
            </w:tcBorders>
            <w:shd w:val="clear" w:color="auto" w:fill="auto"/>
            <w:noWrap/>
            <w:vAlign w:val="bottom"/>
            <w:hideMark/>
          </w:tcPr>
          <w:p w14:paraId="33F33B2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937,5</w:t>
            </w:r>
          </w:p>
        </w:tc>
        <w:tc>
          <w:tcPr>
            <w:tcW w:w="605" w:type="dxa"/>
            <w:tcBorders>
              <w:top w:val="nil"/>
              <w:left w:val="nil"/>
              <w:bottom w:val="single" w:sz="4" w:space="0" w:color="A5A5A5"/>
              <w:right w:val="single" w:sz="4" w:space="0" w:color="A5A5A5"/>
            </w:tcBorders>
            <w:shd w:val="clear" w:color="auto" w:fill="auto"/>
            <w:noWrap/>
            <w:vAlign w:val="bottom"/>
            <w:hideMark/>
          </w:tcPr>
          <w:p w14:paraId="1532110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CC31D2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442D13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261EA1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15EB23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8E8192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B1B103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84AF12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2E11CB0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BA64997"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110</w:t>
            </w:r>
          </w:p>
        </w:tc>
      </w:tr>
      <w:tr w:rsidR="00F6089C" w:rsidRPr="00F6089C" w14:paraId="3AE9AC91"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2F30CD6"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100 </w:t>
            </w:r>
          </w:p>
        </w:tc>
        <w:tc>
          <w:tcPr>
            <w:tcW w:w="675" w:type="dxa"/>
            <w:tcBorders>
              <w:top w:val="nil"/>
              <w:left w:val="nil"/>
              <w:bottom w:val="single" w:sz="4" w:space="0" w:color="A5A5A5"/>
              <w:right w:val="single" w:sz="4" w:space="0" w:color="A5A5A5"/>
            </w:tcBorders>
            <w:shd w:val="clear" w:color="auto" w:fill="auto"/>
            <w:noWrap/>
            <w:vAlign w:val="bottom"/>
            <w:hideMark/>
          </w:tcPr>
          <w:p w14:paraId="11401E0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1588</w:t>
            </w:r>
          </w:p>
        </w:tc>
        <w:tc>
          <w:tcPr>
            <w:tcW w:w="675" w:type="dxa"/>
            <w:tcBorders>
              <w:top w:val="nil"/>
              <w:left w:val="nil"/>
              <w:bottom w:val="single" w:sz="4" w:space="0" w:color="A5A5A5"/>
              <w:right w:val="single" w:sz="4" w:space="0" w:color="A5A5A5"/>
            </w:tcBorders>
            <w:shd w:val="clear" w:color="auto" w:fill="auto"/>
            <w:noWrap/>
            <w:vAlign w:val="bottom"/>
            <w:hideMark/>
          </w:tcPr>
          <w:p w14:paraId="63CB989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1575</w:t>
            </w:r>
          </w:p>
        </w:tc>
        <w:tc>
          <w:tcPr>
            <w:tcW w:w="675" w:type="dxa"/>
            <w:tcBorders>
              <w:top w:val="nil"/>
              <w:left w:val="nil"/>
              <w:bottom w:val="single" w:sz="4" w:space="0" w:color="A5A5A5"/>
              <w:right w:val="single" w:sz="4" w:space="0" w:color="A5A5A5"/>
            </w:tcBorders>
            <w:shd w:val="clear" w:color="auto" w:fill="auto"/>
            <w:noWrap/>
            <w:vAlign w:val="bottom"/>
            <w:hideMark/>
          </w:tcPr>
          <w:p w14:paraId="14A9308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1538</w:t>
            </w:r>
          </w:p>
        </w:tc>
        <w:tc>
          <w:tcPr>
            <w:tcW w:w="675" w:type="dxa"/>
            <w:tcBorders>
              <w:top w:val="nil"/>
              <w:left w:val="nil"/>
              <w:bottom w:val="single" w:sz="4" w:space="0" w:color="A5A5A5"/>
              <w:right w:val="single" w:sz="4" w:space="0" w:color="A5A5A5"/>
            </w:tcBorders>
            <w:shd w:val="clear" w:color="auto" w:fill="auto"/>
            <w:noWrap/>
            <w:vAlign w:val="bottom"/>
            <w:hideMark/>
          </w:tcPr>
          <w:p w14:paraId="39B828F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1463</w:t>
            </w:r>
          </w:p>
        </w:tc>
        <w:tc>
          <w:tcPr>
            <w:tcW w:w="675" w:type="dxa"/>
            <w:tcBorders>
              <w:top w:val="nil"/>
              <w:left w:val="nil"/>
              <w:bottom w:val="single" w:sz="4" w:space="0" w:color="A5A5A5"/>
              <w:right w:val="single" w:sz="4" w:space="0" w:color="A5A5A5"/>
            </w:tcBorders>
            <w:shd w:val="clear" w:color="auto" w:fill="auto"/>
            <w:noWrap/>
            <w:vAlign w:val="bottom"/>
            <w:hideMark/>
          </w:tcPr>
          <w:p w14:paraId="6908C88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1375</w:t>
            </w:r>
          </w:p>
        </w:tc>
        <w:tc>
          <w:tcPr>
            <w:tcW w:w="675" w:type="dxa"/>
            <w:tcBorders>
              <w:top w:val="nil"/>
              <w:left w:val="nil"/>
              <w:bottom w:val="single" w:sz="4" w:space="0" w:color="A5A5A5"/>
              <w:right w:val="single" w:sz="4" w:space="0" w:color="A5A5A5"/>
            </w:tcBorders>
            <w:shd w:val="clear" w:color="auto" w:fill="auto"/>
            <w:noWrap/>
            <w:vAlign w:val="bottom"/>
            <w:hideMark/>
          </w:tcPr>
          <w:p w14:paraId="110298E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1263</w:t>
            </w:r>
          </w:p>
        </w:tc>
        <w:tc>
          <w:tcPr>
            <w:tcW w:w="675" w:type="dxa"/>
            <w:tcBorders>
              <w:top w:val="nil"/>
              <w:left w:val="nil"/>
              <w:bottom w:val="single" w:sz="4" w:space="0" w:color="A5A5A5"/>
              <w:right w:val="single" w:sz="4" w:space="0" w:color="A5A5A5"/>
            </w:tcBorders>
            <w:shd w:val="clear" w:color="auto" w:fill="auto"/>
            <w:noWrap/>
            <w:vAlign w:val="bottom"/>
            <w:hideMark/>
          </w:tcPr>
          <w:p w14:paraId="2BAF801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1163</w:t>
            </w:r>
          </w:p>
        </w:tc>
        <w:tc>
          <w:tcPr>
            <w:tcW w:w="675" w:type="dxa"/>
            <w:tcBorders>
              <w:top w:val="nil"/>
              <w:left w:val="nil"/>
              <w:bottom w:val="single" w:sz="4" w:space="0" w:color="A5A5A5"/>
              <w:right w:val="single" w:sz="4" w:space="0" w:color="A5A5A5"/>
            </w:tcBorders>
            <w:shd w:val="clear" w:color="auto" w:fill="auto"/>
            <w:noWrap/>
            <w:vAlign w:val="bottom"/>
            <w:hideMark/>
          </w:tcPr>
          <w:p w14:paraId="06D1234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1075</w:t>
            </w:r>
          </w:p>
        </w:tc>
        <w:tc>
          <w:tcPr>
            <w:tcW w:w="605" w:type="dxa"/>
            <w:tcBorders>
              <w:top w:val="nil"/>
              <w:left w:val="nil"/>
              <w:bottom w:val="single" w:sz="4" w:space="0" w:color="A5A5A5"/>
              <w:right w:val="single" w:sz="4" w:space="0" w:color="A5A5A5"/>
            </w:tcBorders>
            <w:shd w:val="clear" w:color="auto" w:fill="auto"/>
            <w:noWrap/>
            <w:vAlign w:val="bottom"/>
            <w:hideMark/>
          </w:tcPr>
          <w:p w14:paraId="20444F5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975</w:t>
            </w:r>
          </w:p>
        </w:tc>
        <w:tc>
          <w:tcPr>
            <w:tcW w:w="675" w:type="dxa"/>
            <w:tcBorders>
              <w:top w:val="nil"/>
              <w:left w:val="nil"/>
              <w:bottom w:val="single" w:sz="4" w:space="0" w:color="A5A5A5"/>
              <w:right w:val="single" w:sz="4" w:space="0" w:color="A5A5A5"/>
            </w:tcBorders>
            <w:shd w:val="clear" w:color="auto" w:fill="auto"/>
            <w:noWrap/>
            <w:vAlign w:val="bottom"/>
            <w:hideMark/>
          </w:tcPr>
          <w:p w14:paraId="77A4749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862,5</w:t>
            </w:r>
          </w:p>
        </w:tc>
        <w:tc>
          <w:tcPr>
            <w:tcW w:w="675" w:type="dxa"/>
            <w:tcBorders>
              <w:top w:val="nil"/>
              <w:left w:val="nil"/>
              <w:bottom w:val="single" w:sz="4" w:space="0" w:color="A5A5A5"/>
              <w:right w:val="single" w:sz="4" w:space="0" w:color="A5A5A5"/>
            </w:tcBorders>
            <w:shd w:val="clear" w:color="auto" w:fill="auto"/>
            <w:noWrap/>
            <w:vAlign w:val="bottom"/>
            <w:hideMark/>
          </w:tcPr>
          <w:p w14:paraId="7B191F8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DDBDFF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72B5FF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60E70A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303DD2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647128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F9DBEB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1A998B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2548D9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40C9471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4B8A6F5"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100</w:t>
            </w:r>
          </w:p>
        </w:tc>
      </w:tr>
      <w:tr w:rsidR="00F6089C" w:rsidRPr="00F6089C" w14:paraId="7D9C150A"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18E0CEB"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90 </w:t>
            </w:r>
          </w:p>
        </w:tc>
        <w:tc>
          <w:tcPr>
            <w:tcW w:w="675" w:type="dxa"/>
            <w:tcBorders>
              <w:top w:val="nil"/>
              <w:left w:val="nil"/>
              <w:bottom w:val="single" w:sz="4" w:space="0" w:color="A5A5A5"/>
              <w:right w:val="single" w:sz="4" w:space="0" w:color="A5A5A5"/>
            </w:tcBorders>
            <w:shd w:val="clear" w:color="auto" w:fill="auto"/>
            <w:noWrap/>
            <w:vAlign w:val="bottom"/>
            <w:hideMark/>
          </w:tcPr>
          <w:p w14:paraId="31926FD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1400</w:t>
            </w:r>
          </w:p>
        </w:tc>
        <w:tc>
          <w:tcPr>
            <w:tcW w:w="675" w:type="dxa"/>
            <w:tcBorders>
              <w:top w:val="nil"/>
              <w:left w:val="nil"/>
              <w:bottom w:val="single" w:sz="4" w:space="0" w:color="A5A5A5"/>
              <w:right w:val="single" w:sz="4" w:space="0" w:color="A5A5A5"/>
            </w:tcBorders>
            <w:shd w:val="clear" w:color="auto" w:fill="auto"/>
            <w:noWrap/>
            <w:vAlign w:val="bottom"/>
            <w:hideMark/>
          </w:tcPr>
          <w:p w14:paraId="59D91DC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1388</w:t>
            </w:r>
          </w:p>
        </w:tc>
        <w:tc>
          <w:tcPr>
            <w:tcW w:w="675" w:type="dxa"/>
            <w:tcBorders>
              <w:top w:val="nil"/>
              <w:left w:val="nil"/>
              <w:bottom w:val="single" w:sz="4" w:space="0" w:color="A5A5A5"/>
              <w:right w:val="single" w:sz="4" w:space="0" w:color="A5A5A5"/>
            </w:tcBorders>
            <w:shd w:val="clear" w:color="auto" w:fill="auto"/>
            <w:noWrap/>
            <w:vAlign w:val="bottom"/>
            <w:hideMark/>
          </w:tcPr>
          <w:p w14:paraId="7957A47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1338</w:t>
            </w:r>
          </w:p>
        </w:tc>
        <w:tc>
          <w:tcPr>
            <w:tcW w:w="675" w:type="dxa"/>
            <w:tcBorders>
              <w:top w:val="nil"/>
              <w:left w:val="nil"/>
              <w:bottom w:val="single" w:sz="4" w:space="0" w:color="A5A5A5"/>
              <w:right w:val="single" w:sz="4" w:space="0" w:color="A5A5A5"/>
            </w:tcBorders>
            <w:shd w:val="clear" w:color="auto" w:fill="auto"/>
            <w:noWrap/>
            <w:vAlign w:val="bottom"/>
            <w:hideMark/>
          </w:tcPr>
          <w:p w14:paraId="324C84C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1263</w:t>
            </w:r>
          </w:p>
        </w:tc>
        <w:tc>
          <w:tcPr>
            <w:tcW w:w="675" w:type="dxa"/>
            <w:tcBorders>
              <w:top w:val="nil"/>
              <w:left w:val="nil"/>
              <w:bottom w:val="single" w:sz="4" w:space="0" w:color="A5A5A5"/>
              <w:right w:val="single" w:sz="4" w:space="0" w:color="A5A5A5"/>
            </w:tcBorders>
            <w:shd w:val="clear" w:color="auto" w:fill="auto"/>
            <w:noWrap/>
            <w:vAlign w:val="bottom"/>
            <w:hideMark/>
          </w:tcPr>
          <w:p w14:paraId="3C8DA3C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1150</w:t>
            </w:r>
          </w:p>
        </w:tc>
        <w:tc>
          <w:tcPr>
            <w:tcW w:w="675" w:type="dxa"/>
            <w:tcBorders>
              <w:top w:val="nil"/>
              <w:left w:val="nil"/>
              <w:bottom w:val="single" w:sz="4" w:space="0" w:color="A5A5A5"/>
              <w:right w:val="single" w:sz="4" w:space="0" w:color="A5A5A5"/>
            </w:tcBorders>
            <w:shd w:val="clear" w:color="auto" w:fill="auto"/>
            <w:noWrap/>
            <w:vAlign w:val="bottom"/>
            <w:hideMark/>
          </w:tcPr>
          <w:p w14:paraId="20D0BD9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1050</w:t>
            </w:r>
          </w:p>
        </w:tc>
        <w:tc>
          <w:tcPr>
            <w:tcW w:w="675" w:type="dxa"/>
            <w:tcBorders>
              <w:top w:val="nil"/>
              <w:left w:val="nil"/>
              <w:bottom w:val="single" w:sz="4" w:space="0" w:color="A5A5A5"/>
              <w:right w:val="single" w:sz="4" w:space="0" w:color="A5A5A5"/>
            </w:tcBorders>
            <w:shd w:val="clear" w:color="auto" w:fill="auto"/>
            <w:noWrap/>
            <w:vAlign w:val="bottom"/>
            <w:hideMark/>
          </w:tcPr>
          <w:p w14:paraId="030641D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975</w:t>
            </w:r>
          </w:p>
        </w:tc>
        <w:tc>
          <w:tcPr>
            <w:tcW w:w="675" w:type="dxa"/>
            <w:tcBorders>
              <w:top w:val="nil"/>
              <w:left w:val="nil"/>
              <w:bottom w:val="single" w:sz="4" w:space="0" w:color="A5A5A5"/>
              <w:right w:val="single" w:sz="4" w:space="0" w:color="A5A5A5"/>
            </w:tcBorders>
            <w:shd w:val="clear" w:color="auto" w:fill="auto"/>
            <w:noWrap/>
            <w:vAlign w:val="bottom"/>
            <w:hideMark/>
          </w:tcPr>
          <w:p w14:paraId="2217C15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887,5</w:t>
            </w:r>
          </w:p>
        </w:tc>
        <w:tc>
          <w:tcPr>
            <w:tcW w:w="605" w:type="dxa"/>
            <w:tcBorders>
              <w:top w:val="nil"/>
              <w:left w:val="nil"/>
              <w:bottom w:val="single" w:sz="4" w:space="0" w:color="A5A5A5"/>
              <w:right w:val="single" w:sz="4" w:space="0" w:color="A5A5A5"/>
            </w:tcBorders>
            <w:shd w:val="clear" w:color="auto" w:fill="auto"/>
            <w:noWrap/>
            <w:vAlign w:val="bottom"/>
            <w:hideMark/>
          </w:tcPr>
          <w:p w14:paraId="046145A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775</w:t>
            </w:r>
          </w:p>
        </w:tc>
        <w:tc>
          <w:tcPr>
            <w:tcW w:w="675" w:type="dxa"/>
            <w:tcBorders>
              <w:top w:val="nil"/>
              <w:left w:val="nil"/>
              <w:bottom w:val="single" w:sz="4" w:space="0" w:color="A5A5A5"/>
              <w:right w:val="single" w:sz="4" w:space="0" w:color="A5A5A5"/>
            </w:tcBorders>
            <w:shd w:val="clear" w:color="auto" w:fill="auto"/>
            <w:noWrap/>
            <w:vAlign w:val="bottom"/>
            <w:hideMark/>
          </w:tcPr>
          <w:p w14:paraId="22BB069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7BF8BBA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043C59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301110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AF7BA4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CB0E84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9CB495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6C8E01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3491A7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688E78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7D26E48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81A2220"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90</w:t>
            </w:r>
          </w:p>
        </w:tc>
      </w:tr>
      <w:tr w:rsidR="00F6089C" w:rsidRPr="00F6089C" w14:paraId="46617166"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7E024A8"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80 </w:t>
            </w:r>
          </w:p>
        </w:tc>
        <w:tc>
          <w:tcPr>
            <w:tcW w:w="675" w:type="dxa"/>
            <w:tcBorders>
              <w:top w:val="nil"/>
              <w:left w:val="nil"/>
              <w:bottom w:val="single" w:sz="4" w:space="0" w:color="A5A5A5"/>
              <w:right w:val="single" w:sz="4" w:space="0" w:color="A5A5A5"/>
            </w:tcBorders>
            <w:shd w:val="clear" w:color="auto" w:fill="auto"/>
            <w:noWrap/>
            <w:vAlign w:val="bottom"/>
            <w:hideMark/>
          </w:tcPr>
          <w:p w14:paraId="1CEB1CF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1250</w:t>
            </w:r>
          </w:p>
        </w:tc>
        <w:tc>
          <w:tcPr>
            <w:tcW w:w="675" w:type="dxa"/>
            <w:tcBorders>
              <w:top w:val="nil"/>
              <w:left w:val="nil"/>
              <w:bottom w:val="single" w:sz="4" w:space="0" w:color="A5A5A5"/>
              <w:right w:val="single" w:sz="4" w:space="0" w:color="A5A5A5"/>
            </w:tcBorders>
            <w:shd w:val="clear" w:color="auto" w:fill="auto"/>
            <w:noWrap/>
            <w:vAlign w:val="bottom"/>
            <w:hideMark/>
          </w:tcPr>
          <w:p w14:paraId="02C32B1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1225</w:t>
            </w:r>
          </w:p>
        </w:tc>
        <w:tc>
          <w:tcPr>
            <w:tcW w:w="675" w:type="dxa"/>
            <w:tcBorders>
              <w:top w:val="nil"/>
              <w:left w:val="nil"/>
              <w:bottom w:val="single" w:sz="4" w:space="0" w:color="A5A5A5"/>
              <w:right w:val="single" w:sz="4" w:space="0" w:color="A5A5A5"/>
            </w:tcBorders>
            <w:shd w:val="clear" w:color="auto" w:fill="auto"/>
            <w:noWrap/>
            <w:vAlign w:val="bottom"/>
            <w:hideMark/>
          </w:tcPr>
          <w:p w14:paraId="1457DDE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1163</w:t>
            </w:r>
          </w:p>
        </w:tc>
        <w:tc>
          <w:tcPr>
            <w:tcW w:w="675" w:type="dxa"/>
            <w:tcBorders>
              <w:top w:val="nil"/>
              <w:left w:val="nil"/>
              <w:bottom w:val="single" w:sz="4" w:space="0" w:color="A5A5A5"/>
              <w:right w:val="single" w:sz="4" w:space="0" w:color="A5A5A5"/>
            </w:tcBorders>
            <w:shd w:val="clear" w:color="auto" w:fill="auto"/>
            <w:noWrap/>
            <w:vAlign w:val="bottom"/>
            <w:hideMark/>
          </w:tcPr>
          <w:p w14:paraId="09E8BFA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1050</w:t>
            </w:r>
          </w:p>
        </w:tc>
        <w:tc>
          <w:tcPr>
            <w:tcW w:w="675" w:type="dxa"/>
            <w:tcBorders>
              <w:top w:val="nil"/>
              <w:left w:val="nil"/>
              <w:bottom w:val="single" w:sz="4" w:space="0" w:color="A5A5A5"/>
              <w:right w:val="single" w:sz="4" w:space="0" w:color="A5A5A5"/>
            </w:tcBorders>
            <w:shd w:val="clear" w:color="auto" w:fill="auto"/>
            <w:noWrap/>
            <w:vAlign w:val="bottom"/>
            <w:hideMark/>
          </w:tcPr>
          <w:p w14:paraId="410C9D1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925</w:t>
            </w:r>
          </w:p>
        </w:tc>
        <w:tc>
          <w:tcPr>
            <w:tcW w:w="675" w:type="dxa"/>
            <w:tcBorders>
              <w:top w:val="nil"/>
              <w:left w:val="nil"/>
              <w:bottom w:val="single" w:sz="4" w:space="0" w:color="A5A5A5"/>
              <w:right w:val="single" w:sz="4" w:space="0" w:color="A5A5A5"/>
            </w:tcBorders>
            <w:shd w:val="clear" w:color="auto" w:fill="auto"/>
            <w:noWrap/>
            <w:vAlign w:val="bottom"/>
            <w:hideMark/>
          </w:tcPr>
          <w:p w14:paraId="1BF3632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800</w:t>
            </w:r>
          </w:p>
        </w:tc>
        <w:tc>
          <w:tcPr>
            <w:tcW w:w="675" w:type="dxa"/>
            <w:tcBorders>
              <w:top w:val="nil"/>
              <w:left w:val="nil"/>
              <w:bottom w:val="single" w:sz="4" w:space="0" w:color="A5A5A5"/>
              <w:right w:val="single" w:sz="4" w:space="0" w:color="A5A5A5"/>
            </w:tcBorders>
            <w:shd w:val="clear" w:color="auto" w:fill="auto"/>
            <w:noWrap/>
            <w:vAlign w:val="bottom"/>
            <w:hideMark/>
          </w:tcPr>
          <w:p w14:paraId="632ED8C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712,5</w:t>
            </w:r>
          </w:p>
        </w:tc>
        <w:tc>
          <w:tcPr>
            <w:tcW w:w="675" w:type="dxa"/>
            <w:tcBorders>
              <w:top w:val="nil"/>
              <w:left w:val="nil"/>
              <w:bottom w:val="single" w:sz="4" w:space="0" w:color="A5A5A5"/>
              <w:right w:val="single" w:sz="4" w:space="0" w:color="A5A5A5"/>
            </w:tcBorders>
            <w:shd w:val="clear" w:color="auto" w:fill="auto"/>
            <w:noWrap/>
            <w:vAlign w:val="bottom"/>
            <w:hideMark/>
          </w:tcPr>
          <w:p w14:paraId="173F4AC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600</w:t>
            </w:r>
          </w:p>
        </w:tc>
        <w:tc>
          <w:tcPr>
            <w:tcW w:w="605" w:type="dxa"/>
            <w:tcBorders>
              <w:top w:val="nil"/>
              <w:left w:val="nil"/>
              <w:bottom w:val="single" w:sz="4" w:space="0" w:color="A5A5A5"/>
              <w:right w:val="single" w:sz="4" w:space="0" w:color="A5A5A5"/>
            </w:tcBorders>
            <w:shd w:val="clear" w:color="auto" w:fill="auto"/>
            <w:noWrap/>
            <w:vAlign w:val="bottom"/>
            <w:hideMark/>
          </w:tcPr>
          <w:p w14:paraId="72253B4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1960752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247B28F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3DF76B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EDAA61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522CF7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37E05E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4B4A06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07A0EB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59476D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BA13FC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4418706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89D520B"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80</w:t>
            </w:r>
          </w:p>
        </w:tc>
      </w:tr>
      <w:tr w:rsidR="00F6089C" w:rsidRPr="00F6089C" w14:paraId="48A9EBDF"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3482435"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70 </w:t>
            </w:r>
          </w:p>
        </w:tc>
        <w:tc>
          <w:tcPr>
            <w:tcW w:w="675" w:type="dxa"/>
            <w:tcBorders>
              <w:top w:val="nil"/>
              <w:left w:val="nil"/>
              <w:bottom w:val="single" w:sz="4" w:space="0" w:color="A5A5A5"/>
              <w:right w:val="single" w:sz="4" w:space="0" w:color="A5A5A5"/>
            </w:tcBorders>
            <w:shd w:val="clear" w:color="auto" w:fill="auto"/>
            <w:noWrap/>
            <w:vAlign w:val="bottom"/>
            <w:hideMark/>
          </w:tcPr>
          <w:p w14:paraId="21A1CA0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1250</w:t>
            </w:r>
          </w:p>
        </w:tc>
        <w:tc>
          <w:tcPr>
            <w:tcW w:w="675" w:type="dxa"/>
            <w:tcBorders>
              <w:top w:val="nil"/>
              <w:left w:val="nil"/>
              <w:bottom w:val="single" w:sz="4" w:space="0" w:color="A5A5A5"/>
              <w:right w:val="single" w:sz="4" w:space="0" w:color="A5A5A5"/>
            </w:tcBorders>
            <w:shd w:val="clear" w:color="auto" w:fill="auto"/>
            <w:noWrap/>
            <w:vAlign w:val="bottom"/>
            <w:hideMark/>
          </w:tcPr>
          <w:p w14:paraId="56D0B1B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1225</w:t>
            </w:r>
          </w:p>
        </w:tc>
        <w:tc>
          <w:tcPr>
            <w:tcW w:w="675" w:type="dxa"/>
            <w:tcBorders>
              <w:top w:val="nil"/>
              <w:left w:val="nil"/>
              <w:bottom w:val="single" w:sz="4" w:space="0" w:color="A5A5A5"/>
              <w:right w:val="single" w:sz="4" w:space="0" w:color="A5A5A5"/>
            </w:tcBorders>
            <w:shd w:val="clear" w:color="auto" w:fill="auto"/>
            <w:noWrap/>
            <w:vAlign w:val="bottom"/>
            <w:hideMark/>
          </w:tcPr>
          <w:p w14:paraId="1F3F337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1163</w:t>
            </w:r>
          </w:p>
        </w:tc>
        <w:tc>
          <w:tcPr>
            <w:tcW w:w="675" w:type="dxa"/>
            <w:tcBorders>
              <w:top w:val="nil"/>
              <w:left w:val="nil"/>
              <w:bottom w:val="single" w:sz="4" w:space="0" w:color="A5A5A5"/>
              <w:right w:val="single" w:sz="4" w:space="0" w:color="A5A5A5"/>
            </w:tcBorders>
            <w:shd w:val="clear" w:color="auto" w:fill="auto"/>
            <w:noWrap/>
            <w:vAlign w:val="bottom"/>
            <w:hideMark/>
          </w:tcPr>
          <w:p w14:paraId="56A54E1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1050</w:t>
            </w:r>
          </w:p>
        </w:tc>
        <w:tc>
          <w:tcPr>
            <w:tcW w:w="675" w:type="dxa"/>
            <w:tcBorders>
              <w:top w:val="nil"/>
              <w:left w:val="nil"/>
              <w:bottom w:val="single" w:sz="4" w:space="0" w:color="A5A5A5"/>
              <w:right w:val="single" w:sz="4" w:space="0" w:color="A5A5A5"/>
            </w:tcBorders>
            <w:shd w:val="clear" w:color="auto" w:fill="auto"/>
            <w:noWrap/>
            <w:vAlign w:val="bottom"/>
            <w:hideMark/>
          </w:tcPr>
          <w:p w14:paraId="1EB1B29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887,5</w:t>
            </w:r>
          </w:p>
        </w:tc>
        <w:tc>
          <w:tcPr>
            <w:tcW w:w="675" w:type="dxa"/>
            <w:tcBorders>
              <w:top w:val="nil"/>
              <w:left w:val="nil"/>
              <w:bottom w:val="single" w:sz="4" w:space="0" w:color="A5A5A5"/>
              <w:right w:val="single" w:sz="4" w:space="0" w:color="A5A5A5"/>
            </w:tcBorders>
            <w:shd w:val="clear" w:color="auto" w:fill="auto"/>
            <w:noWrap/>
            <w:vAlign w:val="bottom"/>
            <w:hideMark/>
          </w:tcPr>
          <w:p w14:paraId="221DAD8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712,5</w:t>
            </w:r>
          </w:p>
        </w:tc>
        <w:tc>
          <w:tcPr>
            <w:tcW w:w="675" w:type="dxa"/>
            <w:tcBorders>
              <w:top w:val="nil"/>
              <w:left w:val="nil"/>
              <w:bottom w:val="single" w:sz="4" w:space="0" w:color="A5A5A5"/>
              <w:right w:val="single" w:sz="4" w:space="0" w:color="A5A5A5"/>
            </w:tcBorders>
            <w:shd w:val="clear" w:color="auto" w:fill="auto"/>
            <w:noWrap/>
            <w:vAlign w:val="bottom"/>
            <w:hideMark/>
          </w:tcPr>
          <w:p w14:paraId="6796662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550</w:t>
            </w:r>
          </w:p>
        </w:tc>
        <w:tc>
          <w:tcPr>
            <w:tcW w:w="675" w:type="dxa"/>
            <w:tcBorders>
              <w:top w:val="nil"/>
              <w:left w:val="nil"/>
              <w:bottom w:val="single" w:sz="4" w:space="0" w:color="A5A5A5"/>
              <w:right w:val="single" w:sz="4" w:space="0" w:color="A5A5A5"/>
            </w:tcBorders>
            <w:shd w:val="clear" w:color="auto" w:fill="auto"/>
            <w:noWrap/>
            <w:vAlign w:val="bottom"/>
            <w:hideMark/>
          </w:tcPr>
          <w:p w14:paraId="0FDB12F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274155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1A6311C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65AEE0F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0F8D7A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5768B9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FD6233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511772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A14F74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15F05A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569C87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63C586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4418E85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A967241"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70</w:t>
            </w:r>
          </w:p>
        </w:tc>
      </w:tr>
      <w:tr w:rsidR="00F6089C" w:rsidRPr="00F6089C" w14:paraId="73A7DE19"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9CAB60F"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60 </w:t>
            </w:r>
          </w:p>
        </w:tc>
        <w:tc>
          <w:tcPr>
            <w:tcW w:w="675" w:type="dxa"/>
            <w:tcBorders>
              <w:top w:val="nil"/>
              <w:left w:val="nil"/>
              <w:bottom w:val="single" w:sz="4" w:space="0" w:color="A5A5A5"/>
              <w:right w:val="single" w:sz="4" w:space="0" w:color="A5A5A5"/>
            </w:tcBorders>
            <w:shd w:val="clear" w:color="auto" w:fill="auto"/>
            <w:noWrap/>
            <w:vAlign w:val="bottom"/>
            <w:hideMark/>
          </w:tcPr>
          <w:p w14:paraId="30B7347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1013</w:t>
            </w:r>
          </w:p>
        </w:tc>
        <w:tc>
          <w:tcPr>
            <w:tcW w:w="675" w:type="dxa"/>
            <w:tcBorders>
              <w:top w:val="nil"/>
              <w:left w:val="nil"/>
              <w:bottom w:val="single" w:sz="4" w:space="0" w:color="A5A5A5"/>
              <w:right w:val="single" w:sz="4" w:space="0" w:color="A5A5A5"/>
            </w:tcBorders>
            <w:shd w:val="clear" w:color="auto" w:fill="auto"/>
            <w:noWrap/>
            <w:vAlign w:val="bottom"/>
            <w:hideMark/>
          </w:tcPr>
          <w:p w14:paraId="7F63A87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987,5</w:t>
            </w:r>
          </w:p>
        </w:tc>
        <w:tc>
          <w:tcPr>
            <w:tcW w:w="675" w:type="dxa"/>
            <w:tcBorders>
              <w:top w:val="nil"/>
              <w:left w:val="nil"/>
              <w:bottom w:val="single" w:sz="4" w:space="0" w:color="A5A5A5"/>
              <w:right w:val="single" w:sz="4" w:space="0" w:color="A5A5A5"/>
            </w:tcBorders>
            <w:shd w:val="clear" w:color="auto" w:fill="auto"/>
            <w:noWrap/>
            <w:vAlign w:val="bottom"/>
            <w:hideMark/>
          </w:tcPr>
          <w:p w14:paraId="2D42E02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912,5</w:t>
            </w:r>
          </w:p>
        </w:tc>
        <w:tc>
          <w:tcPr>
            <w:tcW w:w="675" w:type="dxa"/>
            <w:tcBorders>
              <w:top w:val="nil"/>
              <w:left w:val="nil"/>
              <w:bottom w:val="single" w:sz="4" w:space="0" w:color="A5A5A5"/>
              <w:right w:val="single" w:sz="4" w:space="0" w:color="A5A5A5"/>
            </w:tcBorders>
            <w:shd w:val="clear" w:color="auto" w:fill="auto"/>
            <w:noWrap/>
            <w:vAlign w:val="bottom"/>
            <w:hideMark/>
          </w:tcPr>
          <w:p w14:paraId="799D386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787,5</w:t>
            </w:r>
          </w:p>
        </w:tc>
        <w:tc>
          <w:tcPr>
            <w:tcW w:w="675" w:type="dxa"/>
            <w:tcBorders>
              <w:top w:val="nil"/>
              <w:left w:val="nil"/>
              <w:bottom w:val="single" w:sz="4" w:space="0" w:color="A5A5A5"/>
              <w:right w:val="single" w:sz="4" w:space="0" w:color="A5A5A5"/>
            </w:tcBorders>
            <w:shd w:val="clear" w:color="auto" w:fill="auto"/>
            <w:noWrap/>
            <w:vAlign w:val="bottom"/>
            <w:hideMark/>
          </w:tcPr>
          <w:p w14:paraId="1F8A1FF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625</w:t>
            </w:r>
          </w:p>
        </w:tc>
        <w:tc>
          <w:tcPr>
            <w:tcW w:w="675" w:type="dxa"/>
            <w:tcBorders>
              <w:top w:val="nil"/>
              <w:left w:val="nil"/>
              <w:bottom w:val="single" w:sz="4" w:space="0" w:color="A5A5A5"/>
              <w:right w:val="single" w:sz="4" w:space="0" w:color="A5A5A5"/>
            </w:tcBorders>
            <w:shd w:val="clear" w:color="auto" w:fill="auto"/>
            <w:noWrap/>
            <w:vAlign w:val="bottom"/>
            <w:hideMark/>
          </w:tcPr>
          <w:p w14:paraId="10F8F81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475</w:t>
            </w:r>
          </w:p>
        </w:tc>
        <w:tc>
          <w:tcPr>
            <w:tcW w:w="675" w:type="dxa"/>
            <w:tcBorders>
              <w:top w:val="nil"/>
              <w:left w:val="nil"/>
              <w:bottom w:val="single" w:sz="4" w:space="0" w:color="A5A5A5"/>
              <w:right w:val="single" w:sz="4" w:space="0" w:color="A5A5A5"/>
            </w:tcBorders>
            <w:shd w:val="clear" w:color="auto" w:fill="auto"/>
            <w:noWrap/>
            <w:vAlign w:val="bottom"/>
            <w:hideMark/>
          </w:tcPr>
          <w:p w14:paraId="3A53188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20E18C8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7D9C0F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47CC58A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057132B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2B2831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55C24E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B00B56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53C9B5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11F5D5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B4D00E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427F15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B62472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6450BE5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8A316A1"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60</w:t>
            </w:r>
          </w:p>
        </w:tc>
      </w:tr>
      <w:tr w:rsidR="00F6089C" w:rsidRPr="00F6089C" w14:paraId="3A301685"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A006D75"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50 </w:t>
            </w:r>
          </w:p>
        </w:tc>
        <w:tc>
          <w:tcPr>
            <w:tcW w:w="675" w:type="dxa"/>
            <w:tcBorders>
              <w:top w:val="nil"/>
              <w:left w:val="nil"/>
              <w:bottom w:val="single" w:sz="4" w:space="0" w:color="A5A5A5"/>
              <w:right w:val="single" w:sz="4" w:space="0" w:color="A5A5A5"/>
            </w:tcBorders>
            <w:shd w:val="clear" w:color="auto" w:fill="auto"/>
            <w:noWrap/>
            <w:vAlign w:val="bottom"/>
            <w:hideMark/>
          </w:tcPr>
          <w:p w14:paraId="4D73C51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850</w:t>
            </w:r>
          </w:p>
        </w:tc>
        <w:tc>
          <w:tcPr>
            <w:tcW w:w="675" w:type="dxa"/>
            <w:tcBorders>
              <w:top w:val="nil"/>
              <w:left w:val="nil"/>
              <w:bottom w:val="single" w:sz="4" w:space="0" w:color="A5A5A5"/>
              <w:right w:val="single" w:sz="4" w:space="0" w:color="A5A5A5"/>
            </w:tcBorders>
            <w:shd w:val="clear" w:color="auto" w:fill="auto"/>
            <w:noWrap/>
            <w:vAlign w:val="bottom"/>
            <w:hideMark/>
          </w:tcPr>
          <w:p w14:paraId="6D5D0E4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825</w:t>
            </w:r>
          </w:p>
        </w:tc>
        <w:tc>
          <w:tcPr>
            <w:tcW w:w="675" w:type="dxa"/>
            <w:tcBorders>
              <w:top w:val="nil"/>
              <w:left w:val="nil"/>
              <w:bottom w:val="single" w:sz="4" w:space="0" w:color="A5A5A5"/>
              <w:right w:val="single" w:sz="4" w:space="0" w:color="A5A5A5"/>
            </w:tcBorders>
            <w:shd w:val="clear" w:color="auto" w:fill="auto"/>
            <w:noWrap/>
            <w:vAlign w:val="bottom"/>
            <w:hideMark/>
          </w:tcPr>
          <w:p w14:paraId="25F9642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737,5</w:t>
            </w:r>
          </w:p>
        </w:tc>
        <w:tc>
          <w:tcPr>
            <w:tcW w:w="675" w:type="dxa"/>
            <w:tcBorders>
              <w:top w:val="nil"/>
              <w:left w:val="nil"/>
              <w:bottom w:val="single" w:sz="4" w:space="0" w:color="A5A5A5"/>
              <w:right w:val="single" w:sz="4" w:space="0" w:color="A5A5A5"/>
            </w:tcBorders>
            <w:shd w:val="clear" w:color="auto" w:fill="auto"/>
            <w:noWrap/>
            <w:vAlign w:val="bottom"/>
            <w:hideMark/>
          </w:tcPr>
          <w:p w14:paraId="6B83119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600</w:t>
            </w:r>
          </w:p>
        </w:tc>
        <w:tc>
          <w:tcPr>
            <w:tcW w:w="675" w:type="dxa"/>
            <w:tcBorders>
              <w:top w:val="nil"/>
              <w:left w:val="nil"/>
              <w:bottom w:val="single" w:sz="4" w:space="0" w:color="A5A5A5"/>
              <w:right w:val="single" w:sz="4" w:space="0" w:color="A5A5A5"/>
            </w:tcBorders>
            <w:shd w:val="clear" w:color="auto" w:fill="auto"/>
            <w:noWrap/>
            <w:vAlign w:val="bottom"/>
            <w:hideMark/>
          </w:tcPr>
          <w:p w14:paraId="1E46B24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400</w:t>
            </w:r>
          </w:p>
        </w:tc>
        <w:tc>
          <w:tcPr>
            <w:tcW w:w="675" w:type="dxa"/>
            <w:tcBorders>
              <w:top w:val="nil"/>
              <w:left w:val="nil"/>
              <w:bottom w:val="single" w:sz="4" w:space="0" w:color="A5A5A5"/>
              <w:right w:val="single" w:sz="4" w:space="0" w:color="A5A5A5"/>
            </w:tcBorders>
            <w:shd w:val="clear" w:color="auto" w:fill="auto"/>
            <w:noWrap/>
            <w:vAlign w:val="bottom"/>
            <w:hideMark/>
          </w:tcPr>
          <w:p w14:paraId="1931771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19B2F43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014FBEA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B52740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553AC69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4AE1EA0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7DBA71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0A719E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59A150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32674E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55FB25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3486C3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C6C934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C5B236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7F6AC03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D5D2A64"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50</w:t>
            </w:r>
          </w:p>
        </w:tc>
      </w:tr>
      <w:tr w:rsidR="00F6089C" w:rsidRPr="00F6089C" w14:paraId="24C26806"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1DCBE23"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40 </w:t>
            </w:r>
          </w:p>
        </w:tc>
        <w:tc>
          <w:tcPr>
            <w:tcW w:w="675" w:type="dxa"/>
            <w:tcBorders>
              <w:top w:val="nil"/>
              <w:left w:val="nil"/>
              <w:bottom w:val="single" w:sz="4" w:space="0" w:color="A5A5A5"/>
              <w:right w:val="single" w:sz="4" w:space="0" w:color="A5A5A5"/>
            </w:tcBorders>
            <w:shd w:val="clear" w:color="auto" w:fill="auto"/>
            <w:noWrap/>
            <w:vAlign w:val="bottom"/>
            <w:hideMark/>
          </w:tcPr>
          <w:p w14:paraId="6C772C0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562,5</w:t>
            </w:r>
          </w:p>
        </w:tc>
        <w:tc>
          <w:tcPr>
            <w:tcW w:w="675" w:type="dxa"/>
            <w:tcBorders>
              <w:top w:val="nil"/>
              <w:left w:val="nil"/>
              <w:bottom w:val="single" w:sz="4" w:space="0" w:color="A5A5A5"/>
              <w:right w:val="single" w:sz="4" w:space="0" w:color="A5A5A5"/>
            </w:tcBorders>
            <w:shd w:val="clear" w:color="auto" w:fill="auto"/>
            <w:noWrap/>
            <w:vAlign w:val="bottom"/>
            <w:hideMark/>
          </w:tcPr>
          <w:p w14:paraId="32E167F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537,5</w:t>
            </w:r>
          </w:p>
        </w:tc>
        <w:tc>
          <w:tcPr>
            <w:tcW w:w="675" w:type="dxa"/>
            <w:tcBorders>
              <w:top w:val="nil"/>
              <w:left w:val="nil"/>
              <w:bottom w:val="single" w:sz="4" w:space="0" w:color="A5A5A5"/>
              <w:right w:val="single" w:sz="4" w:space="0" w:color="A5A5A5"/>
            </w:tcBorders>
            <w:shd w:val="clear" w:color="auto" w:fill="auto"/>
            <w:noWrap/>
            <w:vAlign w:val="bottom"/>
            <w:hideMark/>
          </w:tcPr>
          <w:p w14:paraId="0C5ED4D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450</w:t>
            </w:r>
          </w:p>
        </w:tc>
        <w:tc>
          <w:tcPr>
            <w:tcW w:w="675" w:type="dxa"/>
            <w:tcBorders>
              <w:top w:val="nil"/>
              <w:left w:val="nil"/>
              <w:bottom w:val="single" w:sz="4" w:space="0" w:color="A5A5A5"/>
              <w:right w:val="single" w:sz="4" w:space="0" w:color="A5A5A5"/>
            </w:tcBorders>
            <w:shd w:val="clear" w:color="auto" w:fill="auto"/>
            <w:noWrap/>
            <w:vAlign w:val="bottom"/>
            <w:hideMark/>
          </w:tcPr>
          <w:p w14:paraId="2D17E89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312,5</w:t>
            </w:r>
          </w:p>
        </w:tc>
        <w:tc>
          <w:tcPr>
            <w:tcW w:w="675" w:type="dxa"/>
            <w:tcBorders>
              <w:top w:val="nil"/>
              <w:left w:val="nil"/>
              <w:bottom w:val="single" w:sz="4" w:space="0" w:color="A5A5A5"/>
              <w:right w:val="single" w:sz="4" w:space="0" w:color="A5A5A5"/>
            </w:tcBorders>
            <w:shd w:val="clear" w:color="auto" w:fill="auto"/>
            <w:noWrap/>
            <w:vAlign w:val="bottom"/>
            <w:hideMark/>
          </w:tcPr>
          <w:p w14:paraId="0943A4D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0317320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2BE72EA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5EF59D0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F95F6A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072427B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1114FA3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CCFDC2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D3EC67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C51E4A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CBDD7E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A0F73E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DDF5D3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D079BB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7EE614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7F169C8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17F1E84"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40</w:t>
            </w:r>
          </w:p>
        </w:tc>
      </w:tr>
      <w:tr w:rsidR="00F6089C" w:rsidRPr="00F6089C" w14:paraId="0BD7BF24" w14:textId="77777777" w:rsidTr="00F6089C">
        <w:trPr>
          <w:trHeight w:val="342"/>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511D7F40"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30 </w:t>
            </w:r>
          </w:p>
        </w:tc>
        <w:tc>
          <w:tcPr>
            <w:tcW w:w="675" w:type="dxa"/>
            <w:tcBorders>
              <w:top w:val="nil"/>
              <w:left w:val="nil"/>
              <w:bottom w:val="single" w:sz="8" w:space="0" w:color="auto"/>
              <w:right w:val="nil"/>
            </w:tcBorders>
            <w:shd w:val="clear" w:color="auto" w:fill="auto"/>
            <w:noWrap/>
            <w:vAlign w:val="bottom"/>
            <w:hideMark/>
          </w:tcPr>
          <w:p w14:paraId="73A7A89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337,5</w:t>
            </w:r>
          </w:p>
        </w:tc>
        <w:tc>
          <w:tcPr>
            <w:tcW w:w="675" w:type="dxa"/>
            <w:tcBorders>
              <w:top w:val="nil"/>
              <w:left w:val="single" w:sz="4" w:space="0" w:color="A5A5A5"/>
              <w:bottom w:val="single" w:sz="8" w:space="0" w:color="auto"/>
              <w:right w:val="single" w:sz="4" w:space="0" w:color="A5A5A5"/>
            </w:tcBorders>
            <w:shd w:val="clear" w:color="auto" w:fill="auto"/>
            <w:noWrap/>
            <w:vAlign w:val="bottom"/>
            <w:hideMark/>
          </w:tcPr>
          <w:p w14:paraId="01FCA49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312,5</w:t>
            </w:r>
          </w:p>
        </w:tc>
        <w:tc>
          <w:tcPr>
            <w:tcW w:w="675" w:type="dxa"/>
            <w:tcBorders>
              <w:top w:val="nil"/>
              <w:left w:val="nil"/>
              <w:bottom w:val="single" w:sz="8" w:space="0" w:color="auto"/>
              <w:right w:val="single" w:sz="4" w:space="0" w:color="A5A5A5"/>
            </w:tcBorders>
            <w:shd w:val="clear" w:color="auto" w:fill="auto"/>
            <w:noWrap/>
            <w:vAlign w:val="bottom"/>
            <w:hideMark/>
          </w:tcPr>
          <w:p w14:paraId="544323F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225</w:t>
            </w:r>
          </w:p>
        </w:tc>
        <w:tc>
          <w:tcPr>
            <w:tcW w:w="675" w:type="dxa"/>
            <w:tcBorders>
              <w:top w:val="nil"/>
              <w:left w:val="nil"/>
              <w:bottom w:val="single" w:sz="8" w:space="0" w:color="auto"/>
              <w:right w:val="single" w:sz="4" w:space="0" w:color="A5A5A5"/>
            </w:tcBorders>
            <w:shd w:val="clear" w:color="auto" w:fill="auto"/>
            <w:noWrap/>
            <w:vAlign w:val="bottom"/>
            <w:hideMark/>
          </w:tcPr>
          <w:p w14:paraId="2EC7EF9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4740109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7FC906F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5E1CD53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132DAFA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5AB7498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448C363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520930C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45A116B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4FF21F5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16A8F57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6ADCC9A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333161E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0885274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77413C5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1CB3C1A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nil"/>
            </w:tcBorders>
            <w:shd w:val="clear" w:color="auto" w:fill="auto"/>
            <w:noWrap/>
            <w:vAlign w:val="bottom"/>
            <w:hideMark/>
          </w:tcPr>
          <w:p w14:paraId="3717D4A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single" w:sz="4" w:space="0" w:color="auto"/>
              <w:bottom w:val="single" w:sz="8" w:space="0" w:color="auto"/>
              <w:right w:val="single" w:sz="8" w:space="0" w:color="auto"/>
            </w:tcBorders>
            <w:shd w:val="clear" w:color="auto" w:fill="auto"/>
            <w:noWrap/>
            <w:vAlign w:val="bottom"/>
            <w:hideMark/>
          </w:tcPr>
          <w:p w14:paraId="2845764A"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30</w:t>
            </w:r>
          </w:p>
        </w:tc>
      </w:tr>
    </w:tbl>
    <w:p w14:paraId="4BC9BE65" w14:textId="26E92AF7" w:rsidR="00DF220B" w:rsidRPr="00C727FE" w:rsidRDefault="00DF220B" w:rsidP="00DF220B">
      <w:pPr>
        <w:pStyle w:val="Rubrik3"/>
        <w:rPr>
          <w:rFonts w:cs="Arial"/>
        </w:rPr>
      </w:pPr>
      <w:bookmarkStart w:id="106" w:name="_Toc206492042"/>
      <w:r w:rsidRPr="00C727FE">
        <w:rPr>
          <w:rFonts w:cs="Arial"/>
        </w:rPr>
        <w:lastRenderedPageBreak/>
        <w:t xml:space="preserve">Förbeskedsavstånd </w:t>
      </w:r>
      <w:r w:rsidR="007C1EAF" w:rsidRPr="00C727FE">
        <w:rPr>
          <w:rFonts w:cs="Arial"/>
        </w:rPr>
        <w:t xml:space="preserve">D+ </w:t>
      </w:r>
      <w:r w:rsidRPr="00C727FE">
        <w:rPr>
          <w:rFonts w:cs="Arial"/>
        </w:rPr>
        <w:t>vid lutning -10 ‰</w:t>
      </w:r>
      <w:bookmarkEnd w:id="106"/>
    </w:p>
    <w:tbl>
      <w:tblPr>
        <w:tblW w:w="14000" w:type="dxa"/>
        <w:tblCellMar>
          <w:left w:w="70" w:type="dxa"/>
          <w:right w:w="70" w:type="dxa"/>
        </w:tblCellMar>
        <w:tblLook w:val="04A0" w:firstRow="1" w:lastRow="0" w:firstColumn="1" w:lastColumn="0" w:noHBand="0" w:noVBand="1"/>
      </w:tblPr>
      <w:tblGrid>
        <w:gridCol w:w="620"/>
        <w:gridCol w:w="691"/>
        <w:gridCol w:w="691"/>
        <w:gridCol w:w="691"/>
        <w:gridCol w:w="691"/>
        <w:gridCol w:w="691"/>
        <w:gridCol w:w="691"/>
        <w:gridCol w:w="691"/>
        <w:gridCol w:w="691"/>
        <w:gridCol w:w="691"/>
        <w:gridCol w:w="630"/>
        <w:gridCol w:w="630"/>
        <w:gridCol w:w="630"/>
        <w:gridCol w:w="630"/>
        <w:gridCol w:w="630"/>
        <w:gridCol w:w="630"/>
        <w:gridCol w:w="630"/>
        <w:gridCol w:w="630"/>
        <w:gridCol w:w="630"/>
        <w:gridCol w:w="630"/>
        <w:gridCol w:w="630"/>
        <w:gridCol w:w="620"/>
      </w:tblGrid>
      <w:tr w:rsidR="00F6089C" w:rsidRPr="00F6089C" w14:paraId="45875108" w14:textId="77777777" w:rsidTr="00F6089C">
        <w:trPr>
          <w:trHeight w:val="439"/>
        </w:trPr>
        <w:tc>
          <w:tcPr>
            <w:tcW w:w="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480A569E"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Sth</w:t>
            </w:r>
            <w:r w:rsidRPr="00F6089C">
              <w:rPr>
                <w:rFonts w:ascii="Arial" w:eastAsia="Times New Roman" w:hAnsi="Arial" w:cs="Arial"/>
                <w:b/>
                <w:bCs/>
                <w:color w:val="000000"/>
                <w:sz w:val="16"/>
                <w:szCs w:val="16"/>
                <w:lang w:eastAsia="sv-SE"/>
              </w:rPr>
              <w:t xml:space="preserve"> (km/h)</w:t>
            </w:r>
          </w:p>
        </w:tc>
        <w:tc>
          <w:tcPr>
            <w:tcW w:w="12800" w:type="dxa"/>
            <w:gridSpan w:val="20"/>
            <w:tcBorders>
              <w:top w:val="single" w:sz="8" w:space="0" w:color="auto"/>
              <w:left w:val="nil"/>
              <w:bottom w:val="nil"/>
              <w:right w:val="single" w:sz="4" w:space="0" w:color="000000"/>
            </w:tcBorders>
            <w:shd w:val="clear" w:color="auto" w:fill="auto"/>
            <w:noWrap/>
            <w:vAlign w:val="center"/>
            <w:hideMark/>
          </w:tcPr>
          <w:p w14:paraId="4FA9C251" w14:textId="6AD11185" w:rsidR="00F6089C" w:rsidRPr="00F6089C" w:rsidRDefault="00F6089C" w:rsidP="00F6089C">
            <w:pPr>
              <w:spacing w:after="0" w:line="240" w:lineRule="auto"/>
              <w:jc w:val="center"/>
              <w:rPr>
                <w:rFonts w:ascii="Arial" w:eastAsia="Times New Roman" w:hAnsi="Arial" w:cs="Arial"/>
                <w:b/>
                <w:bCs/>
                <w:color w:val="000000"/>
                <w:sz w:val="24"/>
                <w:szCs w:val="24"/>
                <w:lang w:eastAsia="sv-SE"/>
              </w:rPr>
            </w:pPr>
            <w:r w:rsidRPr="00F6089C">
              <w:rPr>
                <w:rFonts w:ascii="Arial" w:eastAsia="Times New Roman" w:hAnsi="Arial" w:cs="Arial"/>
                <w:b/>
                <w:bCs/>
                <w:color w:val="000000"/>
                <w:sz w:val="24"/>
                <w:szCs w:val="24"/>
                <w:lang w:eastAsia="sv-SE"/>
              </w:rPr>
              <w:t>Minsta tillåtna förbeskedsavstånd (m)</w:t>
            </w:r>
            <w:r w:rsidRPr="00C727FE">
              <w:rPr>
                <w:rFonts w:ascii="Arial" w:hAnsi="Arial" w:cs="Arial"/>
              </w:rPr>
              <w:t xml:space="preserve"> </w:t>
            </w:r>
            <w:r w:rsidRPr="00C727FE">
              <w:rPr>
                <w:rFonts w:ascii="Arial" w:eastAsia="Times New Roman" w:hAnsi="Arial" w:cs="Arial"/>
                <w:b/>
                <w:bCs/>
                <w:color w:val="000000"/>
                <w:sz w:val="24"/>
                <w:szCs w:val="24"/>
                <w:lang w:eastAsia="sv-SE"/>
              </w:rPr>
              <w:t>enligt projektering D+</w:t>
            </w:r>
            <w:r w:rsidRPr="00F6089C">
              <w:rPr>
                <w:rFonts w:ascii="Arial" w:eastAsia="Times New Roman" w:hAnsi="Arial" w:cs="Arial"/>
                <w:b/>
                <w:bCs/>
                <w:color w:val="000000"/>
                <w:sz w:val="24"/>
                <w:szCs w:val="24"/>
                <w:lang w:eastAsia="sv-SE"/>
              </w:rPr>
              <w:t xml:space="preserve"> vid målhastighet (km/h) och lutning -10 ‰</w:t>
            </w:r>
          </w:p>
        </w:tc>
        <w:tc>
          <w:tcPr>
            <w:tcW w:w="6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3E906BE0"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Sth</w:t>
            </w:r>
            <w:r w:rsidRPr="00F6089C">
              <w:rPr>
                <w:rFonts w:ascii="Arial" w:eastAsia="Times New Roman" w:hAnsi="Arial" w:cs="Arial"/>
                <w:b/>
                <w:bCs/>
                <w:color w:val="000000"/>
                <w:sz w:val="16"/>
                <w:szCs w:val="16"/>
                <w:lang w:eastAsia="sv-SE"/>
              </w:rPr>
              <w:t xml:space="preserve"> (km/h)</w:t>
            </w:r>
          </w:p>
        </w:tc>
      </w:tr>
      <w:tr w:rsidR="00F6089C" w:rsidRPr="00F6089C" w14:paraId="58FCA3D1" w14:textId="77777777" w:rsidTr="00F6089C">
        <w:trPr>
          <w:trHeight w:val="402"/>
        </w:trPr>
        <w:tc>
          <w:tcPr>
            <w:tcW w:w="600" w:type="dxa"/>
            <w:vMerge/>
            <w:tcBorders>
              <w:top w:val="single" w:sz="8" w:space="0" w:color="auto"/>
              <w:left w:val="single" w:sz="8" w:space="0" w:color="auto"/>
              <w:bottom w:val="single" w:sz="4" w:space="0" w:color="000000"/>
              <w:right w:val="single" w:sz="4" w:space="0" w:color="auto"/>
            </w:tcBorders>
            <w:vAlign w:val="center"/>
            <w:hideMark/>
          </w:tcPr>
          <w:p w14:paraId="733C85E1" w14:textId="77777777" w:rsidR="00F6089C" w:rsidRPr="00F6089C" w:rsidRDefault="00F6089C" w:rsidP="00F6089C">
            <w:pPr>
              <w:spacing w:after="0" w:line="240" w:lineRule="auto"/>
              <w:rPr>
                <w:rFonts w:ascii="Arial" w:eastAsia="Times New Roman" w:hAnsi="Arial" w:cs="Arial"/>
                <w:b/>
                <w:bCs/>
                <w:color w:val="000000"/>
                <w:lang w:eastAsia="sv-SE"/>
              </w:rPr>
            </w:pPr>
          </w:p>
        </w:tc>
        <w:tc>
          <w:tcPr>
            <w:tcW w:w="680" w:type="dxa"/>
            <w:tcBorders>
              <w:top w:val="single" w:sz="4" w:space="0" w:color="auto"/>
              <w:left w:val="nil"/>
              <w:bottom w:val="single" w:sz="4" w:space="0" w:color="auto"/>
              <w:right w:val="nil"/>
            </w:tcBorders>
            <w:shd w:val="clear" w:color="auto" w:fill="auto"/>
            <w:noWrap/>
            <w:vAlign w:val="center"/>
            <w:hideMark/>
          </w:tcPr>
          <w:p w14:paraId="73E9111B"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0</w:t>
            </w:r>
          </w:p>
        </w:tc>
        <w:tc>
          <w:tcPr>
            <w:tcW w:w="679"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4F422920"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10</w:t>
            </w:r>
          </w:p>
        </w:tc>
        <w:tc>
          <w:tcPr>
            <w:tcW w:w="679" w:type="dxa"/>
            <w:tcBorders>
              <w:top w:val="single" w:sz="4" w:space="0" w:color="auto"/>
              <w:left w:val="nil"/>
              <w:bottom w:val="single" w:sz="4" w:space="0" w:color="auto"/>
              <w:right w:val="single" w:sz="4" w:space="0" w:color="A5A5A5"/>
            </w:tcBorders>
            <w:shd w:val="clear" w:color="auto" w:fill="auto"/>
            <w:noWrap/>
            <w:vAlign w:val="center"/>
            <w:hideMark/>
          </w:tcPr>
          <w:p w14:paraId="38309541"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20</w:t>
            </w:r>
          </w:p>
        </w:tc>
        <w:tc>
          <w:tcPr>
            <w:tcW w:w="679" w:type="dxa"/>
            <w:tcBorders>
              <w:top w:val="single" w:sz="4" w:space="0" w:color="auto"/>
              <w:left w:val="nil"/>
              <w:bottom w:val="single" w:sz="4" w:space="0" w:color="auto"/>
              <w:right w:val="single" w:sz="4" w:space="0" w:color="A5A5A5"/>
            </w:tcBorders>
            <w:shd w:val="clear" w:color="auto" w:fill="auto"/>
            <w:noWrap/>
            <w:vAlign w:val="center"/>
            <w:hideMark/>
          </w:tcPr>
          <w:p w14:paraId="3ADAB648"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30</w:t>
            </w:r>
          </w:p>
        </w:tc>
        <w:tc>
          <w:tcPr>
            <w:tcW w:w="679" w:type="dxa"/>
            <w:tcBorders>
              <w:top w:val="single" w:sz="4" w:space="0" w:color="auto"/>
              <w:left w:val="nil"/>
              <w:bottom w:val="single" w:sz="4" w:space="0" w:color="auto"/>
              <w:right w:val="single" w:sz="4" w:space="0" w:color="A5A5A5"/>
            </w:tcBorders>
            <w:shd w:val="clear" w:color="auto" w:fill="auto"/>
            <w:noWrap/>
            <w:vAlign w:val="center"/>
            <w:hideMark/>
          </w:tcPr>
          <w:p w14:paraId="738FAF8F"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40</w:t>
            </w:r>
          </w:p>
        </w:tc>
        <w:tc>
          <w:tcPr>
            <w:tcW w:w="679" w:type="dxa"/>
            <w:tcBorders>
              <w:top w:val="single" w:sz="4" w:space="0" w:color="auto"/>
              <w:left w:val="nil"/>
              <w:bottom w:val="single" w:sz="4" w:space="0" w:color="auto"/>
              <w:right w:val="single" w:sz="4" w:space="0" w:color="A5A5A5"/>
            </w:tcBorders>
            <w:shd w:val="clear" w:color="auto" w:fill="auto"/>
            <w:noWrap/>
            <w:vAlign w:val="center"/>
            <w:hideMark/>
          </w:tcPr>
          <w:p w14:paraId="6A4F051F"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50</w:t>
            </w:r>
          </w:p>
        </w:tc>
        <w:tc>
          <w:tcPr>
            <w:tcW w:w="679" w:type="dxa"/>
            <w:tcBorders>
              <w:top w:val="single" w:sz="4" w:space="0" w:color="auto"/>
              <w:left w:val="nil"/>
              <w:bottom w:val="single" w:sz="4" w:space="0" w:color="auto"/>
              <w:right w:val="single" w:sz="4" w:space="0" w:color="A5A5A5"/>
            </w:tcBorders>
            <w:shd w:val="clear" w:color="auto" w:fill="auto"/>
            <w:noWrap/>
            <w:vAlign w:val="center"/>
            <w:hideMark/>
          </w:tcPr>
          <w:p w14:paraId="74845FFC"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60</w:t>
            </w:r>
          </w:p>
        </w:tc>
        <w:tc>
          <w:tcPr>
            <w:tcW w:w="679" w:type="dxa"/>
            <w:tcBorders>
              <w:top w:val="single" w:sz="4" w:space="0" w:color="auto"/>
              <w:left w:val="nil"/>
              <w:bottom w:val="single" w:sz="4" w:space="0" w:color="auto"/>
              <w:right w:val="single" w:sz="4" w:space="0" w:color="A5A5A5"/>
            </w:tcBorders>
            <w:shd w:val="clear" w:color="auto" w:fill="auto"/>
            <w:noWrap/>
            <w:vAlign w:val="center"/>
            <w:hideMark/>
          </w:tcPr>
          <w:p w14:paraId="15632BB4"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70</w:t>
            </w:r>
          </w:p>
        </w:tc>
        <w:tc>
          <w:tcPr>
            <w:tcW w:w="679" w:type="dxa"/>
            <w:tcBorders>
              <w:top w:val="single" w:sz="4" w:space="0" w:color="auto"/>
              <w:left w:val="nil"/>
              <w:bottom w:val="single" w:sz="4" w:space="0" w:color="auto"/>
              <w:right w:val="single" w:sz="4" w:space="0" w:color="A5A5A5"/>
            </w:tcBorders>
            <w:shd w:val="clear" w:color="auto" w:fill="auto"/>
            <w:noWrap/>
            <w:vAlign w:val="center"/>
            <w:hideMark/>
          </w:tcPr>
          <w:p w14:paraId="18905443"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80</w:t>
            </w:r>
          </w:p>
        </w:tc>
        <w:tc>
          <w:tcPr>
            <w:tcW w:w="608" w:type="dxa"/>
            <w:tcBorders>
              <w:top w:val="single" w:sz="4" w:space="0" w:color="auto"/>
              <w:left w:val="nil"/>
              <w:bottom w:val="single" w:sz="4" w:space="0" w:color="auto"/>
              <w:right w:val="single" w:sz="4" w:space="0" w:color="A5A5A5"/>
            </w:tcBorders>
            <w:shd w:val="clear" w:color="auto" w:fill="auto"/>
            <w:noWrap/>
            <w:vAlign w:val="center"/>
            <w:hideMark/>
          </w:tcPr>
          <w:p w14:paraId="73FD46D5"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90</w:t>
            </w:r>
          </w:p>
        </w:tc>
        <w:tc>
          <w:tcPr>
            <w:tcW w:w="608" w:type="dxa"/>
            <w:tcBorders>
              <w:top w:val="single" w:sz="4" w:space="0" w:color="auto"/>
              <w:left w:val="nil"/>
              <w:bottom w:val="single" w:sz="4" w:space="0" w:color="auto"/>
              <w:right w:val="single" w:sz="4" w:space="0" w:color="A5A5A5"/>
            </w:tcBorders>
            <w:shd w:val="clear" w:color="auto" w:fill="auto"/>
            <w:noWrap/>
            <w:vAlign w:val="center"/>
            <w:hideMark/>
          </w:tcPr>
          <w:p w14:paraId="569357EF"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100</w:t>
            </w:r>
          </w:p>
        </w:tc>
        <w:tc>
          <w:tcPr>
            <w:tcW w:w="608" w:type="dxa"/>
            <w:tcBorders>
              <w:top w:val="single" w:sz="4" w:space="0" w:color="auto"/>
              <w:left w:val="nil"/>
              <w:bottom w:val="single" w:sz="4" w:space="0" w:color="auto"/>
              <w:right w:val="single" w:sz="4" w:space="0" w:color="A5A5A5"/>
            </w:tcBorders>
            <w:shd w:val="clear" w:color="auto" w:fill="auto"/>
            <w:noWrap/>
            <w:vAlign w:val="center"/>
            <w:hideMark/>
          </w:tcPr>
          <w:p w14:paraId="6DA13DB8"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110</w:t>
            </w:r>
          </w:p>
        </w:tc>
        <w:tc>
          <w:tcPr>
            <w:tcW w:w="608" w:type="dxa"/>
            <w:tcBorders>
              <w:top w:val="single" w:sz="4" w:space="0" w:color="auto"/>
              <w:left w:val="nil"/>
              <w:bottom w:val="single" w:sz="4" w:space="0" w:color="auto"/>
              <w:right w:val="single" w:sz="4" w:space="0" w:color="A5A5A5"/>
            </w:tcBorders>
            <w:shd w:val="clear" w:color="auto" w:fill="auto"/>
            <w:noWrap/>
            <w:vAlign w:val="center"/>
            <w:hideMark/>
          </w:tcPr>
          <w:p w14:paraId="5DC9AA23"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120</w:t>
            </w:r>
          </w:p>
        </w:tc>
        <w:tc>
          <w:tcPr>
            <w:tcW w:w="608" w:type="dxa"/>
            <w:tcBorders>
              <w:top w:val="single" w:sz="4" w:space="0" w:color="auto"/>
              <w:left w:val="nil"/>
              <w:bottom w:val="single" w:sz="4" w:space="0" w:color="auto"/>
              <w:right w:val="single" w:sz="4" w:space="0" w:color="A5A5A5"/>
            </w:tcBorders>
            <w:shd w:val="clear" w:color="auto" w:fill="auto"/>
            <w:noWrap/>
            <w:vAlign w:val="center"/>
            <w:hideMark/>
          </w:tcPr>
          <w:p w14:paraId="1C90E8F1"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130</w:t>
            </w:r>
          </w:p>
        </w:tc>
        <w:tc>
          <w:tcPr>
            <w:tcW w:w="608" w:type="dxa"/>
            <w:tcBorders>
              <w:top w:val="single" w:sz="4" w:space="0" w:color="auto"/>
              <w:left w:val="nil"/>
              <w:bottom w:val="single" w:sz="4" w:space="0" w:color="auto"/>
              <w:right w:val="single" w:sz="4" w:space="0" w:color="A5A5A5"/>
            </w:tcBorders>
            <w:shd w:val="clear" w:color="auto" w:fill="auto"/>
            <w:noWrap/>
            <w:vAlign w:val="center"/>
            <w:hideMark/>
          </w:tcPr>
          <w:p w14:paraId="7E45326C"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140</w:t>
            </w:r>
          </w:p>
        </w:tc>
        <w:tc>
          <w:tcPr>
            <w:tcW w:w="608" w:type="dxa"/>
            <w:tcBorders>
              <w:top w:val="single" w:sz="4" w:space="0" w:color="auto"/>
              <w:left w:val="nil"/>
              <w:bottom w:val="single" w:sz="4" w:space="0" w:color="auto"/>
              <w:right w:val="single" w:sz="4" w:space="0" w:color="A5A5A5"/>
            </w:tcBorders>
            <w:shd w:val="clear" w:color="auto" w:fill="auto"/>
            <w:noWrap/>
            <w:vAlign w:val="center"/>
            <w:hideMark/>
          </w:tcPr>
          <w:p w14:paraId="3FAC6760"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150</w:t>
            </w:r>
          </w:p>
        </w:tc>
        <w:tc>
          <w:tcPr>
            <w:tcW w:w="608" w:type="dxa"/>
            <w:tcBorders>
              <w:top w:val="single" w:sz="4" w:space="0" w:color="auto"/>
              <w:left w:val="nil"/>
              <w:bottom w:val="single" w:sz="4" w:space="0" w:color="auto"/>
              <w:right w:val="single" w:sz="4" w:space="0" w:color="A5A5A5"/>
            </w:tcBorders>
            <w:shd w:val="clear" w:color="auto" w:fill="auto"/>
            <w:noWrap/>
            <w:vAlign w:val="center"/>
            <w:hideMark/>
          </w:tcPr>
          <w:p w14:paraId="54069761"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160</w:t>
            </w:r>
          </w:p>
        </w:tc>
        <w:tc>
          <w:tcPr>
            <w:tcW w:w="608" w:type="dxa"/>
            <w:tcBorders>
              <w:top w:val="single" w:sz="4" w:space="0" w:color="auto"/>
              <w:left w:val="nil"/>
              <w:bottom w:val="single" w:sz="4" w:space="0" w:color="auto"/>
              <w:right w:val="single" w:sz="4" w:space="0" w:color="A5A5A5"/>
            </w:tcBorders>
            <w:shd w:val="clear" w:color="auto" w:fill="auto"/>
            <w:noWrap/>
            <w:vAlign w:val="center"/>
            <w:hideMark/>
          </w:tcPr>
          <w:p w14:paraId="1BEA4559"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170</w:t>
            </w:r>
          </w:p>
        </w:tc>
        <w:tc>
          <w:tcPr>
            <w:tcW w:w="608" w:type="dxa"/>
            <w:tcBorders>
              <w:top w:val="single" w:sz="4" w:space="0" w:color="auto"/>
              <w:left w:val="nil"/>
              <w:bottom w:val="single" w:sz="4" w:space="0" w:color="auto"/>
              <w:right w:val="single" w:sz="4" w:space="0" w:color="A5A5A5"/>
            </w:tcBorders>
            <w:shd w:val="clear" w:color="auto" w:fill="auto"/>
            <w:noWrap/>
            <w:vAlign w:val="center"/>
            <w:hideMark/>
          </w:tcPr>
          <w:p w14:paraId="05732A66"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180</w:t>
            </w:r>
          </w:p>
        </w:tc>
        <w:tc>
          <w:tcPr>
            <w:tcW w:w="608" w:type="dxa"/>
            <w:tcBorders>
              <w:top w:val="single" w:sz="4" w:space="0" w:color="auto"/>
              <w:left w:val="nil"/>
              <w:bottom w:val="single" w:sz="4" w:space="0" w:color="auto"/>
              <w:right w:val="single" w:sz="4" w:space="0" w:color="auto"/>
            </w:tcBorders>
            <w:shd w:val="clear" w:color="auto" w:fill="auto"/>
            <w:noWrap/>
            <w:vAlign w:val="center"/>
            <w:hideMark/>
          </w:tcPr>
          <w:p w14:paraId="2E2E2DF9"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190</w:t>
            </w:r>
          </w:p>
        </w:tc>
        <w:tc>
          <w:tcPr>
            <w:tcW w:w="600" w:type="dxa"/>
            <w:vMerge/>
            <w:tcBorders>
              <w:top w:val="single" w:sz="8" w:space="0" w:color="auto"/>
              <w:left w:val="single" w:sz="4" w:space="0" w:color="auto"/>
              <w:bottom w:val="single" w:sz="4" w:space="0" w:color="000000"/>
              <w:right w:val="single" w:sz="8" w:space="0" w:color="auto"/>
            </w:tcBorders>
            <w:vAlign w:val="center"/>
            <w:hideMark/>
          </w:tcPr>
          <w:p w14:paraId="3CA675A9" w14:textId="77777777" w:rsidR="00F6089C" w:rsidRPr="00F6089C" w:rsidRDefault="00F6089C" w:rsidP="00F6089C">
            <w:pPr>
              <w:spacing w:after="0" w:line="240" w:lineRule="auto"/>
              <w:rPr>
                <w:rFonts w:ascii="Arial" w:eastAsia="Times New Roman" w:hAnsi="Arial" w:cs="Arial"/>
                <w:b/>
                <w:bCs/>
                <w:color w:val="000000"/>
                <w:lang w:eastAsia="sv-SE"/>
              </w:rPr>
            </w:pPr>
          </w:p>
        </w:tc>
      </w:tr>
      <w:tr w:rsidR="00F6089C" w:rsidRPr="00F6089C" w14:paraId="0F0C4A8F"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F257771"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200 </w:t>
            </w:r>
          </w:p>
        </w:tc>
        <w:tc>
          <w:tcPr>
            <w:tcW w:w="680" w:type="dxa"/>
            <w:tcBorders>
              <w:top w:val="nil"/>
              <w:left w:val="nil"/>
              <w:bottom w:val="nil"/>
              <w:right w:val="nil"/>
            </w:tcBorders>
            <w:shd w:val="clear" w:color="auto" w:fill="auto"/>
            <w:noWrap/>
            <w:vAlign w:val="bottom"/>
            <w:hideMark/>
          </w:tcPr>
          <w:p w14:paraId="0B64272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2788</w:t>
            </w:r>
          </w:p>
        </w:tc>
        <w:tc>
          <w:tcPr>
            <w:tcW w:w="679" w:type="dxa"/>
            <w:tcBorders>
              <w:top w:val="nil"/>
              <w:left w:val="single" w:sz="4" w:space="0" w:color="A5A5A5"/>
              <w:bottom w:val="single" w:sz="4" w:space="0" w:color="A5A5A5"/>
              <w:right w:val="single" w:sz="4" w:space="0" w:color="A5A5A5"/>
            </w:tcBorders>
            <w:shd w:val="clear" w:color="auto" w:fill="auto"/>
            <w:noWrap/>
            <w:vAlign w:val="bottom"/>
            <w:hideMark/>
          </w:tcPr>
          <w:p w14:paraId="1C3FF6B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2788</w:t>
            </w:r>
          </w:p>
        </w:tc>
        <w:tc>
          <w:tcPr>
            <w:tcW w:w="679" w:type="dxa"/>
            <w:tcBorders>
              <w:top w:val="nil"/>
              <w:left w:val="nil"/>
              <w:bottom w:val="single" w:sz="4" w:space="0" w:color="A5A5A5"/>
              <w:right w:val="single" w:sz="4" w:space="0" w:color="A5A5A5"/>
            </w:tcBorders>
            <w:shd w:val="clear" w:color="auto" w:fill="auto"/>
            <w:noWrap/>
            <w:vAlign w:val="bottom"/>
            <w:hideMark/>
          </w:tcPr>
          <w:p w14:paraId="5CE9812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2763</w:t>
            </w:r>
          </w:p>
        </w:tc>
        <w:tc>
          <w:tcPr>
            <w:tcW w:w="679" w:type="dxa"/>
            <w:tcBorders>
              <w:top w:val="nil"/>
              <w:left w:val="nil"/>
              <w:bottom w:val="single" w:sz="4" w:space="0" w:color="A5A5A5"/>
              <w:right w:val="single" w:sz="4" w:space="0" w:color="A5A5A5"/>
            </w:tcBorders>
            <w:shd w:val="clear" w:color="auto" w:fill="auto"/>
            <w:noWrap/>
            <w:vAlign w:val="bottom"/>
            <w:hideMark/>
          </w:tcPr>
          <w:p w14:paraId="050BD25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2738</w:t>
            </w:r>
          </w:p>
        </w:tc>
        <w:tc>
          <w:tcPr>
            <w:tcW w:w="679" w:type="dxa"/>
            <w:tcBorders>
              <w:top w:val="nil"/>
              <w:left w:val="nil"/>
              <w:bottom w:val="single" w:sz="4" w:space="0" w:color="A5A5A5"/>
              <w:right w:val="single" w:sz="4" w:space="0" w:color="A5A5A5"/>
            </w:tcBorders>
            <w:shd w:val="clear" w:color="auto" w:fill="auto"/>
            <w:noWrap/>
            <w:vAlign w:val="bottom"/>
            <w:hideMark/>
          </w:tcPr>
          <w:p w14:paraId="3191170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2688</w:t>
            </w:r>
          </w:p>
        </w:tc>
        <w:tc>
          <w:tcPr>
            <w:tcW w:w="679" w:type="dxa"/>
            <w:tcBorders>
              <w:top w:val="nil"/>
              <w:left w:val="nil"/>
              <w:bottom w:val="single" w:sz="4" w:space="0" w:color="A5A5A5"/>
              <w:right w:val="single" w:sz="4" w:space="0" w:color="A5A5A5"/>
            </w:tcBorders>
            <w:shd w:val="clear" w:color="auto" w:fill="auto"/>
            <w:noWrap/>
            <w:vAlign w:val="bottom"/>
            <w:hideMark/>
          </w:tcPr>
          <w:p w14:paraId="262DC6C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2638</w:t>
            </w:r>
          </w:p>
        </w:tc>
        <w:tc>
          <w:tcPr>
            <w:tcW w:w="679" w:type="dxa"/>
            <w:tcBorders>
              <w:top w:val="nil"/>
              <w:left w:val="nil"/>
              <w:bottom w:val="single" w:sz="4" w:space="0" w:color="A5A5A5"/>
              <w:right w:val="single" w:sz="4" w:space="0" w:color="A5A5A5"/>
            </w:tcBorders>
            <w:shd w:val="clear" w:color="auto" w:fill="auto"/>
            <w:noWrap/>
            <w:vAlign w:val="bottom"/>
            <w:hideMark/>
          </w:tcPr>
          <w:p w14:paraId="452EB81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2575</w:t>
            </w:r>
          </w:p>
        </w:tc>
        <w:tc>
          <w:tcPr>
            <w:tcW w:w="679" w:type="dxa"/>
            <w:tcBorders>
              <w:top w:val="nil"/>
              <w:left w:val="nil"/>
              <w:bottom w:val="single" w:sz="4" w:space="0" w:color="A5A5A5"/>
              <w:right w:val="single" w:sz="4" w:space="0" w:color="A5A5A5"/>
            </w:tcBorders>
            <w:shd w:val="clear" w:color="auto" w:fill="auto"/>
            <w:noWrap/>
            <w:vAlign w:val="bottom"/>
            <w:hideMark/>
          </w:tcPr>
          <w:p w14:paraId="2C58823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2488</w:t>
            </w:r>
          </w:p>
        </w:tc>
        <w:tc>
          <w:tcPr>
            <w:tcW w:w="679" w:type="dxa"/>
            <w:tcBorders>
              <w:top w:val="nil"/>
              <w:left w:val="nil"/>
              <w:bottom w:val="single" w:sz="4" w:space="0" w:color="A5A5A5"/>
              <w:right w:val="single" w:sz="4" w:space="0" w:color="A5A5A5"/>
            </w:tcBorders>
            <w:shd w:val="clear" w:color="auto" w:fill="auto"/>
            <w:noWrap/>
            <w:vAlign w:val="bottom"/>
            <w:hideMark/>
          </w:tcPr>
          <w:p w14:paraId="5A87BB7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2413</w:t>
            </w:r>
          </w:p>
        </w:tc>
        <w:tc>
          <w:tcPr>
            <w:tcW w:w="608" w:type="dxa"/>
            <w:tcBorders>
              <w:top w:val="nil"/>
              <w:left w:val="nil"/>
              <w:bottom w:val="single" w:sz="4" w:space="0" w:color="A5A5A5"/>
              <w:right w:val="single" w:sz="4" w:space="0" w:color="A5A5A5"/>
            </w:tcBorders>
            <w:shd w:val="clear" w:color="auto" w:fill="auto"/>
            <w:noWrap/>
            <w:vAlign w:val="bottom"/>
            <w:hideMark/>
          </w:tcPr>
          <w:p w14:paraId="242E9A8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2350</w:t>
            </w:r>
          </w:p>
        </w:tc>
        <w:tc>
          <w:tcPr>
            <w:tcW w:w="608" w:type="dxa"/>
            <w:tcBorders>
              <w:top w:val="nil"/>
              <w:left w:val="nil"/>
              <w:bottom w:val="single" w:sz="4" w:space="0" w:color="A5A5A5"/>
              <w:right w:val="single" w:sz="4" w:space="0" w:color="A5A5A5"/>
            </w:tcBorders>
            <w:shd w:val="clear" w:color="auto" w:fill="auto"/>
            <w:noWrap/>
            <w:vAlign w:val="bottom"/>
            <w:hideMark/>
          </w:tcPr>
          <w:p w14:paraId="2AEAAA3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2275</w:t>
            </w:r>
          </w:p>
        </w:tc>
        <w:tc>
          <w:tcPr>
            <w:tcW w:w="608" w:type="dxa"/>
            <w:tcBorders>
              <w:top w:val="nil"/>
              <w:left w:val="nil"/>
              <w:bottom w:val="single" w:sz="4" w:space="0" w:color="A5A5A5"/>
              <w:right w:val="single" w:sz="4" w:space="0" w:color="A5A5A5"/>
            </w:tcBorders>
            <w:shd w:val="clear" w:color="auto" w:fill="auto"/>
            <w:noWrap/>
            <w:vAlign w:val="bottom"/>
            <w:hideMark/>
          </w:tcPr>
          <w:p w14:paraId="07901DC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2200</w:t>
            </w:r>
          </w:p>
        </w:tc>
        <w:tc>
          <w:tcPr>
            <w:tcW w:w="608" w:type="dxa"/>
            <w:tcBorders>
              <w:top w:val="nil"/>
              <w:left w:val="nil"/>
              <w:bottom w:val="single" w:sz="4" w:space="0" w:color="A5A5A5"/>
              <w:right w:val="single" w:sz="4" w:space="0" w:color="A5A5A5"/>
            </w:tcBorders>
            <w:shd w:val="clear" w:color="auto" w:fill="auto"/>
            <w:noWrap/>
            <w:vAlign w:val="bottom"/>
            <w:hideMark/>
          </w:tcPr>
          <w:p w14:paraId="3ED2239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2113</w:t>
            </w:r>
          </w:p>
        </w:tc>
        <w:tc>
          <w:tcPr>
            <w:tcW w:w="608" w:type="dxa"/>
            <w:tcBorders>
              <w:top w:val="nil"/>
              <w:left w:val="nil"/>
              <w:bottom w:val="single" w:sz="4" w:space="0" w:color="A5A5A5"/>
              <w:right w:val="single" w:sz="4" w:space="0" w:color="A5A5A5"/>
            </w:tcBorders>
            <w:shd w:val="clear" w:color="auto" w:fill="auto"/>
            <w:noWrap/>
            <w:vAlign w:val="bottom"/>
            <w:hideMark/>
          </w:tcPr>
          <w:p w14:paraId="1EAB633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2025</w:t>
            </w:r>
          </w:p>
        </w:tc>
        <w:tc>
          <w:tcPr>
            <w:tcW w:w="608" w:type="dxa"/>
            <w:tcBorders>
              <w:top w:val="nil"/>
              <w:left w:val="nil"/>
              <w:bottom w:val="single" w:sz="4" w:space="0" w:color="A5A5A5"/>
              <w:right w:val="single" w:sz="4" w:space="0" w:color="A5A5A5"/>
            </w:tcBorders>
            <w:shd w:val="clear" w:color="auto" w:fill="auto"/>
            <w:noWrap/>
            <w:vAlign w:val="bottom"/>
            <w:hideMark/>
          </w:tcPr>
          <w:p w14:paraId="30092FC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1925</w:t>
            </w:r>
          </w:p>
        </w:tc>
        <w:tc>
          <w:tcPr>
            <w:tcW w:w="608" w:type="dxa"/>
            <w:tcBorders>
              <w:top w:val="nil"/>
              <w:left w:val="nil"/>
              <w:bottom w:val="single" w:sz="4" w:space="0" w:color="A5A5A5"/>
              <w:right w:val="single" w:sz="4" w:space="0" w:color="A5A5A5"/>
            </w:tcBorders>
            <w:shd w:val="clear" w:color="auto" w:fill="auto"/>
            <w:noWrap/>
            <w:vAlign w:val="bottom"/>
            <w:hideMark/>
          </w:tcPr>
          <w:p w14:paraId="6B7A00F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1813</w:t>
            </w:r>
          </w:p>
        </w:tc>
        <w:tc>
          <w:tcPr>
            <w:tcW w:w="608" w:type="dxa"/>
            <w:tcBorders>
              <w:top w:val="nil"/>
              <w:left w:val="nil"/>
              <w:bottom w:val="single" w:sz="4" w:space="0" w:color="A5A5A5"/>
              <w:right w:val="single" w:sz="4" w:space="0" w:color="A5A5A5"/>
            </w:tcBorders>
            <w:shd w:val="clear" w:color="auto" w:fill="auto"/>
            <w:noWrap/>
            <w:vAlign w:val="bottom"/>
            <w:hideMark/>
          </w:tcPr>
          <w:p w14:paraId="4283D54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1700</w:t>
            </w:r>
          </w:p>
        </w:tc>
        <w:tc>
          <w:tcPr>
            <w:tcW w:w="608" w:type="dxa"/>
            <w:tcBorders>
              <w:top w:val="nil"/>
              <w:left w:val="nil"/>
              <w:bottom w:val="single" w:sz="4" w:space="0" w:color="A5A5A5"/>
              <w:right w:val="single" w:sz="4" w:space="0" w:color="A5A5A5"/>
            </w:tcBorders>
            <w:shd w:val="clear" w:color="auto" w:fill="auto"/>
            <w:noWrap/>
            <w:vAlign w:val="bottom"/>
            <w:hideMark/>
          </w:tcPr>
          <w:p w14:paraId="5698EA1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1575</w:t>
            </w:r>
          </w:p>
        </w:tc>
        <w:tc>
          <w:tcPr>
            <w:tcW w:w="608" w:type="dxa"/>
            <w:tcBorders>
              <w:top w:val="nil"/>
              <w:left w:val="nil"/>
              <w:bottom w:val="single" w:sz="4" w:space="0" w:color="A5A5A5"/>
              <w:right w:val="single" w:sz="4" w:space="0" w:color="A5A5A5"/>
            </w:tcBorders>
            <w:shd w:val="clear" w:color="auto" w:fill="auto"/>
            <w:noWrap/>
            <w:vAlign w:val="bottom"/>
            <w:hideMark/>
          </w:tcPr>
          <w:p w14:paraId="435864A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1450</w:t>
            </w:r>
          </w:p>
        </w:tc>
        <w:tc>
          <w:tcPr>
            <w:tcW w:w="608" w:type="dxa"/>
            <w:tcBorders>
              <w:top w:val="nil"/>
              <w:left w:val="nil"/>
              <w:bottom w:val="nil"/>
              <w:right w:val="nil"/>
            </w:tcBorders>
            <w:shd w:val="clear" w:color="auto" w:fill="auto"/>
            <w:noWrap/>
            <w:vAlign w:val="bottom"/>
            <w:hideMark/>
          </w:tcPr>
          <w:p w14:paraId="3119D8F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1313</w:t>
            </w:r>
          </w:p>
        </w:tc>
        <w:tc>
          <w:tcPr>
            <w:tcW w:w="600" w:type="dxa"/>
            <w:tcBorders>
              <w:top w:val="nil"/>
              <w:left w:val="single" w:sz="4" w:space="0" w:color="auto"/>
              <w:bottom w:val="nil"/>
              <w:right w:val="single" w:sz="8" w:space="0" w:color="auto"/>
            </w:tcBorders>
            <w:shd w:val="clear" w:color="auto" w:fill="auto"/>
            <w:noWrap/>
            <w:vAlign w:val="bottom"/>
            <w:hideMark/>
          </w:tcPr>
          <w:p w14:paraId="47A48EEF"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200</w:t>
            </w:r>
          </w:p>
        </w:tc>
      </w:tr>
      <w:tr w:rsidR="00F6089C" w:rsidRPr="00F6089C" w14:paraId="30DFA9BA"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594FA5B"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190 </w:t>
            </w:r>
          </w:p>
        </w:tc>
        <w:tc>
          <w:tcPr>
            <w:tcW w:w="680" w:type="dxa"/>
            <w:tcBorders>
              <w:top w:val="single" w:sz="4" w:space="0" w:color="A5A5A5"/>
              <w:left w:val="nil"/>
              <w:bottom w:val="single" w:sz="4" w:space="0" w:color="A5A5A5"/>
              <w:right w:val="single" w:sz="4" w:space="0" w:color="A5A5A5"/>
            </w:tcBorders>
            <w:shd w:val="clear" w:color="auto" w:fill="auto"/>
            <w:noWrap/>
            <w:vAlign w:val="bottom"/>
            <w:hideMark/>
          </w:tcPr>
          <w:p w14:paraId="1F556DE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2538</w:t>
            </w:r>
          </w:p>
        </w:tc>
        <w:tc>
          <w:tcPr>
            <w:tcW w:w="679" w:type="dxa"/>
            <w:tcBorders>
              <w:top w:val="nil"/>
              <w:left w:val="nil"/>
              <w:bottom w:val="single" w:sz="4" w:space="0" w:color="A5A5A5"/>
              <w:right w:val="single" w:sz="4" w:space="0" w:color="A5A5A5"/>
            </w:tcBorders>
            <w:shd w:val="clear" w:color="auto" w:fill="auto"/>
            <w:noWrap/>
            <w:vAlign w:val="bottom"/>
            <w:hideMark/>
          </w:tcPr>
          <w:p w14:paraId="2B66A9B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2525</w:t>
            </w:r>
          </w:p>
        </w:tc>
        <w:tc>
          <w:tcPr>
            <w:tcW w:w="679" w:type="dxa"/>
            <w:tcBorders>
              <w:top w:val="nil"/>
              <w:left w:val="nil"/>
              <w:bottom w:val="single" w:sz="4" w:space="0" w:color="A5A5A5"/>
              <w:right w:val="single" w:sz="4" w:space="0" w:color="A5A5A5"/>
            </w:tcBorders>
            <w:shd w:val="clear" w:color="auto" w:fill="auto"/>
            <w:noWrap/>
            <w:vAlign w:val="bottom"/>
            <w:hideMark/>
          </w:tcPr>
          <w:p w14:paraId="1C888C3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2513</w:t>
            </w:r>
          </w:p>
        </w:tc>
        <w:tc>
          <w:tcPr>
            <w:tcW w:w="679" w:type="dxa"/>
            <w:tcBorders>
              <w:top w:val="nil"/>
              <w:left w:val="nil"/>
              <w:bottom w:val="single" w:sz="4" w:space="0" w:color="A5A5A5"/>
              <w:right w:val="single" w:sz="4" w:space="0" w:color="A5A5A5"/>
            </w:tcBorders>
            <w:shd w:val="clear" w:color="auto" w:fill="auto"/>
            <w:noWrap/>
            <w:vAlign w:val="bottom"/>
            <w:hideMark/>
          </w:tcPr>
          <w:p w14:paraId="3D772A0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2475</w:t>
            </w:r>
          </w:p>
        </w:tc>
        <w:tc>
          <w:tcPr>
            <w:tcW w:w="679" w:type="dxa"/>
            <w:tcBorders>
              <w:top w:val="nil"/>
              <w:left w:val="nil"/>
              <w:bottom w:val="single" w:sz="4" w:space="0" w:color="A5A5A5"/>
              <w:right w:val="single" w:sz="4" w:space="0" w:color="A5A5A5"/>
            </w:tcBorders>
            <w:shd w:val="clear" w:color="auto" w:fill="auto"/>
            <w:noWrap/>
            <w:vAlign w:val="bottom"/>
            <w:hideMark/>
          </w:tcPr>
          <w:p w14:paraId="1F948D3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2438</w:t>
            </w:r>
          </w:p>
        </w:tc>
        <w:tc>
          <w:tcPr>
            <w:tcW w:w="679" w:type="dxa"/>
            <w:tcBorders>
              <w:top w:val="nil"/>
              <w:left w:val="nil"/>
              <w:bottom w:val="single" w:sz="4" w:space="0" w:color="A5A5A5"/>
              <w:right w:val="single" w:sz="4" w:space="0" w:color="A5A5A5"/>
            </w:tcBorders>
            <w:shd w:val="clear" w:color="auto" w:fill="auto"/>
            <w:noWrap/>
            <w:vAlign w:val="bottom"/>
            <w:hideMark/>
          </w:tcPr>
          <w:p w14:paraId="20FB1B3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2388</w:t>
            </w:r>
          </w:p>
        </w:tc>
        <w:tc>
          <w:tcPr>
            <w:tcW w:w="679" w:type="dxa"/>
            <w:tcBorders>
              <w:top w:val="nil"/>
              <w:left w:val="nil"/>
              <w:bottom w:val="single" w:sz="4" w:space="0" w:color="A5A5A5"/>
              <w:right w:val="single" w:sz="4" w:space="0" w:color="A5A5A5"/>
            </w:tcBorders>
            <w:shd w:val="clear" w:color="auto" w:fill="auto"/>
            <w:noWrap/>
            <w:vAlign w:val="bottom"/>
            <w:hideMark/>
          </w:tcPr>
          <w:p w14:paraId="5C4F5CA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2313</w:t>
            </w:r>
          </w:p>
        </w:tc>
        <w:tc>
          <w:tcPr>
            <w:tcW w:w="679" w:type="dxa"/>
            <w:tcBorders>
              <w:top w:val="nil"/>
              <w:left w:val="nil"/>
              <w:bottom w:val="single" w:sz="4" w:space="0" w:color="A5A5A5"/>
              <w:right w:val="single" w:sz="4" w:space="0" w:color="A5A5A5"/>
            </w:tcBorders>
            <w:shd w:val="clear" w:color="auto" w:fill="auto"/>
            <w:noWrap/>
            <w:vAlign w:val="bottom"/>
            <w:hideMark/>
          </w:tcPr>
          <w:p w14:paraId="6BA2466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2263</w:t>
            </w:r>
          </w:p>
        </w:tc>
        <w:tc>
          <w:tcPr>
            <w:tcW w:w="679" w:type="dxa"/>
            <w:tcBorders>
              <w:top w:val="nil"/>
              <w:left w:val="nil"/>
              <w:bottom w:val="single" w:sz="4" w:space="0" w:color="A5A5A5"/>
              <w:right w:val="single" w:sz="4" w:space="0" w:color="A5A5A5"/>
            </w:tcBorders>
            <w:shd w:val="clear" w:color="auto" w:fill="auto"/>
            <w:noWrap/>
            <w:vAlign w:val="bottom"/>
            <w:hideMark/>
          </w:tcPr>
          <w:p w14:paraId="4B75136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2213</w:t>
            </w:r>
          </w:p>
        </w:tc>
        <w:tc>
          <w:tcPr>
            <w:tcW w:w="608" w:type="dxa"/>
            <w:tcBorders>
              <w:top w:val="nil"/>
              <w:left w:val="nil"/>
              <w:bottom w:val="single" w:sz="4" w:space="0" w:color="A5A5A5"/>
              <w:right w:val="single" w:sz="4" w:space="0" w:color="A5A5A5"/>
            </w:tcBorders>
            <w:shd w:val="clear" w:color="auto" w:fill="auto"/>
            <w:noWrap/>
            <w:vAlign w:val="bottom"/>
            <w:hideMark/>
          </w:tcPr>
          <w:p w14:paraId="657517E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2138</w:t>
            </w:r>
          </w:p>
        </w:tc>
        <w:tc>
          <w:tcPr>
            <w:tcW w:w="608" w:type="dxa"/>
            <w:tcBorders>
              <w:top w:val="nil"/>
              <w:left w:val="nil"/>
              <w:bottom w:val="single" w:sz="4" w:space="0" w:color="A5A5A5"/>
              <w:right w:val="single" w:sz="4" w:space="0" w:color="A5A5A5"/>
            </w:tcBorders>
            <w:shd w:val="clear" w:color="auto" w:fill="auto"/>
            <w:noWrap/>
            <w:vAlign w:val="bottom"/>
            <w:hideMark/>
          </w:tcPr>
          <w:p w14:paraId="5821C99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2075</w:t>
            </w:r>
          </w:p>
        </w:tc>
        <w:tc>
          <w:tcPr>
            <w:tcW w:w="608" w:type="dxa"/>
            <w:tcBorders>
              <w:top w:val="nil"/>
              <w:left w:val="nil"/>
              <w:bottom w:val="single" w:sz="4" w:space="0" w:color="A5A5A5"/>
              <w:right w:val="single" w:sz="4" w:space="0" w:color="A5A5A5"/>
            </w:tcBorders>
            <w:shd w:val="clear" w:color="auto" w:fill="auto"/>
            <w:noWrap/>
            <w:vAlign w:val="bottom"/>
            <w:hideMark/>
          </w:tcPr>
          <w:p w14:paraId="233F57D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2000</w:t>
            </w:r>
          </w:p>
        </w:tc>
        <w:tc>
          <w:tcPr>
            <w:tcW w:w="608" w:type="dxa"/>
            <w:tcBorders>
              <w:top w:val="nil"/>
              <w:left w:val="nil"/>
              <w:bottom w:val="single" w:sz="4" w:space="0" w:color="A5A5A5"/>
              <w:right w:val="single" w:sz="4" w:space="0" w:color="A5A5A5"/>
            </w:tcBorders>
            <w:shd w:val="clear" w:color="auto" w:fill="auto"/>
            <w:noWrap/>
            <w:vAlign w:val="bottom"/>
            <w:hideMark/>
          </w:tcPr>
          <w:p w14:paraId="5019662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1913</w:t>
            </w:r>
          </w:p>
        </w:tc>
        <w:tc>
          <w:tcPr>
            <w:tcW w:w="608" w:type="dxa"/>
            <w:tcBorders>
              <w:top w:val="nil"/>
              <w:left w:val="nil"/>
              <w:bottom w:val="single" w:sz="4" w:space="0" w:color="A5A5A5"/>
              <w:right w:val="single" w:sz="4" w:space="0" w:color="A5A5A5"/>
            </w:tcBorders>
            <w:shd w:val="clear" w:color="auto" w:fill="auto"/>
            <w:noWrap/>
            <w:vAlign w:val="bottom"/>
            <w:hideMark/>
          </w:tcPr>
          <w:p w14:paraId="79702BC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1825</w:t>
            </w:r>
          </w:p>
        </w:tc>
        <w:tc>
          <w:tcPr>
            <w:tcW w:w="608" w:type="dxa"/>
            <w:tcBorders>
              <w:top w:val="nil"/>
              <w:left w:val="nil"/>
              <w:bottom w:val="single" w:sz="4" w:space="0" w:color="A5A5A5"/>
              <w:right w:val="single" w:sz="4" w:space="0" w:color="A5A5A5"/>
            </w:tcBorders>
            <w:shd w:val="clear" w:color="auto" w:fill="auto"/>
            <w:noWrap/>
            <w:vAlign w:val="bottom"/>
            <w:hideMark/>
          </w:tcPr>
          <w:p w14:paraId="5F4D1E3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1725</w:t>
            </w:r>
          </w:p>
        </w:tc>
        <w:tc>
          <w:tcPr>
            <w:tcW w:w="608" w:type="dxa"/>
            <w:tcBorders>
              <w:top w:val="nil"/>
              <w:left w:val="nil"/>
              <w:bottom w:val="single" w:sz="4" w:space="0" w:color="A5A5A5"/>
              <w:right w:val="single" w:sz="4" w:space="0" w:color="A5A5A5"/>
            </w:tcBorders>
            <w:shd w:val="clear" w:color="auto" w:fill="auto"/>
            <w:noWrap/>
            <w:vAlign w:val="bottom"/>
            <w:hideMark/>
          </w:tcPr>
          <w:p w14:paraId="2C8C9CB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1613</w:t>
            </w:r>
          </w:p>
        </w:tc>
        <w:tc>
          <w:tcPr>
            <w:tcW w:w="608" w:type="dxa"/>
            <w:tcBorders>
              <w:top w:val="nil"/>
              <w:left w:val="nil"/>
              <w:bottom w:val="single" w:sz="4" w:space="0" w:color="A5A5A5"/>
              <w:right w:val="single" w:sz="4" w:space="0" w:color="A5A5A5"/>
            </w:tcBorders>
            <w:shd w:val="clear" w:color="auto" w:fill="auto"/>
            <w:noWrap/>
            <w:vAlign w:val="bottom"/>
            <w:hideMark/>
          </w:tcPr>
          <w:p w14:paraId="2964DA9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1500</w:t>
            </w:r>
          </w:p>
        </w:tc>
        <w:tc>
          <w:tcPr>
            <w:tcW w:w="608" w:type="dxa"/>
            <w:tcBorders>
              <w:top w:val="nil"/>
              <w:left w:val="nil"/>
              <w:bottom w:val="single" w:sz="4" w:space="0" w:color="A5A5A5"/>
              <w:right w:val="single" w:sz="4" w:space="0" w:color="A5A5A5"/>
            </w:tcBorders>
            <w:shd w:val="clear" w:color="auto" w:fill="auto"/>
            <w:noWrap/>
            <w:vAlign w:val="bottom"/>
            <w:hideMark/>
          </w:tcPr>
          <w:p w14:paraId="1D21CE7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1375</w:t>
            </w:r>
          </w:p>
        </w:tc>
        <w:tc>
          <w:tcPr>
            <w:tcW w:w="608" w:type="dxa"/>
            <w:tcBorders>
              <w:top w:val="nil"/>
              <w:left w:val="nil"/>
              <w:bottom w:val="single" w:sz="4" w:space="0" w:color="A5A5A5"/>
              <w:right w:val="single" w:sz="4" w:space="0" w:color="A5A5A5"/>
            </w:tcBorders>
            <w:shd w:val="clear" w:color="auto" w:fill="auto"/>
            <w:noWrap/>
            <w:vAlign w:val="bottom"/>
            <w:hideMark/>
          </w:tcPr>
          <w:p w14:paraId="34FA39E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1250</w:t>
            </w:r>
          </w:p>
        </w:tc>
        <w:tc>
          <w:tcPr>
            <w:tcW w:w="608" w:type="dxa"/>
            <w:tcBorders>
              <w:top w:val="single" w:sz="4" w:space="0" w:color="A5A5A5"/>
              <w:left w:val="nil"/>
              <w:bottom w:val="single" w:sz="4" w:space="0" w:color="A5A5A5"/>
              <w:right w:val="single" w:sz="4" w:space="0" w:color="auto"/>
            </w:tcBorders>
            <w:shd w:val="clear" w:color="auto" w:fill="auto"/>
            <w:noWrap/>
            <w:vAlign w:val="bottom"/>
            <w:hideMark/>
          </w:tcPr>
          <w:p w14:paraId="7E8CB6E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single" w:sz="4" w:space="0" w:color="A5A5A5"/>
              <w:left w:val="nil"/>
              <w:bottom w:val="single" w:sz="4" w:space="0" w:color="A5A5A5"/>
              <w:right w:val="single" w:sz="8" w:space="0" w:color="auto"/>
            </w:tcBorders>
            <w:shd w:val="clear" w:color="auto" w:fill="auto"/>
            <w:noWrap/>
            <w:vAlign w:val="bottom"/>
            <w:hideMark/>
          </w:tcPr>
          <w:p w14:paraId="775271AB"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190</w:t>
            </w:r>
          </w:p>
        </w:tc>
      </w:tr>
      <w:tr w:rsidR="00F6089C" w:rsidRPr="00F6089C" w14:paraId="13791E82"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F7F211C"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180 </w:t>
            </w:r>
          </w:p>
        </w:tc>
        <w:tc>
          <w:tcPr>
            <w:tcW w:w="680" w:type="dxa"/>
            <w:tcBorders>
              <w:top w:val="nil"/>
              <w:left w:val="nil"/>
              <w:bottom w:val="single" w:sz="4" w:space="0" w:color="A5A5A5"/>
              <w:right w:val="single" w:sz="4" w:space="0" w:color="A5A5A5"/>
            </w:tcBorders>
            <w:shd w:val="clear" w:color="auto" w:fill="auto"/>
            <w:noWrap/>
            <w:vAlign w:val="bottom"/>
            <w:hideMark/>
          </w:tcPr>
          <w:p w14:paraId="1B25EF2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2288</w:t>
            </w:r>
          </w:p>
        </w:tc>
        <w:tc>
          <w:tcPr>
            <w:tcW w:w="679" w:type="dxa"/>
            <w:tcBorders>
              <w:top w:val="nil"/>
              <w:left w:val="nil"/>
              <w:bottom w:val="single" w:sz="4" w:space="0" w:color="A5A5A5"/>
              <w:right w:val="single" w:sz="4" w:space="0" w:color="A5A5A5"/>
            </w:tcBorders>
            <w:shd w:val="clear" w:color="auto" w:fill="auto"/>
            <w:noWrap/>
            <w:vAlign w:val="bottom"/>
            <w:hideMark/>
          </w:tcPr>
          <w:p w14:paraId="1954D66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2288</w:t>
            </w:r>
          </w:p>
        </w:tc>
        <w:tc>
          <w:tcPr>
            <w:tcW w:w="679" w:type="dxa"/>
            <w:tcBorders>
              <w:top w:val="nil"/>
              <w:left w:val="nil"/>
              <w:bottom w:val="single" w:sz="4" w:space="0" w:color="A5A5A5"/>
              <w:right w:val="single" w:sz="4" w:space="0" w:color="A5A5A5"/>
            </w:tcBorders>
            <w:shd w:val="clear" w:color="auto" w:fill="auto"/>
            <w:noWrap/>
            <w:vAlign w:val="bottom"/>
            <w:hideMark/>
          </w:tcPr>
          <w:p w14:paraId="66B122F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2263</w:t>
            </w:r>
          </w:p>
        </w:tc>
        <w:tc>
          <w:tcPr>
            <w:tcW w:w="679" w:type="dxa"/>
            <w:tcBorders>
              <w:top w:val="nil"/>
              <w:left w:val="nil"/>
              <w:bottom w:val="single" w:sz="4" w:space="0" w:color="A5A5A5"/>
              <w:right w:val="single" w:sz="4" w:space="0" w:color="A5A5A5"/>
            </w:tcBorders>
            <w:shd w:val="clear" w:color="auto" w:fill="auto"/>
            <w:noWrap/>
            <w:vAlign w:val="bottom"/>
            <w:hideMark/>
          </w:tcPr>
          <w:p w14:paraId="3496AAB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2238</w:t>
            </w:r>
          </w:p>
        </w:tc>
        <w:tc>
          <w:tcPr>
            <w:tcW w:w="679" w:type="dxa"/>
            <w:tcBorders>
              <w:top w:val="nil"/>
              <w:left w:val="nil"/>
              <w:bottom w:val="single" w:sz="4" w:space="0" w:color="A5A5A5"/>
              <w:right w:val="single" w:sz="4" w:space="0" w:color="A5A5A5"/>
            </w:tcBorders>
            <w:shd w:val="clear" w:color="auto" w:fill="auto"/>
            <w:noWrap/>
            <w:vAlign w:val="bottom"/>
            <w:hideMark/>
          </w:tcPr>
          <w:p w14:paraId="131FA0D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2200</w:t>
            </w:r>
          </w:p>
        </w:tc>
        <w:tc>
          <w:tcPr>
            <w:tcW w:w="679" w:type="dxa"/>
            <w:tcBorders>
              <w:top w:val="nil"/>
              <w:left w:val="nil"/>
              <w:bottom w:val="single" w:sz="4" w:space="0" w:color="A5A5A5"/>
              <w:right w:val="single" w:sz="4" w:space="0" w:color="A5A5A5"/>
            </w:tcBorders>
            <w:shd w:val="clear" w:color="auto" w:fill="auto"/>
            <w:noWrap/>
            <w:vAlign w:val="bottom"/>
            <w:hideMark/>
          </w:tcPr>
          <w:p w14:paraId="3F6A560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2150</w:t>
            </w:r>
          </w:p>
        </w:tc>
        <w:tc>
          <w:tcPr>
            <w:tcW w:w="679" w:type="dxa"/>
            <w:tcBorders>
              <w:top w:val="nil"/>
              <w:left w:val="nil"/>
              <w:bottom w:val="single" w:sz="4" w:space="0" w:color="A5A5A5"/>
              <w:right w:val="single" w:sz="4" w:space="0" w:color="A5A5A5"/>
            </w:tcBorders>
            <w:shd w:val="clear" w:color="auto" w:fill="auto"/>
            <w:noWrap/>
            <w:vAlign w:val="bottom"/>
            <w:hideMark/>
          </w:tcPr>
          <w:p w14:paraId="6D74644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2113</w:t>
            </w:r>
          </w:p>
        </w:tc>
        <w:tc>
          <w:tcPr>
            <w:tcW w:w="679" w:type="dxa"/>
            <w:tcBorders>
              <w:top w:val="nil"/>
              <w:left w:val="nil"/>
              <w:bottom w:val="single" w:sz="4" w:space="0" w:color="A5A5A5"/>
              <w:right w:val="single" w:sz="4" w:space="0" w:color="A5A5A5"/>
            </w:tcBorders>
            <w:shd w:val="clear" w:color="auto" w:fill="auto"/>
            <w:noWrap/>
            <w:vAlign w:val="bottom"/>
            <w:hideMark/>
          </w:tcPr>
          <w:p w14:paraId="2536CD2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2075</w:t>
            </w:r>
          </w:p>
        </w:tc>
        <w:tc>
          <w:tcPr>
            <w:tcW w:w="679" w:type="dxa"/>
            <w:tcBorders>
              <w:top w:val="nil"/>
              <w:left w:val="nil"/>
              <w:bottom w:val="single" w:sz="4" w:space="0" w:color="A5A5A5"/>
              <w:right w:val="single" w:sz="4" w:space="0" w:color="A5A5A5"/>
            </w:tcBorders>
            <w:shd w:val="clear" w:color="auto" w:fill="auto"/>
            <w:noWrap/>
            <w:vAlign w:val="bottom"/>
            <w:hideMark/>
          </w:tcPr>
          <w:p w14:paraId="426A472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2013</w:t>
            </w:r>
          </w:p>
        </w:tc>
        <w:tc>
          <w:tcPr>
            <w:tcW w:w="608" w:type="dxa"/>
            <w:tcBorders>
              <w:top w:val="nil"/>
              <w:left w:val="nil"/>
              <w:bottom w:val="single" w:sz="4" w:space="0" w:color="A5A5A5"/>
              <w:right w:val="single" w:sz="4" w:space="0" w:color="A5A5A5"/>
            </w:tcBorders>
            <w:shd w:val="clear" w:color="auto" w:fill="auto"/>
            <w:noWrap/>
            <w:vAlign w:val="bottom"/>
            <w:hideMark/>
          </w:tcPr>
          <w:p w14:paraId="0237D30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1950</w:t>
            </w:r>
          </w:p>
        </w:tc>
        <w:tc>
          <w:tcPr>
            <w:tcW w:w="608" w:type="dxa"/>
            <w:tcBorders>
              <w:top w:val="nil"/>
              <w:left w:val="nil"/>
              <w:bottom w:val="single" w:sz="4" w:space="0" w:color="A5A5A5"/>
              <w:right w:val="single" w:sz="4" w:space="0" w:color="A5A5A5"/>
            </w:tcBorders>
            <w:shd w:val="clear" w:color="auto" w:fill="auto"/>
            <w:noWrap/>
            <w:vAlign w:val="bottom"/>
            <w:hideMark/>
          </w:tcPr>
          <w:p w14:paraId="32A64CD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1888</w:t>
            </w:r>
          </w:p>
        </w:tc>
        <w:tc>
          <w:tcPr>
            <w:tcW w:w="608" w:type="dxa"/>
            <w:tcBorders>
              <w:top w:val="nil"/>
              <w:left w:val="nil"/>
              <w:bottom w:val="single" w:sz="4" w:space="0" w:color="A5A5A5"/>
              <w:right w:val="single" w:sz="4" w:space="0" w:color="A5A5A5"/>
            </w:tcBorders>
            <w:shd w:val="clear" w:color="auto" w:fill="auto"/>
            <w:noWrap/>
            <w:vAlign w:val="bottom"/>
            <w:hideMark/>
          </w:tcPr>
          <w:p w14:paraId="30DEA38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1800</w:t>
            </w:r>
          </w:p>
        </w:tc>
        <w:tc>
          <w:tcPr>
            <w:tcW w:w="608" w:type="dxa"/>
            <w:tcBorders>
              <w:top w:val="nil"/>
              <w:left w:val="nil"/>
              <w:bottom w:val="single" w:sz="4" w:space="0" w:color="A5A5A5"/>
              <w:right w:val="single" w:sz="4" w:space="0" w:color="A5A5A5"/>
            </w:tcBorders>
            <w:shd w:val="clear" w:color="auto" w:fill="auto"/>
            <w:noWrap/>
            <w:vAlign w:val="bottom"/>
            <w:hideMark/>
          </w:tcPr>
          <w:p w14:paraId="6834779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1725</w:t>
            </w:r>
          </w:p>
        </w:tc>
        <w:tc>
          <w:tcPr>
            <w:tcW w:w="608" w:type="dxa"/>
            <w:tcBorders>
              <w:top w:val="nil"/>
              <w:left w:val="nil"/>
              <w:bottom w:val="single" w:sz="4" w:space="0" w:color="A5A5A5"/>
              <w:right w:val="single" w:sz="4" w:space="0" w:color="A5A5A5"/>
            </w:tcBorders>
            <w:shd w:val="clear" w:color="auto" w:fill="auto"/>
            <w:noWrap/>
            <w:vAlign w:val="bottom"/>
            <w:hideMark/>
          </w:tcPr>
          <w:p w14:paraId="3FDBC36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1625</w:t>
            </w:r>
          </w:p>
        </w:tc>
        <w:tc>
          <w:tcPr>
            <w:tcW w:w="608" w:type="dxa"/>
            <w:tcBorders>
              <w:top w:val="nil"/>
              <w:left w:val="nil"/>
              <w:bottom w:val="single" w:sz="4" w:space="0" w:color="A5A5A5"/>
              <w:right w:val="single" w:sz="4" w:space="0" w:color="A5A5A5"/>
            </w:tcBorders>
            <w:shd w:val="clear" w:color="auto" w:fill="auto"/>
            <w:noWrap/>
            <w:vAlign w:val="bottom"/>
            <w:hideMark/>
          </w:tcPr>
          <w:p w14:paraId="6CE3219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1525</w:t>
            </w:r>
          </w:p>
        </w:tc>
        <w:tc>
          <w:tcPr>
            <w:tcW w:w="608" w:type="dxa"/>
            <w:tcBorders>
              <w:top w:val="nil"/>
              <w:left w:val="nil"/>
              <w:bottom w:val="single" w:sz="4" w:space="0" w:color="A5A5A5"/>
              <w:right w:val="single" w:sz="4" w:space="0" w:color="A5A5A5"/>
            </w:tcBorders>
            <w:shd w:val="clear" w:color="auto" w:fill="auto"/>
            <w:noWrap/>
            <w:vAlign w:val="bottom"/>
            <w:hideMark/>
          </w:tcPr>
          <w:p w14:paraId="608BED3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1413</w:t>
            </w:r>
          </w:p>
        </w:tc>
        <w:tc>
          <w:tcPr>
            <w:tcW w:w="608" w:type="dxa"/>
            <w:tcBorders>
              <w:top w:val="nil"/>
              <w:left w:val="nil"/>
              <w:bottom w:val="single" w:sz="4" w:space="0" w:color="A5A5A5"/>
              <w:right w:val="single" w:sz="4" w:space="0" w:color="A5A5A5"/>
            </w:tcBorders>
            <w:shd w:val="clear" w:color="auto" w:fill="auto"/>
            <w:noWrap/>
            <w:vAlign w:val="bottom"/>
            <w:hideMark/>
          </w:tcPr>
          <w:p w14:paraId="7318A86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1300</w:t>
            </w:r>
          </w:p>
        </w:tc>
        <w:tc>
          <w:tcPr>
            <w:tcW w:w="608" w:type="dxa"/>
            <w:tcBorders>
              <w:top w:val="nil"/>
              <w:left w:val="nil"/>
              <w:bottom w:val="single" w:sz="4" w:space="0" w:color="A5A5A5"/>
              <w:right w:val="single" w:sz="4" w:space="0" w:color="A5A5A5"/>
            </w:tcBorders>
            <w:shd w:val="clear" w:color="auto" w:fill="auto"/>
            <w:noWrap/>
            <w:vAlign w:val="bottom"/>
            <w:hideMark/>
          </w:tcPr>
          <w:p w14:paraId="14016B8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1188</w:t>
            </w:r>
          </w:p>
        </w:tc>
        <w:tc>
          <w:tcPr>
            <w:tcW w:w="608" w:type="dxa"/>
            <w:tcBorders>
              <w:top w:val="nil"/>
              <w:left w:val="nil"/>
              <w:bottom w:val="single" w:sz="4" w:space="0" w:color="A5A5A5"/>
              <w:right w:val="single" w:sz="4" w:space="0" w:color="A5A5A5"/>
            </w:tcBorders>
            <w:shd w:val="clear" w:color="auto" w:fill="auto"/>
            <w:noWrap/>
            <w:vAlign w:val="bottom"/>
            <w:hideMark/>
          </w:tcPr>
          <w:p w14:paraId="1588156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20AA030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5442CD8"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180</w:t>
            </w:r>
          </w:p>
        </w:tc>
      </w:tr>
      <w:tr w:rsidR="00F6089C" w:rsidRPr="00F6089C" w14:paraId="11EE82C7"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8941202"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170 </w:t>
            </w:r>
          </w:p>
        </w:tc>
        <w:tc>
          <w:tcPr>
            <w:tcW w:w="680" w:type="dxa"/>
            <w:tcBorders>
              <w:top w:val="nil"/>
              <w:left w:val="nil"/>
              <w:bottom w:val="single" w:sz="4" w:space="0" w:color="A5A5A5"/>
              <w:right w:val="single" w:sz="4" w:space="0" w:color="A5A5A5"/>
            </w:tcBorders>
            <w:shd w:val="clear" w:color="auto" w:fill="auto"/>
            <w:noWrap/>
            <w:vAlign w:val="bottom"/>
            <w:hideMark/>
          </w:tcPr>
          <w:p w14:paraId="538393B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2188</w:t>
            </w:r>
          </w:p>
        </w:tc>
        <w:tc>
          <w:tcPr>
            <w:tcW w:w="679" w:type="dxa"/>
            <w:tcBorders>
              <w:top w:val="nil"/>
              <w:left w:val="nil"/>
              <w:bottom w:val="single" w:sz="4" w:space="0" w:color="A5A5A5"/>
              <w:right w:val="single" w:sz="4" w:space="0" w:color="A5A5A5"/>
            </w:tcBorders>
            <w:shd w:val="clear" w:color="auto" w:fill="auto"/>
            <w:noWrap/>
            <w:vAlign w:val="bottom"/>
            <w:hideMark/>
          </w:tcPr>
          <w:p w14:paraId="79C6CE2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2188</w:t>
            </w:r>
          </w:p>
        </w:tc>
        <w:tc>
          <w:tcPr>
            <w:tcW w:w="679" w:type="dxa"/>
            <w:tcBorders>
              <w:top w:val="nil"/>
              <w:left w:val="nil"/>
              <w:bottom w:val="single" w:sz="4" w:space="0" w:color="A5A5A5"/>
              <w:right w:val="single" w:sz="4" w:space="0" w:color="A5A5A5"/>
            </w:tcBorders>
            <w:shd w:val="clear" w:color="auto" w:fill="auto"/>
            <w:noWrap/>
            <w:vAlign w:val="bottom"/>
            <w:hideMark/>
          </w:tcPr>
          <w:p w14:paraId="5ADEFBD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2175</w:t>
            </w:r>
          </w:p>
        </w:tc>
        <w:tc>
          <w:tcPr>
            <w:tcW w:w="679" w:type="dxa"/>
            <w:tcBorders>
              <w:top w:val="nil"/>
              <w:left w:val="nil"/>
              <w:bottom w:val="single" w:sz="4" w:space="0" w:color="A5A5A5"/>
              <w:right w:val="single" w:sz="4" w:space="0" w:color="A5A5A5"/>
            </w:tcBorders>
            <w:shd w:val="clear" w:color="auto" w:fill="auto"/>
            <w:noWrap/>
            <w:vAlign w:val="bottom"/>
            <w:hideMark/>
          </w:tcPr>
          <w:p w14:paraId="376F585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2150</w:t>
            </w:r>
          </w:p>
        </w:tc>
        <w:tc>
          <w:tcPr>
            <w:tcW w:w="679" w:type="dxa"/>
            <w:tcBorders>
              <w:top w:val="nil"/>
              <w:left w:val="nil"/>
              <w:bottom w:val="single" w:sz="4" w:space="0" w:color="A5A5A5"/>
              <w:right w:val="single" w:sz="4" w:space="0" w:color="A5A5A5"/>
            </w:tcBorders>
            <w:shd w:val="clear" w:color="auto" w:fill="auto"/>
            <w:noWrap/>
            <w:vAlign w:val="bottom"/>
            <w:hideMark/>
          </w:tcPr>
          <w:p w14:paraId="459DE70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2113</w:t>
            </w:r>
          </w:p>
        </w:tc>
        <w:tc>
          <w:tcPr>
            <w:tcW w:w="679" w:type="dxa"/>
            <w:tcBorders>
              <w:top w:val="nil"/>
              <w:left w:val="nil"/>
              <w:bottom w:val="single" w:sz="4" w:space="0" w:color="A5A5A5"/>
              <w:right w:val="single" w:sz="4" w:space="0" w:color="A5A5A5"/>
            </w:tcBorders>
            <w:shd w:val="clear" w:color="auto" w:fill="auto"/>
            <w:noWrap/>
            <w:vAlign w:val="bottom"/>
            <w:hideMark/>
          </w:tcPr>
          <w:p w14:paraId="55B4484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2088</w:t>
            </w:r>
          </w:p>
        </w:tc>
        <w:tc>
          <w:tcPr>
            <w:tcW w:w="679" w:type="dxa"/>
            <w:tcBorders>
              <w:top w:val="nil"/>
              <w:left w:val="nil"/>
              <w:bottom w:val="single" w:sz="4" w:space="0" w:color="A5A5A5"/>
              <w:right w:val="single" w:sz="4" w:space="0" w:color="A5A5A5"/>
            </w:tcBorders>
            <w:shd w:val="clear" w:color="auto" w:fill="auto"/>
            <w:noWrap/>
            <w:vAlign w:val="bottom"/>
            <w:hideMark/>
          </w:tcPr>
          <w:p w14:paraId="00451AF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2050</w:t>
            </w:r>
          </w:p>
        </w:tc>
        <w:tc>
          <w:tcPr>
            <w:tcW w:w="679" w:type="dxa"/>
            <w:tcBorders>
              <w:top w:val="nil"/>
              <w:left w:val="nil"/>
              <w:bottom w:val="single" w:sz="4" w:space="0" w:color="A5A5A5"/>
              <w:right w:val="single" w:sz="4" w:space="0" w:color="A5A5A5"/>
            </w:tcBorders>
            <w:shd w:val="clear" w:color="auto" w:fill="auto"/>
            <w:noWrap/>
            <w:vAlign w:val="bottom"/>
            <w:hideMark/>
          </w:tcPr>
          <w:p w14:paraId="762758E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2000</w:t>
            </w:r>
          </w:p>
        </w:tc>
        <w:tc>
          <w:tcPr>
            <w:tcW w:w="679" w:type="dxa"/>
            <w:tcBorders>
              <w:top w:val="nil"/>
              <w:left w:val="nil"/>
              <w:bottom w:val="single" w:sz="4" w:space="0" w:color="A5A5A5"/>
              <w:right w:val="single" w:sz="4" w:space="0" w:color="A5A5A5"/>
            </w:tcBorders>
            <w:shd w:val="clear" w:color="auto" w:fill="auto"/>
            <w:noWrap/>
            <w:vAlign w:val="bottom"/>
            <w:hideMark/>
          </w:tcPr>
          <w:p w14:paraId="5E8A8F7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1938</w:t>
            </w:r>
          </w:p>
        </w:tc>
        <w:tc>
          <w:tcPr>
            <w:tcW w:w="608" w:type="dxa"/>
            <w:tcBorders>
              <w:top w:val="nil"/>
              <w:left w:val="nil"/>
              <w:bottom w:val="single" w:sz="4" w:space="0" w:color="A5A5A5"/>
              <w:right w:val="single" w:sz="4" w:space="0" w:color="A5A5A5"/>
            </w:tcBorders>
            <w:shd w:val="clear" w:color="auto" w:fill="auto"/>
            <w:noWrap/>
            <w:vAlign w:val="bottom"/>
            <w:hideMark/>
          </w:tcPr>
          <w:p w14:paraId="04AE2ED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1875</w:t>
            </w:r>
          </w:p>
        </w:tc>
        <w:tc>
          <w:tcPr>
            <w:tcW w:w="608" w:type="dxa"/>
            <w:tcBorders>
              <w:top w:val="nil"/>
              <w:left w:val="nil"/>
              <w:bottom w:val="single" w:sz="4" w:space="0" w:color="A5A5A5"/>
              <w:right w:val="single" w:sz="4" w:space="0" w:color="A5A5A5"/>
            </w:tcBorders>
            <w:shd w:val="clear" w:color="auto" w:fill="auto"/>
            <w:noWrap/>
            <w:vAlign w:val="bottom"/>
            <w:hideMark/>
          </w:tcPr>
          <w:p w14:paraId="2947651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1800</w:t>
            </w:r>
          </w:p>
        </w:tc>
        <w:tc>
          <w:tcPr>
            <w:tcW w:w="608" w:type="dxa"/>
            <w:tcBorders>
              <w:top w:val="nil"/>
              <w:left w:val="nil"/>
              <w:bottom w:val="single" w:sz="4" w:space="0" w:color="A5A5A5"/>
              <w:right w:val="single" w:sz="4" w:space="0" w:color="A5A5A5"/>
            </w:tcBorders>
            <w:shd w:val="clear" w:color="auto" w:fill="auto"/>
            <w:noWrap/>
            <w:vAlign w:val="bottom"/>
            <w:hideMark/>
          </w:tcPr>
          <w:p w14:paraId="32FEEB2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1725</w:t>
            </w:r>
          </w:p>
        </w:tc>
        <w:tc>
          <w:tcPr>
            <w:tcW w:w="608" w:type="dxa"/>
            <w:tcBorders>
              <w:top w:val="nil"/>
              <w:left w:val="nil"/>
              <w:bottom w:val="single" w:sz="4" w:space="0" w:color="A5A5A5"/>
              <w:right w:val="single" w:sz="4" w:space="0" w:color="A5A5A5"/>
            </w:tcBorders>
            <w:shd w:val="clear" w:color="auto" w:fill="auto"/>
            <w:noWrap/>
            <w:vAlign w:val="bottom"/>
            <w:hideMark/>
          </w:tcPr>
          <w:p w14:paraId="78909E1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1638</w:t>
            </w:r>
          </w:p>
        </w:tc>
        <w:tc>
          <w:tcPr>
            <w:tcW w:w="608" w:type="dxa"/>
            <w:tcBorders>
              <w:top w:val="nil"/>
              <w:left w:val="nil"/>
              <w:bottom w:val="single" w:sz="4" w:space="0" w:color="A5A5A5"/>
              <w:right w:val="single" w:sz="4" w:space="0" w:color="A5A5A5"/>
            </w:tcBorders>
            <w:shd w:val="clear" w:color="auto" w:fill="auto"/>
            <w:noWrap/>
            <w:vAlign w:val="bottom"/>
            <w:hideMark/>
          </w:tcPr>
          <w:p w14:paraId="5F0DF7E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1538</w:t>
            </w:r>
          </w:p>
        </w:tc>
        <w:tc>
          <w:tcPr>
            <w:tcW w:w="608" w:type="dxa"/>
            <w:tcBorders>
              <w:top w:val="nil"/>
              <w:left w:val="nil"/>
              <w:bottom w:val="single" w:sz="4" w:space="0" w:color="A5A5A5"/>
              <w:right w:val="single" w:sz="4" w:space="0" w:color="A5A5A5"/>
            </w:tcBorders>
            <w:shd w:val="clear" w:color="auto" w:fill="auto"/>
            <w:noWrap/>
            <w:vAlign w:val="bottom"/>
            <w:hideMark/>
          </w:tcPr>
          <w:p w14:paraId="35EB41A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1438</w:t>
            </w:r>
          </w:p>
        </w:tc>
        <w:tc>
          <w:tcPr>
            <w:tcW w:w="608" w:type="dxa"/>
            <w:tcBorders>
              <w:top w:val="nil"/>
              <w:left w:val="nil"/>
              <w:bottom w:val="single" w:sz="4" w:space="0" w:color="A5A5A5"/>
              <w:right w:val="single" w:sz="4" w:space="0" w:color="A5A5A5"/>
            </w:tcBorders>
            <w:shd w:val="clear" w:color="auto" w:fill="auto"/>
            <w:noWrap/>
            <w:vAlign w:val="bottom"/>
            <w:hideMark/>
          </w:tcPr>
          <w:p w14:paraId="1D41EE5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1338</w:t>
            </w:r>
          </w:p>
        </w:tc>
        <w:tc>
          <w:tcPr>
            <w:tcW w:w="608" w:type="dxa"/>
            <w:tcBorders>
              <w:top w:val="nil"/>
              <w:left w:val="nil"/>
              <w:bottom w:val="single" w:sz="4" w:space="0" w:color="A5A5A5"/>
              <w:right w:val="single" w:sz="4" w:space="0" w:color="A5A5A5"/>
            </w:tcBorders>
            <w:shd w:val="clear" w:color="auto" w:fill="auto"/>
            <w:noWrap/>
            <w:vAlign w:val="bottom"/>
            <w:hideMark/>
          </w:tcPr>
          <w:p w14:paraId="05608D0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1213</w:t>
            </w:r>
          </w:p>
        </w:tc>
        <w:tc>
          <w:tcPr>
            <w:tcW w:w="608" w:type="dxa"/>
            <w:tcBorders>
              <w:top w:val="nil"/>
              <w:left w:val="nil"/>
              <w:bottom w:val="single" w:sz="4" w:space="0" w:color="A5A5A5"/>
              <w:right w:val="single" w:sz="4" w:space="0" w:color="A5A5A5"/>
            </w:tcBorders>
            <w:shd w:val="clear" w:color="auto" w:fill="auto"/>
            <w:noWrap/>
            <w:vAlign w:val="bottom"/>
            <w:hideMark/>
          </w:tcPr>
          <w:p w14:paraId="640F9CE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6028BA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6AB461A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5142C26"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170</w:t>
            </w:r>
          </w:p>
        </w:tc>
      </w:tr>
      <w:tr w:rsidR="00F6089C" w:rsidRPr="00F6089C" w14:paraId="7EA189B6"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61BBF06"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160 </w:t>
            </w:r>
          </w:p>
        </w:tc>
        <w:tc>
          <w:tcPr>
            <w:tcW w:w="680" w:type="dxa"/>
            <w:tcBorders>
              <w:top w:val="nil"/>
              <w:left w:val="nil"/>
              <w:bottom w:val="single" w:sz="4" w:space="0" w:color="A5A5A5"/>
              <w:right w:val="single" w:sz="4" w:space="0" w:color="A5A5A5"/>
            </w:tcBorders>
            <w:shd w:val="clear" w:color="auto" w:fill="auto"/>
            <w:noWrap/>
            <w:vAlign w:val="bottom"/>
            <w:hideMark/>
          </w:tcPr>
          <w:p w14:paraId="717BFB8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2100</w:t>
            </w:r>
          </w:p>
        </w:tc>
        <w:tc>
          <w:tcPr>
            <w:tcW w:w="679" w:type="dxa"/>
            <w:tcBorders>
              <w:top w:val="nil"/>
              <w:left w:val="nil"/>
              <w:bottom w:val="single" w:sz="4" w:space="0" w:color="A5A5A5"/>
              <w:right w:val="single" w:sz="4" w:space="0" w:color="A5A5A5"/>
            </w:tcBorders>
            <w:shd w:val="clear" w:color="auto" w:fill="auto"/>
            <w:noWrap/>
            <w:vAlign w:val="bottom"/>
            <w:hideMark/>
          </w:tcPr>
          <w:p w14:paraId="3C6D6CA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2100</w:t>
            </w:r>
          </w:p>
        </w:tc>
        <w:tc>
          <w:tcPr>
            <w:tcW w:w="679" w:type="dxa"/>
            <w:tcBorders>
              <w:top w:val="nil"/>
              <w:left w:val="nil"/>
              <w:bottom w:val="single" w:sz="4" w:space="0" w:color="A5A5A5"/>
              <w:right w:val="single" w:sz="4" w:space="0" w:color="A5A5A5"/>
            </w:tcBorders>
            <w:shd w:val="clear" w:color="auto" w:fill="auto"/>
            <w:noWrap/>
            <w:vAlign w:val="bottom"/>
            <w:hideMark/>
          </w:tcPr>
          <w:p w14:paraId="4CEDC07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2088</w:t>
            </w:r>
          </w:p>
        </w:tc>
        <w:tc>
          <w:tcPr>
            <w:tcW w:w="679" w:type="dxa"/>
            <w:tcBorders>
              <w:top w:val="nil"/>
              <w:left w:val="nil"/>
              <w:bottom w:val="single" w:sz="4" w:space="0" w:color="A5A5A5"/>
              <w:right w:val="single" w:sz="4" w:space="0" w:color="A5A5A5"/>
            </w:tcBorders>
            <w:shd w:val="clear" w:color="auto" w:fill="auto"/>
            <w:noWrap/>
            <w:vAlign w:val="bottom"/>
            <w:hideMark/>
          </w:tcPr>
          <w:p w14:paraId="57FE97B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2063</w:t>
            </w:r>
          </w:p>
        </w:tc>
        <w:tc>
          <w:tcPr>
            <w:tcW w:w="679" w:type="dxa"/>
            <w:tcBorders>
              <w:top w:val="nil"/>
              <w:left w:val="nil"/>
              <w:bottom w:val="single" w:sz="4" w:space="0" w:color="A5A5A5"/>
              <w:right w:val="single" w:sz="4" w:space="0" w:color="A5A5A5"/>
            </w:tcBorders>
            <w:shd w:val="clear" w:color="auto" w:fill="auto"/>
            <w:noWrap/>
            <w:vAlign w:val="bottom"/>
            <w:hideMark/>
          </w:tcPr>
          <w:p w14:paraId="5D0EF73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2025</w:t>
            </w:r>
          </w:p>
        </w:tc>
        <w:tc>
          <w:tcPr>
            <w:tcW w:w="679" w:type="dxa"/>
            <w:tcBorders>
              <w:top w:val="nil"/>
              <w:left w:val="nil"/>
              <w:bottom w:val="single" w:sz="4" w:space="0" w:color="A5A5A5"/>
              <w:right w:val="single" w:sz="4" w:space="0" w:color="A5A5A5"/>
            </w:tcBorders>
            <w:shd w:val="clear" w:color="auto" w:fill="auto"/>
            <w:noWrap/>
            <w:vAlign w:val="bottom"/>
            <w:hideMark/>
          </w:tcPr>
          <w:p w14:paraId="222EA12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1988</w:t>
            </w:r>
          </w:p>
        </w:tc>
        <w:tc>
          <w:tcPr>
            <w:tcW w:w="679" w:type="dxa"/>
            <w:tcBorders>
              <w:top w:val="nil"/>
              <w:left w:val="nil"/>
              <w:bottom w:val="single" w:sz="4" w:space="0" w:color="A5A5A5"/>
              <w:right w:val="single" w:sz="4" w:space="0" w:color="A5A5A5"/>
            </w:tcBorders>
            <w:shd w:val="clear" w:color="auto" w:fill="auto"/>
            <w:noWrap/>
            <w:vAlign w:val="bottom"/>
            <w:hideMark/>
          </w:tcPr>
          <w:p w14:paraId="71E8C9B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1950</w:t>
            </w:r>
          </w:p>
        </w:tc>
        <w:tc>
          <w:tcPr>
            <w:tcW w:w="679" w:type="dxa"/>
            <w:tcBorders>
              <w:top w:val="nil"/>
              <w:left w:val="nil"/>
              <w:bottom w:val="single" w:sz="4" w:space="0" w:color="A5A5A5"/>
              <w:right w:val="single" w:sz="4" w:space="0" w:color="A5A5A5"/>
            </w:tcBorders>
            <w:shd w:val="clear" w:color="auto" w:fill="auto"/>
            <w:noWrap/>
            <w:vAlign w:val="bottom"/>
            <w:hideMark/>
          </w:tcPr>
          <w:p w14:paraId="0A8EE04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1900</w:t>
            </w:r>
          </w:p>
        </w:tc>
        <w:tc>
          <w:tcPr>
            <w:tcW w:w="679" w:type="dxa"/>
            <w:tcBorders>
              <w:top w:val="nil"/>
              <w:left w:val="nil"/>
              <w:bottom w:val="single" w:sz="4" w:space="0" w:color="A5A5A5"/>
              <w:right w:val="single" w:sz="4" w:space="0" w:color="A5A5A5"/>
            </w:tcBorders>
            <w:shd w:val="clear" w:color="auto" w:fill="auto"/>
            <w:noWrap/>
            <w:vAlign w:val="bottom"/>
            <w:hideMark/>
          </w:tcPr>
          <w:p w14:paraId="263DB36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1838</w:t>
            </w:r>
          </w:p>
        </w:tc>
        <w:tc>
          <w:tcPr>
            <w:tcW w:w="608" w:type="dxa"/>
            <w:tcBorders>
              <w:top w:val="nil"/>
              <w:left w:val="nil"/>
              <w:bottom w:val="single" w:sz="4" w:space="0" w:color="A5A5A5"/>
              <w:right w:val="single" w:sz="4" w:space="0" w:color="A5A5A5"/>
            </w:tcBorders>
            <w:shd w:val="clear" w:color="auto" w:fill="auto"/>
            <w:noWrap/>
            <w:vAlign w:val="bottom"/>
            <w:hideMark/>
          </w:tcPr>
          <w:p w14:paraId="2818E43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1775</w:t>
            </w:r>
          </w:p>
        </w:tc>
        <w:tc>
          <w:tcPr>
            <w:tcW w:w="608" w:type="dxa"/>
            <w:tcBorders>
              <w:top w:val="nil"/>
              <w:left w:val="nil"/>
              <w:bottom w:val="single" w:sz="4" w:space="0" w:color="A5A5A5"/>
              <w:right w:val="single" w:sz="4" w:space="0" w:color="A5A5A5"/>
            </w:tcBorders>
            <w:shd w:val="clear" w:color="auto" w:fill="auto"/>
            <w:noWrap/>
            <w:vAlign w:val="bottom"/>
            <w:hideMark/>
          </w:tcPr>
          <w:p w14:paraId="5DF8E63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1700</w:t>
            </w:r>
          </w:p>
        </w:tc>
        <w:tc>
          <w:tcPr>
            <w:tcW w:w="608" w:type="dxa"/>
            <w:tcBorders>
              <w:top w:val="nil"/>
              <w:left w:val="nil"/>
              <w:bottom w:val="single" w:sz="4" w:space="0" w:color="A5A5A5"/>
              <w:right w:val="single" w:sz="4" w:space="0" w:color="A5A5A5"/>
            </w:tcBorders>
            <w:shd w:val="clear" w:color="auto" w:fill="auto"/>
            <w:noWrap/>
            <w:vAlign w:val="bottom"/>
            <w:hideMark/>
          </w:tcPr>
          <w:p w14:paraId="30A538C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1625</w:t>
            </w:r>
          </w:p>
        </w:tc>
        <w:tc>
          <w:tcPr>
            <w:tcW w:w="608" w:type="dxa"/>
            <w:tcBorders>
              <w:top w:val="nil"/>
              <w:left w:val="nil"/>
              <w:bottom w:val="single" w:sz="4" w:space="0" w:color="A5A5A5"/>
              <w:right w:val="single" w:sz="4" w:space="0" w:color="A5A5A5"/>
            </w:tcBorders>
            <w:shd w:val="clear" w:color="auto" w:fill="auto"/>
            <w:noWrap/>
            <w:vAlign w:val="bottom"/>
            <w:hideMark/>
          </w:tcPr>
          <w:p w14:paraId="4D7F1D5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1538</w:t>
            </w:r>
          </w:p>
        </w:tc>
        <w:tc>
          <w:tcPr>
            <w:tcW w:w="608" w:type="dxa"/>
            <w:tcBorders>
              <w:top w:val="nil"/>
              <w:left w:val="nil"/>
              <w:bottom w:val="single" w:sz="4" w:space="0" w:color="A5A5A5"/>
              <w:right w:val="single" w:sz="4" w:space="0" w:color="A5A5A5"/>
            </w:tcBorders>
            <w:shd w:val="clear" w:color="auto" w:fill="auto"/>
            <w:noWrap/>
            <w:vAlign w:val="bottom"/>
            <w:hideMark/>
          </w:tcPr>
          <w:p w14:paraId="2095EC5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1438</w:t>
            </w:r>
          </w:p>
        </w:tc>
        <w:tc>
          <w:tcPr>
            <w:tcW w:w="608" w:type="dxa"/>
            <w:tcBorders>
              <w:top w:val="nil"/>
              <w:left w:val="nil"/>
              <w:bottom w:val="single" w:sz="4" w:space="0" w:color="A5A5A5"/>
              <w:right w:val="single" w:sz="4" w:space="0" w:color="A5A5A5"/>
            </w:tcBorders>
            <w:shd w:val="clear" w:color="auto" w:fill="auto"/>
            <w:noWrap/>
            <w:vAlign w:val="bottom"/>
            <w:hideMark/>
          </w:tcPr>
          <w:p w14:paraId="3298E65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1338</w:t>
            </w:r>
          </w:p>
        </w:tc>
        <w:tc>
          <w:tcPr>
            <w:tcW w:w="608" w:type="dxa"/>
            <w:tcBorders>
              <w:top w:val="nil"/>
              <w:left w:val="nil"/>
              <w:bottom w:val="single" w:sz="4" w:space="0" w:color="A5A5A5"/>
              <w:right w:val="single" w:sz="4" w:space="0" w:color="A5A5A5"/>
            </w:tcBorders>
            <w:shd w:val="clear" w:color="auto" w:fill="auto"/>
            <w:noWrap/>
            <w:vAlign w:val="bottom"/>
            <w:hideMark/>
          </w:tcPr>
          <w:p w14:paraId="2EC8EFB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1238</w:t>
            </w:r>
          </w:p>
        </w:tc>
        <w:tc>
          <w:tcPr>
            <w:tcW w:w="608" w:type="dxa"/>
            <w:tcBorders>
              <w:top w:val="nil"/>
              <w:left w:val="nil"/>
              <w:bottom w:val="single" w:sz="4" w:space="0" w:color="A5A5A5"/>
              <w:right w:val="single" w:sz="4" w:space="0" w:color="A5A5A5"/>
            </w:tcBorders>
            <w:shd w:val="clear" w:color="auto" w:fill="auto"/>
            <w:noWrap/>
            <w:vAlign w:val="bottom"/>
            <w:hideMark/>
          </w:tcPr>
          <w:p w14:paraId="6DA233F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02AFC8A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2CB133F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252446C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BBC3747"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160</w:t>
            </w:r>
          </w:p>
        </w:tc>
      </w:tr>
      <w:tr w:rsidR="00F6089C" w:rsidRPr="00F6089C" w14:paraId="10E981DD"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62D131D"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150 </w:t>
            </w:r>
          </w:p>
        </w:tc>
        <w:tc>
          <w:tcPr>
            <w:tcW w:w="680" w:type="dxa"/>
            <w:tcBorders>
              <w:top w:val="nil"/>
              <w:left w:val="nil"/>
              <w:bottom w:val="single" w:sz="4" w:space="0" w:color="A5A5A5"/>
              <w:right w:val="single" w:sz="4" w:space="0" w:color="A5A5A5"/>
            </w:tcBorders>
            <w:shd w:val="clear" w:color="auto" w:fill="auto"/>
            <w:noWrap/>
            <w:vAlign w:val="bottom"/>
            <w:hideMark/>
          </w:tcPr>
          <w:p w14:paraId="5A430D1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1900</w:t>
            </w:r>
          </w:p>
        </w:tc>
        <w:tc>
          <w:tcPr>
            <w:tcW w:w="679" w:type="dxa"/>
            <w:tcBorders>
              <w:top w:val="nil"/>
              <w:left w:val="nil"/>
              <w:bottom w:val="single" w:sz="4" w:space="0" w:color="A5A5A5"/>
              <w:right w:val="single" w:sz="4" w:space="0" w:color="A5A5A5"/>
            </w:tcBorders>
            <w:shd w:val="clear" w:color="auto" w:fill="auto"/>
            <w:noWrap/>
            <w:vAlign w:val="bottom"/>
            <w:hideMark/>
          </w:tcPr>
          <w:p w14:paraId="5959DEC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1900</w:t>
            </w:r>
          </w:p>
        </w:tc>
        <w:tc>
          <w:tcPr>
            <w:tcW w:w="679" w:type="dxa"/>
            <w:tcBorders>
              <w:top w:val="nil"/>
              <w:left w:val="nil"/>
              <w:bottom w:val="single" w:sz="4" w:space="0" w:color="A5A5A5"/>
              <w:right w:val="single" w:sz="4" w:space="0" w:color="A5A5A5"/>
            </w:tcBorders>
            <w:shd w:val="clear" w:color="auto" w:fill="auto"/>
            <w:noWrap/>
            <w:vAlign w:val="bottom"/>
            <w:hideMark/>
          </w:tcPr>
          <w:p w14:paraId="67C3832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1888</w:t>
            </w:r>
          </w:p>
        </w:tc>
        <w:tc>
          <w:tcPr>
            <w:tcW w:w="679" w:type="dxa"/>
            <w:tcBorders>
              <w:top w:val="nil"/>
              <w:left w:val="nil"/>
              <w:bottom w:val="single" w:sz="4" w:space="0" w:color="A5A5A5"/>
              <w:right w:val="single" w:sz="4" w:space="0" w:color="A5A5A5"/>
            </w:tcBorders>
            <w:shd w:val="clear" w:color="auto" w:fill="auto"/>
            <w:noWrap/>
            <w:vAlign w:val="bottom"/>
            <w:hideMark/>
          </w:tcPr>
          <w:p w14:paraId="528C593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1863</w:t>
            </w:r>
          </w:p>
        </w:tc>
        <w:tc>
          <w:tcPr>
            <w:tcW w:w="679" w:type="dxa"/>
            <w:tcBorders>
              <w:top w:val="nil"/>
              <w:left w:val="nil"/>
              <w:bottom w:val="single" w:sz="4" w:space="0" w:color="A5A5A5"/>
              <w:right w:val="single" w:sz="4" w:space="0" w:color="A5A5A5"/>
            </w:tcBorders>
            <w:shd w:val="clear" w:color="auto" w:fill="auto"/>
            <w:noWrap/>
            <w:vAlign w:val="bottom"/>
            <w:hideMark/>
          </w:tcPr>
          <w:p w14:paraId="6D47AD8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1838</w:t>
            </w:r>
          </w:p>
        </w:tc>
        <w:tc>
          <w:tcPr>
            <w:tcW w:w="679" w:type="dxa"/>
            <w:tcBorders>
              <w:top w:val="nil"/>
              <w:left w:val="nil"/>
              <w:bottom w:val="single" w:sz="4" w:space="0" w:color="A5A5A5"/>
              <w:right w:val="single" w:sz="4" w:space="0" w:color="A5A5A5"/>
            </w:tcBorders>
            <w:shd w:val="clear" w:color="auto" w:fill="auto"/>
            <w:noWrap/>
            <w:vAlign w:val="bottom"/>
            <w:hideMark/>
          </w:tcPr>
          <w:p w14:paraId="71DA163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1800</w:t>
            </w:r>
          </w:p>
        </w:tc>
        <w:tc>
          <w:tcPr>
            <w:tcW w:w="679" w:type="dxa"/>
            <w:tcBorders>
              <w:top w:val="nil"/>
              <w:left w:val="nil"/>
              <w:bottom w:val="single" w:sz="4" w:space="0" w:color="A5A5A5"/>
              <w:right w:val="single" w:sz="4" w:space="0" w:color="A5A5A5"/>
            </w:tcBorders>
            <w:shd w:val="clear" w:color="auto" w:fill="auto"/>
            <w:noWrap/>
            <w:vAlign w:val="bottom"/>
            <w:hideMark/>
          </w:tcPr>
          <w:p w14:paraId="5693697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1763</w:t>
            </w:r>
          </w:p>
        </w:tc>
        <w:tc>
          <w:tcPr>
            <w:tcW w:w="679" w:type="dxa"/>
            <w:tcBorders>
              <w:top w:val="nil"/>
              <w:left w:val="nil"/>
              <w:bottom w:val="single" w:sz="4" w:space="0" w:color="A5A5A5"/>
              <w:right w:val="single" w:sz="4" w:space="0" w:color="A5A5A5"/>
            </w:tcBorders>
            <w:shd w:val="clear" w:color="auto" w:fill="auto"/>
            <w:noWrap/>
            <w:vAlign w:val="bottom"/>
            <w:hideMark/>
          </w:tcPr>
          <w:p w14:paraId="7040DAB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1713</w:t>
            </w:r>
          </w:p>
        </w:tc>
        <w:tc>
          <w:tcPr>
            <w:tcW w:w="679" w:type="dxa"/>
            <w:tcBorders>
              <w:top w:val="nil"/>
              <w:left w:val="nil"/>
              <w:bottom w:val="single" w:sz="4" w:space="0" w:color="A5A5A5"/>
              <w:right w:val="single" w:sz="4" w:space="0" w:color="A5A5A5"/>
            </w:tcBorders>
            <w:shd w:val="clear" w:color="auto" w:fill="auto"/>
            <w:noWrap/>
            <w:vAlign w:val="bottom"/>
            <w:hideMark/>
          </w:tcPr>
          <w:p w14:paraId="0313369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1650</w:t>
            </w:r>
          </w:p>
        </w:tc>
        <w:tc>
          <w:tcPr>
            <w:tcW w:w="608" w:type="dxa"/>
            <w:tcBorders>
              <w:top w:val="nil"/>
              <w:left w:val="nil"/>
              <w:bottom w:val="single" w:sz="4" w:space="0" w:color="A5A5A5"/>
              <w:right w:val="single" w:sz="4" w:space="0" w:color="A5A5A5"/>
            </w:tcBorders>
            <w:shd w:val="clear" w:color="auto" w:fill="auto"/>
            <w:noWrap/>
            <w:vAlign w:val="bottom"/>
            <w:hideMark/>
          </w:tcPr>
          <w:p w14:paraId="1322C50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1588</w:t>
            </w:r>
          </w:p>
        </w:tc>
        <w:tc>
          <w:tcPr>
            <w:tcW w:w="608" w:type="dxa"/>
            <w:tcBorders>
              <w:top w:val="nil"/>
              <w:left w:val="nil"/>
              <w:bottom w:val="single" w:sz="4" w:space="0" w:color="A5A5A5"/>
              <w:right w:val="single" w:sz="4" w:space="0" w:color="A5A5A5"/>
            </w:tcBorders>
            <w:shd w:val="clear" w:color="auto" w:fill="auto"/>
            <w:noWrap/>
            <w:vAlign w:val="bottom"/>
            <w:hideMark/>
          </w:tcPr>
          <w:p w14:paraId="37ED8CE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1513</w:t>
            </w:r>
          </w:p>
        </w:tc>
        <w:tc>
          <w:tcPr>
            <w:tcW w:w="608" w:type="dxa"/>
            <w:tcBorders>
              <w:top w:val="nil"/>
              <w:left w:val="nil"/>
              <w:bottom w:val="single" w:sz="4" w:space="0" w:color="A5A5A5"/>
              <w:right w:val="single" w:sz="4" w:space="0" w:color="A5A5A5"/>
            </w:tcBorders>
            <w:shd w:val="clear" w:color="auto" w:fill="auto"/>
            <w:noWrap/>
            <w:vAlign w:val="bottom"/>
            <w:hideMark/>
          </w:tcPr>
          <w:p w14:paraId="2F42CE2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1438</w:t>
            </w:r>
          </w:p>
        </w:tc>
        <w:tc>
          <w:tcPr>
            <w:tcW w:w="608" w:type="dxa"/>
            <w:tcBorders>
              <w:top w:val="nil"/>
              <w:left w:val="nil"/>
              <w:bottom w:val="single" w:sz="4" w:space="0" w:color="A5A5A5"/>
              <w:right w:val="single" w:sz="4" w:space="0" w:color="A5A5A5"/>
            </w:tcBorders>
            <w:shd w:val="clear" w:color="auto" w:fill="auto"/>
            <w:noWrap/>
            <w:vAlign w:val="bottom"/>
            <w:hideMark/>
          </w:tcPr>
          <w:p w14:paraId="30EBD1B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1350</w:t>
            </w:r>
          </w:p>
        </w:tc>
        <w:tc>
          <w:tcPr>
            <w:tcW w:w="608" w:type="dxa"/>
            <w:tcBorders>
              <w:top w:val="nil"/>
              <w:left w:val="nil"/>
              <w:bottom w:val="single" w:sz="4" w:space="0" w:color="A5A5A5"/>
              <w:right w:val="single" w:sz="4" w:space="0" w:color="A5A5A5"/>
            </w:tcBorders>
            <w:shd w:val="clear" w:color="auto" w:fill="auto"/>
            <w:noWrap/>
            <w:vAlign w:val="bottom"/>
            <w:hideMark/>
          </w:tcPr>
          <w:p w14:paraId="61DA072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1263</w:t>
            </w:r>
          </w:p>
        </w:tc>
        <w:tc>
          <w:tcPr>
            <w:tcW w:w="608" w:type="dxa"/>
            <w:tcBorders>
              <w:top w:val="nil"/>
              <w:left w:val="nil"/>
              <w:bottom w:val="single" w:sz="4" w:space="0" w:color="A5A5A5"/>
              <w:right w:val="single" w:sz="4" w:space="0" w:color="A5A5A5"/>
            </w:tcBorders>
            <w:shd w:val="clear" w:color="auto" w:fill="auto"/>
            <w:noWrap/>
            <w:vAlign w:val="bottom"/>
            <w:hideMark/>
          </w:tcPr>
          <w:p w14:paraId="0450D4D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1150</w:t>
            </w:r>
          </w:p>
        </w:tc>
        <w:tc>
          <w:tcPr>
            <w:tcW w:w="608" w:type="dxa"/>
            <w:tcBorders>
              <w:top w:val="nil"/>
              <w:left w:val="nil"/>
              <w:bottom w:val="single" w:sz="4" w:space="0" w:color="A5A5A5"/>
              <w:right w:val="single" w:sz="4" w:space="0" w:color="A5A5A5"/>
            </w:tcBorders>
            <w:shd w:val="clear" w:color="auto" w:fill="auto"/>
            <w:noWrap/>
            <w:vAlign w:val="bottom"/>
            <w:hideMark/>
          </w:tcPr>
          <w:p w14:paraId="2C02BB2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7FD2F96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5BB782C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2A21889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63815FA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53F1A86"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150</w:t>
            </w:r>
          </w:p>
        </w:tc>
      </w:tr>
      <w:tr w:rsidR="00F6089C" w:rsidRPr="00F6089C" w14:paraId="1CB48FEF"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927C670"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140 </w:t>
            </w:r>
          </w:p>
        </w:tc>
        <w:tc>
          <w:tcPr>
            <w:tcW w:w="680" w:type="dxa"/>
            <w:tcBorders>
              <w:top w:val="nil"/>
              <w:left w:val="nil"/>
              <w:bottom w:val="single" w:sz="4" w:space="0" w:color="A5A5A5"/>
              <w:right w:val="single" w:sz="4" w:space="0" w:color="A5A5A5"/>
            </w:tcBorders>
            <w:shd w:val="clear" w:color="auto" w:fill="auto"/>
            <w:noWrap/>
            <w:vAlign w:val="bottom"/>
            <w:hideMark/>
          </w:tcPr>
          <w:p w14:paraId="35F497A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1850</w:t>
            </w:r>
          </w:p>
        </w:tc>
        <w:tc>
          <w:tcPr>
            <w:tcW w:w="679" w:type="dxa"/>
            <w:tcBorders>
              <w:top w:val="nil"/>
              <w:left w:val="nil"/>
              <w:bottom w:val="single" w:sz="4" w:space="0" w:color="A5A5A5"/>
              <w:right w:val="single" w:sz="4" w:space="0" w:color="A5A5A5"/>
            </w:tcBorders>
            <w:shd w:val="clear" w:color="auto" w:fill="auto"/>
            <w:noWrap/>
            <w:vAlign w:val="bottom"/>
            <w:hideMark/>
          </w:tcPr>
          <w:p w14:paraId="036A706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1838</w:t>
            </w:r>
          </w:p>
        </w:tc>
        <w:tc>
          <w:tcPr>
            <w:tcW w:w="679" w:type="dxa"/>
            <w:tcBorders>
              <w:top w:val="nil"/>
              <w:left w:val="nil"/>
              <w:bottom w:val="single" w:sz="4" w:space="0" w:color="A5A5A5"/>
              <w:right w:val="single" w:sz="4" w:space="0" w:color="A5A5A5"/>
            </w:tcBorders>
            <w:shd w:val="clear" w:color="auto" w:fill="auto"/>
            <w:noWrap/>
            <w:vAlign w:val="bottom"/>
            <w:hideMark/>
          </w:tcPr>
          <w:p w14:paraId="2567FD7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1813</w:t>
            </w:r>
          </w:p>
        </w:tc>
        <w:tc>
          <w:tcPr>
            <w:tcW w:w="679" w:type="dxa"/>
            <w:tcBorders>
              <w:top w:val="nil"/>
              <w:left w:val="nil"/>
              <w:bottom w:val="single" w:sz="4" w:space="0" w:color="A5A5A5"/>
              <w:right w:val="single" w:sz="4" w:space="0" w:color="A5A5A5"/>
            </w:tcBorders>
            <w:shd w:val="clear" w:color="auto" w:fill="auto"/>
            <w:noWrap/>
            <w:vAlign w:val="bottom"/>
            <w:hideMark/>
          </w:tcPr>
          <w:p w14:paraId="2174498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1775</w:t>
            </w:r>
          </w:p>
        </w:tc>
        <w:tc>
          <w:tcPr>
            <w:tcW w:w="679" w:type="dxa"/>
            <w:tcBorders>
              <w:top w:val="nil"/>
              <w:left w:val="nil"/>
              <w:bottom w:val="single" w:sz="4" w:space="0" w:color="A5A5A5"/>
              <w:right w:val="single" w:sz="4" w:space="0" w:color="A5A5A5"/>
            </w:tcBorders>
            <w:shd w:val="clear" w:color="auto" w:fill="auto"/>
            <w:noWrap/>
            <w:vAlign w:val="bottom"/>
            <w:hideMark/>
          </w:tcPr>
          <w:p w14:paraId="053489F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1738</w:t>
            </w:r>
          </w:p>
        </w:tc>
        <w:tc>
          <w:tcPr>
            <w:tcW w:w="679" w:type="dxa"/>
            <w:tcBorders>
              <w:top w:val="nil"/>
              <w:left w:val="nil"/>
              <w:bottom w:val="single" w:sz="4" w:space="0" w:color="A5A5A5"/>
              <w:right w:val="single" w:sz="4" w:space="0" w:color="A5A5A5"/>
            </w:tcBorders>
            <w:shd w:val="clear" w:color="auto" w:fill="auto"/>
            <w:noWrap/>
            <w:vAlign w:val="bottom"/>
            <w:hideMark/>
          </w:tcPr>
          <w:p w14:paraId="4B9DBA1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1700</w:t>
            </w:r>
          </w:p>
        </w:tc>
        <w:tc>
          <w:tcPr>
            <w:tcW w:w="679" w:type="dxa"/>
            <w:tcBorders>
              <w:top w:val="nil"/>
              <w:left w:val="nil"/>
              <w:bottom w:val="single" w:sz="4" w:space="0" w:color="A5A5A5"/>
              <w:right w:val="single" w:sz="4" w:space="0" w:color="A5A5A5"/>
            </w:tcBorders>
            <w:shd w:val="clear" w:color="auto" w:fill="auto"/>
            <w:noWrap/>
            <w:vAlign w:val="bottom"/>
            <w:hideMark/>
          </w:tcPr>
          <w:p w14:paraId="7CF9241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1650</w:t>
            </w:r>
          </w:p>
        </w:tc>
        <w:tc>
          <w:tcPr>
            <w:tcW w:w="679" w:type="dxa"/>
            <w:tcBorders>
              <w:top w:val="nil"/>
              <w:left w:val="nil"/>
              <w:bottom w:val="single" w:sz="4" w:space="0" w:color="A5A5A5"/>
              <w:right w:val="single" w:sz="4" w:space="0" w:color="A5A5A5"/>
            </w:tcBorders>
            <w:shd w:val="clear" w:color="auto" w:fill="auto"/>
            <w:noWrap/>
            <w:vAlign w:val="bottom"/>
            <w:hideMark/>
          </w:tcPr>
          <w:p w14:paraId="7CEADD2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1600</w:t>
            </w:r>
          </w:p>
        </w:tc>
        <w:tc>
          <w:tcPr>
            <w:tcW w:w="679" w:type="dxa"/>
            <w:tcBorders>
              <w:top w:val="nil"/>
              <w:left w:val="nil"/>
              <w:bottom w:val="single" w:sz="4" w:space="0" w:color="A5A5A5"/>
              <w:right w:val="single" w:sz="4" w:space="0" w:color="A5A5A5"/>
            </w:tcBorders>
            <w:shd w:val="clear" w:color="auto" w:fill="auto"/>
            <w:noWrap/>
            <w:vAlign w:val="bottom"/>
            <w:hideMark/>
          </w:tcPr>
          <w:p w14:paraId="5933D83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1538</w:t>
            </w:r>
          </w:p>
        </w:tc>
        <w:tc>
          <w:tcPr>
            <w:tcW w:w="608" w:type="dxa"/>
            <w:tcBorders>
              <w:top w:val="nil"/>
              <w:left w:val="nil"/>
              <w:bottom w:val="single" w:sz="4" w:space="0" w:color="A5A5A5"/>
              <w:right w:val="single" w:sz="4" w:space="0" w:color="A5A5A5"/>
            </w:tcBorders>
            <w:shd w:val="clear" w:color="auto" w:fill="auto"/>
            <w:noWrap/>
            <w:vAlign w:val="bottom"/>
            <w:hideMark/>
          </w:tcPr>
          <w:p w14:paraId="34F9CFB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1475</w:t>
            </w:r>
          </w:p>
        </w:tc>
        <w:tc>
          <w:tcPr>
            <w:tcW w:w="608" w:type="dxa"/>
            <w:tcBorders>
              <w:top w:val="nil"/>
              <w:left w:val="nil"/>
              <w:bottom w:val="single" w:sz="4" w:space="0" w:color="A5A5A5"/>
              <w:right w:val="single" w:sz="4" w:space="0" w:color="A5A5A5"/>
            </w:tcBorders>
            <w:shd w:val="clear" w:color="auto" w:fill="auto"/>
            <w:noWrap/>
            <w:vAlign w:val="bottom"/>
            <w:hideMark/>
          </w:tcPr>
          <w:p w14:paraId="6EA2088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1400</w:t>
            </w:r>
          </w:p>
        </w:tc>
        <w:tc>
          <w:tcPr>
            <w:tcW w:w="608" w:type="dxa"/>
            <w:tcBorders>
              <w:top w:val="nil"/>
              <w:left w:val="nil"/>
              <w:bottom w:val="single" w:sz="4" w:space="0" w:color="A5A5A5"/>
              <w:right w:val="single" w:sz="4" w:space="0" w:color="A5A5A5"/>
            </w:tcBorders>
            <w:shd w:val="clear" w:color="auto" w:fill="auto"/>
            <w:noWrap/>
            <w:vAlign w:val="bottom"/>
            <w:hideMark/>
          </w:tcPr>
          <w:p w14:paraId="592EF31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1313</w:t>
            </w:r>
          </w:p>
        </w:tc>
        <w:tc>
          <w:tcPr>
            <w:tcW w:w="608" w:type="dxa"/>
            <w:tcBorders>
              <w:top w:val="nil"/>
              <w:left w:val="nil"/>
              <w:bottom w:val="single" w:sz="4" w:space="0" w:color="A5A5A5"/>
              <w:right w:val="single" w:sz="4" w:space="0" w:color="A5A5A5"/>
            </w:tcBorders>
            <w:shd w:val="clear" w:color="auto" w:fill="auto"/>
            <w:noWrap/>
            <w:vAlign w:val="bottom"/>
            <w:hideMark/>
          </w:tcPr>
          <w:p w14:paraId="7930D2E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1225</w:t>
            </w:r>
          </w:p>
        </w:tc>
        <w:tc>
          <w:tcPr>
            <w:tcW w:w="608" w:type="dxa"/>
            <w:tcBorders>
              <w:top w:val="nil"/>
              <w:left w:val="nil"/>
              <w:bottom w:val="single" w:sz="4" w:space="0" w:color="A5A5A5"/>
              <w:right w:val="single" w:sz="4" w:space="0" w:color="A5A5A5"/>
            </w:tcBorders>
            <w:shd w:val="clear" w:color="auto" w:fill="auto"/>
            <w:noWrap/>
            <w:vAlign w:val="bottom"/>
            <w:hideMark/>
          </w:tcPr>
          <w:p w14:paraId="611708E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1125</w:t>
            </w:r>
          </w:p>
        </w:tc>
        <w:tc>
          <w:tcPr>
            <w:tcW w:w="608" w:type="dxa"/>
            <w:tcBorders>
              <w:top w:val="nil"/>
              <w:left w:val="nil"/>
              <w:bottom w:val="single" w:sz="4" w:space="0" w:color="A5A5A5"/>
              <w:right w:val="single" w:sz="4" w:space="0" w:color="A5A5A5"/>
            </w:tcBorders>
            <w:shd w:val="clear" w:color="auto" w:fill="auto"/>
            <w:noWrap/>
            <w:vAlign w:val="bottom"/>
            <w:hideMark/>
          </w:tcPr>
          <w:p w14:paraId="4BBDA03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4B777E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D80B02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5CF318C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750A0B6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1D64D72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09E872D"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140</w:t>
            </w:r>
          </w:p>
        </w:tc>
      </w:tr>
      <w:tr w:rsidR="00F6089C" w:rsidRPr="00F6089C" w14:paraId="19967AFE"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6027B58"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130 </w:t>
            </w:r>
          </w:p>
        </w:tc>
        <w:tc>
          <w:tcPr>
            <w:tcW w:w="680" w:type="dxa"/>
            <w:tcBorders>
              <w:top w:val="nil"/>
              <w:left w:val="nil"/>
              <w:bottom w:val="single" w:sz="4" w:space="0" w:color="A5A5A5"/>
              <w:right w:val="single" w:sz="4" w:space="0" w:color="A5A5A5"/>
            </w:tcBorders>
            <w:shd w:val="clear" w:color="auto" w:fill="auto"/>
            <w:noWrap/>
            <w:vAlign w:val="bottom"/>
            <w:hideMark/>
          </w:tcPr>
          <w:p w14:paraId="3842CFA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1850</w:t>
            </w:r>
          </w:p>
        </w:tc>
        <w:tc>
          <w:tcPr>
            <w:tcW w:w="679" w:type="dxa"/>
            <w:tcBorders>
              <w:top w:val="nil"/>
              <w:left w:val="nil"/>
              <w:bottom w:val="single" w:sz="4" w:space="0" w:color="A5A5A5"/>
              <w:right w:val="single" w:sz="4" w:space="0" w:color="A5A5A5"/>
            </w:tcBorders>
            <w:shd w:val="clear" w:color="auto" w:fill="auto"/>
            <w:noWrap/>
            <w:vAlign w:val="bottom"/>
            <w:hideMark/>
          </w:tcPr>
          <w:p w14:paraId="7625676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1838</w:t>
            </w:r>
          </w:p>
        </w:tc>
        <w:tc>
          <w:tcPr>
            <w:tcW w:w="679" w:type="dxa"/>
            <w:tcBorders>
              <w:top w:val="nil"/>
              <w:left w:val="nil"/>
              <w:bottom w:val="single" w:sz="4" w:space="0" w:color="A5A5A5"/>
              <w:right w:val="single" w:sz="4" w:space="0" w:color="A5A5A5"/>
            </w:tcBorders>
            <w:shd w:val="clear" w:color="auto" w:fill="auto"/>
            <w:noWrap/>
            <w:vAlign w:val="bottom"/>
            <w:hideMark/>
          </w:tcPr>
          <w:p w14:paraId="13FDA30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1813</w:t>
            </w:r>
          </w:p>
        </w:tc>
        <w:tc>
          <w:tcPr>
            <w:tcW w:w="679" w:type="dxa"/>
            <w:tcBorders>
              <w:top w:val="nil"/>
              <w:left w:val="nil"/>
              <w:bottom w:val="single" w:sz="4" w:space="0" w:color="A5A5A5"/>
              <w:right w:val="single" w:sz="4" w:space="0" w:color="A5A5A5"/>
            </w:tcBorders>
            <w:shd w:val="clear" w:color="auto" w:fill="auto"/>
            <w:noWrap/>
            <w:vAlign w:val="bottom"/>
            <w:hideMark/>
          </w:tcPr>
          <w:p w14:paraId="04651DA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1775</w:t>
            </w:r>
          </w:p>
        </w:tc>
        <w:tc>
          <w:tcPr>
            <w:tcW w:w="679" w:type="dxa"/>
            <w:tcBorders>
              <w:top w:val="nil"/>
              <w:left w:val="nil"/>
              <w:bottom w:val="single" w:sz="4" w:space="0" w:color="A5A5A5"/>
              <w:right w:val="single" w:sz="4" w:space="0" w:color="A5A5A5"/>
            </w:tcBorders>
            <w:shd w:val="clear" w:color="auto" w:fill="auto"/>
            <w:noWrap/>
            <w:vAlign w:val="bottom"/>
            <w:hideMark/>
          </w:tcPr>
          <w:p w14:paraId="362ECFF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1725</w:t>
            </w:r>
          </w:p>
        </w:tc>
        <w:tc>
          <w:tcPr>
            <w:tcW w:w="679" w:type="dxa"/>
            <w:tcBorders>
              <w:top w:val="nil"/>
              <w:left w:val="nil"/>
              <w:bottom w:val="single" w:sz="4" w:space="0" w:color="A5A5A5"/>
              <w:right w:val="single" w:sz="4" w:space="0" w:color="A5A5A5"/>
            </w:tcBorders>
            <w:shd w:val="clear" w:color="auto" w:fill="auto"/>
            <w:noWrap/>
            <w:vAlign w:val="bottom"/>
            <w:hideMark/>
          </w:tcPr>
          <w:p w14:paraId="3CED9AE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1650</w:t>
            </w:r>
          </w:p>
        </w:tc>
        <w:tc>
          <w:tcPr>
            <w:tcW w:w="679" w:type="dxa"/>
            <w:tcBorders>
              <w:top w:val="nil"/>
              <w:left w:val="nil"/>
              <w:bottom w:val="single" w:sz="4" w:space="0" w:color="A5A5A5"/>
              <w:right w:val="single" w:sz="4" w:space="0" w:color="A5A5A5"/>
            </w:tcBorders>
            <w:shd w:val="clear" w:color="auto" w:fill="auto"/>
            <w:noWrap/>
            <w:vAlign w:val="bottom"/>
            <w:hideMark/>
          </w:tcPr>
          <w:p w14:paraId="025BD3F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1588</w:t>
            </w:r>
          </w:p>
        </w:tc>
        <w:tc>
          <w:tcPr>
            <w:tcW w:w="679" w:type="dxa"/>
            <w:tcBorders>
              <w:top w:val="nil"/>
              <w:left w:val="nil"/>
              <w:bottom w:val="single" w:sz="4" w:space="0" w:color="A5A5A5"/>
              <w:right w:val="single" w:sz="4" w:space="0" w:color="A5A5A5"/>
            </w:tcBorders>
            <w:shd w:val="clear" w:color="auto" w:fill="auto"/>
            <w:noWrap/>
            <w:vAlign w:val="bottom"/>
            <w:hideMark/>
          </w:tcPr>
          <w:p w14:paraId="17DFEBA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1525</w:t>
            </w:r>
          </w:p>
        </w:tc>
        <w:tc>
          <w:tcPr>
            <w:tcW w:w="679" w:type="dxa"/>
            <w:tcBorders>
              <w:top w:val="nil"/>
              <w:left w:val="nil"/>
              <w:bottom w:val="single" w:sz="4" w:space="0" w:color="A5A5A5"/>
              <w:right w:val="single" w:sz="4" w:space="0" w:color="A5A5A5"/>
            </w:tcBorders>
            <w:shd w:val="clear" w:color="auto" w:fill="auto"/>
            <w:noWrap/>
            <w:vAlign w:val="bottom"/>
            <w:hideMark/>
          </w:tcPr>
          <w:p w14:paraId="0460F4C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1450</w:t>
            </w:r>
          </w:p>
        </w:tc>
        <w:tc>
          <w:tcPr>
            <w:tcW w:w="608" w:type="dxa"/>
            <w:tcBorders>
              <w:top w:val="nil"/>
              <w:left w:val="nil"/>
              <w:bottom w:val="single" w:sz="4" w:space="0" w:color="A5A5A5"/>
              <w:right w:val="single" w:sz="4" w:space="0" w:color="A5A5A5"/>
            </w:tcBorders>
            <w:shd w:val="clear" w:color="auto" w:fill="auto"/>
            <w:noWrap/>
            <w:vAlign w:val="bottom"/>
            <w:hideMark/>
          </w:tcPr>
          <w:p w14:paraId="169AAE1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1375</w:t>
            </w:r>
          </w:p>
        </w:tc>
        <w:tc>
          <w:tcPr>
            <w:tcW w:w="608" w:type="dxa"/>
            <w:tcBorders>
              <w:top w:val="nil"/>
              <w:left w:val="nil"/>
              <w:bottom w:val="single" w:sz="4" w:space="0" w:color="A5A5A5"/>
              <w:right w:val="single" w:sz="4" w:space="0" w:color="A5A5A5"/>
            </w:tcBorders>
            <w:shd w:val="clear" w:color="auto" w:fill="auto"/>
            <w:noWrap/>
            <w:vAlign w:val="bottom"/>
            <w:hideMark/>
          </w:tcPr>
          <w:p w14:paraId="471471C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1275</w:t>
            </w:r>
          </w:p>
        </w:tc>
        <w:tc>
          <w:tcPr>
            <w:tcW w:w="608" w:type="dxa"/>
            <w:tcBorders>
              <w:top w:val="nil"/>
              <w:left w:val="nil"/>
              <w:bottom w:val="single" w:sz="4" w:space="0" w:color="A5A5A5"/>
              <w:right w:val="single" w:sz="4" w:space="0" w:color="A5A5A5"/>
            </w:tcBorders>
            <w:shd w:val="clear" w:color="auto" w:fill="auto"/>
            <w:noWrap/>
            <w:vAlign w:val="bottom"/>
            <w:hideMark/>
          </w:tcPr>
          <w:p w14:paraId="765CE01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1175</w:t>
            </w:r>
          </w:p>
        </w:tc>
        <w:tc>
          <w:tcPr>
            <w:tcW w:w="608" w:type="dxa"/>
            <w:tcBorders>
              <w:top w:val="nil"/>
              <w:left w:val="nil"/>
              <w:bottom w:val="single" w:sz="4" w:space="0" w:color="A5A5A5"/>
              <w:right w:val="single" w:sz="4" w:space="0" w:color="A5A5A5"/>
            </w:tcBorders>
            <w:shd w:val="clear" w:color="auto" w:fill="auto"/>
            <w:noWrap/>
            <w:vAlign w:val="bottom"/>
            <w:hideMark/>
          </w:tcPr>
          <w:p w14:paraId="640CB5A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1063</w:t>
            </w:r>
          </w:p>
        </w:tc>
        <w:tc>
          <w:tcPr>
            <w:tcW w:w="608" w:type="dxa"/>
            <w:tcBorders>
              <w:top w:val="nil"/>
              <w:left w:val="nil"/>
              <w:bottom w:val="single" w:sz="4" w:space="0" w:color="A5A5A5"/>
              <w:right w:val="single" w:sz="4" w:space="0" w:color="A5A5A5"/>
            </w:tcBorders>
            <w:shd w:val="clear" w:color="auto" w:fill="auto"/>
            <w:noWrap/>
            <w:vAlign w:val="bottom"/>
            <w:hideMark/>
          </w:tcPr>
          <w:p w14:paraId="56A2B56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3B15ADB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9B6575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73427DB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58DE147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5AC43FF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35D6068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EC513D3"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130</w:t>
            </w:r>
          </w:p>
        </w:tc>
      </w:tr>
      <w:tr w:rsidR="00F6089C" w:rsidRPr="00F6089C" w14:paraId="35741766"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CF92722"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120 </w:t>
            </w:r>
          </w:p>
        </w:tc>
        <w:tc>
          <w:tcPr>
            <w:tcW w:w="680" w:type="dxa"/>
            <w:tcBorders>
              <w:top w:val="nil"/>
              <w:left w:val="nil"/>
              <w:bottom w:val="single" w:sz="4" w:space="0" w:color="A5A5A5"/>
              <w:right w:val="single" w:sz="4" w:space="0" w:color="A5A5A5"/>
            </w:tcBorders>
            <w:shd w:val="clear" w:color="auto" w:fill="auto"/>
            <w:noWrap/>
            <w:vAlign w:val="bottom"/>
            <w:hideMark/>
          </w:tcPr>
          <w:p w14:paraId="3D5F1A6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1850</w:t>
            </w:r>
          </w:p>
        </w:tc>
        <w:tc>
          <w:tcPr>
            <w:tcW w:w="679" w:type="dxa"/>
            <w:tcBorders>
              <w:top w:val="nil"/>
              <w:left w:val="nil"/>
              <w:bottom w:val="single" w:sz="4" w:space="0" w:color="A5A5A5"/>
              <w:right w:val="single" w:sz="4" w:space="0" w:color="A5A5A5"/>
            </w:tcBorders>
            <w:shd w:val="clear" w:color="auto" w:fill="auto"/>
            <w:noWrap/>
            <w:vAlign w:val="bottom"/>
            <w:hideMark/>
          </w:tcPr>
          <w:p w14:paraId="0485574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1838</w:t>
            </w:r>
          </w:p>
        </w:tc>
        <w:tc>
          <w:tcPr>
            <w:tcW w:w="679" w:type="dxa"/>
            <w:tcBorders>
              <w:top w:val="nil"/>
              <w:left w:val="nil"/>
              <w:bottom w:val="single" w:sz="4" w:space="0" w:color="A5A5A5"/>
              <w:right w:val="single" w:sz="4" w:space="0" w:color="A5A5A5"/>
            </w:tcBorders>
            <w:shd w:val="clear" w:color="auto" w:fill="auto"/>
            <w:noWrap/>
            <w:vAlign w:val="bottom"/>
            <w:hideMark/>
          </w:tcPr>
          <w:p w14:paraId="0A71576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1813</w:t>
            </w:r>
          </w:p>
        </w:tc>
        <w:tc>
          <w:tcPr>
            <w:tcW w:w="679" w:type="dxa"/>
            <w:tcBorders>
              <w:top w:val="nil"/>
              <w:left w:val="nil"/>
              <w:bottom w:val="single" w:sz="4" w:space="0" w:color="A5A5A5"/>
              <w:right w:val="single" w:sz="4" w:space="0" w:color="A5A5A5"/>
            </w:tcBorders>
            <w:shd w:val="clear" w:color="auto" w:fill="auto"/>
            <w:noWrap/>
            <w:vAlign w:val="bottom"/>
            <w:hideMark/>
          </w:tcPr>
          <w:p w14:paraId="39327E0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1775</w:t>
            </w:r>
          </w:p>
        </w:tc>
        <w:tc>
          <w:tcPr>
            <w:tcW w:w="679" w:type="dxa"/>
            <w:tcBorders>
              <w:top w:val="nil"/>
              <w:left w:val="nil"/>
              <w:bottom w:val="single" w:sz="4" w:space="0" w:color="A5A5A5"/>
              <w:right w:val="single" w:sz="4" w:space="0" w:color="A5A5A5"/>
            </w:tcBorders>
            <w:shd w:val="clear" w:color="auto" w:fill="auto"/>
            <w:noWrap/>
            <w:vAlign w:val="bottom"/>
            <w:hideMark/>
          </w:tcPr>
          <w:p w14:paraId="611ABA0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1725</w:t>
            </w:r>
          </w:p>
        </w:tc>
        <w:tc>
          <w:tcPr>
            <w:tcW w:w="679" w:type="dxa"/>
            <w:tcBorders>
              <w:top w:val="nil"/>
              <w:left w:val="nil"/>
              <w:bottom w:val="single" w:sz="4" w:space="0" w:color="A5A5A5"/>
              <w:right w:val="single" w:sz="4" w:space="0" w:color="A5A5A5"/>
            </w:tcBorders>
            <w:shd w:val="clear" w:color="auto" w:fill="auto"/>
            <w:noWrap/>
            <w:vAlign w:val="bottom"/>
            <w:hideMark/>
          </w:tcPr>
          <w:p w14:paraId="59604BD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1650</w:t>
            </w:r>
          </w:p>
        </w:tc>
        <w:tc>
          <w:tcPr>
            <w:tcW w:w="679" w:type="dxa"/>
            <w:tcBorders>
              <w:top w:val="nil"/>
              <w:left w:val="nil"/>
              <w:bottom w:val="single" w:sz="4" w:space="0" w:color="A5A5A5"/>
              <w:right w:val="single" w:sz="4" w:space="0" w:color="A5A5A5"/>
            </w:tcBorders>
            <w:shd w:val="clear" w:color="auto" w:fill="auto"/>
            <w:noWrap/>
            <w:vAlign w:val="bottom"/>
            <w:hideMark/>
          </w:tcPr>
          <w:p w14:paraId="5E49EC5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1563</w:t>
            </w:r>
          </w:p>
        </w:tc>
        <w:tc>
          <w:tcPr>
            <w:tcW w:w="679" w:type="dxa"/>
            <w:tcBorders>
              <w:top w:val="nil"/>
              <w:left w:val="nil"/>
              <w:bottom w:val="single" w:sz="4" w:space="0" w:color="A5A5A5"/>
              <w:right w:val="single" w:sz="4" w:space="0" w:color="A5A5A5"/>
            </w:tcBorders>
            <w:shd w:val="clear" w:color="auto" w:fill="auto"/>
            <w:noWrap/>
            <w:vAlign w:val="bottom"/>
            <w:hideMark/>
          </w:tcPr>
          <w:p w14:paraId="54FBB34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1463</w:t>
            </w:r>
          </w:p>
        </w:tc>
        <w:tc>
          <w:tcPr>
            <w:tcW w:w="679" w:type="dxa"/>
            <w:tcBorders>
              <w:top w:val="nil"/>
              <w:left w:val="nil"/>
              <w:bottom w:val="single" w:sz="4" w:space="0" w:color="A5A5A5"/>
              <w:right w:val="single" w:sz="4" w:space="0" w:color="A5A5A5"/>
            </w:tcBorders>
            <w:shd w:val="clear" w:color="auto" w:fill="auto"/>
            <w:noWrap/>
            <w:vAlign w:val="bottom"/>
            <w:hideMark/>
          </w:tcPr>
          <w:p w14:paraId="571941B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1350</w:t>
            </w:r>
          </w:p>
        </w:tc>
        <w:tc>
          <w:tcPr>
            <w:tcW w:w="608" w:type="dxa"/>
            <w:tcBorders>
              <w:top w:val="nil"/>
              <w:left w:val="nil"/>
              <w:bottom w:val="single" w:sz="4" w:space="0" w:color="A5A5A5"/>
              <w:right w:val="single" w:sz="4" w:space="0" w:color="A5A5A5"/>
            </w:tcBorders>
            <w:shd w:val="clear" w:color="auto" w:fill="auto"/>
            <w:noWrap/>
            <w:vAlign w:val="bottom"/>
            <w:hideMark/>
          </w:tcPr>
          <w:p w14:paraId="7EFB200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1238</w:t>
            </w:r>
          </w:p>
        </w:tc>
        <w:tc>
          <w:tcPr>
            <w:tcW w:w="608" w:type="dxa"/>
            <w:tcBorders>
              <w:top w:val="nil"/>
              <w:left w:val="nil"/>
              <w:bottom w:val="single" w:sz="4" w:space="0" w:color="A5A5A5"/>
              <w:right w:val="single" w:sz="4" w:space="0" w:color="A5A5A5"/>
            </w:tcBorders>
            <w:shd w:val="clear" w:color="auto" w:fill="auto"/>
            <w:noWrap/>
            <w:vAlign w:val="bottom"/>
            <w:hideMark/>
          </w:tcPr>
          <w:p w14:paraId="0307E9B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1125</w:t>
            </w:r>
          </w:p>
        </w:tc>
        <w:tc>
          <w:tcPr>
            <w:tcW w:w="608" w:type="dxa"/>
            <w:tcBorders>
              <w:top w:val="nil"/>
              <w:left w:val="nil"/>
              <w:bottom w:val="single" w:sz="4" w:space="0" w:color="A5A5A5"/>
              <w:right w:val="single" w:sz="4" w:space="0" w:color="A5A5A5"/>
            </w:tcBorders>
            <w:shd w:val="clear" w:color="auto" w:fill="auto"/>
            <w:noWrap/>
            <w:vAlign w:val="bottom"/>
            <w:hideMark/>
          </w:tcPr>
          <w:p w14:paraId="619D9DB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1000</w:t>
            </w:r>
          </w:p>
        </w:tc>
        <w:tc>
          <w:tcPr>
            <w:tcW w:w="608" w:type="dxa"/>
            <w:tcBorders>
              <w:top w:val="nil"/>
              <w:left w:val="nil"/>
              <w:bottom w:val="single" w:sz="4" w:space="0" w:color="A5A5A5"/>
              <w:right w:val="single" w:sz="4" w:space="0" w:color="A5A5A5"/>
            </w:tcBorders>
            <w:shd w:val="clear" w:color="auto" w:fill="auto"/>
            <w:noWrap/>
            <w:vAlign w:val="bottom"/>
            <w:hideMark/>
          </w:tcPr>
          <w:p w14:paraId="76B7807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78C76A8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154ECA7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0AB8D4E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6FCB52F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663AB36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7501895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56FF231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4F27B62"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120</w:t>
            </w:r>
          </w:p>
        </w:tc>
      </w:tr>
      <w:tr w:rsidR="00F6089C" w:rsidRPr="00F6089C" w14:paraId="7296562A"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1B271C1"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110 </w:t>
            </w:r>
          </w:p>
        </w:tc>
        <w:tc>
          <w:tcPr>
            <w:tcW w:w="680" w:type="dxa"/>
            <w:tcBorders>
              <w:top w:val="nil"/>
              <w:left w:val="nil"/>
              <w:bottom w:val="single" w:sz="4" w:space="0" w:color="A5A5A5"/>
              <w:right w:val="single" w:sz="4" w:space="0" w:color="A5A5A5"/>
            </w:tcBorders>
            <w:shd w:val="clear" w:color="auto" w:fill="auto"/>
            <w:noWrap/>
            <w:vAlign w:val="bottom"/>
            <w:hideMark/>
          </w:tcPr>
          <w:p w14:paraId="75C2E0D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1613</w:t>
            </w:r>
          </w:p>
        </w:tc>
        <w:tc>
          <w:tcPr>
            <w:tcW w:w="679" w:type="dxa"/>
            <w:tcBorders>
              <w:top w:val="nil"/>
              <w:left w:val="nil"/>
              <w:bottom w:val="single" w:sz="4" w:space="0" w:color="A5A5A5"/>
              <w:right w:val="single" w:sz="4" w:space="0" w:color="A5A5A5"/>
            </w:tcBorders>
            <w:shd w:val="clear" w:color="auto" w:fill="auto"/>
            <w:noWrap/>
            <w:vAlign w:val="bottom"/>
            <w:hideMark/>
          </w:tcPr>
          <w:p w14:paraId="5037746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1613</w:t>
            </w:r>
          </w:p>
        </w:tc>
        <w:tc>
          <w:tcPr>
            <w:tcW w:w="679" w:type="dxa"/>
            <w:tcBorders>
              <w:top w:val="nil"/>
              <w:left w:val="nil"/>
              <w:bottom w:val="single" w:sz="4" w:space="0" w:color="A5A5A5"/>
              <w:right w:val="single" w:sz="4" w:space="0" w:color="A5A5A5"/>
            </w:tcBorders>
            <w:shd w:val="clear" w:color="auto" w:fill="auto"/>
            <w:noWrap/>
            <w:vAlign w:val="bottom"/>
            <w:hideMark/>
          </w:tcPr>
          <w:p w14:paraId="7A78D84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1588</w:t>
            </w:r>
          </w:p>
        </w:tc>
        <w:tc>
          <w:tcPr>
            <w:tcW w:w="679" w:type="dxa"/>
            <w:tcBorders>
              <w:top w:val="nil"/>
              <w:left w:val="nil"/>
              <w:bottom w:val="single" w:sz="4" w:space="0" w:color="A5A5A5"/>
              <w:right w:val="single" w:sz="4" w:space="0" w:color="A5A5A5"/>
            </w:tcBorders>
            <w:shd w:val="clear" w:color="auto" w:fill="auto"/>
            <w:noWrap/>
            <w:vAlign w:val="bottom"/>
            <w:hideMark/>
          </w:tcPr>
          <w:p w14:paraId="090ECFC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1538</w:t>
            </w:r>
          </w:p>
        </w:tc>
        <w:tc>
          <w:tcPr>
            <w:tcW w:w="679" w:type="dxa"/>
            <w:tcBorders>
              <w:top w:val="nil"/>
              <w:left w:val="nil"/>
              <w:bottom w:val="single" w:sz="4" w:space="0" w:color="A5A5A5"/>
              <w:right w:val="single" w:sz="4" w:space="0" w:color="A5A5A5"/>
            </w:tcBorders>
            <w:shd w:val="clear" w:color="auto" w:fill="auto"/>
            <w:noWrap/>
            <w:vAlign w:val="bottom"/>
            <w:hideMark/>
          </w:tcPr>
          <w:p w14:paraId="1844C13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1488</w:t>
            </w:r>
          </w:p>
        </w:tc>
        <w:tc>
          <w:tcPr>
            <w:tcW w:w="679" w:type="dxa"/>
            <w:tcBorders>
              <w:top w:val="nil"/>
              <w:left w:val="nil"/>
              <w:bottom w:val="single" w:sz="4" w:space="0" w:color="A5A5A5"/>
              <w:right w:val="single" w:sz="4" w:space="0" w:color="A5A5A5"/>
            </w:tcBorders>
            <w:shd w:val="clear" w:color="auto" w:fill="auto"/>
            <w:noWrap/>
            <w:vAlign w:val="bottom"/>
            <w:hideMark/>
          </w:tcPr>
          <w:p w14:paraId="20B4DA8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1413</w:t>
            </w:r>
          </w:p>
        </w:tc>
        <w:tc>
          <w:tcPr>
            <w:tcW w:w="679" w:type="dxa"/>
            <w:tcBorders>
              <w:top w:val="nil"/>
              <w:left w:val="nil"/>
              <w:bottom w:val="single" w:sz="4" w:space="0" w:color="A5A5A5"/>
              <w:right w:val="single" w:sz="4" w:space="0" w:color="A5A5A5"/>
            </w:tcBorders>
            <w:shd w:val="clear" w:color="auto" w:fill="auto"/>
            <w:noWrap/>
            <w:vAlign w:val="bottom"/>
            <w:hideMark/>
          </w:tcPr>
          <w:p w14:paraId="553069C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1338</w:t>
            </w:r>
          </w:p>
        </w:tc>
        <w:tc>
          <w:tcPr>
            <w:tcW w:w="679" w:type="dxa"/>
            <w:tcBorders>
              <w:top w:val="nil"/>
              <w:left w:val="nil"/>
              <w:bottom w:val="single" w:sz="4" w:space="0" w:color="A5A5A5"/>
              <w:right w:val="single" w:sz="4" w:space="0" w:color="A5A5A5"/>
            </w:tcBorders>
            <w:shd w:val="clear" w:color="auto" w:fill="auto"/>
            <w:noWrap/>
            <w:vAlign w:val="bottom"/>
            <w:hideMark/>
          </w:tcPr>
          <w:p w14:paraId="3D57A18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1238</w:t>
            </w:r>
          </w:p>
        </w:tc>
        <w:tc>
          <w:tcPr>
            <w:tcW w:w="679" w:type="dxa"/>
            <w:tcBorders>
              <w:top w:val="nil"/>
              <w:left w:val="nil"/>
              <w:bottom w:val="single" w:sz="4" w:space="0" w:color="A5A5A5"/>
              <w:right w:val="single" w:sz="4" w:space="0" w:color="A5A5A5"/>
            </w:tcBorders>
            <w:shd w:val="clear" w:color="auto" w:fill="auto"/>
            <w:noWrap/>
            <w:vAlign w:val="bottom"/>
            <w:hideMark/>
          </w:tcPr>
          <w:p w14:paraId="65DBCF5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1138</w:t>
            </w:r>
          </w:p>
        </w:tc>
        <w:tc>
          <w:tcPr>
            <w:tcW w:w="608" w:type="dxa"/>
            <w:tcBorders>
              <w:top w:val="nil"/>
              <w:left w:val="nil"/>
              <w:bottom w:val="single" w:sz="4" w:space="0" w:color="A5A5A5"/>
              <w:right w:val="single" w:sz="4" w:space="0" w:color="A5A5A5"/>
            </w:tcBorders>
            <w:shd w:val="clear" w:color="auto" w:fill="auto"/>
            <w:noWrap/>
            <w:vAlign w:val="bottom"/>
            <w:hideMark/>
          </w:tcPr>
          <w:p w14:paraId="3CAF2C8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1038</w:t>
            </w:r>
          </w:p>
        </w:tc>
        <w:tc>
          <w:tcPr>
            <w:tcW w:w="608" w:type="dxa"/>
            <w:tcBorders>
              <w:top w:val="nil"/>
              <w:left w:val="nil"/>
              <w:bottom w:val="single" w:sz="4" w:space="0" w:color="A5A5A5"/>
              <w:right w:val="single" w:sz="4" w:space="0" w:color="A5A5A5"/>
            </w:tcBorders>
            <w:shd w:val="clear" w:color="auto" w:fill="auto"/>
            <w:noWrap/>
            <w:vAlign w:val="bottom"/>
            <w:hideMark/>
          </w:tcPr>
          <w:p w14:paraId="274B252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925</w:t>
            </w:r>
          </w:p>
        </w:tc>
        <w:tc>
          <w:tcPr>
            <w:tcW w:w="608" w:type="dxa"/>
            <w:tcBorders>
              <w:top w:val="nil"/>
              <w:left w:val="nil"/>
              <w:bottom w:val="single" w:sz="4" w:space="0" w:color="A5A5A5"/>
              <w:right w:val="single" w:sz="4" w:space="0" w:color="A5A5A5"/>
            </w:tcBorders>
            <w:shd w:val="clear" w:color="auto" w:fill="auto"/>
            <w:noWrap/>
            <w:vAlign w:val="bottom"/>
            <w:hideMark/>
          </w:tcPr>
          <w:p w14:paraId="08DD56A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2E515C4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024E821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18E2565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3E17569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2060FF6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432B62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68830F0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06E421A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8EB367D"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110</w:t>
            </w:r>
          </w:p>
        </w:tc>
      </w:tr>
      <w:tr w:rsidR="00F6089C" w:rsidRPr="00F6089C" w14:paraId="7850C28D"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C7473BC"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100 </w:t>
            </w:r>
          </w:p>
        </w:tc>
        <w:tc>
          <w:tcPr>
            <w:tcW w:w="680" w:type="dxa"/>
            <w:tcBorders>
              <w:top w:val="nil"/>
              <w:left w:val="nil"/>
              <w:bottom w:val="single" w:sz="4" w:space="0" w:color="A5A5A5"/>
              <w:right w:val="single" w:sz="4" w:space="0" w:color="A5A5A5"/>
            </w:tcBorders>
            <w:shd w:val="clear" w:color="auto" w:fill="auto"/>
            <w:noWrap/>
            <w:vAlign w:val="bottom"/>
            <w:hideMark/>
          </w:tcPr>
          <w:p w14:paraId="6A88AB1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1400</w:t>
            </w:r>
          </w:p>
        </w:tc>
        <w:tc>
          <w:tcPr>
            <w:tcW w:w="679" w:type="dxa"/>
            <w:tcBorders>
              <w:top w:val="nil"/>
              <w:left w:val="nil"/>
              <w:bottom w:val="single" w:sz="4" w:space="0" w:color="A5A5A5"/>
              <w:right w:val="single" w:sz="4" w:space="0" w:color="A5A5A5"/>
            </w:tcBorders>
            <w:shd w:val="clear" w:color="auto" w:fill="auto"/>
            <w:noWrap/>
            <w:vAlign w:val="bottom"/>
            <w:hideMark/>
          </w:tcPr>
          <w:p w14:paraId="1819841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1388</w:t>
            </w:r>
          </w:p>
        </w:tc>
        <w:tc>
          <w:tcPr>
            <w:tcW w:w="679" w:type="dxa"/>
            <w:tcBorders>
              <w:top w:val="nil"/>
              <w:left w:val="nil"/>
              <w:bottom w:val="single" w:sz="4" w:space="0" w:color="A5A5A5"/>
              <w:right w:val="single" w:sz="4" w:space="0" w:color="A5A5A5"/>
            </w:tcBorders>
            <w:shd w:val="clear" w:color="auto" w:fill="auto"/>
            <w:noWrap/>
            <w:vAlign w:val="bottom"/>
            <w:hideMark/>
          </w:tcPr>
          <w:p w14:paraId="25EDA9F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1363</w:t>
            </w:r>
          </w:p>
        </w:tc>
        <w:tc>
          <w:tcPr>
            <w:tcW w:w="679" w:type="dxa"/>
            <w:tcBorders>
              <w:top w:val="nil"/>
              <w:left w:val="nil"/>
              <w:bottom w:val="single" w:sz="4" w:space="0" w:color="A5A5A5"/>
              <w:right w:val="single" w:sz="4" w:space="0" w:color="A5A5A5"/>
            </w:tcBorders>
            <w:shd w:val="clear" w:color="auto" w:fill="auto"/>
            <w:noWrap/>
            <w:vAlign w:val="bottom"/>
            <w:hideMark/>
          </w:tcPr>
          <w:p w14:paraId="299F593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1325</w:t>
            </w:r>
          </w:p>
        </w:tc>
        <w:tc>
          <w:tcPr>
            <w:tcW w:w="679" w:type="dxa"/>
            <w:tcBorders>
              <w:top w:val="nil"/>
              <w:left w:val="nil"/>
              <w:bottom w:val="single" w:sz="4" w:space="0" w:color="A5A5A5"/>
              <w:right w:val="single" w:sz="4" w:space="0" w:color="A5A5A5"/>
            </w:tcBorders>
            <w:shd w:val="clear" w:color="auto" w:fill="auto"/>
            <w:noWrap/>
            <w:vAlign w:val="bottom"/>
            <w:hideMark/>
          </w:tcPr>
          <w:p w14:paraId="612EEBB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1263</w:t>
            </w:r>
          </w:p>
        </w:tc>
        <w:tc>
          <w:tcPr>
            <w:tcW w:w="679" w:type="dxa"/>
            <w:tcBorders>
              <w:top w:val="nil"/>
              <w:left w:val="nil"/>
              <w:bottom w:val="single" w:sz="4" w:space="0" w:color="A5A5A5"/>
              <w:right w:val="single" w:sz="4" w:space="0" w:color="A5A5A5"/>
            </w:tcBorders>
            <w:shd w:val="clear" w:color="auto" w:fill="auto"/>
            <w:noWrap/>
            <w:vAlign w:val="bottom"/>
            <w:hideMark/>
          </w:tcPr>
          <w:p w14:paraId="6016EAE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1200</w:t>
            </w:r>
          </w:p>
        </w:tc>
        <w:tc>
          <w:tcPr>
            <w:tcW w:w="679" w:type="dxa"/>
            <w:tcBorders>
              <w:top w:val="nil"/>
              <w:left w:val="nil"/>
              <w:bottom w:val="single" w:sz="4" w:space="0" w:color="A5A5A5"/>
              <w:right w:val="single" w:sz="4" w:space="0" w:color="A5A5A5"/>
            </w:tcBorders>
            <w:shd w:val="clear" w:color="auto" w:fill="auto"/>
            <w:noWrap/>
            <w:vAlign w:val="bottom"/>
            <w:hideMark/>
          </w:tcPr>
          <w:p w14:paraId="6A3DBA8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1125</w:t>
            </w:r>
          </w:p>
        </w:tc>
        <w:tc>
          <w:tcPr>
            <w:tcW w:w="679" w:type="dxa"/>
            <w:tcBorders>
              <w:top w:val="nil"/>
              <w:left w:val="nil"/>
              <w:bottom w:val="single" w:sz="4" w:space="0" w:color="A5A5A5"/>
              <w:right w:val="single" w:sz="4" w:space="0" w:color="A5A5A5"/>
            </w:tcBorders>
            <w:shd w:val="clear" w:color="auto" w:fill="auto"/>
            <w:noWrap/>
            <w:vAlign w:val="bottom"/>
            <w:hideMark/>
          </w:tcPr>
          <w:p w14:paraId="5D2A233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1050</w:t>
            </w:r>
          </w:p>
        </w:tc>
        <w:tc>
          <w:tcPr>
            <w:tcW w:w="679" w:type="dxa"/>
            <w:tcBorders>
              <w:top w:val="nil"/>
              <w:left w:val="nil"/>
              <w:bottom w:val="single" w:sz="4" w:space="0" w:color="A5A5A5"/>
              <w:right w:val="single" w:sz="4" w:space="0" w:color="A5A5A5"/>
            </w:tcBorders>
            <w:shd w:val="clear" w:color="auto" w:fill="auto"/>
            <w:noWrap/>
            <w:vAlign w:val="bottom"/>
            <w:hideMark/>
          </w:tcPr>
          <w:p w14:paraId="3494C73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950</w:t>
            </w:r>
          </w:p>
        </w:tc>
        <w:tc>
          <w:tcPr>
            <w:tcW w:w="608" w:type="dxa"/>
            <w:tcBorders>
              <w:top w:val="nil"/>
              <w:left w:val="nil"/>
              <w:bottom w:val="single" w:sz="4" w:space="0" w:color="A5A5A5"/>
              <w:right w:val="single" w:sz="4" w:space="0" w:color="A5A5A5"/>
            </w:tcBorders>
            <w:shd w:val="clear" w:color="auto" w:fill="auto"/>
            <w:noWrap/>
            <w:vAlign w:val="bottom"/>
            <w:hideMark/>
          </w:tcPr>
          <w:p w14:paraId="4AABA6E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850</w:t>
            </w:r>
          </w:p>
        </w:tc>
        <w:tc>
          <w:tcPr>
            <w:tcW w:w="608" w:type="dxa"/>
            <w:tcBorders>
              <w:top w:val="nil"/>
              <w:left w:val="nil"/>
              <w:bottom w:val="single" w:sz="4" w:space="0" w:color="A5A5A5"/>
              <w:right w:val="single" w:sz="4" w:space="0" w:color="A5A5A5"/>
            </w:tcBorders>
            <w:shd w:val="clear" w:color="auto" w:fill="auto"/>
            <w:noWrap/>
            <w:vAlign w:val="bottom"/>
            <w:hideMark/>
          </w:tcPr>
          <w:p w14:paraId="362FCE6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630E2C5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31C9020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075F349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6A703B5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6EA29B2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6F2719B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A1310C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5878314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16087D5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EBC4931"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100</w:t>
            </w:r>
          </w:p>
        </w:tc>
      </w:tr>
      <w:tr w:rsidR="00F6089C" w:rsidRPr="00F6089C" w14:paraId="06C5BE54"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D448EB0"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90 </w:t>
            </w:r>
          </w:p>
        </w:tc>
        <w:tc>
          <w:tcPr>
            <w:tcW w:w="680" w:type="dxa"/>
            <w:tcBorders>
              <w:top w:val="nil"/>
              <w:left w:val="nil"/>
              <w:bottom w:val="single" w:sz="4" w:space="0" w:color="A5A5A5"/>
              <w:right w:val="single" w:sz="4" w:space="0" w:color="A5A5A5"/>
            </w:tcBorders>
            <w:shd w:val="clear" w:color="auto" w:fill="auto"/>
            <w:noWrap/>
            <w:vAlign w:val="bottom"/>
            <w:hideMark/>
          </w:tcPr>
          <w:p w14:paraId="5A22CC5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1200</w:t>
            </w:r>
          </w:p>
        </w:tc>
        <w:tc>
          <w:tcPr>
            <w:tcW w:w="679" w:type="dxa"/>
            <w:tcBorders>
              <w:top w:val="nil"/>
              <w:left w:val="nil"/>
              <w:bottom w:val="single" w:sz="4" w:space="0" w:color="A5A5A5"/>
              <w:right w:val="single" w:sz="4" w:space="0" w:color="A5A5A5"/>
            </w:tcBorders>
            <w:shd w:val="clear" w:color="auto" w:fill="auto"/>
            <w:noWrap/>
            <w:vAlign w:val="bottom"/>
            <w:hideMark/>
          </w:tcPr>
          <w:p w14:paraId="04059CE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1200</w:t>
            </w:r>
          </w:p>
        </w:tc>
        <w:tc>
          <w:tcPr>
            <w:tcW w:w="679" w:type="dxa"/>
            <w:tcBorders>
              <w:top w:val="nil"/>
              <w:left w:val="nil"/>
              <w:bottom w:val="single" w:sz="4" w:space="0" w:color="A5A5A5"/>
              <w:right w:val="single" w:sz="4" w:space="0" w:color="A5A5A5"/>
            </w:tcBorders>
            <w:shd w:val="clear" w:color="auto" w:fill="auto"/>
            <w:noWrap/>
            <w:vAlign w:val="bottom"/>
            <w:hideMark/>
          </w:tcPr>
          <w:p w14:paraId="6661942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1175</w:t>
            </w:r>
          </w:p>
        </w:tc>
        <w:tc>
          <w:tcPr>
            <w:tcW w:w="679" w:type="dxa"/>
            <w:tcBorders>
              <w:top w:val="nil"/>
              <w:left w:val="nil"/>
              <w:bottom w:val="single" w:sz="4" w:space="0" w:color="A5A5A5"/>
              <w:right w:val="single" w:sz="4" w:space="0" w:color="A5A5A5"/>
            </w:tcBorders>
            <w:shd w:val="clear" w:color="auto" w:fill="auto"/>
            <w:noWrap/>
            <w:vAlign w:val="bottom"/>
            <w:hideMark/>
          </w:tcPr>
          <w:p w14:paraId="487D592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1125</w:t>
            </w:r>
          </w:p>
        </w:tc>
        <w:tc>
          <w:tcPr>
            <w:tcW w:w="679" w:type="dxa"/>
            <w:tcBorders>
              <w:top w:val="nil"/>
              <w:left w:val="nil"/>
              <w:bottom w:val="single" w:sz="4" w:space="0" w:color="A5A5A5"/>
              <w:right w:val="single" w:sz="4" w:space="0" w:color="A5A5A5"/>
            </w:tcBorders>
            <w:shd w:val="clear" w:color="auto" w:fill="auto"/>
            <w:noWrap/>
            <w:vAlign w:val="bottom"/>
            <w:hideMark/>
          </w:tcPr>
          <w:p w14:paraId="0BD24E3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1075</w:t>
            </w:r>
          </w:p>
        </w:tc>
        <w:tc>
          <w:tcPr>
            <w:tcW w:w="679" w:type="dxa"/>
            <w:tcBorders>
              <w:top w:val="nil"/>
              <w:left w:val="nil"/>
              <w:bottom w:val="single" w:sz="4" w:space="0" w:color="A5A5A5"/>
              <w:right w:val="single" w:sz="4" w:space="0" w:color="A5A5A5"/>
            </w:tcBorders>
            <w:shd w:val="clear" w:color="auto" w:fill="auto"/>
            <w:noWrap/>
            <w:vAlign w:val="bottom"/>
            <w:hideMark/>
          </w:tcPr>
          <w:p w14:paraId="1E0E6E8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1025</w:t>
            </w:r>
          </w:p>
        </w:tc>
        <w:tc>
          <w:tcPr>
            <w:tcW w:w="679" w:type="dxa"/>
            <w:tcBorders>
              <w:top w:val="nil"/>
              <w:left w:val="nil"/>
              <w:bottom w:val="single" w:sz="4" w:space="0" w:color="A5A5A5"/>
              <w:right w:val="single" w:sz="4" w:space="0" w:color="A5A5A5"/>
            </w:tcBorders>
            <w:shd w:val="clear" w:color="auto" w:fill="auto"/>
            <w:noWrap/>
            <w:vAlign w:val="bottom"/>
            <w:hideMark/>
          </w:tcPr>
          <w:p w14:paraId="2AB37B9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950</w:t>
            </w:r>
          </w:p>
        </w:tc>
        <w:tc>
          <w:tcPr>
            <w:tcW w:w="679" w:type="dxa"/>
            <w:tcBorders>
              <w:top w:val="nil"/>
              <w:left w:val="nil"/>
              <w:bottom w:val="single" w:sz="4" w:space="0" w:color="A5A5A5"/>
              <w:right w:val="single" w:sz="4" w:space="0" w:color="A5A5A5"/>
            </w:tcBorders>
            <w:shd w:val="clear" w:color="auto" w:fill="auto"/>
            <w:noWrap/>
            <w:vAlign w:val="bottom"/>
            <w:hideMark/>
          </w:tcPr>
          <w:p w14:paraId="42988F4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862,5</w:t>
            </w:r>
          </w:p>
        </w:tc>
        <w:tc>
          <w:tcPr>
            <w:tcW w:w="679" w:type="dxa"/>
            <w:tcBorders>
              <w:top w:val="nil"/>
              <w:left w:val="nil"/>
              <w:bottom w:val="single" w:sz="4" w:space="0" w:color="A5A5A5"/>
              <w:right w:val="single" w:sz="4" w:space="0" w:color="A5A5A5"/>
            </w:tcBorders>
            <w:shd w:val="clear" w:color="auto" w:fill="auto"/>
            <w:noWrap/>
            <w:vAlign w:val="bottom"/>
            <w:hideMark/>
          </w:tcPr>
          <w:p w14:paraId="71BD0DE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762,5</w:t>
            </w:r>
          </w:p>
        </w:tc>
        <w:tc>
          <w:tcPr>
            <w:tcW w:w="608" w:type="dxa"/>
            <w:tcBorders>
              <w:top w:val="nil"/>
              <w:left w:val="nil"/>
              <w:bottom w:val="single" w:sz="4" w:space="0" w:color="A5A5A5"/>
              <w:right w:val="single" w:sz="4" w:space="0" w:color="A5A5A5"/>
            </w:tcBorders>
            <w:shd w:val="clear" w:color="auto" w:fill="auto"/>
            <w:noWrap/>
            <w:vAlign w:val="bottom"/>
            <w:hideMark/>
          </w:tcPr>
          <w:p w14:paraId="7CCA32F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74126A2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0180139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297C809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285D060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13BE221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002E83C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1381C94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7512E35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70A9A3C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36FCB8B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8476A4D"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90</w:t>
            </w:r>
          </w:p>
        </w:tc>
      </w:tr>
      <w:tr w:rsidR="00F6089C" w:rsidRPr="00F6089C" w14:paraId="3FEE9C43"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B235263"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80 </w:t>
            </w:r>
          </w:p>
        </w:tc>
        <w:tc>
          <w:tcPr>
            <w:tcW w:w="680" w:type="dxa"/>
            <w:tcBorders>
              <w:top w:val="nil"/>
              <w:left w:val="nil"/>
              <w:bottom w:val="single" w:sz="4" w:space="0" w:color="A5A5A5"/>
              <w:right w:val="single" w:sz="4" w:space="0" w:color="A5A5A5"/>
            </w:tcBorders>
            <w:shd w:val="clear" w:color="auto" w:fill="auto"/>
            <w:noWrap/>
            <w:vAlign w:val="bottom"/>
            <w:hideMark/>
          </w:tcPr>
          <w:p w14:paraId="451C90C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1000</w:t>
            </w:r>
          </w:p>
        </w:tc>
        <w:tc>
          <w:tcPr>
            <w:tcW w:w="679" w:type="dxa"/>
            <w:tcBorders>
              <w:top w:val="nil"/>
              <w:left w:val="nil"/>
              <w:bottom w:val="single" w:sz="4" w:space="0" w:color="A5A5A5"/>
              <w:right w:val="single" w:sz="4" w:space="0" w:color="A5A5A5"/>
            </w:tcBorders>
            <w:shd w:val="clear" w:color="auto" w:fill="auto"/>
            <w:noWrap/>
            <w:vAlign w:val="bottom"/>
            <w:hideMark/>
          </w:tcPr>
          <w:p w14:paraId="73EC1DF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1000</w:t>
            </w:r>
          </w:p>
        </w:tc>
        <w:tc>
          <w:tcPr>
            <w:tcW w:w="679" w:type="dxa"/>
            <w:tcBorders>
              <w:top w:val="nil"/>
              <w:left w:val="nil"/>
              <w:bottom w:val="single" w:sz="4" w:space="0" w:color="A5A5A5"/>
              <w:right w:val="single" w:sz="4" w:space="0" w:color="A5A5A5"/>
            </w:tcBorders>
            <w:shd w:val="clear" w:color="auto" w:fill="auto"/>
            <w:noWrap/>
            <w:vAlign w:val="bottom"/>
            <w:hideMark/>
          </w:tcPr>
          <w:p w14:paraId="444601C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962,5</w:t>
            </w:r>
          </w:p>
        </w:tc>
        <w:tc>
          <w:tcPr>
            <w:tcW w:w="679" w:type="dxa"/>
            <w:tcBorders>
              <w:top w:val="nil"/>
              <w:left w:val="nil"/>
              <w:bottom w:val="single" w:sz="4" w:space="0" w:color="A5A5A5"/>
              <w:right w:val="single" w:sz="4" w:space="0" w:color="A5A5A5"/>
            </w:tcBorders>
            <w:shd w:val="clear" w:color="auto" w:fill="auto"/>
            <w:noWrap/>
            <w:vAlign w:val="bottom"/>
            <w:hideMark/>
          </w:tcPr>
          <w:p w14:paraId="4CBF8EC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912,5</w:t>
            </w:r>
          </w:p>
        </w:tc>
        <w:tc>
          <w:tcPr>
            <w:tcW w:w="679" w:type="dxa"/>
            <w:tcBorders>
              <w:top w:val="nil"/>
              <w:left w:val="nil"/>
              <w:bottom w:val="single" w:sz="4" w:space="0" w:color="A5A5A5"/>
              <w:right w:val="single" w:sz="4" w:space="0" w:color="A5A5A5"/>
            </w:tcBorders>
            <w:shd w:val="clear" w:color="auto" w:fill="auto"/>
            <w:noWrap/>
            <w:vAlign w:val="bottom"/>
            <w:hideMark/>
          </w:tcPr>
          <w:p w14:paraId="6BD6484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837,5</w:t>
            </w:r>
          </w:p>
        </w:tc>
        <w:tc>
          <w:tcPr>
            <w:tcW w:w="679" w:type="dxa"/>
            <w:tcBorders>
              <w:top w:val="nil"/>
              <w:left w:val="nil"/>
              <w:bottom w:val="single" w:sz="4" w:space="0" w:color="A5A5A5"/>
              <w:right w:val="single" w:sz="4" w:space="0" w:color="A5A5A5"/>
            </w:tcBorders>
            <w:shd w:val="clear" w:color="auto" w:fill="auto"/>
            <w:noWrap/>
            <w:vAlign w:val="bottom"/>
            <w:hideMark/>
          </w:tcPr>
          <w:p w14:paraId="16A0BF8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775</w:t>
            </w:r>
          </w:p>
        </w:tc>
        <w:tc>
          <w:tcPr>
            <w:tcW w:w="679" w:type="dxa"/>
            <w:tcBorders>
              <w:top w:val="nil"/>
              <w:left w:val="nil"/>
              <w:bottom w:val="single" w:sz="4" w:space="0" w:color="A5A5A5"/>
              <w:right w:val="single" w:sz="4" w:space="0" w:color="A5A5A5"/>
            </w:tcBorders>
            <w:shd w:val="clear" w:color="auto" w:fill="auto"/>
            <w:noWrap/>
            <w:vAlign w:val="bottom"/>
            <w:hideMark/>
          </w:tcPr>
          <w:p w14:paraId="2FDFE31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687,5</w:t>
            </w:r>
          </w:p>
        </w:tc>
        <w:tc>
          <w:tcPr>
            <w:tcW w:w="679" w:type="dxa"/>
            <w:tcBorders>
              <w:top w:val="nil"/>
              <w:left w:val="nil"/>
              <w:bottom w:val="single" w:sz="4" w:space="0" w:color="A5A5A5"/>
              <w:right w:val="single" w:sz="4" w:space="0" w:color="A5A5A5"/>
            </w:tcBorders>
            <w:shd w:val="clear" w:color="auto" w:fill="auto"/>
            <w:noWrap/>
            <w:vAlign w:val="bottom"/>
            <w:hideMark/>
          </w:tcPr>
          <w:p w14:paraId="3B172B9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587,5</w:t>
            </w:r>
          </w:p>
        </w:tc>
        <w:tc>
          <w:tcPr>
            <w:tcW w:w="679" w:type="dxa"/>
            <w:tcBorders>
              <w:top w:val="nil"/>
              <w:left w:val="nil"/>
              <w:bottom w:val="single" w:sz="4" w:space="0" w:color="A5A5A5"/>
              <w:right w:val="single" w:sz="4" w:space="0" w:color="A5A5A5"/>
            </w:tcBorders>
            <w:shd w:val="clear" w:color="auto" w:fill="auto"/>
            <w:noWrap/>
            <w:vAlign w:val="bottom"/>
            <w:hideMark/>
          </w:tcPr>
          <w:p w14:paraId="02F10C7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7477F05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384B516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3C7DF40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70822D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1E2E3C1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6EC44D5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7BD70C2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03F9BAB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1E7BC44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0D25EFE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03711A0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5015A36"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80</w:t>
            </w:r>
          </w:p>
        </w:tc>
      </w:tr>
      <w:tr w:rsidR="00F6089C" w:rsidRPr="00F6089C" w14:paraId="546639DF"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FED9D97"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70 </w:t>
            </w:r>
          </w:p>
        </w:tc>
        <w:tc>
          <w:tcPr>
            <w:tcW w:w="680" w:type="dxa"/>
            <w:tcBorders>
              <w:top w:val="nil"/>
              <w:left w:val="nil"/>
              <w:bottom w:val="single" w:sz="4" w:space="0" w:color="A5A5A5"/>
              <w:right w:val="single" w:sz="4" w:space="0" w:color="A5A5A5"/>
            </w:tcBorders>
            <w:shd w:val="clear" w:color="auto" w:fill="auto"/>
            <w:noWrap/>
            <w:vAlign w:val="bottom"/>
            <w:hideMark/>
          </w:tcPr>
          <w:p w14:paraId="19C38F3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1000</w:t>
            </w:r>
          </w:p>
        </w:tc>
        <w:tc>
          <w:tcPr>
            <w:tcW w:w="679" w:type="dxa"/>
            <w:tcBorders>
              <w:top w:val="nil"/>
              <w:left w:val="nil"/>
              <w:bottom w:val="single" w:sz="4" w:space="0" w:color="A5A5A5"/>
              <w:right w:val="single" w:sz="4" w:space="0" w:color="A5A5A5"/>
            </w:tcBorders>
            <w:shd w:val="clear" w:color="auto" w:fill="auto"/>
            <w:noWrap/>
            <w:vAlign w:val="bottom"/>
            <w:hideMark/>
          </w:tcPr>
          <w:p w14:paraId="7E5AC16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987,5</w:t>
            </w:r>
          </w:p>
        </w:tc>
        <w:tc>
          <w:tcPr>
            <w:tcW w:w="679" w:type="dxa"/>
            <w:tcBorders>
              <w:top w:val="nil"/>
              <w:left w:val="nil"/>
              <w:bottom w:val="single" w:sz="4" w:space="0" w:color="A5A5A5"/>
              <w:right w:val="single" w:sz="4" w:space="0" w:color="A5A5A5"/>
            </w:tcBorders>
            <w:shd w:val="clear" w:color="auto" w:fill="auto"/>
            <w:noWrap/>
            <w:vAlign w:val="bottom"/>
            <w:hideMark/>
          </w:tcPr>
          <w:p w14:paraId="7ABB10C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937,5</w:t>
            </w:r>
          </w:p>
        </w:tc>
        <w:tc>
          <w:tcPr>
            <w:tcW w:w="679" w:type="dxa"/>
            <w:tcBorders>
              <w:top w:val="nil"/>
              <w:left w:val="nil"/>
              <w:bottom w:val="single" w:sz="4" w:space="0" w:color="A5A5A5"/>
              <w:right w:val="single" w:sz="4" w:space="0" w:color="A5A5A5"/>
            </w:tcBorders>
            <w:shd w:val="clear" w:color="auto" w:fill="auto"/>
            <w:noWrap/>
            <w:vAlign w:val="bottom"/>
            <w:hideMark/>
          </w:tcPr>
          <w:p w14:paraId="75801D6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862,5</w:t>
            </w:r>
          </w:p>
        </w:tc>
        <w:tc>
          <w:tcPr>
            <w:tcW w:w="679" w:type="dxa"/>
            <w:tcBorders>
              <w:top w:val="nil"/>
              <w:left w:val="nil"/>
              <w:bottom w:val="single" w:sz="4" w:space="0" w:color="A5A5A5"/>
              <w:right w:val="single" w:sz="4" w:space="0" w:color="A5A5A5"/>
            </w:tcBorders>
            <w:shd w:val="clear" w:color="auto" w:fill="auto"/>
            <w:noWrap/>
            <w:vAlign w:val="bottom"/>
            <w:hideMark/>
          </w:tcPr>
          <w:p w14:paraId="4EF3DFC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762,5</w:t>
            </w:r>
          </w:p>
        </w:tc>
        <w:tc>
          <w:tcPr>
            <w:tcW w:w="679" w:type="dxa"/>
            <w:tcBorders>
              <w:top w:val="nil"/>
              <w:left w:val="nil"/>
              <w:bottom w:val="single" w:sz="4" w:space="0" w:color="A5A5A5"/>
              <w:right w:val="single" w:sz="4" w:space="0" w:color="A5A5A5"/>
            </w:tcBorders>
            <w:shd w:val="clear" w:color="auto" w:fill="auto"/>
            <w:noWrap/>
            <w:vAlign w:val="bottom"/>
            <w:hideMark/>
          </w:tcPr>
          <w:p w14:paraId="7CDD223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625</w:t>
            </w:r>
          </w:p>
        </w:tc>
        <w:tc>
          <w:tcPr>
            <w:tcW w:w="679" w:type="dxa"/>
            <w:tcBorders>
              <w:top w:val="nil"/>
              <w:left w:val="nil"/>
              <w:bottom w:val="single" w:sz="4" w:space="0" w:color="A5A5A5"/>
              <w:right w:val="single" w:sz="4" w:space="0" w:color="A5A5A5"/>
            </w:tcBorders>
            <w:shd w:val="clear" w:color="auto" w:fill="auto"/>
            <w:noWrap/>
            <w:vAlign w:val="bottom"/>
            <w:hideMark/>
          </w:tcPr>
          <w:p w14:paraId="4A76B66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525</w:t>
            </w:r>
          </w:p>
        </w:tc>
        <w:tc>
          <w:tcPr>
            <w:tcW w:w="679" w:type="dxa"/>
            <w:tcBorders>
              <w:top w:val="nil"/>
              <w:left w:val="nil"/>
              <w:bottom w:val="single" w:sz="4" w:space="0" w:color="A5A5A5"/>
              <w:right w:val="single" w:sz="4" w:space="0" w:color="A5A5A5"/>
            </w:tcBorders>
            <w:shd w:val="clear" w:color="auto" w:fill="auto"/>
            <w:noWrap/>
            <w:vAlign w:val="bottom"/>
            <w:hideMark/>
          </w:tcPr>
          <w:p w14:paraId="473F80C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4" w:space="0" w:color="A5A5A5"/>
              <w:right w:val="single" w:sz="4" w:space="0" w:color="A5A5A5"/>
            </w:tcBorders>
            <w:shd w:val="clear" w:color="auto" w:fill="auto"/>
            <w:noWrap/>
            <w:vAlign w:val="bottom"/>
            <w:hideMark/>
          </w:tcPr>
          <w:p w14:paraId="6A3C2E7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21CF020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1D8D202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A185E8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23F018E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CF7E29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5CBC3C5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3C643AD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6C31098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3047D40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E9D720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092D12F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13DA16B"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70</w:t>
            </w:r>
          </w:p>
        </w:tc>
      </w:tr>
      <w:tr w:rsidR="00F6089C" w:rsidRPr="00F6089C" w14:paraId="2AF52EEB"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0C6FC19"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60 </w:t>
            </w:r>
          </w:p>
        </w:tc>
        <w:tc>
          <w:tcPr>
            <w:tcW w:w="680" w:type="dxa"/>
            <w:tcBorders>
              <w:top w:val="nil"/>
              <w:left w:val="nil"/>
              <w:bottom w:val="single" w:sz="4" w:space="0" w:color="A5A5A5"/>
              <w:right w:val="single" w:sz="4" w:space="0" w:color="A5A5A5"/>
            </w:tcBorders>
            <w:shd w:val="clear" w:color="auto" w:fill="auto"/>
            <w:noWrap/>
            <w:vAlign w:val="bottom"/>
            <w:hideMark/>
          </w:tcPr>
          <w:p w14:paraId="1CC22DF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800</w:t>
            </w:r>
          </w:p>
        </w:tc>
        <w:tc>
          <w:tcPr>
            <w:tcW w:w="679" w:type="dxa"/>
            <w:tcBorders>
              <w:top w:val="nil"/>
              <w:left w:val="nil"/>
              <w:bottom w:val="single" w:sz="4" w:space="0" w:color="A5A5A5"/>
              <w:right w:val="single" w:sz="4" w:space="0" w:color="A5A5A5"/>
            </w:tcBorders>
            <w:shd w:val="clear" w:color="auto" w:fill="auto"/>
            <w:noWrap/>
            <w:vAlign w:val="bottom"/>
            <w:hideMark/>
          </w:tcPr>
          <w:p w14:paraId="606B13C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787,5</w:t>
            </w:r>
          </w:p>
        </w:tc>
        <w:tc>
          <w:tcPr>
            <w:tcW w:w="679" w:type="dxa"/>
            <w:tcBorders>
              <w:top w:val="nil"/>
              <w:left w:val="nil"/>
              <w:bottom w:val="single" w:sz="4" w:space="0" w:color="A5A5A5"/>
              <w:right w:val="single" w:sz="4" w:space="0" w:color="A5A5A5"/>
            </w:tcBorders>
            <w:shd w:val="clear" w:color="auto" w:fill="auto"/>
            <w:noWrap/>
            <w:vAlign w:val="bottom"/>
            <w:hideMark/>
          </w:tcPr>
          <w:p w14:paraId="06E1D2F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737,5</w:t>
            </w:r>
          </w:p>
        </w:tc>
        <w:tc>
          <w:tcPr>
            <w:tcW w:w="679" w:type="dxa"/>
            <w:tcBorders>
              <w:top w:val="nil"/>
              <w:left w:val="nil"/>
              <w:bottom w:val="single" w:sz="4" w:space="0" w:color="A5A5A5"/>
              <w:right w:val="single" w:sz="4" w:space="0" w:color="A5A5A5"/>
            </w:tcBorders>
            <w:shd w:val="clear" w:color="auto" w:fill="auto"/>
            <w:noWrap/>
            <w:vAlign w:val="bottom"/>
            <w:hideMark/>
          </w:tcPr>
          <w:p w14:paraId="20663CB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650</w:t>
            </w:r>
          </w:p>
        </w:tc>
        <w:tc>
          <w:tcPr>
            <w:tcW w:w="679" w:type="dxa"/>
            <w:tcBorders>
              <w:top w:val="nil"/>
              <w:left w:val="nil"/>
              <w:bottom w:val="single" w:sz="4" w:space="0" w:color="A5A5A5"/>
              <w:right w:val="single" w:sz="4" w:space="0" w:color="A5A5A5"/>
            </w:tcBorders>
            <w:shd w:val="clear" w:color="auto" w:fill="auto"/>
            <w:noWrap/>
            <w:vAlign w:val="bottom"/>
            <w:hideMark/>
          </w:tcPr>
          <w:p w14:paraId="0D35330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537,5</w:t>
            </w:r>
          </w:p>
        </w:tc>
        <w:tc>
          <w:tcPr>
            <w:tcW w:w="679" w:type="dxa"/>
            <w:tcBorders>
              <w:top w:val="nil"/>
              <w:left w:val="nil"/>
              <w:bottom w:val="single" w:sz="4" w:space="0" w:color="A5A5A5"/>
              <w:right w:val="single" w:sz="4" w:space="0" w:color="A5A5A5"/>
            </w:tcBorders>
            <w:shd w:val="clear" w:color="auto" w:fill="auto"/>
            <w:noWrap/>
            <w:vAlign w:val="bottom"/>
            <w:hideMark/>
          </w:tcPr>
          <w:p w14:paraId="4CF3132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462,5</w:t>
            </w:r>
          </w:p>
        </w:tc>
        <w:tc>
          <w:tcPr>
            <w:tcW w:w="679" w:type="dxa"/>
            <w:tcBorders>
              <w:top w:val="nil"/>
              <w:left w:val="nil"/>
              <w:bottom w:val="single" w:sz="4" w:space="0" w:color="A5A5A5"/>
              <w:right w:val="single" w:sz="4" w:space="0" w:color="A5A5A5"/>
            </w:tcBorders>
            <w:shd w:val="clear" w:color="auto" w:fill="auto"/>
            <w:noWrap/>
            <w:vAlign w:val="bottom"/>
            <w:hideMark/>
          </w:tcPr>
          <w:p w14:paraId="243335F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4" w:space="0" w:color="A5A5A5"/>
              <w:right w:val="single" w:sz="4" w:space="0" w:color="A5A5A5"/>
            </w:tcBorders>
            <w:shd w:val="clear" w:color="auto" w:fill="auto"/>
            <w:noWrap/>
            <w:vAlign w:val="bottom"/>
            <w:hideMark/>
          </w:tcPr>
          <w:p w14:paraId="5BAAC47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4" w:space="0" w:color="A5A5A5"/>
              <w:right w:val="single" w:sz="4" w:space="0" w:color="A5A5A5"/>
            </w:tcBorders>
            <w:shd w:val="clear" w:color="auto" w:fill="auto"/>
            <w:noWrap/>
            <w:vAlign w:val="bottom"/>
            <w:hideMark/>
          </w:tcPr>
          <w:p w14:paraId="413FBA6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4DE216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18B5856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06CA9CD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25F01D0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07967A7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32E5412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200092A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5106568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7B322E5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F27B8E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41EC9FD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DBC46CF"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60</w:t>
            </w:r>
          </w:p>
        </w:tc>
      </w:tr>
      <w:tr w:rsidR="00F6089C" w:rsidRPr="00F6089C" w14:paraId="12CE4371"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B15BE4C"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50 </w:t>
            </w:r>
          </w:p>
        </w:tc>
        <w:tc>
          <w:tcPr>
            <w:tcW w:w="680" w:type="dxa"/>
            <w:tcBorders>
              <w:top w:val="nil"/>
              <w:left w:val="nil"/>
              <w:bottom w:val="single" w:sz="4" w:space="0" w:color="A5A5A5"/>
              <w:right w:val="single" w:sz="4" w:space="0" w:color="A5A5A5"/>
            </w:tcBorders>
            <w:shd w:val="clear" w:color="auto" w:fill="auto"/>
            <w:noWrap/>
            <w:vAlign w:val="bottom"/>
            <w:hideMark/>
          </w:tcPr>
          <w:p w14:paraId="2C3223A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662,5</w:t>
            </w:r>
          </w:p>
        </w:tc>
        <w:tc>
          <w:tcPr>
            <w:tcW w:w="679" w:type="dxa"/>
            <w:tcBorders>
              <w:top w:val="nil"/>
              <w:left w:val="nil"/>
              <w:bottom w:val="single" w:sz="4" w:space="0" w:color="A5A5A5"/>
              <w:right w:val="single" w:sz="4" w:space="0" w:color="A5A5A5"/>
            </w:tcBorders>
            <w:shd w:val="clear" w:color="auto" w:fill="auto"/>
            <w:noWrap/>
            <w:vAlign w:val="bottom"/>
            <w:hideMark/>
          </w:tcPr>
          <w:p w14:paraId="1A8F9B4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637,5</w:t>
            </w:r>
          </w:p>
        </w:tc>
        <w:tc>
          <w:tcPr>
            <w:tcW w:w="679" w:type="dxa"/>
            <w:tcBorders>
              <w:top w:val="nil"/>
              <w:left w:val="nil"/>
              <w:bottom w:val="single" w:sz="4" w:space="0" w:color="A5A5A5"/>
              <w:right w:val="single" w:sz="4" w:space="0" w:color="A5A5A5"/>
            </w:tcBorders>
            <w:shd w:val="clear" w:color="auto" w:fill="auto"/>
            <w:noWrap/>
            <w:vAlign w:val="bottom"/>
            <w:hideMark/>
          </w:tcPr>
          <w:p w14:paraId="1245078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575</w:t>
            </w:r>
          </w:p>
        </w:tc>
        <w:tc>
          <w:tcPr>
            <w:tcW w:w="679" w:type="dxa"/>
            <w:tcBorders>
              <w:top w:val="nil"/>
              <w:left w:val="nil"/>
              <w:bottom w:val="single" w:sz="4" w:space="0" w:color="A5A5A5"/>
              <w:right w:val="single" w:sz="4" w:space="0" w:color="A5A5A5"/>
            </w:tcBorders>
            <w:shd w:val="clear" w:color="auto" w:fill="auto"/>
            <w:noWrap/>
            <w:vAlign w:val="bottom"/>
            <w:hideMark/>
          </w:tcPr>
          <w:p w14:paraId="7D3E8ED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475</w:t>
            </w:r>
          </w:p>
        </w:tc>
        <w:tc>
          <w:tcPr>
            <w:tcW w:w="679" w:type="dxa"/>
            <w:tcBorders>
              <w:top w:val="nil"/>
              <w:left w:val="nil"/>
              <w:bottom w:val="single" w:sz="4" w:space="0" w:color="A5A5A5"/>
              <w:right w:val="single" w:sz="4" w:space="0" w:color="A5A5A5"/>
            </w:tcBorders>
            <w:shd w:val="clear" w:color="auto" w:fill="auto"/>
            <w:noWrap/>
            <w:vAlign w:val="bottom"/>
            <w:hideMark/>
          </w:tcPr>
          <w:p w14:paraId="63FBF02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387,5</w:t>
            </w:r>
          </w:p>
        </w:tc>
        <w:tc>
          <w:tcPr>
            <w:tcW w:w="679" w:type="dxa"/>
            <w:tcBorders>
              <w:top w:val="nil"/>
              <w:left w:val="nil"/>
              <w:bottom w:val="single" w:sz="4" w:space="0" w:color="A5A5A5"/>
              <w:right w:val="single" w:sz="4" w:space="0" w:color="A5A5A5"/>
            </w:tcBorders>
            <w:shd w:val="clear" w:color="auto" w:fill="auto"/>
            <w:noWrap/>
            <w:vAlign w:val="bottom"/>
            <w:hideMark/>
          </w:tcPr>
          <w:p w14:paraId="53380A3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4" w:space="0" w:color="A5A5A5"/>
              <w:right w:val="single" w:sz="4" w:space="0" w:color="A5A5A5"/>
            </w:tcBorders>
            <w:shd w:val="clear" w:color="auto" w:fill="auto"/>
            <w:noWrap/>
            <w:vAlign w:val="bottom"/>
            <w:hideMark/>
          </w:tcPr>
          <w:p w14:paraId="27ECACD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4" w:space="0" w:color="A5A5A5"/>
              <w:right w:val="single" w:sz="4" w:space="0" w:color="A5A5A5"/>
            </w:tcBorders>
            <w:shd w:val="clear" w:color="auto" w:fill="auto"/>
            <w:noWrap/>
            <w:vAlign w:val="bottom"/>
            <w:hideMark/>
          </w:tcPr>
          <w:p w14:paraId="3DB0355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4" w:space="0" w:color="A5A5A5"/>
              <w:right w:val="single" w:sz="4" w:space="0" w:color="A5A5A5"/>
            </w:tcBorders>
            <w:shd w:val="clear" w:color="auto" w:fill="auto"/>
            <w:noWrap/>
            <w:vAlign w:val="bottom"/>
            <w:hideMark/>
          </w:tcPr>
          <w:p w14:paraId="2BFAEDA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547CB99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FE9F64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5D9AFD9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1DFFF30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7F1B5DE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57EF867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1B06921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662071A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05B4C49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02E6EC8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700C29A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DA6606F"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50</w:t>
            </w:r>
          </w:p>
        </w:tc>
      </w:tr>
      <w:tr w:rsidR="00F6089C" w:rsidRPr="00F6089C" w14:paraId="6963A9AB"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DFDF39C"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40 </w:t>
            </w:r>
          </w:p>
        </w:tc>
        <w:tc>
          <w:tcPr>
            <w:tcW w:w="680" w:type="dxa"/>
            <w:tcBorders>
              <w:top w:val="nil"/>
              <w:left w:val="nil"/>
              <w:bottom w:val="single" w:sz="4" w:space="0" w:color="A5A5A5"/>
              <w:right w:val="single" w:sz="4" w:space="0" w:color="A5A5A5"/>
            </w:tcBorders>
            <w:shd w:val="clear" w:color="auto" w:fill="auto"/>
            <w:noWrap/>
            <w:vAlign w:val="bottom"/>
            <w:hideMark/>
          </w:tcPr>
          <w:p w14:paraId="62776BE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450</w:t>
            </w:r>
          </w:p>
        </w:tc>
        <w:tc>
          <w:tcPr>
            <w:tcW w:w="679" w:type="dxa"/>
            <w:tcBorders>
              <w:top w:val="nil"/>
              <w:left w:val="nil"/>
              <w:bottom w:val="single" w:sz="4" w:space="0" w:color="A5A5A5"/>
              <w:right w:val="single" w:sz="4" w:space="0" w:color="A5A5A5"/>
            </w:tcBorders>
            <w:shd w:val="clear" w:color="auto" w:fill="auto"/>
            <w:noWrap/>
            <w:vAlign w:val="bottom"/>
            <w:hideMark/>
          </w:tcPr>
          <w:p w14:paraId="1A74758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425</w:t>
            </w:r>
          </w:p>
        </w:tc>
        <w:tc>
          <w:tcPr>
            <w:tcW w:w="679" w:type="dxa"/>
            <w:tcBorders>
              <w:top w:val="nil"/>
              <w:left w:val="nil"/>
              <w:bottom w:val="single" w:sz="4" w:space="0" w:color="A5A5A5"/>
              <w:right w:val="single" w:sz="4" w:space="0" w:color="A5A5A5"/>
            </w:tcBorders>
            <w:shd w:val="clear" w:color="auto" w:fill="auto"/>
            <w:noWrap/>
            <w:vAlign w:val="bottom"/>
            <w:hideMark/>
          </w:tcPr>
          <w:p w14:paraId="00CCD33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362,5</w:t>
            </w:r>
          </w:p>
        </w:tc>
        <w:tc>
          <w:tcPr>
            <w:tcW w:w="679" w:type="dxa"/>
            <w:tcBorders>
              <w:top w:val="nil"/>
              <w:left w:val="nil"/>
              <w:bottom w:val="single" w:sz="4" w:space="0" w:color="A5A5A5"/>
              <w:right w:val="single" w:sz="4" w:space="0" w:color="A5A5A5"/>
            </w:tcBorders>
            <w:shd w:val="clear" w:color="auto" w:fill="auto"/>
            <w:noWrap/>
            <w:vAlign w:val="bottom"/>
            <w:hideMark/>
          </w:tcPr>
          <w:p w14:paraId="4CCFE0C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275</w:t>
            </w:r>
          </w:p>
        </w:tc>
        <w:tc>
          <w:tcPr>
            <w:tcW w:w="679" w:type="dxa"/>
            <w:tcBorders>
              <w:top w:val="nil"/>
              <w:left w:val="nil"/>
              <w:bottom w:val="single" w:sz="4" w:space="0" w:color="A5A5A5"/>
              <w:right w:val="single" w:sz="4" w:space="0" w:color="A5A5A5"/>
            </w:tcBorders>
            <w:shd w:val="clear" w:color="auto" w:fill="auto"/>
            <w:noWrap/>
            <w:vAlign w:val="bottom"/>
            <w:hideMark/>
          </w:tcPr>
          <w:p w14:paraId="5DEE756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4" w:space="0" w:color="A5A5A5"/>
              <w:right w:val="single" w:sz="4" w:space="0" w:color="A5A5A5"/>
            </w:tcBorders>
            <w:shd w:val="clear" w:color="auto" w:fill="auto"/>
            <w:noWrap/>
            <w:vAlign w:val="bottom"/>
            <w:hideMark/>
          </w:tcPr>
          <w:p w14:paraId="2019D5B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4" w:space="0" w:color="A5A5A5"/>
              <w:right w:val="single" w:sz="4" w:space="0" w:color="A5A5A5"/>
            </w:tcBorders>
            <w:shd w:val="clear" w:color="auto" w:fill="auto"/>
            <w:noWrap/>
            <w:vAlign w:val="bottom"/>
            <w:hideMark/>
          </w:tcPr>
          <w:p w14:paraId="1A27BDC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4" w:space="0" w:color="A5A5A5"/>
              <w:right w:val="single" w:sz="4" w:space="0" w:color="A5A5A5"/>
            </w:tcBorders>
            <w:shd w:val="clear" w:color="auto" w:fill="auto"/>
            <w:noWrap/>
            <w:vAlign w:val="bottom"/>
            <w:hideMark/>
          </w:tcPr>
          <w:p w14:paraId="01A7F99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4" w:space="0" w:color="A5A5A5"/>
              <w:right w:val="single" w:sz="4" w:space="0" w:color="A5A5A5"/>
            </w:tcBorders>
            <w:shd w:val="clear" w:color="auto" w:fill="auto"/>
            <w:noWrap/>
            <w:vAlign w:val="bottom"/>
            <w:hideMark/>
          </w:tcPr>
          <w:p w14:paraId="241E291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341A082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65B8A8F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7837ACB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0AE8DC1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224F430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55CB4EF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73A22BE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2F7A4D2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01ED9E2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13D98D6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1C132BC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682221E"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40</w:t>
            </w:r>
          </w:p>
        </w:tc>
      </w:tr>
      <w:tr w:rsidR="00F6089C" w:rsidRPr="00F6089C" w14:paraId="16C6089B" w14:textId="77777777" w:rsidTr="00F6089C">
        <w:trPr>
          <w:trHeight w:val="342"/>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2F70FDFB"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30 </w:t>
            </w:r>
          </w:p>
        </w:tc>
        <w:tc>
          <w:tcPr>
            <w:tcW w:w="680" w:type="dxa"/>
            <w:tcBorders>
              <w:top w:val="nil"/>
              <w:left w:val="nil"/>
              <w:bottom w:val="single" w:sz="8" w:space="0" w:color="auto"/>
              <w:right w:val="nil"/>
            </w:tcBorders>
            <w:shd w:val="clear" w:color="auto" w:fill="auto"/>
            <w:noWrap/>
            <w:vAlign w:val="bottom"/>
            <w:hideMark/>
          </w:tcPr>
          <w:p w14:paraId="1CCC5F8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275</w:t>
            </w:r>
          </w:p>
        </w:tc>
        <w:tc>
          <w:tcPr>
            <w:tcW w:w="679" w:type="dxa"/>
            <w:tcBorders>
              <w:top w:val="nil"/>
              <w:left w:val="single" w:sz="4" w:space="0" w:color="A5A5A5"/>
              <w:bottom w:val="single" w:sz="8" w:space="0" w:color="auto"/>
              <w:right w:val="single" w:sz="4" w:space="0" w:color="A5A5A5"/>
            </w:tcBorders>
            <w:shd w:val="clear" w:color="auto" w:fill="auto"/>
            <w:noWrap/>
            <w:vAlign w:val="bottom"/>
            <w:hideMark/>
          </w:tcPr>
          <w:p w14:paraId="677878C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250</w:t>
            </w:r>
          </w:p>
        </w:tc>
        <w:tc>
          <w:tcPr>
            <w:tcW w:w="679" w:type="dxa"/>
            <w:tcBorders>
              <w:top w:val="nil"/>
              <w:left w:val="nil"/>
              <w:bottom w:val="single" w:sz="8" w:space="0" w:color="auto"/>
              <w:right w:val="single" w:sz="4" w:space="0" w:color="A5A5A5"/>
            </w:tcBorders>
            <w:shd w:val="clear" w:color="auto" w:fill="auto"/>
            <w:noWrap/>
            <w:vAlign w:val="bottom"/>
            <w:hideMark/>
          </w:tcPr>
          <w:p w14:paraId="13BD7A5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200</w:t>
            </w:r>
          </w:p>
        </w:tc>
        <w:tc>
          <w:tcPr>
            <w:tcW w:w="679" w:type="dxa"/>
            <w:tcBorders>
              <w:top w:val="nil"/>
              <w:left w:val="nil"/>
              <w:bottom w:val="single" w:sz="8" w:space="0" w:color="auto"/>
              <w:right w:val="single" w:sz="4" w:space="0" w:color="A5A5A5"/>
            </w:tcBorders>
            <w:shd w:val="clear" w:color="auto" w:fill="auto"/>
            <w:noWrap/>
            <w:vAlign w:val="bottom"/>
            <w:hideMark/>
          </w:tcPr>
          <w:p w14:paraId="670B9A4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8" w:space="0" w:color="auto"/>
              <w:right w:val="single" w:sz="4" w:space="0" w:color="A5A5A5"/>
            </w:tcBorders>
            <w:shd w:val="clear" w:color="auto" w:fill="auto"/>
            <w:noWrap/>
            <w:vAlign w:val="bottom"/>
            <w:hideMark/>
          </w:tcPr>
          <w:p w14:paraId="432B3A0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8" w:space="0" w:color="auto"/>
              <w:right w:val="single" w:sz="4" w:space="0" w:color="A5A5A5"/>
            </w:tcBorders>
            <w:shd w:val="clear" w:color="auto" w:fill="auto"/>
            <w:noWrap/>
            <w:vAlign w:val="bottom"/>
            <w:hideMark/>
          </w:tcPr>
          <w:p w14:paraId="6C5D6E3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8" w:space="0" w:color="auto"/>
              <w:right w:val="single" w:sz="4" w:space="0" w:color="A5A5A5"/>
            </w:tcBorders>
            <w:shd w:val="clear" w:color="auto" w:fill="auto"/>
            <w:noWrap/>
            <w:vAlign w:val="bottom"/>
            <w:hideMark/>
          </w:tcPr>
          <w:p w14:paraId="575A07C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8" w:space="0" w:color="auto"/>
              <w:right w:val="single" w:sz="4" w:space="0" w:color="A5A5A5"/>
            </w:tcBorders>
            <w:shd w:val="clear" w:color="auto" w:fill="auto"/>
            <w:noWrap/>
            <w:vAlign w:val="bottom"/>
            <w:hideMark/>
          </w:tcPr>
          <w:p w14:paraId="33E82D9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8" w:space="0" w:color="auto"/>
              <w:right w:val="single" w:sz="4" w:space="0" w:color="A5A5A5"/>
            </w:tcBorders>
            <w:shd w:val="clear" w:color="auto" w:fill="auto"/>
            <w:noWrap/>
            <w:vAlign w:val="bottom"/>
            <w:hideMark/>
          </w:tcPr>
          <w:p w14:paraId="6D29AF5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8" w:space="0" w:color="auto"/>
              <w:right w:val="single" w:sz="4" w:space="0" w:color="A5A5A5"/>
            </w:tcBorders>
            <w:shd w:val="clear" w:color="auto" w:fill="auto"/>
            <w:noWrap/>
            <w:vAlign w:val="bottom"/>
            <w:hideMark/>
          </w:tcPr>
          <w:p w14:paraId="7339040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8" w:space="0" w:color="auto"/>
              <w:right w:val="single" w:sz="4" w:space="0" w:color="A5A5A5"/>
            </w:tcBorders>
            <w:shd w:val="clear" w:color="auto" w:fill="auto"/>
            <w:noWrap/>
            <w:vAlign w:val="bottom"/>
            <w:hideMark/>
          </w:tcPr>
          <w:p w14:paraId="6D5D90B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8" w:space="0" w:color="auto"/>
              <w:right w:val="single" w:sz="4" w:space="0" w:color="A5A5A5"/>
            </w:tcBorders>
            <w:shd w:val="clear" w:color="auto" w:fill="auto"/>
            <w:noWrap/>
            <w:vAlign w:val="bottom"/>
            <w:hideMark/>
          </w:tcPr>
          <w:p w14:paraId="39865BA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8" w:space="0" w:color="auto"/>
              <w:right w:val="single" w:sz="4" w:space="0" w:color="A5A5A5"/>
            </w:tcBorders>
            <w:shd w:val="clear" w:color="auto" w:fill="auto"/>
            <w:noWrap/>
            <w:vAlign w:val="bottom"/>
            <w:hideMark/>
          </w:tcPr>
          <w:p w14:paraId="727804E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8" w:space="0" w:color="auto"/>
              <w:right w:val="single" w:sz="4" w:space="0" w:color="A5A5A5"/>
            </w:tcBorders>
            <w:shd w:val="clear" w:color="auto" w:fill="auto"/>
            <w:noWrap/>
            <w:vAlign w:val="bottom"/>
            <w:hideMark/>
          </w:tcPr>
          <w:p w14:paraId="0160812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8" w:space="0" w:color="auto"/>
              <w:right w:val="single" w:sz="4" w:space="0" w:color="A5A5A5"/>
            </w:tcBorders>
            <w:shd w:val="clear" w:color="auto" w:fill="auto"/>
            <w:noWrap/>
            <w:vAlign w:val="bottom"/>
            <w:hideMark/>
          </w:tcPr>
          <w:p w14:paraId="6E46DB2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8" w:space="0" w:color="auto"/>
              <w:right w:val="single" w:sz="4" w:space="0" w:color="A5A5A5"/>
            </w:tcBorders>
            <w:shd w:val="clear" w:color="auto" w:fill="auto"/>
            <w:noWrap/>
            <w:vAlign w:val="bottom"/>
            <w:hideMark/>
          </w:tcPr>
          <w:p w14:paraId="2F5347C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8" w:space="0" w:color="auto"/>
              <w:right w:val="single" w:sz="4" w:space="0" w:color="A5A5A5"/>
            </w:tcBorders>
            <w:shd w:val="clear" w:color="auto" w:fill="auto"/>
            <w:noWrap/>
            <w:vAlign w:val="bottom"/>
            <w:hideMark/>
          </w:tcPr>
          <w:p w14:paraId="28F5A16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8" w:space="0" w:color="auto"/>
              <w:right w:val="single" w:sz="4" w:space="0" w:color="A5A5A5"/>
            </w:tcBorders>
            <w:shd w:val="clear" w:color="auto" w:fill="auto"/>
            <w:noWrap/>
            <w:vAlign w:val="bottom"/>
            <w:hideMark/>
          </w:tcPr>
          <w:p w14:paraId="723D5C1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8" w:space="0" w:color="auto"/>
              <w:right w:val="single" w:sz="4" w:space="0" w:color="A5A5A5"/>
            </w:tcBorders>
            <w:shd w:val="clear" w:color="auto" w:fill="auto"/>
            <w:noWrap/>
            <w:vAlign w:val="bottom"/>
            <w:hideMark/>
          </w:tcPr>
          <w:p w14:paraId="37027AE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8" w:space="0" w:color="auto"/>
              <w:right w:val="nil"/>
            </w:tcBorders>
            <w:shd w:val="clear" w:color="auto" w:fill="auto"/>
            <w:noWrap/>
            <w:vAlign w:val="bottom"/>
            <w:hideMark/>
          </w:tcPr>
          <w:p w14:paraId="7531D1B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single" w:sz="4" w:space="0" w:color="auto"/>
              <w:bottom w:val="single" w:sz="8" w:space="0" w:color="auto"/>
              <w:right w:val="single" w:sz="8" w:space="0" w:color="auto"/>
            </w:tcBorders>
            <w:shd w:val="clear" w:color="auto" w:fill="auto"/>
            <w:noWrap/>
            <w:vAlign w:val="bottom"/>
            <w:hideMark/>
          </w:tcPr>
          <w:p w14:paraId="13469B71"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30</w:t>
            </w:r>
          </w:p>
        </w:tc>
      </w:tr>
    </w:tbl>
    <w:p w14:paraId="506B6C8F" w14:textId="4A355EF5" w:rsidR="00DF220B" w:rsidRPr="00C727FE" w:rsidRDefault="00DF220B" w:rsidP="00DF220B">
      <w:pPr>
        <w:pStyle w:val="Rubrik3"/>
        <w:rPr>
          <w:rFonts w:cs="Arial"/>
        </w:rPr>
      </w:pPr>
      <w:bookmarkStart w:id="107" w:name="_Toc206492043"/>
      <w:r w:rsidRPr="00C727FE">
        <w:rPr>
          <w:rFonts w:cs="Arial"/>
        </w:rPr>
        <w:lastRenderedPageBreak/>
        <w:t xml:space="preserve">Förbeskedsavstånd </w:t>
      </w:r>
      <w:r w:rsidR="007C1EAF" w:rsidRPr="00C727FE">
        <w:rPr>
          <w:rFonts w:cs="Arial"/>
        </w:rPr>
        <w:t xml:space="preserve">D+ </w:t>
      </w:r>
      <w:r w:rsidRPr="00C727FE">
        <w:rPr>
          <w:rFonts w:cs="Arial"/>
        </w:rPr>
        <w:t>vid lutning -5 ‰</w:t>
      </w:r>
      <w:bookmarkEnd w:id="107"/>
    </w:p>
    <w:tbl>
      <w:tblPr>
        <w:tblW w:w="14000" w:type="dxa"/>
        <w:tblCellMar>
          <w:left w:w="70" w:type="dxa"/>
          <w:right w:w="70" w:type="dxa"/>
        </w:tblCellMar>
        <w:tblLook w:val="04A0" w:firstRow="1" w:lastRow="0" w:firstColumn="1" w:lastColumn="0" w:noHBand="0" w:noVBand="1"/>
      </w:tblPr>
      <w:tblGrid>
        <w:gridCol w:w="620"/>
        <w:gridCol w:w="691"/>
        <w:gridCol w:w="691"/>
        <w:gridCol w:w="691"/>
        <w:gridCol w:w="691"/>
        <w:gridCol w:w="691"/>
        <w:gridCol w:w="691"/>
        <w:gridCol w:w="691"/>
        <w:gridCol w:w="630"/>
        <w:gridCol w:w="691"/>
        <w:gridCol w:w="691"/>
        <w:gridCol w:w="691"/>
        <w:gridCol w:w="630"/>
        <w:gridCol w:w="630"/>
        <w:gridCol w:w="630"/>
        <w:gridCol w:w="630"/>
        <w:gridCol w:w="630"/>
        <w:gridCol w:w="630"/>
        <w:gridCol w:w="630"/>
        <w:gridCol w:w="630"/>
        <w:gridCol w:w="630"/>
        <w:gridCol w:w="620"/>
      </w:tblGrid>
      <w:tr w:rsidR="00F6089C" w:rsidRPr="00F6089C" w14:paraId="310C7102" w14:textId="77777777" w:rsidTr="00F6089C">
        <w:trPr>
          <w:trHeight w:val="439"/>
        </w:trPr>
        <w:tc>
          <w:tcPr>
            <w:tcW w:w="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68C64648"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Sth</w:t>
            </w:r>
            <w:r w:rsidRPr="00F6089C">
              <w:rPr>
                <w:rFonts w:ascii="Arial" w:eastAsia="Times New Roman" w:hAnsi="Arial" w:cs="Arial"/>
                <w:b/>
                <w:bCs/>
                <w:color w:val="000000"/>
                <w:sz w:val="16"/>
                <w:szCs w:val="16"/>
                <w:lang w:eastAsia="sv-SE"/>
              </w:rPr>
              <w:t xml:space="preserve"> (km/h)</w:t>
            </w:r>
          </w:p>
        </w:tc>
        <w:tc>
          <w:tcPr>
            <w:tcW w:w="12800" w:type="dxa"/>
            <w:gridSpan w:val="20"/>
            <w:tcBorders>
              <w:top w:val="single" w:sz="8" w:space="0" w:color="auto"/>
              <w:left w:val="nil"/>
              <w:bottom w:val="nil"/>
              <w:right w:val="single" w:sz="4" w:space="0" w:color="000000"/>
            </w:tcBorders>
            <w:shd w:val="clear" w:color="auto" w:fill="auto"/>
            <w:noWrap/>
            <w:vAlign w:val="center"/>
            <w:hideMark/>
          </w:tcPr>
          <w:p w14:paraId="19832AB9" w14:textId="552CECCA" w:rsidR="00F6089C" w:rsidRPr="00F6089C" w:rsidRDefault="00F6089C" w:rsidP="00F6089C">
            <w:pPr>
              <w:spacing w:after="0" w:line="240" w:lineRule="auto"/>
              <w:jc w:val="center"/>
              <w:rPr>
                <w:rFonts w:ascii="Arial" w:eastAsia="Times New Roman" w:hAnsi="Arial" w:cs="Arial"/>
                <w:b/>
                <w:bCs/>
                <w:color w:val="000000"/>
                <w:sz w:val="24"/>
                <w:szCs w:val="24"/>
                <w:lang w:eastAsia="sv-SE"/>
              </w:rPr>
            </w:pPr>
            <w:r w:rsidRPr="00F6089C">
              <w:rPr>
                <w:rFonts w:ascii="Arial" w:eastAsia="Times New Roman" w:hAnsi="Arial" w:cs="Arial"/>
                <w:b/>
                <w:bCs/>
                <w:color w:val="000000"/>
                <w:sz w:val="24"/>
                <w:szCs w:val="24"/>
                <w:lang w:eastAsia="sv-SE"/>
              </w:rPr>
              <w:t>Minsta tillåtna förbeskedsavstånd (m)</w:t>
            </w:r>
            <w:r w:rsidRPr="00C727FE">
              <w:rPr>
                <w:rFonts w:ascii="Arial" w:hAnsi="Arial" w:cs="Arial"/>
              </w:rPr>
              <w:t xml:space="preserve"> </w:t>
            </w:r>
            <w:r w:rsidRPr="00C727FE">
              <w:rPr>
                <w:rFonts w:ascii="Arial" w:eastAsia="Times New Roman" w:hAnsi="Arial" w:cs="Arial"/>
                <w:b/>
                <w:bCs/>
                <w:color w:val="000000"/>
                <w:sz w:val="24"/>
                <w:szCs w:val="24"/>
                <w:lang w:eastAsia="sv-SE"/>
              </w:rPr>
              <w:t>enligt projektering D+</w:t>
            </w:r>
            <w:r w:rsidRPr="00F6089C">
              <w:rPr>
                <w:rFonts w:ascii="Arial" w:eastAsia="Times New Roman" w:hAnsi="Arial" w:cs="Arial"/>
                <w:b/>
                <w:bCs/>
                <w:color w:val="000000"/>
                <w:sz w:val="24"/>
                <w:szCs w:val="24"/>
                <w:lang w:eastAsia="sv-SE"/>
              </w:rPr>
              <w:t xml:space="preserve"> vid målhastighet (km/h) och lutning -5 ‰</w:t>
            </w:r>
          </w:p>
        </w:tc>
        <w:tc>
          <w:tcPr>
            <w:tcW w:w="6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580ACAA1"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Sth</w:t>
            </w:r>
            <w:r w:rsidRPr="00F6089C">
              <w:rPr>
                <w:rFonts w:ascii="Arial" w:eastAsia="Times New Roman" w:hAnsi="Arial" w:cs="Arial"/>
                <w:b/>
                <w:bCs/>
                <w:color w:val="000000"/>
                <w:sz w:val="16"/>
                <w:szCs w:val="16"/>
                <w:lang w:eastAsia="sv-SE"/>
              </w:rPr>
              <w:t xml:space="preserve"> (km/h)</w:t>
            </w:r>
          </w:p>
        </w:tc>
      </w:tr>
      <w:tr w:rsidR="00F6089C" w:rsidRPr="00F6089C" w14:paraId="25734389" w14:textId="77777777" w:rsidTr="00F6089C">
        <w:trPr>
          <w:trHeight w:val="402"/>
        </w:trPr>
        <w:tc>
          <w:tcPr>
            <w:tcW w:w="600" w:type="dxa"/>
            <w:vMerge/>
            <w:tcBorders>
              <w:top w:val="single" w:sz="8" w:space="0" w:color="auto"/>
              <w:left w:val="single" w:sz="8" w:space="0" w:color="auto"/>
              <w:bottom w:val="single" w:sz="4" w:space="0" w:color="000000"/>
              <w:right w:val="single" w:sz="4" w:space="0" w:color="auto"/>
            </w:tcBorders>
            <w:vAlign w:val="center"/>
            <w:hideMark/>
          </w:tcPr>
          <w:p w14:paraId="4558307E" w14:textId="77777777" w:rsidR="00F6089C" w:rsidRPr="00F6089C" w:rsidRDefault="00F6089C" w:rsidP="00F6089C">
            <w:pPr>
              <w:spacing w:after="0" w:line="240" w:lineRule="auto"/>
              <w:rPr>
                <w:rFonts w:ascii="Arial" w:eastAsia="Times New Roman" w:hAnsi="Arial" w:cs="Arial"/>
                <w:b/>
                <w:bCs/>
                <w:color w:val="000000"/>
                <w:lang w:eastAsia="sv-SE"/>
              </w:rPr>
            </w:pPr>
          </w:p>
        </w:tc>
        <w:tc>
          <w:tcPr>
            <w:tcW w:w="675" w:type="dxa"/>
            <w:tcBorders>
              <w:top w:val="single" w:sz="4" w:space="0" w:color="auto"/>
              <w:left w:val="nil"/>
              <w:bottom w:val="single" w:sz="4" w:space="0" w:color="auto"/>
              <w:right w:val="nil"/>
            </w:tcBorders>
            <w:shd w:val="clear" w:color="auto" w:fill="auto"/>
            <w:noWrap/>
            <w:vAlign w:val="center"/>
            <w:hideMark/>
          </w:tcPr>
          <w:p w14:paraId="634938A6"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0</w:t>
            </w:r>
          </w:p>
        </w:tc>
        <w:tc>
          <w:tcPr>
            <w:tcW w:w="675"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0B0F2135"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5E79AD1E"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20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7CF340F2"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30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1B0F7715"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40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3B581B26"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50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3E165553"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60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79D426CB"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70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5AE12B30"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80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0B42AA94"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90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1796B6F3"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100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0BF55130"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110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5D3847CC"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120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53274123"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130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23FAC85D"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140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66E559CC"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150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07B2C1ED"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160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6FC65A44"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170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2781D33F"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180</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3A91EB22"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190</w:t>
            </w:r>
          </w:p>
        </w:tc>
        <w:tc>
          <w:tcPr>
            <w:tcW w:w="600" w:type="dxa"/>
            <w:vMerge/>
            <w:tcBorders>
              <w:top w:val="single" w:sz="8" w:space="0" w:color="auto"/>
              <w:left w:val="single" w:sz="4" w:space="0" w:color="auto"/>
              <w:bottom w:val="single" w:sz="4" w:space="0" w:color="000000"/>
              <w:right w:val="single" w:sz="8" w:space="0" w:color="auto"/>
            </w:tcBorders>
            <w:vAlign w:val="center"/>
            <w:hideMark/>
          </w:tcPr>
          <w:p w14:paraId="0AF649A0" w14:textId="77777777" w:rsidR="00F6089C" w:rsidRPr="00F6089C" w:rsidRDefault="00F6089C" w:rsidP="00F6089C">
            <w:pPr>
              <w:spacing w:after="0" w:line="240" w:lineRule="auto"/>
              <w:rPr>
                <w:rFonts w:ascii="Arial" w:eastAsia="Times New Roman" w:hAnsi="Arial" w:cs="Arial"/>
                <w:b/>
                <w:bCs/>
                <w:color w:val="000000"/>
                <w:lang w:eastAsia="sv-SE"/>
              </w:rPr>
            </w:pPr>
          </w:p>
        </w:tc>
      </w:tr>
      <w:tr w:rsidR="00F6089C" w:rsidRPr="00F6089C" w14:paraId="491C7128"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1F2B264"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200 </w:t>
            </w:r>
          </w:p>
        </w:tc>
        <w:tc>
          <w:tcPr>
            <w:tcW w:w="675" w:type="dxa"/>
            <w:tcBorders>
              <w:top w:val="nil"/>
              <w:left w:val="nil"/>
              <w:bottom w:val="nil"/>
              <w:right w:val="nil"/>
            </w:tcBorders>
            <w:shd w:val="clear" w:color="auto" w:fill="auto"/>
            <w:noWrap/>
            <w:vAlign w:val="bottom"/>
            <w:hideMark/>
          </w:tcPr>
          <w:p w14:paraId="66B2751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2613</w:t>
            </w:r>
          </w:p>
        </w:tc>
        <w:tc>
          <w:tcPr>
            <w:tcW w:w="675" w:type="dxa"/>
            <w:tcBorders>
              <w:top w:val="nil"/>
              <w:left w:val="single" w:sz="4" w:space="0" w:color="A5A5A5"/>
              <w:bottom w:val="single" w:sz="4" w:space="0" w:color="A5A5A5"/>
              <w:right w:val="single" w:sz="4" w:space="0" w:color="A5A5A5"/>
            </w:tcBorders>
            <w:shd w:val="clear" w:color="auto" w:fill="auto"/>
            <w:noWrap/>
            <w:vAlign w:val="bottom"/>
            <w:hideMark/>
          </w:tcPr>
          <w:p w14:paraId="6742566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2613</w:t>
            </w:r>
          </w:p>
        </w:tc>
        <w:tc>
          <w:tcPr>
            <w:tcW w:w="675" w:type="dxa"/>
            <w:tcBorders>
              <w:top w:val="nil"/>
              <w:left w:val="nil"/>
              <w:bottom w:val="single" w:sz="4" w:space="0" w:color="A5A5A5"/>
              <w:right w:val="single" w:sz="4" w:space="0" w:color="A5A5A5"/>
            </w:tcBorders>
            <w:shd w:val="clear" w:color="auto" w:fill="auto"/>
            <w:noWrap/>
            <w:vAlign w:val="bottom"/>
            <w:hideMark/>
          </w:tcPr>
          <w:p w14:paraId="76FAB5D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2588</w:t>
            </w:r>
          </w:p>
        </w:tc>
        <w:tc>
          <w:tcPr>
            <w:tcW w:w="675" w:type="dxa"/>
            <w:tcBorders>
              <w:top w:val="nil"/>
              <w:left w:val="nil"/>
              <w:bottom w:val="single" w:sz="4" w:space="0" w:color="A5A5A5"/>
              <w:right w:val="single" w:sz="4" w:space="0" w:color="A5A5A5"/>
            </w:tcBorders>
            <w:shd w:val="clear" w:color="auto" w:fill="auto"/>
            <w:noWrap/>
            <w:vAlign w:val="bottom"/>
            <w:hideMark/>
          </w:tcPr>
          <w:p w14:paraId="0B1DF66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2563</w:t>
            </w:r>
          </w:p>
        </w:tc>
        <w:tc>
          <w:tcPr>
            <w:tcW w:w="675" w:type="dxa"/>
            <w:tcBorders>
              <w:top w:val="nil"/>
              <w:left w:val="nil"/>
              <w:bottom w:val="single" w:sz="4" w:space="0" w:color="A5A5A5"/>
              <w:right w:val="single" w:sz="4" w:space="0" w:color="A5A5A5"/>
            </w:tcBorders>
            <w:shd w:val="clear" w:color="auto" w:fill="auto"/>
            <w:noWrap/>
            <w:vAlign w:val="bottom"/>
            <w:hideMark/>
          </w:tcPr>
          <w:p w14:paraId="1783BC3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2525</w:t>
            </w:r>
          </w:p>
        </w:tc>
        <w:tc>
          <w:tcPr>
            <w:tcW w:w="675" w:type="dxa"/>
            <w:tcBorders>
              <w:top w:val="nil"/>
              <w:left w:val="nil"/>
              <w:bottom w:val="single" w:sz="4" w:space="0" w:color="A5A5A5"/>
              <w:right w:val="single" w:sz="4" w:space="0" w:color="A5A5A5"/>
            </w:tcBorders>
            <w:shd w:val="clear" w:color="auto" w:fill="auto"/>
            <w:noWrap/>
            <w:vAlign w:val="bottom"/>
            <w:hideMark/>
          </w:tcPr>
          <w:p w14:paraId="33D782A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2488</w:t>
            </w:r>
          </w:p>
        </w:tc>
        <w:tc>
          <w:tcPr>
            <w:tcW w:w="675" w:type="dxa"/>
            <w:tcBorders>
              <w:top w:val="nil"/>
              <w:left w:val="nil"/>
              <w:bottom w:val="single" w:sz="4" w:space="0" w:color="A5A5A5"/>
              <w:right w:val="single" w:sz="4" w:space="0" w:color="A5A5A5"/>
            </w:tcBorders>
            <w:shd w:val="clear" w:color="auto" w:fill="auto"/>
            <w:noWrap/>
            <w:vAlign w:val="bottom"/>
            <w:hideMark/>
          </w:tcPr>
          <w:p w14:paraId="6DBC659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2450</w:t>
            </w:r>
          </w:p>
        </w:tc>
        <w:tc>
          <w:tcPr>
            <w:tcW w:w="605" w:type="dxa"/>
            <w:tcBorders>
              <w:top w:val="nil"/>
              <w:left w:val="nil"/>
              <w:bottom w:val="single" w:sz="4" w:space="0" w:color="A5A5A5"/>
              <w:right w:val="single" w:sz="4" w:space="0" w:color="A5A5A5"/>
            </w:tcBorders>
            <w:shd w:val="clear" w:color="auto" w:fill="auto"/>
            <w:noWrap/>
            <w:vAlign w:val="bottom"/>
            <w:hideMark/>
          </w:tcPr>
          <w:p w14:paraId="6F91FD5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2400</w:t>
            </w:r>
          </w:p>
        </w:tc>
        <w:tc>
          <w:tcPr>
            <w:tcW w:w="675" w:type="dxa"/>
            <w:tcBorders>
              <w:top w:val="nil"/>
              <w:left w:val="nil"/>
              <w:bottom w:val="single" w:sz="4" w:space="0" w:color="A5A5A5"/>
              <w:right w:val="single" w:sz="4" w:space="0" w:color="A5A5A5"/>
            </w:tcBorders>
            <w:shd w:val="clear" w:color="auto" w:fill="auto"/>
            <w:noWrap/>
            <w:vAlign w:val="bottom"/>
            <w:hideMark/>
          </w:tcPr>
          <w:p w14:paraId="4EAFCD6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2350</w:t>
            </w:r>
          </w:p>
        </w:tc>
        <w:tc>
          <w:tcPr>
            <w:tcW w:w="675" w:type="dxa"/>
            <w:tcBorders>
              <w:top w:val="nil"/>
              <w:left w:val="nil"/>
              <w:bottom w:val="single" w:sz="4" w:space="0" w:color="A5A5A5"/>
              <w:right w:val="single" w:sz="4" w:space="0" w:color="A5A5A5"/>
            </w:tcBorders>
            <w:shd w:val="clear" w:color="auto" w:fill="auto"/>
            <w:noWrap/>
            <w:vAlign w:val="bottom"/>
            <w:hideMark/>
          </w:tcPr>
          <w:p w14:paraId="49673B6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2288</w:t>
            </w:r>
          </w:p>
        </w:tc>
        <w:tc>
          <w:tcPr>
            <w:tcW w:w="675" w:type="dxa"/>
            <w:tcBorders>
              <w:top w:val="nil"/>
              <w:left w:val="nil"/>
              <w:bottom w:val="single" w:sz="4" w:space="0" w:color="A5A5A5"/>
              <w:right w:val="single" w:sz="4" w:space="0" w:color="A5A5A5"/>
            </w:tcBorders>
            <w:shd w:val="clear" w:color="auto" w:fill="auto"/>
            <w:noWrap/>
            <w:vAlign w:val="bottom"/>
            <w:hideMark/>
          </w:tcPr>
          <w:p w14:paraId="185E187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2225</w:t>
            </w:r>
          </w:p>
        </w:tc>
        <w:tc>
          <w:tcPr>
            <w:tcW w:w="605" w:type="dxa"/>
            <w:tcBorders>
              <w:top w:val="nil"/>
              <w:left w:val="nil"/>
              <w:bottom w:val="single" w:sz="4" w:space="0" w:color="A5A5A5"/>
              <w:right w:val="single" w:sz="4" w:space="0" w:color="A5A5A5"/>
            </w:tcBorders>
            <w:shd w:val="clear" w:color="auto" w:fill="auto"/>
            <w:noWrap/>
            <w:vAlign w:val="bottom"/>
            <w:hideMark/>
          </w:tcPr>
          <w:p w14:paraId="6CDC418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2150</w:t>
            </w:r>
          </w:p>
        </w:tc>
        <w:tc>
          <w:tcPr>
            <w:tcW w:w="605" w:type="dxa"/>
            <w:tcBorders>
              <w:top w:val="nil"/>
              <w:left w:val="nil"/>
              <w:bottom w:val="single" w:sz="4" w:space="0" w:color="A5A5A5"/>
              <w:right w:val="single" w:sz="4" w:space="0" w:color="A5A5A5"/>
            </w:tcBorders>
            <w:shd w:val="clear" w:color="auto" w:fill="auto"/>
            <w:noWrap/>
            <w:vAlign w:val="bottom"/>
            <w:hideMark/>
          </w:tcPr>
          <w:p w14:paraId="58C9A9E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2075</w:t>
            </w:r>
          </w:p>
        </w:tc>
        <w:tc>
          <w:tcPr>
            <w:tcW w:w="605" w:type="dxa"/>
            <w:tcBorders>
              <w:top w:val="nil"/>
              <w:left w:val="nil"/>
              <w:bottom w:val="single" w:sz="4" w:space="0" w:color="A5A5A5"/>
              <w:right w:val="single" w:sz="4" w:space="0" w:color="A5A5A5"/>
            </w:tcBorders>
            <w:shd w:val="clear" w:color="auto" w:fill="auto"/>
            <w:noWrap/>
            <w:vAlign w:val="bottom"/>
            <w:hideMark/>
          </w:tcPr>
          <w:p w14:paraId="4B88246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1988</w:t>
            </w:r>
          </w:p>
        </w:tc>
        <w:tc>
          <w:tcPr>
            <w:tcW w:w="605" w:type="dxa"/>
            <w:tcBorders>
              <w:top w:val="nil"/>
              <w:left w:val="nil"/>
              <w:bottom w:val="single" w:sz="4" w:space="0" w:color="A5A5A5"/>
              <w:right w:val="single" w:sz="4" w:space="0" w:color="A5A5A5"/>
            </w:tcBorders>
            <w:shd w:val="clear" w:color="auto" w:fill="auto"/>
            <w:noWrap/>
            <w:vAlign w:val="bottom"/>
            <w:hideMark/>
          </w:tcPr>
          <w:p w14:paraId="40E8D48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1888</w:t>
            </w:r>
          </w:p>
        </w:tc>
        <w:tc>
          <w:tcPr>
            <w:tcW w:w="605" w:type="dxa"/>
            <w:tcBorders>
              <w:top w:val="nil"/>
              <w:left w:val="nil"/>
              <w:bottom w:val="single" w:sz="4" w:space="0" w:color="A5A5A5"/>
              <w:right w:val="single" w:sz="4" w:space="0" w:color="A5A5A5"/>
            </w:tcBorders>
            <w:shd w:val="clear" w:color="auto" w:fill="auto"/>
            <w:noWrap/>
            <w:vAlign w:val="bottom"/>
            <w:hideMark/>
          </w:tcPr>
          <w:p w14:paraId="3F2D8AA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1788</w:t>
            </w:r>
          </w:p>
        </w:tc>
        <w:tc>
          <w:tcPr>
            <w:tcW w:w="605" w:type="dxa"/>
            <w:tcBorders>
              <w:top w:val="nil"/>
              <w:left w:val="nil"/>
              <w:bottom w:val="single" w:sz="4" w:space="0" w:color="A5A5A5"/>
              <w:right w:val="single" w:sz="4" w:space="0" w:color="A5A5A5"/>
            </w:tcBorders>
            <w:shd w:val="clear" w:color="auto" w:fill="auto"/>
            <w:noWrap/>
            <w:vAlign w:val="bottom"/>
            <w:hideMark/>
          </w:tcPr>
          <w:p w14:paraId="512D9D3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1675</w:t>
            </w:r>
          </w:p>
        </w:tc>
        <w:tc>
          <w:tcPr>
            <w:tcW w:w="605" w:type="dxa"/>
            <w:tcBorders>
              <w:top w:val="nil"/>
              <w:left w:val="nil"/>
              <w:bottom w:val="single" w:sz="4" w:space="0" w:color="A5A5A5"/>
              <w:right w:val="single" w:sz="4" w:space="0" w:color="A5A5A5"/>
            </w:tcBorders>
            <w:shd w:val="clear" w:color="auto" w:fill="auto"/>
            <w:noWrap/>
            <w:vAlign w:val="bottom"/>
            <w:hideMark/>
          </w:tcPr>
          <w:p w14:paraId="5DF5DBD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1563</w:t>
            </w:r>
          </w:p>
        </w:tc>
        <w:tc>
          <w:tcPr>
            <w:tcW w:w="605" w:type="dxa"/>
            <w:tcBorders>
              <w:top w:val="nil"/>
              <w:left w:val="nil"/>
              <w:bottom w:val="single" w:sz="4" w:space="0" w:color="A5A5A5"/>
              <w:right w:val="single" w:sz="4" w:space="0" w:color="A5A5A5"/>
            </w:tcBorders>
            <w:shd w:val="clear" w:color="auto" w:fill="auto"/>
            <w:noWrap/>
            <w:vAlign w:val="bottom"/>
            <w:hideMark/>
          </w:tcPr>
          <w:p w14:paraId="3BFFA72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1438</w:t>
            </w:r>
          </w:p>
        </w:tc>
        <w:tc>
          <w:tcPr>
            <w:tcW w:w="605" w:type="dxa"/>
            <w:tcBorders>
              <w:top w:val="nil"/>
              <w:left w:val="nil"/>
              <w:bottom w:val="nil"/>
              <w:right w:val="nil"/>
            </w:tcBorders>
            <w:shd w:val="clear" w:color="auto" w:fill="auto"/>
            <w:noWrap/>
            <w:vAlign w:val="bottom"/>
            <w:hideMark/>
          </w:tcPr>
          <w:p w14:paraId="59BCCAD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1313</w:t>
            </w:r>
          </w:p>
        </w:tc>
        <w:tc>
          <w:tcPr>
            <w:tcW w:w="600" w:type="dxa"/>
            <w:tcBorders>
              <w:top w:val="nil"/>
              <w:left w:val="single" w:sz="4" w:space="0" w:color="auto"/>
              <w:bottom w:val="nil"/>
              <w:right w:val="single" w:sz="8" w:space="0" w:color="auto"/>
            </w:tcBorders>
            <w:shd w:val="clear" w:color="auto" w:fill="auto"/>
            <w:noWrap/>
            <w:vAlign w:val="bottom"/>
            <w:hideMark/>
          </w:tcPr>
          <w:p w14:paraId="3ABEE9CF"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200</w:t>
            </w:r>
          </w:p>
        </w:tc>
      </w:tr>
      <w:tr w:rsidR="00F6089C" w:rsidRPr="00F6089C" w14:paraId="3B37C6E5"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32DE5E5"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190 </w:t>
            </w:r>
          </w:p>
        </w:tc>
        <w:tc>
          <w:tcPr>
            <w:tcW w:w="675" w:type="dxa"/>
            <w:tcBorders>
              <w:top w:val="single" w:sz="4" w:space="0" w:color="A5A5A5"/>
              <w:left w:val="nil"/>
              <w:bottom w:val="single" w:sz="4" w:space="0" w:color="A5A5A5"/>
              <w:right w:val="single" w:sz="4" w:space="0" w:color="A5A5A5"/>
            </w:tcBorders>
            <w:shd w:val="clear" w:color="auto" w:fill="auto"/>
            <w:noWrap/>
            <w:vAlign w:val="bottom"/>
            <w:hideMark/>
          </w:tcPr>
          <w:p w14:paraId="72D95E4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2388</w:t>
            </w:r>
          </w:p>
        </w:tc>
        <w:tc>
          <w:tcPr>
            <w:tcW w:w="675" w:type="dxa"/>
            <w:tcBorders>
              <w:top w:val="nil"/>
              <w:left w:val="nil"/>
              <w:bottom w:val="single" w:sz="4" w:space="0" w:color="A5A5A5"/>
              <w:right w:val="single" w:sz="4" w:space="0" w:color="A5A5A5"/>
            </w:tcBorders>
            <w:shd w:val="clear" w:color="auto" w:fill="auto"/>
            <w:noWrap/>
            <w:vAlign w:val="bottom"/>
            <w:hideMark/>
          </w:tcPr>
          <w:p w14:paraId="1802ACB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2388</w:t>
            </w:r>
          </w:p>
        </w:tc>
        <w:tc>
          <w:tcPr>
            <w:tcW w:w="675" w:type="dxa"/>
            <w:tcBorders>
              <w:top w:val="nil"/>
              <w:left w:val="nil"/>
              <w:bottom w:val="single" w:sz="4" w:space="0" w:color="A5A5A5"/>
              <w:right w:val="single" w:sz="4" w:space="0" w:color="A5A5A5"/>
            </w:tcBorders>
            <w:shd w:val="clear" w:color="auto" w:fill="auto"/>
            <w:noWrap/>
            <w:vAlign w:val="bottom"/>
            <w:hideMark/>
          </w:tcPr>
          <w:p w14:paraId="39A81FE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2375</w:t>
            </w:r>
          </w:p>
        </w:tc>
        <w:tc>
          <w:tcPr>
            <w:tcW w:w="675" w:type="dxa"/>
            <w:tcBorders>
              <w:top w:val="nil"/>
              <w:left w:val="nil"/>
              <w:bottom w:val="single" w:sz="4" w:space="0" w:color="A5A5A5"/>
              <w:right w:val="single" w:sz="4" w:space="0" w:color="A5A5A5"/>
            </w:tcBorders>
            <w:shd w:val="clear" w:color="auto" w:fill="auto"/>
            <w:noWrap/>
            <w:vAlign w:val="bottom"/>
            <w:hideMark/>
          </w:tcPr>
          <w:p w14:paraId="01DBADD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2350</w:t>
            </w:r>
          </w:p>
        </w:tc>
        <w:tc>
          <w:tcPr>
            <w:tcW w:w="675" w:type="dxa"/>
            <w:tcBorders>
              <w:top w:val="nil"/>
              <w:left w:val="nil"/>
              <w:bottom w:val="single" w:sz="4" w:space="0" w:color="A5A5A5"/>
              <w:right w:val="single" w:sz="4" w:space="0" w:color="A5A5A5"/>
            </w:tcBorders>
            <w:shd w:val="clear" w:color="auto" w:fill="auto"/>
            <w:noWrap/>
            <w:vAlign w:val="bottom"/>
            <w:hideMark/>
          </w:tcPr>
          <w:p w14:paraId="63A8E64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2325</w:t>
            </w:r>
          </w:p>
        </w:tc>
        <w:tc>
          <w:tcPr>
            <w:tcW w:w="675" w:type="dxa"/>
            <w:tcBorders>
              <w:top w:val="nil"/>
              <w:left w:val="nil"/>
              <w:bottom w:val="single" w:sz="4" w:space="0" w:color="A5A5A5"/>
              <w:right w:val="single" w:sz="4" w:space="0" w:color="A5A5A5"/>
            </w:tcBorders>
            <w:shd w:val="clear" w:color="auto" w:fill="auto"/>
            <w:noWrap/>
            <w:vAlign w:val="bottom"/>
            <w:hideMark/>
          </w:tcPr>
          <w:p w14:paraId="6197DF9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2300</w:t>
            </w:r>
          </w:p>
        </w:tc>
        <w:tc>
          <w:tcPr>
            <w:tcW w:w="675" w:type="dxa"/>
            <w:tcBorders>
              <w:top w:val="nil"/>
              <w:left w:val="nil"/>
              <w:bottom w:val="single" w:sz="4" w:space="0" w:color="A5A5A5"/>
              <w:right w:val="single" w:sz="4" w:space="0" w:color="A5A5A5"/>
            </w:tcBorders>
            <w:shd w:val="clear" w:color="auto" w:fill="auto"/>
            <w:noWrap/>
            <w:vAlign w:val="bottom"/>
            <w:hideMark/>
          </w:tcPr>
          <w:p w14:paraId="1A6A20A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2250</w:t>
            </w:r>
          </w:p>
        </w:tc>
        <w:tc>
          <w:tcPr>
            <w:tcW w:w="605" w:type="dxa"/>
            <w:tcBorders>
              <w:top w:val="nil"/>
              <w:left w:val="nil"/>
              <w:bottom w:val="single" w:sz="4" w:space="0" w:color="A5A5A5"/>
              <w:right w:val="single" w:sz="4" w:space="0" w:color="A5A5A5"/>
            </w:tcBorders>
            <w:shd w:val="clear" w:color="auto" w:fill="auto"/>
            <w:noWrap/>
            <w:vAlign w:val="bottom"/>
            <w:hideMark/>
          </w:tcPr>
          <w:p w14:paraId="7473EE0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2213</w:t>
            </w:r>
          </w:p>
        </w:tc>
        <w:tc>
          <w:tcPr>
            <w:tcW w:w="675" w:type="dxa"/>
            <w:tcBorders>
              <w:top w:val="nil"/>
              <w:left w:val="nil"/>
              <w:bottom w:val="single" w:sz="4" w:space="0" w:color="A5A5A5"/>
              <w:right w:val="single" w:sz="4" w:space="0" w:color="A5A5A5"/>
            </w:tcBorders>
            <w:shd w:val="clear" w:color="auto" w:fill="auto"/>
            <w:noWrap/>
            <w:vAlign w:val="bottom"/>
            <w:hideMark/>
          </w:tcPr>
          <w:p w14:paraId="1E804FD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2150</w:t>
            </w:r>
          </w:p>
        </w:tc>
        <w:tc>
          <w:tcPr>
            <w:tcW w:w="675" w:type="dxa"/>
            <w:tcBorders>
              <w:top w:val="nil"/>
              <w:left w:val="nil"/>
              <w:bottom w:val="single" w:sz="4" w:space="0" w:color="A5A5A5"/>
              <w:right w:val="single" w:sz="4" w:space="0" w:color="A5A5A5"/>
            </w:tcBorders>
            <w:shd w:val="clear" w:color="auto" w:fill="auto"/>
            <w:noWrap/>
            <w:vAlign w:val="bottom"/>
            <w:hideMark/>
          </w:tcPr>
          <w:p w14:paraId="3B83291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2100</w:t>
            </w:r>
          </w:p>
        </w:tc>
        <w:tc>
          <w:tcPr>
            <w:tcW w:w="675" w:type="dxa"/>
            <w:tcBorders>
              <w:top w:val="nil"/>
              <w:left w:val="nil"/>
              <w:bottom w:val="single" w:sz="4" w:space="0" w:color="A5A5A5"/>
              <w:right w:val="single" w:sz="4" w:space="0" w:color="A5A5A5"/>
            </w:tcBorders>
            <w:shd w:val="clear" w:color="auto" w:fill="auto"/>
            <w:noWrap/>
            <w:vAlign w:val="bottom"/>
            <w:hideMark/>
          </w:tcPr>
          <w:p w14:paraId="31CC569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2038</w:t>
            </w:r>
          </w:p>
        </w:tc>
        <w:tc>
          <w:tcPr>
            <w:tcW w:w="605" w:type="dxa"/>
            <w:tcBorders>
              <w:top w:val="nil"/>
              <w:left w:val="nil"/>
              <w:bottom w:val="single" w:sz="4" w:space="0" w:color="A5A5A5"/>
              <w:right w:val="single" w:sz="4" w:space="0" w:color="A5A5A5"/>
            </w:tcBorders>
            <w:shd w:val="clear" w:color="auto" w:fill="auto"/>
            <w:noWrap/>
            <w:vAlign w:val="bottom"/>
            <w:hideMark/>
          </w:tcPr>
          <w:p w14:paraId="07227C4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1963</w:t>
            </w:r>
          </w:p>
        </w:tc>
        <w:tc>
          <w:tcPr>
            <w:tcW w:w="605" w:type="dxa"/>
            <w:tcBorders>
              <w:top w:val="nil"/>
              <w:left w:val="nil"/>
              <w:bottom w:val="single" w:sz="4" w:space="0" w:color="A5A5A5"/>
              <w:right w:val="single" w:sz="4" w:space="0" w:color="A5A5A5"/>
            </w:tcBorders>
            <w:shd w:val="clear" w:color="auto" w:fill="auto"/>
            <w:noWrap/>
            <w:vAlign w:val="bottom"/>
            <w:hideMark/>
          </w:tcPr>
          <w:p w14:paraId="51077E9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1875</w:t>
            </w:r>
          </w:p>
        </w:tc>
        <w:tc>
          <w:tcPr>
            <w:tcW w:w="605" w:type="dxa"/>
            <w:tcBorders>
              <w:top w:val="nil"/>
              <w:left w:val="nil"/>
              <w:bottom w:val="single" w:sz="4" w:space="0" w:color="A5A5A5"/>
              <w:right w:val="single" w:sz="4" w:space="0" w:color="A5A5A5"/>
            </w:tcBorders>
            <w:shd w:val="clear" w:color="auto" w:fill="auto"/>
            <w:noWrap/>
            <w:vAlign w:val="bottom"/>
            <w:hideMark/>
          </w:tcPr>
          <w:p w14:paraId="278F96C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1788</w:t>
            </w:r>
          </w:p>
        </w:tc>
        <w:tc>
          <w:tcPr>
            <w:tcW w:w="605" w:type="dxa"/>
            <w:tcBorders>
              <w:top w:val="nil"/>
              <w:left w:val="nil"/>
              <w:bottom w:val="single" w:sz="4" w:space="0" w:color="A5A5A5"/>
              <w:right w:val="single" w:sz="4" w:space="0" w:color="A5A5A5"/>
            </w:tcBorders>
            <w:shd w:val="clear" w:color="auto" w:fill="auto"/>
            <w:noWrap/>
            <w:vAlign w:val="bottom"/>
            <w:hideMark/>
          </w:tcPr>
          <w:p w14:paraId="4A9763A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1688</w:t>
            </w:r>
          </w:p>
        </w:tc>
        <w:tc>
          <w:tcPr>
            <w:tcW w:w="605" w:type="dxa"/>
            <w:tcBorders>
              <w:top w:val="nil"/>
              <w:left w:val="nil"/>
              <w:bottom w:val="single" w:sz="4" w:space="0" w:color="A5A5A5"/>
              <w:right w:val="single" w:sz="4" w:space="0" w:color="A5A5A5"/>
            </w:tcBorders>
            <w:shd w:val="clear" w:color="auto" w:fill="auto"/>
            <w:noWrap/>
            <w:vAlign w:val="bottom"/>
            <w:hideMark/>
          </w:tcPr>
          <w:p w14:paraId="2CD6A29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1588</w:t>
            </w:r>
          </w:p>
        </w:tc>
        <w:tc>
          <w:tcPr>
            <w:tcW w:w="605" w:type="dxa"/>
            <w:tcBorders>
              <w:top w:val="nil"/>
              <w:left w:val="nil"/>
              <w:bottom w:val="single" w:sz="4" w:space="0" w:color="A5A5A5"/>
              <w:right w:val="single" w:sz="4" w:space="0" w:color="A5A5A5"/>
            </w:tcBorders>
            <w:shd w:val="clear" w:color="auto" w:fill="auto"/>
            <w:noWrap/>
            <w:vAlign w:val="bottom"/>
            <w:hideMark/>
          </w:tcPr>
          <w:p w14:paraId="4129033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1475</w:t>
            </w:r>
          </w:p>
        </w:tc>
        <w:tc>
          <w:tcPr>
            <w:tcW w:w="605" w:type="dxa"/>
            <w:tcBorders>
              <w:top w:val="nil"/>
              <w:left w:val="nil"/>
              <w:bottom w:val="single" w:sz="4" w:space="0" w:color="A5A5A5"/>
              <w:right w:val="single" w:sz="4" w:space="0" w:color="A5A5A5"/>
            </w:tcBorders>
            <w:shd w:val="clear" w:color="auto" w:fill="auto"/>
            <w:noWrap/>
            <w:vAlign w:val="bottom"/>
            <w:hideMark/>
          </w:tcPr>
          <w:p w14:paraId="5D6CB52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1363</w:t>
            </w:r>
          </w:p>
        </w:tc>
        <w:tc>
          <w:tcPr>
            <w:tcW w:w="605" w:type="dxa"/>
            <w:tcBorders>
              <w:top w:val="nil"/>
              <w:left w:val="nil"/>
              <w:bottom w:val="single" w:sz="4" w:space="0" w:color="A5A5A5"/>
              <w:right w:val="single" w:sz="4" w:space="0" w:color="A5A5A5"/>
            </w:tcBorders>
            <w:shd w:val="clear" w:color="auto" w:fill="auto"/>
            <w:noWrap/>
            <w:vAlign w:val="bottom"/>
            <w:hideMark/>
          </w:tcPr>
          <w:p w14:paraId="2E6DD1F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1238</w:t>
            </w:r>
          </w:p>
        </w:tc>
        <w:tc>
          <w:tcPr>
            <w:tcW w:w="605" w:type="dxa"/>
            <w:tcBorders>
              <w:top w:val="single" w:sz="4" w:space="0" w:color="A5A5A5"/>
              <w:left w:val="nil"/>
              <w:bottom w:val="single" w:sz="4" w:space="0" w:color="A5A5A5"/>
              <w:right w:val="single" w:sz="4" w:space="0" w:color="auto"/>
            </w:tcBorders>
            <w:shd w:val="clear" w:color="auto" w:fill="auto"/>
            <w:noWrap/>
            <w:vAlign w:val="bottom"/>
            <w:hideMark/>
          </w:tcPr>
          <w:p w14:paraId="461D9B5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single" w:sz="4" w:space="0" w:color="A5A5A5"/>
              <w:left w:val="nil"/>
              <w:bottom w:val="single" w:sz="4" w:space="0" w:color="A5A5A5"/>
              <w:right w:val="single" w:sz="8" w:space="0" w:color="auto"/>
            </w:tcBorders>
            <w:shd w:val="clear" w:color="auto" w:fill="auto"/>
            <w:noWrap/>
            <w:vAlign w:val="bottom"/>
            <w:hideMark/>
          </w:tcPr>
          <w:p w14:paraId="78DC6C68"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190</w:t>
            </w:r>
          </w:p>
        </w:tc>
      </w:tr>
      <w:tr w:rsidR="00F6089C" w:rsidRPr="00F6089C" w14:paraId="2AA3308A"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5D6156F"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180 </w:t>
            </w:r>
          </w:p>
        </w:tc>
        <w:tc>
          <w:tcPr>
            <w:tcW w:w="675" w:type="dxa"/>
            <w:tcBorders>
              <w:top w:val="nil"/>
              <w:left w:val="nil"/>
              <w:bottom w:val="single" w:sz="4" w:space="0" w:color="A5A5A5"/>
              <w:right w:val="single" w:sz="4" w:space="0" w:color="A5A5A5"/>
            </w:tcBorders>
            <w:shd w:val="clear" w:color="auto" w:fill="auto"/>
            <w:noWrap/>
            <w:vAlign w:val="bottom"/>
            <w:hideMark/>
          </w:tcPr>
          <w:p w14:paraId="61011FC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2188</w:t>
            </w:r>
          </w:p>
        </w:tc>
        <w:tc>
          <w:tcPr>
            <w:tcW w:w="675" w:type="dxa"/>
            <w:tcBorders>
              <w:top w:val="nil"/>
              <w:left w:val="nil"/>
              <w:bottom w:val="single" w:sz="4" w:space="0" w:color="A5A5A5"/>
              <w:right w:val="single" w:sz="4" w:space="0" w:color="A5A5A5"/>
            </w:tcBorders>
            <w:shd w:val="clear" w:color="auto" w:fill="auto"/>
            <w:noWrap/>
            <w:vAlign w:val="bottom"/>
            <w:hideMark/>
          </w:tcPr>
          <w:p w14:paraId="032D416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2188</w:t>
            </w:r>
          </w:p>
        </w:tc>
        <w:tc>
          <w:tcPr>
            <w:tcW w:w="675" w:type="dxa"/>
            <w:tcBorders>
              <w:top w:val="nil"/>
              <w:left w:val="nil"/>
              <w:bottom w:val="single" w:sz="4" w:space="0" w:color="A5A5A5"/>
              <w:right w:val="single" w:sz="4" w:space="0" w:color="A5A5A5"/>
            </w:tcBorders>
            <w:shd w:val="clear" w:color="auto" w:fill="auto"/>
            <w:noWrap/>
            <w:vAlign w:val="bottom"/>
            <w:hideMark/>
          </w:tcPr>
          <w:p w14:paraId="7A32EF0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2175</w:t>
            </w:r>
          </w:p>
        </w:tc>
        <w:tc>
          <w:tcPr>
            <w:tcW w:w="675" w:type="dxa"/>
            <w:tcBorders>
              <w:top w:val="nil"/>
              <w:left w:val="nil"/>
              <w:bottom w:val="single" w:sz="4" w:space="0" w:color="A5A5A5"/>
              <w:right w:val="single" w:sz="4" w:space="0" w:color="A5A5A5"/>
            </w:tcBorders>
            <w:shd w:val="clear" w:color="auto" w:fill="auto"/>
            <w:noWrap/>
            <w:vAlign w:val="bottom"/>
            <w:hideMark/>
          </w:tcPr>
          <w:p w14:paraId="0F08948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2163</w:t>
            </w:r>
          </w:p>
        </w:tc>
        <w:tc>
          <w:tcPr>
            <w:tcW w:w="675" w:type="dxa"/>
            <w:tcBorders>
              <w:top w:val="nil"/>
              <w:left w:val="nil"/>
              <w:bottom w:val="single" w:sz="4" w:space="0" w:color="A5A5A5"/>
              <w:right w:val="single" w:sz="4" w:space="0" w:color="A5A5A5"/>
            </w:tcBorders>
            <w:shd w:val="clear" w:color="auto" w:fill="auto"/>
            <w:noWrap/>
            <w:vAlign w:val="bottom"/>
            <w:hideMark/>
          </w:tcPr>
          <w:p w14:paraId="57368CE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2138</w:t>
            </w:r>
          </w:p>
        </w:tc>
        <w:tc>
          <w:tcPr>
            <w:tcW w:w="675" w:type="dxa"/>
            <w:tcBorders>
              <w:top w:val="nil"/>
              <w:left w:val="nil"/>
              <w:bottom w:val="single" w:sz="4" w:space="0" w:color="A5A5A5"/>
              <w:right w:val="single" w:sz="4" w:space="0" w:color="A5A5A5"/>
            </w:tcBorders>
            <w:shd w:val="clear" w:color="auto" w:fill="auto"/>
            <w:noWrap/>
            <w:vAlign w:val="bottom"/>
            <w:hideMark/>
          </w:tcPr>
          <w:p w14:paraId="62C86AE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2100</w:t>
            </w:r>
          </w:p>
        </w:tc>
        <w:tc>
          <w:tcPr>
            <w:tcW w:w="675" w:type="dxa"/>
            <w:tcBorders>
              <w:top w:val="nil"/>
              <w:left w:val="nil"/>
              <w:bottom w:val="single" w:sz="4" w:space="0" w:color="A5A5A5"/>
              <w:right w:val="single" w:sz="4" w:space="0" w:color="A5A5A5"/>
            </w:tcBorders>
            <w:shd w:val="clear" w:color="auto" w:fill="auto"/>
            <w:noWrap/>
            <w:vAlign w:val="bottom"/>
            <w:hideMark/>
          </w:tcPr>
          <w:p w14:paraId="3DBA433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2075</w:t>
            </w:r>
          </w:p>
        </w:tc>
        <w:tc>
          <w:tcPr>
            <w:tcW w:w="605" w:type="dxa"/>
            <w:tcBorders>
              <w:top w:val="nil"/>
              <w:left w:val="nil"/>
              <w:bottom w:val="single" w:sz="4" w:space="0" w:color="A5A5A5"/>
              <w:right w:val="single" w:sz="4" w:space="0" w:color="A5A5A5"/>
            </w:tcBorders>
            <w:shd w:val="clear" w:color="auto" w:fill="auto"/>
            <w:noWrap/>
            <w:vAlign w:val="bottom"/>
            <w:hideMark/>
          </w:tcPr>
          <w:p w14:paraId="2DB05A6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2025</w:t>
            </w:r>
          </w:p>
        </w:tc>
        <w:tc>
          <w:tcPr>
            <w:tcW w:w="675" w:type="dxa"/>
            <w:tcBorders>
              <w:top w:val="nil"/>
              <w:left w:val="nil"/>
              <w:bottom w:val="single" w:sz="4" w:space="0" w:color="A5A5A5"/>
              <w:right w:val="single" w:sz="4" w:space="0" w:color="A5A5A5"/>
            </w:tcBorders>
            <w:shd w:val="clear" w:color="auto" w:fill="auto"/>
            <w:noWrap/>
            <w:vAlign w:val="bottom"/>
            <w:hideMark/>
          </w:tcPr>
          <w:p w14:paraId="61893D0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1975</w:t>
            </w:r>
          </w:p>
        </w:tc>
        <w:tc>
          <w:tcPr>
            <w:tcW w:w="675" w:type="dxa"/>
            <w:tcBorders>
              <w:top w:val="nil"/>
              <w:left w:val="nil"/>
              <w:bottom w:val="single" w:sz="4" w:space="0" w:color="A5A5A5"/>
              <w:right w:val="single" w:sz="4" w:space="0" w:color="A5A5A5"/>
            </w:tcBorders>
            <w:shd w:val="clear" w:color="auto" w:fill="auto"/>
            <w:noWrap/>
            <w:vAlign w:val="bottom"/>
            <w:hideMark/>
          </w:tcPr>
          <w:p w14:paraId="68F7B31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1913</w:t>
            </w:r>
          </w:p>
        </w:tc>
        <w:tc>
          <w:tcPr>
            <w:tcW w:w="675" w:type="dxa"/>
            <w:tcBorders>
              <w:top w:val="nil"/>
              <w:left w:val="nil"/>
              <w:bottom w:val="single" w:sz="4" w:space="0" w:color="A5A5A5"/>
              <w:right w:val="single" w:sz="4" w:space="0" w:color="A5A5A5"/>
            </w:tcBorders>
            <w:shd w:val="clear" w:color="auto" w:fill="auto"/>
            <w:noWrap/>
            <w:vAlign w:val="bottom"/>
            <w:hideMark/>
          </w:tcPr>
          <w:p w14:paraId="019EB9B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1850</w:t>
            </w:r>
          </w:p>
        </w:tc>
        <w:tc>
          <w:tcPr>
            <w:tcW w:w="605" w:type="dxa"/>
            <w:tcBorders>
              <w:top w:val="nil"/>
              <w:left w:val="nil"/>
              <w:bottom w:val="single" w:sz="4" w:space="0" w:color="A5A5A5"/>
              <w:right w:val="single" w:sz="4" w:space="0" w:color="A5A5A5"/>
            </w:tcBorders>
            <w:shd w:val="clear" w:color="auto" w:fill="auto"/>
            <w:noWrap/>
            <w:vAlign w:val="bottom"/>
            <w:hideMark/>
          </w:tcPr>
          <w:p w14:paraId="4146C5E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1775</w:t>
            </w:r>
          </w:p>
        </w:tc>
        <w:tc>
          <w:tcPr>
            <w:tcW w:w="605" w:type="dxa"/>
            <w:tcBorders>
              <w:top w:val="nil"/>
              <w:left w:val="nil"/>
              <w:bottom w:val="single" w:sz="4" w:space="0" w:color="A5A5A5"/>
              <w:right w:val="single" w:sz="4" w:space="0" w:color="A5A5A5"/>
            </w:tcBorders>
            <w:shd w:val="clear" w:color="auto" w:fill="auto"/>
            <w:noWrap/>
            <w:vAlign w:val="bottom"/>
            <w:hideMark/>
          </w:tcPr>
          <w:p w14:paraId="5323A38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1688</w:t>
            </w:r>
          </w:p>
        </w:tc>
        <w:tc>
          <w:tcPr>
            <w:tcW w:w="605" w:type="dxa"/>
            <w:tcBorders>
              <w:top w:val="nil"/>
              <w:left w:val="nil"/>
              <w:bottom w:val="single" w:sz="4" w:space="0" w:color="A5A5A5"/>
              <w:right w:val="single" w:sz="4" w:space="0" w:color="A5A5A5"/>
            </w:tcBorders>
            <w:shd w:val="clear" w:color="auto" w:fill="auto"/>
            <w:noWrap/>
            <w:vAlign w:val="bottom"/>
            <w:hideMark/>
          </w:tcPr>
          <w:p w14:paraId="19468C6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1600</w:t>
            </w:r>
          </w:p>
        </w:tc>
        <w:tc>
          <w:tcPr>
            <w:tcW w:w="605" w:type="dxa"/>
            <w:tcBorders>
              <w:top w:val="nil"/>
              <w:left w:val="nil"/>
              <w:bottom w:val="single" w:sz="4" w:space="0" w:color="A5A5A5"/>
              <w:right w:val="single" w:sz="4" w:space="0" w:color="A5A5A5"/>
            </w:tcBorders>
            <w:shd w:val="clear" w:color="auto" w:fill="auto"/>
            <w:noWrap/>
            <w:vAlign w:val="bottom"/>
            <w:hideMark/>
          </w:tcPr>
          <w:p w14:paraId="4286058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1500</w:t>
            </w:r>
          </w:p>
        </w:tc>
        <w:tc>
          <w:tcPr>
            <w:tcW w:w="605" w:type="dxa"/>
            <w:tcBorders>
              <w:top w:val="nil"/>
              <w:left w:val="nil"/>
              <w:bottom w:val="single" w:sz="4" w:space="0" w:color="A5A5A5"/>
              <w:right w:val="single" w:sz="4" w:space="0" w:color="A5A5A5"/>
            </w:tcBorders>
            <w:shd w:val="clear" w:color="auto" w:fill="auto"/>
            <w:noWrap/>
            <w:vAlign w:val="bottom"/>
            <w:hideMark/>
          </w:tcPr>
          <w:p w14:paraId="2A8E839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1400</w:t>
            </w:r>
          </w:p>
        </w:tc>
        <w:tc>
          <w:tcPr>
            <w:tcW w:w="605" w:type="dxa"/>
            <w:tcBorders>
              <w:top w:val="nil"/>
              <w:left w:val="nil"/>
              <w:bottom w:val="single" w:sz="4" w:space="0" w:color="A5A5A5"/>
              <w:right w:val="single" w:sz="4" w:space="0" w:color="A5A5A5"/>
            </w:tcBorders>
            <w:shd w:val="clear" w:color="auto" w:fill="auto"/>
            <w:noWrap/>
            <w:vAlign w:val="bottom"/>
            <w:hideMark/>
          </w:tcPr>
          <w:p w14:paraId="385A8A7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1300</w:t>
            </w:r>
          </w:p>
        </w:tc>
        <w:tc>
          <w:tcPr>
            <w:tcW w:w="605" w:type="dxa"/>
            <w:tcBorders>
              <w:top w:val="nil"/>
              <w:left w:val="nil"/>
              <w:bottom w:val="single" w:sz="4" w:space="0" w:color="A5A5A5"/>
              <w:right w:val="single" w:sz="4" w:space="0" w:color="A5A5A5"/>
            </w:tcBorders>
            <w:shd w:val="clear" w:color="auto" w:fill="auto"/>
            <w:noWrap/>
            <w:vAlign w:val="bottom"/>
            <w:hideMark/>
          </w:tcPr>
          <w:p w14:paraId="047E34C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1175</w:t>
            </w:r>
          </w:p>
        </w:tc>
        <w:tc>
          <w:tcPr>
            <w:tcW w:w="605" w:type="dxa"/>
            <w:tcBorders>
              <w:top w:val="nil"/>
              <w:left w:val="nil"/>
              <w:bottom w:val="single" w:sz="4" w:space="0" w:color="A5A5A5"/>
              <w:right w:val="single" w:sz="4" w:space="0" w:color="A5A5A5"/>
            </w:tcBorders>
            <w:shd w:val="clear" w:color="auto" w:fill="auto"/>
            <w:noWrap/>
            <w:vAlign w:val="bottom"/>
            <w:hideMark/>
          </w:tcPr>
          <w:p w14:paraId="78BB3EF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426C261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9FDDA0E"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180</w:t>
            </w:r>
          </w:p>
        </w:tc>
      </w:tr>
      <w:tr w:rsidR="00F6089C" w:rsidRPr="00F6089C" w14:paraId="376BF3B5"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189F5B9"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170 </w:t>
            </w:r>
          </w:p>
        </w:tc>
        <w:tc>
          <w:tcPr>
            <w:tcW w:w="675" w:type="dxa"/>
            <w:tcBorders>
              <w:top w:val="nil"/>
              <w:left w:val="nil"/>
              <w:bottom w:val="single" w:sz="4" w:space="0" w:color="A5A5A5"/>
              <w:right w:val="single" w:sz="4" w:space="0" w:color="A5A5A5"/>
            </w:tcBorders>
            <w:shd w:val="clear" w:color="auto" w:fill="auto"/>
            <w:noWrap/>
            <w:vAlign w:val="bottom"/>
            <w:hideMark/>
          </w:tcPr>
          <w:p w14:paraId="34A4A10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2125</w:t>
            </w:r>
          </w:p>
        </w:tc>
        <w:tc>
          <w:tcPr>
            <w:tcW w:w="675" w:type="dxa"/>
            <w:tcBorders>
              <w:top w:val="nil"/>
              <w:left w:val="nil"/>
              <w:bottom w:val="single" w:sz="4" w:space="0" w:color="A5A5A5"/>
              <w:right w:val="single" w:sz="4" w:space="0" w:color="A5A5A5"/>
            </w:tcBorders>
            <w:shd w:val="clear" w:color="auto" w:fill="auto"/>
            <w:noWrap/>
            <w:vAlign w:val="bottom"/>
            <w:hideMark/>
          </w:tcPr>
          <w:p w14:paraId="2AC1ABA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2125</w:t>
            </w:r>
          </w:p>
        </w:tc>
        <w:tc>
          <w:tcPr>
            <w:tcW w:w="675" w:type="dxa"/>
            <w:tcBorders>
              <w:top w:val="nil"/>
              <w:left w:val="nil"/>
              <w:bottom w:val="single" w:sz="4" w:space="0" w:color="A5A5A5"/>
              <w:right w:val="single" w:sz="4" w:space="0" w:color="A5A5A5"/>
            </w:tcBorders>
            <w:shd w:val="clear" w:color="auto" w:fill="auto"/>
            <w:noWrap/>
            <w:vAlign w:val="bottom"/>
            <w:hideMark/>
          </w:tcPr>
          <w:p w14:paraId="62E3356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2113</w:t>
            </w:r>
          </w:p>
        </w:tc>
        <w:tc>
          <w:tcPr>
            <w:tcW w:w="675" w:type="dxa"/>
            <w:tcBorders>
              <w:top w:val="nil"/>
              <w:left w:val="nil"/>
              <w:bottom w:val="single" w:sz="4" w:space="0" w:color="A5A5A5"/>
              <w:right w:val="single" w:sz="4" w:space="0" w:color="A5A5A5"/>
            </w:tcBorders>
            <w:shd w:val="clear" w:color="auto" w:fill="auto"/>
            <w:noWrap/>
            <w:vAlign w:val="bottom"/>
            <w:hideMark/>
          </w:tcPr>
          <w:p w14:paraId="4183B2E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2100</w:t>
            </w:r>
          </w:p>
        </w:tc>
        <w:tc>
          <w:tcPr>
            <w:tcW w:w="675" w:type="dxa"/>
            <w:tcBorders>
              <w:top w:val="nil"/>
              <w:left w:val="nil"/>
              <w:bottom w:val="single" w:sz="4" w:space="0" w:color="A5A5A5"/>
              <w:right w:val="single" w:sz="4" w:space="0" w:color="A5A5A5"/>
            </w:tcBorders>
            <w:shd w:val="clear" w:color="auto" w:fill="auto"/>
            <w:noWrap/>
            <w:vAlign w:val="bottom"/>
            <w:hideMark/>
          </w:tcPr>
          <w:p w14:paraId="74738B5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2075</w:t>
            </w:r>
          </w:p>
        </w:tc>
        <w:tc>
          <w:tcPr>
            <w:tcW w:w="675" w:type="dxa"/>
            <w:tcBorders>
              <w:top w:val="nil"/>
              <w:left w:val="nil"/>
              <w:bottom w:val="single" w:sz="4" w:space="0" w:color="A5A5A5"/>
              <w:right w:val="single" w:sz="4" w:space="0" w:color="A5A5A5"/>
            </w:tcBorders>
            <w:shd w:val="clear" w:color="auto" w:fill="auto"/>
            <w:noWrap/>
            <w:vAlign w:val="bottom"/>
            <w:hideMark/>
          </w:tcPr>
          <w:p w14:paraId="0FB50AE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2038</w:t>
            </w:r>
          </w:p>
        </w:tc>
        <w:tc>
          <w:tcPr>
            <w:tcW w:w="675" w:type="dxa"/>
            <w:tcBorders>
              <w:top w:val="nil"/>
              <w:left w:val="nil"/>
              <w:bottom w:val="single" w:sz="4" w:space="0" w:color="A5A5A5"/>
              <w:right w:val="single" w:sz="4" w:space="0" w:color="A5A5A5"/>
            </w:tcBorders>
            <w:shd w:val="clear" w:color="auto" w:fill="auto"/>
            <w:noWrap/>
            <w:vAlign w:val="bottom"/>
            <w:hideMark/>
          </w:tcPr>
          <w:p w14:paraId="2F71183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2000</w:t>
            </w:r>
          </w:p>
        </w:tc>
        <w:tc>
          <w:tcPr>
            <w:tcW w:w="605" w:type="dxa"/>
            <w:tcBorders>
              <w:top w:val="nil"/>
              <w:left w:val="nil"/>
              <w:bottom w:val="single" w:sz="4" w:space="0" w:color="A5A5A5"/>
              <w:right w:val="single" w:sz="4" w:space="0" w:color="A5A5A5"/>
            </w:tcBorders>
            <w:shd w:val="clear" w:color="auto" w:fill="auto"/>
            <w:noWrap/>
            <w:vAlign w:val="bottom"/>
            <w:hideMark/>
          </w:tcPr>
          <w:p w14:paraId="20BAC1F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1950</w:t>
            </w:r>
          </w:p>
        </w:tc>
        <w:tc>
          <w:tcPr>
            <w:tcW w:w="675" w:type="dxa"/>
            <w:tcBorders>
              <w:top w:val="nil"/>
              <w:left w:val="nil"/>
              <w:bottom w:val="single" w:sz="4" w:space="0" w:color="A5A5A5"/>
              <w:right w:val="single" w:sz="4" w:space="0" w:color="A5A5A5"/>
            </w:tcBorders>
            <w:shd w:val="clear" w:color="auto" w:fill="auto"/>
            <w:noWrap/>
            <w:vAlign w:val="bottom"/>
            <w:hideMark/>
          </w:tcPr>
          <w:p w14:paraId="37AFB4E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1900</w:t>
            </w:r>
          </w:p>
        </w:tc>
        <w:tc>
          <w:tcPr>
            <w:tcW w:w="675" w:type="dxa"/>
            <w:tcBorders>
              <w:top w:val="nil"/>
              <w:left w:val="nil"/>
              <w:bottom w:val="single" w:sz="4" w:space="0" w:color="A5A5A5"/>
              <w:right w:val="single" w:sz="4" w:space="0" w:color="A5A5A5"/>
            </w:tcBorders>
            <w:shd w:val="clear" w:color="auto" w:fill="auto"/>
            <w:noWrap/>
            <w:vAlign w:val="bottom"/>
            <w:hideMark/>
          </w:tcPr>
          <w:p w14:paraId="6ABB3CF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1838</w:t>
            </w:r>
          </w:p>
        </w:tc>
        <w:tc>
          <w:tcPr>
            <w:tcW w:w="675" w:type="dxa"/>
            <w:tcBorders>
              <w:top w:val="nil"/>
              <w:left w:val="nil"/>
              <w:bottom w:val="single" w:sz="4" w:space="0" w:color="A5A5A5"/>
              <w:right w:val="single" w:sz="4" w:space="0" w:color="A5A5A5"/>
            </w:tcBorders>
            <w:shd w:val="clear" w:color="auto" w:fill="auto"/>
            <w:noWrap/>
            <w:vAlign w:val="bottom"/>
            <w:hideMark/>
          </w:tcPr>
          <w:p w14:paraId="2C1F653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1775</w:t>
            </w:r>
          </w:p>
        </w:tc>
        <w:tc>
          <w:tcPr>
            <w:tcW w:w="605" w:type="dxa"/>
            <w:tcBorders>
              <w:top w:val="nil"/>
              <w:left w:val="nil"/>
              <w:bottom w:val="single" w:sz="4" w:space="0" w:color="A5A5A5"/>
              <w:right w:val="single" w:sz="4" w:space="0" w:color="A5A5A5"/>
            </w:tcBorders>
            <w:shd w:val="clear" w:color="auto" w:fill="auto"/>
            <w:noWrap/>
            <w:vAlign w:val="bottom"/>
            <w:hideMark/>
          </w:tcPr>
          <w:p w14:paraId="4B79D3E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1688</w:t>
            </w:r>
          </w:p>
        </w:tc>
        <w:tc>
          <w:tcPr>
            <w:tcW w:w="605" w:type="dxa"/>
            <w:tcBorders>
              <w:top w:val="nil"/>
              <w:left w:val="nil"/>
              <w:bottom w:val="single" w:sz="4" w:space="0" w:color="A5A5A5"/>
              <w:right w:val="single" w:sz="4" w:space="0" w:color="A5A5A5"/>
            </w:tcBorders>
            <w:shd w:val="clear" w:color="auto" w:fill="auto"/>
            <w:noWrap/>
            <w:vAlign w:val="bottom"/>
            <w:hideMark/>
          </w:tcPr>
          <w:p w14:paraId="1BC238B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1613</w:t>
            </w:r>
          </w:p>
        </w:tc>
        <w:tc>
          <w:tcPr>
            <w:tcW w:w="605" w:type="dxa"/>
            <w:tcBorders>
              <w:top w:val="nil"/>
              <w:left w:val="nil"/>
              <w:bottom w:val="single" w:sz="4" w:space="0" w:color="A5A5A5"/>
              <w:right w:val="single" w:sz="4" w:space="0" w:color="A5A5A5"/>
            </w:tcBorders>
            <w:shd w:val="clear" w:color="auto" w:fill="auto"/>
            <w:noWrap/>
            <w:vAlign w:val="bottom"/>
            <w:hideMark/>
          </w:tcPr>
          <w:p w14:paraId="0507172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1525</w:t>
            </w:r>
          </w:p>
        </w:tc>
        <w:tc>
          <w:tcPr>
            <w:tcW w:w="605" w:type="dxa"/>
            <w:tcBorders>
              <w:top w:val="nil"/>
              <w:left w:val="nil"/>
              <w:bottom w:val="single" w:sz="4" w:space="0" w:color="A5A5A5"/>
              <w:right w:val="single" w:sz="4" w:space="0" w:color="A5A5A5"/>
            </w:tcBorders>
            <w:shd w:val="clear" w:color="auto" w:fill="auto"/>
            <w:noWrap/>
            <w:vAlign w:val="bottom"/>
            <w:hideMark/>
          </w:tcPr>
          <w:p w14:paraId="7C1110D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1425</w:t>
            </w:r>
          </w:p>
        </w:tc>
        <w:tc>
          <w:tcPr>
            <w:tcW w:w="605" w:type="dxa"/>
            <w:tcBorders>
              <w:top w:val="nil"/>
              <w:left w:val="nil"/>
              <w:bottom w:val="single" w:sz="4" w:space="0" w:color="A5A5A5"/>
              <w:right w:val="single" w:sz="4" w:space="0" w:color="A5A5A5"/>
            </w:tcBorders>
            <w:shd w:val="clear" w:color="auto" w:fill="auto"/>
            <w:noWrap/>
            <w:vAlign w:val="bottom"/>
            <w:hideMark/>
          </w:tcPr>
          <w:p w14:paraId="35C096E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1325</w:t>
            </w:r>
          </w:p>
        </w:tc>
        <w:tc>
          <w:tcPr>
            <w:tcW w:w="605" w:type="dxa"/>
            <w:tcBorders>
              <w:top w:val="nil"/>
              <w:left w:val="nil"/>
              <w:bottom w:val="single" w:sz="4" w:space="0" w:color="A5A5A5"/>
              <w:right w:val="single" w:sz="4" w:space="0" w:color="A5A5A5"/>
            </w:tcBorders>
            <w:shd w:val="clear" w:color="auto" w:fill="auto"/>
            <w:noWrap/>
            <w:vAlign w:val="bottom"/>
            <w:hideMark/>
          </w:tcPr>
          <w:p w14:paraId="3869BA6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1213</w:t>
            </w:r>
          </w:p>
        </w:tc>
        <w:tc>
          <w:tcPr>
            <w:tcW w:w="605" w:type="dxa"/>
            <w:tcBorders>
              <w:top w:val="nil"/>
              <w:left w:val="nil"/>
              <w:bottom w:val="single" w:sz="4" w:space="0" w:color="A5A5A5"/>
              <w:right w:val="single" w:sz="4" w:space="0" w:color="A5A5A5"/>
            </w:tcBorders>
            <w:shd w:val="clear" w:color="auto" w:fill="auto"/>
            <w:noWrap/>
            <w:vAlign w:val="bottom"/>
            <w:hideMark/>
          </w:tcPr>
          <w:p w14:paraId="4B214B9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75D22C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2B0C77C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85CB3D7"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170</w:t>
            </w:r>
          </w:p>
        </w:tc>
      </w:tr>
      <w:tr w:rsidR="00F6089C" w:rsidRPr="00F6089C" w14:paraId="3FAAB451"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3712DDC"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160 </w:t>
            </w:r>
          </w:p>
        </w:tc>
        <w:tc>
          <w:tcPr>
            <w:tcW w:w="675" w:type="dxa"/>
            <w:tcBorders>
              <w:top w:val="nil"/>
              <w:left w:val="nil"/>
              <w:bottom w:val="single" w:sz="4" w:space="0" w:color="A5A5A5"/>
              <w:right w:val="single" w:sz="4" w:space="0" w:color="A5A5A5"/>
            </w:tcBorders>
            <w:shd w:val="clear" w:color="auto" w:fill="auto"/>
            <w:noWrap/>
            <w:vAlign w:val="bottom"/>
            <w:hideMark/>
          </w:tcPr>
          <w:p w14:paraId="67F9393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2038</w:t>
            </w:r>
          </w:p>
        </w:tc>
        <w:tc>
          <w:tcPr>
            <w:tcW w:w="675" w:type="dxa"/>
            <w:tcBorders>
              <w:top w:val="nil"/>
              <w:left w:val="nil"/>
              <w:bottom w:val="single" w:sz="4" w:space="0" w:color="A5A5A5"/>
              <w:right w:val="single" w:sz="4" w:space="0" w:color="A5A5A5"/>
            </w:tcBorders>
            <w:shd w:val="clear" w:color="auto" w:fill="auto"/>
            <w:noWrap/>
            <w:vAlign w:val="bottom"/>
            <w:hideMark/>
          </w:tcPr>
          <w:p w14:paraId="5F15138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2038</w:t>
            </w:r>
          </w:p>
        </w:tc>
        <w:tc>
          <w:tcPr>
            <w:tcW w:w="675" w:type="dxa"/>
            <w:tcBorders>
              <w:top w:val="nil"/>
              <w:left w:val="nil"/>
              <w:bottom w:val="single" w:sz="4" w:space="0" w:color="A5A5A5"/>
              <w:right w:val="single" w:sz="4" w:space="0" w:color="A5A5A5"/>
            </w:tcBorders>
            <w:shd w:val="clear" w:color="auto" w:fill="auto"/>
            <w:noWrap/>
            <w:vAlign w:val="bottom"/>
            <w:hideMark/>
          </w:tcPr>
          <w:p w14:paraId="469BEBE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2025</w:t>
            </w:r>
          </w:p>
        </w:tc>
        <w:tc>
          <w:tcPr>
            <w:tcW w:w="675" w:type="dxa"/>
            <w:tcBorders>
              <w:top w:val="nil"/>
              <w:left w:val="nil"/>
              <w:bottom w:val="single" w:sz="4" w:space="0" w:color="A5A5A5"/>
              <w:right w:val="single" w:sz="4" w:space="0" w:color="A5A5A5"/>
            </w:tcBorders>
            <w:shd w:val="clear" w:color="auto" w:fill="auto"/>
            <w:noWrap/>
            <w:vAlign w:val="bottom"/>
            <w:hideMark/>
          </w:tcPr>
          <w:p w14:paraId="66B4E08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2000</w:t>
            </w:r>
          </w:p>
        </w:tc>
        <w:tc>
          <w:tcPr>
            <w:tcW w:w="675" w:type="dxa"/>
            <w:tcBorders>
              <w:top w:val="nil"/>
              <w:left w:val="nil"/>
              <w:bottom w:val="single" w:sz="4" w:space="0" w:color="A5A5A5"/>
              <w:right w:val="single" w:sz="4" w:space="0" w:color="A5A5A5"/>
            </w:tcBorders>
            <w:shd w:val="clear" w:color="auto" w:fill="auto"/>
            <w:noWrap/>
            <w:vAlign w:val="bottom"/>
            <w:hideMark/>
          </w:tcPr>
          <w:p w14:paraId="44170B1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1975</w:t>
            </w:r>
          </w:p>
        </w:tc>
        <w:tc>
          <w:tcPr>
            <w:tcW w:w="675" w:type="dxa"/>
            <w:tcBorders>
              <w:top w:val="nil"/>
              <w:left w:val="nil"/>
              <w:bottom w:val="single" w:sz="4" w:space="0" w:color="A5A5A5"/>
              <w:right w:val="single" w:sz="4" w:space="0" w:color="A5A5A5"/>
            </w:tcBorders>
            <w:shd w:val="clear" w:color="auto" w:fill="auto"/>
            <w:noWrap/>
            <w:vAlign w:val="bottom"/>
            <w:hideMark/>
          </w:tcPr>
          <w:p w14:paraId="4312307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1950</w:t>
            </w:r>
          </w:p>
        </w:tc>
        <w:tc>
          <w:tcPr>
            <w:tcW w:w="675" w:type="dxa"/>
            <w:tcBorders>
              <w:top w:val="nil"/>
              <w:left w:val="nil"/>
              <w:bottom w:val="single" w:sz="4" w:space="0" w:color="A5A5A5"/>
              <w:right w:val="single" w:sz="4" w:space="0" w:color="A5A5A5"/>
            </w:tcBorders>
            <w:shd w:val="clear" w:color="auto" w:fill="auto"/>
            <w:noWrap/>
            <w:vAlign w:val="bottom"/>
            <w:hideMark/>
          </w:tcPr>
          <w:p w14:paraId="2BDA831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1900</w:t>
            </w:r>
          </w:p>
        </w:tc>
        <w:tc>
          <w:tcPr>
            <w:tcW w:w="605" w:type="dxa"/>
            <w:tcBorders>
              <w:top w:val="nil"/>
              <w:left w:val="nil"/>
              <w:bottom w:val="single" w:sz="4" w:space="0" w:color="A5A5A5"/>
              <w:right w:val="single" w:sz="4" w:space="0" w:color="A5A5A5"/>
            </w:tcBorders>
            <w:shd w:val="clear" w:color="auto" w:fill="auto"/>
            <w:noWrap/>
            <w:vAlign w:val="bottom"/>
            <w:hideMark/>
          </w:tcPr>
          <w:p w14:paraId="78E43A8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1863</w:t>
            </w:r>
          </w:p>
        </w:tc>
        <w:tc>
          <w:tcPr>
            <w:tcW w:w="675" w:type="dxa"/>
            <w:tcBorders>
              <w:top w:val="nil"/>
              <w:left w:val="nil"/>
              <w:bottom w:val="single" w:sz="4" w:space="0" w:color="A5A5A5"/>
              <w:right w:val="single" w:sz="4" w:space="0" w:color="A5A5A5"/>
            </w:tcBorders>
            <w:shd w:val="clear" w:color="auto" w:fill="auto"/>
            <w:noWrap/>
            <w:vAlign w:val="bottom"/>
            <w:hideMark/>
          </w:tcPr>
          <w:p w14:paraId="66A7700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1800</w:t>
            </w:r>
          </w:p>
        </w:tc>
        <w:tc>
          <w:tcPr>
            <w:tcW w:w="675" w:type="dxa"/>
            <w:tcBorders>
              <w:top w:val="nil"/>
              <w:left w:val="nil"/>
              <w:bottom w:val="single" w:sz="4" w:space="0" w:color="A5A5A5"/>
              <w:right w:val="single" w:sz="4" w:space="0" w:color="A5A5A5"/>
            </w:tcBorders>
            <w:shd w:val="clear" w:color="auto" w:fill="auto"/>
            <w:noWrap/>
            <w:vAlign w:val="bottom"/>
            <w:hideMark/>
          </w:tcPr>
          <w:p w14:paraId="408225A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1738</w:t>
            </w:r>
          </w:p>
        </w:tc>
        <w:tc>
          <w:tcPr>
            <w:tcW w:w="675" w:type="dxa"/>
            <w:tcBorders>
              <w:top w:val="nil"/>
              <w:left w:val="nil"/>
              <w:bottom w:val="single" w:sz="4" w:space="0" w:color="A5A5A5"/>
              <w:right w:val="single" w:sz="4" w:space="0" w:color="A5A5A5"/>
            </w:tcBorders>
            <w:shd w:val="clear" w:color="auto" w:fill="auto"/>
            <w:noWrap/>
            <w:vAlign w:val="bottom"/>
            <w:hideMark/>
          </w:tcPr>
          <w:p w14:paraId="5BEB080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1675</w:t>
            </w:r>
          </w:p>
        </w:tc>
        <w:tc>
          <w:tcPr>
            <w:tcW w:w="605" w:type="dxa"/>
            <w:tcBorders>
              <w:top w:val="nil"/>
              <w:left w:val="nil"/>
              <w:bottom w:val="single" w:sz="4" w:space="0" w:color="A5A5A5"/>
              <w:right w:val="single" w:sz="4" w:space="0" w:color="A5A5A5"/>
            </w:tcBorders>
            <w:shd w:val="clear" w:color="auto" w:fill="auto"/>
            <w:noWrap/>
            <w:vAlign w:val="bottom"/>
            <w:hideMark/>
          </w:tcPr>
          <w:p w14:paraId="629ED8C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1600</w:t>
            </w:r>
          </w:p>
        </w:tc>
        <w:tc>
          <w:tcPr>
            <w:tcW w:w="605" w:type="dxa"/>
            <w:tcBorders>
              <w:top w:val="nil"/>
              <w:left w:val="nil"/>
              <w:bottom w:val="single" w:sz="4" w:space="0" w:color="A5A5A5"/>
              <w:right w:val="single" w:sz="4" w:space="0" w:color="A5A5A5"/>
            </w:tcBorders>
            <w:shd w:val="clear" w:color="auto" w:fill="auto"/>
            <w:noWrap/>
            <w:vAlign w:val="bottom"/>
            <w:hideMark/>
          </w:tcPr>
          <w:p w14:paraId="02EEBF3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1513</w:t>
            </w:r>
          </w:p>
        </w:tc>
        <w:tc>
          <w:tcPr>
            <w:tcW w:w="605" w:type="dxa"/>
            <w:tcBorders>
              <w:top w:val="nil"/>
              <w:left w:val="nil"/>
              <w:bottom w:val="single" w:sz="4" w:space="0" w:color="A5A5A5"/>
              <w:right w:val="single" w:sz="4" w:space="0" w:color="A5A5A5"/>
            </w:tcBorders>
            <w:shd w:val="clear" w:color="auto" w:fill="auto"/>
            <w:noWrap/>
            <w:vAlign w:val="bottom"/>
            <w:hideMark/>
          </w:tcPr>
          <w:p w14:paraId="1C2A0C3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1425</w:t>
            </w:r>
          </w:p>
        </w:tc>
        <w:tc>
          <w:tcPr>
            <w:tcW w:w="605" w:type="dxa"/>
            <w:tcBorders>
              <w:top w:val="nil"/>
              <w:left w:val="nil"/>
              <w:bottom w:val="single" w:sz="4" w:space="0" w:color="A5A5A5"/>
              <w:right w:val="single" w:sz="4" w:space="0" w:color="A5A5A5"/>
            </w:tcBorders>
            <w:shd w:val="clear" w:color="auto" w:fill="auto"/>
            <w:noWrap/>
            <w:vAlign w:val="bottom"/>
            <w:hideMark/>
          </w:tcPr>
          <w:p w14:paraId="1423DAD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1325</w:t>
            </w:r>
          </w:p>
        </w:tc>
        <w:tc>
          <w:tcPr>
            <w:tcW w:w="605" w:type="dxa"/>
            <w:tcBorders>
              <w:top w:val="nil"/>
              <w:left w:val="nil"/>
              <w:bottom w:val="single" w:sz="4" w:space="0" w:color="A5A5A5"/>
              <w:right w:val="single" w:sz="4" w:space="0" w:color="A5A5A5"/>
            </w:tcBorders>
            <w:shd w:val="clear" w:color="auto" w:fill="auto"/>
            <w:noWrap/>
            <w:vAlign w:val="bottom"/>
            <w:hideMark/>
          </w:tcPr>
          <w:p w14:paraId="3E8F962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1225</w:t>
            </w:r>
          </w:p>
        </w:tc>
        <w:tc>
          <w:tcPr>
            <w:tcW w:w="605" w:type="dxa"/>
            <w:tcBorders>
              <w:top w:val="nil"/>
              <w:left w:val="nil"/>
              <w:bottom w:val="single" w:sz="4" w:space="0" w:color="A5A5A5"/>
              <w:right w:val="single" w:sz="4" w:space="0" w:color="A5A5A5"/>
            </w:tcBorders>
            <w:shd w:val="clear" w:color="auto" w:fill="auto"/>
            <w:noWrap/>
            <w:vAlign w:val="bottom"/>
            <w:hideMark/>
          </w:tcPr>
          <w:p w14:paraId="257FBEB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0C451F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6884DC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661C090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C944868"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160</w:t>
            </w:r>
          </w:p>
        </w:tc>
      </w:tr>
      <w:tr w:rsidR="00F6089C" w:rsidRPr="00F6089C" w14:paraId="38312F61"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2D46EE8"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150 </w:t>
            </w:r>
          </w:p>
        </w:tc>
        <w:tc>
          <w:tcPr>
            <w:tcW w:w="675" w:type="dxa"/>
            <w:tcBorders>
              <w:top w:val="nil"/>
              <w:left w:val="nil"/>
              <w:bottom w:val="single" w:sz="4" w:space="0" w:color="A5A5A5"/>
              <w:right w:val="single" w:sz="4" w:space="0" w:color="A5A5A5"/>
            </w:tcBorders>
            <w:shd w:val="clear" w:color="auto" w:fill="auto"/>
            <w:noWrap/>
            <w:vAlign w:val="bottom"/>
            <w:hideMark/>
          </w:tcPr>
          <w:p w14:paraId="7AAF67D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1850</w:t>
            </w:r>
          </w:p>
        </w:tc>
        <w:tc>
          <w:tcPr>
            <w:tcW w:w="675" w:type="dxa"/>
            <w:tcBorders>
              <w:top w:val="nil"/>
              <w:left w:val="nil"/>
              <w:bottom w:val="single" w:sz="4" w:space="0" w:color="A5A5A5"/>
              <w:right w:val="single" w:sz="4" w:space="0" w:color="A5A5A5"/>
            </w:tcBorders>
            <w:shd w:val="clear" w:color="auto" w:fill="auto"/>
            <w:noWrap/>
            <w:vAlign w:val="bottom"/>
            <w:hideMark/>
          </w:tcPr>
          <w:p w14:paraId="362F675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1850</w:t>
            </w:r>
          </w:p>
        </w:tc>
        <w:tc>
          <w:tcPr>
            <w:tcW w:w="675" w:type="dxa"/>
            <w:tcBorders>
              <w:top w:val="nil"/>
              <w:left w:val="nil"/>
              <w:bottom w:val="single" w:sz="4" w:space="0" w:color="A5A5A5"/>
              <w:right w:val="single" w:sz="4" w:space="0" w:color="A5A5A5"/>
            </w:tcBorders>
            <w:shd w:val="clear" w:color="auto" w:fill="auto"/>
            <w:noWrap/>
            <w:vAlign w:val="bottom"/>
            <w:hideMark/>
          </w:tcPr>
          <w:p w14:paraId="539D46E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1838</w:t>
            </w:r>
          </w:p>
        </w:tc>
        <w:tc>
          <w:tcPr>
            <w:tcW w:w="675" w:type="dxa"/>
            <w:tcBorders>
              <w:top w:val="nil"/>
              <w:left w:val="nil"/>
              <w:bottom w:val="single" w:sz="4" w:space="0" w:color="A5A5A5"/>
              <w:right w:val="single" w:sz="4" w:space="0" w:color="A5A5A5"/>
            </w:tcBorders>
            <w:shd w:val="clear" w:color="auto" w:fill="auto"/>
            <w:noWrap/>
            <w:vAlign w:val="bottom"/>
            <w:hideMark/>
          </w:tcPr>
          <w:p w14:paraId="53B6103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1825</w:t>
            </w:r>
          </w:p>
        </w:tc>
        <w:tc>
          <w:tcPr>
            <w:tcW w:w="675" w:type="dxa"/>
            <w:tcBorders>
              <w:top w:val="nil"/>
              <w:left w:val="nil"/>
              <w:bottom w:val="single" w:sz="4" w:space="0" w:color="A5A5A5"/>
              <w:right w:val="single" w:sz="4" w:space="0" w:color="A5A5A5"/>
            </w:tcBorders>
            <w:shd w:val="clear" w:color="auto" w:fill="auto"/>
            <w:noWrap/>
            <w:vAlign w:val="bottom"/>
            <w:hideMark/>
          </w:tcPr>
          <w:p w14:paraId="0A99EBD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1800</w:t>
            </w:r>
          </w:p>
        </w:tc>
        <w:tc>
          <w:tcPr>
            <w:tcW w:w="675" w:type="dxa"/>
            <w:tcBorders>
              <w:top w:val="nil"/>
              <w:left w:val="nil"/>
              <w:bottom w:val="single" w:sz="4" w:space="0" w:color="A5A5A5"/>
              <w:right w:val="single" w:sz="4" w:space="0" w:color="A5A5A5"/>
            </w:tcBorders>
            <w:shd w:val="clear" w:color="auto" w:fill="auto"/>
            <w:noWrap/>
            <w:vAlign w:val="bottom"/>
            <w:hideMark/>
          </w:tcPr>
          <w:p w14:paraId="4DF8B43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1763</w:t>
            </w:r>
          </w:p>
        </w:tc>
        <w:tc>
          <w:tcPr>
            <w:tcW w:w="675" w:type="dxa"/>
            <w:tcBorders>
              <w:top w:val="nil"/>
              <w:left w:val="nil"/>
              <w:bottom w:val="single" w:sz="4" w:space="0" w:color="A5A5A5"/>
              <w:right w:val="single" w:sz="4" w:space="0" w:color="A5A5A5"/>
            </w:tcBorders>
            <w:shd w:val="clear" w:color="auto" w:fill="auto"/>
            <w:noWrap/>
            <w:vAlign w:val="bottom"/>
            <w:hideMark/>
          </w:tcPr>
          <w:p w14:paraId="5925EB5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1725</w:t>
            </w:r>
          </w:p>
        </w:tc>
        <w:tc>
          <w:tcPr>
            <w:tcW w:w="605" w:type="dxa"/>
            <w:tcBorders>
              <w:top w:val="nil"/>
              <w:left w:val="nil"/>
              <w:bottom w:val="single" w:sz="4" w:space="0" w:color="A5A5A5"/>
              <w:right w:val="single" w:sz="4" w:space="0" w:color="A5A5A5"/>
            </w:tcBorders>
            <w:shd w:val="clear" w:color="auto" w:fill="auto"/>
            <w:noWrap/>
            <w:vAlign w:val="bottom"/>
            <w:hideMark/>
          </w:tcPr>
          <w:p w14:paraId="1EC2F24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1675</w:t>
            </w:r>
          </w:p>
        </w:tc>
        <w:tc>
          <w:tcPr>
            <w:tcW w:w="675" w:type="dxa"/>
            <w:tcBorders>
              <w:top w:val="nil"/>
              <w:left w:val="nil"/>
              <w:bottom w:val="single" w:sz="4" w:space="0" w:color="A5A5A5"/>
              <w:right w:val="single" w:sz="4" w:space="0" w:color="A5A5A5"/>
            </w:tcBorders>
            <w:shd w:val="clear" w:color="auto" w:fill="auto"/>
            <w:noWrap/>
            <w:vAlign w:val="bottom"/>
            <w:hideMark/>
          </w:tcPr>
          <w:p w14:paraId="37D6518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1625</w:t>
            </w:r>
          </w:p>
        </w:tc>
        <w:tc>
          <w:tcPr>
            <w:tcW w:w="675" w:type="dxa"/>
            <w:tcBorders>
              <w:top w:val="nil"/>
              <w:left w:val="nil"/>
              <w:bottom w:val="single" w:sz="4" w:space="0" w:color="A5A5A5"/>
              <w:right w:val="single" w:sz="4" w:space="0" w:color="A5A5A5"/>
            </w:tcBorders>
            <w:shd w:val="clear" w:color="auto" w:fill="auto"/>
            <w:noWrap/>
            <w:vAlign w:val="bottom"/>
            <w:hideMark/>
          </w:tcPr>
          <w:p w14:paraId="3403AFC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1563</w:t>
            </w:r>
          </w:p>
        </w:tc>
        <w:tc>
          <w:tcPr>
            <w:tcW w:w="675" w:type="dxa"/>
            <w:tcBorders>
              <w:top w:val="nil"/>
              <w:left w:val="nil"/>
              <w:bottom w:val="single" w:sz="4" w:space="0" w:color="A5A5A5"/>
              <w:right w:val="single" w:sz="4" w:space="0" w:color="A5A5A5"/>
            </w:tcBorders>
            <w:shd w:val="clear" w:color="auto" w:fill="auto"/>
            <w:noWrap/>
            <w:vAlign w:val="bottom"/>
            <w:hideMark/>
          </w:tcPr>
          <w:p w14:paraId="0C7AE3B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1488</w:t>
            </w:r>
          </w:p>
        </w:tc>
        <w:tc>
          <w:tcPr>
            <w:tcW w:w="605" w:type="dxa"/>
            <w:tcBorders>
              <w:top w:val="nil"/>
              <w:left w:val="nil"/>
              <w:bottom w:val="single" w:sz="4" w:space="0" w:color="A5A5A5"/>
              <w:right w:val="single" w:sz="4" w:space="0" w:color="A5A5A5"/>
            </w:tcBorders>
            <w:shd w:val="clear" w:color="auto" w:fill="auto"/>
            <w:noWrap/>
            <w:vAlign w:val="bottom"/>
            <w:hideMark/>
          </w:tcPr>
          <w:p w14:paraId="617EEAC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1413</w:t>
            </w:r>
          </w:p>
        </w:tc>
        <w:tc>
          <w:tcPr>
            <w:tcW w:w="605" w:type="dxa"/>
            <w:tcBorders>
              <w:top w:val="nil"/>
              <w:left w:val="nil"/>
              <w:bottom w:val="single" w:sz="4" w:space="0" w:color="A5A5A5"/>
              <w:right w:val="single" w:sz="4" w:space="0" w:color="A5A5A5"/>
            </w:tcBorders>
            <w:shd w:val="clear" w:color="auto" w:fill="auto"/>
            <w:noWrap/>
            <w:vAlign w:val="bottom"/>
            <w:hideMark/>
          </w:tcPr>
          <w:p w14:paraId="5D0295F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1338</w:t>
            </w:r>
          </w:p>
        </w:tc>
        <w:tc>
          <w:tcPr>
            <w:tcW w:w="605" w:type="dxa"/>
            <w:tcBorders>
              <w:top w:val="nil"/>
              <w:left w:val="nil"/>
              <w:bottom w:val="single" w:sz="4" w:space="0" w:color="A5A5A5"/>
              <w:right w:val="single" w:sz="4" w:space="0" w:color="A5A5A5"/>
            </w:tcBorders>
            <w:shd w:val="clear" w:color="auto" w:fill="auto"/>
            <w:noWrap/>
            <w:vAlign w:val="bottom"/>
            <w:hideMark/>
          </w:tcPr>
          <w:p w14:paraId="473FCFE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1250</w:t>
            </w:r>
          </w:p>
        </w:tc>
        <w:tc>
          <w:tcPr>
            <w:tcW w:w="605" w:type="dxa"/>
            <w:tcBorders>
              <w:top w:val="nil"/>
              <w:left w:val="nil"/>
              <w:bottom w:val="single" w:sz="4" w:space="0" w:color="A5A5A5"/>
              <w:right w:val="single" w:sz="4" w:space="0" w:color="A5A5A5"/>
            </w:tcBorders>
            <w:shd w:val="clear" w:color="auto" w:fill="auto"/>
            <w:noWrap/>
            <w:vAlign w:val="bottom"/>
            <w:hideMark/>
          </w:tcPr>
          <w:p w14:paraId="7617294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1150</w:t>
            </w:r>
          </w:p>
        </w:tc>
        <w:tc>
          <w:tcPr>
            <w:tcW w:w="605" w:type="dxa"/>
            <w:tcBorders>
              <w:top w:val="nil"/>
              <w:left w:val="nil"/>
              <w:bottom w:val="single" w:sz="4" w:space="0" w:color="A5A5A5"/>
              <w:right w:val="single" w:sz="4" w:space="0" w:color="A5A5A5"/>
            </w:tcBorders>
            <w:shd w:val="clear" w:color="auto" w:fill="auto"/>
            <w:noWrap/>
            <w:vAlign w:val="bottom"/>
            <w:hideMark/>
          </w:tcPr>
          <w:p w14:paraId="7197859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CEE164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4D982D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77CBB1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2722EE9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227493C"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150</w:t>
            </w:r>
          </w:p>
        </w:tc>
      </w:tr>
      <w:tr w:rsidR="00F6089C" w:rsidRPr="00F6089C" w14:paraId="5FE65D02"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1F37900"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140 </w:t>
            </w:r>
          </w:p>
        </w:tc>
        <w:tc>
          <w:tcPr>
            <w:tcW w:w="675" w:type="dxa"/>
            <w:tcBorders>
              <w:top w:val="nil"/>
              <w:left w:val="nil"/>
              <w:bottom w:val="single" w:sz="4" w:space="0" w:color="A5A5A5"/>
              <w:right w:val="single" w:sz="4" w:space="0" w:color="A5A5A5"/>
            </w:tcBorders>
            <w:shd w:val="clear" w:color="auto" w:fill="auto"/>
            <w:noWrap/>
            <w:vAlign w:val="bottom"/>
            <w:hideMark/>
          </w:tcPr>
          <w:p w14:paraId="0475E0E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1763</w:t>
            </w:r>
          </w:p>
        </w:tc>
        <w:tc>
          <w:tcPr>
            <w:tcW w:w="675" w:type="dxa"/>
            <w:tcBorders>
              <w:top w:val="nil"/>
              <w:left w:val="nil"/>
              <w:bottom w:val="single" w:sz="4" w:space="0" w:color="A5A5A5"/>
              <w:right w:val="single" w:sz="4" w:space="0" w:color="A5A5A5"/>
            </w:tcBorders>
            <w:shd w:val="clear" w:color="auto" w:fill="auto"/>
            <w:noWrap/>
            <w:vAlign w:val="bottom"/>
            <w:hideMark/>
          </w:tcPr>
          <w:p w14:paraId="3941A09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1763</w:t>
            </w:r>
          </w:p>
        </w:tc>
        <w:tc>
          <w:tcPr>
            <w:tcW w:w="675" w:type="dxa"/>
            <w:tcBorders>
              <w:top w:val="nil"/>
              <w:left w:val="nil"/>
              <w:bottom w:val="single" w:sz="4" w:space="0" w:color="A5A5A5"/>
              <w:right w:val="single" w:sz="4" w:space="0" w:color="A5A5A5"/>
            </w:tcBorders>
            <w:shd w:val="clear" w:color="auto" w:fill="auto"/>
            <w:noWrap/>
            <w:vAlign w:val="bottom"/>
            <w:hideMark/>
          </w:tcPr>
          <w:p w14:paraId="25BB5E5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1750</w:t>
            </w:r>
          </w:p>
        </w:tc>
        <w:tc>
          <w:tcPr>
            <w:tcW w:w="675" w:type="dxa"/>
            <w:tcBorders>
              <w:top w:val="nil"/>
              <w:left w:val="nil"/>
              <w:bottom w:val="single" w:sz="4" w:space="0" w:color="A5A5A5"/>
              <w:right w:val="single" w:sz="4" w:space="0" w:color="A5A5A5"/>
            </w:tcBorders>
            <w:shd w:val="clear" w:color="auto" w:fill="auto"/>
            <w:noWrap/>
            <w:vAlign w:val="bottom"/>
            <w:hideMark/>
          </w:tcPr>
          <w:p w14:paraId="201EBEA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1725</w:t>
            </w:r>
          </w:p>
        </w:tc>
        <w:tc>
          <w:tcPr>
            <w:tcW w:w="675" w:type="dxa"/>
            <w:tcBorders>
              <w:top w:val="nil"/>
              <w:left w:val="nil"/>
              <w:bottom w:val="single" w:sz="4" w:space="0" w:color="A5A5A5"/>
              <w:right w:val="single" w:sz="4" w:space="0" w:color="A5A5A5"/>
            </w:tcBorders>
            <w:shd w:val="clear" w:color="auto" w:fill="auto"/>
            <w:noWrap/>
            <w:vAlign w:val="bottom"/>
            <w:hideMark/>
          </w:tcPr>
          <w:p w14:paraId="56856D2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1700</w:t>
            </w:r>
          </w:p>
        </w:tc>
        <w:tc>
          <w:tcPr>
            <w:tcW w:w="675" w:type="dxa"/>
            <w:tcBorders>
              <w:top w:val="nil"/>
              <w:left w:val="nil"/>
              <w:bottom w:val="single" w:sz="4" w:space="0" w:color="A5A5A5"/>
              <w:right w:val="single" w:sz="4" w:space="0" w:color="A5A5A5"/>
            </w:tcBorders>
            <w:shd w:val="clear" w:color="auto" w:fill="auto"/>
            <w:noWrap/>
            <w:vAlign w:val="bottom"/>
            <w:hideMark/>
          </w:tcPr>
          <w:p w14:paraId="57B9528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1663</w:t>
            </w:r>
          </w:p>
        </w:tc>
        <w:tc>
          <w:tcPr>
            <w:tcW w:w="675" w:type="dxa"/>
            <w:tcBorders>
              <w:top w:val="nil"/>
              <w:left w:val="nil"/>
              <w:bottom w:val="single" w:sz="4" w:space="0" w:color="A5A5A5"/>
              <w:right w:val="single" w:sz="4" w:space="0" w:color="A5A5A5"/>
            </w:tcBorders>
            <w:shd w:val="clear" w:color="auto" w:fill="auto"/>
            <w:noWrap/>
            <w:vAlign w:val="bottom"/>
            <w:hideMark/>
          </w:tcPr>
          <w:p w14:paraId="7B9ED07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1625</w:t>
            </w:r>
          </w:p>
        </w:tc>
        <w:tc>
          <w:tcPr>
            <w:tcW w:w="605" w:type="dxa"/>
            <w:tcBorders>
              <w:top w:val="nil"/>
              <w:left w:val="nil"/>
              <w:bottom w:val="single" w:sz="4" w:space="0" w:color="A5A5A5"/>
              <w:right w:val="single" w:sz="4" w:space="0" w:color="A5A5A5"/>
            </w:tcBorders>
            <w:shd w:val="clear" w:color="auto" w:fill="auto"/>
            <w:noWrap/>
            <w:vAlign w:val="bottom"/>
            <w:hideMark/>
          </w:tcPr>
          <w:p w14:paraId="16B0488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1575</w:t>
            </w:r>
          </w:p>
        </w:tc>
        <w:tc>
          <w:tcPr>
            <w:tcW w:w="675" w:type="dxa"/>
            <w:tcBorders>
              <w:top w:val="nil"/>
              <w:left w:val="nil"/>
              <w:bottom w:val="single" w:sz="4" w:space="0" w:color="A5A5A5"/>
              <w:right w:val="single" w:sz="4" w:space="0" w:color="A5A5A5"/>
            </w:tcBorders>
            <w:shd w:val="clear" w:color="auto" w:fill="auto"/>
            <w:noWrap/>
            <w:vAlign w:val="bottom"/>
            <w:hideMark/>
          </w:tcPr>
          <w:p w14:paraId="03DA96F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1513</w:t>
            </w:r>
          </w:p>
        </w:tc>
        <w:tc>
          <w:tcPr>
            <w:tcW w:w="675" w:type="dxa"/>
            <w:tcBorders>
              <w:top w:val="nil"/>
              <w:left w:val="nil"/>
              <w:bottom w:val="single" w:sz="4" w:space="0" w:color="A5A5A5"/>
              <w:right w:val="single" w:sz="4" w:space="0" w:color="A5A5A5"/>
            </w:tcBorders>
            <w:shd w:val="clear" w:color="auto" w:fill="auto"/>
            <w:noWrap/>
            <w:vAlign w:val="bottom"/>
            <w:hideMark/>
          </w:tcPr>
          <w:p w14:paraId="73DF5A1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1450</w:t>
            </w:r>
          </w:p>
        </w:tc>
        <w:tc>
          <w:tcPr>
            <w:tcW w:w="675" w:type="dxa"/>
            <w:tcBorders>
              <w:top w:val="nil"/>
              <w:left w:val="nil"/>
              <w:bottom w:val="single" w:sz="4" w:space="0" w:color="A5A5A5"/>
              <w:right w:val="single" w:sz="4" w:space="0" w:color="A5A5A5"/>
            </w:tcBorders>
            <w:shd w:val="clear" w:color="auto" w:fill="auto"/>
            <w:noWrap/>
            <w:vAlign w:val="bottom"/>
            <w:hideMark/>
          </w:tcPr>
          <w:p w14:paraId="5A906A6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1388</w:t>
            </w:r>
          </w:p>
        </w:tc>
        <w:tc>
          <w:tcPr>
            <w:tcW w:w="605" w:type="dxa"/>
            <w:tcBorders>
              <w:top w:val="nil"/>
              <w:left w:val="nil"/>
              <w:bottom w:val="single" w:sz="4" w:space="0" w:color="A5A5A5"/>
              <w:right w:val="single" w:sz="4" w:space="0" w:color="A5A5A5"/>
            </w:tcBorders>
            <w:shd w:val="clear" w:color="auto" w:fill="auto"/>
            <w:noWrap/>
            <w:vAlign w:val="bottom"/>
            <w:hideMark/>
          </w:tcPr>
          <w:p w14:paraId="714E5B2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1300</w:t>
            </w:r>
          </w:p>
        </w:tc>
        <w:tc>
          <w:tcPr>
            <w:tcW w:w="605" w:type="dxa"/>
            <w:tcBorders>
              <w:top w:val="nil"/>
              <w:left w:val="nil"/>
              <w:bottom w:val="single" w:sz="4" w:space="0" w:color="A5A5A5"/>
              <w:right w:val="single" w:sz="4" w:space="0" w:color="A5A5A5"/>
            </w:tcBorders>
            <w:shd w:val="clear" w:color="auto" w:fill="auto"/>
            <w:noWrap/>
            <w:vAlign w:val="bottom"/>
            <w:hideMark/>
          </w:tcPr>
          <w:p w14:paraId="660C361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1213</w:t>
            </w:r>
          </w:p>
        </w:tc>
        <w:tc>
          <w:tcPr>
            <w:tcW w:w="605" w:type="dxa"/>
            <w:tcBorders>
              <w:top w:val="nil"/>
              <w:left w:val="nil"/>
              <w:bottom w:val="single" w:sz="4" w:space="0" w:color="A5A5A5"/>
              <w:right w:val="single" w:sz="4" w:space="0" w:color="A5A5A5"/>
            </w:tcBorders>
            <w:shd w:val="clear" w:color="auto" w:fill="auto"/>
            <w:noWrap/>
            <w:vAlign w:val="bottom"/>
            <w:hideMark/>
          </w:tcPr>
          <w:p w14:paraId="7D85116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1113</w:t>
            </w:r>
          </w:p>
        </w:tc>
        <w:tc>
          <w:tcPr>
            <w:tcW w:w="605" w:type="dxa"/>
            <w:tcBorders>
              <w:top w:val="nil"/>
              <w:left w:val="nil"/>
              <w:bottom w:val="single" w:sz="4" w:space="0" w:color="A5A5A5"/>
              <w:right w:val="single" w:sz="4" w:space="0" w:color="A5A5A5"/>
            </w:tcBorders>
            <w:shd w:val="clear" w:color="auto" w:fill="auto"/>
            <w:noWrap/>
            <w:vAlign w:val="bottom"/>
            <w:hideMark/>
          </w:tcPr>
          <w:p w14:paraId="74F9D44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F52117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A75FD4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B82FD0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B31431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7BE8A65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7436780"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140</w:t>
            </w:r>
          </w:p>
        </w:tc>
      </w:tr>
      <w:tr w:rsidR="00F6089C" w:rsidRPr="00F6089C" w14:paraId="5C3E1916"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38B08D2"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130 </w:t>
            </w:r>
          </w:p>
        </w:tc>
        <w:tc>
          <w:tcPr>
            <w:tcW w:w="675" w:type="dxa"/>
            <w:tcBorders>
              <w:top w:val="nil"/>
              <w:left w:val="nil"/>
              <w:bottom w:val="single" w:sz="4" w:space="0" w:color="A5A5A5"/>
              <w:right w:val="single" w:sz="4" w:space="0" w:color="A5A5A5"/>
            </w:tcBorders>
            <w:shd w:val="clear" w:color="auto" w:fill="auto"/>
            <w:noWrap/>
            <w:vAlign w:val="bottom"/>
            <w:hideMark/>
          </w:tcPr>
          <w:p w14:paraId="27DE13C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1750</w:t>
            </w:r>
          </w:p>
        </w:tc>
        <w:tc>
          <w:tcPr>
            <w:tcW w:w="675" w:type="dxa"/>
            <w:tcBorders>
              <w:top w:val="nil"/>
              <w:left w:val="nil"/>
              <w:bottom w:val="single" w:sz="4" w:space="0" w:color="A5A5A5"/>
              <w:right w:val="single" w:sz="4" w:space="0" w:color="A5A5A5"/>
            </w:tcBorders>
            <w:shd w:val="clear" w:color="auto" w:fill="auto"/>
            <w:noWrap/>
            <w:vAlign w:val="bottom"/>
            <w:hideMark/>
          </w:tcPr>
          <w:p w14:paraId="0DA917E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1738</w:t>
            </w:r>
          </w:p>
        </w:tc>
        <w:tc>
          <w:tcPr>
            <w:tcW w:w="675" w:type="dxa"/>
            <w:tcBorders>
              <w:top w:val="nil"/>
              <w:left w:val="nil"/>
              <w:bottom w:val="single" w:sz="4" w:space="0" w:color="A5A5A5"/>
              <w:right w:val="single" w:sz="4" w:space="0" w:color="A5A5A5"/>
            </w:tcBorders>
            <w:shd w:val="clear" w:color="auto" w:fill="auto"/>
            <w:noWrap/>
            <w:vAlign w:val="bottom"/>
            <w:hideMark/>
          </w:tcPr>
          <w:p w14:paraId="2B05C5C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1713</w:t>
            </w:r>
          </w:p>
        </w:tc>
        <w:tc>
          <w:tcPr>
            <w:tcW w:w="675" w:type="dxa"/>
            <w:tcBorders>
              <w:top w:val="nil"/>
              <w:left w:val="nil"/>
              <w:bottom w:val="single" w:sz="4" w:space="0" w:color="A5A5A5"/>
              <w:right w:val="single" w:sz="4" w:space="0" w:color="A5A5A5"/>
            </w:tcBorders>
            <w:shd w:val="clear" w:color="auto" w:fill="auto"/>
            <w:noWrap/>
            <w:vAlign w:val="bottom"/>
            <w:hideMark/>
          </w:tcPr>
          <w:p w14:paraId="1780BE6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1688</w:t>
            </w:r>
          </w:p>
        </w:tc>
        <w:tc>
          <w:tcPr>
            <w:tcW w:w="675" w:type="dxa"/>
            <w:tcBorders>
              <w:top w:val="nil"/>
              <w:left w:val="nil"/>
              <w:bottom w:val="single" w:sz="4" w:space="0" w:color="A5A5A5"/>
              <w:right w:val="single" w:sz="4" w:space="0" w:color="A5A5A5"/>
            </w:tcBorders>
            <w:shd w:val="clear" w:color="auto" w:fill="auto"/>
            <w:noWrap/>
            <w:vAlign w:val="bottom"/>
            <w:hideMark/>
          </w:tcPr>
          <w:p w14:paraId="41164DB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1638</w:t>
            </w:r>
          </w:p>
        </w:tc>
        <w:tc>
          <w:tcPr>
            <w:tcW w:w="675" w:type="dxa"/>
            <w:tcBorders>
              <w:top w:val="nil"/>
              <w:left w:val="nil"/>
              <w:bottom w:val="single" w:sz="4" w:space="0" w:color="A5A5A5"/>
              <w:right w:val="single" w:sz="4" w:space="0" w:color="A5A5A5"/>
            </w:tcBorders>
            <w:shd w:val="clear" w:color="auto" w:fill="auto"/>
            <w:noWrap/>
            <w:vAlign w:val="bottom"/>
            <w:hideMark/>
          </w:tcPr>
          <w:p w14:paraId="0FB0317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1600</w:t>
            </w:r>
          </w:p>
        </w:tc>
        <w:tc>
          <w:tcPr>
            <w:tcW w:w="675" w:type="dxa"/>
            <w:tcBorders>
              <w:top w:val="nil"/>
              <w:left w:val="nil"/>
              <w:bottom w:val="single" w:sz="4" w:space="0" w:color="A5A5A5"/>
              <w:right w:val="single" w:sz="4" w:space="0" w:color="A5A5A5"/>
            </w:tcBorders>
            <w:shd w:val="clear" w:color="auto" w:fill="auto"/>
            <w:noWrap/>
            <w:vAlign w:val="bottom"/>
            <w:hideMark/>
          </w:tcPr>
          <w:p w14:paraId="7566366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1550</w:t>
            </w:r>
          </w:p>
        </w:tc>
        <w:tc>
          <w:tcPr>
            <w:tcW w:w="605" w:type="dxa"/>
            <w:tcBorders>
              <w:top w:val="nil"/>
              <w:left w:val="nil"/>
              <w:bottom w:val="single" w:sz="4" w:space="0" w:color="A5A5A5"/>
              <w:right w:val="single" w:sz="4" w:space="0" w:color="A5A5A5"/>
            </w:tcBorders>
            <w:shd w:val="clear" w:color="auto" w:fill="auto"/>
            <w:noWrap/>
            <w:vAlign w:val="bottom"/>
            <w:hideMark/>
          </w:tcPr>
          <w:p w14:paraId="6D41487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1488</w:t>
            </w:r>
          </w:p>
        </w:tc>
        <w:tc>
          <w:tcPr>
            <w:tcW w:w="675" w:type="dxa"/>
            <w:tcBorders>
              <w:top w:val="nil"/>
              <w:left w:val="nil"/>
              <w:bottom w:val="single" w:sz="4" w:space="0" w:color="A5A5A5"/>
              <w:right w:val="single" w:sz="4" w:space="0" w:color="A5A5A5"/>
            </w:tcBorders>
            <w:shd w:val="clear" w:color="auto" w:fill="auto"/>
            <w:noWrap/>
            <w:vAlign w:val="bottom"/>
            <w:hideMark/>
          </w:tcPr>
          <w:p w14:paraId="7C8692B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1425</w:t>
            </w:r>
          </w:p>
        </w:tc>
        <w:tc>
          <w:tcPr>
            <w:tcW w:w="675" w:type="dxa"/>
            <w:tcBorders>
              <w:top w:val="nil"/>
              <w:left w:val="nil"/>
              <w:bottom w:val="single" w:sz="4" w:space="0" w:color="A5A5A5"/>
              <w:right w:val="single" w:sz="4" w:space="0" w:color="A5A5A5"/>
            </w:tcBorders>
            <w:shd w:val="clear" w:color="auto" w:fill="auto"/>
            <w:noWrap/>
            <w:vAlign w:val="bottom"/>
            <w:hideMark/>
          </w:tcPr>
          <w:p w14:paraId="51B65B7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1350</w:t>
            </w:r>
          </w:p>
        </w:tc>
        <w:tc>
          <w:tcPr>
            <w:tcW w:w="675" w:type="dxa"/>
            <w:tcBorders>
              <w:top w:val="nil"/>
              <w:left w:val="nil"/>
              <w:bottom w:val="single" w:sz="4" w:space="0" w:color="A5A5A5"/>
              <w:right w:val="single" w:sz="4" w:space="0" w:color="A5A5A5"/>
            </w:tcBorders>
            <w:shd w:val="clear" w:color="auto" w:fill="auto"/>
            <w:noWrap/>
            <w:vAlign w:val="bottom"/>
            <w:hideMark/>
          </w:tcPr>
          <w:p w14:paraId="5BDF522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1263</w:t>
            </w:r>
          </w:p>
        </w:tc>
        <w:tc>
          <w:tcPr>
            <w:tcW w:w="605" w:type="dxa"/>
            <w:tcBorders>
              <w:top w:val="nil"/>
              <w:left w:val="nil"/>
              <w:bottom w:val="single" w:sz="4" w:space="0" w:color="A5A5A5"/>
              <w:right w:val="single" w:sz="4" w:space="0" w:color="A5A5A5"/>
            </w:tcBorders>
            <w:shd w:val="clear" w:color="auto" w:fill="auto"/>
            <w:noWrap/>
            <w:vAlign w:val="bottom"/>
            <w:hideMark/>
          </w:tcPr>
          <w:p w14:paraId="2160447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1163</w:t>
            </w:r>
          </w:p>
        </w:tc>
        <w:tc>
          <w:tcPr>
            <w:tcW w:w="605" w:type="dxa"/>
            <w:tcBorders>
              <w:top w:val="nil"/>
              <w:left w:val="nil"/>
              <w:bottom w:val="single" w:sz="4" w:space="0" w:color="A5A5A5"/>
              <w:right w:val="single" w:sz="4" w:space="0" w:color="A5A5A5"/>
            </w:tcBorders>
            <w:shd w:val="clear" w:color="auto" w:fill="auto"/>
            <w:noWrap/>
            <w:vAlign w:val="bottom"/>
            <w:hideMark/>
          </w:tcPr>
          <w:p w14:paraId="052E707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1063</w:t>
            </w:r>
          </w:p>
        </w:tc>
        <w:tc>
          <w:tcPr>
            <w:tcW w:w="605" w:type="dxa"/>
            <w:tcBorders>
              <w:top w:val="nil"/>
              <w:left w:val="nil"/>
              <w:bottom w:val="single" w:sz="4" w:space="0" w:color="A5A5A5"/>
              <w:right w:val="single" w:sz="4" w:space="0" w:color="A5A5A5"/>
            </w:tcBorders>
            <w:shd w:val="clear" w:color="auto" w:fill="auto"/>
            <w:noWrap/>
            <w:vAlign w:val="bottom"/>
            <w:hideMark/>
          </w:tcPr>
          <w:p w14:paraId="619CDDF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9FC460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E17CA6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1BC599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1C5A19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5D5E0D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6920A6D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4AEAD61"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130</w:t>
            </w:r>
          </w:p>
        </w:tc>
      </w:tr>
      <w:tr w:rsidR="00F6089C" w:rsidRPr="00F6089C" w14:paraId="62799F9F"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5553955"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120 </w:t>
            </w:r>
          </w:p>
        </w:tc>
        <w:tc>
          <w:tcPr>
            <w:tcW w:w="675" w:type="dxa"/>
            <w:tcBorders>
              <w:top w:val="nil"/>
              <w:left w:val="nil"/>
              <w:bottom w:val="single" w:sz="4" w:space="0" w:color="A5A5A5"/>
              <w:right w:val="single" w:sz="4" w:space="0" w:color="A5A5A5"/>
            </w:tcBorders>
            <w:shd w:val="clear" w:color="auto" w:fill="auto"/>
            <w:noWrap/>
            <w:vAlign w:val="bottom"/>
            <w:hideMark/>
          </w:tcPr>
          <w:p w14:paraId="418551A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1750</w:t>
            </w:r>
          </w:p>
        </w:tc>
        <w:tc>
          <w:tcPr>
            <w:tcW w:w="675" w:type="dxa"/>
            <w:tcBorders>
              <w:top w:val="nil"/>
              <w:left w:val="nil"/>
              <w:bottom w:val="single" w:sz="4" w:space="0" w:color="A5A5A5"/>
              <w:right w:val="single" w:sz="4" w:space="0" w:color="A5A5A5"/>
            </w:tcBorders>
            <w:shd w:val="clear" w:color="auto" w:fill="auto"/>
            <w:noWrap/>
            <w:vAlign w:val="bottom"/>
            <w:hideMark/>
          </w:tcPr>
          <w:p w14:paraId="3299B94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1738</w:t>
            </w:r>
          </w:p>
        </w:tc>
        <w:tc>
          <w:tcPr>
            <w:tcW w:w="675" w:type="dxa"/>
            <w:tcBorders>
              <w:top w:val="nil"/>
              <w:left w:val="nil"/>
              <w:bottom w:val="single" w:sz="4" w:space="0" w:color="A5A5A5"/>
              <w:right w:val="single" w:sz="4" w:space="0" w:color="A5A5A5"/>
            </w:tcBorders>
            <w:shd w:val="clear" w:color="auto" w:fill="auto"/>
            <w:noWrap/>
            <w:vAlign w:val="bottom"/>
            <w:hideMark/>
          </w:tcPr>
          <w:p w14:paraId="4E6685B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1713</w:t>
            </w:r>
          </w:p>
        </w:tc>
        <w:tc>
          <w:tcPr>
            <w:tcW w:w="675" w:type="dxa"/>
            <w:tcBorders>
              <w:top w:val="nil"/>
              <w:left w:val="nil"/>
              <w:bottom w:val="single" w:sz="4" w:space="0" w:color="A5A5A5"/>
              <w:right w:val="single" w:sz="4" w:space="0" w:color="A5A5A5"/>
            </w:tcBorders>
            <w:shd w:val="clear" w:color="auto" w:fill="auto"/>
            <w:noWrap/>
            <w:vAlign w:val="bottom"/>
            <w:hideMark/>
          </w:tcPr>
          <w:p w14:paraId="4E24363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1688</w:t>
            </w:r>
          </w:p>
        </w:tc>
        <w:tc>
          <w:tcPr>
            <w:tcW w:w="675" w:type="dxa"/>
            <w:tcBorders>
              <w:top w:val="nil"/>
              <w:left w:val="nil"/>
              <w:bottom w:val="single" w:sz="4" w:space="0" w:color="A5A5A5"/>
              <w:right w:val="single" w:sz="4" w:space="0" w:color="A5A5A5"/>
            </w:tcBorders>
            <w:shd w:val="clear" w:color="auto" w:fill="auto"/>
            <w:noWrap/>
            <w:vAlign w:val="bottom"/>
            <w:hideMark/>
          </w:tcPr>
          <w:p w14:paraId="5E409E1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1638</w:t>
            </w:r>
          </w:p>
        </w:tc>
        <w:tc>
          <w:tcPr>
            <w:tcW w:w="675" w:type="dxa"/>
            <w:tcBorders>
              <w:top w:val="nil"/>
              <w:left w:val="nil"/>
              <w:bottom w:val="single" w:sz="4" w:space="0" w:color="A5A5A5"/>
              <w:right w:val="single" w:sz="4" w:space="0" w:color="A5A5A5"/>
            </w:tcBorders>
            <w:shd w:val="clear" w:color="auto" w:fill="auto"/>
            <w:noWrap/>
            <w:vAlign w:val="bottom"/>
            <w:hideMark/>
          </w:tcPr>
          <w:p w14:paraId="6FFCD3F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1575</w:t>
            </w:r>
          </w:p>
        </w:tc>
        <w:tc>
          <w:tcPr>
            <w:tcW w:w="675" w:type="dxa"/>
            <w:tcBorders>
              <w:top w:val="nil"/>
              <w:left w:val="nil"/>
              <w:bottom w:val="single" w:sz="4" w:space="0" w:color="A5A5A5"/>
              <w:right w:val="single" w:sz="4" w:space="0" w:color="A5A5A5"/>
            </w:tcBorders>
            <w:shd w:val="clear" w:color="auto" w:fill="auto"/>
            <w:noWrap/>
            <w:vAlign w:val="bottom"/>
            <w:hideMark/>
          </w:tcPr>
          <w:p w14:paraId="515C396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1488</w:t>
            </w:r>
          </w:p>
        </w:tc>
        <w:tc>
          <w:tcPr>
            <w:tcW w:w="605" w:type="dxa"/>
            <w:tcBorders>
              <w:top w:val="nil"/>
              <w:left w:val="nil"/>
              <w:bottom w:val="single" w:sz="4" w:space="0" w:color="A5A5A5"/>
              <w:right w:val="single" w:sz="4" w:space="0" w:color="A5A5A5"/>
            </w:tcBorders>
            <w:shd w:val="clear" w:color="auto" w:fill="auto"/>
            <w:noWrap/>
            <w:vAlign w:val="bottom"/>
            <w:hideMark/>
          </w:tcPr>
          <w:p w14:paraId="5A13886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1400</w:t>
            </w:r>
          </w:p>
        </w:tc>
        <w:tc>
          <w:tcPr>
            <w:tcW w:w="675" w:type="dxa"/>
            <w:tcBorders>
              <w:top w:val="nil"/>
              <w:left w:val="nil"/>
              <w:bottom w:val="single" w:sz="4" w:space="0" w:color="A5A5A5"/>
              <w:right w:val="single" w:sz="4" w:space="0" w:color="A5A5A5"/>
            </w:tcBorders>
            <w:shd w:val="clear" w:color="auto" w:fill="auto"/>
            <w:noWrap/>
            <w:vAlign w:val="bottom"/>
            <w:hideMark/>
          </w:tcPr>
          <w:p w14:paraId="3A658D2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1300</w:t>
            </w:r>
          </w:p>
        </w:tc>
        <w:tc>
          <w:tcPr>
            <w:tcW w:w="675" w:type="dxa"/>
            <w:tcBorders>
              <w:top w:val="nil"/>
              <w:left w:val="nil"/>
              <w:bottom w:val="single" w:sz="4" w:space="0" w:color="A5A5A5"/>
              <w:right w:val="single" w:sz="4" w:space="0" w:color="A5A5A5"/>
            </w:tcBorders>
            <w:shd w:val="clear" w:color="auto" w:fill="auto"/>
            <w:noWrap/>
            <w:vAlign w:val="bottom"/>
            <w:hideMark/>
          </w:tcPr>
          <w:p w14:paraId="64E5A71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1213</w:t>
            </w:r>
          </w:p>
        </w:tc>
        <w:tc>
          <w:tcPr>
            <w:tcW w:w="675" w:type="dxa"/>
            <w:tcBorders>
              <w:top w:val="nil"/>
              <w:left w:val="nil"/>
              <w:bottom w:val="single" w:sz="4" w:space="0" w:color="A5A5A5"/>
              <w:right w:val="single" w:sz="4" w:space="0" w:color="A5A5A5"/>
            </w:tcBorders>
            <w:shd w:val="clear" w:color="auto" w:fill="auto"/>
            <w:noWrap/>
            <w:vAlign w:val="bottom"/>
            <w:hideMark/>
          </w:tcPr>
          <w:p w14:paraId="594778C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1113</w:t>
            </w:r>
          </w:p>
        </w:tc>
        <w:tc>
          <w:tcPr>
            <w:tcW w:w="605" w:type="dxa"/>
            <w:tcBorders>
              <w:top w:val="nil"/>
              <w:left w:val="nil"/>
              <w:bottom w:val="single" w:sz="4" w:space="0" w:color="A5A5A5"/>
              <w:right w:val="single" w:sz="4" w:space="0" w:color="A5A5A5"/>
            </w:tcBorders>
            <w:shd w:val="clear" w:color="auto" w:fill="auto"/>
            <w:noWrap/>
            <w:vAlign w:val="bottom"/>
            <w:hideMark/>
          </w:tcPr>
          <w:p w14:paraId="25F1C50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1000</w:t>
            </w:r>
          </w:p>
        </w:tc>
        <w:tc>
          <w:tcPr>
            <w:tcW w:w="605" w:type="dxa"/>
            <w:tcBorders>
              <w:top w:val="nil"/>
              <w:left w:val="nil"/>
              <w:bottom w:val="single" w:sz="4" w:space="0" w:color="A5A5A5"/>
              <w:right w:val="single" w:sz="4" w:space="0" w:color="A5A5A5"/>
            </w:tcBorders>
            <w:shd w:val="clear" w:color="auto" w:fill="auto"/>
            <w:noWrap/>
            <w:vAlign w:val="bottom"/>
            <w:hideMark/>
          </w:tcPr>
          <w:p w14:paraId="471FBF9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805998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9DEFD0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A9D9F2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BEE87A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8D6392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D5C5FB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4BCFFC2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509C28F"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120</w:t>
            </w:r>
          </w:p>
        </w:tc>
      </w:tr>
      <w:tr w:rsidR="00F6089C" w:rsidRPr="00F6089C" w14:paraId="68024D81"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EED6F06"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110 </w:t>
            </w:r>
          </w:p>
        </w:tc>
        <w:tc>
          <w:tcPr>
            <w:tcW w:w="675" w:type="dxa"/>
            <w:tcBorders>
              <w:top w:val="nil"/>
              <w:left w:val="nil"/>
              <w:bottom w:val="single" w:sz="4" w:space="0" w:color="A5A5A5"/>
              <w:right w:val="single" w:sz="4" w:space="0" w:color="A5A5A5"/>
            </w:tcBorders>
            <w:shd w:val="clear" w:color="auto" w:fill="auto"/>
            <w:noWrap/>
            <w:vAlign w:val="bottom"/>
            <w:hideMark/>
          </w:tcPr>
          <w:p w14:paraId="25C9385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1525</w:t>
            </w:r>
          </w:p>
        </w:tc>
        <w:tc>
          <w:tcPr>
            <w:tcW w:w="675" w:type="dxa"/>
            <w:tcBorders>
              <w:top w:val="nil"/>
              <w:left w:val="nil"/>
              <w:bottom w:val="single" w:sz="4" w:space="0" w:color="A5A5A5"/>
              <w:right w:val="single" w:sz="4" w:space="0" w:color="A5A5A5"/>
            </w:tcBorders>
            <w:shd w:val="clear" w:color="auto" w:fill="auto"/>
            <w:noWrap/>
            <w:vAlign w:val="bottom"/>
            <w:hideMark/>
          </w:tcPr>
          <w:p w14:paraId="3382F82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1513</w:t>
            </w:r>
          </w:p>
        </w:tc>
        <w:tc>
          <w:tcPr>
            <w:tcW w:w="675" w:type="dxa"/>
            <w:tcBorders>
              <w:top w:val="nil"/>
              <w:left w:val="nil"/>
              <w:bottom w:val="single" w:sz="4" w:space="0" w:color="A5A5A5"/>
              <w:right w:val="single" w:sz="4" w:space="0" w:color="A5A5A5"/>
            </w:tcBorders>
            <w:shd w:val="clear" w:color="auto" w:fill="auto"/>
            <w:noWrap/>
            <w:vAlign w:val="bottom"/>
            <w:hideMark/>
          </w:tcPr>
          <w:p w14:paraId="42770A3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1500</w:t>
            </w:r>
          </w:p>
        </w:tc>
        <w:tc>
          <w:tcPr>
            <w:tcW w:w="675" w:type="dxa"/>
            <w:tcBorders>
              <w:top w:val="nil"/>
              <w:left w:val="nil"/>
              <w:bottom w:val="single" w:sz="4" w:space="0" w:color="A5A5A5"/>
              <w:right w:val="single" w:sz="4" w:space="0" w:color="A5A5A5"/>
            </w:tcBorders>
            <w:shd w:val="clear" w:color="auto" w:fill="auto"/>
            <w:noWrap/>
            <w:vAlign w:val="bottom"/>
            <w:hideMark/>
          </w:tcPr>
          <w:p w14:paraId="6BCFF19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1463</w:t>
            </w:r>
          </w:p>
        </w:tc>
        <w:tc>
          <w:tcPr>
            <w:tcW w:w="675" w:type="dxa"/>
            <w:tcBorders>
              <w:top w:val="nil"/>
              <w:left w:val="nil"/>
              <w:bottom w:val="single" w:sz="4" w:space="0" w:color="A5A5A5"/>
              <w:right w:val="single" w:sz="4" w:space="0" w:color="A5A5A5"/>
            </w:tcBorders>
            <w:shd w:val="clear" w:color="auto" w:fill="auto"/>
            <w:noWrap/>
            <w:vAlign w:val="bottom"/>
            <w:hideMark/>
          </w:tcPr>
          <w:p w14:paraId="23731EB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1413</w:t>
            </w:r>
          </w:p>
        </w:tc>
        <w:tc>
          <w:tcPr>
            <w:tcW w:w="675" w:type="dxa"/>
            <w:tcBorders>
              <w:top w:val="nil"/>
              <w:left w:val="nil"/>
              <w:bottom w:val="single" w:sz="4" w:space="0" w:color="A5A5A5"/>
              <w:right w:val="single" w:sz="4" w:space="0" w:color="A5A5A5"/>
            </w:tcBorders>
            <w:shd w:val="clear" w:color="auto" w:fill="auto"/>
            <w:noWrap/>
            <w:vAlign w:val="bottom"/>
            <w:hideMark/>
          </w:tcPr>
          <w:p w14:paraId="126F3B9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1350</w:t>
            </w:r>
          </w:p>
        </w:tc>
        <w:tc>
          <w:tcPr>
            <w:tcW w:w="675" w:type="dxa"/>
            <w:tcBorders>
              <w:top w:val="nil"/>
              <w:left w:val="nil"/>
              <w:bottom w:val="single" w:sz="4" w:space="0" w:color="A5A5A5"/>
              <w:right w:val="single" w:sz="4" w:space="0" w:color="A5A5A5"/>
            </w:tcBorders>
            <w:shd w:val="clear" w:color="auto" w:fill="auto"/>
            <w:noWrap/>
            <w:vAlign w:val="bottom"/>
            <w:hideMark/>
          </w:tcPr>
          <w:p w14:paraId="504CC34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1275</w:t>
            </w:r>
          </w:p>
        </w:tc>
        <w:tc>
          <w:tcPr>
            <w:tcW w:w="605" w:type="dxa"/>
            <w:tcBorders>
              <w:top w:val="nil"/>
              <w:left w:val="nil"/>
              <w:bottom w:val="single" w:sz="4" w:space="0" w:color="A5A5A5"/>
              <w:right w:val="single" w:sz="4" w:space="0" w:color="A5A5A5"/>
            </w:tcBorders>
            <w:shd w:val="clear" w:color="auto" w:fill="auto"/>
            <w:noWrap/>
            <w:vAlign w:val="bottom"/>
            <w:hideMark/>
          </w:tcPr>
          <w:p w14:paraId="2BED3F7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1200</w:t>
            </w:r>
          </w:p>
        </w:tc>
        <w:tc>
          <w:tcPr>
            <w:tcW w:w="675" w:type="dxa"/>
            <w:tcBorders>
              <w:top w:val="nil"/>
              <w:left w:val="nil"/>
              <w:bottom w:val="single" w:sz="4" w:space="0" w:color="A5A5A5"/>
              <w:right w:val="single" w:sz="4" w:space="0" w:color="A5A5A5"/>
            </w:tcBorders>
            <w:shd w:val="clear" w:color="auto" w:fill="auto"/>
            <w:noWrap/>
            <w:vAlign w:val="bottom"/>
            <w:hideMark/>
          </w:tcPr>
          <w:p w14:paraId="47A8473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1113</w:t>
            </w:r>
          </w:p>
        </w:tc>
        <w:tc>
          <w:tcPr>
            <w:tcW w:w="675" w:type="dxa"/>
            <w:tcBorders>
              <w:top w:val="nil"/>
              <w:left w:val="nil"/>
              <w:bottom w:val="single" w:sz="4" w:space="0" w:color="A5A5A5"/>
              <w:right w:val="single" w:sz="4" w:space="0" w:color="A5A5A5"/>
            </w:tcBorders>
            <w:shd w:val="clear" w:color="auto" w:fill="auto"/>
            <w:noWrap/>
            <w:vAlign w:val="bottom"/>
            <w:hideMark/>
          </w:tcPr>
          <w:p w14:paraId="1DC0EF6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1025</w:t>
            </w:r>
          </w:p>
        </w:tc>
        <w:tc>
          <w:tcPr>
            <w:tcW w:w="675" w:type="dxa"/>
            <w:tcBorders>
              <w:top w:val="nil"/>
              <w:left w:val="nil"/>
              <w:bottom w:val="single" w:sz="4" w:space="0" w:color="A5A5A5"/>
              <w:right w:val="single" w:sz="4" w:space="0" w:color="A5A5A5"/>
            </w:tcBorders>
            <w:shd w:val="clear" w:color="auto" w:fill="auto"/>
            <w:noWrap/>
            <w:vAlign w:val="bottom"/>
            <w:hideMark/>
          </w:tcPr>
          <w:p w14:paraId="0DAD4E3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912,5</w:t>
            </w:r>
          </w:p>
        </w:tc>
        <w:tc>
          <w:tcPr>
            <w:tcW w:w="605" w:type="dxa"/>
            <w:tcBorders>
              <w:top w:val="nil"/>
              <w:left w:val="nil"/>
              <w:bottom w:val="single" w:sz="4" w:space="0" w:color="A5A5A5"/>
              <w:right w:val="single" w:sz="4" w:space="0" w:color="A5A5A5"/>
            </w:tcBorders>
            <w:shd w:val="clear" w:color="auto" w:fill="auto"/>
            <w:noWrap/>
            <w:vAlign w:val="bottom"/>
            <w:hideMark/>
          </w:tcPr>
          <w:p w14:paraId="4C9F2B6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1505BC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2DD502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F5811B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0ABE8B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E0B11B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9B3688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2BDF51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2C70120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26F6F00"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110</w:t>
            </w:r>
          </w:p>
        </w:tc>
      </w:tr>
      <w:tr w:rsidR="00F6089C" w:rsidRPr="00F6089C" w14:paraId="3B3BF291"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B644D64"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100 </w:t>
            </w:r>
          </w:p>
        </w:tc>
        <w:tc>
          <w:tcPr>
            <w:tcW w:w="675" w:type="dxa"/>
            <w:tcBorders>
              <w:top w:val="nil"/>
              <w:left w:val="nil"/>
              <w:bottom w:val="single" w:sz="4" w:space="0" w:color="A5A5A5"/>
              <w:right w:val="single" w:sz="4" w:space="0" w:color="A5A5A5"/>
            </w:tcBorders>
            <w:shd w:val="clear" w:color="auto" w:fill="auto"/>
            <w:noWrap/>
            <w:vAlign w:val="bottom"/>
            <w:hideMark/>
          </w:tcPr>
          <w:p w14:paraId="11F9D50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1313</w:t>
            </w:r>
          </w:p>
        </w:tc>
        <w:tc>
          <w:tcPr>
            <w:tcW w:w="675" w:type="dxa"/>
            <w:tcBorders>
              <w:top w:val="nil"/>
              <w:left w:val="nil"/>
              <w:bottom w:val="single" w:sz="4" w:space="0" w:color="A5A5A5"/>
              <w:right w:val="single" w:sz="4" w:space="0" w:color="A5A5A5"/>
            </w:tcBorders>
            <w:shd w:val="clear" w:color="auto" w:fill="auto"/>
            <w:noWrap/>
            <w:vAlign w:val="bottom"/>
            <w:hideMark/>
          </w:tcPr>
          <w:p w14:paraId="386DAC3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1313</w:t>
            </w:r>
          </w:p>
        </w:tc>
        <w:tc>
          <w:tcPr>
            <w:tcW w:w="675" w:type="dxa"/>
            <w:tcBorders>
              <w:top w:val="nil"/>
              <w:left w:val="nil"/>
              <w:bottom w:val="single" w:sz="4" w:space="0" w:color="A5A5A5"/>
              <w:right w:val="single" w:sz="4" w:space="0" w:color="A5A5A5"/>
            </w:tcBorders>
            <w:shd w:val="clear" w:color="auto" w:fill="auto"/>
            <w:noWrap/>
            <w:vAlign w:val="bottom"/>
            <w:hideMark/>
          </w:tcPr>
          <w:p w14:paraId="6274381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1288</w:t>
            </w:r>
          </w:p>
        </w:tc>
        <w:tc>
          <w:tcPr>
            <w:tcW w:w="675" w:type="dxa"/>
            <w:tcBorders>
              <w:top w:val="nil"/>
              <w:left w:val="nil"/>
              <w:bottom w:val="single" w:sz="4" w:space="0" w:color="A5A5A5"/>
              <w:right w:val="single" w:sz="4" w:space="0" w:color="A5A5A5"/>
            </w:tcBorders>
            <w:shd w:val="clear" w:color="auto" w:fill="auto"/>
            <w:noWrap/>
            <w:vAlign w:val="bottom"/>
            <w:hideMark/>
          </w:tcPr>
          <w:p w14:paraId="1F994F4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1263</w:t>
            </w:r>
          </w:p>
        </w:tc>
        <w:tc>
          <w:tcPr>
            <w:tcW w:w="675" w:type="dxa"/>
            <w:tcBorders>
              <w:top w:val="nil"/>
              <w:left w:val="nil"/>
              <w:bottom w:val="single" w:sz="4" w:space="0" w:color="A5A5A5"/>
              <w:right w:val="single" w:sz="4" w:space="0" w:color="A5A5A5"/>
            </w:tcBorders>
            <w:shd w:val="clear" w:color="auto" w:fill="auto"/>
            <w:noWrap/>
            <w:vAlign w:val="bottom"/>
            <w:hideMark/>
          </w:tcPr>
          <w:p w14:paraId="57825C9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1213</w:t>
            </w:r>
          </w:p>
        </w:tc>
        <w:tc>
          <w:tcPr>
            <w:tcW w:w="675" w:type="dxa"/>
            <w:tcBorders>
              <w:top w:val="nil"/>
              <w:left w:val="nil"/>
              <w:bottom w:val="single" w:sz="4" w:space="0" w:color="A5A5A5"/>
              <w:right w:val="single" w:sz="4" w:space="0" w:color="A5A5A5"/>
            </w:tcBorders>
            <w:shd w:val="clear" w:color="auto" w:fill="auto"/>
            <w:noWrap/>
            <w:vAlign w:val="bottom"/>
            <w:hideMark/>
          </w:tcPr>
          <w:p w14:paraId="3F26B68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1163</w:t>
            </w:r>
          </w:p>
        </w:tc>
        <w:tc>
          <w:tcPr>
            <w:tcW w:w="675" w:type="dxa"/>
            <w:tcBorders>
              <w:top w:val="nil"/>
              <w:left w:val="nil"/>
              <w:bottom w:val="single" w:sz="4" w:space="0" w:color="A5A5A5"/>
              <w:right w:val="single" w:sz="4" w:space="0" w:color="A5A5A5"/>
            </w:tcBorders>
            <w:shd w:val="clear" w:color="auto" w:fill="auto"/>
            <w:noWrap/>
            <w:vAlign w:val="bottom"/>
            <w:hideMark/>
          </w:tcPr>
          <w:p w14:paraId="4B34BF7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1100</w:t>
            </w:r>
          </w:p>
        </w:tc>
        <w:tc>
          <w:tcPr>
            <w:tcW w:w="605" w:type="dxa"/>
            <w:tcBorders>
              <w:top w:val="nil"/>
              <w:left w:val="nil"/>
              <w:bottom w:val="single" w:sz="4" w:space="0" w:color="A5A5A5"/>
              <w:right w:val="single" w:sz="4" w:space="0" w:color="A5A5A5"/>
            </w:tcBorders>
            <w:shd w:val="clear" w:color="auto" w:fill="auto"/>
            <w:noWrap/>
            <w:vAlign w:val="bottom"/>
            <w:hideMark/>
          </w:tcPr>
          <w:p w14:paraId="41A320E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1025</w:t>
            </w:r>
          </w:p>
        </w:tc>
        <w:tc>
          <w:tcPr>
            <w:tcW w:w="675" w:type="dxa"/>
            <w:tcBorders>
              <w:top w:val="nil"/>
              <w:left w:val="nil"/>
              <w:bottom w:val="single" w:sz="4" w:space="0" w:color="A5A5A5"/>
              <w:right w:val="single" w:sz="4" w:space="0" w:color="A5A5A5"/>
            </w:tcBorders>
            <w:shd w:val="clear" w:color="auto" w:fill="auto"/>
            <w:noWrap/>
            <w:vAlign w:val="bottom"/>
            <w:hideMark/>
          </w:tcPr>
          <w:p w14:paraId="2A335AB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937,5</w:t>
            </w:r>
          </w:p>
        </w:tc>
        <w:tc>
          <w:tcPr>
            <w:tcW w:w="675" w:type="dxa"/>
            <w:tcBorders>
              <w:top w:val="nil"/>
              <w:left w:val="nil"/>
              <w:bottom w:val="single" w:sz="4" w:space="0" w:color="A5A5A5"/>
              <w:right w:val="single" w:sz="4" w:space="0" w:color="A5A5A5"/>
            </w:tcBorders>
            <w:shd w:val="clear" w:color="auto" w:fill="auto"/>
            <w:noWrap/>
            <w:vAlign w:val="bottom"/>
            <w:hideMark/>
          </w:tcPr>
          <w:p w14:paraId="0F2B51C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837,5</w:t>
            </w:r>
          </w:p>
        </w:tc>
        <w:tc>
          <w:tcPr>
            <w:tcW w:w="675" w:type="dxa"/>
            <w:tcBorders>
              <w:top w:val="nil"/>
              <w:left w:val="nil"/>
              <w:bottom w:val="single" w:sz="4" w:space="0" w:color="A5A5A5"/>
              <w:right w:val="single" w:sz="4" w:space="0" w:color="A5A5A5"/>
            </w:tcBorders>
            <w:shd w:val="clear" w:color="auto" w:fill="auto"/>
            <w:noWrap/>
            <w:vAlign w:val="bottom"/>
            <w:hideMark/>
          </w:tcPr>
          <w:p w14:paraId="0BEC32F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F6B8C4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BF2B27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8B4DA7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D2CF3C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090BAC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B5A924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CAA7EC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3CEF2C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7544D5F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CD179D6"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100</w:t>
            </w:r>
          </w:p>
        </w:tc>
      </w:tr>
      <w:tr w:rsidR="00F6089C" w:rsidRPr="00F6089C" w14:paraId="71F14B77"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5D566D7"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90 </w:t>
            </w:r>
          </w:p>
        </w:tc>
        <w:tc>
          <w:tcPr>
            <w:tcW w:w="675" w:type="dxa"/>
            <w:tcBorders>
              <w:top w:val="nil"/>
              <w:left w:val="nil"/>
              <w:bottom w:val="single" w:sz="4" w:space="0" w:color="A5A5A5"/>
              <w:right w:val="single" w:sz="4" w:space="0" w:color="A5A5A5"/>
            </w:tcBorders>
            <w:shd w:val="clear" w:color="auto" w:fill="auto"/>
            <w:noWrap/>
            <w:vAlign w:val="bottom"/>
            <w:hideMark/>
          </w:tcPr>
          <w:p w14:paraId="66D7087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1138</w:t>
            </w:r>
          </w:p>
        </w:tc>
        <w:tc>
          <w:tcPr>
            <w:tcW w:w="675" w:type="dxa"/>
            <w:tcBorders>
              <w:top w:val="nil"/>
              <w:left w:val="nil"/>
              <w:bottom w:val="single" w:sz="4" w:space="0" w:color="A5A5A5"/>
              <w:right w:val="single" w:sz="4" w:space="0" w:color="A5A5A5"/>
            </w:tcBorders>
            <w:shd w:val="clear" w:color="auto" w:fill="auto"/>
            <w:noWrap/>
            <w:vAlign w:val="bottom"/>
            <w:hideMark/>
          </w:tcPr>
          <w:p w14:paraId="626DA11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1138</w:t>
            </w:r>
          </w:p>
        </w:tc>
        <w:tc>
          <w:tcPr>
            <w:tcW w:w="675" w:type="dxa"/>
            <w:tcBorders>
              <w:top w:val="nil"/>
              <w:left w:val="nil"/>
              <w:bottom w:val="single" w:sz="4" w:space="0" w:color="A5A5A5"/>
              <w:right w:val="single" w:sz="4" w:space="0" w:color="A5A5A5"/>
            </w:tcBorders>
            <w:shd w:val="clear" w:color="auto" w:fill="auto"/>
            <w:noWrap/>
            <w:vAlign w:val="bottom"/>
            <w:hideMark/>
          </w:tcPr>
          <w:p w14:paraId="22C8D41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1113</w:t>
            </w:r>
          </w:p>
        </w:tc>
        <w:tc>
          <w:tcPr>
            <w:tcW w:w="675" w:type="dxa"/>
            <w:tcBorders>
              <w:top w:val="nil"/>
              <w:left w:val="nil"/>
              <w:bottom w:val="single" w:sz="4" w:space="0" w:color="A5A5A5"/>
              <w:right w:val="single" w:sz="4" w:space="0" w:color="A5A5A5"/>
            </w:tcBorders>
            <w:shd w:val="clear" w:color="auto" w:fill="auto"/>
            <w:noWrap/>
            <w:vAlign w:val="bottom"/>
            <w:hideMark/>
          </w:tcPr>
          <w:p w14:paraId="0D7DDBD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1088</w:t>
            </w:r>
          </w:p>
        </w:tc>
        <w:tc>
          <w:tcPr>
            <w:tcW w:w="675" w:type="dxa"/>
            <w:tcBorders>
              <w:top w:val="nil"/>
              <w:left w:val="nil"/>
              <w:bottom w:val="single" w:sz="4" w:space="0" w:color="A5A5A5"/>
              <w:right w:val="single" w:sz="4" w:space="0" w:color="A5A5A5"/>
            </w:tcBorders>
            <w:shd w:val="clear" w:color="auto" w:fill="auto"/>
            <w:noWrap/>
            <w:vAlign w:val="bottom"/>
            <w:hideMark/>
          </w:tcPr>
          <w:p w14:paraId="30686EC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1050</w:t>
            </w:r>
          </w:p>
        </w:tc>
        <w:tc>
          <w:tcPr>
            <w:tcW w:w="675" w:type="dxa"/>
            <w:tcBorders>
              <w:top w:val="nil"/>
              <w:left w:val="nil"/>
              <w:bottom w:val="single" w:sz="4" w:space="0" w:color="A5A5A5"/>
              <w:right w:val="single" w:sz="4" w:space="0" w:color="A5A5A5"/>
            </w:tcBorders>
            <w:shd w:val="clear" w:color="auto" w:fill="auto"/>
            <w:noWrap/>
            <w:vAlign w:val="bottom"/>
            <w:hideMark/>
          </w:tcPr>
          <w:p w14:paraId="316E725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987,5</w:t>
            </w:r>
          </w:p>
        </w:tc>
        <w:tc>
          <w:tcPr>
            <w:tcW w:w="675" w:type="dxa"/>
            <w:tcBorders>
              <w:top w:val="nil"/>
              <w:left w:val="nil"/>
              <w:bottom w:val="single" w:sz="4" w:space="0" w:color="A5A5A5"/>
              <w:right w:val="single" w:sz="4" w:space="0" w:color="A5A5A5"/>
            </w:tcBorders>
            <w:shd w:val="clear" w:color="auto" w:fill="auto"/>
            <w:noWrap/>
            <w:vAlign w:val="bottom"/>
            <w:hideMark/>
          </w:tcPr>
          <w:p w14:paraId="7524D68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925</w:t>
            </w:r>
          </w:p>
        </w:tc>
        <w:tc>
          <w:tcPr>
            <w:tcW w:w="605" w:type="dxa"/>
            <w:tcBorders>
              <w:top w:val="nil"/>
              <w:left w:val="nil"/>
              <w:bottom w:val="single" w:sz="4" w:space="0" w:color="A5A5A5"/>
              <w:right w:val="single" w:sz="4" w:space="0" w:color="A5A5A5"/>
            </w:tcBorders>
            <w:shd w:val="clear" w:color="auto" w:fill="auto"/>
            <w:noWrap/>
            <w:vAlign w:val="bottom"/>
            <w:hideMark/>
          </w:tcPr>
          <w:p w14:paraId="21470D5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850</w:t>
            </w:r>
          </w:p>
        </w:tc>
        <w:tc>
          <w:tcPr>
            <w:tcW w:w="675" w:type="dxa"/>
            <w:tcBorders>
              <w:top w:val="nil"/>
              <w:left w:val="nil"/>
              <w:bottom w:val="single" w:sz="4" w:space="0" w:color="A5A5A5"/>
              <w:right w:val="single" w:sz="4" w:space="0" w:color="A5A5A5"/>
            </w:tcBorders>
            <w:shd w:val="clear" w:color="auto" w:fill="auto"/>
            <w:noWrap/>
            <w:vAlign w:val="bottom"/>
            <w:hideMark/>
          </w:tcPr>
          <w:p w14:paraId="3DD714F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750</w:t>
            </w:r>
          </w:p>
        </w:tc>
        <w:tc>
          <w:tcPr>
            <w:tcW w:w="675" w:type="dxa"/>
            <w:tcBorders>
              <w:top w:val="nil"/>
              <w:left w:val="nil"/>
              <w:bottom w:val="single" w:sz="4" w:space="0" w:color="A5A5A5"/>
              <w:right w:val="single" w:sz="4" w:space="0" w:color="A5A5A5"/>
            </w:tcBorders>
            <w:shd w:val="clear" w:color="auto" w:fill="auto"/>
            <w:noWrap/>
            <w:vAlign w:val="bottom"/>
            <w:hideMark/>
          </w:tcPr>
          <w:p w14:paraId="7F4C7CE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3460B21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C9BEB4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49EBA8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865659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4F7285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8D2C32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895A88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0700CF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5ADBD6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65485E0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44B25AE"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90</w:t>
            </w:r>
          </w:p>
        </w:tc>
      </w:tr>
      <w:tr w:rsidR="00F6089C" w:rsidRPr="00F6089C" w14:paraId="4DABC9D3"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0E90A77"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80 </w:t>
            </w:r>
          </w:p>
        </w:tc>
        <w:tc>
          <w:tcPr>
            <w:tcW w:w="675" w:type="dxa"/>
            <w:tcBorders>
              <w:top w:val="nil"/>
              <w:left w:val="nil"/>
              <w:bottom w:val="single" w:sz="4" w:space="0" w:color="A5A5A5"/>
              <w:right w:val="single" w:sz="4" w:space="0" w:color="A5A5A5"/>
            </w:tcBorders>
            <w:shd w:val="clear" w:color="auto" w:fill="auto"/>
            <w:noWrap/>
            <w:vAlign w:val="bottom"/>
            <w:hideMark/>
          </w:tcPr>
          <w:p w14:paraId="1743695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925</w:t>
            </w:r>
          </w:p>
        </w:tc>
        <w:tc>
          <w:tcPr>
            <w:tcW w:w="675" w:type="dxa"/>
            <w:tcBorders>
              <w:top w:val="nil"/>
              <w:left w:val="nil"/>
              <w:bottom w:val="single" w:sz="4" w:space="0" w:color="A5A5A5"/>
              <w:right w:val="single" w:sz="4" w:space="0" w:color="A5A5A5"/>
            </w:tcBorders>
            <w:shd w:val="clear" w:color="auto" w:fill="auto"/>
            <w:noWrap/>
            <w:vAlign w:val="bottom"/>
            <w:hideMark/>
          </w:tcPr>
          <w:p w14:paraId="102D475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912,5</w:t>
            </w:r>
          </w:p>
        </w:tc>
        <w:tc>
          <w:tcPr>
            <w:tcW w:w="675" w:type="dxa"/>
            <w:tcBorders>
              <w:top w:val="nil"/>
              <w:left w:val="nil"/>
              <w:bottom w:val="single" w:sz="4" w:space="0" w:color="A5A5A5"/>
              <w:right w:val="single" w:sz="4" w:space="0" w:color="A5A5A5"/>
            </w:tcBorders>
            <w:shd w:val="clear" w:color="auto" w:fill="auto"/>
            <w:noWrap/>
            <w:vAlign w:val="bottom"/>
            <w:hideMark/>
          </w:tcPr>
          <w:p w14:paraId="3415829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887,5</w:t>
            </w:r>
          </w:p>
        </w:tc>
        <w:tc>
          <w:tcPr>
            <w:tcW w:w="675" w:type="dxa"/>
            <w:tcBorders>
              <w:top w:val="nil"/>
              <w:left w:val="nil"/>
              <w:bottom w:val="single" w:sz="4" w:space="0" w:color="A5A5A5"/>
              <w:right w:val="single" w:sz="4" w:space="0" w:color="A5A5A5"/>
            </w:tcBorders>
            <w:shd w:val="clear" w:color="auto" w:fill="auto"/>
            <w:noWrap/>
            <w:vAlign w:val="bottom"/>
            <w:hideMark/>
          </w:tcPr>
          <w:p w14:paraId="383F62A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850</w:t>
            </w:r>
          </w:p>
        </w:tc>
        <w:tc>
          <w:tcPr>
            <w:tcW w:w="675" w:type="dxa"/>
            <w:tcBorders>
              <w:top w:val="nil"/>
              <w:left w:val="nil"/>
              <w:bottom w:val="single" w:sz="4" w:space="0" w:color="A5A5A5"/>
              <w:right w:val="single" w:sz="4" w:space="0" w:color="A5A5A5"/>
            </w:tcBorders>
            <w:shd w:val="clear" w:color="auto" w:fill="auto"/>
            <w:noWrap/>
            <w:vAlign w:val="bottom"/>
            <w:hideMark/>
          </w:tcPr>
          <w:p w14:paraId="72B84FF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812,5</w:t>
            </w:r>
          </w:p>
        </w:tc>
        <w:tc>
          <w:tcPr>
            <w:tcW w:w="675" w:type="dxa"/>
            <w:tcBorders>
              <w:top w:val="nil"/>
              <w:left w:val="nil"/>
              <w:bottom w:val="single" w:sz="4" w:space="0" w:color="A5A5A5"/>
              <w:right w:val="single" w:sz="4" w:space="0" w:color="A5A5A5"/>
            </w:tcBorders>
            <w:shd w:val="clear" w:color="auto" w:fill="auto"/>
            <w:noWrap/>
            <w:vAlign w:val="bottom"/>
            <w:hideMark/>
          </w:tcPr>
          <w:p w14:paraId="23DFE85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750</w:t>
            </w:r>
          </w:p>
        </w:tc>
        <w:tc>
          <w:tcPr>
            <w:tcW w:w="675" w:type="dxa"/>
            <w:tcBorders>
              <w:top w:val="nil"/>
              <w:left w:val="nil"/>
              <w:bottom w:val="single" w:sz="4" w:space="0" w:color="A5A5A5"/>
              <w:right w:val="single" w:sz="4" w:space="0" w:color="A5A5A5"/>
            </w:tcBorders>
            <w:shd w:val="clear" w:color="auto" w:fill="auto"/>
            <w:noWrap/>
            <w:vAlign w:val="bottom"/>
            <w:hideMark/>
          </w:tcPr>
          <w:p w14:paraId="5FE1C53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662,5</w:t>
            </w:r>
          </w:p>
        </w:tc>
        <w:tc>
          <w:tcPr>
            <w:tcW w:w="605" w:type="dxa"/>
            <w:tcBorders>
              <w:top w:val="nil"/>
              <w:left w:val="nil"/>
              <w:bottom w:val="single" w:sz="4" w:space="0" w:color="A5A5A5"/>
              <w:right w:val="single" w:sz="4" w:space="0" w:color="A5A5A5"/>
            </w:tcBorders>
            <w:shd w:val="clear" w:color="auto" w:fill="auto"/>
            <w:noWrap/>
            <w:vAlign w:val="bottom"/>
            <w:hideMark/>
          </w:tcPr>
          <w:p w14:paraId="7356FCB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575</w:t>
            </w:r>
          </w:p>
        </w:tc>
        <w:tc>
          <w:tcPr>
            <w:tcW w:w="675" w:type="dxa"/>
            <w:tcBorders>
              <w:top w:val="nil"/>
              <w:left w:val="nil"/>
              <w:bottom w:val="single" w:sz="4" w:space="0" w:color="A5A5A5"/>
              <w:right w:val="single" w:sz="4" w:space="0" w:color="A5A5A5"/>
            </w:tcBorders>
            <w:shd w:val="clear" w:color="auto" w:fill="auto"/>
            <w:noWrap/>
            <w:vAlign w:val="bottom"/>
            <w:hideMark/>
          </w:tcPr>
          <w:p w14:paraId="6B299B0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362D04F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7824D5E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82E7B5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A3DDD6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264298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79A5A8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7903DF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3A5304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339D29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C50803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7753688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5DE5691"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80</w:t>
            </w:r>
          </w:p>
        </w:tc>
      </w:tr>
      <w:tr w:rsidR="00F6089C" w:rsidRPr="00F6089C" w14:paraId="2ED877EB"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26A72A0"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70 </w:t>
            </w:r>
          </w:p>
        </w:tc>
        <w:tc>
          <w:tcPr>
            <w:tcW w:w="675" w:type="dxa"/>
            <w:tcBorders>
              <w:top w:val="nil"/>
              <w:left w:val="nil"/>
              <w:bottom w:val="single" w:sz="4" w:space="0" w:color="A5A5A5"/>
              <w:right w:val="single" w:sz="4" w:space="0" w:color="A5A5A5"/>
            </w:tcBorders>
            <w:shd w:val="clear" w:color="auto" w:fill="auto"/>
            <w:noWrap/>
            <w:vAlign w:val="bottom"/>
            <w:hideMark/>
          </w:tcPr>
          <w:p w14:paraId="58BC4F3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875</w:t>
            </w:r>
          </w:p>
        </w:tc>
        <w:tc>
          <w:tcPr>
            <w:tcW w:w="675" w:type="dxa"/>
            <w:tcBorders>
              <w:top w:val="nil"/>
              <w:left w:val="nil"/>
              <w:bottom w:val="single" w:sz="4" w:space="0" w:color="A5A5A5"/>
              <w:right w:val="single" w:sz="4" w:space="0" w:color="A5A5A5"/>
            </w:tcBorders>
            <w:shd w:val="clear" w:color="auto" w:fill="auto"/>
            <w:noWrap/>
            <w:vAlign w:val="bottom"/>
            <w:hideMark/>
          </w:tcPr>
          <w:p w14:paraId="4B3720A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862,5</w:t>
            </w:r>
          </w:p>
        </w:tc>
        <w:tc>
          <w:tcPr>
            <w:tcW w:w="675" w:type="dxa"/>
            <w:tcBorders>
              <w:top w:val="nil"/>
              <w:left w:val="nil"/>
              <w:bottom w:val="single" w:sz="4" w:space="0" w:color="A5A5A5"/>
              <w:right w:val="single" w:sz="4" w:space="0" w:color="A5A5A5"/>
            </w:tcBorders>
            <w:shd w:val="clear" w:color="auto" w:fill="auto"/>
            <w:noWrap/>
            <w:vAlign w:val="bottom"/>
            <w:hideMark/>
          </w:tcPr>
          <w:p w14:paraId="1CECB1A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825</w:t>
            </w:r>
          </w:p>
        </w:tc>
        <w:tc>
          <w:tcPr>
            <w:tcW w:w="675" w:type="dxa"/>
            <w:tcBorders>
              <w:top w:val="nil"/>
              <w:left w:val="nil"/>
              <w:bottom w:val="single" w:sz="4" w:space="0" w:color="A5A5A5"/>
              <w:right w:val="single" w:sz="4" w:space="0" w:color="A5A5A5"/>
            </w:tcBorders>
            <w:shd w:val="clear" w:color="auto" w:fill="auto"/>
            <w:noWrap/>
            <w:vAlign w:val="bottom"/>
            <w:hideMark/>
          </w:tcPr>
          <w:p w14:paraId="3F68781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762,5</w:t>
            </w:r>
          </w:p>
        </w:tc>
        <w:tc>
          <w:tcPr>
            <w:tcW w:w="675" w:type="dxa"/>
            <w:tcBorders>
              <w:top w:val="nil"/>
              <w:left w:val="nil"/>
              <w:bottom w:val="single" w:sz="4" w:space="0" w:color="A5A5A5"/>
              <w:right w:val="single" w:sz="4" w:space="0" w:color="A5A5A5"/>
            </w:tcBorders>
            <w:shd w:val="clear" w:color="auto" w:fill="auto"/>
            <w:noWrap/>
            <w:vAlign w:val="bottom"/>
            <w:hideMark/>
          </w:tcPr>
          <w:p w14:paraId="25D2C53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675</w:t>
            </w:r>
          </w:p>
        </w:tc>
        <w:tc>
          <w:tcPr>
            <w:tcW w:w="675" w:type="dxa"/>
            <w:tcBorders>
              <w:top w:val="nil"/>
              <w:left w:val="nil"/>
              <w:bottom w:val="single" w:sz="4" w:space="0" w:color="A5A5A5"/>
              <w:right w:val="single" w:sz="4" w:space="0" w:color="A5A5A5"/>
            </w:tcBorders>
            <w:shd w:val="clear" w:color="auto" w:fill="auto"/>
            <w:noWrap/>
            <w:vAlign w:val="bottom"/>
            <w:hideMark/>
          </w:tcPr>
          <w:p w14:paraId="21E4D32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600</w:t>
            </w:r>
          </w:p>
        </w:tc>
        <w:tc>
          <w:tcPr>
            <w:tcW w:w="675" w:type="dxa"/>
            <w:tcBorders>
              <w:top w:val="nil"/>
              <w:left w:val="nil"/>
              <w:bottom w:val="single" w:sz="4" w:space="0" w:color="A5A5A5"/>
              <w:right w:val="single" w:sz="4" w:space="0" w:color="A5A5A5"/>
            </w:tcBorders>
            <w:shd w:val="clear" w:color="auto" w:fill="auto"/>
            <w:noWrap/>
            <w:vAlign w:val="bottom"/>
            <w:hideMark/>
          </w:tcPr>
          <w:p w14:paraId="628568E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512,5</w:t>
            </w:r>
          </w:p>
        </w:tc>
        <w:tc>
          <w:tcPr>
            <w:tcW w:w="605" w:type="dxa"/>
            <w:tcBorders>
              <w:top w:val="nil"/>
              <w:left w:val="nil"/>
              <w:bottom w:val="single" w:sz="4" w:space="0" w:color="A5A5A5"/>
              <w:right w:val="single" w:sz="4" w:space="0" w:color="A5A5A5"/>
            </w:tcBorders>
            <w:shd w:val="clear" w:color="auto" w:fill="auto"/>
            <w:noWrap/>
            <w:vAlign w:val="bottom"/>
            <w:hideMark/>
          </w:tcPr>
          <w:p w14:paraId="3315D7F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680B9A4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2029F3A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0474219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6383C0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6637A2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1534C5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3A49BB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CF5B95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9D3B82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A4CE54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30462E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7A52314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E39149C"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70</w:t>
            </w:r>
          </w:p>
        </w:tc>
      </w:tr>
      <w:tr w:rsidR="00F6089C" w:rsidRPr="00F6089C" w14:paraId="1D60EE34"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17D44A5"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60 </w:t>
            </w:r>
          </w:p>
        </w:tc>
        <w:tc>
          <w:tcPr>
            <w:tcW w:w="675" w:type="dxa"/>
            <w:tcBorders>
              <w:top w:val="nil"/>
              <w:left w:val="nil"/>
              <w:bottom w:val="single" w:sz="4" w:space="0" w:color="A5A5A5"/>
              <w:right w:val="single" w:sz="4" w:space="0" w:color="A5A5A5"/>
            </w:tcBorders>
            <w:shd w:val="clear" w:color="auto" w:fill="auto"/>
            <w:noWrap/>
            <w:vAlign w:val="bottom"/>
            <w:hideMark/>
          </w:tcPr>
          <w:p w14:paraId="7DBF325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700</w:t>
            </w:r>
          </w:p>
        </w:tc>
        <w:tc>
          <w:tcPr>
            <w:tcW w:w="675" w:type="dxa"/>
            <w:tcBorders>
              <w:top w:val="nil"/>
              <w:left w:val="nil"/>
              <w:bottom w:val="single" w:sz="4" w:space="0" w:color="A5A5A5"/>
              <w:right w:val="single" w:sz="4" w:space="0" w:color="A5A5A5"/>
            </w:tcBorders>
            <w:shd w:val="clear" w:color="auto" w:fill="auto"/>
            <w:noWrap/>
            <w:vAlign w:val="bottom"/>
            <w:hideMark/>
          </w:tcPr>
          <w:p w14:paraId="2AFB7A5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687,5</w:t>
            </w:r>
          </w:p>
        </w:tc>
        <w:tc>
          <w:tcPr>
            <w:tcW w:w="675" w:type="dxa"/>
            <w:tcBorders>
              <w:top w:val="nil"/>
              <w:left w:val="nil"/>
              <w:bottom w:val="single" w:sz="4" w:space="0" w:color="A5A5A5"/>
              <w:right w:val="single" w:sz="4" w:space="0" w:color="A5A5A5"/>
            </w:tcBorders>
            <w:shd w:val="clear" w:color="auto" w:fill="auto"/>
            <w:noWrap/>
            <w:vAlign w:val="bottom"/>
            <w:hideMark/>
          </w:tcPr>
          <w:p w14:paraId="0C90442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650</w:t>
            </w:r>
          </w:p>
        </w:tc>
        <w:tc>
          <w:tcPr>
            <w:tcW w:w="675" w:type="dxa"/>
            <w:tcBorders>
              <w:top w:val="nil"/>
              <w:left w:val="nil"/>
              <w:bottom w:val="single" w:sz="4" w:space="0" w:color="A5A5A5"/>
              <w:right w:val="single" w:sz="4" w:space="0" w:color="A5A5A5"/>
            </w:tcBorders>
            <w:shd w:val="clear" w:color="auto" w:fill="auto"/>
            <w:noWrap/>
            <w:vAlign w:val="bottom"/>
            <w:hideMark/>
          </w:tcPr>
          <w:p w14:paraId="1594488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587,5</w:t>
            </w:r>
          </w:p>
        </w:tc>
        <w:tc>
          <w:tcPr>
            <w:tcW w:w="675" w:type="dxa"/>
            <w:tcBorders>
              <w:top w:val="nil"/>
              <w:left w:val="nil"/>
              <w:bottom w:val="single" w:sz="4" w:space="0" w:color="A5A5A5"/>
              <w:right w:val="single" w:sz="4" w:space="0" w:color="A5A5A5"/>
            </w:tcBorders>
            <w:shd w:val="clear" w:color="auto" w:fill="auto"/>
            <w:noWrap/>
            <w:vAlign w:val="bottom"/>
            <w:hideMark/>
          </w:tcPr>
          <w:p w14:paraId="74AEC57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525</w:t>
            </w:r>
          </w:p>
        </w:tc>
        <w:tc>
          <w:tcPr>
            <w:tcW w:w="675" w:type="dxa"/>
            <w:tcBorders>
              <w:top w:val="nil"/>
              <w:left w:val="nil"/>
              <w:bottom w:val="single" w:sz="4" w:space="0" w:color="A5A5A5"/>
              <w:right w:val="single" w:sz="4" w:space="0" w:color="A5A5A5"/>
            </w:tcBorders>
            <w:shd w:val="clear" w:color="auto" w:fill="auto"/>
            <w:noWrap/>
            <w:vAlign w:val="bottom"/>
            <w:hideMark/>
          </w:tcPr>
          <w:p w14:paraId="6FD989E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450</w:t>
            </w:r>
          </w:p>
        </w:tc>
        <w:tc>
          <w:tcPr>
            <w:tcW w:w="675" w:type="dxa"/>
            <w:tcBorders>
              <w:top w:val="nil"/>
              <w:left w:val="nil"/>
              <w:bottom w:val="single" w:sz="4" w:space="0" w:color="A5A5A5"/>
              <w:right w:val="single" w:sz="4" w:space="0" w:color="A5A5A5"/>
            </w:tcBorders>
            <w:shd w:val="clear" w:color="auto" w:fill="auto"/>
            <w:noWrap/>
            <w:vAlign w:val="bottom"/>
            <w:hideMark/>
          </w:tcPr>
          <w:p w14:paraId="078CDE9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24498E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5CA9CEE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79731B4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4FE9745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A2009E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A2827B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188D16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8D542A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86B581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91F31C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CC4E3A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85E410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42F18EC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7FF049E"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60</w:t>
            </w:r>
          </w:p>
        </w:tc>
      </w:tr>
      <w:tr w:rsidR="00F6089C" w:rsidRPr="00F6089C" w14:paraId="58996BC2"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A9EFB56"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50 </w:t>
            </w:r>
          </w:p>
        </w:tc>
        <w:tc>
          <w:tcPr>
            <w:tcW w:w="675" w:type="dxa"/>
            <w:tcBorders>
              <w:top w:val="nil"/>
              <w:left w:val="nil"/>
              <w:bottom w:val="single" w:sz="4" w:space="0" w:color="A5A5A5"/>
              <w:right w:val="single" w:sz="4" w:space="0" w:color="A5A5A5"/>
            </w:tcBorders>
            <w:shd w:val="clear" w:color="auto" w:fill="auto"/>
            <w:noWrap/>
            <w:vAlign w:val="bottom"/>
            <w:hideMark/>
          </w:tcPr>
          <w:p w14:paraId="301CDFC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550</w:t>
            </w:r>
          </w:p>
        </w:tc>
        <w:tc>
          <w:tcPr>
            <w:tcW w:w="675" w:type="dxa"/>
            <w:tcBorders>
              <w:top w:val="nil"/>
              <w:left w:val="nil"/>
              <w:bottom w:val="single" w:sz="4" w:space="0" w:color="A5A5A5"/>
              <w:right w:val="single" w:sz="4" w:space="0" w:color="A5A5A5"/>
            </w:tcBorders>
            <w:shd w:val="clear" w:color="auto" w:fill="auto"/>
            <w:noWrap/>
            <w:vAlign w:val="bottom"/>
            <w:hideMark/>
          </w:tcPr>
          <w:p w14:paraId="5EC2488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537,5</w:t>
            </w:r>
          </w:p>
        </w:tc>
        <w:tc>
          <w:tcPr>
            <w:tcW w:w="675" w:type="dxa"/>
            <w:tcBorders>
              <w:top w:val="nil"/>
              <w:left w:val="nil"/>
              <w:bottom w:val="single" w:sz="4" w:space="0" w:color="A5A5A5"/>
              <w:right w:val="single" w:sz="4" w:space="0" w:color="A5A5A5"/>
            </w:tcBorders>
            <w:shd w:val="clear" w:color="auto" w:fill="auto"/>
            <w:noWrap/>
            <w:vAlign w:val="bottom"/>
            <w:hideMark/>
          </w:tcPr>
          <w:p w14:paraId="5E64944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487,5</w:t>
            </w:r>
          </w:p>
        </w:tc>
        <w:tc>
          <w:tcPr>
            <w:tcW w:w="675" w:type="dxa"/>
            <w:tcBorders>
              <w:top w:val="nil"/>
              <w:left w:val="nil"/>
              <w:bottom w:val="single" w:sz="4" w:space="0" w:color="A5A5A5"/>
              <w:right w:val="single" w:sz="4" w:space="0" w:color="A5A5A5"/>
            </w:tcBorders>
            <w:shd w:val="clear" w:color="auto" w:fill="auto"/>
            <w:noWrap/>
            <w:vAlign w:val="bottom"/>
            <w:hideMark/>
          </w:tcPr>
          <w:p w14:paraId="5399DEC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437,5</w:t>
            </w:r>
          </w:p>
        </w:tc>
        <w:tc>
          <w:tcPr>
            <w:tcW w:w="675" w:type="dxa"/>
            <w:tcBorders>
              <w:top w:val="nil"/>
              <w:left w:val="nil"/>
              <w:bottom w:val="single" w:sz="4" w:space="0" w:color="A5A5A5"/>
              <w:right w:val="single" w:sz="4" w:space="0" w:color="A5A5A5"/>
            </w:tcBorders>
            <w:shd w:val="clear" w:color="auto" w:fill="auto"/>
            <w:noWrap/>
            <w:vAlign w:val="bottom"/>
            <w:hideMark/>
          </w:tcPr>
          <w:p w14:paraId="5103865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375</w:t>
            </w:r>
          </w:p>
        </w:tc>
        <w:tc>
          <w:tcPr>
            <w:tcW w:w="675" w:type="dxa"/>
            <w:tcBorders>
              <w:top w:val="nil"/>
              <w:left w:val="nil"/>
              <w:bottom w:val="single" w:sz="4" w:space="0" w:color="A5A5A5"/>
              <w:right w:val="single" w:sz="4" w:space="0" w:color="A5A5A5"/>
            </w:tcBorders>
            <w:shd w:val="clear" w:color="auto" w:fill="auto"/>
            <w:noWrap/>
            <w:vAlign w:val="bottom"/>
            <w:hideMark/>
          </w:tcPr>
          <w:p w14:paraId="0F4513C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68150CF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A9F3EB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1A36BEC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414214F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1F2B097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116195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7D781B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198122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1FD901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78D194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B10493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AD6475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97C4F9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0107270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A7228F1"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50</w:t>
            </w:r>
          </w:p>
        </w:tc>
      </w:tr>
      <w:tr w:rsidR="00F6089C" w:rsidRPr="00F6089C" w14:paraId="37038DEA"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0C7DE63"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40 </w:t>
            </w:r>
          </w:p>
        </w:tc>
        <w:tc>
          <w:tcPr>
            <w:tcW w:w="675" w:type="dxa"/>
            <w:tcBorders>
              <w:top w:val="nil"/>
              <w:left w:val="nil"/>
              <w:bottom w:val="single" w:sz="4" w:space="0" w:color="A5A5A5"/>
              <w:right w:val="single" w:sz="4" w:space="0" w:color="A5A5A5"/>
            </w:tcBorders>
            <w:shd w:val="clear" w:color="auto" w:fill="auto"/>
            <w:noWrap/>
            <w:vAlign w:val="bottom"/>
            <w:hideMark/>
          </w:tcPr>
          <w:p w14:paraId="5EAB432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375</w:t>
            </w:r>
          </w:p>
        </w:tc>
        <w:tc>
          <w:tcPr>
            <w:tcW w:w="675" w:type="dxa"/>
            <w:tcBorders>
              <w:top w:val="nil"/>
              <w:left w:val="nil"/>
              <w:bottom w:val="single" w:sz="4" w:space="0" w:color="A5A5A5"/>
              <w:right w:val="single" w:sz="4" w:space="0" w:color="A5A5A5"/>
            </w:tcBorders>
            <w:shd w:val="clear" w:color="auto" w:fill="auto"/>
            <w:noWrap/>
            <w:vAlign w:val="bottom"/>
            <w:hideMark/>
          </w:tcPr>
          <w:p w14:paraId="6B3BD1B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362,5</w:t>
            </w:r>
          </w:p>
        </w:tc>
        <w:tc>
          <w:tcPr>
            <w:tcW w:w="675" w:type="dxa"/>
            <w:tcBorders>
              <w:top w:val="nil"/>
              <w:left w:val="nil"/>
              <w:bottom w:val="single" w:sz="4" w:space="0" w:color="A5A5A5"/>
              <w:right w:val="single" w:sz="4" w:space="0" w:color="A5A5A5"/>
            </w:tcBorders>
            <w:shd w:val="clear" w:color="auto" w:fill="auto"/>
            <w:noWrap/>
            <w:vAlign w:val="bottom"/>
            <w:hideMark/>
          </w:tcPr>
          <w:p w14:paraId="70E902D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312,5</w:t>
            </w:r>
          </w:p>
        </w:tc>
        <w:tc>
          <w:tcPr>
            <w:tcW w:w="675" w:type="dxa"/>
            <w:tcBorders>
              <w:top w:val="nil"/>
              <w:left w:val="nil"/>
              <w:bottom w:val="single" w:sz="4" w:space="0" w:color="A5A5A5"/>
              <w:right w:val="single" w:sz="4" w:space="0" w:color="A5A5A5"/>
            </w:tcBorders>
            <w:shd w:val="clear" w:color="auto" w:fill="auto"/>
            <w:noWrap/>
            <w:vAlign w:val="bottom"/>
            <w:hideMark/>
          </w:tcPr>
          <w:p w14:paraId="361ED62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262,5</w:t>
            </w:r>
          </w:p>
        </w:tc>
        <w:tc>
          <w:tcPr>
            <w:tcW w:w="675" w:type="dxa"/>
            <w:tcBorders>
              <w:top w:val="nil"/>
              <w:left w:val="nil"/>
              <w:bottom w:val="single" w:sz="4" w:space="0" w:color="A5A5A5"/>
              <w:right w:val="single" w:sz="4" w:space="0" w:color="A5A5A5"/>
            </w:tcBorders>
            <w:shd w:val="clear" w:color="auto" w:fill="auto"/>
            <w:noWrap/>
            <w:vAlign w:val="bottom"/>
            <w:hideMark/>
          </w:tcPr>
          <w:p w14:paraId="5809C31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098D78E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13634CC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385E7A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2314DEB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72AFEAC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61CF33F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508F91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44A002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5F5264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8CAFFA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EBFC0C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D52805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1121D0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EEFD7A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1230FA2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BF9BE39"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40</w:t>
            </w:r>
          </w:p>
        </w:tc>
      </w:tr>
      <w:tr w:rsidR="00F6089C" w:rsidRPr="00F6089C" w14:paraId="117FD72D" w14:textId="77777777" w:rsidTr="00F6089C">
        <w:trPr>
          <w:trHeight w:val="342"/>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1E681191"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30 </w:t>
            </w:r>
          </w:p>
        </w:tc>
        <w:tc>
          <w:tcPr>
            <w:tcW w:w="675" w:type="dxa"/>
            <w:tcBorders>
              <w:top w:val="nil"/>
              <w:left w:val="nil"/>
              <w:bottom w:val="single" w:sz="8" w:space="0" w:color="auto"/>
              <w:right w:val="nil"/>
            </w:tcBorders>
            <w:shd w:val="clear" w:color="auto" w:fill="auto"/>
            <w:noWrap/>
            <w:vAlign w:val="bottom"/>
            <w:hideMark/>
          </w:tcPr>
          <w:p w14:paraId="1976AD1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237,5</w:t>
            </w:r>
          </w:p>
        </w:tc>
        <w:tc>
          <w:tcPr>
            <w:tcW w:w="675" w:type="dxa"/>
            <w:tcBorders>
              <w:top w:val="nil"/>
              <w:left w:val="single" w:sz="4" w:space="0" w:color="A5A5A5"/>
              <w:bottom w:val="single" w:sz="8" w:space="0" w:color="auto"/>
              <w:right w:val="single" w:sz="4" w:space="0" w:color="A5A5A5"/>
            </w:tcBorders>
            <w:shd w:val="clear" w:color="auto" w:fill="auto"/>
            <w:noWrap/>
            <w:vAlign w:val="bottom"/>
            <w:hideMark/>
          </w:tcPr>
          <w:p w14:paraId="78D9F9E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225</w:t>
            </w:r>
          </w:p>
        </w:tc>
        <w:tc>
          <w:tcPr>
            <w:tcW w:w="675" w:type="dxa"/>
            <w:tcBorders>
              <w:top w:val="nil"/>
              <w:left w:val="nil"/>
              <w:bottom w:val="single" w:sz="8" w:space="0" w:color="auto"/>
              <w:right w:val="single" w:sz="4" w:space="0" w:color="A5A5A5"/>
            </w:tcBorders>
            <w:shd w:val="clear" w:color="auto" w:fill="auto"/>
            <w:noWrap/>
            <w:vAlign w:val="bottom"/>
            <w:hideMark/>
          </w:tcPr>
          <w:p w14:paraId="5D56055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200</w:t>
            </w:r>
          </w:p>
        </w:tc>
        <w:tc>
          <w:tcPr>
            <w:tcW w:w="675" w:type="dxa"/>
            <w:tcBorders>
              <w:top w:val="nil"/>
              <w:left w:val="nil"/>
              <w:bottom w:val="single" w:sz="8" w:space="0" w:color="auto"/>
              <w:right w:val="single" w:sz="4" w:space="0" w:color="A5A5A5"/>
            </w:tcBorders>
            <w:shd w:val="clear" w:color="auto" w:fill="auto"/>
            <w:noWrap/>
            <w:vAlign w:val="bottom"/>
            <w:hideMark/>
          </w:tcPr>
          <w:p w14:paraId="48189BD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731EBBB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7D14B2B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1E1A440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70B1412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5B1E136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2BDADE7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069432E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7E707A1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3C089F7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31DA93A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295EB44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3136B60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1AF1E0C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4C4992B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3D8DDDC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nil"/>
            </w:tcBorders>
            <w:shd w:val="clear" w:color="auto" w:fill="auto"/>
            <w:noWrap/>
            <w:vAlign w:val="bottom"/>
            <w:hideMark/>
          </w:tcPr>
          <w:p w14:paraId="0681113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single" w:sz="4" w:space="0" w:color="auto"/>
              <w:bottom w:val="single" w:sz="8" w:space="0" w:color="auto"/>
              <w:right w:val="single" w:sz="8" w:space="0" w:color="auto"/>
            </w:tcBorders>
            <w:shd w:val="clear" w:color="auto" w:fill="auto"/>
            <w:noWrap/>
            <w:vAlign w:val="bottom"/>
            <w:hideMark/>
          </w:tcPr>
          <w:p w14:paraId="207DB46F"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30</w:t>
            </w:r>
          </w:p>
        </w:tc>
      </w:tr>
    </w:tbl>
    <w:p w14:paraId="1772C912" w14:textId="7C88CB38" w:rsidR="00DF220B" w:rsidRPr="00C727FE" w:rsidRDefault="00DF220B" w:rsidP="00DF220B">
      <w:pPr>
        <w:pStyle w:val="Rubrik3"/>
        <w:rPr>
          <w:rFonts w:cs="Arial"/>
        </w:rPr>
      </w:pPr>
      <w:bookmarkStart w:id="108" w:name="_Toc206492044"/>
      <w:r w:rsidRPr="00C727FE">
        <w:rPr>
          <w:rFonts w:cs="Arial"/>
        </w:rPr>
        <w:lastRenderedPageBreak/>
        <w:t xml:space="preserve">Förbeskedsavstånd </w:t>
      </w:r>
      <w:r w:rsidR="007C1EAF" w:rsidRPr="00C727FE">
        <w:rPr>
          <w:rFonts w:cs="Arial"/>
        </w:rPr>
        <w:t xml:space="preserve">D+ </w:t>
      </w:r>
      <w:r w:rsidRPr="00C727FE">
        <w:rPr>
          <w:rFonts w:cs="Arial"/>
        </w:rPr>
        <w:t>vid lutning ±0 ‰</w:t>
      </w:r>
      <w:bookmarkEnd w:id="108"/>
    </w:p>
    <w:tbl>
      <w:tblPr>
        <w:tblW w:w="14000" w:type="dxa"/>
        <w:tblCellMar>
          <w:left w:w="70" w:type="dxa"/>
          <w:right w:w="70" w:type="dxa"/>
        </w:tblCellMar>
        <w:tblLook w:val="04A0" w:firstRow="1" w:lastRow="0" w:firstColumn="1" w:lastColumn="0" w:noHBand="0" w:noVBand="1"/>
      </w:tblPr>
      <w:tblGrid>
        <w:gridCol w:w="620"/>
        <w:gridCol w:w="691"/>
        <w:gridCol w:w="691"/>
        <w:gridCol w:w="691"/>
        <w:gridCol w:w="691"/>
        <w:gridCol w:w="691"/>
        <w:gridCol w:w="691"/>
        <w:gridCol w:w="691"/>
        <w:gridCol w:w="691"/>
        <w:gridCol w:w="630"/>
        <w:gridCol w:w="630"/>
        <w:gridCol w:w="691"/>
        <w:gridCol w:w="691"/>
        <w:gridCol w:w="630"/>
        <w:gridCol w:w="630"/>
        <w:gridCol w:w="630"/>
        <w:gridCol w:w="630"/>
        <w:gridCol w:w="630"/>
        <w:gridCol w:w="630"/>
        <w:gridCol w:w="630"/>
        <w:gridCol w:w="630"/>
        <w:gridCol w:w="620"/>
      </w:tblGrid>
      <w:tr w:rsidR="00F6089C" w:rsidRPr="00F6089C" w14:paraId="77F70627" w14:textId="77777777" w:rsidTr="00F6089C">
        <w:trPr>
          <w:trHeight w:val="439"/>
        </w:trPr>
        <w:tc>
          <w:tcPr>
            <w:tcW w:w="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1092D7AE"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Sth</w:t>
            </w:r>
            <w:r w:rsidRPr="00F6089C">
              <w:rPr>
                <w:rFonts w:ascii="Arial" w:eastAsia="Times New Roman" w:hAnsi="Arial" w:cs="Arial"/>
                <w:b/>
                <w:bCs/>
                <w:color w:val="000000"/>
                <w:sz w:val="16"/>
                <w:szCs w:val="16"/>
                <w:lang w:eastAsia="sv-SE"/>
              </w:rPr>
              <w:t xml:space="preserve"> (km/h)</w:t>
            </w:r>
          </w:p>
        </w:tc>
        <w:tc>
          <w:tcPr>
            <w:tcW w:w="12800" w:type="dxa"/>
            <w:gridSpan w:val="20"/>
            <w:tcBorders>
              <w:top w:val="single" w:sz="8" w:space="0" w:color="auto"/>
              <w:left w:val="nil"/>
              <w:bottom w:val="nil"/>
              <w:right w:val="single" w:sz="4" w:space="0" w:color="000000"/>
            </w:tcBorders>
            <w:shd w:val="clear" w:color="auto" w:fill="auto"/>
            <w:noWrap/>
            <w:vAlign w:val="center"/>
            <w:hideMark/>
          </w:tcPr>
          <w:p w14:paraId="6C68E5BB" w14:textId="38B87910" w:rsidR="00F6089C" w:rsidRPr="00F6089C" w:rsidRDefault="00F6089C" w:rsidP="00F6089C">
            <w:pPr>
              <w:spacing w:after="0" w:line="240" w:lineRule="auto"/>
              <w:jc w:val="center"/>
              <w:rPr>
                <w:rFonts w:ascii="Arial" w:eastAsia="Times New Roman" w:hAnsi="Arial" w:cs="Arial"/>
                <w:b/>
                <w:bCs/>
                <w:color w:val="000000"/>
                <w:sz w:val="24"/>
                <w:szCs w:val="24"/>
                <w:lang w:eastAsia="sv-SE"/>
              </w:rPr>
            </w:pPr>
            <w:r w:rsidRPr="00F6089C">
              <w:rPr>
                <w:rFonts w:ascii="Arial" w:eastAsia="Times New Roman" w:hAnsi="Arial" w:cs="Arial"/>
                <w:b/>
                <w:bCs/>
                <w:color w:val="000000"/>
                <w:sz w:val="24"/>
                <w:szCs w:val="24"/>
                <w:lang w:eastAsia="sv-SE"/>
              </w:rPr>
              <w:t>Minsta tillåtna förbeskedsavstånd (m)</w:t>
            </w:r>
            <w:r w:rsidRPr="00C727FE">
              <w:rPr>
                <w:rFonts w:ascii="Arial" w:hAnsi="Arial" w:cs="Arial"/>
              </w:rPr>
              <w:t xml:space="preserve"> </w:t>
            </w:r>
            <w:r w:rsidRPr="00C727FE">
              <w:rPr>
                <w:rFonts w:ascii="Arial" w:eastAsia="Times New Roman" w:hAnsi="Arial" w:cs="Arial"/>
                <w:b/>
                <w:bCs/>
                <w:color w:val="000000"/>
                <w:sz w:val="24"/>
                <w:szCs w:val="24"/>
                <w:lang w:eastAsia="sv-SE"/>
              </w:rPr>
              <w:t>enligt projektering D+</w:t>
            </w:r>
            <w:r w:rsidRPr="00F6089C">
              <w:rPr>
                <w:rFonts w:ascii="Arial" w:eastAsia="Times New Roman" w:hAnsi="Arial" w:cs="Arial"/>
                <w:b/>
                <w:bCs/>
                <w:color w:val="000000"/>
                <w:sz w:val="24"/>
                <w:szCs w:val="24"/>
                <w:lang w:eastAsia="sv-SE"/>
              </w:rPr>
              <w:t xml:space="preserve"> vid målhastighet (km/h) och lutning ±0 ‰</w:t>
            </w:r>
          </w:p>
        </w:tc>
        <w:tc>
          <w:tcPr>
            <w:tcW w:w="6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0F4227A1"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Sth</w:t>
            </w:r>
            <w:r w:rsidRPr="00F6089C">
              <w:rPr>
                <w:rFonts w:ascii="Arial" w:eastAsia="Times New Roman" w:hAnsi="Arial" w:cs="Arial"/>
                <w:b/>
                <w:bCs/>
                <w:color w:val="000000"/>
                <w:sz w:val="16"/>
                <w:szCs w:val="16"/>
                <w:lang w:eastAsia="sv-SE"/>
              </w:rPr>
              <w:t xml:space="preserve"> (km/h)</w:t>
            </w:r>
          </w:p>
        </w:tc>
      </w:tr>
      <w:tr w:rsidR="00F6089C" w:rsidRPr="00F6089C" w14:paraId="46BAAB18" w14:textId="77777777" w:rsidTr="00F6089C">
        <w:trPr>
          <w:trHeight w:val="402"/>
        </w:trPr>
        <w:tc>
          <w:tcPr>
            <w:tcW w:w="600" w:type="dxa"/>
            <w:vMerge/>
            <w:tcBorders>
              <w:top w:val="single" w:sz="8" w:space="0" w:color="auto"/>
              <w:left w:val="single" w:sz="8" w:space="0" w:color="auto"/>
              <w:bottom w:val="single" w:sz="4" w:space="0" w:color="000000"/>
              <w:right w:val="single" w:sz="4" w:space="0" w:color="auto"/>
            </w:tcBorders>
            <w:vAlign w:val="center"/>
            <w:hideMark/>
          </w:tcPr>
          <w:p w14:paraId="5AB40EFC" w14:textId="77777777" w:rsidR="00F6089C" w:rsidRPr="00F6089C" w:rsidRDefault="00F6089C" w:rsidP="00F6089C">
            <w:pPr>
              <w:spacing w:after="0" w:line="240" w:lineRule="auto"/>
              <w:rPr>
                <w:rFonts w:ascii="Arial" w:eastAsia="Times New Roman" w:hAnsi="Arial" w:cs="Arial"/>
                <w:b/>
                <w:bCs/>
                <w:color w:val="000000"/>
                <w:lang w:eastAsia="sv-SE"/>
              </w:rPr>
            </w:pPr>
          </w:p>
        </w:tc>
        <w:tc>
          <w:tcPr>
            <w:tcW w:w="675" w:type="dxa"/>
            <w:tcBorders>
              <w:top w:val="single" w:sz="4" w:space="0" w:color="auto"/>
              <w:left w:val="nil"/>
              <w:bottom w:val="single" w:sz="4" w:space="0" w:color="auto"/>
              <w:right w:val="nil"/>
            </w:tcBorders>
            <w:shd w:val="clear" w:color="auto" w:fill="auto"/>
            <w:noWrap/>
            <w:vAlign w:val="center"/>
            <w:hideMark/>
          </w:tcPr>
          <w:p w14:paraId="48AFCD76"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0</w:t>
            </w:r>
          </w:p>
        </w:tc>
        <w:tc>
          <w:tcPr>
            <w:tcW w:w="675"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1B6A01A2"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4CCD6E8E"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20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00171B1A"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30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11775BF0"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40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2B0EAF1A"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50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6D604051"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60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2090632E"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70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5E39AA02"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80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653C07CF"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90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4B047E6B"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100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0672B022"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110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78DBB2FC"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120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1F6E54F3"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130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66BDBB3A"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140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17C48ED1"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150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6AA7AD3B"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160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3DADB150"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170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4B780DB9"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180</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57B34CDF"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190</w:t>
            </w:r>
          </w:p>
        </w:tc>
        <w:tc>
          <w:tcPr>
            <w:tcW w:w="600" w:type="dxa"/>
            <w:vMerge/>
            <w:tcBorders>
              <w:top w:val="single" w:sz="8" w:space="0" w:color="auto"/>
              <w:left w:val="single" w:sz="4" w:space="0" w:color="auto"/>
              <w:bottom w:val="single" w:sz="4" w:space="0" w:color="000000"/>
              <w:right w:val="single" w:sz="8" w:space="0" w:color="auto"/>
            </w:tcBorders>
            <w:vAlign w:val="center"/>
            <w:hideMark/>
          </w:tcPr>
          <w:p w14:paraId="1498D89D" w14:textId="77777777" w:rsidR="00F6089C" w:rsidRPr="00F6089C" w:rsidRDefault="00F6089C" w:rsidP="00F6089C">
            <w:pPr>
              <w:spacing w:after="0" w:line="240" w:lineRule="auto"/>
              <w:rPr>
                <w:rFonts w:ascii="Arial" w:eastAsia="Times New Roman" w:hAnsi="Arial" w:cs="Arial"/>
                <w:b/>
                <w:bCs/>
                <w:color w:val="000000"/>
                <w:lang w:eastAsia="sv-SE"/>
              </w:rPr>
            </w:pPr>
          </w:p>
        </w:tc>
      </w:tr>
      <w:tr w:rsidR="00F6089C" w:rsidRPr="00F6089C" w14:paraId="5AC313BC"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2428A12"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200 </w:t>
            </w:r>
          </w:p>
        </w:tc>
        <w:tc>
          <w:tcPr>
            <w:tcW w:w="675" w:type="dxa"/>
            <w:tcBorders>
              <w:top w:val="nil"/>
              <w:left w:val="nil"/>
              <w:bottom w:val="nil"/>
              <w:right w:val="nil"/>
            </w:tcBorders>
            <w:shd w:val="clear" w:color="auto" w:fill="auto"/>
            <w:noWrap/>
            <w:vAlign w:val="bottom"/>
            <w:hideMark/>
          </w:tcPr>
          <w:p w14:paraId="4DB7798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2513</w:t>
            </w:r>
          </w:p>
        </w:tc>
        <w:tc>
          <w:tcPr>
            <w:tcW w:w="675" w:type="dxa"/>
            <w:tcBorders>
              <w:top w:val="nil"/>
              <w:left w:val="single" w:sz="4" w:space="0" w:color="A5A5A5"/>
              <w:bottom w:val="single" w:sz="4" w:space="0" w:color="A5A5A5"/>
              <w:right w:val="single" w:sz="4" w:space="0" w:color="A5A5A5"/>
            </w:tcBorders>
            <w:shd w:val="clear" w:color="auto" w:fill="auto"/>
            <w:noWrap/>
            <w:vAlign w:val="bottom"/>
            <w:hideMark/>
          </w:tcPr>
          <w:p w14:paraId="12BF0C1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2513</w:t>
            </w:r>
          </w:p>
        </w:tc>
        <w:tc>
          <w:tcPr>
            <w:tcW w:w="675" w:type="dxa"/>
            <w:tcBorders>
              <w:top w:val="nil"/>
              <w:left w:val="nil"/>
              <w:bottom w:val="single" w:sz="4" w:space="0" w:color="A5A5A5"/>
              <w:right w:val="single" w:sz="4" w:space="0" w:color="A5A5A5"/>
            </w:tcBorders>
            <w:shd w:val="clear" w:color="auto" w:fill="auto"/>
            <w:noWrap/>
            <w:vAlign w:val="bottom"/>
            <w:hideMark/>
          </w:tcPr>
          <w:p w14:paraId="463F8E1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2500</w:t>
            </w:r>
          </w:p>
        </w:tc>
        <w:tc>
          <w:tcPr>
            <w:tcW w:w="675" w:type="dxa"/>
            <w:tcBorders>
              <w:top w:val="nil"/>
              <w:left w:val="nil"/>
              <w:bottom w:val="single" w:sz="4" w:space="0" w:color="A5A5A5"/>
              <w:right w:val="single" w:sz="4" w:space="0" w:color="A5A5A5"/>
            </w:tcBorders>
            <w:shd w:val="clear" w:color="auto" w:fill="auto"/>
            <w:noWrap/>
            <w:vAlign w:val="bottom"/>
            <w:hideMark/>
          </w:tcPr>
          <w:p w14:paraId="0F3C04D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2488</w:t>
            </w:r>
          </w:p>
        </w:tc>
        <w:tc>
          <w:tcPr>
            <w:tcW w:w="675" w:type="dxa"/>
            <w:tcBorders>
              <w:top w:val="nil"/>
              <w:left w:val="nil"/>
              <w:bottom w:val="single" w:sz="4" w:space="0" w:color="A5A5A5"/>
              <w:right w:val="single" w:sz="4" w:space="0" w:color="A5A5A5"/>
            </w:tcBorders>
            <w:shd w:val="clear" w:color="auto" w:fill="auto"/>
            <w:noWrap/>
            <w:vAlign w:val="bottom"/>
            <w:hideMark/>
          </w:tcPr>
          <w:p w14:paraId="0C92942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2463</w:t>
            </w:r>
          </w:p>
        </w:tc>
        <w:tc>
          <w:tcPr>
            <w:tcW w:w="675" w:type="dxa"/>
            <w:tcBorders>
              <w:top w:val="nil"/>
              <w:left w:val="nil"/>
              <w:bottom w:val="single" w:sz="4" w:space="0" w:color="A5A5A5"/>
              <w:right w:val="single" w:sz="4" w:space="0" w:color="A5A5A5"/>
            </w:tcBorders>
            <w:shd w:val="clear" w:color="auto" w:fill="auto"/>
            <w:noWrap/>
            <w:vAlign w:val="bottom"/>
            <w:hideMark/>
          </w:tcPr>
          <w:p w14:paraId="6E4B8E0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2438</w:t>
            </w:r>
          </w:p>
        </w:tc>
        <w:tc>
          <w:tcPr>
            <w:tcW w:w="675" w:type="dxa"/>
            <w:tcBorders>
              <w:top w:val="nil"/>
              <w:left w:val="nil"/>
              <w:bottom w:val="single" w:sz="4" w:space="0" w:color="A5A5A5"/>
              <w:right w:val="single" w:sz="4" w:space="0" w:color="A5A5A5"/>
            </w:tcBorders>
            <w:shd w:val="clear" w:color="auto" w:fill="auto"/>
            <w:noWrap/>
            <w:vAlign w:val="bottom"/>
            <w:hideMark/>
          </w:tcPr>
          <w:p w14:paraId="6393F91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2400</w:t>
            </w:r>
          </w:p>
        </w:tc>
        <w:tc>
          <w:tcPr>
            <w:tcW w:w="675" w:type="dxa"/>
            <w:tcBorders>
              <w:top w:val="nil"/>
              <w:left w:val="nil"/>
              <w:bottom w:val="single" w:sz="4" w:space="0" w:color="A5A5A5"/>
              <w:right w:val="single" w:sz="4" w:space="0" w:color="A5A5A5"/>
            </w:tcBorders>
            <w:shd w:val="clear" w:color="auto" w:fill="auto"/>
            <w:noWrap/>
            <w:vAlign w:val="bottom"/>
            <w:hideMark/>
          </w:tcPr>
          <w:p w14:paraId="3EC86FE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2350</w:t>
            </w:r>
          </w:p>
        </w:tc>
        <w:tc>
          <w:tcPr>
            <w:tcW w:w="605" w:type="dxa"/>
            <w:tcBorders>
              <w:top w:val="nil"/>
              <w:left w:val="nil"/>
              <w:bottom w:val="single" w:sz="4" w:space="0" w:color="A5A5A5"/>
              <w:right w:val="single" w:sz="4" w:space="0" w:color="A5A5A5"/>
            </w:tcBorders>
            <w:shd w:val="clear" w:color="auto" w:fill="auto"/>
            <w:noWrap/>
            <w:vAlign w:val="bottom"/>
            <w:hideMark/>
          </w:tcPr>
          <w:p w14:paraId="2A7ABF4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2300</w:t>
            </w:r>
          </w:p>
        </w:tc>
        <w:tc>
          <w:tcPr>
            <w:tcW w:w="605" w:type="dxa"/>
            <w:tcBorders>
              <w:top w:val="nil"/>
              <w:left w:val="nil"/>
              <w:bottom w:val="single" w:sz="4" w:space="0" w:color="A5A5A5"/>
              <w:right w:val="single" w:sz="4" w:space="0" w:color="A5A5A5"/>
            </w:tcBorders>
            <w:shd w:val="clear" w:color="auto" w:fill="auto"/>
            <w:noWrap/>
            <w:vAlign w:val="bottom"/>
            <w:hideMark/>
          </w:tcPr>
          <w:p w14:paraId="4207C02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2238</w:t>
            </w:r>
          </w:p>
        </w:tc>
        <w:tc>
          <w:tcPr>
            <w:tcW w:w="675" w:type="dxa"/>
            <w:tcBorders>
              <w:top w:val="nil"/>
              <w:left w:val="nil"/>
              <w:bottom w:val="single" w:sz="4" w:space="0" w:color="A5A5A5"/>
              <w:right w:val="single" w:sz="4" w:space="0" w:color="A5A5A5"/>
            </w:tcBorders>
            <w:shd w:val="clear" w:color="auto" w:fill="auto"/>
            <w:noWrap/>
            <w:vAlign w:val="bottom"/>
            <w:hideMark/>
          </w:tcPr>
          <w:p w14:paraId="3E63AA6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2175</w:t>
            </w:r>
          </w:p>
        </w:tc>
        <w:tc>
          <w:tcPr>
            <w:tcW w:w="675" w:type="dxa"/>
            <w:tcBorders>
              <w:top w:val="nil"/>
              <w:left w:val="nil"/>
              <w:bottom w:val="single" w:sz="4" w:space="0" w:color="A5A5A5"/>
              <w:right w:val="single" w:sz="4" w:space="0" w:color="A5A5A5"/>
            </w:tcBorders>
            <w:shd w:val="clear" w:color="auto" w:fill="auto"/>
            <w:noWrap/>
            <w:vAlign w:val="bottom"/>
            <w:hideMark/>
          </w:tcPr>
          <w:p w14:paraId="108E070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2113</w:t>
            </w:r>
          </w:p>
        </w:tc>
        <w:tc>
          <w:tcPr>
            <w:tcW w:w="605" w:type="dxa"/>
            <w:tcBorders>
              <w:top w:val="nil"/>
              <w:left w:val="nil"/>
              <w:bottom w:val="single" w:sz="4" w:space="0" w:color="A5A5A5"/>
              <w:right w:val="single" w:sz="4" w:space="0" w:color="A5A5A5"/>
            </w:tcBorders>
            <w:shd w:val="clear" w:color="auto" w:fill="auto"/>
            <w:noWrap/>
            <w:vAlign w:val="bottom"/>
            <w:hideMark/>
          </w:tcPr>
          <w:p w14:paraId="33B0021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2038</w:t>
            </w:r>
          </w:p>
        </w:tc>
        <w:tc>
          <w:tcPr>
            <w:tcW w:w="605" w:type="dxa"/>
            <w:tcBorders>
              <w:top w:val="nil"/>
              <w:left w:val="nil"/>
              <w:bottom w:val="single" w:sz="4" w:space="0" w:color="A5A5A5"/>
              <w:right w:val="single" w:sz="4" w:space="0" w:color="A5A5A5"/>
            </w:tcBorders>
            <w:shd w:val="clear" w:color="auto" w:fill="auto"/>
            <w:noWrap/>
            <w:vAlign w:val="bottom"/>
            <w:hideMark/>
          </w:tcPr>
          <w:p w14:paraId="024DEE5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1950</w:t>
            </w:r>
          </w:p>
        </w:tc>
        <w:tc>
          <w:tcPr>
            <w:tcW w:w="605" w:type="dxa"/>
            <w:tcBorders>
              <w:top w:val="nil"/>
              <w:left w:val="nil"/>
              <w:bottom w:val="single" w:sz="4" w:space="0" w:color="A5A5A5"/>
              <w:right w:val="single" w:sz="4" w:space="0" w:color="A5A5A5"/>
            </w:tcBorders>
            <w:shd w:val="clear" w:color="auto" w:fill="auto"/>
            <w:noWrap/>
            <w:vAlign w:val="bottom"/>
            <w:hideMark/>
          </w:tcPr>
          <w:p w14:paraId="02BCAD3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1863</w:t>
            </w:r>
          </w:p>
        </w:tc>
        <w:tc>
          <w:tcPr>
            <w:tcW w:w="605" w:type="dxa"/>
            <w:tcBorders>
              <w:top w:val="nil"/>
              <w:left w:val="nil"/>
              <w:bottom w:val="single" w:sz="4" w:space="0" w:color="A5A5A5"/>
              <w:right w:val="single" w:sz="4" w:space="0" w:color="A5A5A5"/>
            </w:tcBorders>
            <w:shd w:val="clear" w:color="auto" w:fill="auto"/>
            <w:noWrap/>
            <w:vAlign w:val="bottom"/>
            <w:hideMark/>
          </w:tcPr>
          <w:p w14:paraId="1B4CC56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1763</w:t>
            </w:r>
          </w:p>
        </w:tc>
        <w:tc>
          <w:tcPr>
            <w:tcW w:w="605" w:type="dxa"/>
            <w:tcBorders>
              <w:top w:val="nil"/>
              <w:left w:val="nil"/>
              <w:bottom w:val="single" w:sz="4" w:space="0" w:color="A5A5A5"/>
              <w:right w:val="single" w:sz="4" w:space="0" w:color="A5A5A5"/>
            </w:tcBorders>
            <w:shd w:val="clear" w:color="auto" w:fill="auto"/>
            <w:noWrap/>
            <w:vAlign w:val="bottom"/>
            <w:hideMark/>
          </w:tcPr>
          <w:p w14:paraId="6B3E15B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1650</w:t>
            </w:r>
          </w:p>
        </w:tc>
        <w:tc>
          <w:tcPr>
            <w:tcW w:w="605" w:type="dxa"/>
            <w:tcBorders>
              <w:top w:val="nil"/>
              <w:left w:val="nil"/>
              <w:bottom w:val="single" w:sz="4" w:space="0" w:color="A5A5A5"/>
              <w:right w:val="single" w:sz="4" w:space="0" w:color="A5A5A5"/>
            </w:tcBorders>
            <w:shd w:val="clear" w:color="auto" w:fill="auto"/>
            <w:noWrap/>
            <w:vAlign w:val="bottom"/>
            <w:hideMark/>
          </w:tcPr>
          <w:p w14:paraId="47D512F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1538</w:t>
            </w:r>
          </w:p>
        </w:tc>
        <w:tc>
          <w:tcPr>
            <w:tcW w:w="605" w:type="dxa"/>
            <w:tcBorders>
              <w:top w:val="nil"/>
              <w:left w:val="nil"/>
              <w:bottom w:val="single" w:sz="4" w:space="0" w:color="A5A5A5"/>
              <w:right w:val="single" w:sz="4" w:space="0" w:color="A5A5A5"/>
            </w:tcBorders>
            <w:shd w:val="clear" w:color="auto" w:fill="auto"/>
            <w:noWrap/>
            <w:vAlign w:val="bottom"/>
            <w:hideMark/>
          </w:tcPr>
          <w:p w14:paraId="5445217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1425</w:t>
            </w:r>
          </w:p>
        </w:tc>
        <w:tc>
          <w:tcPr>
            <w:tcW w:w="605" w:type="dxa"/>
            <w:tcBorders>
              <w:top w:val="nil"/>
              <w:left w:val="nil"/>
              <w:bottom w:val="nil"/>
              <w:right w:val="nil"/>
            </w:tcBorders>
            <w:shd w:val="clear" w:color="auto" w:fill="auto"/>
            <w:noWrap/>
            <w:vAlign w:val="bottom"/>
            <w:hideMark/>
          </w:tcPr>
          <w:p w14:paraId="7B2096C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1300</w:t>
            </w:r>
          </w:p>
        </w:tc>
        <w:tc>
          <w:tcPr>
            <w:tcW w:w="600" w:type="dxa"/>
            <w:tcBorders>
              <w:top w:val="nil"/>
              <w:left w:val="single" w:sz="4" w:space="0" w:color="auto"/>
              <w:bottom w:val="nil"/>
              <w:right w:val="single" w:sz="8" w:space="0" w:color="auto"/>
            </w:tcBorders>
            <w:shd w:val="clear" w:color="auto" w:fill="auto"/>
            <w:noWrap/>
            <w:vAlign w:val="bottom"/>
            <w:hideMark/>
          </w:tcPr>
          <w:p w14:paraId="2C447ED9"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200</w:t>
            </w:r>
          </w:p>
        </w:tc>
      </w:tr>
      <w:tr w:rsidR="00F6089C" w:rsidRPr="00F6089C" w14:paraId="06020FEA"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8D90963"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190 </w:t>
            </w:r>
          </w:p>
        </w:tc>
        <w:tc>
          <w:tcPr>
            <w:tcW w:w="675" w:type="dxa"/>
            <w:tcBorders>
              <w:top w:val="single" w:sz="4" w:space="0" w:color="A5A5A5"/>
              <w:left w:val="nil"/>
              <w:bottom w:val="single" w:sz="4" w:space="0" w:color="A5A5A5"/>
              <w:right w:val="single" w:sz="4" w:space="0" w:color="A5A5A5"/>
            </w:tcBorders>
            <w:shd w:val="clear" w:color="auto" w:fill="auto"/>
            <w:noWrap/>
            <w:vAlign w:val="bottom"/>
            <w:hideMark/>
          </w:tcPr>
          <w:p w14:paraId="0949D8A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2325</w:t>
            </w:r>
          </w:p>
        </w:tc>
        <w:tc>
          <w:tcPr>
            <w:tcW w:w="675" w:type="dxa"/>
            <w:tcBorders>
              <w:top w:val="nil"/>
              <w:left w:val="nil"/>
              <w:bottom w:val="single" w:sz="4" w:space="0" w:color="A5A5A5"/>
              <w:right w:val="single" w:sz="4" w:space="0" w:color="A5A5A5"/>
            </w:tcBorders>
            <w:shd w:val="clear" w:color="auto" w:fill="auto"/>
            <w:noWrap/>
            <w:vAlign w:val="bottom"/>
            <w:hideMark/>
          </w:tcPr>
          <w:p w14:paraId="7108852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2325</w:t>
            </w:r>
          </w:p>
        </w:tc>
        <w:tc>
          <w:tcPr>
            <w:tcW w:w="675" w:type="dxa"/>
            <w:tcBorders>
              <w:top w:val="nil"/>
              <w:left w:val="nil"/>
              <w:bottom w:val="single" w:sz="4" w:space="0" w:color="A5A5A5"/>
              <w:right w:val="single" w:sz="4" w:space="0" w:color="A5A5A5"/>
            </w:tcBorders>
            <w:shd w:val="clear" w:color="auto" w:fill="auto"/>
            <w:noWrap/>
            <w:vAlign w:val="bottom"/>
            <w:hideMark/>
          </w:tcPr>
          <w:p w14:paraId="6EE851B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2313</w:t>
            </w:r>
          </w:p>
        </w:tc>
        <w:tc>
          <w:tcPr>
            <w:tcW w:w="675" w:type="dxa"/>
            <w:tcBorders>
              <w:top w:val="nil"/>
              <w:left w:val="nil"/>
              <w:bottom w:val="single" w:sz="4" w:space="0" w:color="A5A5A5"/>
              <w:right w:val="single" w:sz="4" w:space="0" w:color="A5A5A5"/>
            </w:tcBorders>
            <w:shd w:val="clear" w:color="auto" w:fill="auto"/>
            <w:noWrap/>
            <w:vAlign w:val="bottom"/>
            <w:hideMark/>
          </w:tcPr>
          <w:p w14:paraId="6194277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2300</w:t>
            </w:r>
          </w:p>
        </w:tc>
        <w:tc>
          <w:tcPr>
            <w:tcW w:w="675" w:type="dxa"/>
            <w:tcBorders>
              <w:top w:val="nil"/>
              <w:left w:val="nil"/>
              <w:bottom w:val="single" w:sz="4" w:space="0" w:color="A5A5A5"/>
              <w:right w:val="single" w:sz="4" w:space="0" w:color="A5A5A5"/>
            </w:tcBorders>
            <w:shd w:val="clear" w:color="auto" w:fill="auto"/>
            <w:noWrap/>
            <w:vAlign w:val="bottom"/>
            <w:hideMark/>
          </w:tcPr>
          <w:p w14:paraId="0BBA9A1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2275</w:t>
            </w:r>
          </w:p>
        </w:tc>
        <w:tc>
          <w:tcPr>
            <w:tcW w:w="675" w:type="dxa"/>
            <w:tcBorders>
              <w:top w:val="nil"/>
              <w:left w:val="nil"/>
              <w:bottom w:val="single" w:sz="4" w:space="0" w:color="A5A5A5"/>
              <w:right w:val="single" w:sz="4" w:space="0" w:color="A5A5A5"/>
            </w:tcBorders>
            <w:shd w:val="clear" w:color="auto" w:fill="auto"/>
            <w:noWrap/>
            <w:vAlign w:val="bottom"/>
            <w:hideMark/>
          </w:tcPr>
          <w:p w14:paraId="10B5E4A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2238</w:t>
            </w:r>
          </w:p>
        </w:tc>
        <w:tc>
          <w:tcPr>
            <w:tcW w:w="675" w:type="dxa"/>
            <w:tcBorders>
              <w:top w:val="nil"/>
              <w:left w:val="nil"/>
              <w:bottom w:val="single" w:sz="4" w:space="0" w:color="A5A5A5"/>
              <w:right w:val="single" w:sz="4" w:space="0" w:color="A5A5A5"/>
            </w:tcBorders>
            <w:shd w:val="clear" w:color="auto" w:fill="auto"/>
            <w:noWrap/>
            <w:vAlign w:val="bottom"/>
            <w:hideMark/>
          </w:tcPr>
          <w:p w14:paraId="2D11D06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2200</w:t>
            </w:r>
          </w:p>
        </w:tc>
        <w:tc>
          <w:tcPr>
            <w:tcW w:w="675" w:type="dxa"/>
            <w:tcBorders>
              <w:top w:val="nil"/>
              <w:left w:val="nil"/>
              <w:bottom w:val="single" w:sz="4" w:space="0" w:color="A5A5A5"/>
              <w:right w:val="single" w:sz="4" w:space="0" w:color="A5A5A5"/>
            </w:tcBorders>
            <w:shd w:val="clear" w:color="auto" w:fill="auto"/>
            <w:noWrap/>
            <w:vAlign w:val="bottom"/>
            <w:hideMark/>
          </w:tcPr>
          <w:p w14:paraId="1F7400C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2163</w:t>
            </w:r>
          </w:p>
        </w:tc>
        <w:tc>
          <w:tcPr>
            <w:tcW w:w="605" w:type="dxa"/>
            <w:tcBorders>
              <w:top w:val="nil"/>
              <w:left w:val="nil"/>
              <w:bottom w:val="single" w:sz="4" w:space="0" w:color="A5A5A5"/>
              <w:right w:val="single" w:sz="4" w:space="0" w:color="A5A5A5"/>
            </w:tcBorders>
            <w:shd w:val="clear" w:color="auto" w:fill="auto"/>
            <w:noWrap/>
            <w:vAlign w:val="bottom"/>
            <w:hideMark/>
          </w:tcPr>
          <w:p w14:paraId="404F204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2113</w:t>
            </w:r>
          </w:p>
        </w:tc>
        <w:tc>
          <w:tcPr>
            <w:tcW w:w="605" w:type="dxa"/>
            <w:tcBorders>
              <w:top w:val="nil"/>
              <w:left w:val="nil"/>
              <w:bottom w:val="single" w:sz="4" w:space="0" w:color="A5A5A5"/>
              <w:right w:val="single" w:sz="4" w:space="0" w:color="A5A5A5"/>
            </w:tcBorders>
            <w:shd w:val="clear" w:color="auto" w:fill="auto"/>
            <w:noWrap/>
            <w:vAlign w:val="bottom"/>
            <w:hideMark/>
          </w:tcPr>
          <w:p w14:paraId="3695DD9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2063</w:t>
            </w:r>
          </w:p>
        </w:tc>
        <w:tc>
          <w:tcPr>
            <w:tcW w:w="675" w:type="dxa"/>
            <w:tcBorders>
              <w:top w:val="nil"/>
              <w:left w:val="nil"/>
              <w:bottom w:val="single" w:sz="4" w:space="0" w:color="A5A5A5"/>
              <w:right w:val="single" w:sz="4" w:space="0" w:color="A5A5A5"/>
            </w:tcBorders>
            <w:shd w:val="clear" w:color="auto" w:fill="auto"/>
            <w:noWrap/>
            <w:vAlign w:val="bottom"/>
            <w:hideMark/>
          </w:tcPr>
          <w:p w14:paraId="2E61F01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1988</w:t>
            </w:r>
          </w:p>
        </w:tc>
        <w:tc>
          <w:tcPr>
            <w:tcW w:w="675" w:type="dxa"/>
            <w:tcBorders>
              <w:top w:val="nil"/>
              <w:left w:val="nil"/>
              <w:bottom w:val="single" w:sz="4" w:space="0" w:color="A5A5A5"/>
              <w:right w:val="single" w:sz="4" w:space="0" w:color="A5A5A5"/>
            </w:tcBorders>
            <w:shd w:val="clear" w:color="auto" w:fill="auto"/>
            <w:noWrap/>
            <w:vAlign w:val="bottom"/>
            <w:hideMark/>
          </w:tcPr>
          <w:p w14:paraId="7E44C28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1925</w:t>
            </w:r>
          </w:p>
        </w:tc>
        <w:tc>
          <w:tcPr>
            <w:tcW w:w="605" w:type="dxa"/>
            <w:tcBorders>
              <w:top w:val="nil"/>
              <w:left w:val="nil"/>
              <w:bottom w:val="single" w:sz="4" w:space="0" w:color="A5A5A5"/>
              <w:right w:val="single" w:sz="4" w:space="0" w:color="A5A5A5"/>
            </w:tcBorders>
            <w:shd w:val="clear" w:color="auto" w:fill="auto"/>
            <w:noWrap/>
            <w:vAlign w:val="bottom"/>
            <w:hideMark/>
          </w:tcPr>
          <w:p w14:paraId="2EE8826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1850</w:t>
            </w:r>
          </w:p>
        </w:tc>
        <w:tc>
          <w:tcPr>
            <w:tcW w:w="605" w:type="dxa"/>
            <w:tcBorders>
              <w:top w:val="nil"/>
              <w:left w:val="nil"/>
              <w:bottom w:val="single" w:sz="4" w:space="0" w:color="A5A5A5"/>
              <w:right w:val="single" w:sz="4" w:space="0" w:color="A5A5A5"/>
            </w:tcBorders>
            <w:shd w:val="clear" w:color="auto" w:fill="auto"/>
            <w:noWrap/>
            <w:vAlign w:val="bottom"/>
            <w:hideMark/>
          </w:tcPr>
          <w:p w14:paraId="28DF618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1763</w:t>
            </w:r>
          </w:p>
        </w:tc>
        <w:tc>
          <w:tcPr>
            <w:tcW w:w="605" w:type="dxa"/>
            <w:tcBorders>
              <w:top w:val="nil"/>
              <w:left w:val="nil"/>
              <w:bottom w:val="single" w:sz="4" w:space="0" w:color="A5A5A5"/>
              <w:right w:val="single" w:sz="4" w:space="0" w:color="A5A5A5"/>
            </w:tcBorders>
            <w:shd w:val="clear" w:color="auto" w:fill="auto"/>
            <w:noWrap/>
            <w:vAlign w:val="bottom"/>
            <w:hideMark/>
          </w:tcPr>
          <w:p w14:paraId="1CADC6D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1663</w:t>
            </w:r>
          </w:p>
        </w:tc>
        <w:tc>
          <w:tcPr>
            <w:tcW w:w="605" w:type="dxa"/>
            <w:tcBorders>
              <w:top w:val="nil"/>
              <w:left w:val="nil"/>
              <w:bottom w:val="single" w:sz="4" w:space="0" w:color="A5A5A5"/>
              <w:right w:val="single" w:sz="4" w:space="0" w:color="A5A5A5"/>
            </w:tcBorders>
            <w:shd w:val="clear" w:color="auto" w:fill="auto"/>
            <w:noWrap/>
            <w:vAlign w:val="bottom"/>
            <w:hideMark/>
          </w:tcPr>
          <w:p w14:paraId="51B232E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1575</w:t>
            </w:r>
          </w:p>
        </w:tc>
        <w:tc>
          <w:tcPr>
            <w:tcW w:w="605" w:type="dxa"/>
            <w:tcBorders>
              <w:top w:val="nil"/>
              <w:left w:val="nil"/>
              <w:bottom w:val="single" w:sz="4" w:space="0" w:color="A5A5A5"/>
              <w:right w:val="single" w:sz="4" w:space="0" w:color="A5A5A5"/>
            </w:tcBorders>
            <w:shd w:val="clear" w:color="auto" w:fill="auto"/>
            <w:noWrap/>
            <w:vAlign w:val="bottom"/>
            <w:hideMark/>
          </w:tcPr>
          <w:p w14:paraId="3C5760A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1463</w:t>
            </w:r>
          </w:p>
        </w:tc>
        <w:tc>
          <w:tcPr>
            <w:tcW w:w="605" w:type="dxa"/>
            <w:tcBorders>
              <w:top w:val="nil"/>
              <w:left w:val="nil"/>
              <w:bottom w:val="single" w:sz="4" w:space="0" w:color="A5A5A5"/>
              <w:right w:val="single" w:sz="4" w:space="0" w:color="A5A5A5"/>
            </w:tcBorders>
            <w:shd w:val="clear" w:color="auto" w:fill="auto"/>
            <w:noWrap/>
            <w:vAlign w:val="bottom"/>
            <w:hideMark/>
          </w:tcPr>
          <w:p w14:paraId="7F23718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1350</w:t>
            </w:r>
          </w:p>
        </w:tc>
        <w:tc>
          <w:tcPr>
            <w:tcW w:w="605" w:type="dxa"/>
            <w:tcBorders>
              <w:top w:val="nil"/>
              <w:left w:val="nil"/>
              <w:bottom w:val="single" w:sz="4" w:space="0" w:color="A5A5A5"/>
              <w:right w:val="single" w:sz="4" w:space="0" w:color="A5A5A5"/>
            </w:tcBorders>
            <w:shd w:val="clear" w:color="auto" w:fill="auto"/>
            <w:noWrap/>
            <w:vAlign w:val="bottom"/>
            <w:hideMark/>
          </w:tcPr>
          <w:p w14:paraId="0DC7553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1238</w:t>
            </w:r>
          </w:p>
        </w:tc>
        <w:tc>
          <w:tcPr>
            <w:tcW w:w="605" w:type="dxa"/>
            <w:tcBorders>
              <w:top w:val="single" w:sz="4" w:space="0" w:color="A5A5A5"/>
              <w:left w:val="nil"/>
              <w:bottom w:val="single" w:sz="4" w:space="0" w:color="A5A5A5"/>
              <w:right w:val="single" w:sz="4" w:space="0" w:color="auto"/>
            </w:tcBorders>
            <w:shd w:val="clear" w:color="auto" w:fill="auto"/>
            <w:noWrap/>
            <w:vAlign w:val="bottom"/>
            <w:hideMark/>
          </w:tcPr>
          <w:p w14:paraId="331CB43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single" w:sz="4" w:space="0" w:color="A5A5A5"/>
              <w:left w:val="nil"/>
              <w:bottom w:val="single" w:sz="4" w:space="0" w:color="A5A5A5"/>
              <w:right w:val="single" w:sz="8" w:space="0" w:color="auto"/>
            </w:tcBorders>
            <w:shd w:val="clear" w:color="auto" w:fill="auto"/>
            <w:noWrap/>
            <w:vAlign w:val="bottom"/>
            <w:hideMark/>
          </w:tcPr>
          <w:p w14:paraId="6F39586C"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190</w:t>
            </w:r>
          </w:p>
        </w:tc>
      </w:tr>
      <w:tr w:rsidR="00F6089C" w:rsidRPr="00F6089C" w14:paraId="32ABE14B"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8292E0C"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180 </w:t>
            </w:r>
          </w:p>
        </w:tc>
        <w:tc>
          <w:tcPr>
            <w:tcW w:w="675" w:type="dxa"/>
            <w:tcBorders>
              <w:top w:val="nil"/>
              <w:left w:val="nil"/>
              <w:bottom w:val="single" w:sz="4" w:space="0" w:color="A5A5A5"/>
              <w:right w:val="single" w:sz="4" w:space="0" w:color="A5A5A5"/>
            </w:tcBorders>
            <w:shd w:val="clear" w:color="auto" w:fill="auto"/>
            <w:noWrap/>
            <w:vAlign w:val="bottom"/>
            <w:hideMark/>
          </w:tcPr>
          <w:p w14:paraId="7ED8320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2138</w:t>
            </w:r>
          </w:p>
        </w:tc>
        <w:tc>
          <w:tcPr>
            <w:tcW w:w="675" w:type="dxa"/>
            <w:tcBorders>
              <w:top w:val="nil"/>
              <w:left w:val="nil"/>
              <w:bottom w:val="single" w:sz="4" w:space="0" w:color="A5A5A5"/>
              <w:right w:val="single" w:sz="4" w:space="0" w:color="A5A5A5"/>
            </w:tcBorders>
            <w:shd w:val="clear" w:color="auto" w:fill="auto"/>
            <w:noWrap/>
            <w:vAlign w:val="bottom"/>
            <w:hideMark/>
          </w:tcPr>
          <w:p w14:paraId="47038B0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2138</w:t>
            </w:r>
          </w:p>
        </w:tc>
        <w:tc>
          <w:tcPr>
            <w:tcW w:w="675" w:type="dxa"/>
            <w:tcBorders>
              <w:top w:val="nil"/>
              <w:left w:val="nil"/>
              <w:bottom w:val="single" w:sz="4" w:space="0" w:color="A5A5A5"/>
              <w:right w:val="single" w:sz="4" w:space="0" w:color="A5A5A5"/>
            </w:tcBorders>
            <w:shd w:val="clear" w:color="auto" w:fill="auto"/>
            <w:noWrap/>
            <w:vAlign w:val="bottom"/>
            <w:hideMark/>
          </w:tcPr>
          <w:p w14:paraId="6DF8B78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2125</w:t>
            </w:r>
          </w:p>
        </w:tc>
        <w:tc>
          <w:tcPr>
            <w:tcW w:w="675" w:type="dxa"/>
            <w:tcBorders>
              <w:top w:val="nil"/>
              <w:left w:val="nil"/>
              <w:bottom w:val="single" w:sz="4" w:space="0" w:color="A5A5A5"/>
              <w:right w:val="single" w:sz="4" w:space="0" w:color="A5A5A5"/>
            </w:tcBorders>
            <w:shd w:val="clear" w:color="auto" w:fill="auto"/>
            <w:noWrap/>
            <w:vAlign w:val="bottom"/>
            <w:hideMark/>
          </w:tcPr>
          <w:p w14:paraId="79A65E4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2113</w:t>
            </w:r>
          </w:p>
        </w:tc>
        <w:tc>
          <w:tcPr>
            <w:tcW w:w="675" w:type="dxa"/>
            <w:tcBorders>
              <w:top w:val="nil"/>
              <w:left w:val="nil"/>
              <w:bottom w:val="single" w:sz="4" w:space="0" w:color="A5A5A5"/>
              <w:right w:val="single" w:sz="4" w:space="0" w:color="A5A5A5"/>
            </w:tcBorders>
            <w:shd w:val="clear" w:color="auto" w:fill="auto"/>
            <w:noWrap/>
            <w:vAlign w:val="bottom"/>
            <w:hideMark/>
          </w:tcPr>
          <w:p w14:paraId="7E7CDEA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2088</w:t>
            </w:r>
          </w:p>
        </w:tc>
        <w:tc>
          <w:tcPr>
            <w:tcW w:w="675" w:type="dxa"/>
            <w:tcBorders>
              <w:top w:val="nil"/>
              <w:left w:val="nil"/>
              <w:bottom w:val="single" w:sz="4" w:space="0" w:color="A5A5A5"/>
              <w:right w:val="single" w:sz="4" w:space="0" w:color="A5A5A5"/>
            </w:tcBorders>
            <w:shd w:val="clear" w:color="auto" w:fill="auto"/>
            <w:noWrap/>
            <w:vAlign w:val="bottom"/>
            <w:hideMark/>
          </w:tcPr>
          <w:p w14:paraId="1775AFE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2063</w:t>
            </w:r>
          </w:p>
        </w:tc>
        <w:tc>
          <w:tcPr>
            <w:tcW w:w="675" w:type="dxa"/>
            <w:tcBorders>
              <w:top w:val="nil"/>
              <w:left w:val="nil"/>
              <w:bottom w:val="single" w:sz="4" w:space="0" w:color="A5A5A5"/>
              <w:right w:val="single" w:sz="4" w:space="0" w:color="A5A5A5"/>
            </w:tcBorders>
            <w:shd w:val="clear" w:color="auto" w:fill="auto"/>
            <w:noWrap/>
            <w:vAlign w:val="bottom"/>
            <w:hideMark/>
          </w:tcPr>
          <w:p w14:paraId="18EA6D5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2025</w:t>
            </w:r>
          </w:p>
        </w:tc>
        <w:tc>
          <w:tcPr>
            <w:tcW w:w="675" w:type="dxa"/>
            <w:tcBorders>
              <w:top w:val="nil"/>
              <w:left w:val="nil"/>
              <w:bottom w:val="single" w:sz="4" w:space="0" w:color="A5A5A5"/>
              <w:right w:val="single" w:sz="4" w:space="0" w:color="A5A5A5"/>
            </w:tcBorders>
            <w:shd w:val="clear" w:color="auto" w:fill="auto"/>
            <w:noWrap/>
            <w:vAlign w:val="bottom"/>
            <w:hideMark/>
          </w:tcPr>
          <w:p w14:paraId="74725BF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1988</w:t>
            </w:r>
          </w:p>
        </w:tc>
        <w:tc>
          <w:tcPr>
            <w:tcW w:w="605" w:type="dxa"/>
            <w:tcBorders>
              <w:top w:val="nil"/>
              <w:left w:val="nil"/>
              <w:bottom w:val="single" w:sz="4" w:space="0" w:color="A5A5A5"/>
              <w:right w:val="single" w:sz="4" w:space="0" w:color="A5A5A5"/>
            </w:tcBorders>
            <w:shd w:val="clear" w:color="auto" w:fill="auto"/>
            <w:noWrap/>
            <w:vAlign w:val="bottom"/>
            <w:hideMark/>
          </w:tcPr>
          <w:p w14:paraId="623E914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1925</w:t>
            </w:r>
          </w:p>
        </w:tc>
        <w:tc>
          <w:tcPr>
            <w:tcW w:w="605" w:type="dxa"/>
            <w:tcBorders>
              <w:top w:val="nil"/>
              <w:left w:val="nil"/>
              <w:bottom w:val="single" w:sz="4" w:space="0" w:color="A5A5A5"/>
              <w:right w:val="single" w:sz="4" w:space="0" w:color="A5A5A5"/>
            </w:tcBorders>
            <w:shd w:val="clear" w:color="auto" w:fill="auto"/>
            <w:noWrap/>
            <w:vAlign w:val="bottom"/>
            <w:hideMark/>
          </w:tcPr>
          <w:p w14:paraId="15594C4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1875</w:t>
            </w:r>
          </w:p>
        </w:tc>
        <w:tc>
          <w:tcPr>
            <w:tcW w:w="675" w:type="dxa"/>
            <w:tcBorders>
              <w:top w:val="nil"/>
              <w:left w:val="nil"/>
              <w:bottom w:val="single" w:sz="4" w:space="0" w:color="A5A5A5"/>
              <w:right w:val="single" w:sz="4" w:space="0" w:color="A5A5A5"/>
            </w:tcBorders>
            <w:shd w:val="clear" w:color="auto" w:fill="auto"/>
            <w:noWrap/>
            <w:vAlign w:val="bottom"/>
            <w:hideMark/>
          </w:tcPr>
          <w:p w14:paraId="1DD1268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1813</w:t>
            </w:r>
          </w:p>
        </w:tc>
        <w:tc>
          <w:tcPr>
            <w:tcW w:w="675" w:type="dxa"/>
            <w:tcBorders>
              <w:top w:val="nil"/>
              <w:left w:val="nil"/>
              <w:bottom w:val="single" w:sz="4" w:space="0" w:color="A5A5A5"/>
              <w:right w:val="single" w:sz="4" w:space="0" w:color="A5A5A5"/>
            </w:tcBorders>
            <w:shd w:val="clear" w:color="auto" w:fill="auto"/>
            <w:noWrap/>
            <w:vAlign w:val="bottom"/>
            <w:hideMark/>
          </w:tcPr>
          <w:p w14:paraId="7BC0BD5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1738</w:t>
            </w:r>
          </w:p>
        </w:tc>
        <w:tc>
          <w:tcPr>
            <w:tcW w:w="605" w:type="dxa"/>
            <w:tcBorders>
              <w:top w:val="nil"/>
              <w:left w:val="nil"/>
              <w:bottom w:val="single" w:sz="4" w:space="0" w:color="A5A5A5"/>
              <w:right w:val="single" w:sz="4" w:space="0" w:color="A5A5A5"/>
            </w:tcBorders>
            <w:shd w:val="clear" w:color="auto" w:fill="auto"/>
            <w:noWrap/>
            <w:vAlign w:val="bottom"/>
            <w:hideMark/>
          </w:tcPr>
          <w:p w14:paraId="2C2DD0A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1663</w:t>
            </w:r>
          </w:p>
        </w:tc>
        <w:tc>
          <w:tcPr>
            <w:tcW w:w="605" w:type="dxa"/>
            <w:tcBorders>
              <w:top w:val="nil"/>
              <w:left w:val="nil"/>
              <w:bottom w:val="single" w:sz="4" w:space="0" w:color="A5A5A5"/>
              <w:right w:val="single" w:sz="4" w:space="0" w:color="A5A5A5"/>
            </w:tcBorders>
            <w:shd w:val="clear" w:color="auto" w:fill="auto"/>
            <w:noWrap/>
            <w:vAlign w:val="bottom"/>
            <w:hideMark/>
          </w:tcPr>
          <w:p w14:paraId="74AAB3A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1575</w:t>
            </w:r>
          </w:p>
        </w:tc>
        <w:tc>
          <w:tcPr>
            <w:tcW w:w="605" w:type="dxa"/>
            <w:tcBorders>
              <w:top w:val="nil"/>
              <w:left w:val="nil"/>
              <w:bottom w:val="single" w:sz="4" w:space="0" w:color="A5A5A5"/>
              <w:right w:val="single" w:sz="4" w:space="0" w:color="A5A5A5"/>
            </w:tcBorders>
            <w:shd w:val="clear" w:color="auto" w:fill="auto"/>
            <w:noWrap/>
            <w:vAlign w:val="bottom"/>
            <w:hideMark/>
          </w:tcPr>
          <w:p w14:paraId="53BA890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1488</w:t>
            </w:r>
          </w:p>
        </w:tc>
        <w:tc>
          <w:tcPr>
            <w:tcW w:w="605" w:type="dxa"/>
            <w:tcBorders>
              <w:top w:val="nil"/>
              <w:left w:val="nil"/>
              <w:bottom w:val="single" w:sz="4" w:space="0" w:color="A5A5A5"/>
              <w:right w:val="single" w:sz="4" w:space="0" w:color="A5A5A5"/>
            </w:tcBorders>
            <w:shd w:val="clear" w:color="auto" w:fill="auto"/>
            <w:noWrap/>
            <w:vAlign w:val="bottom"/>
            <w:hideMark/>
          </w:tcPr>
          <w:p w14:paraId="36277B2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1388</w:t>
            </w:r>
          </w:p>
        </w:tc>
        <w:tc>
          <w:tcPr>
            <w:tcW w:w="605" w:type="dxa"/>
            <w:tcBorders>
              <w:top w:val="nil"/>
              <w:left w:val="nil"/>
              <w:bottom w:val="single" w:sz="4" w:space="0" w:color="A5A5A5"/>
              <w:right w:val="single" w:sz="4" w:space="0" w:color="A5A5A5"/>
            </w:tcBorders>
            <w:shd w:val="clear" w:color="auto" w:fill="auto"/>
            <w:noWrap/>
            <w:vAlign w:val="bottom"/>
            <w:hideMark/>
          </w:tcPr>
          <w:p w14:paraId="23AB739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1288</w:t>
            </w:r>
          </w:p>
        </w:tc>
        <w:tc>
          <w:tcPr>
            <w:tcW w:w="605" w:type="dxa"/>
            <w:tcBorders>
              <w:top w:val="nil"/>
              <w:left w:val="nil"/>
              <w:bottom w:val="single" w:sz="4" w:space="0" w:color="A5A5A5"/>
              <w:right w:val="single" w:sz="4" w:space="0" w:color="A5A5A5"/>
            </w:tcBorders>
            <w:shd w:val="clear" w:color="auto" w:fill="auto"/>
            <w:noWrap/>
            <w:vAlign w:val="bottom"/>
            <w:hideMark/>
          </w:tcPr>
          <w:p w14:paraId="037D153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1175</w:t>
            </w:r>
          </w:p>
        </w:tc>
        <w:tc>
          <w:tcPr>
            <w:tcW w:w="605" w:type="dxa"/>
            <w:tcBorders>
              <w:top w:val="nil"/>
              <w:left w:val="nil"/>
              <w:bottom w:val="single" w:sz="4" w:space="0" w:color="A5A5A5"/>
              <w:right w:val="single" w:sz="4" w:space="0" w:color="A5A5A5"/>
            </w:tcBorders>
            <w:shd w:val="clear" w:color="auto" w:fill="auto"/>
            <w:noWrap/>
            <w:vAlign w:val="bottom"/>
            <w:hideMark/>
          </w:tcPr>
          <w:p w14:paraId="70A461E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6D4DDE1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F4D470F"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180</w:t>
            </w:r>
          </w:p>
        </w:tc>
      </w:tr>
      <w:tr w:rsidR="00F6089C" w:rsidRPr="00F6089C" w14:paraId="724E78B5"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6EEC1BB"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170 </w:t>
            </w:r>
          </w:p>
        </w:tc>
        <w:tc>
          <w:tcPr>
            <w:tcW w:w="675" w:type="dxa"/>
            <w:tcBorders>
              <w:top w:val="nil"/>
              <w:left w:val="nil"/>
              <w:bottom w:val="single" w:sz="4" w:space="0" w:color="A5A5A5"/>
              <w:right w:val="single" w:sz="4" w:space="0" w:color="A5A5A5"/>
            </w:tcBorders>
            <w:shd w:val="clear" w:color="auto" w:fill="auto"/>
            <w:noWrap/>
            <w:vAlign w:val="bottom"/>
            <w:hideMark/>
          </w:tcPr>
          <w:p w14:paraId="108AE15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2088</w:t>
            </w:r>
          </w:p>
        </w:tc>
        <w:tc>
          <w:tcPr>
            <w:tcW w:w="675" w:type="dxa"/>
            <w:tcBorders>
              <w:top w:val="nil"/>
              <w:left w:val="nil"/>
              <w:bottom w:val="single" w:sz="4" w:space="0" w:color="A5A5A5"/>
              <w:right w:val="single" w:sz="4" w:space="0" w:color="A5A5A5"/>
            </w:tcBorders>
            <w:shd w:val="clear" w:color="auto" w:fill="auto"/>
            <w:noWrap/>
            <w:vAlign w:val="bottom"/>
            <w:hideMark/>
          </w:tcPr>
          <w:p w14:paraId="3AF3F8E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2075</w:t>
            </w:r>
          </w:p>
        </w:tc>
        <w:tc>
          <w:tcPr>
            <w:tcW w:w="675" w:type="dxa"/>
            <w:tcBorders>
              <w:top w:val="nil"/>
              <w:left w:val="nil"/>
              <w:bottom w:val="single" w:sz="4" w:space="0" w:color="A5A5A5"/>
              <w:right w:val="single" w:sz="4" w:space="0" w:color="A5A5A5"/>
            </w:tcBorders>
            <w:shd w:val="clear" w:color="auto" w:fill="auto"/>
            <w:noWrap/>
            <w:vAlign w:val="bottom"/>
            <w:hideMark/>
          </w:tcPr>
          <w:p w14:paraId="3CA1CE5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2075</w:t>
            </w:r>
          </w:p>
        </w:tc>
        <w:tc>
          <w:tcPr>
            <w:tcW w:w="675" w:type="dxa"/>
            <w:tcBorders>
              <w:top w:val="nil"/>
              <w:left w:val="nil"/>
              <w:bottom w:val="single" w:sz="4" w:space="0" w:color="A5A5A5"/>
              <w:right w:val="single" w:sz="4" w:space="0" w:color="A5A5A5"/>
            </w:tcBorders>
            <w:shd w:val="clear" w:color="auto" w:fill="auto"/>
            <w:noWrap/>
            <w:vAlign w:val="bottom"/>
            <w:hideMark/>
          </w:tcPr>
          <w:p w14:paraId="2676314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2050</w:t>
            </w:r>
          </w:p>
        </w:tc>
        <w:tc>
          <w:tcPr>
            <w:tcW w:w="675" w:type="dxa"/>
            <w:tcBorders>
              <w:top w:val="nil"/>
              <w:left w:val="nil"/>
              <w:bottom w:val="single" w:sz="4" w:space="0" w:color="A5A5A5"/>
              <w:right w:val="single" w:sz="4" w:space="0" w:color="A5A5A5"/>
            </w:tcBorders>
            <w:shd w:val="clear" w:color="auto" w:fill="auto"/>
            <w:noWrap/>
            <w:vAlign w:val="bottom"/>
            <w:hideMark/>
          </w:tcPr>
          <w:p w14:paraId="1F4C6D4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2025</w:t>
            </w:r>
          </w:p>
        </w:tc>
        <w:tc>
          <w:tcPr>
            <w:tcW w:w="675" w:type="dxa"/>
            <w:tcBorders>
              <w:top w:val="nil"/>
              <w:left w:val="nil"/>
              <w:bottom w:val="single" w:sz="4" w:space="0" w:color="A5A5A5"/>
              <w:right w:val="single" w:sz="4" w:space="0" w:color="A5A5A5"/>
            </w:tcBorders>
            <w:shd w:val="clear" w:color="auto" w:fill="auto"/>
            <w:noWrap/>
            <w:vAlign w:val="bottom"/>
            <w:hideMark/>
          </w:tcPr>
          <w:p w14:paraId="5209B88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2000</w:t>
            </w:r>
          </w:p>
        </w:tc>
        <w:tc>
          <w:tcPr>
            <w:tcW w:w="675" w:type="dxa"/>
            <w:tcBorders>
              <w:top w:val="nil"/>
              <w:left w:val="nil"/>
              <w:bottom w:val="single" w:sz="4" w:space="0" w:color="A5A5A5"/>
              <w:right w:val="single" w:sz="4" w:space="0" w:color="A5A5A5"/>
            </w:tcBorders>
            <w:shd w:val="clear" w:color="auto" w:fill="auto"/>
            <w:noWrap/>
            <w:vAlign w:val="bottom"/>
            <w:hideMark/>
          </w:tcPr>
          <w:p w14:paraId="59F9DF0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1963</w:t>
            </w:r>
          </w:p>
        </w:tc>
        <w:tc>
          <w:tcPr>
            <w:tcW w:w="675" w:type="dxa"/>
            <w:tcBorders>
              <w:top w:val="nil"/>
              <w:left w:val="nil"/>
              <w:bottom w:val="single" w:sz="4" w:space="0" w:color="A5A5A5"/>
              <w:right w:val="single" w:sz="4" w:space="0" w:color="A5A5A5"/>
            </w:tcBorders>
            <w:shd w:val="clear" w:color="auto" w:fill="auto"/>
            <w:noWrap/>
            <w:vAlign w:val="bottom"/>
            <w:hideMark/>
          </w:tcPr>
          <w:p w14:paraId="61EEC9C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1913</w:t>
            </w:r>
          </w:p>
        </w:tc>
        <w:tc>
          <w:tcPr>
            <w:tcW w:w="605" w:type="dxa"/>
            <w:tcBorders>
              <w:top w:val="nil"/>
              <w:left w:val="nil"/>
              <w:bottom w:val="single" w:sz="4" w:space="0" w:color="A5A5A5"/>
              <w:right w:val="single" w:sz="4" w:space="0" w:color="A5A5A5"/>
            </w:tcBorders>
            <w:shd w:val="clear" w:color="auto" w:fill="auto"/>
            <w:noWrap/>
            <w:vAlign w:val="bottom"/>
            <w:hideMark/>
          </w:tcPr>
          <w:p w14:paraId="20C042F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1863</w:t>
            </w:r>
          </w:p>
        </w:tc>
        <w:tc>
          <w:tcPr>
            <w:tcW w:w="605" w:type="dxa"/>
            <w:tcBorders>
              <w:top w:val="nil"/>
              <w:left w:val="nil"/>
              <w:bottom w:val="single" w:sz="4" w:space="0" w:color="A5A5A5"/>
              <w:right w:val="single" w:sz="4" w:space="0" w:color="A5A5A5"/>
            </w:tcBorders>
            <w:shd w:val="clear" w:color="auto" w:fill="auto"/>
            <w:noWrap/>
            <w:vAlign w:val="bottom"/>
            <w:hideMark/>
          </w:tcPr>
          <w:p w14:paraId="0AD4FB5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1800</w:t>
            </w:r>
          </w:p>
        </w:tc>
        <w:tc>
          <w:tcPr>
            <w:tcW w:w="675" w:type="dxa"/>
            <w:tcBorders>
              <w:top w:val="nil"/>
              <w:left w:val="nil"/>
              <w:bottom w:val="single" w:sz="4" w:space="0" w:color="A5A5A5"/>
              <w:right w:val="single" w:sz="4" w:space="0" w:color="A5A5A5"/>
            </w:tcBorders>
            <w:shd w:val="clear" w:color="auto" w:fill="auto"/>
            <w:noWrap/>
            <w:vAlign w:val="bottom"/>
            <w:hideMark/>
          </w:tcPr>
          <w:p w14:paraId="27BBA9C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1738</w:t>
            </w:r>
          </w:p>
        </w:tc>
        <w:tc>
          <w:tcPr>
            <w:tcW w:w="675" w:type="dxa"/>
            <w:tcBorders>
              <w:top w:val="nil"/>
              <w:left w:val="nil"/>
              <w:bottom w:val="single" w:sz="4" w:space="0" w:color="A5A5A5"/>
              <w:right w:val="single" w:sz="4" w:space="0" w:color="A5A5A5"/>
            </w:tcBorders>
            <w:shd w:val="clear" w:color="auto" w:fill="auto"/>
            <w:noWrap/>
            <w:vAlign w:val="bottom"/>
            <w:hideMark/>
          </w:tcPr>
          <w:p w14:paraId="656DEBD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1663</w:t>
            </w:r>
          </w:p>
        </w:tc>
        <w:tc>
          <w:tcPr>
            <w:tcW w:w="605" w:type="dxa"/>
            <w:tcBorders>
              <w:top w:val="nil"/>
              <w:left w:val="nil"/>
              <w:bottom w:val="single" w:sz="4" w:space="0" w:color="A5A5A5"/>
              <w:right w:val="single" w:sz="4" w:space="0" w:color="A5A5A5"/>
            </w:tcBorders>
            <w:shd w:val="clear" w:color="auto" w:fill="auto"/>
            <w:noWrap/>
            <w:vAlign w:val="bottom"/>
            <w:hideMark/>
          </w:tcPr>
          <w:p w14:paraId="44FDBD8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1588</w:t>
            </w:r>
          </w:p>
        </w:tc>
        <w:tc>
          <w:tcPr>
            <w:tcW w:w="605" w:type="dxa"/>
            <w:tcBorders>
              <w:top w:val="nil"/>
              <w:left w:val="nil"/>
              <w:bottom w:val="single" w:sz="4" w:space="0" w:color="A5A5A5"/>
              <w:right w:val="single" w:sz="4" w:space="0" w:color="A5A5A5"/>
            </w:tcBorders>
            <w:shd w:val="clear" w:color="auto" w:fill="auto"/>
            <w:noWrap/>
            <w:vAlign w:val="bottom"/>
            <w:hideMark/>
          </w:tcPr>
          <w:p w14:paraId="555C816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1500</w:t>
            </w:r>
          </w:p>
        </w:tc>
        <w:tc>
          <w:tcPr>
            <w:tcW w:w="605" w:type="dxa"/>
            <w:tcBorders>
              <w:top w:val="nil"/>
              <w:left w:val="nil"/>
              <w:bottom w:val="single" w:sz="4" w:space="0" w:color="A5A5A5"/>
              <w:right w:val="single" w:sz="4" w:space="0" w:color="A5A5A5"/>
            </w:tcBorders>
            <w:shd w:val="clear" w:color="auto" w:fill="auto"/>
            <w:noWrap/>
            <w:vAlign w:val="bottom"/>
            <w:hideMark/>
          </w:tcPr>
          <w:p w14:paraId="58DDA12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1413</w:t>
            </w:r>
          </w:p>
        </w:tc>
        <w:tc>
          <w:tcPr>
            <w:tcW w:w="605" w:type="dxa"/>
            <w:tcBorders>
              <w:top w:val="nil"/>
              <w:left w:val="nil"/>
              <w:bottom w:val="single" w:sz="4" w:space="0" w:color="A5A5A5"/>
              <w:right w:val="single" w:sz="4" w:space="0" w:color="A5A5A5"/>
            </w:tcBorders>
            <w:shd w:val="clear" w:color="auto" w:fill="auto"/>
            <w:noWrap/>
            <w:vAlign w:val="bottom"/>
            <w:hideMark/>
          </w:tcPr>
          <w:p w14:paraId="497BAF8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1313</w:t>
            </w:r>
          </w:p>
        </w:tc>
        <w:tc>
          <w:tcPr>
            <w:tcW w:w="605" w:type="dxa"/>
            <w:tcBorders>
              <w:top w:val="nil"/>
              <w:left w:val="nil"/>
              <w:bottom w:val="single" w:sz="4" w:space="0" w:color="A5A5A5"/>
              <w:right w:val="single" w:sz="4" w:space="0" w:color="A5A5A5"/>
            </w:tcBorders>
            <w:shd w:val="clear" w:color="auto" w:fill="auto"/>
            <w:noWrap/>
            <w:vAlign w:val="bottom"/>
            <w:hideMark/>
          </w:tcPr>
          <w:p w14:paraId="290AAD6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1200</w:t>
            </w:r>
          </w:p>
        </w:tc>
        <w:tc>
          <w:tcPr>
            <w:tcW w:w="605" w:type="dxa"/>
            <w:tcBorders>
              <w:top w:val="nil"/>
              <w:left w:val="nil"/>
              <w:bottom w:val="single" w:sz="4" w:space="0" w:color="A5A5A5"/>
              <w:right w:val="single" w:sz="4" w:space="0" w:color="A5A5A5"/>
            </w:tcBorders>
            <w:shd w:val="clear" w:color="auto" w:fill="auto"/>
            <w:noWrap/>
            <w:vAlign w:val="bottom"/>
            <w:hideMark/>
          </w:tcPr>
          <w:p w14:paraId="19AA576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6E8CDB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1C2976A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DBA61FF"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170</w:t>
            </w:r>
          </w:p>
        </w:tc>
      </w:tr>
      <w:tr w:rsidR="00F6089C" w:rsidRPr="00F6089C" w14:paraId="639135CC"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779A85F"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160 </w:t>
            </w:r>
          </w:p>
        </w:tc>
        <w:tc>
          <w:tcPr>
            <w:tcW w:w="675" w:type="dxa"/>
            <w:tcBorders>
              <w:top w:val="nil"/>
              <w:left w:val="nil"/>
              <w:bottom w:val="single" w:sz="4" w:space="0" w:color="A5A5A5"/>
              <w:right w:val="single" w:sz="4" w:space="0" w:color="A5A5A5"/>
            </w:tcBorders>
            <w:shd w:val="clear" w:color="auto" w:fill="auto"/>
            <w:noWrap/>
            <w:vAlign w:val="bottom"/>
            <w:hideMark/>
          </w:tcPr>
          <w:p w14:paraId="213D1EA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2000</w:t>
            </w:r>
          </w:p>
        </w:tc>
        <w:tc>
          <w:tcPr>
            <w:tcW w:w="675" w:type="dxa"/>
            <w:tcBorders>
              <w:top w:val="nil"/>
              <w:left w:val="nil"/>
              <w:bottom w:val="single" w:sz="4" w:space="0" w:color="A5A5A5"/>
              <w:right w:val="single" w:sz="4" w:space="0" w:color="A5A5A5"/>
            </w:tcBorders>
            <w:shd w:val="clear" w:color="auto" w:fill="auto"/>
            <w:noWrap/>
            <w:vAlign w:val="bottom"/>
            <w:hideMark/>
          </w:tcPr>
          <w:p w14:paraId="40CDB3D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1988</w:t>
            </w:r>
          </w:p>
        </w:tc>
        <w:tc>
          <w:tcPr>
            <w:tcW w:w="675" w:type="dxa"/>
            <w:tcBorders>
              <w:top w:val="nil"/>
              <w:left w:val="nil"/>
              <w:bottom w:val="single" w:sz="4" w:space="0" w:color="A5A5A5"/>
              <w:right w:val="single" w:sz="4" w:space="0" w:color="A5A5A5"/>
            </w:tcBorders>
            <w:shd w:val="clear" w:color="auto" w:fill="auto"/>
            <w:noWrap/>
            <w:vAlign w:val="bottom"/>
            <w:hideMark/>
          </w:tcPr>
          <w:p w14:paraId="2E797B1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1975</w:t>
            </w:r>
          </w:p>
        </w:tc>
        <w:tc>
          <w:tcPr>
            <w:tcW w:w="675" w:type="dxa"/>
            <w:tcBorders>
              <w:top w:val="nil"/>
              <w:left w:val="nil"/>
              <w:bottom w:val="single" w:sz="4" w:space="0" w:color="A5A5A5"/>
              <w:right w:val="single" w:sz="4" w:space="0" w:color="A5A5A5"/>
            </w:tcBorders>
            <w:shd w:val="clear" w:color="auto" w:fill="auto"/>
            <w:noWrap/>
            <w:vAlign w:val="bottom"/>
            <w:hideMark/>
          </w:tcPr>
          <w:p w14:paraId="0574642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1963</w:t>
            </w:r>
          </w:p>
        </w:tc>
        <w:tc>
          <w:tcPr>
            <w:tcW w:w="675" w:type="dxa"/>
            <w:tcBorders>
              <w:top w:val="nil"/>
              <w:left w:val="nil"/>
              <w:bottom w:val="single" w:sz="4" w:space="0" w:color="A5A5A5"/>
              <w:right w:val="single" w:sz="4" w:space="0" w:color="A5A5A5"/>
            </w:tcBorders>
            <w:shd w:val="clear" w:color="auto" w:fill="auto"/>
            <w:noWrap/>
            <w:vAlign w:val="bottom"/>
            <w:hideMark/>
          </w:tcPr>
          <w:p w14:paraId="5D33A9A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1938</w:t>
            </w:r>
          </w:p>
        </w:tc>
        <w:tc>
          <w:tcPr>
            <w:tcW w:w="675" w:type="dxa"/>
            <w:tcBorders>
              <w:top w:val="nil"/>
              <w:left w:val="nil"/>
              <w:bottom w:val="single" w:sz="4" w:space="0" w:color="A5A5A5"/>
              <w:right w:val="single" w:sz="4" w:space="0" w:color="A5A5A5"/>
            </w:tcBorders>
            <w:shd w:val="clear" w:color="auto" w:fill="auto"/>
            <w:noWrap/>
            <w:vAlign w:val="bottom"/>
            <w:hideMark/>
          </w:tcPr>
          <w:p w14:paraId="220031F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1913</w:t>
            </w:r>
          </w:p>
        </w:tc>
        <w:tc>
          <w:tcPr>
            <w:tcW w:w="675" w:type="dxa"/>
            <w:tcBorders>
              <w:top w:val="nil"/>
              <w:left w:val="nil"/>
              <w:bottom w:val="single" w:sz="4" w:space="0" w:color="A5A5A5"/>
              <w:right w:val="single" w:sz="4" w:space="0" w:color="A5A5A5"/>
            </w:tcBorders>
            <w:shd w:val="clear" w:color="auto" w:fill="auto"/>
            <w:noWrap/>
            <w:vAlign w:val="bottom"/>
            <w:hideMark/>
          </w:tcPr>
          <w:p w14:paraId="7C891FA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1875</w:t>
            </w:r>
          </w:p>
        </w:tc>
        <w:tc>
          <w:tcPr>
            <w:tcW w:w="675" w:type="dxa"/>
            <w:tcBorders>
              <w:top w:val="nil"/>
              <w:left w:val="nil"/>
              <w:bottom w:val="single" w:sz="4" w:space="0" w:color="A5A5A5"/>
              <w:right w:val="single" w:sz="4" w:space="0" w:color="A5A5A5"/>
            </w:tcBorders>
            <w:shd w:val="clear" w:color="auto" w:fill="auto"/>
            <w:noWrap/>
            <w:vAlign w:val="bottom"/>
            <w:hideMark/>
          </w:tcPr>
          <w:p w14:paraId="3390247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1825</w:t>
            </w:r>
          </w:p>
        </w:tc>
        <w:tc>
          <w:tcPr>
            <w:tcW w:w="605" w:type="dxa"/>
            <w:tcBorders>
              <w:top w:val="nil"/>
              <w:left w:val="nil"/>
              <w:bottom w:val="single" w:sz="4" w:space="0" w:color="A5A5A5"/>
              <w:right w:val="single" w:sz="4" w:space="0" w:color="A5A5A5"/>
            </w:tcBorders>
            <w:shd w:val="clear" w:color="auto" w:fill="auto"/>
            <w:noWrap/>
            <w:vAlign w:val="bottom"/>
            <w:hideMark/>
          </w:tcPr>
          <w:p w14:paraId="3BD4623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1775</w:t>
            </w:r>
          </w:p>
        </w:tc>
        <w:tc>
          <w:tcPr>
            <w:tcW w:w="605" w:type="dxa"/>
            <w:tcBorders>
              <w:top w:val="nil"/>
              <w:left w:val="nil"/>
              <w:bottom w:val="single" w:sz="4" w:space="0" w:color="A5A5A5"/>
              <w:right w:val="single" w:sz="4" w:space="0" w:color="A5A5A5"/>
            </w:tcBorders>
            <w:shd w:val="clear" w:color="auto" w:fill="auto"/>
            <w:noWrap/>
            <w:vAlign w:val="bottom"/>
            <w:hideMark/>
          </w:tcPr>
          <w:p w14:paraId="5DC8C88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1713</w:t>
            </w:r>
          </w:p>
        </w:tc>
        <w:tc>
          <w:tcPr>
            <w:tcW w:w="675" w:type="dxa"/>
            <w:tcBorders>
              <w:top w:val="nil"/>
              <w:left w:val="nil"/>
              <w:bottom w:val="single" w:sz="4" w:space="0" w:color="A5A5A5"/>
              <w:right w:val="single" w:sz="4" w:space="0" w:color="A5A5A5"/>
            </w:tcBorders>
            <w:shd w:val="clear" w:color="auto" w:fill="auto"/>
            <w:noWrap/>
            <w:vAlign w:val="bottom"/>
            <w:hideMark/>
          </w:tcPr>
          <w:p w14:paraId="7AC18FC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1650</w:t>
            </w:r>
          </w:p>
        </w:tc>
        <w:tc>
          <w:tcPr>
            <w:tcW w:w="675" w:type="dxa"/>
            <w:tcBorders>
              <w:top w:val="nil"/>
              <w:left w:val="nil"/>
              <w:bottom w:val="single" w:sz="4" w:space="0" w:color="A5A5A5"/>
              <w:right w:val="single" w:sz="4" w:space="0" w:color="A5A5A5"/>
            </w:tcBorders>
            <w:shd w:val="clear" w:color="auto" w:fill="auto"/>
            <w:noWrap/>
            <w:vAlign w:val="bottom"/>
            <w:hideMark/>
          </w:tcPr>
          <w:p w14:paraId="6EB589A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1575</w:t>
            </w:r>
          </w:p>
        </w:tc>
        <w:tc>
          <w:tcPr>
            <w:tcW w:w="605" w:type="dxa"/>
            <w:tcBorders>
              <w:top w:val="nil"/>
              <w:left w:val="nil"/>
              <w:bottom w:val="single" w:sz="4" w:space="0" w:color="A5A5A5"/>
              <w:right w:val="single" w:sz="4" w:space="0" w:color="A5A5A5"/>
            </w:tcBorders>
            <w:shd w:val="clear" w:color="auto" w:fill="auto"/>
            <w:noWrap/>
            <w:vAlign w:val="bottom"/>
            <w:hideMark/>
          </w:tcPr>
          <w:p w14:paraId="456DB22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1500</w:t>
            </w:r>
          </w:p>
        </w:tc>
        <w:tc>
          <w:tcPr>
            <w:tcW w:w="605" w:type="dxa"/>
            <w:tcBorders>
              <w:top w:val="nil"/>
              <w:left w:val="nil"/>
              <w:bottom w:val="single" w:sz="4" w:space="0" w:color="A5A5A5"/>
              <w:right w:val="single" w:sz="4" w:space="0" w:color="A5A5A5"/>
            </w:tcBorders>
            <w:shd w:val="clear" w:color="auto" w:fill="auto"/>
            <w:noWrap/>
            <w:vAlign w:val="bottom"/>
            <w:hideMark/>
          </w:tcPr>
          <w:p w14:paraId="1C57E20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1413</w:t>
            </w:r>
          </w:p>
        </w:tc>
        <w:tc>
          <w:tcPr>
            <w:tcW w:w="605" w:type="dxa"/>
            <w:tcBorders>
              <w:top w:val="nil"/>
              <w:left w:val="nil"/>
              <w:bottom w:val="single" w:sz="4" w:space="0" w:color="A5A5A5"/>
              <w:right w:val="single" w:sz="4" w:space="0" w:color="A5A5A5"/>
            </w:tcBorders>
            <w:shd w:val="clear" w:color="auto" w:fill="auto"/>
            <w:noWrap/>
            <w:vAlign w:val="bottom"/>
            <w:hideMark/>
          </w:tcPr>
          <w:p w14:paraId="7286DCF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1325</w:t>
            </w:r>
          </w:p>
        </w:tc>
        <w:tc>
          <w:tcPr>
            <w:tcW w:w="605" w:type="dxa"/>
            <w:tcBorders>
              <w:top w:val="nil"/>
              <w:left w:val="nil"/>
              <w:bottom w:val="single" w:sz="4" w:space="0" w:color="A5A5A5"/>
              <w:right w:val="single" w:sz="4" w:space="0" w:color="A5A5A5"/>
            </w:tcBorders>
            <w:shd w:val="clear" w:color="auto" w:fill="auto"/>
            <w:noWrap/>
            <w:vAlign w:val="bottom"/>
            <w:hideMark/>
          </w:tcPr>
          <w:p w14:paraId="3AD6DE7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1225</w:t>
            </w:r>
          </w:p>
        </w:tc>
        <w:tc>
          <w:tcPr>
            <w:tcW w:w="605" w:type="dxa"/>
            <w:tcBorders>
              <w:top w:val="nil"/>
              <w:left w:val="nil"/>
              <w:bottom w:val="single" w:sz="4" w:space="0" w:color="A5A5A5"/>
              <w:right w:val="single" w:sz="4" w:space="0" w:color="A5A5A5"/>
            </w:tcBorders>
            <w:shd w:val="clear" w:color="auto" w:fill="auto"/>
            <w:noWrap/>
            <w:vAlign w:val="bottom"/>
            <w:hideMark/>
          </w:tcPr>
          <w:p w14:paraId="60208D9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BE57D7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E0B891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6B95F92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3858020"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160</w:t>
            </w:r>
          </w:p>
        </w:tc>
      </w:tr>
      <w:tr w:rsidR="00F6089C" w:rsidRPr="00F6089C" w14:paraId="285B3F15"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4C9BBC9"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150 </w:t>
            </w:r>
          </w:p>
        </w:tc>
        <w:tc>
          <w:tcPr>
            <w:tcW w:w="675" w:type="dxa"/>
            <w:tcBorders>
              <w:top w:val="nil"/>
              <w:left w:val="nil"/>
              <w:bottom w:val="single" w:sz="4" w:space="0" w:color="A5A5A5"/>
              <w:right w:val="single" w:sz="4" w:space="0" w:color="A5A5A5"/>
            </w:tcBorders>
            <w:shd w:val="clear" w:color="auto" w:fill="auto"/>
            <w:noWrap/>
            <w:vAlign w:val="bottom"/>
            <w:hideMark/>
          </w:tcPr>
          <w:p w14:paraId="5A35DE5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1813</w:t>
            </w:r>
          </w:p>
        </w:tc>
        <w:tc>
          <w:tcPr>
            <w:tcW w:w="675" w:type="dxa"/>
            <w:tcBorders>
              <w:top w:val="nil"/>
              <w:left w:val="nil"/>
              <w:bottom w:val="single" w:sz="4" w:space="0" w:color="A5A5A5"/>
              <w:right w:val="single" w:sz="4" w:space="0" w:color="A5A5A5"/>
            </w:tcBorders>
            <w:shd w:val="clear" w:color="auto" w:fill="auto"/>
            <w:noWrap/>
            <w:vAlign w:val="bottom"/>
            <w:hideMark/>
          </w:tcPr>
          <w:p w14:paraId="5F9FA50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1813</w:t>
            </w:r>
          </w:p>
        </w:tc>
        <w:tc>
          <w:tcPr>
            <w:tcW w:w="675" w:type="dxa"/>
            <w:tcBorders>
              <w:top w:val="nil"/>
              <w:left w:val="nil"/>
              <w:bottom w:val="single" w:sz="4" w:space="0" w:color="A5A5A5"/>
              <w:right w:val="single" w:sz="4" w:space="0" w:color="A5A5A5"/>
            </w:tcBorders>
            <w:shd w:val="clear" w:color="auto" w:fill="auto"/>
            <w:noWrap/>
            <w:vAlign w:val="bottom"/>
            <w:hideMark/>
          </w:tcPr>
          <w:p w14:paraId="0A8A7C7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1800</w:t>
            </w:r>
          </w:p>
        </w:tc>
        <w:tc>
          <w:tcPr>
            <w:tcW w:w="675" w:type="dxa"/>
            <w:tcBorders>
              <w:top w:val="nil"/>
              <w:left w:val="nil"/>
              <w:bottom w:val="single" w:sz="4" w:space="0" w:color="A5A5A5"/>
              <w:right w:val="single" w:sz="4" w:space="0" w:color="A5A5A5"/>
            </w:tcBorders>
            <w:shd w:val="clear" w:color="auto" w:fill="auto"/>
            <w:noWrap/>
            <w:vAlign w:val="bottom"/>
            <w:hideMark/>
          </w:tcPr>
          <w:p w14:paraId="7DD6D92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1788</w:t>
            </w:r>
          </w:p>
        </w:tc>
        <w:tc>
          <w:tcPr>
            <w:tcW w:w="675" w:type="dxa"/>
            <w:tcBorders>
              <w:top w:val="nil"/>
              <w:left w:val="nil"/>
              <w:bottom w:val="single" w:sz="4" w:space="0" w:color="A5A5A5"/>
              <w:right w:val="single" w:sz="4" w:space="0" w:color="A5A5A5"/>
            </w:tcBorders>
            <w:shd w:val="clear" w:color="auto" w:fill="auto"/>
            <w:noWrap/>
            <w:vAlign w:val="bottom"/>
            <w:hideMark/>
          </w:tcPr>
          <w:p w14:paraId="3655457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1763</w:t>
            </w:r>
          </w:p>
        </w:tc>
        <w:tc>
          <w:tcPr>
            <w:tcW w:w="675" w:type="dxa"/>
            <w:tcBorders>
              <w:top w:val="nil"/>
              <w:left w:val="nil"/>
              <w:bottom w:val="single" w:sz="4" w:space="0" w:color="A5A5A5"/>
              <w:right w:val="single" w:sz="4" w:space="0" w:color="A5A5A5"/>
            </w:tcBorders>
            <w:shd w:val="clear" w:color="auto" w:fill="auto"/>
            <w:noWrap/>
            <w:vAlign w:val="bottom"/>
            <w:hideMark/>
          </w:tcPr>
          <w:p w14:paraId="0055FA9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1738</w:t>
            </w:r>
          </w:p>
        </w:tc>
        <w:tc>
          <w:tcPr>
            <w:tcW w:w="675" w:type="dxa"/>
            <w:tcBorders>
              <w:top w:val="nil"/>
              <w:left w:val="nil"/>
              <w:bottom w:val="single" w:sz="4" w:space="0" w:color="A5A5A5"/>
              <w:right w:val="single" w:sz="4" w:space="0" w:color="A5A5A5"/>
            </w:tcBorders>
            <w:shd w:val="clear" w:color="auto" w:fill="auto"/>
            <w:noWrap/>
            <w:vAlign w:val="bottom"/>
            <w:hideMark/>
          </w:tcPr>
          <w:p w14:paraId="7D7A191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1700</w:t>
            </w:r>
          </w:p>
        </w:tc>
        <w:tc>
          <w:tcPr>
            <w:tcW w:w="675" w:type="dxa"/>
            <w:tcBorders>
              <w:top w:val="nil"/>
              <w:left w:val="nil"/>
              <w:bottom w:val="single" w:sz="4" w:space="0" w:color="A5A5A5"/>
              <w:right w:val="single" w:sz="4" w:space="0" w:color="A5A5A5"/>
            </w:tcBorders>
            <w:shd w:val="clear" w:color="auto" w:fill="auto"/>
            <w:noWrap/>
            <w:vAlign w:val="bottom"/>
            <w:hideMark/>
          </w:tcPr>
          <w:p w14:paraId="50224D3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1650</w:t>
            </w:r>
          </w:p>
        </w:tc>
        <w:tc>
          <w:tcPr>
            <w:tcW w:w="605" w:type="dxa"/>
            <w:tcBorders>
              <w:top w:val="nil"/>
              <w:left w:val="nil"/>
              <w:bottom w:val="single" w:sz="4" w:space="0" w:color="A5A5A5"/>
              <w:right w:val="single" w:sz="4" w:space="0" w:color="A5A5A5"/>
            </w:tcBorders>
            <w:shd w:val="clear" w:color="auto" w:fill="auto"/>
            <w:noWrap/>
            <w:vAlign w:val="bottom"/>
            <w:hideMark/>
          </w:tcPr>
          <w:p w14:paraId="4EF943E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1600</w:t>
            </w:r>
          </w:p>
        </w:tc>
        <w:tc>
          <w:tcPr>
            <w:tcW w:w="605" w:type="dxa"/>
            <w:tcBorders>
              <w:top w:val="nil"/>
              <w:left w:val="nil"/>
              <w:bottom w:val="single" w:sz="4" w:space="0" w:color="A5A5A5"/>
              <w:right w:val="single" w:sz="4" w:space="0" w:color="A5A5A5"/>
            </w:tcBorders>
            <w:shd w:val="clear" w:color="auto" w:fill="auto"/>
            <w:noWrap/>
            <w:vAlign w:val="bottom"/>
            <w:hideMark/>
          </w:tcPr>
          <w:p w14:paraId="4BAF81C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1538</w:t>
            </w:r>
          </w:p>
        </w:tc>
        <w:tc>
          <w:tcPr>
            <w:tcW w:w="675" w:type="dxa"/>
            <w:tcBorders>
              <w:top w:val="nil"/>
              <w:left w:val="nil"/>
              <w:bottom w:val="single" w:sz="4" w:space="0" w:color="A5A5A5"/>
              <w:right w:val="single" w:sz="4" w:space="0" w:color="A5A5A5"/>
            </w:tcBorders>
            <w:shd w:val="clear" w:color="auto" w:fill="auto"/>
            <w:noWrap/>
            <w:vAlign w:val="bottom"/>
            <w:hideMark/>
          </w:tcPr>
          <w:p w14:paraId="2711E53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1475</w:t>
            </w:r>
          </w:p>
        </w:tc>
        <w:tc>
          <w:tcPr>
            <w:tcW w:w="675" w:type="dxa"/>
            <w:tcBorders>
              <w:top w:val="nil"/>
              <w:left w:val="nil"/>
              <w:bottom w:val="single" w:sz="4" w:space="0" w:color="A5A5A5"/>
              <w:right w:val="single" w:sz="4" w:space="0" w:color="A5A5A5"/>
            </w:tcBorders>
            <w:shd w:val="clear" w:color="auto" w:fill="auto"/>
            <w:noWrap/>
            <w:vAlign w:val="bottom"/>
            <w:hideMark/>
          </w:tcPr>
          <w:p w14:paraId="749249F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1400</w:t>
            </w:r>
          </w:p>
        </w:tc>
        <w:tc>
          <w:tcPr>
            <w:tcW w:w="605" w:type="dxa"/>
            <w:tcBorders>
              <w:top w:val="nil"/>
              <w:left w:val="nil"/>
              <w:bottom w:val="single" w:sz="4" w:space="0" w:color="A5A5A5"/>
              <w:right w:val="single" w:sz="4" w:space="0" w:color="A5A5A5"/>
            </w:tcBorders>
            <w:shd w:val="clear" w:color="auto" w:fill="auto"/>
            <w:noWrap/>
            <w:vAlign w:val="bottom"/>
            <w:hideMark/>
          </w:tcPr>
          <w:p w14:paraId="2B2D49C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1325</w:t>
            </w:r>
          </w:p>
        </w:tc>
        <w:tc>
          <w:tcPr>
            <w:tcW w:w="605" w:type="dxa"/>
            <w:tcBorders>
              <w:top w:val="nil"/>
              <w:left w:val="nil"/>
              <w:bottom w:val="single" w:sz="4" w:space="0" w:color="A5A5A5"/>
              <w:right w:val="single" w:sz="4" w:space="0" w:color="A5A5A5"/>
            </w:tcBorders>
            <w:shd w:val="clear" w:color="auto" w:fill="auto"/>
            <w:noWrap/>
            <w:vAlign w:val="bottom"/>
            <w:hideMark/>
          </w:tcPr>
          <w:p w14:paraId="0374FDB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1238</w:t>
            </w:r>
          </w:p>
        </w:tc>
        <w:tc>
          <w:tcPr>
            <w:tcW w:w="605" w:type="dxa"/>
            <w:tcBorders>
              <w:top w:val="nil"/>
              <w:left w:val="nil"/>
              <w:bottom w:val="single" w:sz="4" w:space="0" w:color="A5A5A5"/>
              <w:right w:val="single" w:sz="4" w:space="0" w:color="A5A5A5"/>
            </w:tcBorders>
            <w:shd w:val="clear" w:color="auto" w:fill="auto"/>
            <w:noWrap/>
            <w:vAlign w:val="bottom"/>
            <w:hideMark/>
          </w:tcPr>
          <w:p w14:paraId="3A3515F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1150</w:t>
            </w:r>
          </w:p>
        </w:tc>
        <w:tc>
          <w:tcPr>
            <w:tcW w:w="605" w:type="dxa"/>
            <w:tcBorders>
              <w:top w:val="nil"/>
              <w:left w:val="nil"/>
              <w:bottom w:val="single" w:sz="4" w:space="0" w:color="A5A5A5"/>
              <w:right w:val="single" w:sz="4" w:space="0" w:color="A5A5A5"/>
            </w:tcBorders>
            <w:shd w:val="clear" w:color="auto" w:fill="auto"/>
            <w:noWrap/>
            <w:vAlign w:val="bottom"/>
            <w:hideMark/>
          </w:tcPr>
          <w:p w14:paraId="2198741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0AA0AD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66DCED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DA3E82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140D7A1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4122D28"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150</w:t>
            </w:r>
          </w:p>
        </w:tc>
      </w:tr>
      <w:tr w:rsidR="00F6089C" w:rsidRPr="00F6089C" w14:paraId="5B3C2E9A"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F8FE384"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140 </w:t>
            </w:r>
          </w:p>
        </w:tc>
        <w:tc>
          <w:tcPr>
            <w:tcW w:w="675" w:type="dxa"/>
            <w:tcBorders>
              <w:top w:val="nil"/>
              <w:left w:val="nil"/>
              <w:bottom w:val="single" w:sz="4" w:space="0" w:color="A5A5A5"/>
              <w:right w:val="single" w:sz="4" w:space="0" w:color="A5A5A5"/>
            </w:tcBorders>
            <w:shd w:val="clear" w:color="auto" w:fill="auto"/>
            <w:noWrap/>
            <w:vAlign w:val="bottom"/>
            <w:hideMark/>
          </w:tcPr>
          <w:p w14:paraId="5E18257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1725</w:t>
            </w:r>
          </w:p>
        </w:tc>
        <w:tc>
          <w:tcPr>
            <w:tcW w:w="675" w:type="dxa"/>
            <w:tcBorders>
              <w:top w:val="nil"/>
              <w:left w:val="nil"/>
              <w:bottom w:val="single" w:sz="4" w:space="0" w:color="A5A5A5"/>
              <w:right w:val="single" w:sz="4" w:space="0" w:color="A5A5A5"/>
            </w:tcBorders>
            <w:shd w:val="clear" w:color="auto" w:fill="auto"/>
            <w:noWrap/>
            <w:vAlign w:val="bottom"/>
            <w:hideMark/>
          </w:tcPr>
          <w:p w14:paraId="5F61BF8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1725</w:t>
            </w:r>
          </w:p>
        </w:tc>
        <w:tc>
          <w:tcPr>
            <w:tcW w:w="675" w:type="dxa"/>
            <w:tcBorders>
              <w:top w:val="nil"/>
              <w:left w:val="nil"/>
              <w:bottom w:val="single" w:sz="4" w:space="0" w:color="A5A5A5"/>
              <w:right w:val="single" w:sz="4" w:space="0" w:color="A5A5A5"/>
            </w:tcBorders>
            <w:shd w:val="clear" w:color="auto" w:fill="auto"/>
            <w:noWrap/>
            <w:vAlign w:val="bottom"/>
            <w:hideMark/>
          </w:tcPr>
          <w:p w14:paraId="43FECAC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1713</w:t>
            </w:r>
          </w:p>
        </w:tc>
        <w:tc>
          <w:tcPr>
            <w:tcW w:w="675" w:type="dxa"/>
            <w:tcBorders>
              <w:top w:val="nil"/>
              <w:left w:val="nil"/>
              <w:bottom w:val="single" w:sz="4" w:space="0" w:color="A5A5A5"/>
              <w:right w:val="single" w:sz="4" w:space="0" w:color="A5A5A5"/>
            </w:tcBorders>
            <w:shd w:val="clear" w:color="auto" w:fill="auto"/>
            <w:noWrap/>
            <w:vAlign w:val="bottom"/>
            <w:hideMark/>
          </w:tcPr>
          <w:p w14:paraId="20B641D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1688</w:t>
            </w:r>
          </w:p>
        </w:tc>
        <w:tc>
          <w:tcPr>
            <w:tcW w:w="675" w:type="dxa"/>
            <w:tcBorders>
              <w:top w:val="nil"/>
              <w:left w:val="nil"/>
              <w:bottom w:val="single" w:sz="4" w:space="0" w:color="A5A5A5"/>
              <w:right w:val="single" w:sz="4" w:space="0" w:color="A5A5A5"/>
            </w:tcBorders>
            <w:shd w:val="clear" w:color="auto" w:fill="auto"/>
            <w:noWrap/>
            <w:vAlign w:val="bottom"/>
            <w:hideMark/>
          </w:tcPr>
          <w:p w14:paraId="0B0866C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1663</w:t>
            </w:r>
          </w:p>
        </w:tc>
        <w:tc>
          <w:tcPr>
            <w:tcW w:w="675" w:type="dxa"/>
            <w:tcBorders>
              <w:top w:val="nil"/>
              <w:left w:val="nil"/>
              <w:bottom w:val="single" w:sz="4" w:space="0" w:color="A5A5A5"/>
              <w:right w:val="single" w:sz="4" w:space="0" w:color="A5A5A5"/>
            </w:tcBorders>
            <w:shd w:val="clear" w:color="auto" w:fill="auto"/>
            <w:noWrap/>
            <w:vAlign w:val="bottom"/>
            <w:hideMark/>
          </w:tcPr>
          <w:p w14:paraId="5C5C282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1638</w:t>
            </w:r>
          </w:p>
        </w:tc>
        <w:tc>
          <w:tcPr>
            <w:tcW w:w="675" w:type="dxa"/>
            <w:tcBorders>
              <w:top w:val="nil"/>
              <w:left w:val="nil"/>
              <w:bottom w:val="single" w:sz="4" w:space="0" w:color="A5A5A5"/>
              <w:right w:val="single" w:sz="4" w:space="0" w:color="A5A5A5"/>
            </w:tcBorders>
            <w:shd w:val="clear" w:color="auto" w:fill="auto"/>
            <w:noWrap/>
            <w:vAlign w:val="bottom"/>
            <w:hideMark/>
          </w:tcPr>
          <w:p w14:paraId="567C3E2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1600</w:t>
            </w:r>
          </w:p>
        </w:tc>
        <w:tc>
          <w:tcPr>
            <w:tcW w:w="675" w:type="dxa"/>
            <w:tcBorders>
              <w:top w:val="nil"/>
              <w:left w:val="nil"/>
              <w:bottom w:val="single" w:sz="4" w:space="0" w:color="A5A5A5"/>
              <w:right w:val="single" w:sz="4" w:space="0" w:color="A5A5A5"/>
            </w:tcBorders>
            <w:shd w:val="clear" w:color="auto" w:fill="auto"/>
            <w:noWrap/>
            <w:vAlign w:val="bottom"/>
            <w:hideMark/>
          </w:tcPr>
          <w:p w14:paraId="776A030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1550</w:t>
            </w:r>
          </w:p>
        </w:tc>
        <w:tc>
          <w:tcPr>
            <w:tcW w:w="605" w:type="dxa"/>
            <w:tcBorders>
              <w:top w:val="nil"/>
              <w:left w:val="nil"/>
              <w:bottom w:val="single" w:sz="4" w:space="0" w:color="A5A5A5"/>
              <w:right w:val="single" w:sz="4" w:space="0" w:color="A5A5A5"/>
            </w:tcBorders>
            <w:shd w:val="clear" w:color="auto" w:fill="auto"/>
            <w:noWrap/>
            <w:vAlign w:val="bottom"/>
            <w:hideMark/>
          </w:tcPr>
          <w:p w14:paraId="390457E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1488</w:t>
            </w:r>
          </w:p>
        </w:tc>
        <w:tc>
          <w:tcPr>
            <w:tcW w:w="605" w:type="dxa"/>
            <w:tcBorders>
              <w:top w:val="nil"/>
              <w:left w:val="nil"/>
              <w:bottom w:val="single" w:sz="4" w:space="0" w:color="A5A5A5"/>
              <w:right w:val="single" w:sz="4" w:space="0" w:color="A5A5A5"/>
            </w:tcBorders>
            <w:shd w:val="clear" w:color="auto" w:fill="auto"/>
            <w:noWrap/>
            <w:vAlign w:val="bottom"/>
            <w:hideMark/>
          </w:tcPr>
          <w:p w14:paraId="76ADF42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1425</w:t>
            </w:r>
          </w:p>
        </w:tc>
        <w:tc>
          <w:tcPr>
            <w:tcW w:w="675" w:type="dxa"/>
            <w:tcBorders>
              <w:top w:val="nil"/>
              <w:left w:val="nil"/>
              <w:bottom w:val="single" w:sz="4" w:space="0" w:color="A5A5A5"/>
              <w:right w:val="single" w:sz="4" w:space="0" w:color="A5A5A5"/>
            </w:tcBorders>
            <w:shd w:val="clear" w:color="auto" w:fill="auto"/>
            <w:noWrap/>
            <w:vAlign w:val="bottom"/>
            <w:hideMark/>
          </w:tcPr>
          <w:p w14:paraId="0A7BE92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1363</w:t>
            </w:r>
          </w:p>
        </w:tc>
        <w:tc>
          <w:tcPr>
            <w:tcW w:w="675" w:type="dxa"/>
            <w:tcBorders>
              <w:top w:val="nil"/>
              <w:left w:val="nil"/>
              <w:bottom w:val="single" w:sz="4" w:space="0" w:color="A5A5A5"/>
              <w:right w:val="single" w:sz="4" w:space="0" w:color="A5A5A5"/>
            </w:tcBorders>
            <w:shd w:val="clear" w:color="auto" w:fill="auto"/>
            <w:noWrap/>
            <w:vAlign w:val="bottom"/>
            <w:hideMark/>
          </w:tcPr>
          <w:p w14:paraId="4EABB87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1288</w:t>
            </w:r>
          </w:p>
        </w:tc>
        <w:tc>
          <w:tcPr>
            <w:tcW w:w="605" w:type="dxa"/>
            <w:tcBorders>
              <w:top w:val="nil"/>
              <w:left w:val="nil"/>
              <w:bottom w:val="single" w:sz="4" w:space="0" w:color="A5A5A5"/>
              <w:right w:val="single" w:sz="4" w:space="0" w:color="A5A5A5"/>
            </w:tcBorders>
            <w:shd w:val="clear" w:color="auto" w:fill="auto"/>
            <w:noWrap/>
            <w:vAlign w:val="bottom"/>
            <w:hideMark/>
          </w:tcPr>
          <w:p w14:paraId="2CD04B0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1200</w:t>
            </w:r>
          </w:p>
        </w:tc>
        <w:tc>
          <w:tcPr>
            <w:tcW w:w="605" w:type="dxa"/>
            <w:tcBorders>
              <w:top w:val="nil"/>
              <w:left w:val="nil"/>
              <w:bottom w:val="single" w:sz="4" w:space="0" w:color="A5A5A5"/>
              <w:right w:val="single" w:sz="4" w:space="0" w:color="A5A5A5"/>
            </w:tcBorders>
            <w:shd w:val="clear" w:color="auto" w:fill="auto"/>
            <w:noWrap/>
            <w:vAlign w:val="bottom"/>
            <w:hideMark/>
          </w:tcPr>
          <w:p w14:paraId="4DDC16C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1113</w:t>
            </w:r>
          </w:p>
        </w:tc>
        <w:tc>
          <w:tcPr>
            <w:tcW w:w="605" w:type="dxa"/>
            <w:tcBorders>
              <w:top w:val="nil"/>
              <w:left w:val="nil"/>
              <w:bottom w:val="single" w:sz="4" w:space="0" w:color="A5A5A5"/>
              <w:right w:val="single" w:sz="4" w:space="0" w:color="A5A5A5"/>
            </w:tcBorders>
            <w:shd w:val="clear" w:color="auto" w:fill="auto"/>
            <w:noWrap/>
            <w:vAlign w:val="bottom"/>
            <w:hideMark/>
          </w:tcPr>
          <w:p w14:paraId="0F63919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9D4FC8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AE8F3D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5DEE0C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2615D1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4C3D742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C9CECFA"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140</w:t>
            </w:r>
          </w:p>
        </w:tc>
      </w:tr>
      <w:tr w:rsidR="00F6089C" w:rsidRPr="00F6089C" w14:paraId="3369D446"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ED4A67C"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130 </w:t>
            </w:r>
          </w:p>
        </w:tc>
        <w:tc>
          <w:tcPr>
            <w:tcW w:w="675" w:type="dxa"/>
            <w:tcBorders>
              <w:top w:val="nil"/>
              <w:left w:val="nil"/>
              <w:bottom w:val="single" w:sz="4" w:space="0" w:color="A5A5A5"/>
              <w:right w:val="single" w:sz="4" w:space="0" w:color="A5A5A5"/>
            </w:tcBorders>
            <w:shd w:val="clear" w:color="auto" w:fill="auto"/>
            <w:noWrap/>
            <w:vAlign w:val="bottom"/>
            <w:hideMark/>
          </w:tcPr>
          <w:p w14:paraId="2F03A30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1675</w:t>
            </w:r>
          </w:p>
        </w:tc>
        <w:tc>
          <w:tcPr>
            <w:tcW w:w="675" w:type="dxa"/>
            <w:tcBorders>
              <w:top w:val="nil"/>
              <w:left w:val="nil"/>
              <w:bottom w:val="single" w:sz="4" w:space="0" w:color="A5A5A5"/>
              <w:right w:val="single" w:sz="4" w:space="0" w:color="A5A5A5"/>
            </w:tcBorders>
            <w:shd w:val="clear" w:color="auto" w:fill="auto"/>
            <w:noWrap/>
            <w:vAlign w:val="bottom"/>
            <w:hideMark/>
          </w:tcPr>
          <w:p w14:paraId="39926EC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1663</w:t>
            </w:r>
          </w:p>
        </w:tc>
        <w:tc>
          <w:tcPr>
            <w:tcW w:w="675" w:type="dxa"/>
            <w:tcBorders>
              <w:top w:val="nil"/>
              <w:left w:val="nil"/>
              <w:bottom w:val="single" w:sz="4" w:space="0" w:color="A5A5A5"/>
              <w:right w:val="single" w:sz="4" w:space="0" w:color="A5A5A5"/>
            </w:tcBorders>
            <w:shd w:val="clear" w:color="auto" w:fill="auto"/>
            <w:noWrap/>
            <w:vAlign w:val="bottom"/>
            <w:hideMark/>
          </w:tcPr>
          <w:p w14:paraId="41AFBDD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1650</w:t>
            </w:r>
          </w:p>
        </w:tc>
        <w:tc>
          <w:tcPr>
            <w:tcW w:w="675" w:type="dxa"/>
            <w:tcBorders>
              <w:top w:val="nil"/>
              <w:left w:val="nil"/>
              <w:bottom w:val="single" w:sz="4" w:space="0" w:color="A5A5A5"/>
              <w:right w:val="single" w:sz="4" w:space="0" w:color="A5A5A5"/>
            </w:tcBorders>
            <w:shd w:val="clear" w:color="auto" w:fill="auto"/>
            <w:noWrap/>
            <w:vAlign w:val="bottom"/>
            <w:hideMark/>
          </w:tcPr>
          <w:p w14:paraId="0E122E1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1638</w:t>
            </w:r>
          </w:p>
        </w:tc>
        <w:tc>
          <w:tcPr>
            <w:tcW w:w="675" w:type="dxa"/>
            <w:tcBorders>
              <w:top w:val="nil"/>
              <w:left w:val="nil"/>
              <w:bottom w:val="single" w:sz="4" w:space="0" w:color="A5A5A5"/>
              <w:right w:val="single" w:sz="4" w:space="0" w:color="A5A5A5"/>
            </w:tcBorders>
            <w:shd w:val="clear" w:color="auto" w:fill="auto"/>
            <w:noWrap/>
            <w:vAlign w:val="bottom"/>
            <w:hideMark/>
          </w:tcPr>
          <w:p w14:paraId="6A7E9AB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1600</w:t>
            </w:r>
          </w:p>
        </w:tc>
        <w:tc>
          <w:tcPr>
            <w:tcW w:w="675" w:type="dxa"/>
            <w:tcBorders>
              <w:top w:val="nil"/>
              <w:left w:val="nil"/>
              <w:bottom w:val="single" w:sz="4" w:space="0" w:color="A5A5A5"/>
              <w:right w:val="single" w:sz="4" w:space="0" w:color="A5A5A5"/>
            </w:tcBorders>
            <w:shd w:val="clear" w:color="auto" w:fill="auto"/>
            <w:noWrap/>
            <w:vAlign w:val="bottom"/>
            <w:hideMark/>
          </w:tcPr>
          <w:p w14:paraId="16025C7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1563</w:t>
            </w:r>
          </w:p>
        </w:tc>
        <w:tc>
          <w:tcPr>
            <w:tcW w:w="675" w:type="dxa"/>
            <w:tcBorders>
              <w:top w:val="nil"/>
              <w:left w:val="nil"/>
              <w:bottom w:val="single" w:sz="4" w:space="0" w:color="A5A5A5"/>
              <w:right w:val="single" w:sz="4" w:space="0" w:color="A5A5A5"/>
            </w:tcBorders>
            <w:shd w:val="clear" w:color="auto" w:fill="auto"/>
            <w:noWrap/>
            <w:vAlign w:val="bottom"/>
            <w:hideMark/>
          </w:tcPr>
          <w:p w14:paraId="73A0F51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1513</w:t>
            </w:r>
          </w:p>
        </w:tc>
        <w:tc>
          <w:tcPr>
            <w:tcW w:w="675" w:type="dxa"/>
            <w:tcBorders>
              <w:top w:val="nil"/>
              <w:left w:val="nil"/>
              <w:bottom w:val="single" w:sz="4" w:space="0" w:color="A5A5A5"/>
              <w:right w:val="single" w:sz="4" w:space="0" w:color="A5A5A5"/>
            </w:tcBorders>
            <w:shd w:val="clear" w:color="auto" w:fill="auto"/>
            <w:noWrap/>
            <w:vAlign w:val="bottom"/>
            <w:hideMark/>
          </w:tcPr>
          <w:p w14:paraId="00E8AE8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1463</w:t>
            </w:r>
          </w:p>
        </w:tc>
        <w:tc>
          <w:tcPr>
            <w:tcW w:w="605" w:type="dxa"/>
            <w:tcBorders>
              <w:top w:val="nil"/>
              <w:left w:val="nil"/>
              <w:bottom w:val="single" w:sz="4" w:space="0" w:color="A5A5A5"/>
              <w:right w:val="single" w:sz="4" w:space="0" w:color="A5A5A5"/>
            </w:tcBorders>
            <w:shd w:val="clear" w:color="auto" w:fill="auto"/>
            <w:noWrap/>
            <w:vAlign w:val="bottom"/>
            <w:hideMark/>
          </w:tcPr>
          <w:p w14:paraId="797D670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1400</w:t>
            </w:r>
          </w:p>
        </w:tc>
        <w:tc>
          <w:tcPr>
            <w:tcW w:w="605" w:type="dxa"/>
            <w:tcBorders>
              <w:top w:val="nil"/>
              <w:left w:val="nil"/>
              <w:bottom w:val="single" w:sz="4" w:space="0" w:color="A5A5A5"/>
              <w:right w:val="single" w:sz="4" w:space="0" w:color="A5A5A5"/>
            </w:tcBorders>
            <w:shd w:val="clear" w:color="auto" w:fill="auto"/>
            <w:noWrap/>
            <w:vAlign w:val="bottom"/>
            <w:hideMark/>
          </w:tcPr>
          <w:p w14:paraId="5AE5A75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1325</w:t>
            </w:r>
          </w:p>
        </w:tc>
        <w:tc>
          <w:tcPr>
            <w:tcW w:w="675" w:type="dxa"/>
            <w:tcBorders>
              <w:top w:val="nil"/>
              <w:left w:val="nil"/>
              <w:bottom w:val="single" w:sz="4" w:space="0" w:color="A5A5A5"/>
              <w:right w:val="single" w:sz="4" w:space="0" w:color="A5A5A5"/>
            </w:tcBorders>
            <w:shd w:val="clear" w:color="auto" w:fill="auto"/>
            <w:noWrap/>
            <w:vAlign w:val="bottom"/>
            <w:hideMark/>
          </w:tcPr>
          <w:p w14:paraId="3752BF4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1238</w:t>
            </w:r>
          </w:p>
        </w:tc>
        <w:tc>
          <w:tcPr>
            <w:tcW w:w="675" w:type="dxa"/>
            <w:tcBorders>
              <w:top w:val="nil"/>
              <w:left w:val="nil"/>
              <w:bottom w:val="single" w:sz="4" w:space="0" w:color="A5A5A5"/>
              <w:right w:val="single" w:sz="4" w:space="0" w:color="A5A5A5"/>
            </w:tcBorders>
            <w:shd w:val="clear" w:color="auto" w:fill="auto"/>
            <w:noWrap/>
            <w:vAlign w:val="bottom"/>
            <w:hideMark/>
          </w:tcPr>
          <w:p w14:paraId="7C7FEEF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1150</w:t>
            </w:r>
          </w:p>
        </w:tc>
        <w:tc>
          <w:tcPr>
            <w:tcW w:w="605" w:type="dxa"/>
            <w:tcBorders>
              <w:top w:val="nil"/>
              <w:left w:val="nil"/>
              <w:bottom w:val="single" w:sz="4" w:space="0" w:color="A5A5A5"/>
              <w:right w:val="single" w:sz="4" w:space="0" w:color="A5A5A5"/>
            </w:tcBorders>
            <w:shd w:val="clear" w:color="auto" w:fill="auto"/>
            <w:noWrap/>
            <w:vAlign w:val="bottom"/>
            <w:hideMark/>
          </w:tcPr>
          <w:p w14:paraId="5300399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1050</w:t>
            </w:r>
          </w:p>
        </w:tc>
        <w:tc>
          <w:tcPr>
            <w:tcW w:w="605" w:type="dxa"/>
            <w:tcBorders>
              <w:top w:val="nil"/>
              <w:left w:val="nil"/>
              <w:bottom w:val="single" w:sz="4" w:space="0" w:color="A5A5A5"/>
              <w:right w:val="single" w:sz="4" w:space="0" w:color="A5A5A5"/>
            </w:tcBorders>
            <w:shd w:val="clear" w:color="auto" w:fill="auto"/>
            <w:noWrap/>
            <w:vAlign w:val="bottom"/>
            <w:hideMark/>
          </w:tcPr>
          <w:p w14:paraId="4AAE8CC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55AB0B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33A25D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8CA55E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54EBD4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8C16E9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3FBC907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FFEF781"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130</w:t>
            </w:r>
          </w:p>
        </w:tc>
      </w:tr>
      <w:tr w:rsidR="00F6089C" w:rsidRPr="00F6089C" w14:paraId="1EE64565"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E01550C"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120 </w:t>
            </w:r>
          </w:p>
        </w:tc>
        <w:tc>
          <w:tcPr>
            <w:tcW w:w="675" w:type="dxa"/>
            <w:tcBorders>
              <w:top w:val="nil"/>
              <w:left w:val="nil"/>
              <w:bottom w:val="single" w:sz="4" w:space="0" w:color="A5A5A5"/>
              <w:right w:val="single" w:sz="4" w:space="0" w:color="A5A5A5"/>
            </w:tcBorders>
            <w:shd w:val="clear" w:color="auto" w:fill="auto"/>
            <w:noWrap/>
            <w:vAlign w:val="bottom"/>
            <w:hideMark/>
          </w:tcPr>
          <w:p w14:paraId="1428A27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1663</w:t>
            </w:r>
          </w:p>
        </w:tc>
        <w:tc>
          <w:tcPr>
            <w:tcW w:w="675" w:type="dxa"/>
            <w:tcBorders>
              <w:top w:val="nil"/>
              <w:left w:val="nil"/>
              <w:bottom w:val="single" w:sz="4" w:space="0" w:color="A5A5A5"/>
              <w:right w:val="single" w:sz="4" w:space="0" w:color="A5A5A5"/>
            </w:tcBorders>
            <w:shd w:val="clear" w:color="auto" w:fill="auto"/>
            <w:noWrap/>
            <w:vAlign w:val="bottom"/>
            <w:hideMark/>
          </w:tcPr>
          <w:p w14:paraId="75EDD23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1650</w:t>
            </w:r>
          </w:p>
        </w:tc>
        <w:tc>
          <w:tcPr>
            <w:tcW w:w="675" w:type="dxa"/>
            <w:tcBorders>
              <w:top w:val="nil"/>
              <w:left w:val="nil"/>
              <w:bottom w:val="single" w:sz="4" w:space="0" w:color="A5A5A5"/>
              <w:right w:val="single" w:sz="4" w:space="0" w:color="A5A5A5"/>
            </w:tcBorders>
            <w:shd w:val="clear" w:color="auto" w:fill="auto"/>
            <w:noWrap/>
            <w:vAlign w:val="bottom"/>
            <w:hideMark/>
          </w:tcPr>
          <w:p w14:paraId="3FA5CAF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1638</w:t>
            </w:r>
          </w:p>
        </w:tc>
        <w:tc>
          <w:tcPr>
            <w:tcW w:w="675" w:type="dxa"/>
            <w:tcBorders>
              <w:top w:val="nil"/>
              <w:left w:val="nil"/>
              <w:bottom w:val="single" w:sz="4" w:space="0" w:color="A5A5A5"/>
              <w:right w:val="single" w:sz="4" w:space="0" w:color="A5A5A5"/>
            </w:tcBorders>
            <w:shd w:val="clear" w:color="auto" w:fill="auto"/>
            <w:noWrap/>
            <w:vAlign w:val="bottom"/>
            <w:hideMark/>
          </w:tcPr>
          <w:p w14:paraId="56692B7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1600</w:t>
            </w:r>
          </w:p>
        </w:tc>
        <w:tc>
          <w:tcPr>
            <w:tcW w:w="675" w:type="dxa"/>
            <w:tcBorders>
              <w:top w:val="nil"/>
              <w:left w:val="nil"/>
              <w:bottom w:val="single" w:sz="4" w:space="0" w:color="A5A5A5"/>
              <w:right w:val="single" w:sz="4" w:space="0" w:color="A5A5A5"/>
            </w:tcBorders>
            <w:shd w:val="clear" w:color="auto" w:fill="auto"/>
            <w:noWrap/>
            <w:vAlign w:val="bottom"/>
            <w:hideMark/>
          </w:tcPr>
          <w:p w14:paraId="1BB47E9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1563</w:t>
            </w:r>
          </w:p>
        </w:tc>
        <w:tc>
          <w:tcPr>
            <w:tcW w:w="675" w:type="dxa"/>
            <w:tcBorders>
              <w:top w:val="nil"/>
              <w:left w:val="nil"/>
              <w:bottom w:val="single" w:sz="4" w:space="0" w:color="A5A5A5"/>
              <w:right w:val="single" w:sz="4" w:space="0" w:color="A5A5A5"/>
            </w:tcBorders>
            <w:shd w:val="clear" w:color="auto" w:fill="auto"/>
            <w:noWrap/>
            <w:vAlign w:val="bottom"/>
            <w:hideMark/>
          </w:tcPr>
          <w:p w14:paraId="7669605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1500</w:t>
            </w:r>
          </w:p>
        </w:tc>
        <w:tc>
          <w:tcPr>
            <w:tcW w:w="675" w:type="dxa"/>
            <w:tcBorders>
              <w:top w:val="nil"/>
              <w:left w:val="nil"/>
              <w:bottom w:val="single" w:sz="4" w:space="0" w:color="A5A5A5"/>
              <w:right w:val="single" w:sz="4" w:space="0" w:color="A5A5A5"/>
            </w:tcBorders>
            <w:shd w:val="clear" w:color="auto" w:fill="auto"/>
            <w:noWrap/>
            <w:vAlign w:val="bottom"/>
            <w:hideMark/>
          </w:tcPr>
          <w:p w14:paraId="43A0C7C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1425</w:t>
            </w:r>
          </w:p>
        </w:tc>
        <w:tc>
          <w:tcPr>
            <w:tcW w:w="675" w:type="dxa"/>
            <w:tcBorders>
              <w:top w:val="nil"/>
              <w:left w:val="nil"/>
              <w:bottom w:val="single" w:sz="4" w:space="0" w:color="A5A5A5"/>
              <w:right w:val="single" w:sz="4" w:space="0" w:color="A5A5A5"/>
            </w:tcBorders>
            <w:shd w:val="clear" w:color="auto" w:fill="auto"/>
            <w:noWrap/>
            <w:vAlign w:val="bottom"/>
            <w:hideMark/>
          </w:tcPr>
          <w:p w14:paraId="0A1C507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1350</w:t>
            </w:r>
          </w:p>
        </w:tc>
        <w:tc>
          <w:tcPr>
            <w:tcW w:w="605" w:type="dxa"/>
            <w:tcBorders>
              <w:top w:val="nil"/>
              <w:left w:val="nil"/>
              <w:bottom w:val="single" w:sz="4" w:space="0" w:color="A5A5A5"/>
              <w:right w:val="single" w:sz="4" w:space="0" w:color="A5A5A5"/>
            </w:tcBorders>
            <w:shd w:val="clear" w:color="auto" w:fill="auto"/>
            <w:noWrap/>
            <w:vAlign w:val="bottom"/>
            <w:hideMark/>
          </w:tcPr>
          <w:p w14:paraId="7B48C4A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1275</w:t>
            </w:r>
          </w:p>
        </w:tc>
        <w:tc>
          <w:tcPr>
            <w:tcW w:w="605" w:type="dxa"/>
            <w:tcBorders>
              <w:top w:val="nil"/>
              <w:left w:val="nil"/>
              <w:bottom w:val="single" w:sz="4" w:space="0" w:color="A5A5A5"/>
              <w:right w:val="single" w:sz="4" w:space="0" w:color="A5A5A5"/>
            </w:tcBorders>
            <w:shd w:val="clear" w:color="auto" w:fill="auto"/>
            <w:noWrap/>
            <w:vAlign w:val="bottom"/>
            <w:hideMark/>
          </w:tcPr>
          <w:p w14:paraId="31ACC3B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1188</w:t>
            </w:r>
          </w:p>
        </w:tc>
        <w:tc>
          <w:tcPr>
            <w:tcW w:w="675" w:type="dxa"/>
            <w:tcBorders>
              <w:top w:val="nil"/>
              <w:left w:val="nil"/>
              <w:bottom w:val="single" w:sz="4" w:space="0" w:color="A5A5A5"/>
              <w:right w:val="single" w:sz="4" w:space="0" w:color="A5A5A5"/>
            </w:tcBorders>
            <w:shd w:val="clear" w:color="auto" w:fill="auto"/>
            <w:noWrap/>
            <w:vAlign w:val="bottom"/>
            <w:hideMark/>
          </w:tcPr>
          <w:p w14:paraId="4BDDDC6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1100</w:t>
            </w:r>
          </w:p>
        </w:tc>
        <w:tc>
          <w:tcPr>
            <w:tcW w:w="675" w:type="dxa"/>
            <w:tcBorders>
              <w:top w:val="nil"/>
              <w:left w:val="nil"/>
              <w:bottom w:val="single" w:sz="4" w:space="0" w:color="A5A5A5"/>
              <w:right w:val="single" w:sz="4" w:space="0" w:color="A5A5A5"/>
            </w:tcBorders>
            <w:shd w:val="clear" w:color="auto" w:fill="auto"/>
            <w:noWrap/>
            <w:vAlign w:val="bottom"/>
            <w:hideMark/>
          </w:tcPr>
          <w:p w14:paraId="195C9AA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987,5</w:t>
            </w:r>
          </w:p>
        </w:tc>
        <w:tc>
          <w:tcPr>
            <w:tcW w:w="605" w:type="dxa"/>
            <w:tcBorders>
              <w:top w:val="nil"/>
              <w:left w:val="nil"/>
              <w:bottom w:val="single" w:sz="4" w:space="0" w:color="A5A5A5"/>
              <w:right w:val="single" w:sz="4" w:space="0" w:color="A5A5A5"/>
            </w:tcBorders>
            <w:shd w:val="clear" w:color="auto" w:fill="auto"/>
            <w:noWrap/>
            <w:vAlign w:val="bottom"/>
            <w:hideMark/>
          </w:tcPr>
          <w:p w14:paraId="10A6E17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D23C34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006839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4F2C56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08C6EF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68AC6F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4FEB5A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3A8BF16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5B8000A"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120</w:t>
            </w:r>
          </w:p>
        </w:tc>
      </w:tr>
      <w:tr w:rsidR="00F6089C" w:rsidRPr="00F6089C" w14:paraId="5D8B9B26"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300EB4B"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110 </w:t>
            </w:r>
          </w:p>
        </w:tc>
        <w:tc>
          <w:tcPr>
            <w:tcW w:w="675" w:type="dxa"/>
            <w:tcBorders>
              <w:top w:val="nil"/>
              <w:left w:val="nil"/>
              <w:bottom w:val="single" w:sz="4" w:space="0" w:color="A5A5A5"/>
              <w:right w:val="single" w:sz="4" w:space="0" w:color="A5A5A5"/>
            </w:tcBorders>
            <w:shd w:val="clear" w:color="auto" w:fill="auto"/>
            <w:noWrap/>
            <w:vAlign w:val="bottom"/>
            <w:hideMark/>
          </w:tcPr>
          <w:p w14:paraId="554F472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1450</w:t>
            </w:r>
          </w:p>
        </w:tc>
        <w:tc>
          <w:tcPr>
            <w:tcW w:w="675" w:type="dxa"/>
            <w:tcBorders>
              <w:top w:val="nil"/>
              <w:left w:val="nil"/>
              <w:bottom w:val="single" w:sz="4" w:space="0" w:color="A5A5A5"/>
              <w:right w:val="single" w:sz="4" w:space="0" w:color="A5A5A5"/>
            </w:tcBorders>
            <w:shd w:val="clear" w:color="auto" w:fill="auto"/>
            <w:noWrap/>
            <w:vAlign w:val="bottom"/>
            <w:hideMark/>
          </w:tcPr>
          <w:p w14:paraId="5D6A8C9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1450</w:t>
            </w:r>
          </w:p>
        </w:tc>
        <w:tc>
          <w:tcPr>
            <w:tcW w:w="675" w:type="dxa"/>
            <w:tcBorders>
              <w:top w:val="nil"/>
              <w:left w:val="nil"/>
              <w:bottom w:val="single" w:sz="4" w:space="0" w:color="A5A5A5"/>
              <w:right w:val="single" w:sz="4" w:space="0" w:color="A5A5A5"/>
            </w:tcBorders>
            <w:shd w:val="clear" w:color="auto" w:fill="auto"/>
            <w:noWrap/>
            <w:vAlign w:val="bottom"/>
            <w:hideMark/>
          </w:tcPr>
          <w:p w14:paraId="5BA1A99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1425</w:t>
            </w:r>
          </w:p>
        </w:tc>
        <w:tc>
          <w:tcPr>
            <w:tcW w:w="675" w:type="dxa"/>
            <w:tcBorders>
              <w:top w:val="nil"/>
              <w:left w:val="nil"/>
              <w:bottom w:val="single" w:sz="4" w:space="0" w:color="A5A5A5"/>
              <w:right w:val="single" w:sz="4" w:space="0" w:color="A5A5A5"/>
            </w:tcBorders>
            <w:shd w:val="clear" w:color="auto" w:fill="auto"/>
            <w:noWrap/>
            <w:vAlign w:val="bottom"/>
            <w:hideMark/>
          </w:tcPr>
          <w:p w14:paraId="63F4136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1400</w:t>
            </w:r>
          </w:p>
        </w:tc>
        <w:tc>
          <w:tcPr>
            <w:tcW w:w="675" w:type="dxa"/>
            <w:tcBorders>
              <w:top w:val="nil"/>
              <w:left w:val="nil"/>
              <w:bottom w:val="single" w:sz="4" w:space="0" w:color="A5A5A5"/>
              <w:right w:val="single" w:sz="4" w:space="0" w:color="A5A5A5"/>
            </w:tcBorders>
            <w:shd w:val="clear" w:color="auto" w:fill="auto"/>
            <w:noWrap/>
            <w:vAlign w:val="bottom"/>
            <w:hideMark/>
          </w:tcPr>
          <w:p w14:paraId="2598E81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1350</w:t>
            </w:r>
          </w:p>
        </w:tc>
        <w:tc>
          <w:tcPr>
            <w:tcW w:w="675" w:type="dxa"/>
            <w:tcBorders>
              <w:top w:val="nil"/>
              <w:left w:val="nil"/>
              <w:bottom w:val="single" w:sz="4" w:space="0" w:color="A5A5A5"/>
              <w:right w:val="single" w:sz="4" w:space="0" w:color="A5A5A5"/>
            </w:tcBorders>
            <w:shd w:val="clear" w:color="auto" w:fill="auto"/>
            <w:noWrap/>
            <w:vAlign w:val="bottom"/>
            <w:hideMark/>
          </w:tcPr>
          <w:p w14:paraId="760D023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1300</w:t>
            </w:r>
          </w:p>
        </w:tc>
        <w:tc>
          <w:tcPr>
            <w:tcW w:w="675" w:type="dxa"/>
            <w:tcBorders>
              <w:top w:val="nil"/>
              <w:left w:val="nil"/>
              <w:bottom w:val="single" w:sz="4" w:space="0" w:color="A5A5A5"/>
              <w:right w:val="single" w:sz="4" w:space="0" w:color="A5A5A5"/>
            </w:tcBorders>
            <w:shd w:val="clear" w:color="auto" w:fill="auto"/>
            <w:noWrap/>
            <w:vAlign w:val="bottom"/>
            <w:hideMark/>
          </w:tcPr>
          <w:p w14:paraId="6C19D5F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1238</w:t>
            </w:r>
          </w:p>
        </w:tc>
        <w:tc>
          <w:tcPr>
            <w:tcW w:w="675" w:type="dxa"/>
            <w:tcBorders>
              <w:top w:val="nil"/>
              <w:left w:val="nil"/>
              <w:bottom w:val="single" w:sz="4" w:space="0" w:color="A5A5A5"/>
              <w:right w:val="single" w:sz="4" w:space="0" w:color="A5A5A5"/>
            </w:tcBorders>
            <w:shd w:val="clear" w:color="auto" w:fill="auto"/>
            <w:noWrap/>
            <w:vAlign w:val="bottom"/>
            <w:hideMark/>
          </w:tcPr>
          <w:p w14:paraId="363309C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1175</w:t>
            </w:r>
          </w:p>
        </w:tc>
        <w:tc>
          <w:tcPr>
            <w:tcW w:w="605" w:type="dxa"/>
            <w:tcBorders>
              <w:top w:val="nil"/>
              <w:left w:val="nil"/>
              <w:bottom w:val="single" w:sz="4" w:space="0" w:color="A5A5A5"/>
              <w:right w:val="single" w:sz="4" w:space="0" w:color="A5A5A5"/>
            </w:tcBorders>
            <w:shd w:val="clear" w:color="auto" w:fill="auto"/>
            <w:noWrap/>
            <w:vAlign w:val="bottom"/>
            <w:hideMark/>
          </w:tcPr>
          <w:p w14:paraId="5F0ADA0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1100</w:t>
            </w:r>
          </w:p>
        </w:tc>
        <w:tc>
          <w:tcPr>
            <w:tcW w:w="605" w:type="dxa"/>
            <w:tcBorders>
              <w:top w:val="nil"/>
              <w:left w:val="nil"/>
              <w:bottom w:val="single" w:sz="4" w:space="0" w:color="A5A5A5"/>
              <w:right w:val="single" w:sz="4" w:space="0" w:color="A5A5A5"/>
            </w:tcBorders>
            <w:shd w:val="clear" w:color="auto" w:fill="auto"/>
            <w:noWrap/>
            <w:vAlign w:val="bottom"/>
            <w:hideMark/>
          </w:tcPr>
          <w:p w14:paraId="3E5C1ED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1013</w:t>
            </w:r>
          </w:p>
        </w:tc>
        <w:tc>
          <w:tcPr>
            <w:tcW w:w="675" w:type="dxa"/>
            <w:tcBorders>
              <w:top w:val="nil"/>
              <w:left w:val="nil"/>
              <w:bottom w:val="single" w:sz="4" w:space="0" w:color="A5A5A5"/>
              <w:right w:val="single" w:sz="4" w:space="0" w:color="A5A5A5"/>
            </w:tcBorders>
            <w:shd w:val="clear" w:color="auto" w:fill="auto"/>
            <w:noWrap/>
            <w:vAlign w:val="bottom"/>
            <w:hideMark/>
          </w:tcPr>
          <w:p w14:paraId="6F18943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912,5</w:t>
            </w:r>
          </w:p>
        </w:tc>
        <w:tc>
          <w:tcPr>
            <w:tcW w:w="675" w:type="dxa"/>
            <w:tcBorders>
              <w:top w:val="nil"/>
              <w:left w:val="nil"/>
              <w:bottom w:val="single" w:sz="4" w:space="0" w:color="A5A5A5"/>
              <w:right w:val="single" w:sz="4" w:space="0" w:color="A5A5A5"/>
            </w:tcBorders>
            <w:shd w:val="clear" w:color="auto" w:fill="auto"/>
            <w:noWrap/>
            <w:vAlign w:val="bottom"/>
            <w:hideMark/>
          </w:tcPr>
          <w:p w14:paraId="1CFC02D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B04BBC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FA5AA4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18304F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A6366E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26EA11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9263FD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B6C61E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57F43D8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FE9F5E8"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110</w:t>
            </w:r>
          </w:p>
        </w:tc>
      </w:tr>
      <w:tr w:rsidR="00F6089C" w:rsidRPr="00F6089C" w14:paraId="14358A69"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FCBE0CA"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100 </w:t>
            </w:r>
          </w:p>
        </w:tc>
        <w:tc>
          <w:tcPr>
            <w:tcW w:w="675" w:type="dxa"/>
            <w:tcBorders>
              <w:top w:val="nil"/>
              <w:left w:val="nil"/>
              <w:bottom w:val="single" w:sz="4" w:space="0" w:color="A5A5A5"/>
              <w:right w:val="single" w:sz="4" w:space="0" w:color="A5A5A5"/>
            </w:tcBorders>
            <w:shd w:val="clear" w:color="auto" w:fill="auto"/>
            <w:noWrap/>
            <w:vAlign w:val="bottom"/>
            <w:hideMark/>
          </w:tcPr>
          <w:p w14:paraId="5B7B730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1275</w:t>
            </w:r>
          </w:p>
        </w:tc>
        <w:tc>
          <w:tcPr>
            <w:tcW w:w="675" w:type="dxa"/>
            <w:tcBorders>
              <w:top w:val="nil"/>
              <w:left w:val="nil"/>
              <w:bottom w:val="single" w:sz="4" w:space="0" w:color="A5A5A5"/>
              <w:right w:val="single" w:sz="4" w:space="0" w:color="A5A5A5"/>
            </w:tcBorders>
            <w:shd w:val="clear" w:color="auto" w:fill="auto"/>
            <w:noWrap/>
            <w:vAlign w:val="bottom"/>
            <w:hideMark/>
          </w:tcPr>
          <w:p w14:paraId="29F7F47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1263</w:t>
            </w:r>
          </w:p>
        </w:tc>
        <w:tc>
          <w:tcPr>
            <w:tcW w:w="675" w:type="dxa"/>
            <w:tcBorders>
              <w:top w:val="nil"/>
              <w:left w:val="nil"/>
              <w:bottom w:val="single" w:sz="4" w:space="0" w:color="A5A5A5"/>
              <w:right w:val="single" w:sz="4" w:space="0" w:color="A5A5A5"/>
            </w:tcBorders>
            <w:shd w:val="clear" w:color="auto" w:fill="auto"/>
            <w:noWrap/>
            <w:vAlign w:val="bottom"/>
            <w:hideMark/>
          </w:tcPr>
          <w:p w14:paraId="286A197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1250</w:t>
            </w:r>
          </w:p>
        </w:tc>
        <w:tc>
          <w:tcPr>
            <w:tcW w:w="675" w:type="dxa"/>
            <w:tcBorders>
              <w:top w:val="nil"/>
              <w:left w:val="nil"/>
              <w:bottom w:val="single" w:sz="4" w:space="0" w:color="A5A5A5"/>
              <w:right w:val="single" w:sz="4" w:space="0" w:color="A5A5A5"/>
            </w:tcBorders>
            <w:shd w:val="clear" w:color="auto" w:fill="auto"/>
            <w:noWrap/>
            <w:vAlign w:val="bottom"/>
            <w:hideMark/>
          </w:tcPr>
          <w:p w14:paraId="095F2EA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1225</w:t>
            </w:r>
          </w:p>
        </w:tc>
        <w:tc>
          <w:tcPr>
            <w:tcW w:w="675" w:type="dxa"/>
            <w:tcBorders>
              <w:top w:val="nil"/>
              <w:left w:val="nil"/>
              <w:bottom w:val="single" w:sz="4" w:space="0" w:color="A5A5A5"/>
              <w:right w:val="single" w:sz="4" w:space="0" w:color="A5A5A5"/>
            </w:tcBorders>
            <w:shd w:val="clear" w:color="auto" w:fill="auto"/>
            <w:noWrap/>
            <w:vAlign w:val="bottom"/>
            <w:hideMark/>
          </w:tcPr>
          <w:p w14:paraId="238DFA1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1188</w:t>
            </w:r>
          </w:p>
        </w:tc>
        <w:tc>
          <w:tcPr>
            <w:tcW w:w="675" w:type="dxa"/>
            <w:tcBorders>
              <w:top w:val="nil"/>
              <w:left w:val="nil"/>
              <w:bottom w:val="single" w:sz="4" w:space="0" w:color="A5A5A5"/>
              <w:right w:val="single" w:sz="4" w:space="0" w:color="A5A5A5"/>
            </w:tcBorders>
            <w:shd w:val="clear" w:color="auto" w:fill="auto"/>
            <w:noWrap/>
            <w:vAlign w:val="bottom"/>
            <w:hideMark/>
          </w:tcPr>
          <w:p w14:paraId="18BFFF0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1138</w:t>
            </w:r>
          </w:p>
        </w:tc>
        <w:tc>
          <w:tcPr>
            <w:tcW w:w="675" w:type="dxa"/>
            <w:tcBorders>
              <w:top w:val="nil"/>
              <w:left w:val="nil"/>
              <w:bottom w:val="single" w:sz="4" w:space="0" w:color="A5A5A5"/>
              <w:right w:val="single" w:sz="4" w:space="0" w:color="A5A5A5"/>
            </w:tcBorders>
            <w:shd w:val="clear" w:color="auto" w:fill="auto"/>
            <w:noWrap/>
            <w:vAlign w:val="bottom"/>
            <w:hideMark/>
          </w:tcPr>
          <w:p w14:paraId="18A76BA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1075</w:t>
            </w:r>
          </w:p>
        </w:tc>
        <w:tc>
          <w:tcPr>
            <w:tcW w:w="675" w:type="dxa"/>
            <w:tcBorders>
              <w:top w:val="nil"/>
              <w:left w:val="nil"/>
              <w:bottom w:val="single" w:sz="4" w:space="0" w:color="A5A5A5"/>
              <w:right w:val="single" w:sz="4" w:space="0" w:color="A5A5A5"/>
            </w:tcBorders>
            <w:shd w:val="clear" w:color="auto" w:fill="auto"/>
            <w:noWrap/>
            <w:vAlign w:val="bottom"/>
            <w:hideMark/>
          </w:tcPr>
          <w:p w14:paraId="69D9199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1000</w:t>
            </w:r>
          </w:p>
        </w:tc>
        <w:tc>
          <w:tcPr>
            <w:tcW w:w="605" w:type="dxa"/>
            <w:tcBorders>
              <w:top w:val="nil"/>
              <w:left w:val="nil"/>
              <w:bottom w:val="single" w:sz="4" w:space="0" w:color="A5A5A5"/>
              <w:right w:val="single" w:sz="4" w:space="0" w:color="A5A5A5"/>
            </w:tcBorders>
            <w:shd w:val="clear" w:color="auto" w:fill="auto"/>
            <w:noWrap/>
            <w:vAlign w:val="bottom"/>
            <w:hideMark/>
          </w:tcPr>
          <w:p w14:paraId="48B88E3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925</w:t>
            </w:r>
          </w:p>
        </w:tc>
        <w:tc>
          <w:tcPr>
            <w:tcW w:w="605" w:type="dxa"/>
            <w:tcBorders>
              <w:top w:val="nil"/>
              <w:left w:val="nil"/>
              <w:bottom w:val="single" w:sz="4" w:space="0" w:color="A5A5A5"/>
              <w:right w:val="single" w:sz="4" w:space="0" w:color="A5A5A5"/>
            </w:tcBorders>
            <w:shd w:val="clear" w:color="auto" w:fill="auto"/>
            <w:noWrap/>
            <w:vAlign w:val="bottom"/>
            <w:hideMark/>
          </w:tcPr>
          <w:p w14:paraId="6B351A0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825</w:t>
            </w:r>
          </w:p>
        </w:tc>
        <w:tc>
          <w:tcPr>
            <w:tcW w:w="675" w:type="dxa"/>
            <w:tcBorders>
              <w:top w:val="nil"/>
              <w:left w:val="nil"/>
              <w:bottom w:val="single" w:sz="4" w:space="0" w:color="A5A5A5"/>
              <w:right w:val="single" w:sz="4" w:space="0" w:color="A5A5A5"/>
            </w:tcBorders>
            <w:shd w:val="clear" w:color="auto" w:fill="auto"/>
            <w:noWrap/>
            <w:vAlign w:val="bottom"/>
            <w:hideMark/>
          </w:tcPr>
          <w:p w14:paraId="6F33E83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35605B0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C90D55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B54399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933879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8E67FC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DC1DFA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1ADA6A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DDFACF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48FC289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CAE4263"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100</w:t>
            </w:r>
          </w:p>
        </w:tc>
      </w:tr>
      <w:tr w:rsidR="00F6089C" w:rsidRPr="00F6089C" w14:paraId="569AA768"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50BABB2"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90 </w:t>
            </w:r>
          </w:p>
        </w:tc>
        <w:tc>
          <w:tcPr>
            <w:tcW w:w="675" w:type="dxa"/>
            <w:tcBorders>
              <w:top w:val="nil"/>
              <w:left w:val="nil"/>
              <w:bottom w:val="single" w:sz="4" w:space="0" w:color="A5A5A5"/>
              <w:right w:val="single" w:sz="4" w:space="0" w:color="A5A5A5"/>
            </w:tcBorders>
            <w:shd w:val="clear" w:color="auto" w:fill="auto"/>
            <w:noWrap/>
            <w:vAlign w:val="bottom"/>
            <w:hideMark/>
          </w:tcPr>
          <w:p w14:paraId="0BC6A56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1113</w:t>
            </w:r>
          </w:p>
        </w:tc>
        <w:tc>
          <w:tcPr>
            <w:tcW w:w="675" w:type="dxa"/>
            <w:tcBorders>
              <w:top w:val="nil"/>
              <w:left w:val="nil"/>
              <w:bottom w:val="single" w:sz="4" w:space="0" w:color="A5A5A5"/>
              <w:right w:val="single" w:sz="4" w:space="0" w:color="A5A5A5"/>
            </w:tcBorders>
            <w:shd w:val="clear" w:color="auto" w:fill="auto"/>
            <w:noWrap/>
            <w:vAlign w:val="bottom"/>
            <w:hideMark/>
          </w:tcPr>
          <w:p w14:paraId="5EC537A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1100</w:t>
            </w:r>
          </w:p>
        </w:tc>
        <w:tc>
          <w:tcPr>
            <w:tcW w:w="675" w:type="dxa"/>
            <w:tcBorders>
              <w:top w:val="nil"/>
              <w:left w:val="nil"/>
              <w:bottom w:val="single" w:sz="4" w:space="0" w:color="A5A5A5"/>
              <w:right w:val="single" w:sz="4" w:space="0" w:color="A5A5A5"/>
            </w:tcBorders>
            <w:shd w:val="clear" w:color="auto" w:fill="auto"/>
            <w:noWrap/>
            <w:vAlign w:val="bottom"/>
            <w:hideMark/>
          </w:tcPr>
          <w:p w14:paraId="4EF5524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1088</w:t>
            </w:r>
          </w:p>
        </w:tc>
        <w:tc>
          <w:tcPr>
            <w:tcW w:w="675" w:type="dxa"/>
            <w:tcBorders>
              <w:top w:val="nil"/>
              <w:left w:val="nil"/>
              <w:bottom w:val="single" w:sz="4" w:space="0" w:color="A5A5A5"/>
              <w:right w:val="single" w:sz="4" w:space="0" w:color="A5A5A5"/>
            </w:tcBorders>
            <w:shd w:val="clear" w:color="auto" w:fill="auto"/>
            <w:noWrap/>
            <w:vAlign w:val="bottom"/>
            <w:hideMark/>
          </w:tcPr>
          <w:p w14:paraId="3461EEE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1063</w:t>
            </w:r>
          </w:p>
        </w:tc>
        <w:tc>
          <w:tcPr>
            <w:tcW w:w="675" w:type="dxa"/>
            <w:tcBorders>
              <w:top w:val="nil"/>
              <w:left w:val="nil"/>
              <w:bottom w:val="single" w:sz="4" w:space="0" w:color="A5A5A5"/>
              <w:right w:val="single" w:sz="4" w:space="0" w:color="A5A5A5"/>
            </w:tcBorders>
            <w:shd w:val="clear" w:color="auto" w:fill="auto"/>
            <w:noWrap/>
            <w:vAlign w:val="bottom"/>
            <w:hideMark/>
          </w:tcPr>
          <w:p w14:paraId="2C177CA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1013</w:t>
            </w:r>
          </w:p>
        </w:tc>
        <w:tc>
          <w:tcPr>
            <w:tcW w:w="675" w:type="dxa"/>
            <w:tcBorders>
              <w:top w:val="nil"/>
              <w:left w:val="nil"/>
              <w:bottom w:val="single" w:sz="4" w:space="0" w:color="A5A5A5"/>
              <w:right w:val="single" w:sz="4" w:space="0" w:color="A5A5A5"/>
            </w:tcBorders>
            <w:shd w:val="clear" w:color="auto" w:fill="auto"/>
            <w:noWrap/>
            <w:vAlign w:val="bottom"/>
            <w:hideMark/>
          </w:tcPr>
          <w:p w14:paraId="1C15A68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962,5</w:t>
            </w:r>
          </w:p>
        </w:tc>
        <w:tc>
          <w:tcPr>
            <w:tcW w:w="675" w:type="dxa"/>
            <w:tcBorders>
              <w:top w:val="nil"/>
              <w:left w:val="nil"/>
              <w:bottom w:val="single" w:sz="4" w:space="0" w:color="A5A5A5"/>
              <w:right w:val="single" w:sz="4" w:space="0" w:color="A5A5A5"/>
            </w:tcBorders>
            <w:shd w:val="clear" w:color="auto" w:fill="auto"/>
            <w:noWrap/>
            <w:vAlign w:val="bottom"/>
            <w:hideMark/>
          </w:tcPr>
          <w:p w14:paraId="05A241B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900</w:t>
            </w:r>
          </w:p>
        </w:tc>
        <w:tc>
          <w:tcPr>
            <w:tcW w:w="675" w:type="dxa"/>
            <w:tcBorders>
              <w:top w:val="nil"/>
              <w:left w:val="nil"/>
              <w:bottom w:val="single" w:sz="4" w:space="0" w:color="A5A5A5"/>
              <w:right w:val="single" w:sz="4" w:space="0" w:color="A5A5A5"/>
            </w:tcBorders>
            <w:shd w:val="clear" w:color="auto" w:fill="auto"/>
            <w:noWrap/>
            <w:vAlign w:val="bottom"/>
            <w:hideMark/>
          </w:tcPr>
          <w:p w14:paraId="3CBEE31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837,5</w:t>
            </w:r>
          </w:p>
        </w:tc>
        <w:tc>
          <w:tcPr>
            <w:tcW w:w="605" w:type="dxa"/>
            <w:tcBorders>
              <w:top w:val="nil"/>
              <w:left w:val="nil"/>
              <w:bottom w:val="single" w:sz="4" w:space="0" w:color="A5A5A5"/>
              <w:right w:val="single" w:sz="4" w:space="0" w:color="A5A5A5"/>
            </w:tcBorders>
            <w:shd w:val="clear" w:color="auto" w:fill="auto"/>
            <w:noWrap/>
            <w:vAlign w:val="bottom"/>
            <w:hideMark/>
          </w:tcPr>
          <w:p w14:paraId="0219CCC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750</w:t>
            </w:r>
          </w:p>
        </w:tc>
        <w:tc>
          <w:tcPr>
            <w:tcW w:w="605" w:type="dxa"/>
            <w:tcBorders>
              <w:top w:val="nil"/>
              <w:left w:val="nil"/>
              <w:bottom w:val="single" w:sz="4" w:space="0" w:color="A5A5A5"/>
              <w:right w:val="single" w:sz="4" w:space="0" w:color="A5A5A5"/>
            </w:tcBorders>
            <w:shd w:val="clear" w:color="auto" w:fill="auto"/>
            <w:noWrap/>
            <w:vAlign w:val="bottom"/>
            <w:hideMark/>
          </w:tcPr>
          <w:p w14:paraId="32D0F03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149B46B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23F5C7A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6FA443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A16C77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6EE2A5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9DC3CB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111961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AB7BBF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5B28A6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4D74A0E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E4DB80E"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90</w:t>
            </w:r>
          </w:p>
        </w:tc>
      </w:tr>
      <w:tr w:rsidR="00F6089C" w:rsidRPr="00F6089C" w14:paraId="180660AC"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6153513"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80 </w:t>
            </w:r>
          </w:p>
        </w:tc>
        <w:tc>
          <w:tcPr>
            <w:tcW w:w="675" w:type="dxa"/>
            <w:tcBorders>
              <w:top w:val="nil"/>
              <w:left w:val="nil"/>
              <w:bottom w:val="single" w:sz="4" w:space="0" w:color="A5A5A5"/>
              <w:right w:val="single" w:sz="4" w:space="0" w:color="A5A5A5"/>
            </w:tcBorders>
            <w:shd w:val="clear" w:color="auto" w:fill="auto"/>
            <w:noWrap/>
            <w:vAlign w:val="bottom"/>
            <w:hideMark/>
          </w:tcPr>
          <w:p w14:paraId="76A1C9C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887,5</w:t>
            </w:r>
          </w:p>
        </w:tc>
        <w:tc>
          <w:tcPr>
            <w:tcW w:w="675" w:type="dxa"/>
            <w:tcBorders>
              <w:top w:val="nil"/>
              <w:left w:val="nil"/>
              <w:bottom w:val="single" w:sz="4" w:space="0" w:color="A5A5A5"/>
              <w:right w:val="single" w:sz="4" w:space="0" w:color="A5A5A5"/>
            </w:tcBorders>
            <w:shd w:val="clear" w:color="auto" w:fill="auto"/>
            <w:noWrap/>
            <w:vAlign w:val="bottom"/>
            <w:hideMark/>
          </w:tcPr>
          <w:p w14:paraId="37C6DA1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875</w:t>
            </w:r>
          </w:p>
        </w:tc>
        <w:tc>
          <w:tcPr>
            <w:tcW w:w="675" w:type="dxa"/>
            <w:tcBorders>
              <w:top w:val="nil"/>
              <w:left w:val="nil"/>
              <w:bottom w:val="single" w:sz="4" w:space="0" w:color="A5A5A5"/>
              <w:right w:val="single" w:sz="4" w:space="0" w:color="A5A5A5"/>
            </w:tcBorders>
            <w:shd w:val="clear" w:color="auto" w:fill="auto"/>
            <w:noWrap/>
            <w:vAlign w:val="bottom"/>
            <w:hideMark/>
          </w:tcPr>
          <w:p w14:paraId="62AA906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850</w:t>
            </w:r>
          </w:p>
        </w:tc>
        <w:tc>
          <w:tcPr>
            <w:tcW w:w="675" w:type="dxa"/>
            <w:tcBorders>
              <w:top w:val="nil"/>
              <w:left w:val="nil"/>
              <w:bottom w:val="single" w:sz="4" w:space="0" w:color="A5A5A5"/>
              <w:right w:val="single" w:sz="4" w:space="0" w:color="A5A5A5"/>
            </w:tcBorders>
            <w:shd w:val="clear" w:color="auto" w:fill="auto"/>
            <w:noWrap/>
            <w:vAlign w:val="bottom"/>
            <w:hideMark/>
          </w:tcPr>
          <w:p w14:paraId="4473BC8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825</w:t>
            </w:r>
          </w:p>
        </w:tc>
        <w:tc>
          <w:tcPr>
            <w:tcW w:w="675" w:type="dxa"/>
            <w:tcBorders>
              <w:top w:val="nil"/>
              <w:left w:val="nil"/>
              <w:bottom w:val="single" w:sz="4" w:space="0" w:color="A5A5A5"/>
              <w:right w:val="single" w:sz="4" w:space="0" w:color="A5A5A5"/>
            </w:tcBorders>
            <w:shd w:val="clear" w:color="auto" w:fill="auto"/>
            <w:noWrap/>
            <w:vAlign w:val="bottom"/>
            <w:hideMark/>
          </w:tcPr>
          <w:p w14:paraId="271373F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775</w:t>
            </w:r>
          </w:p>
        </w:tc>
        <w:tc>
          <w:tcPr>
            <w:tcW w:w="675" w:type="dxa"/>
            <w:tcBorders>
              <w:top w:val="nil"/>
              <w:left w:val="nil"/>
              <w:bottom w:val="single" w:sz="4" w:space="0" w:color="A5A5A5"/>
              <w:right w:val="single" w:sz="4" w:space="0" w:color="A5A5A5"/>
            </w:tcBorders>
            <w:shd w:val="clear" w:color="auto" w:fill="auto"/>
            <w:noWrap/>
            <w:vAlign w:val="bottom"/>
            <w:hideMark/>
          </w:tcPr>
          <w:p w14:paraId="305468B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725</w:t>
            </w:r>
          </w:p>
        </w:tc>
        <w:tc>
          <w:tcPr>
            <w:tcW w:w="675" w:type="dxa"/>
            <w:tcBorders>
              <w:top w:val="nil"/>
              <w:left w:val="nil"/>
              <w:bottom w:val="single" w:sz="4" w:space="0" w:color="A5A5A5"/>
              <w:right w:val="single" w:sz="4" w:space="0" w:color="A5A5A5"/>
            </w:tcBorders>
            <w:shd w:val="clear" w:color="auto" w:fill="auto"/>
            <w:noWrap/>
            <w:vAlign w:val="bottom"/>
            <w:hideMark/>
          </w:tcPr>
          <w:p w14:paraId="31418E0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650</w:t>
            </w:r>
          </w:p>
        </w:tc>
        <w:tc>
          <w:tcPr>
            <w:tcW w:w="675" w:type="dxa"/>
            <w:tcBorders>
              <w:top w:val="nil"/>
              <w:left w:val="nil"/>
              <w:bottom w:val="single" w:sz="4" w:space="0" w:color="A5A5A5"/>
              <w:right w:val="single" w:sz="4" w:space="0" w:color="A5A5A5"/>
            </w:tcBorders>
            <w:shd w:val="clear" w:color="auto" w:fill="auto"/>
            <w:noWrap/>
            <w:vAlign w:val="bottom"/>
            <w:hideMark/>
          </w:tcPr>
          <w:p w14:paraId="3AF30ED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562,5</w:t>
            </w:r>
          </w:p>
        </w:tc>
        <w:tc>
          <w:tcPr>
            <w:tcW w:w="605" w:type="dxa"/>
            <w:tcBorders>
              <w:top w:val="nil"/>
              <w:left w:val="nil"/>
              <w:bottom w:val="single" w:sz="4" w:space="0" w:color="A5A5A5"/>
              <w:right w:val="single" w:sz="4" w:space="0" w:color="A5A5A5"/>
            </w:tcBorders>
            <w:shd w:val="clear" w:color="auto" w:fill="auto"/>
            <w:noWrap/>
            <w:vAlign w:val="bottom"/>
            <w:hideMark/>
          </w:tcPr>
          <w:p w14:paraId="198E307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EE5381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3AA4B5E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5BE3FF2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4C0E5B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738A5A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338805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99F6C2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40608D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68ECC3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F3C5FB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2A301F1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325464B"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80</w:t>
            </w:r>
          </w:p>
        </w:tc>
      </w:tr>
      <w:tr w:rsidR="00F6089C" w:rsidRPr="00F6089C" w14:paraId="54341532"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7B76D84"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70 </w:t>
            </w:r>
          </w:p>
        </w:tc>
        <w:tc>
          <w:tcPr>
            <w:tcW w:w="675" w:type="dxa"/>
            <w:tcBorders>
              <w:top w:val="nil"/>
              <w:left w:val="nil"/>
              <w:bottom w:val="single" w:sz="4" w:space="0" w:color="A5A5A5"/>
              <w:right w:val="single" w:sz="4" w:space="0" w:color="A5A5A5"/>
            </w:tcBorders>
            <w:shd w:val="clear" w:color="auto" w:fill="auto"/>
            <w:noWrap/>
            <w:vAlign w:val="bottom"/>
            <w:hideMark/>
          </w:tcPr>
          <w:p w14:paraId="62F1424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787,5</w:t>
            </w:r>
          </w:p>
        </w:tc>
        <w:tc>
          <w:tcPr>
            <w:tcW w:w="675" w:type="dxa"/>
            <w:tcBorders>
              <w:top w:val="nil"/>
              <w:left w:val="nil"/>
              <w:bottom w:val="single" w:sz="4" w:space="0" w:color="A5A5A5"/>
              <w:right w:val="single" w:sz="4" w:space="0" w:color="A5A5A5"/>
            </w:tcBorders>
            <w:shd w:val="clear" w:color="auto" w:fill="auto"/>
            <w:noWrap/>
            <w:vAlign w:val="bottom"/>
            <w:hideMark/>
          </w:tcPr>
          <w:p w14:paraId="5C88C27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775</w:t>
            </w:r>
          </w:p>
        </w:tc>
        <w:tc>
          <w:tcPr>
            <w:tcW w:w="675" w:type="dxa"/>
            <w:tcBorders>
              <w:top w:val="nil"/>
              <w:left w:val="nil"/>
              <w:bottom w:val="single" w:sz="4" w:space="0" w:color="A5A5A5"/>
              <w:right w:val="single" w:sz="4" w:space="0" w:color="A5A5A5"/>
            </w:tcBorders>
            <w:shd w:val="clear" w:color="auto" w:fill="auto"/>
            <w:noWrap/>
            <w:vAlign w:val="bottom"/>
            <w:hideMark/>
          </w:tcPr>
          <w:p w14:paraId="0599F25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750</w:t>
            </w:r>
          </w:p>
        </w:tc>
        <w:tc>
          <w:tcPr>
            <w:tcW w:w="675" w:type="dxa"/>
            <w:tcBorders>
              <w:top w:val="nil"/>
              <w:left w:val="nil"/>
              <w:bottom w:val="single" w:sz="4" w:space="0" w:color="A5A5A5"/>
              <w:right w:val="single" w:sz="4" w:space="0" w:color="A5A5A5"/>
            </w:tcBorders>
            <w:shd w:val="clear" w:color="auto" w:fill="auto"/>
            <w:noWrap/>
            <w:vAlign w:val="bottom"/>
            <w:hideMark/>
          </w:tcPr>
          <w:p w14:paraId="7DF24DD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700</w:t>
            </w:r>
          </w:p>
        </w:tc>
        <w:tc>
          <w:tcPr>
            <w:tcW w:w="675" w:type="dxa"/>
            <w:tcBorders>
              <w:top w:val="nil"/>
              <w:left w:val="nil"/>
              <w:bottom w:val="single" w:sz="4" w:space="0" w:color="A5A5A5"/>
              <w:right w:val="single" w:sz="4" w:space="0" w:color="A5A5A5"/>
            </w:tcBorders>
            <w:shd w:val="clear" w:color="auto" w:fill="auto"/>
            <w:noWrap/>
            <w:vAlign w:val="bottom"/>
            <w:hideMark/>
          </w:tcPr>
          <w:p w14:paraId="53A11C5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650</w:t>
            </w:r>
          </w:p>
        </w:tc>
        <w:tc>
          <w:tcPr>
            <w:tcW w:w="675" w:type="dxa"/>
            <w:tcBorders>
              <w:top w:val="nil"/>
              <w:left w:val="nil"/>
              <w:bottom w:val="single" w:sz="4" w:space="0" w:color="A5A5A5"/>
              <w:right w:val="single" w:sz="4" w:space="0" w:color="A5A5A5"/>
            </w:tcBorders>
            <w:shd w:val="clear" w:color="auto" w:fill="auto"/>
            <w:noWrap/>
            <w:vAlign w:val="bottom"/>
            <w:hideMark/>
          </w:tcPr>
          <w:p w14:paraId="66C899A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587,5</w:t>
            </w:r>
          </w:p>
        </w:tc>
        <w:tc>
          <w:tcPr>
            <w:tcW w:w="675" w:type="dxa"/>
            <w:tcBorders>
              <w:top w:val="nil"/>
              <w:left w:val="nil"/>
              <w:bottom w:val="single" w:sz="4" w:space="0" w:color="A5A5A5"/>
              <w:right w:val="single" w:sz="4" w:space="0" w:color="A5A5A5"/>
            </w:tcBorders>
            <w:shd w:val="clear" w:color="auto" w:fill="auto"/>
            <w:noWrap/>
            <w:vAlign w:val="bottom"/>
            <w:hideMark/>
          </w:tcPr>
          <w:p w14:paraId="38BBA56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512,5</w:t>
            </w:r>
          </w:p>
        </w:tc>
        <w:tc>
          <w:tcPr>
            <w:tcW w:w="675" w:type="dxa"/>
            <w:tcBorders>
              <w:top w:val="nil"/>
              <w:left w:val="nil"/>
              <w:bottom w:val="single" w:sz="4" w:space="0" w:color="A5A5A5"/>
              <w:right w:val="single" w:sz="4" w:space="0" w:color="A5A5A5"/>
            </w:tcBorders>
            <w:shd w:val="clear" w:color="auto" w:fill="auto"/>
            <w:noWrap/>
            <w:vAlign w:val="bottom"/>
            <w:hideMark/>
          </w:tcPr>
          <w:p w14:paraId="11C49B4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E851A1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34648B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0A60209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24D0379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2F0C4A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9B490E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F28F3F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12548F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E6C0E1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2650EE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9F879A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7C5F99B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A98D519"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70</w:t>
            </w:r>
          </w:p>
        </w:tc>
      </w:tr>
      <w:tr w:rsidR="00F6089C" w:rsidRPr="00F6089C" w14:paraId="3F7C4793"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D1DF567"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60 </w:t>
            </w:r>
          </w:p>
        </w:tc>
        <w:tc>
          <w:tcPr>
            <w:tcW w:w="675" w:type="dxa"/>
            <w:tcBorders>
              <w:top w:val="nil"/>
              <w:left w:val="nil"/>
              <w:bottom w:val="single" w:sz="4" w:space="0" w:color="A5A5A5"/>
              <w:right w:val="single" w:sz="4" w:space="0" w:color="A5A5A5"/>
            </w:tcBorders>
            <w:shd w:val="clear" w:color="auto" w:fill="auto"/>
            <w:noWrap/>
            <w:vAlign w:val="bottom"/>
            <w:hideMark/>
          </w:tcPr>
          <w:p w14:paraId="315C733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625</w:t>
            </w:r>
          </w:p>
        </w:tc>
        <w:tc>
          <w:tcPr>
            <w:tcW w:w="675" w:type="dxa"/>
            <w:tcBorders>
              <w:top w:val="nil"/>
              <w:left w:val="nil"/>
              <w:bottom w:val="single" w:sz="4" w:space="0" w:color="A5A5A5"/>
              <w:right w:val="single" w:sz="4" w:space="0" w:color="A5A5A5"/>
            </w:tcBorders>
            <w:shd w:val="clear" w:color="auto" w:fill="auto"/>
            <w:noWrap/>
            <w:vAlign w:val="bottom"/>
            <w:hideMark/>
          </w:tcPr>
          <w:p w14:paraId="42BDF10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625</w:t>
            </w:r>
          </w:p>
        </w:tc>
        <w:tc>
          <w:tcPr>
            <w:tcW w:w="675" w:type="dxa"/>
            <w:tcBorders>
              <w:top w:val="nil"/>
              <w:left w:val="nil"/>
              <w:bottom w:val="single" w:sz="4" w:space="0" w:color="A5A5A5"/>
              <w:right w:val="single" w:sz="4" w:space="0" w:color="A5A5A5"/>
            </w:tcBorders>
            <w:shd w:val="clear" w:color="auto" w:fill="auto"/>
            <w:noWrap/>
            <w:vAlign w:val="bottom"/>
            <w:hideMark/>
          </w:tcPr>
          <w:p w14:paraId="0BD596A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600</w:t>
            </w:r>
          </w:p>
        </w:tc>
        <w:tc>
          <w:tcPr>
            <w:tcW w:w="675" w:type="dxa"/>
            <w:tcBorders>
              <w:top w:val="nil"/>
              <w:left w:val="nil"/>
              <w:bottom w:val="single" w:sz="4" w:space="0" w:color="A5A5A5"/>
              <w:right w:val="single" w:sz="4" w:space="0" w:color="A5A5A5"/>
            </w:tcBorders>
            <w:shd w:val="clear" w:color="auto" w:fill="auto"/>
            <w:noWrap/>
            <w:vAlign w:val="bottom"/>
            <w:hideMark/>
          </w:tcPr>
          <w:p w14:paraId="1C00719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562,5</w:t>
            </w:r>
          </w:p>
        </w:tc>
        <w:tc>
          <w:tcPr>
            <w:tcW w:w="675" w:type="dxa"/>
            <w:tcBorders>
              <w:top w:val="nil"/>
              <w:left w:val="nil"/>
              <w:bottom w:val="single" w:sz="4" w:space="0" w:color="A5A5A5"/>
              <w:right w:val="single" w:sz="4" w:space="0" w:color="A5A5A5"/>
            </w:tcBorders>
            <w:shd w:val="clear" w:color="auto" w:fill="auto"/>
            <w:noWrap/>
            <w:vAlign w:val="bottom"/>
            <w:hideMark/>
          </w:tcPr>
          <w:p w14:paraId="58124BD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512,5</w:t>
            </w:r>
          </w:p>
        </w:tc>
        <w:tc>
          <w:tcPr>
            <w:tcW w:w="675" w:type="dxa"/>
            <w:tcBorders>
              <w:top w:val="nil"/>
              <w:left w:val="nil"/>
              <w:bottom w:val="single" w:sz="4" w:space="0" w:color="A5A5A5"/>
              <w:right w:val="single" w:sz="4" w:space="0" w:color="A5A5A5"/>
            </w:tcBorders>
            <w:shd w:val="clear" w:color="auto" w:fill="auto"/>
            <w:noWrap/>
            <w:vAlign w:val="bottom"/>
            <w:hideMark/>
          </w:tcPr>
          <w:p w14:paraId="50F3D0A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437,5</w:t>
            </w:r>
          </w:p>
        </w:tc>
        <w:tc>
          <w:tcPr>
            <w:tcW w:w="675" w:type="dxa"/>
            <w:tcBorders>
              <w:top w:val="nil"/>
              <w:left w:val="nil"/>
              <w:bottom w:val="single" w:sz="4" w:space="0" w:color="A5A5A5"/>
              <w:right w:val="single" w:sz="4" w:space="0" w:color="A5A5A5"/>
            </w:tcBorders>
            <w:shd w:val="clear" w:color="auto" w:fill="auto"/>
            <w:noWrap/>
            <w:vAlign w:val="bottom"/>
            <w:hideMark/>
          </w:tcPr>
          <w:p w14:paraId="349902F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6D14A01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B4D853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7FB7A8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05992D3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6068879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526D2A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D6BEA8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010BD5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D3CA85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B1212F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F6EDBD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AF5550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20CA9ED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83B8C26"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60</w:t>
            </w:r>
          </w:p>
        </w:tc>
      </w:tr>
      <w:tr w:rsidR="00F6089C" w:rsidRPr="00F6089C" w14:paraId="6DB2732E"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DD2ADF8"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50 </w:t>
            </w:r>
          </w:p>
        </w:tc>
        <w:tc>
          <w:tcPr>
            <w:tcW w:w="675" w:type="dxa"/>
            <w:tcBorders>
              <w:top w:val="nil"/>
              <w:left w:val="nil"/>
              <w:bottom w:val="single" w:sz="4" w:space="0" w:color="A5A5A5"/>
              <w:right w:val="single" w:sz="4" w:space="0" w:color="A5A5A5"/>
            </w:tcBorders>
            <w:shd w:val="clear" w:color="auto" w:fill="auto"/>
            <w:noWrap/>
            <w:vAlign w:val="bottom"/>
            <w:hideMark/>
          </w:tcPr>
          <w:p w14:paraId="3668B53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487,5</w:t>
            </w:r>
          </w:p>
        </w:tc>
        <w:tc>
          <w:tcPr>
            <w:tcW w:w="675" w:type="dxa"/>
            <w:tcBorders>
              <w:top w:val="nil"/>
              <w:left w:val="nil"/>
              <w:bottom w:val="single" w:sz="4" w:space="0" w:color="A5A5A5"/>
              <w:right w:val="single" w:sz="4" w:space="0" w:color="A5A5A5"/>
            </w:tcBorders>
            <w:shd w:val="clear" w:color="auto" w:fill="auto"/>
            <w:noWrap/>
            <w:vAlign w:val="bottom"/>
            <w:hideMark/>
          </w:tcPr>
          <w:p w14:paraId="69FD130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487,5</w:t>
            </w:r>
          </w:p>
        </w:tc>
        <w:tc>
          <w:tcPr>
            <w:tcW w:w="675" w:type="dxa"/>
            <w:tcBorders>
              <w:top w:val="nil"/>
              <w:left w:val="nil"/>
              <w:bottom w:val="single" w:sz="4" w:space="0" w:color="A5A5A5"/>
              <w:right w:val="single" w:sz="4" w:space="0" w:color="A5A5A5"/>
            </w:tcBorders>
            <w:shd w:val="clear" w:color="auto" w:fill="auto"/>
            <w:noWrap/>
            <w:vAlign w:val="bottom"/>
            <w:hideMark/>
          </w:tcPr>
          <w:p w14:paraId="2CD03D7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462,5</w:t>
            </w:r>
          </w:p>
        </w:tc>
        <w:tc>
          <w:tcPr>
            <w:tcW w:w="675" w:type="dxa"/>
            <w:tcBorders>
              <w:top w:val="nil"/>
              <w:left w:val="nil"/>
              <w:bottom w:val="single" w:sz="4" w:space="0" w:color="A5A5A5"/>
              <w:right w:val="single" w:sz="4" w:space="0" w:color="A5A5A5"/>
            </w:tcBorders>
            <w:shd w:val="clear" w:color="auto" w:fill="auto"/>
            <w:noWrap/>
            <w:vAlign w:val="bottom"/>
            <w:hideMark/>
          </w:tcPr>
          <w:p w14:paraId="4BD338C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425</w:t>
            </w:r>
          </w:p>
        </w:tc>
        <w:tc>
          <w:tcPr>
            <w:tcW w:w="675" w:type="dxa"/>
            <w:tcBorders>
              <w:top w:val="nil"/>
              <w:left w:val="nil"/>
              <w:bottom w:val="single" w:sz="4" w:space="0" w:color="A5A5A5"/>
              <w:right w:val="single" w:sz="4" w:space="0" w:color="A5A5A5"/>
            </w:tcBorders>
            <w:shd w:val="clear" w:color="auto" w:fill="auto"/>
            <w:noWrap/>
            <w:vAlign w:val="bottom"/>
            <w:hideMark/>
          </w:tcPr>
          <w:p w14:paraId="0136F54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362,5</w:t>
            </w:r>
          </w:p>
        </w:tc>
        <w:tc>
          <w:tcPr>
            <w:tcW w:w="675" w:type="dxa"/>
            <w:tcBorders>
              <w:top w:val="nil"/>
              <w:left w:val="nil"/>
              <w:bottom w:val="single" w:sz="4" w:space="0" w:color="A5A5A5"/>
              <w:right w:val="single" w:sz="4" w:space="0" w:color="A5A5A5"/>
            </w:tcBorders>
            <w:shd w:val="clear" w:color="auto" w:fill="auto"/>
            <w:noWrap/>
            <w:vAlign w:val="bottom"/>
            <w:hideMark/>
          </w:tcPr>
          <w:p w14:paraId="346B7DD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1AC7F9B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04C4184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1E3DA0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D3047A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503897C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262347D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287024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0703AF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C92B3E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30D6CA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50E3B1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DFD442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82BAC5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0E7F2CD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FE92162"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50</w:t>
            </w:r>
          </w:p>
        </w:tc>
      </w:tr>
      <w:tr w:rsidR="00F6089C" w:rsidRPr="00F6089C" w14:paraId="79100947"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1F9AFF5"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40 </w:t>
            </w:r>
          </w:p>
        </w:tc>
        <w:tc>
          <w:tcPr>
            <w:tcW w:w="675" w:type="dxa"/>
            <w:tcBorders>
              <w:top w:val="nil"/>
              <w:left w:val="nil"/>
              <w:bottom w:val="single" w:sz="4" w:space="0" w:color="A5A5A5"/>
              <w:right w:val="single" w:sz="4" w:space="0" w:color="A5A5A5"/>
            </w:tcBorders>
            <w:shd w:val="clear" w:color="auto" w:fill="auto"/>
            <w:noWrap/>
            <w:vAlign w:val="bottom"/>
            <w:hideMark/>
          </w:tcPr>
          <w:p w14:paraId="12E03AC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337,5</w:t>
            </w:r>
          </w:p>
        </w:tc>
        <w:tc>
          <w:tcPr>
            <w:tcW w:w="675" w:type="dxa"/>
            <w:tcBorders>
              <w:top w:val="nil"/>
              <w:left w:val="nil"/>
              <w:bottom w:val="single" w:sz="4" w:space="0" w:color="A5A5A5"/>
              <w:right w:val="single" w:sz="4" w:space="0" w:color="A5A5A5"/>
            </w:tcBorders>
            <w:shd w:val="clear" w:color="auto" w:fill="auto"/>
            <w:noWrap/>
            <w:vAlign w:val="bottom"/>
            <w:hideMark/>
          </w:tcPr>
          <w:p w14:paraId="3F3B7FA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325</w:t>
            </w:r>
          </w:p>
        </w:tc>
        <w:tc>
          <w:tcPr>
            <w:tcW w:w="675" w:type="dxa"/>
            <w:tcBorders>
              <w:top w:val="nil"/>
              <w:left w:val="nil"/>
              <w:bottom w:val="single" w:sz="4" w:space="0" w:color="A5A5A5"/>
              <w:right w:val="single" w:sz="4" w:space="0" w:color="A5A5A5"/>
            </w:tcBorders>
            <w:shd w:val="clear" w:color="auto" w:fill="auto"/>
            <w:noWrap/>
            <w:vAlign w:val="bottom"/>
            <w:hideMark/>
          </w:tcPr>
          <w:p w14:paraId="689C9BE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300</w:t>
            </w:r>
          </w:p>
        </w:tc>
        <w:tc>
          <w:tcPr>
            <w:tcW w:w="675" w:type="dxa"/>
            <w:tcBorders>
              <w:top w:val="nil"/>
              <w:left w:val="nil"/>
              <w:bottom w:val="single" w:sz="4" w:space="0" w:color="A5A5A5"/>
              <w:right w:val="single" w:sz="4" w:space="0" w:color="A5A5A5"/>
            </w:tcBorders>
            <w:shd w:val="clear" w:color="auto" w:fill="auto"/>
            <w:noWrap/>
            <w:vAlign w:val="bottom"/>
            <w:hideMark/>
          </w:tcPr>
          <w:p w14:paraId="5B14F6C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262,5</w:t>
            </w:r>
          </w:p>
        </w:tc>
        <w:tc>
          <w:tcPr>
            <w:tcW w:w="675" w:type="dxa"/>
            <w:tcBorders>
              <w:top w:val="nil"/>
              <w:left w:val="nil"/>
              <w:bottom w:val="single" w:sz="4" w:space="0" w:color="A5A5A5"/>
              <w:right w:val="single" w:sz="4" w:space="0" w:color="A5A5A5"/>
            </w:tcBorders>
            <w:shd w:val="clear" w:color="auto" w:fill="auto"/>
            <w:noWrap/>
            <w:vAlign w:val="bottom"/>
            <w:hideMark/>
          </w:tcPr>
          <w:p w14:paraId="4E4B392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36DC94B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4741FA8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493438C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371EA5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437646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0C1436D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7E89759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A71936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231877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126324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164809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7A74D1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844884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82DC6D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2F3304C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34AD667"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40</w:t>
            </w:r>
          </w:p>
        </w:tc>
      </w:tr>
      <w:tr w:rsidR="00F6089C" w:rsidRPr="00F6089C" w14:paraId="5F1528F9" w14:textId="77777777" w:rsidTr="00F6089C">
        <w:trPr>
          <w:trHeight w:val="342"/>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7740DD27"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30 </w:t>
            </w:r>
          </w:p>
        </w:tc>
        <w:tc>
          <w:tcPr>
            <w:tcW w:w="675" w:type="dxa"/>
            <w:tcBorders>
              <w:top w:val="nil"/>
              <w:left w:val="nil"/>
              <w:bottom w:val="single" w:sz="8" w:space="0" w:color="auto"/>
              <w:right w:val="nil"/>
            </w:tcBorders>
            <w:shd w:val="clear" w:color="auto" w:fill="auto"/>
            <w:noWrap/>
            <w:vAlign w:val="bottom"/>
            <w:hideMark/>
          </w:tcPr>
          <w:p w14:paraId="0E7124D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225</w:t>
            </w:r>
          </w:p>
        </w:tc>
        <w:tc>
          <w:tcPr>
            <w:tcW w:w="675" w:type="dxa"/>
            <w:tcBorders>
              <w:top w:val="nil"/>
              <w:left w:val="single" w:sz="4" w:space="0" w:color="A5A5A5"/>
              <w:bottom w:val="single" w:sz="8" w:space="0" w:color="auto"/>
              <w:right w:val="single" w:sz="4" w:space="0" w:color="A5A5A5"/>
            </w:tcBorders>
            <w:shd w:val="clear" w:color="auto" w:fill="auto"/>
            <w:noWrap/>
            <w:vAlign w:val="bottom"/>
            <w:hideMark/>
          </w:tcPr>
          <w:p w14:paraId="259E455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212,5</w:t>
            </w:r>
          </w:p>
        </w:tc>
        <w:tc>
          <w:tcPr>
            <w:tcW w:w="675" w:type="dxa"/>
            <w:tcBorders>
              <w:top w:val="nil"/>
              <w:left w:val="nil"/>
              <w:bottom w:val="single" w:sz="8" w:space="0" w:color="auto"/>
              <w:right w:val="single" w:sz="4" w:space="0" w:color="A5A5A5"/>
            </w:tcBorders>
            <w:shd w:val="clear" w:color="auto" w:fill="auto"/>
            <w:noWrap/>
            <w:vAlign w:val="bottom"/>
            <w:hideMark/>
          </w:tcPr>
          <w:p w14:paraId="43D5CA4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187,5</w:t>
            </w:r>
          </w:p>
        </w:tc>
        <w:tc>
          <w:tcPr>
            <w:tcW w:w="675" w:type="dxa"/>
            <w:tcBorders>
              <w:top w:val="nil"/>
              <w:left w:val="nil"/>
              <w:bottom w:val="single" w:sz="8" w:space="0" w:color="auto"/>
              <w:right w:val="single" w:sz="4" w:space="0" w:color="A5A5A5"/>
            </w:tcBorders>
            <w:shd w:val="clear" w:color="auto" w:fill="auto"/>
            <w:noWrap/>
            <w:vAlign w:val="bottom"/>
            <w:hideMark/>
          </w:tcPr>
          <w:p w14:paraId="7BBEEDA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66B0C96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272C7B2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707E044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2D76E19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44B9814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1BA13A5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1347E24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47C0093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2D2D896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46FBE2E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483D304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6E72FF7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4CC078D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0EE8918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0B2364C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nil"/>
            </w:tcBorders>
            <w:shd w:val="clear" w:color="auto" w:fill="auto"/>
            <w:noWrap/>
            <w:vAlign w:val="bottom"/>
            <w:hideMark/>
          </w:tcPr>
          <w:p w14:paraId="67DCCD8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single" w:sz="4" w:space="0" w:color="auto"/>
              <w:bottom w:val="single" w:sz="8" w:space="0" w:color="auto"/>
              <w:right w:val="single" w:sz="8" w:space="0" w:color="auto"/>
            </w:tcBorders>
            <w:shd w:val="clear" w:color="auto" w:fill="auto"/>
            <w:noWrap/>
            <w:vAlign w:val="bottom"/>
            <w:hideMark/>
          </w:tcPr>
          <w:p w14:paraId="1CC57B3A"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30</w:t>
            </w:r>
          </w:p>
        </w:tc>
      </w:tr>
    </w:tbl>
    <w:p w14:paraId="58D53889" w14:textId="5A2216E0" w:rsidR="00DF220B" w:rsidRPr="00C727FE" w:rsidRDefault="00DF220B" w:rsidP="00DF220B">
      <w:pPr>
        <w:pStyle w:val="Rubrik3"/>
        <w:rPr>
          <w:rFonts w:cs="Arial"/>
        </w:rPr>
      </w:pPr>
      <w:bookmarkStart w:id="109" w:name="_Toc206492045"/>
      <w:r w:rsidRPr="00C727FE">
        <w:rPr>
          <w:rFonts w:cs="Arial"/>
        </w:rPr>
        <w:lastRenderedPageBreak/>
        <w:t xml:space="preserve">Förbeskedsavstånd </w:t>
      </w:r>
      <w:r w:rsidR="007C1EAF" w:rsidRPr="00C727FE">
        <w:rPr>
          <w:rFonts w:cs="Arial"/>
        </w:rPr>
        <w:t xml:space="preserve">D+ </w:t>
      </w:r>
      <w:r w:rsidRPr="00C727FE">
        <w:rPr>
          <w:rFonts w:cs="Arial"/>
        </w:rPr>
        <w:t>vid lutning +5 ‰</w:t>
      </w:r>
      <w:bookmarkEnd w:id="109"/>
    </w:p>
    <w:tbl>
      <w:tblPr>
        <w:tblW w:w="14000" w:type="dxa"/>
        <w:tblCellMar>
          <w:left w:w="70" w:type="dxa"/>
          <w:right w:w="70" w:type="dxa"/>
        </w:tblCellMar>
        <w:tblLook w:val="04A0" w:firstRow="1" w:lastRow="0" w:firstColumn="1" w:lastColumn="0" w:noHBand="0" w:noVBand="1"/>
      </w:tblPr>
      <w:tblGrid>
        <w:gridCol w:w="620"/>
        <w:gridCol w:w="691"/>
        <w:gridCol w:w="691"/>
        <w:gridCol w:w="691"/>
        <w:gridCol w:w="691"/>
        <w:gridCol w:w="691"/>
        <w:gridCol w:w="630"/>
        <w:gridCol w:w="691"/>
        <w:gridCol w:w="691"/>
        <w:gridCol w:w="691"/>
        <w:gridCol w:w="691"/>
        <w:gridCol w:w="630"/>
        <w:gridCol w:w="630"/>
        <w:gridCol w:w="630"/>
        <w:gridCol w:w="630"/>
        <w:gridCol w:w="630"/>
        <w:gridCol w:w="630"/>
        <w:gridCol w:w="630"/>
        <w:gridCol w:w="630"/>
        <w:gridCol w:w="630"/>
        <w:gridCol w:w="630"/>
        <w:gridCol w:w="620"/>
      </w:tblGrid>
      <w:tr w:rsidR="00F6089C" w:rsidRPr="00F6089C" w14:paraId="06F48811" w14:textId="77777777" w:rsidTr="00F6089C">
        <w:trPr>
          <w:trHeight w:val="439"/>
        </w:trPr>
        <w:tc>
          <w:tcPr>
            <w:tcW w:w="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74686590"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Sth</w:t>
            </w:r>
            <w:r w:rsidRPr="00F6089C">
              <w:rPr>
                <w:rFonts w:ascii="Arial" w:eastAsia="Times New Roman" w:hAnsi="Arial" w:cs="Arial"/>
                <w:b/>
                <w:bCs/>
                <w:color w:val="000000"/>
                <w:sz w:val="16"/>
                <w:szCs w:val="16"/>
                <w:lang w:eastAsia="sv-SE"/>
              </w:rPr>
              <w:t xml:space="preserve"> (km/h)</w:t>
            </w:r>
          </w:p>
        </w:tc>
        <w:tc>
          <w:tcPr>
            <w:tcW w:w="12800" w:type="dxa"/>
            <w:gridSpan w:val="20"/>
            <w:tcBorders>
              <w:top w:val="single" w:sz="8" w:space="0" w:color="auto"/>
              <w:left w:val="nil"/>
              <w:bottom w:val="nil"/>
              <w:right w:val="single" w:sz="4" w:space="0" w:color="000000"/>
            </w:tcBorders>
            <w:shd w:val="clear" w:color="auto" w:fill="auto"/>
            <w:noWrap/>
            <w:vAlign w:val="center"/>
            <w:hideMark/>
          </w:tcPr>
          <w:p w14:paraId="640D333B" w14:textId="0EBDEB73" w:rsidR="00F6089C" w:rsidRPr="00F6089C" w:rsidRDefault="00F6089C" w:rsidP="00F6089C">
            <w:pPr>
              <w:spacing w:after="0" w:line="240" w:lineRule="auto"/>
              <w:jc w:val="center"/>
              <w:rPr>
                <w:rFonts w:ascii="Arial" w:eastAsia="Times New Roman" w:hAnsi="Arial" w:cs="Arial"/>
                <w:b/>
                <w:bCs/>
                <w:color w:val="000000"/>
                <w:sz w:val="24"/>
                <w:szCs w:val="24"/>
                <w:lang w:eastAsia="sv-SE"/>
              </w:rPr>
            </w:pPr>
            <w:r w:rsidRPr="00F6089C">
              <w:rPr>
                <w:rFonts w:ascii="Arial" w:eastAsia="Times New Roman" w:hAnsi="Arial" w:cs="Arial"/>
                <w:b/>
                <w:bCs/>
                <w:color w:val="000000"/>
                <w:sz w:val="24"/>
                <w:szCs w:val="24"/>
                <w:lang w:eastAsia="sv-SE"/>
              </w:rPr>
              <w:t xml:space="preserve">Minsta tillåtna förbeskedsavstånd (m) </w:t>
            </w:r>
            <w:r w:rsidRPr="00C727FE">
              <w:rPr>
                <w:rFonts w:ascii="Arial" w:eastAsia="Times New Roman" w:hAnsi="Arial" w:cs="Arial"/>
                <w:b/>
                <w:bCs/>
                <w:color w:val="000000"/>
                <w:sz w:val="24"/>
                <w:szCs w:val="24"/>
                <w:lang w:eastAsia="sv-SE"/>
              </w:rPr>
              <w:t xml:space="preserve">enligt projektering D+ </w:t>
            </w:r>
            <w:r w:rsidRPr="00F6089C">
              <w:rPr>
                <w:rFonts w:ascii="Arial" w:eastAsia="Times New Roman" w:hAnsi="Arial" w:cs="Arial"/>
                <w:b/>
                <w:bCs/>
                <w:color w:val="000000"/>
                <w:sz w:val="24"/>
                <w:szCs w:val="24"/>
                <w:lang w:eastAsia="sv-SE"/>
              </w:rPr>
              <w:t>vid målhastighet (km/h) och lutning +5 ‰</w:t>
            </w:r>
          </w:p>
        </w:tc>
        <w:tc>
          <w:tcPr>
            <w:tcW w:w="6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69734A41"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Sth</w:t>
            </w:r>
            <w:r w:rsidRPr="00F6089C">
              <w:rPr>
                <w:rFonts w:ascii="Arial" w:eastAsia="Times New Roman" w:hAnsi="Arial" w:cs="Arial"/>
                <w:b/>
                <w:bCs/>
                <w:color w:val="000000"/>
                <w:sz w:val="16"/>
                <w:szCs w:val="16"/>
                <w:lang w:eastAsia="sv-SE"/>
              </w:rPr>
              <w:t xml:space="preserve"> (km/h)</w:t>
            </w:r>
          </w:p>
        </w:tc>
      </w:tr>
      <w:tr w:rsidR="00F6089C" w:rsidRPr="00F6089C" w14:paraId="78673361" w14:textId="77777777" w:rsidTr="00F6089C">
        <w:trPr>
          <w:trHeight w:val="402"/>
        </w:trPr>
        <w:tc>
          <w:tcPr>
            <w:tcW w:w="600" w:type="dxa"/>
            <w:vMerge/>
            <w:tcBorders>
              <w:top w:val="single" w:sz="8" w:space="0" w:color="auto"/>
              <w:left w:val="single" w:sz="8" w:space="0" w:color="auto"/>
              <w:bottom w:val="single" w:sz="4" w:space="0" w:color="000000"/>
              <w:right w:val="single" w:sz="4" w:space="0" w:color="auto"/>
            </w:tcBorders>
            <w:vAlign w:val="center"/>
            <w:hideMark/>
          </w:tcPr>
          <w:p w14:paraId="6E14AF97" w14:textId="77777777" w:rsidR="00F6089C" w:rsidRPr="00F6089C" w:rsidRDefault="00F6089C" w:rsidP="00F6089C">
            <w:pPr>
              <w:spacing w:after="0" w:line="240" w:lineRule="auto"/>
              <w:rPr>
                <w:rFonts w:ascii="Arial" w:eastAsia="Times New Roman" w:hAnsi="Arial" w:cs="Arial"/>
                <w:b/>
                <w:bCs/>
                <w:color w:val="000000"/>
                <w:lang w:eastAsia="sv-SE"/>
              </w:rPr>
            </w:pPr>
          </w:p>
        </w:tc>
        <w:tc>
          <w:tcPr>
            <w:tcW w:w="680" w:type="dxa"/>
            <w:tcBorders>
              <w:top w:val="single" w:sz="4" w:space="0" w:color="auto"/>
              <w:left w:val="nil"/>
              <w:bottom w:val="single" w:sz="4" w:space="0" w:color="auto"/>
              <w:right w:val="nil"/>
            </w:tcBorders>
            <w:shd w:val="clear" w:color="auto" w:fill="auto"/>
            <w:noWrap/>
            <w:vAlign w:val="center"/>
            <w:hideMark/>
          </w:tcPr>
          <w:p w14:paraId="2AA135A2"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0</w:t>
            </w:r>
          </w:p>
        </w:tc>
        <w:tc>
          <w:tcPr>
            <w:tcW w:w="679"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05935269"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10</w:t>
            </w:r>
          </w:p>
        </w:tc>
        <w:tc>
          <w:tcPr>
            <w:tcW w:w="679" w:type="dxa"/>
            <w:tcBorders>
              <w:top w:val="single" w:sz="4" w:space="0" w:color="auto"/>
              <w:left w:val="nil"/>
              <w:bottom w:val="single" w:sz="4" w:space="0" w:color="auto"/>
              <w:right w:val="single" w:sz="4" w:space="0" w:color="A5A5A5"/>
            </w:tcBorders>
            <w:shd w:val="clear" w:color="auto" w:fill="auto"/>
            <w:noWrap/>
            <w:vAlign w:val="center"/>
            <w:hideMark/>
          </w:tcPr>
          <w:p w14:paraId="7FCD2F5A"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20</w:t>
            </w:r>
          </w:p>
        </w:tc>
        <w:tc>
          <w:tcPr>
            <w:tcW w:w="679" w:type="dxa"/>
            <w:tcBorders>
              <w:top w:val="single" w:sz="4" w:space="0" w:color="auto"/>
              <w:left w:val="nil"/>
              <w:bottom w:val="single" w:sz="4" w:space="0" w:color="auto"/>
              <w:right w:val="single" w:sz="4" w:space="0" w:color="A5A5A5"/>
            </w:tcBorders>
            <w:shd w:val="clear" w:color="auto" w:fill="auto"/>
            <w:noWrap/>
            <w:vAlign w:val="center"/>
            <w:hideMark/>
          </w:tcPr>
          <w:p w14:paraId="7D9E8C26"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30</w:t>
            </w:r>
          </w:p>
        </w:tc>
        <w:tc>
          <w:tcPr>
            <w:tcW w:w="679" w:type="dxa"/>
            <w:tcBorders>
              <w:top w:val="single" w:sz="4" w:space="0" w:color="auto"/>
              <w:left w:val="nil"/>
              <w:bottom w:val="single" w:sz="4" w:space="0" w:color="auto"/>
              <w:right w:val="single" w:sz="4" w:space="0" w:color="A5A5A5"/>
            </w:tcBorders>
            <w:shd w:val="clear" w:color="auto" w:fill="auto"/>
            <w:noWrap/>
            <w:vAlign w:val="center"/>
            <w:hideMark/>
          </w:tcPr>
          <w:p w14:paraId="467382C5"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40</w:t>
            </w:r>
          </w:p>
        </w:tc>
        <w:tc>
          <w:tcPr>
            <w:tcW w:w="608" w:type="dxa"/>
            <w:tcBorders>
              <w:top w:val="single" w:sz="4" w:space="0" w:color="auto"/>
              <w:left w:val="nil"/>
              <w:bottom w:val="single" w:sz="4" w:space="0" w:color="auto"/>
              <w:right w:val="single" w:sz="4" w:space="0" w:color="A5A5A5"/>
            </w:tcBorders>
            <w:shd w:val="clear" w:color="auto" w:fill="auto"/>
            <w:noWrap/>
            <w:vAlign w:val="center"/>
            <w:hideMark/>
          </w:tcPr>
          <w:p w14:paraId="586C87DF"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50</w:t>
            </w:r>
          </w:p>
        </w:tc>
        <w:tc>
          <w:tcPr>
            <w:tcW w:w="679" w:type="dxa"/>
            <w:tcBorders>
              <w:top w:val="single" w:sz="4" w:space="0" w:color="auto"/>
              <w:left w:val="nil"/>
              <w:bottom w:val="single" w:sz="4" w:space="0" w:color="auto"/>
              <w:right w:val="single" w:sz="4" w:space="0" w:color="A5A5A5"/>
            </w:tcBorders>
            <w:shd w:val="clear" w:color="auto" w:fill="auto"/>
            <w:noWrap/>
            <w:vAlign w:val="center"/>
            <w:hideMark/>
          </w:tcPr>
          <w:p w14:paraId="56A55AB7"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60</w:t>
            </w:r>
          </w:p>
        </w:tc>
        <w:tc>
          <w:tcPr>
            <w:tcW w:w="679" w:type="dxa"/>
            <w:tcBorders>
              <w:top w:val="single" w:sz="4" w:space="0" w:color="auto"/>
              <w:left w:val="nil"/>
              <w:bottom w:val="single" w:sz="4" w:space="0" w:color="auto"/>
              <w:right w:val="single" w:sz="4" w:space="0" w:color="A5A5A5"/>
            </w:tcBorders>
            <w:shd w:val="clear" w:color="auto" w:fill="auto"/>
            <w:noWrap/>
            <w:vAlign w:val="center"/>
            <w:hideMark/>
          </w:tcPr>
          <w:p w14:paraId="2095FD1E"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70</w:t>
            </w:r>
          </w:p>
        </w:tc>
        <w:tc>
          <w:tcPr>
            <w:tcW w:w="679" w:type="dxa"/>
            <w:tcBorders>
              <w:top w:val="single" w:sz="4" w:space="0" w:color="auto"/>
              <w:left w:val="nil"/>
              <w:bottom w:val="single" w:sz="4" w:space="0" w:color="auto"/>
              <w:right w:val="single" w:sz="4" w:space="0" w:color="A5A5A5"/>
            </w:tcBorders>
            <w:shd w:val="clear" w:color="auto" w:fill="auto"/>
            <w:noWrap/>
            <w:vAlign w:val="center"/>
            <w:hideMark/>
          </w:tcPr>
          <w:p w14:paraId="351C2B2F"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80</w:t>
            </w:r>
          </w:p>
        </w:tc>
        <w:tc>
          <w:tcPr>
            <w:tcW w:w="679" w:type="dxa"/>
            <w:tcBorders>
              <w:top w:val="single" w:sz="4" w:space="0" w:color="auto"/>
              <w:left w:val="nil"/>
              <w:bottom w:val="single" w:sz="4" w:space="0" w:color="auto"/>
              <w:right w:val="single" w:sz="4" w:space="0" w:color="A5A5A5"/>
            </w:tcBorders>
            <w:shd w:val="clear" w:color="auto" w:fill="auto"/>
            <w:noWrap/>
            <w:vAlign w:val="center"/>
            <w:hideMark/>
          </w:tcPr>
          <w:p w14:paraId="14B18843"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90</w:t>
            </w:r>
          </w:p>
        </w:tc>
        <w:tc>
          <w:tcPr>
            <w:tcW w:w="608" w:type="dxa"/>
            <w:tcBorders>
              <w:top w:val="single" w:sz="4" w:space="0" w:color="auto"/>
              <w:left w:val="nil"/>
              <w:bottom w:val="single" w:sz="4" w:space="0" w:color="auto"/>
              <w:right w:val="single" w:sz="4" w:space="0" w:color="A5A5A5"/>
            </w:tcBorders>
            <w:shd w:val="clear" w:color="auto" w:fill="auto"/>
            <w:noWrap/>
            <w:vAlign w:val="center"/>
            <w:hideMark/>
          </w:tcPr>
          <w:p w14:paraId="79C5322D"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100</w:t>
            </w:r>
          </w:p>
        </w:tc>
        <w:tc>
          <w:tcPr>
            <w:tcW w:w="608" w:type="dxa"/>
            <w:tcBorders>
              <w:top w:val="single" w:sz="4" w:space="0" w:color="auto"/>
              <w:left w:val="nil"/>
              <w:bottom w:val="single" w:sz="4" w:space="0" w:color="auto"/>
              <w:right w:val="single" w:sz="4" w:space="0" w:color="A5A5A5"/>
            </w:tcBorders>
            <w:shd w:val="clear" w:color="auto" w:fill="auto"/>
            <w:noWrap/>
            <w:vAlign w:val="center"/>
            <w:hideMark/>
          </w:tcPr>
          <w:p w14:paraId="1D22DF43"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110</w:t>
            </w:r>
          </w:p>
        </w:tc>
        <w:tc>
          <w:tcPr>
            <w:tcW w:w="608" w:type="dxa"/>
            <w:tcBorders>
              <w:top w:val="single" w:sz="4" w:space="0" w:color="auto"/>
              <w:left w:val="nil"/>
              <w:bottom w:val="single" w:sz="4" w:space="0" w:color="auto"/>
              <w:right w:val="single" w:sz="4" w:space="0" w:color="A5A5A5"/>
            </w:tcBorders>
            <w:shd w:val="clear" w:color="auto" w:fill="auto"/>
            <w:noWrap/>
            <w:vAlign w:val="center"/>
            <w:hideMark/>
          </w:tcPr>
          <w:p w14:paraId="5DDBCB01"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120</w:t>
            </w:r>
          </w:p>
        </w:tc>
        <w:tc>
          <w:tcPr>
            <w:tcW w:w="608" w:type="dxa"/>
            <w:tcBorders>
              <w:top w:val="single" w:sz="4" w:space="0" w:color="auto"/>
              <w:left w:val="nil"/>
              <w:bottom w:val="single" w:sz="4" w:space="0" w:color="auto"/>
              <w:right w:val="single" w:sz="4" w:space="0" w:color="A5A5A5"/>
            </w:tcBorders>
            <w:shd w:val="clear" w:color="auto" w:fill="auto"/>
            <w:noWrap/>
            <w:vAlign w:val="center"/>
            <w:hideMark/>
          </w:tcPr>
          <w:p w14:paraId="5407D202"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130</w:t>
            </w:r>
          </w:p>
        </w:tc>
        <w:tc>
          <w:tcPr>
            <w:tcW w:w="608" w:type="dxa"/>
            <w:tcBorders>
              <w:top w:val="single" w:sz="4" w:space="0" w:color="auto"/>
              <w:left w:val="nil"/>
              <w:bottom w:val="single" w:sz="4" w:space="0" w:color="auto"/>
              <w:right w:val="single" w:sz="4" w:space="0" w:color="A5A5A5"/>
            </w:tcBorders>
            <w:shd w:val="clear" w:color="auto" w:fill="auto"/>
            <w:noWrap/>
            <w:vAlign w:val="center"/>
            <w:hideMark/>
          </w:tcPr>
          <w:p w14:paraId="4B107F1A"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140</w:t>
            </w:r>
          </w:p>
        </w:tc>
        <w:tc>
          <w:tcPr>
            <w:tcW w:w="608" w:type="dxa"/>
            <w:tcBorders>
              <w:top w:val="single" w:sz="4" w:space="0" w:color="auto"/>
              <w:left w:val="nil"/>
              <w:bottom w:val="single" w:sz="4" w:space="0" w:color="auto"/>
              <w:right w:val="single" w:sz="4" w:space="0" w:color="A5A5A5"/>
            </w:tcBorders>
            <w:shd w:val="clear" w:color="auto" w:fill="auto"/>
            <w:noWrap/>
            <w:vAlign w:val="center"/>
            <w:hideMark/>
          </w:tcPr>
          <w:p w14:paraId="52E8E342"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150</w:t>
            </w:r>
          </w:p>
        </w:tc>
        <w:tc>
          <w:tcPr>
            <w:tcW w:w="608" w:type="dxa"/>
            <w:tcBorders>
              <w:top w:val="single" w:sz="4" w:space="0" w:color="auto"/>
              <w:left w:val="nil"/>
              <w:bottom w:val="single" w:sz="4" w:space="0" w:color="auto"/>
              <w:right w:val="single" w:sz="4" w:space="0" w:color="A5A5A5"/>
            </w:tcBorders>
            <w:shd w:val="clear" w:color="auto" w:fill="auto"/>
            <w:noWrap/>
            <w:vAlign w:val="center"/>
            <w:hideMark/>
          </w:tcPr>
          <w:p w14:paraId="4B633A82"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160</w:t>
            </w:r>
          </w:p>
        </w:tc>
        <w:tc>
          <w:tcPr>
            <w:tcW w:w="608" w:type="dxa"/>
            <w:tcBorders>
              <w:top w:val="single" w:sz="4" w:space="0" w:color="auto"/>
              <w:left w:val="nil"/>
              <w:bottom w:val="single" w:sz="4" w:space="0" w:color="auto"/>
              <w:right w:val="single" w:sz="4" w:space="0" w:color="A5A5A5"/>
            </w:tcBorders>
            <w:shd w:val="clear" w:color="auto" w:fill="auto"/>
            <w:noWrap/>
            <w:vAlign w:val="center"/>
            <w:hideMark/>
          </w:tcPr>
          <w:p w14:paraId="38C87DC5"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170</w:t>
            </w:r>
          </w:p>
        </w:tc>
        <w:tc>
          <w:tcPr>
            <w:tcW w:w="608" w:type="dxa"/>
            <w:tcBorders>
              <w:top w:val="single" w:sz="4" w:space="0" w:color="auto"/>
              <w:left w:val="nil"/>
              <w:bottom w:val="single" w:sz="4" w:space="0" w:color="auto"/>
              <w:right w:val="single" w:sz="4" w:space="0" w:color="A5A5A5"/>
            </w:tcBorders>
            <w:shd w:val="clear" w:color="auto" w:fill="auto"/>
            <w:noWrap/>
            <w:vAlign w:val="center"/>
            <w:hideMark/>
          </w:tcPr>
          <w:p w14:paraId="7E8DC1A9"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180</w:t>
            </w:r>
          </w:p>
        </w:tc>
        <w:tc>
          <w:tcPr>
            <w:tcW w:w="608" w:type="dxa"/>
            <w:tcBorders>
              <w:top w:val="single" w:sz="4" w:space="0" w:color="auto"/>
              <w:left w:val="nil"/>
              <w:bottom w:val="single" w:sz="4" w:space="0" w:color="auto"/>
              <w:right w:val="single" w:sz="4" w:space="0" w:color="auto"/>
            </w:tcBorders>
            <w:shd w:val="clear" w:color="auto" w:fill="auto"/>
            <w:noWrap/>
            <w:vAlign w:val="center"/>
            <w:hideMark/>
          </w:tcPr>
          <w:p w14:paraId="1F4B5B18"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190</w:t>
            </w:r>
          </w:p>
        </w:tc>
        <w:tc>
          <w:tcPr>
            <w:tcW w:w="600" w:type="dxa"/>
            <w:vMerge/>
            <w:tcBorders>
              <w:top w:val="single" w:sz="8" w:space="0" w:color="auto"/>
              <w:left w:val="single" w:sz="4" w:space="0" w:color="auto"/>
              <w:bottom w:val="single" w:sz="4" w:space="0" w:color="000000"/>
              <w:right w:val="single" w:sz="8" w:space="0" w:color="auto"/>
            </w:tcBorders>
            <w:vAlign w:val="center"/>
            <w:hideMark/>
          </w:tcPr>
          <w:p w14:paraId="28F2745F" w14:textId="77777777" w:rsidR="00F6089C" w:rsidRPr="00F6089C" w:rsidRDefault="00F6089C" w:rsidP="00F6089C">
            <w:pPr>
              <w:spacing w:after="0" w:line="240" w:lineRule="auto"/>
              <w:rPr>
                <w:rFonts w:ascii="Arial" w:eastAsia="Times New Roman" w:hAnsi="Arial" w:cs="Arial"/>
                <w:b/>
                <w:bCs/>
                <w:color w:val="000000"/>
                <w:lang w:eastAsia="sv-SE"/>
              </w:rPr>
            </w:pPr>
          </w:p>
        </w:tc>
      </w:tr>
      <w:tr w:rsidR="00F6089C" w:rsidRPr="00F6089C" w14:paraId="65CC8BC9"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A2B0C65"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200 </w:t>
            </w:r>
          </w:p>
        </w:tc>
        <w:tc>
          <w:tcPr>
            <w:tcW w:w="680" w:type="dxa"/>
            <w:tcBorders>
              <w:top w:val="nil"/>
              <w:left w:val="nil"/>
              <w:bottom w:val="nil"/>
              <w:right w:val="nil"/>
            </w:tcBorders>
            <w:shd w:val="clear" w:color="auto" w:fill="auto"/>
            <w:noWrap/>
            <w:vAlign w:val="bottom"/>
            <w:hideMark/>
          </w:tcPr>
          <w:p w14:paraId="508757C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2463</w:t>
            </w:r>
          </w:p>
        </w:tc>
        <w:tc>
          <w:tcPr>
            <w:tcW w:w="679" w:type="dxa"/>
            <w:tcBorders>
              <w:top w:val="nil"/>
              <w:left w:val="single" w:sz="4" w:space="0" w:color="A5A5A5"/>
              <w:bottom w:val="single" w:sz="4" w:space="0" w:color="A5A5A5"/>
              <w:right w:val="single" w:sz="4" w:space="0" w:color="A5A5A5"/>
            </w:tcBorders>
            <w:shd w:val="clear" w:color="auto" w:fill="auto"/>
            <w:noWrap/>
            <w:vAlign w:val="bottom"/>
            <w:hideMark/>
          </w:tcPr>
          <w:p w14:paraId="733F6C5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2463</w:t>
            </w:r>
          </w:p>
        </w:tc>
        <w:tc>
          <w:tcPr>
            <w:tcW w:w="679" w:type="dxa"/>
            <w:tcBorders>
              <w:top w:val="nil"/>
              <w:left w:val="nil"/>
              <w:bottom w:val="single" w:sz="4" w:space="0" w:color="A5A5A5"/>
              <w:right w:val="single" w:sz="4" w:space="0" w:color="A5A5A5"/>
            </w:tcBorders>
            <w:shd w:val="clear" w:color="auto" w:fill="auto"/>
            <w:noWrap/>
            <w:vAlign w:val="bottom"/>
            <w:hideMark/>
          </w:tcPr>
          <w:p w14:paraId="632D54B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2450</w:t>
            </w:r>
          </w:p>
        </w:tc>
        <w:tc>
          <w:tcPr>
            <w:tcW w:w="679" w:type="dxa"/>
            <w:tcBorders>
              <w:top w:val="nil"/>
              <w:left w:val="nil"/>
              <w:bottom w:val="single" w:sz="4" w:space="0" w:color="A5A5A5"/>
              <w:right w:val="single" w:sz="4" w:space="0" w:color="A5A5A5"/>
            </w:tcBorders>
            <w:shd w:val="clear" w:color="auto" w:fill="auto"/>
            <w:noWrap/>
            <w:vAlign w:val="bottom"/>
            <w:hideMark/>
          </w:tcPr>
          <w:p w14:paraId="5D19144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2425</w:t>
            </w:r>
          </w:p>
        </w:tc>
        <w:tc>
          <w:tcPr>
            <w:tcW w:w="679" w:type="dxa"/>
            <w:tcBorders>
              <w:top w:val="nil"/>
              <w:left w:val="nil"/>
              <w:bottom w:val="single" w:sz="4" w:space="0" w:color="A5A5A5"/>
              <w:right w:val="single" w:sz="4" w:space="0" w:color="A5A5A5"/>
            </w:tcBorders>
            <w:shd w:val="clear" w:color="auto" w:fill="auto"/>
            <w:noWrap/>
            <w:vAlign w:val="bottom"/>
            <w:hideMark/>
          </w:tcPr>
          <w:p w14:paraId="262CC3E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2413</w:t>
            </w:r>
          </w:p>
        </w:tc>
        <w:tc>
          <w:tcPr>
            <w:tcW w:w="608" w:type="dxa"/>
            <w:tcBorders>
              <w:top w:val="nil"/>
              <w:left w:val="nil"/>
              <w:bottom w:val="single" w:sz="4" w:space="0" w:color="A5A5A5"/>
              <w:right w:val="single" w:sz="4" w:space="0" w:color="A5A5A5"/>
            </w:tcBorders>
            <w:shd w:val="clear" w:color="auto" w:fill="auto"/>
            <w:noWrap/>
            <w:vAlign w:val="bottom"/>
            <w:hideMark/>
          </w:tcPr>
          <w:p w14:paraId="1E6497B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2375</w:t>
            </w:r>
          </w:p>
        </w:tc>
        <w:tc>
          <w:tcPr>
            <w:tcW w:w="679" w:type="dxa"/>
            <w:tcBorders>
              <w:top w:val="nil"/>
              <w:left w:val="nil"/>
              <w:bottom w:val="single" w:sz="4" w:space="0" w:color="A5A5A5"/>
              <w:right w:val="single" w:sz="4" w:space="0" w:color="A5A5A5"/>
            </w:tcBorders>
            <w:shd w:val="clear" w:color="auto" w:fill="auto"/>
            <w:noWrap/>
            <w:vAlign w:val="bottom"/>
            <w:hideMark/>
          </w:tcPr>
          <w:p w14:paraId="141DFC3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2338</w:t>
            </w:r>
          </w:p>
        </w:tc>
        <w:tc>
          <w:tcPr>
            <w:tcW w:w="679" w:type="dxa"/>
            <w:tcBorders>
              <w:top w:val="nil"/>
              <w:left w:val="nil"/>
              <w:bottom w:val="single" w:sz="4" w:space="0" w:color="A5A5A5"/>
              <w:right w:val="single" w:sz="4" w:space="0" w:color="A5A5A5"/>
            </w:tcBorders>
            <w:shd w:val="clear" w:color="auto" w:fill="auto"/>
            <w:noWrap/>
            <w:vAlign w:val="bottom"/>
            <w:hideMark/>
          </w:tcPr>
          <w:p w14:paraId="5D607EB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2300</w:t>
            </w:r>
          </w:p>
        </w:tc>
        <w:tc>
          <w:tcPr>
            <w:tcW w:w="679" w:type="dxa"/>
            <w:tcBorders>
              <w:top w:val="nil"/>
              <w:left w:val="nil"/>
              <w:bottom w:val="single" w:sz="4" w:space="0" w:color="A5A5A5"/>
              <w:right w:val="single" w:sz="4" w:space="0" w:color="A5A5A5"/>
            </w:tcBorders>
            <w:shd w:val="clear" w:color="auto" w:fill="auto"/>
            <w:noWrap/>
            <w:vAlign w:val="bottom"/>
            <w:hideMark/>
          </w:tcPr>
          <w:p w14:paraId="59E97AE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2250</w:t>
            </w:r>
          </w:p>
        </w:tc>
        <w:tc>
          <w:tcPr>
            <w:tcW w:w="679" w:type="dxa"/>
            <w:tcBorders>
              <w:top w:val="nil"/>
              <w:left w:val="nil"/>
              <w:bottom w:val="single" w:sz="4" w:space="0" w:color="A5A5A5"/>
              <w:right w:val="single" w:sz="4" w:space="0" w:color="A5A5A5"/>
            </w:tcBorders>
            <w:shd w:val="clear" w:color="auto" w:fill="auto"/>
            <w:noWrap/>
            <w:vAlign w:val="bottom"/>
            <w:hideMark/>
          </w:tcPr>
          <w:p w14:paraId="6D1C127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2200</w:t>
            </w:r>
          </w:p>
        </w:tc>
        <w:tc>
          <w:tcPr>
            <w:tcW w:w="608" w:type="dxa"/>
            <w:tcBorders>
              <w:top w:val="nil"/>
              <w:left w:val="nil"/>
              <w:bottom w:val="single" w:sz="4" w:space="0" w:color="A5A5A5"/>
              <w:right w:val="single" w:sz="4" w:space="0" w:color="A5A5A5"/>
            </w:tcBorders>
            <w:shd w:val="clear" w:color="auto" w:fill="auto"/>
            <w:noWrap/>
            <w:vAlign w:val="bottom"/>
            <w:hideMark/>
          </w:tcPr>
          <w:p w14:paraId="68FDE57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2138</w:t>
            </w:r>
          </w:p>
        </w:tc>
        <w:tc>
          <w:tcPr>
            <w:tcW w:w="608" w:type="dxa"/>
            <w:tcBorders>
              <w:top w:val="nil"/>
              <w:left w:val="nil"/>
              <w:bottom w:val="single" w:sz="4" w:space="0" w:color="A5A5A5"/>
              <w:right w:val="single" w:sz="4" w:space="0" w:color="A5A5A5"/>
            </w:tcBorders>
            <w:shd w:val="clear" w:color="auto" w:fill="auto"/>
            <w:noWrap/>
            <w:vAlign w:val="bottom"/>
            <w:hideMark/>
          </w:tcPr>
          <w:p w14:paraId="6F596FA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2075</w:t>
            </w:r>
          </w:p>
        </w:tc>
        <w:tc>
          <w:tcPr>
            <w:tcW w:w="608" w:type="dxa"/>
            <w:tcBorders>
              <w:top w:val="nil"/>
              <w:left w:val="nil"/>
              <w:bottom w:val="single" w:sz="4" w:space="0" w:color="A5A5A5"/>
              <w:right w:val="single" w:sz="4" w:space="0" w:color="A5A5A5"/>
            </w:tcBorders>
            <w:shd w:val="clear" w:color="auto" w:fill="auto"/>
            <w:noWrap/>
            <w:vAlign w:val="bottom"/>
            <w:hideMark/>
          </w:tcPr>
          <w:p w14:paraId="551C6C6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2000</w:t>
            </w:r>
          </w:p>
        </w:tc>
        <w:tc>
          <w:tcPr>
            <w:tcW w:w="608" w:type="dxa"/>
            <w:tcBorders>
              <w:top w:val="nil"/>
              <w:left w:val="nil"/>
              <w:bottom w:val="single" w:sz="4" w:space="0" w:color="A5A5A5"/>
              <w:right w:val="single" w:sz="4" w:space="0" w:color="A5A5A5"/>
            </w:tcBorders>
            <w:shd w:val="clear" w:color="auto" w:fill="auto"/>
            <w:noWrap/>
            <w:vAlign w:val="bottom"/>
            <w:hideMark/>
          </w:tcPr>
          <w:p w14:paraId="3E784BA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1913</w:t>
            </w:r>
          </w:p>
        </w:tc>
        <w:tc>
          <w:tcPr>
            <w:tcW w:w="608" w:type="dxa"/>
            <w:tcBorders>
              <w:top w:val="nil"/>
              <w:left w:val="nil"/>
              <w:bottom w:val="single" w:sz="4" w:space="0" w:color="A5A5A5"/>
              <w:right w:val="single" w:sz="4" w:space="0" w:color="A5A5A5"/>
            </w:tcBorders>
            <w:shd w:val="clear" w:color="auto" w:fill="auto"/>
            <w:noWrap/>
            <w:vAlign w:val="bottom"/>
            <w:hideMark/>
          </w:tcPr>
          <w:p w14:paraId="27FBB03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1825</w:t>
            </w:r>
          </w:p>
        </w:tc>
        <w:tc>
          <w:tcPr>
            <w:tcW w:w="608" w:type="dxa"/>
            <w:tcBorders>
              <w:top w:val="nil"/>
              <w:left w:val="nil"/>
              <w:bottom w:val="single" w:sz="4" w:space="0" w:color="A5A5A5"/>
              <w:right w:val="single" w:sz="4" w:space="0" w:color="A5A5A5"/>
            </w:tcBorders>
            <w:shd w:val="clear" w:color="auto" w:fill="auto"/>
            <w:noWrap/>
            <w:vAlign w:val="bottom"/>
            <w:hideMark/>
          </w:tcPr>
          <w:p w14:paraId="7DA3362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1738</w:t>
            </w:r>
          </w:p>
        </w:tc>
        <w:tc>
          <w:tcPr>
            <w:tcW w:w="608" w:type="dxa"/>
            <w:tcBorders>
              <w:top w:val="nil"/>
              <w:left w:val="nil"/>
              <w:bottom w:val="single" w:sz="4" w:space="0" w:color="A5A5A5"/>
              <w:right w:val="single" w:sz="4" w:space="0" w:color="A5A5A5"/>
            </w:tcBorders>
            <w:shd w:val="clear" w:color="auto" w:fill="auto"/>
            <w:noWrap/>
            <w:vAlign w:val="bottom"/>
            <w:hideMark/>
          </w:tcPr>
          <w:p w14:paraId="7961FED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1638</w:t>
            </w:r>
          </w:p>
        </w:tc>
        <w:tc>
          <w:tcPr>
            <w:tcW w:w="608" w:type="dxa"/>
            <w:tcBorders>
              <w:top w:val="nil"/>
              <w:left w:val="nil"/>
              <w:bottom w:val="single" w:sz="4" w:space="0" w:color="A5A5A5"/>
              <w:right w:val="single" w:sz="4" w:space="0" w:color="A5A5A5"/>
            </w:tcBorders>
            <w:shd w:val="clear" w:color="auto" w:fill="auto"/>
            <w:noWrap/>
            <w:vAlign w:val="bottom"/>
            <w:hideMark/>
          </w:tcPr>
          <w:p w14:paraId="3F7960A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1525</w:t>
            </w:r>
          </w:p>
        </w:tc>
        <w:tc>
          <w:tcPr>
            <w:tcW w:w="608" w:type="dxa"/>
            <w:tcBorders>
              <w:top w:val="nil"/>
              <w:left w:val="nil"/>
              <w:bottom w:val="single" w:sz="4" w:space="0" w:color="A5A5A5"/>
              <w:right w:val="single" w:sz="4" w:space="0" w:color="A5A5A5"/>
            </w:tcBorders>
            <w:shd w:val="clear" w:color="auto" w:fill="auto"/>
            <w:noWrap/>
            <w:vAlign w:val="bottom"/>
            <w:hideMark/>
          </w:tcPr>
          <w:p w14:paraId="2E7EDB7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1413</w:t>
            </w:r>
          </w:p>
        </w:tc>
        <w:tc>
          <w:tcPr>
            <w:tcW w:w="608" w:type="dxa"/>
            <w:tcBorders>
              <w:top w:val="nil"/>
              <w:left w:val="nil"/>
              <w:bottom w:val="nil"/>
              <w:right w:val="nil"/>
            </w:tcBorders>
            <w:shd w:val="clear" w:color="auto" w:fill="auto"/>
            <w:noWrap/>
            <w:vAlign w:val="bottom"/>
            <w:hideMark/>
          </w:tcPr>
          <w:p w14:paraId="53B5249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1300</w:t>
            </w:r>
          </w:p>
        </w:tc>
        <w:tc>
          <w:tcPr>
            <w:tcW w:w="600" w:type="dxa"/>
            <w:tcBorders>
              <w:top w:val="nil"/>
              <w:left w:val="single" w:sz="4" w:space="0" w:color="auto"/>
              <w:bottom w:val="nil"/>
              <w:right w:val="single" w:sz="8" w:space="0" w:color="auto"/>
            </w:tcBorders>
            <w:shd w:val="clear" w:color="auto" w:fill="auto"/>
            <w:noWrap/>
            <w:vAlign w:val="bottom"/>
            <w:hideMark/>
          </w:tcPr>
          <w:p w14:paraId="67489016"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200</w:t>
            </w:r>
          </w:p>
        </w:tc>
      </w:tr>
      <w:tr w:rsidR="00F6089C" w:rsidRPr="00F6089C" w14:paraId="1E877928"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31B7828"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190 </w:t>
            </w:r>
          </w:p>
        </w:tc>
        <w:tc>
          <w:tcPr>
            <w:tcW w:w="680" w:type="dxa"/>
            <w:tcBorders>
              <w:top w:val="single" w:sz="4" w:space="0" w:color="A5A5A5"/>
              <w:left w:val="nil"/>
              <w:bottom w:val="single" w:sz="4" w:space="0" w:color="A5A5A5"/>
              <w:right w:val="single" w:sz="4" w:space="0" w:color="A5A5A5"/>
            </w:tcBorders>
            <w:shd w:val="clear" w:color="auto" w:fill="auto"/>
            <w:noWrap/>
            <w:vAlign w:val="bottom"/>
            <w:hideMark/>
          </w:tcPr>
          <w:p w14:paraId="7FDD841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2275</w:t>
            </w:r>
          </w:p>
        </w:tc>
        <w:tc>
          <w:tcPr>
            <w:tcW w:w="679" w:type="dxa"/>
            <w:tcBorders>
              <w:top w:val="nil"/>
              <w:left w:val="nil"/>
              <w:bottom w:val="single" w:sz="4" w:space="0" w:color="A5A5A5"/>
              <w:right w:val="single" w:sz="4" w:space="0" w:color="A5A5A5"/>
            </w:tcBorders>
            <w:shd w:val="clear" w:color="auto" w:fill="auto"/>
            <w:noWrap/>
            <w:vAlign w:val="bottom"/>
            <w:hideMark/>
          </w:tcPr>
          <w:p w14:paraId="7020BC5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2275</w:t>
            </w:r>
          </w:p>
        </w:tc>
        <w:tc>
          <w:tcPr>
            <w:tcW w:w="679" w:type="dxa"/>
            <w:tcBorders>
              <w:top w:val="nil"/>
              <w:left w:val="nil"/>
              <w:bottom w:val="single" w:sz="4" w:space="0" w:color="A5A5A5"/>
              <w:right w:val="single" w:sz="4" w:space="0" w:color="A5A5A5"/>
            </w:tcBorders>
            <w:shd w:val="clear" w:color="auto" w:fill="auto"/>
            <w:noWrap/>
            <w:vAlign w:val="bottom"/>
            <w:hideMark/>
          </w:tcPr>
          <w:p w14:paraId="32E5738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2263</w:t>
            </w:r>
          </w:p>
        </w:tc>
        <w:tc>
          <w:tcPr>
            <w:tcW w:w="679" w:type="dxa"/>
            <w:tcBorders>
              <w:top w:val="nil"/>
              <w:left w:val="nil"/>
              <w:bottom w:val="single" w:sz="4" w:space="0" w:color="A5A5A5"/>
              <w:right w:val="single" w:sz="4" w:space="0" w:color="A5A5A5"/>
            </w:tcBorders>
            <w:shd w:val="clear" w:color="auto" w:fill="auto"/>
            <w:noWrap/>
            <w:vAlign w:val="bottom"/>
            <w:hideMark/>
          </w:tcPr>
          <w:p w14:paraId="278DBE8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2250</w:t>
            </w:r>
          </w:p>
        </w:tc>
        <w:tc>
          <w:tcPr>
            <w:tcW w:w="679" w:type="dxa"/>
            <w:tcBorders>
              <w:top w:val="nil"/>
              <w:left w:val="nil"/>
              <w:bottom w:val="single" w:sz="4" w:space="0" w:color="A5A5A5"/>
              <w:right w:val="single" w:sz="4" w:space="0" w:color="A5A5A5"/>
            </w:tcBorders>
            <w:shd w:val="clear" w:color="auto" w:fill="auto"/>
            <w:noWrap/>
            <w:vAlign w:val="bottom"/>
            <w:hideMark/>
          </w:tcPr>
          <w:p w14:paraId="03D2717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2225</w:t>
            </w:r>
          </w:p>
        </w:tc>
        <w:tc>
          <w:tcPr>
            <w:tcW w:w="608" w:type="dxa"/>
            <w:tcBorders>
              <w:top w:val="nil"/>
              <w:left w:val="nil"/>
              <w:bottom w:val="single" w:sz="4" w:space="0" w:color="A5A5A5"/>
              <w:right w:val="single" w:sz="4" w:space="0" w:color="A5A5A5"/>
            </w:tcBorders>
            <w:shd w:val="clear" w:color="auto" w:fill="auto"/>
            <w:noWrap/>
            <w:vAlign w:val="bottom"/>
            <w:hideMark/>
          </w:tcPr>
          <w:p w14:paraId="3B57E62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2200</w:t>
            </w:r>
          </w:p>
        </w:tc>
        <w:tc>
          <w:tcPr>
            <w:tcW w:w="679" w:type="dxa"/>
            <w:tcBorders>
              <w:top w:val="nil"/>
              <w:left w:val="nil"/>
              <w:bottom w:val="single" w:sz="4" w:space="0" w:color="A5A5A5"/>
              <w:right w:val="single" w:sz="4" w:space="0" w:color="A5A5A5"/>
            </w:tcBorders>
            <w:shd w:val="clear" w:color="auto" w:fill="auto"/>
            <w:noWrap/>
            <w:vAlign w:val="bottom"/>
            <w:hideMark/>
          </w:tcPr>
          <w:p w14:paraId="3626478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2163</w:t>
            </w:r>
          </w:p>
        </w:tc>
        <w:tc>
          <w:tcPr>
            <w:tcW w:w="679" w:type="dxa"/>
            <w:tcBorders>
              <w:top w:val="nil"/>
              <w:left w:val="nil"/>
              <w:bottom w:val="single" w:sz="4" w:space="0" w:color="A5A5A5"/>
              <w:right w:val="single" w:sz="4" w:space="0" w:color="A5A5A5"/>
            </w:tcBorders>
            <w:shd w:val="clear" w:color="auto" w:fill="auto"/>
            <w:noWrap/>
            <w:vAlign w:val="bottom"/>
            <w:hideMark/>
          </w:tcPr>
          <w:p w14:paraId="7592F78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2113</w:t>
            </w:r>
          </w:p>
        </w:tc>
        <w:tc>
          <w:tcPr>
            <w:tcW w:w="679" w:type="dxa"/>
            <w:tcBorders>
              <w:top w:val="nil"/>
              <w:left w:val="nil"/>
              <w:bottom w:val="single" w:sz="4" w:space="0" w:color="A5A5A5"/>
              <w:right w:val="single" w:sz="4" w:space="0" w:color="A5A5A5"/>
            </w:tcBorders>
            <w:shd w:val="clear" w:color="auto" w:fill="auto"/>
            <w:noWrap/>
            <w:vAlign w:val="bottom"/>
            <w:hideMark/>
          </w:tcPr>
          <w:p w14:paraId="223009E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2075</w:t>
            </w:r>
          </w:p>
        </w:tc>
        <w:tc>
          <w:tcPr>
            <w:tcW w:w="679" w:type="dxa"/>
            <w:tcBorders>
              <w:top w:val="nil"/>
              <w:left w:val="nil"/>
              <w:bottom w:val="single" w:sz="4" w:space="0" w:color="A5A5A5"/>
              <w:right w:val="single" w:sz="4" w:space="0" w:color="A5A5A5"/>
            </w:tcBorders>
            <w:shd w:val="clear" w:color="auto" w:fill="auto"/>
            <w:noWrap/>
            <w:vAlign w:val="bottom"/>
            <w:hideMark/>
          </w:tcPr>
          <w:p w14:paraId="27F8E4E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2013</w:t>
            </w:r>
          </w:p>
        </w:tc>
        <w:tc>
          <w:tcPr>
            <w:tcW w:w="608" w:type="dxa"/>
            <w:tcBorders>
              <w:top w:val="nil"/>
              <w:left w:val="nil"/>
              <w:bottom w:val="single" w:sz="4" w:space="0" w:color="A5A5A5"/>
              <w:right w:val="single" w:sz="4" w:space="0" w:color="A5A5A5"/>
            </w:tcBorders>
            <w:shd w:val="clear" w:color="auto" w:fill="auto"/>
            <w:noWrap/>
            <w:vAlign w:val="bottom"/>
            <w:hideMark/>
          </w:tcPr>
          <w:p w14:paraId="1272EAD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1950</w:t>
            </w:r>
          </w:p>
        </w:tc>
        <w:tc>
          <w:tcPr>
            <w:tcW w:w="608" w:type="dxa"/>
            <w:tcBorders>
              <w:top w:val="nil"/>
              <w:left w:val="nil"/>
              <w:bottom w:val="single" w:sz="4" w:space="0" w:color="A5A5A5"/>
              <w:right w:val="single" w:sz="4" w:space="0" w:color="A5A5A5"/>
            </w:tcBorders>
            <w:shd w:val="clear" w:color="auto" w:fill="auto"/>
            <w:noWrap/>
            <w:vAlign w:val="bottom"/>
            <w:hideMark/>
          </w:tcPr>
          <w:p w14:paraId="5DA7B09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1888</w:t>
            </w:r>
          </w:p>
        </w:tc>
        <w:tc>
          <w:tcPr>
            <w:tcW w:w="608" w:type="dxa"/>
            <w:tcBorders>
              <w:top w:val="nil"/>
              <w:left w:val="nil"/>
              <w:bottom w:val="single" w:sz="4" w:space="0" w:color="A5A5A5"/>
              <w:right w:val="single" w:sz="4" w:space="0" w:color="A5A5A5"/>
            </w:tcBorders>
            <w:shd w:val="clear" w:color="auto" w:fill="auto"/>
            <w:noWrap/>
            <w:vAlign w:val="bottom"/>
            <w:hideMark/>
          </w:tcPr>
          <w:p w14:paraId="052E681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1813</w:t>
            </w:r>
          </w:p>
        </w:tc>
        <w:tc>
          <w:tcPr>
            <w:tcW w:w="608" w:type="dxa"/>
            <w:tcBorders>
              <w:top w:val="nil"/>
              <w:left w:val="nil"/>
              <w:bottom w:val="single" w:sz="4" w:space="0" w:color="A5A5A5"/>
              <w:right w:val="single" w:sz="4" w:space="0" w:color="A5A5A5"/>
            </w:tcBorders>
            <w:shd w:val="clear" w:color="auto" w:fill="auto"/>
            <w:noWrap/>
            <w:vAlign w:val="bottom"/>
            <w:hideMark/>
          </w:tcPr>
          <w:p w14:paraId="605B64D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1738</w:t>
            </w:r>
          </w:p>
        </w:tc>
        <w:tc>
          <w:tcPr>
            <w:tcW w:w="608" w:type="dxa"/>
            <w:tcBorders>
              <w:top w:val="nil"/>
              <w:left w:val="nil"/>
              <w:bottom w:val="single" w:sz="4" w:space="0" w:color="A5A5A5"/>
              <w:right w:val="single" w:sz="4" w:space="0" w:color="A5A5A5"/>
            </w:tcBorders>
            <w:shd w:val="clear" w:color="auto" w:fill="auto"/>
            <w:noWrap/>
            <w:vAlign w:val="bottom"/>
            <w:hideMark/>
          </w:tcPr>
          <w:p w14:paraId="2D39427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1650</w:t>
            </w:r>
          </w:p>
        </w:tc>
        <w:tc>
          <w:tcPr>
            <w:tcW w:w="608" w:type="dxa"/>
            <w:tcBorders>
              <w:top w:val="nil"/>
              <w:left w:val="nil"/>
              <w:bottom w:val="single" w:sz="4" w:space="0" w:color="A5A5A5"/>
              <w:right w:val="single" w:sz="4" w:space="0" w:color="A5A5A5"/>
            </w:tcBorders>
            <w:shd w:val="clear" w:color="auto" w:fill="auto"/>
            <w:noWrap/>
            <w:vAlign w:val="bottom"/>
            <w:hideMark/>
          </w:tcPr>
          <w:p w14:paraId="08B769F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1550</w:t>
            </w:r>
          </w:p>
        </w:tc>
        <w:tc>
          <w:tcPr>
            <w:tcW w:w="608" w:type="dxa"/>
            <w:tcBorders>
              <w:top w:val="nil"/>
              <w:left w:val="nil"/>
              <w:bottom w:val="single" w:sz="4" w:space="0" w:color="A5A5A5"/>
              <w:right w:val="single" w:sz="4" w:space="0" w:color="A5A5A5"/>
            </w:tcBorders>
            <w:shd w:val="clear" w:color="auto" w:fill="auto"/>
            <w:noWrap/>
            <w:vAlign w:val="bottom"/>
            <w:hideMark/>
          </w:tcPr>
          <w:p w14:paraId="7F69961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1450</w:t>
            </w:r>
          </w:p>
        </w:tc>
        <w:tc>
          <w:tcPr>
            <w:tcW w:w="608" w:type="dxa"/>
            <w:tcBorders>
              <w:top w:val="nil"/>
              <w:left w:val="nil"/>
              <w:bottom w:val="single" w:sz="4" w:space="0" w:color="A5A5A5"/>
              <w:right w:val="single" w:sz="4" w:space="0" w:color="A5A5A5"/>
            </w:tcBorders>
            <w:shd w:val="clear" w:color="auto" w:fill="auto"/>
            <w:noWrap/>
            <w:vAlign w:val="bottom"/>
            <w:hideMark/>
          </w:tcPr>
          <w:p w14:paraId="10B04E1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1350</w:t>
            </w:r>
          </w:p>
        </w:tc>
        <w:tc>
          <w:tcPr>
            <w:tcW w:w="608" w:type="dxa"/>
            <w:tcBorders>
              <w:top w:val="nil"/>
              <w:left w:val="nil"/>
              <w:bottom w:val="single" w:sz="4" w:space="0" w:color="A5A5A5"/>
              <w:right w:val="single" w:sz="4" w:space="0" w:color="A5A5A5"/>
            </w:tcBorders>
            <w:shd w:val="clear" w:color="auto" w:fill="auto"/>
            <w:noWrap/>
            <w:vAlign w:val="bottom"/>
            <w:hideMark/>
          </w:tcPr>
          <w:p w14:paraId="56AFCE4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1238</w:t>
            </w:r>
          </w:p>
        </w:tc>
        <w:tc>
          <w:tcPr>
            <w:tcW w:w="608" w:type="dxa"/>
            <w:tcBorders>
              <w:top w:val="single" w:sz="4" w:space="0" w:color="A5A5A5"/>
              <w:left w:val="nil"/>
              <w:bottom w:val="single" w:sz="4" w:space="0" w:color="A5A5A5"/>
              <w:right w:val="single" w:sz="4" w:space="0" w:color="auto"/>
            </w:tcBorders>
            <w:shd w:val="clear" w:color="auto" w:fill="auto"/>
            <w:noWrap/>
            <w:vAlign w:val="bottom"/>
            <w:hideMark/>
          </w:tcPr>
          <w:p w14:paraId="318A179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single" w:sz="4" w:space="0" w:color="A5A5A5"/>
              <w:left w:val="nil"/>
              <w:bottom w:val="single" w:sz="4" w:space="0" w:color="A5A5A5"/>
              <w:right w:val="single" w:sz="8" w:space="0" w:color="auto"/>
            </w:tcBorders>
            <w:shd w:val="clear" w:color="auto" w:fill="auto"/>
            <w:noWrap/>
            <w:vAlign w:val="bottom"/>
            <w:hideMark/>
          </w:tcPr>
          <w:p w14:paraId="19B70D57"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190</w:t>
            </w:r>
          </w:p>
        </w:tc>
      </w:tr>
      <w:tr w:rsidR="00F6089C" w:rsidRPr="00F6089C" w14:paraId="7D7A4092"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4E3FAFFF"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180 </w:t>
            </w:r>
          </w:p>
        </w:tc>
        <w:tc>
          <w:tcPr>
            <w:tcW w:w="680" w:type="dxa"/>
            <w:tcBorders>
              <w:top w:val="nil"/>
              <w:left w:val="nil"/>
              <w:bottom w:val="single" w:sz="4" w:space="0" w:color="A5A5A5"/>
              <w:right w:val="single" w:sz="4" w:space="0" w:color="A5A5A5"/>
            </w:tcBorders>
            <w:shd w:val="clear" w:color="auto" w:fill="auto"/>
            <w:noWrap/>
            <w:vAlign w:val="bottom"/>
            <w:hideMark/>
          </w:tcPr>
          <w:p w14:paraId="7C4FB9E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2100</w:t>
            </w:r>
          </w:p>
        </w:tc>
        <w:tc>
          <w:tcPr>
            <w:tcW w:w="679" w:type="dxa"/>
            <w:tcBorders>
              <w:top w:val="nil"/>
              <w:left w:val="nil"/>
              <w:bottom w:val="single" w:sz="4" w:space="0" w:color="A5A5A5"/>
              <w:right w:val="single" w:sz="4" w:space="0" w:color="A5A5A5"/>
            </w:tcBorders>
            <w:shd w:val="clear" w:color="auto" w:fill="auto"/>
            <w:noWrap/>
            <w:vAlign w:val="bottom"/>
            <w:hideMark/>
          </w:tcPr>
          <w:p w14:paraId="199ACA5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2100</w:t>
            </w:r>
          </w:p>
        </w:tc>
        <w:tc>
          <w:tcPr>
            <w:tcW w:w="679" w:type="dxa"/>
            <w:tcBorders>
              <w:top w:val="nil"/>
              <w:left w:val="nil"/>
              <w:bottom w:val="single" w:sz="4" w:space="0" w:color="A5A5A5"/>
              <w:right w:val="single" w:sz="4" w:space="0" w:color="A5A5A5"/>
            </w:tcBorders>
            <w:shd w:val="clear" w:color="auto" w:fill="auto"/>
            <w:noWrap/>
            <w:vAlign w:val="bottom"/>
            <w:hideMark/>
          </w:tcPr>
          <w:p w14:paraId="6250A70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2088</w:t>
            </w:r>
          </w:p>
        </w:tc>
        <w:tc>
          <w:tcPr>
            <w:tcW w:w="679" w:type="dxa"/>
            <w:tcBorders>
              <w:top w:val="nil"/>
              <w:left w:val="nil"/>
              <w:bottom w:val="single" w:sz="4" w:space="0" w:color="A5A5A5"/>
              <w:right w:val="single" w:sz="4" w:space="0" w:color="A5A5A5"/>
            </w:tcBorders>
            <w:shd w:val="clear" w:color="auto" w:fill="auto"/>
            <w:noWrap/>
            <w:vAlign w:val="bottom"/>
            <w:hideMark/>
          </w:tcPr>
          <w:p w14:paraId="4B25497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2075</w:t>
            </w:r>
          </w:p>
        </w:tc>
        <w:tc>
          <w:tcPr>
            <w:tcW w:w="679" w:type="dxa"/>
            <w:tcBorders>
              <w:top w:val="nil"/>
              <w:left w:val="nil"/>
              <w:bottom w:val="single" w:sz="4" w:space="0" w:color="A5A5A5"/>
              <w:right w:val="single" w:sz="4" w:space="0" w:color="A5A5A5"/>
            </w:tcBorders>
            <w:shd w:val="clear" w:color="auto" w:fill="auto"/>
            <w:noWrap/>
            <w:vAlign w:val="bottom"/>
            <w:hideMark/>
          </w:tcPr>
          <w:p w14:paraId="7080D08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2050</w:t>
            </w:r>
          </w:p>
        </w:tc>
        <w:tc>
          <w:tcPr>
            <w:tcW w:w="608" w:type="dxa"/>
            <w:tcBorders>
              <w:top w:val="nil"/>
              <w:left w:val="nil"/>
              <w:bottom w:val="single" w:sz="4" w:space="0" w:color="A5A5A5"/>
              <w:right w:val="single" w:sz="4" w:space="0" w:color="A5A5A5"/>
            </w:tcBorders>
            <w:shd w:val="clear" w:color="auto" w:fill="auto"/>
            <w:noWrap/>
            <w:vAlign w:val="bottom"/>
            <w:hideMark/>
          </w:tcPr>
          <w:p w14:paraId="18CC5A2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2025</w:t>
            </w:r>
          </w:p>
        </w:tc>
        <w:tc>
          <w:tcPr>
            <w:tcW w:w="679" w:type="dxa"/>
            <w:tcBorders>
              <w:top w:val="nil"/>
              <w:left w:val="nil"/>
              <w:bottom w:val="single" w:sz="4" w:space="0" w:color="A5A5A5"/>
              <w:right w:val="single" w:sz="4" w:space="0" w:color="A5A5A5"/>
            </w:tcBorders>
            <w:shd w:val="clear" w:color="auto" w:fill="auto"/>
            <w:noWrap/>
            <w:vAlign w:val="bottom"/>
            <w:hideMark/>
          </w:tcPr>
          <w:p w14:paraId="72AC64D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1988</w:t>
            </w:r>
          </w:p>
        </w:tc>
        <w:tc>
          <w:tcPr>
            <w:tcW w:w="679" w:type="dxa"/>
            <w:tcBorders>
              <w:top w:val="nil"/>
              <w:left w:val="nil"/>
              <w:bottom w:val="single" w:sz="4" w:space="0" w:color="A5A5A5"/>
              <w:right w:val="single" w:sz="4" w:space="0" w:color="A5A5A5"/>
            </w:tcBorders>
            <w:shd w:val="clear" w:color="auto" w:fill="auto"/>
            <w:noWrap/>
            <w:vAlign w:val="bottom"/>
            <w:hideMark/>
          </w:tcPr>
          <w:p w14:paraId="5AA6371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1938</w:t>
            </w:r>
          </w:p>
        </w:tc>
        <w:tc>
          <w:tcPr>
            <w:tcW w:w="679" w:type="dxa"/>
            <w:tcBorders>
              <w:top w:val="nil"/>
              <w:left w:val="nil"/>
              <w:bottom w:val="single" w:sz="4" w:space="0" w:color="A5A5A5"/>
              <w:right w:val="single" w:sz="4" w:space="0" w:color="A5A5A5"/>
            </w:tcBorders>
            <w:shd w:val="clear" w:color="auto" w:fill="auto"/>
            <w:noWrap/>
            <w:vAlign w:val="bottom"/>
            <w:hideMark/>
          </w:tcPr>
          <w:p w14:paraId="359B7DC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1900</w:t>
            </w:r>
          </w:p>
        </w:tc>
        <w:tc>
          <w:tcPr>
            <w:tcW w:w="679" w:type="dxa"/>
            <w:tcBorders>
              <w:top w:val="nil"/>
              <w:left w:val="nil"/>
              <w:bottom w:val="single" w:sz="4" w:space="0" w:color="A5A5A5"/>
              <w:right w:val="single" w:sz="4" w:space="0" w:color="A5A5A5"/>
            </w:tcBorders>
            <w:shd w:val="clear" w:color="auto" w:fill="auto"/>
            <w:noWrap/>
            <w:vAlign w:val="bottom"/>
            <w:hideMark/>
          </w:tcPr>
          <w:p w14:paraId="2935767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1838</w:t>
            </w:r>
          </w:p>
        </w:tc>
        <w:tc>
          <w:tcPr>
            <w:tcW w:w="608" w:type="dxa"/>
            <w:tcBorders>
              <w:top w:val="nil"/>
              <w:left w:val="nil"/>
              <w:bottom w:val="single" w:sz="4" w:space="0" w:color="A5A5A5"/>
              <w:right w:val="single" w:sz="4" w:space="0" w:color="A5A5A5"/>
            </w:tcBorders>
            <w:shd w:val="clear" w:color="auto" w:fill="auto"/>
            <w:noWrap/>
            <w:vAlign w:val="bottom"/>
            <w:hideMark/>
          </w:tcPr>
          <w:p w14:paraId="030E830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1775</w:t>
            </w:r>
          </w:p>
        </w:tc>
        <w:tc>
          <w:tcPr>
            <w:tcW w:w="608" w:type="dxa"/>
            <w:tcBorders>
              <w:top w:val="nil"/>
              <w:left w:val="nil"/>
              <w:bottom w:val="single" w:sz="4" w:space="0" w:color="A5A5A5"/>
              <w:right w:val="single" w:sz="4" w:space="0" w:color="A5A5A5"/>
            </w:tcBorders>
            <w:shd w:val="clear" w:color="auto" w:fill="auto"/>
            <w:noWrap/>
            <w:vAlign w:val="bottom"/>
            <w:hideMark/>
          </w:tcPr>
          <w:p w14:paraId="5EC58E8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1713</w:t>
            </w:r>
          </w:p>
        </w:tc>
        <w:tc>
          <w:tcPr>
            <w:tcW w:w="608" w:type="dxa"/>
            <w:tcBorders>
              <w:top w:val="nil"/>
              <w:left w:val="nil"/>
              <w:bottom w:val="single" w:sz="4" w:space="0" w:color="A5A5A5"/>
              <w:right w:val="single" w:sz="4" w:space="0" w:color="A5A5A5"/>
            </w:tcBorders>
            <w:shd w:val="clear" w:color="auto" w:fill="auto"/>
            <w:noWrap/>
            <w:vAlign w:val="bottom"/>
            <w:hideMark/>
          </w:tcPr>
          <w:p w14:paraId="5BFA2CA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1638</w:t>
            </w:r>
          </w:p>
        </w:tc>
        <w:tc>
          <w:tcPr>
            <w:tcW w:w="608" w:type="dxa"/>
            <w:tcBorders>
              <w:top w:val="nil"/>
              <w:left w:val="nil"/>
              <w:bottom w:val="single" w:sz="4" w:space="0" w:color="A5A5A5"/>
              <w:right w:val="single" w:sz="4" w:space="0" w:color="A5A5A5"/>
            </w:tcBorders>
            <w:shd w:val="clear" w:color="auto" w:fill="auto"/>
            <w:noWrap/>
            <w:vAlign w:val="bottom"/>
            <w:hideMark/>
          </w:tcPr>
          <w:p w14:paraId="279028C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1550</w:t>
            </w:r>
          </w:p>
        </w:tc>
        <w:tc>
          <w:tcPr>
            <w:tcW w:w="608" w:type="dxa"/>
            <w:tcBorders>
              <w:top w:val="nil"/>
              <w:left w:val="nil"/>
              <w:bottom w:val="single" w:sz="4" w:space="0" w:color="A5A5A5"/>
              <w:right w:val="single" w:sz="4" w:space="0" w:color="A5A5A5"/>
            </w:tcBorders>
            <w:shd w:val="clear" w:color="auto" w:fill="auto"/>
            <w:noWrap/>
            <w:vAlign w:val="bottom"/>
            <w:hideMark/>
          </w:tcPr>
          <w:p w14:paraId="6079753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1463</w:t>
            </w:r>
          </w:p>
        </w:tc>
        <w:tc>
          <w:tcPr>
            <w:tcW w:w="608" w:type="dxa"/>
            <w:tcBorders>
              <w:top w:val="nil"/>
              <w:left w:val="nil"/>
              <w:bottom w:val="single" w:sz="4" w:space="0" w:color="A5A5A5"/>
              <w:right w:val="single" w:sz="4" w:space="0" w:color="A5A5A5"/>
            </w:tcBorders>
            <w:shd w:val="clear" w:color="auto" w:fill="auto"/>
            <w:noWrap/>
            <w:vAlign w:val="bottom"/>
            <w:hideMark/>
          </w:tcPr>
          <w:p w14:paraId="2E93BDA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1375</w:t>
            </w:r>
          </w:p>
        </w:tc>
        <w:tc>
          <w:tcPr>
            <w:tcW w:w="608" w:type="dxa"/>
            <w:tcBorders>
              <w:top w:val="nil"/>
              <w:left w:val="nil"/>
              <w:bottom w:val="single" w:sz="4" w:space="0" w:color="A5A5A5"/>
              <w:right w:val="single" w:sz="4" w:space="0" w:color="A5A5A5"/>
            </w:tcBorders>
            <w:shd w:val="clear" w:color="auto" w:fill="auto"/>
            <w:noWrap/>
            <w:vAlign w:val="bottom"/>
            <w:hideMark/>
          </w:tcPr>
          <w:p w14:paraId="74DF088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1275</w:t>
            </w:r>
          </w:p>
        </w:tc>
        <w:tc>
          <w:tcPr>
            <w:tcW w:w="608" w:type="dxa"/>
            <w:tcBorders>
              <w:top w:val="nil"/>
              <w:left w:val="nil"/>
              <w:bottom w:val="single" w:sz="4" w:space="0" w:color="A5A5A5"/>
              <w:right w:val="single" w:sz="4" w:space="0" w:color="A5A5A5"/>
            </w:tcBorders>
            <w:shd w:val="clear" w:color="auto" w:fill="auto"/>
            <w:noWrap/>
            <w:vAlign w:val="bottom"/>
            <w:hideMark/>
          </w:tcPr>
          <w:p w14:paraId="2B58107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1163</w:t>
            </w:r>
          </w:p>
        </w:tc>
        <w:tc>
          <w:tcPr>
            <w:tcW w:w="608" w:type="dxa"/>
            <w:tcBorders>
              <w:top w:val="nil"/>
              <w:left w:val="nil"/>
              <w:bottom w:val="single" w:sz="4" w:space="0" w:color="A5A5A5"/>
              <w:right w:val="single" w:sz="4" w:space="0" w:color="A5A5A5"/>
            </w:tcBorders>
            <w:shd w:val="clear" w:color="auto" w:fill="auto"/>
            <w:noWrap/>
            <w:vAlign w:val="bottom"/>
            <w:hideMark/>
          </w:tcPr>
          <w:p w14:paraId="6C7CA02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041A2E0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B656FAD"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180</w:t>
            </w:r>
          </w:p>
        </w:tc>
      </w:tr>
      <w:tr w:rsidR="00F6089C" w:rsidRPr="00F6089C" w14:paraId="4D8EF2B9"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60C23A3"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170 </w:t>
            </w:r>
          </w:p>
        </w:tc>
        <w:tc>
          <w:tcPr>
            <w:tcW w:w="680" w:type="dxa"/>
            <w:tcBorders>
              <w:top w:val="nil"/>
              <w:left w:val="nil"/>
              <w:bottom w:val="single" w:sz="4" w:space="0" w:color="A5A5A5"/>
              <w:right w:val="single" w:sz="4" w:space="0" w:color="A5A5A5"/>
            </w:tcBorders>
            <w:shd w:val="clear" w:color="auto" w:fill="auto"/>
            <w:noWrap/>
            <w:vAlign w:val="bottom"/>
            <w:hideMark/>
          </w:tcPr>
          <w:p w14:paraId="2AC0152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2038</w:t>
            </w:r>
          </w:p>
        </w:tc>
        <w:tc>
          <w:tcPr>
            <w:tcW w:w="679" w:type="dxa"/>
            <w:tcBorders>
              <w:top w:val="nil"/>
              <w:left w:val="nil"/>
              <w:bottom w:val="single" w:sz="4" w:space="0" w:color="A5A5A5"/>
              <w:right w:val="single" w:sz="4" w:space="0" w:color="A5A5A5"/>
            </w:tcBorders>
            <w:shd w:val="clear" w:color="auto" w:fill="auto"/>
            <w:noWrap/>
            <w:vAlign w:val="bottom"/>
            <w:hideMark/>
          </w:tcPr>
          <w:p w14:paraId="25F788E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2038</w:t>
            </w:r>
          </w:p>
        </w:tc>
        <w:tc>
          <w:tcPr>
            <w:tcW w:w="679" w:type="dxa"/>
            <w:tcBorders>
              <w:top w:val="nil"/>
              <w:left w:val="nil"/>
              <w:bottom w:val="single" w:sz="4" w:space="0" w:color="A5A5A5"/>
              <w:right w:val="single" w:sz="4" w:space="0" w:color="A5A5A5"/>
            </w:tcBorders>
            <w:shd w:val="clear" w:color="auto" w:fill="auto"/>
            <w:noWrap/>
            <w:vAlign w:val="bottom"/>
            <w:hideMark/>
          </w:tcPr>
          <w:p w14:paraId="244CC23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2025</w:t>
            </w:r>
          </w:p>
        </w:tc>
        <w:tc>
          <w:tcPr>
            <w:tcW w:w="679" w:type="dxa"/>
            <w:tcBorders>
              <w:top w:val="nil"/>
              <w:left w:val="nil"/>
              <w:bottom w:val="single" w:sz="4" w:space="0" w:color="A5A5A5"/>
              <w:right w:val="single" w:sz="4" w:space="0" w:color="A5A5A5"/>
            </w:tcBorders>
            <w:shd w:val="clear" w:color="auto" w:fill="auto"/>
            <w:noWrap/>
            <w:vAlign w:val="bottom"/>
            <w:hideMark/>
          </w:tcPr>
          <w:p w14:paraId="2FC2A05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2013</w:t>
            </w:r>
          </w:p>
        </w:tc>
        <w:tc>
          <w:tcPr>
            <w:tcW w:w="679" w:type="dxa"/>
            <w:tcBorders>
              <w:top w:val="nil"/>
              <w:left w:val="nil"/>
              <w:bottom w:val="single" w:sz="4" w:space="0" w:color="A5A5A5"/>
              <w:right w:val="single" w:sz="4" w:space="0" w:color="A5A5A5"/>
            </w:tcBorders>
            <w:shd w:val="clear" w:color="auto" w:fill="auto"/>
            <w:noWrap/>
            <w:vAlign w:val="bottom"/>
            <w:hideMark/>
          </w:tcPr>
          <w:p w14:paraId="588D77C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1988</w:t>
            </w:r>
          </w:p>
        </w:tc>
        <w:tc>
          <w:tcPr>
            <w:tcW w:w="608" w:type="dxa"/>
            <w:tcBorders>
              <w:top w:val="nil"/>
              <w:left w:val="nil"/>
              <w:bottom w:val="single" w:sz="4" w:space="0" w:color="A5A5A5"/>
              <w:right w:val="single" w:sz="4" w:space="0" w:color="A5A5A5"/>
            </w:tcBorders>
            <w:shd w:val="clear" w:color="auto" w:fill="auto"/>
            <w:noWrap/>
            <w:vAlign w:val="bottom"/>
            <w:hideMark/>
          </w:tcPr>
          <w:p w14:paraId="4638EF2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1963</w:t>
            </w:r>
          </w:p>
        </w:tc>
        <w:tc>
          <w:tcPr>
            <w:tcW w:w="679" w:type="dxa"/>
            <w:tcBorders>
              <w:top w:val="nil"/>
              <w:left w:val="nil"/>
              <w:bottom w:val="single" w:sz="4" w:space="0" w:color="A5A5A5"/>
              <w:right w:val="single" w:sz="4" w:space="0" w:color="A5A5A5"/>
            </w:tcBorders>
            <w:shd w:val="clear" w:color="auto" w:fill="auto"/>
            <w:noWrap/>
            <w:vAlign w:val="bottom"/>
            <w:hideMark/>
          </w:tcPr>
          <w:p w14:paraId="113B673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1925</w:t>
            </w:r>
          </w:p>
        </w:tc>
        <w:tc>
          <w:tcPr>
            <w:tcW w:w="679" w:type="dxa"/>
            <w:tcBorders>
              <w:top w:val="nil"/>
              <w:left w:val="nil"/>
              <w:bottom w:val="single" w:sz="4" w:space="0" w:color="A5A5A5"/>
              <w:right w:val="single" w:sz="4" w:space="0" w:color="A5A5A5"/>
            </w:tcBorders>
            <w:shd w:val="clear" w:color="auto" w:fill="auto"/>
            <w:noWrap/>
            <w:vAlign w:val="bottom"/>
            <w:hideMark/>
          </w:tcPr>
          <w:p w14:paraId="2EF262D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1875</w:t>
            </w:r>
          </w:p>
        </w:tc>
        <w:tc>
          <w:tcPr>
            <w:tcW w:w="679" w:type="dxa"/>
            <w:tcBorders>
              <w:top w:val="nil"/>
              <w:left w:val="nil"/>
              <w:bottom w:val="single" w:sz="4" w:space="0" w:color="A5A5A5"/>
              <w:right w:val="single" w:sz="4" w:space="0" w:color="A5A5A5"/>
            </w:tcBorders>
            <w:shd w:val="clear" w:color="auto" w:fill="auto"/>
            <w:noWrap/>
            <w:vAlign w:val="bottom"/>
            <w:hideMark/>
          </w:tcPr>
          <w:p w14:paraId="23C7D4F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1825</w:t>
            </w:r>
          </w:p>
        </w:tc>
        <w:tc>
          <w:tcPr>
            <w:tcW w:w="679" w:type="dxa"/>
            <w:tcBorders>
              <w:top w:val="nil"/>
              <w:left w:val="nil"/>
              <w:bottom w:val="single" w:sz="4" w:space="0" w:color="A5A5A5"/>
              <w:right w:val="single" w:sz="4" w:space="0" w:color="A5A5A5"/>
            </w:tcBorders>
            <w:shd w:val="clear" w:color="auto" w:fill="auto"/>
            <w:noWrap/>
            <w:vAlign w:val="bottom"/>
            <w:hideMark/>
          </w:tcPr>
          <w:p w14:paraId="4441B3F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1775</w:t>
            </w:r>
          </w:p>
        </w:tc>
        <w:tc>
          <w:tcPr>
            <w:tcW w:w="608" w:type="dxa"/>
            <w:tcBorders>
              <w:top w:val="nil"/>
              <w:left w:val="nil"/>
              <w:bottom w:val="single" w:sz="4" w:space="0" w:color="A5A5A5"/>
              <w:right w:val="single" w:sz="4" w:space="0" w:color="A5A5A5"/>
            </w:tcBorders>
            <w:shd w:val="clear" w:color="auto" w:fill="auto"/>
            <w:noWrap/>
            <w:vAlign w:val="bottom"/>
            <w:hideMark/>
          </w:tcPr>
          <w:p w14:paraId="27A0DE7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1713</w:t>
            </w:r>
          </w:p>
        </w:tc>
        <w:tc>
          <w:tcPr>
            <w:tcW w:w="608" w:type="dxa"/>
            <w:tcBorders>
              <w:top w:val="nil"/>
              <w:left w:val="nil"/>
              <w:bottom w:val="single" w:sz="4" w:space="0" w:color="A5A5A5"/>
              <w:right w:val="single" w:sz="4" w:space="0" w:color="A5A5A5"/>
            </w:tcBorders>
            <w:shd w:val="clear" w:color="auto" w:fill="auto"/>
            <w:noWrap/>
            <w:vAlign w:val="bottom"/>
            <w:hideMark/>
          </w:tcPr>
          <w:p w14:paraId="61838B1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1638</w:t>
            </w:r>
          </w:p>
        </w:tc>
        <w:tc>
          <w:tcPr>
            <w:tcW w:w="608" w:type="dxa"/>
            <w:tcBorders>
              <w:top w:val="nil"/>
              <w:left w:val="nil"/>
              <w:bottom w:val="single" w:sz="4" w:space="0" w:color="A5A5A5"/>
              <w:right w:val="single" w:sz="4" w:space="0" w:color="A5A5A5"/>
            </w:tcBorders>
            <w:shd w:val="clear" w:color="auto" w:fill="auto"/>
            <w:noWrap/>
            <w:vAlign w:val="bottom"/>
            <w:hideMark/>
          </w:tcPr>
          <w:p w14:paraId="0E7BE7F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1563</w:t>
            </w:r>
          </w:p>
        </w:tc>
        <w:tc>
          <w:tcPr>
            <w:tcW w:w="608" w:type="dxa"/>
            <w:tcBorders>
              <w:top w:val="nil"/>
              <w:left w:val="nil"/>
              <w:bottom w:val="single" w:sz="4" w:space="0" w:color="A5A5A5"/>
              <w:right w:val="single" w:sz="4" w:space="0" w:color="A5A5A5"/>
            </w:tcBorders>
            <w:shd w:val="clear" w:color="auto" w:fill="auto"/>
            <w:noWrap/>
            <w:vAlign w:val="bottom"/>
            <w:hideMark/>
          </w:tcPr>
          <w:p w14:paraId="427EDD2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1488</w:t>
            </w:r>
          </w:p>
        </w:tc>
        <w:tc>
          <w:tcPr>
            <w:tcW w:w="608" w:type="dxa"/>
            <w:tcBorders>
              <w:top w:val="nil"/>
              <w:left w:val="nil"/>
              <w:bottom w:val="single" w:sz="4" w:space="0" w:color="A5A5A5"/>
              <w:right w:val="single" w:sz="4" w:space="0" w:color="A5A5A5"/>
            </w:tcBorders>
            <w:shd w:val="clear" w:color="auto" w:fill="auto"/>
            <w:noWrap/>
            <w:vAlign w:val="bottom"/>
            <w:hideMark/>
          </w:tcPr>
          <w:p w14:paraId="17F7D72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1400</w:t>
            </w:r>
          </w:p>
        </w:tc>
        <w:tc>
          <w:tcPr>
            <w:tcW w:w="608" w:type="dxa"/>
            <w:tcBorders>
              <w:top w:val="nil"/>
              <w:left w:val="nil"/>
              <w:bottom w:val="single" w:sz="4" w:space="0" w:color="A5A5A5"/>
              <w:right w:val="single" w:sz="4" w:space="0" w:color="A5A5A5"/>
            </w:tcBorders>
            <w:shd w:val="clear" w:color="auto" w:fill="auto"/>
            <w:noWrap/>
            <w:vAlign w:val="bottom"/>
            <w:hideMark/>
          </w:tcPr>
          <w:p w14:paraId="1A05917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1300</w:t>
            </w:r>
          </w:p>
        </w:tc>
        <w:tc>
          <w:tcPr>
            <w:tcW w:w="608" w:type="dxa"/>
            <w:tcBorders>
              <w:top w:val="nil"/>
              <w:left w:val="nil"/>
              <w:bottom w:val="single" w:sz="4" w:space="0" w:color="A5A5A5"/>
              <w:right w:val="single" w:sz="4" w:space="0" w:color="A5A5A5"/>
            </w:tcBorders>
            <w:shd w:val="clear" w:color="auto" w:fill="auto"/>
            <w:noWrap/>
            <w:vAlign w:val="bottom"/>
            <w:hideMark/>
          </w:tcPr>
          <w:p w14:paraId="62A95E3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1200</w:t>
            </w:r>
          </w:p>
        </w:tc>
        <w:tc>
          <w:tcPr>
            <w:tcW w:w="608" w:type="dxa"/>
            <w:tcBorders>
              <w:top w:val="nil"/>
              <w:left w:val="nil"/>
              <w:bottom w:val="single" w:sz="4" w:space="0" w:color="A5A5A5"/>
              <w:right w:val="single" w:sz="4" w:space="0" w:color="A5A5A5"/>
            </w:tcBorders>
            <w:shd w:val="clear" w:color="auto" w:fill="auto"/>
            <w:noWrap/>
            <w:vAlign w:val="bottom"/>
            <w:hideMark/>
          </w:tcPr>
          <w:p w14:paraId="1690265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331CBB7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704FA8F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B12713D"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170</w:t>
            </w:r>
          </w:p>
        </w:tc>
      </w:tr>
      <w:tr w:rsidR="00F6089C" w:rsidRPr="00F6089C" w14:paraId="0981CD36"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0027A94"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160 </w:t>
            </w:r>
          </w:p>
        </w:tc>
        <w:tc>
          <w:tcPr>
            <w:tcW w:w="680" w:type="dxa"/>
            <w:tcBorders>
              <w:top w:val="nil"/>
              <w:left w:val="nil"/>
              <w:bottom w:val="single" w:sz="4" w:space="0" w:color="A5A5A5"/>
              <w:right w:val="single" w:sz="4" w:space="0" w:color="A5A5A5"/>
            </w:tcBorders>
            <w:shd w:val="clear" w:color="auto" w:fill="auto"/>
            <w:noWrap/>
            <w:vAlign w:val="bottom"/>
            <w:hideMark/>
          </w:tcPr>
          <w:p w14:paraId="7A252B4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1963</w:t>
            </w:r>
          </w:p>
        </w:tc>
        <w:tc>
          <w:tcPr>
            <w:tcW w:w="679" w:type="dxa"/>
            <w:tcBorders>
              <w:top w:val="nil"/>
              <w:left w:val="nil"/>
              <w:bottom w:val="single" w:sz="4" w:space="0" w:color="A5A5A5"/>
              <w:right w:val="single" w:sz="4" w:space="0" w:color="A5A5A5"/>
            </w:tcBorders>
            <w:shd w:val="clear" w:color="auto" w:fill="auto"/>
            <w:noWrap/>
            <w:vAlign w:val="bottom"/>
            <w:hideMark/>
          </w:tcPr>
          <w:p w14:paraId="7EFAF0E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1950</w:t>
            </w:r>
          </w:p>
        </w:tc>
        <w:tc>
          <w:tcPr>
            <w:tcW w:w="679" w:type="dxa"/>
            <w:tcBorders>
              <w:top w:val="nil"/>
              <w:left w:val="nil"/>
              <w:bottom w:val="single" w:sz="4" w:space="0" w:color="A5A5A5"/>
              <w:right w:val="single" w:sz="4" w:space="0" w:color="A5A5A5"/>
            </w:tcBorders>
            <w:shd w:val="clear" w:color="auto" w:fill="auto"/>
            <w:noWrap/>
            <w:vAlign w:val="bottom"/>
            <w:hideMark/>
          </w:tcPr>
          <w:p w14:paraId="7BF8C41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1938</w:t>
            </w:r>
          </w:p>
        </w:tc>
        <w:tc>
          <w:tcPr>
            <w:tcW w:w="679" w:type="dxa"/>
            <w:tcBorders>
              <w:top w:val="nil"/>
              <w:left w:val="nil"/>
              <w:bottom w:val="single" w:sz="4" w:space="0" w:color="A5A5A5"/>
              <w:right w:val="single" w:sz="4" w:space="0" w:color="A5A5A5"/>
            </w:tcBorders>
            <w:shd w:val="clear" w:color="auto" w:fill="auto"/>
            <w:noWrap/>
            <w:vAlign w:val="bottom"/>
            <w:hideMark/>
          </w:tcPr>
          <w:p w14:paraId="11871E5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1925</w:t>
            </w:r>
          </w:p>
        </w:tc>
        <w:tc>
          <w:tcPr>
            <w:tcW w:w="679" w:type="dxa"/>
            <w:tcBorders>
              <w:top w:val="nil"/>
              <w:left w:val="nil"/>
              <w:bottom w:val="single" w:sz="4" w:space="0" w:color="A5A5A5"/>
              <w:right w:val="single" w:sz="4" w:space="0" w:color="A5A5A5"/>
            </w:tcBorders>
            <w:shd w:val="clear" w:color="auto" w:fill="auto"/>
            <w:noWrap/>
            <w:vAlign w:val="bottom"/>
            <w:hideMark/>
          </w:tcPr>
          <w:p w14:paraId="07A3B8D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1900</w:t>
            </w:r>
          </w:p>
        </w:tc>
        <w:tc>
          <w:tcPr>
            <w:tcW w:w="608" w:type="dxa"/>
            <w:tcBorders>
              <w:top w:val="nil"/>
              <w:left w:val="nil"/>
              <w:bottom w:val="single" w:sz="4" w:space="0" w:color="A5A5A5"/>
              <w:right w:val="single" w:sz="4" w:space="0" w:color="A5A5A5"/>
            </w:tcBorders>
            <w:shd w:val="clear" w:color="auto" w:fill="auto"/>
            <w:noWrap/>
            <w:vAlign w:val="bottom"/>
            <w:hideMark/>
          </w:tcPr>
          <w:p w14:paraId="2EF5C8C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1875</w:t>
            </w:r>
          </w:p>
        </w:tc>
        <w:tc>
          <w:tcPr>
            <w:tcW w:w="679" w:type="dxa"/>
            <w:tcBorders>
              <w:top w:val="nil"/>
              <w:left w:val="nil"/>
              <w:bottom w:val="single" w:sz="4" w:space="0" w:color="A5A5A5"/>
              <w:right w:val="single" w:sz="4" w:space="0" w:color="A5A5A5"/>
            </w:tcBorders>
            <w:shd w:val="clear" w:color="auto" w:fill="auto"/>
            <w:noWrap/>
            <w:vAlign w:val="bottom"/>
            <w:hideMark/>
          </w:tcPr>
          <w:p w14:paraId="26250DA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1838</w:t>
            </w:r>
          </w:p>
        </w:tc>
        <w:tc>
          <w:tcPr>
            <w:tcW w:w="679" w:type="dxa"/>
            <w:tcBorders>
              <w:top w:val="nil"/>
              <w:left w:val="nil"/>
              <w:bottom w:val="single" w:sz="4" w:space="0" w:color="A5A5A5"/>
              <w:right w:val="single" w:sz="4" w:space="0" w:color="A5A5A5"/>
            </w:tcBorders>
            <w:shd w:val="clear" w:color="auto" w:fill="auto"/>
            <w:noWrap/>
            <w:vAlign w:val="bottom"/>
            <w:hideMark/>
          </w:tcPr>
          <w:p w14:paraId="7689ADC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1800</w:t>
            </w:r>
          </w:p>
        </w:tc>
        <w:tc>
          <w:tcPr>
            <w:tcW w:w="679" w:type="dxa"/>
            <w:tcBorders>
              <w:top w:val="nil"/>
              <w:left w:val="nil"/>
              <w:bottom w:val="single" w:sz="4" w:space="0" w:color="A5A5A5"/>
              <w:right w:val="single" w:sz="4" w:space="0" w:color="A5A5A5"/>
            </w:tcBorders>
            <w:shd w:val="clear" w:color="auto" w:fill="auto"/>
            <w:noWrap/>
            <w:vAlign w:val="bottom"/>
            <w:hideMark/>
          </w:tcPr>
          <w:p w14:paraId="1ADDDED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1750</w:t>
            </w:r>
          </w:p>
        </w:tc>
        <w:tc>
          <w:tcPr>
            <w:tcW w:w="679" w:type="dxa"/>
            <w:tcBorders>
              <w:top w:val="nil"/>
              <w:left w:val="nil"/>
              <w:bottom w:val="single" w:sz="4" w:space="0" w:color="A5A5A5"/>
              <w:right w:val="single" w:sz="4" w:space="0" w:color="A5A5A5"/>
            </w:tcBorders>
            <w:shd w:val="clear" w:color="auto" w:fill="auto"/>
            <w:noWrap/>
            <w:vAlign w:val="bottom"/>
            <w:hideMark/>
          </w:tcPr>
          <w:p w14:paraId="4CBB266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1688</w:t>
            </w:r>
          </w:p>
        </w:tc>
        <w:tc>
          <w:tcPr>
            <w:tcW w:w="608" w:type="dxa"/>
            <w:tcBorders>
              <w:top w:val="nil"/>
              <w:left w:val="nil"/>
              <w:bottom w:val="single" w:sz="4" w:space="0" w:color="A5A5A5"/>
              <w:right w:val="single" w:sz="4" w:space="0" w:color="A5A5A5"/>
            </w:tcBorders>
            <w:shd w:val="clear" w:color="auto" w:fill="auto"/>
            <w:noWrap/>
            <w:vAlign w:val="bottom"/>
            <w:hideMark/>
          </w:tcPr>
          <w:p w14:paraId="42BC91F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1625</w:t>
            </w:r>
          </w:p>
        </w:tc>
        <w:tc>
          <w:tcPr>
            <w:tcW w:w="608" w:type="dxa"/>
            <w:tcBorders>
              <w:top w:val="nil"/>
              <w:left w:val="nil"/>
              <w:bottom w:val="single" w:sz="4" w:space="0" w:color="A5A5A5"/>
              <w:right w:val="single" w:sz="4" w:space="0" w:color="A5A5A5"/>
            </w:tcBorders>
            <w:shd w:val="clear" w:color="auto" w:fill="auto"/>
            <w:noWrap/>
            <w:vAlign w:val="bottom"/>
            <w:hideMark/>
          </w:tcPr>
          <w:p w14:paraId="573856B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1563</w:t>
            </w:r>
          </w:p>
        </w:tc>
        <w:tc>
          <w:tcPr>
            <w:tcW w:w="608" w:type="dxa"/>
            <w:tcBorders>
              <w:top w:val="nil"/>
              <w:left w:val="nil"/>
              <w:bottom w:val="single" w:sz="4" w:space="0" w:color="A5A5A5"/>
              <w:right w:val="single" w:sz="4" w:space="0" w:color="A5A5A5"/>
            </w:tcBorders>
            <w:shd w:val="clear" w:color="auto" w:fill="auto"/>
            <w:noWrap/>
            <w:vAlign w:val="bottom"/>
            <w:hideMark/>
          </w:tcPr>
          <w:p w14:paraId="2763AE3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1488</w:t>
            </w:r>
          </w:p>
        </w:tc>
        <w:tc>
          <w:tcPr>
            <w:tcW w:w="608" w:type="dxa"/>
            <w:tcBorders>
              <w:top w:val="nil"/>
              <w:left w:val="nil"/>
              <w:bottom w:val="single" w:sz="4" w:space="0" w:color="A5A5A5"/>
              <w:right w:val="single" w:sz="4" w:space="0" w:color="A5A5A5"/>
            </w:tcBorders>
            <w:shd w:val="clear" w:color="auto" w:fill="auto"/>
            <w:noWrap/>
            <w:vAlign w:val="bottom"/>
            <w:hideMark/>
          </w:tcPr>
          <w:p w14:paraId="361EE72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1400</w:t>
            </w:r>
          </w:p>
        </w:tc>
        <w:tc>
          <w:tcPr>
            <w:tcW w:w="608" w:type="dxa"/>
            <w:tcBorders>
              <w:top w:val="nil"/>
              <w:left w:val="nil"/>
              <w:bottom w:val="single" w:sz="4" w:space="0" w:color="A5A5A5"/>
              <w:right w:val="single" w:sz="4" w:space="0" w:color="A5A5A5"/>
            </w:tcBorders>
            <w:shd w:val="clear" w:color="auto" w:fill="auto"/>
            <w:noWrap/>
            <w:vAlign w:val="bottom"/>
            <w:hideMark/>
          </w:tcPr>
          <w:p w14:paraId="5A97342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1313</w:t>
            </w:r>
          </w:p>
        </w:tc>
        <w:tc>
          <w:tcPr>
            <w:tcW w:w="608" w:type="dxa"/>
            <w:tcBorders>
              <w:top w:val="nil"/>
              <w:left w:val="nil"/>
              <w:bottom w:val="single" w:sz="4" w:space="0" w:color="A5A5A5"/>
              <w:right w:val="single" w:sz="4" w:space="0" w:color="A5A5A5"/>
            </w:tcBorders>
            <w:shd w:val="clear" w:color="auto" w:fill="auto"/>
            <w:noWrap/>
            <w:vAlign w:val="bottom"/>
            <w:hideMark/>
          </w:tcPr>
          <w:p w14:paraId="75B8028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1213</w:t>
            </w:r>
          </w:p>
        </w:tc>
        <w:tc>
          <w:tcPr>
            <w:tcW w:w="608" w:type="dxa"/>
            <w:tcBorders>
              <w:top w:val="nil"/>
              <w:left w:val="nil"/>
              <w:bottom w:val="single" w:sz="4" w:space="0" w:color="A5A5A5"/>
              <w:right w:val="single" w:sz="4" w:space="0" w:color="A5A5A5"/>
            </w:tcBorders>
            <w:shd w:val="clear" w:color="auto" w:fill="auto"/>
            <w:noWrap/>
            <w:vAlign w:val="bottom"/>
            <w:hideMark/>
          </w:tcPr>
          <w:p w14:paraId="2F469AE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2B1C5C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38FCEA5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59B6C1E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533A9563"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160</w:t>
            </w:r>
          </w:p>
        </w:tc>
      </w:tr>
      <w:tr w:rsidR="00F6089C" w:rsidRPr="00F6089C" w14:paraId="4598A491"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3AA46B7"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150 </w:t>
            </w:r>
          </w:p>
        </w:tc>
        <w:tc>
          <w:tcPr>
            <w:tcW w:w="680" w:type="dxa"/>
            <w:tcBorders>
              <w:top w:val="nil"/>
              <w:left w:val="nil"/>
              <w:bottom w:val="single" w:sz="4" w:space="0" w:color="A5A5A5"/>
              <w:right w:val="single" w:sz="4" w:space="0" w:color="A5A5A5"/>
            </w:tcBorders>
            <w:shd w:val="clear" w:color="auto" w:fill="auto"/>
            <w:noWrap/>
            <w:vAlign w:val="bottom"/>
            <w:hideMark/>
          </w:tcPr>
          <w:p w14:paraId="4667B9D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1788</w:t>
            </w:r>
          </w:p>
        </w:tc>
        <w:tc>
          <w:tcPr>
            <w:tcW w:w="679" w:type="dxa"/>
            <w:tcBorders>
              <w:top w:val="nil"/>
              <w:left w:val="nil"/>
              <w:bottom w:val="single" w:sz="4" w:space="0" w:color="A5A5A5"/>
              <w:right w:val="single" w:sz="4" w:space="0" w:color="A5A5A5"/>
            </w:tcBorders>
            <w:shd w:val="clear" w:color="auto" w:fill="auto"/>
            <w:noWrap/>
            <w:vAlign w:val="bottom"/>
            <w:hideMark/>
          </w:tcPr>
          <w:p w14:paraId="145235E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1788</w:t>
            </w:r>
          </w:p>
        </w:tc>
        <w:tc>
          <w:tcPr>
            <w:tcW w:w="679" w:type="dxa"/>
            <w:tcBorders>
              <w:top w:val="nil"/>
              <w:left w:val="nil"/>
              <w:bottom w:val="single" w:sz="4" w:space="0" w:color="A5A5A5"/>
              <w:right w:val="single" w:sz="4" w:space="0" w:color="A5A5A5"/>
            </w:tcBorders>
            <w:shd w:val="clear" w:color="auto" w:fill="auto"/>
            <w:noWrap/>
            <w:vAlign w:val="bottom"/>
            <w:hideMark/>
          </w:tcPr>
          <w:p w14:paraId="30EA472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1775</w:t>
            </w:r>
          </w:p>
        </w:tc>
        <w:tc>
          <w:tcPr>
            <w:tcW w:w="679" w:type="dxa"/>
            <w:tcBorders>
              <w:top w:val="nil"/>
              <w:left w:val="nil"/>
              <w:bottom w:val="single" w:sz="4" w:space="0" w:color="A5A5A5"/>
              <w:right w:val="single" w:sz="4" w:space="0" w:color="A5A5A5"/>
            </w:tcBorders>
            <w:shd w:val="clear" w:color="auto" w:fill="auto"/>
            <w:noWrap/>
            <w:vAlign w:val="bottom"/>
            <w:hideMark/>
          </w:tcPr>
          <w:p w14:paraId="26B9003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1750</w:t>
            </w:r>
          </w:p>
        </w:tc>
        <w:tc>
          <w:tcPr>
            <w:tcW w:w="679" w:type="dxa"/>
            <w:tcBorders>
              <w:top w:val="nil"/>
              <w:left w:val="nil"/>
              <w:bottom w:val="single" w:sz="4" w:space="0" w:color="A5A5A5"/>
              <w:right w:val="single" w:sz="4" w:space="0" w:color="A5A5A5"/>
            </w:tcBorders>
            <w:shd w:val="clear" w:color="auto" w:fill="auto"/>
            <w:noWrap/>
            <w:vAlign w:val="bottom"/>
            <w:hideMark/>
          </w:tcPr>
          <w:p w14:paraId="2249C4F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1738</w:t>
            </w:r>
          </w:p>
        </w:tc>
        <w:tc>
          <w:tcPr>
            <w:tcW w:w="608" w:type="dxa"/>
            <w:tcBorders>
              <w:top w:val="nil"/>
              <w:left w:val="nil"/>
              <w:bottom w:val="single" w:sz="4" w:space="0" w:color="A5A5A5"/>
              <w:right w:val="single" w:sz="4" w:space="0" w:color="A5A5A5"/>
            </w:tcBorders>
            <w:shd w:val="clear" w:color="auto" w:fill="auto"/>
            <w:noWrap/>
            <w:vAlign w:val="bottom"/>
            <w:hideMark/>
          </w:tcPr>
          <w:p w14:paraId="0315740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1700</w:t>
            </w:r>
          </w:p>
        </w:tc>
        <w:tc>
          <w:tcPr>
            <w:tcW w:w="679" w:type="dxa"/>
            <w:tcBorders>
              <w:top w:val="nil"/>
              <w:left w:val="nil"/>
              <w:bottom w:val="single" w:sz="4" w:space="0" w:color="A5A5A5"/>
              <w:right w:val="single" w:sz="4" w:space="0" w:color="A5A5A5"/>
            </w:tcBorders>
            <w:shd w:val="clear" w:color="auto" w:fill="auto"/>
            <w:noWrap/>
            <w:vAlign w:val="bottom"/>
            <w:hideMark/>
          </w:tcPr>
          <w:p w14:paraId="690FCFA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1663</w:t>
            </w:r>
          </w:p>
        </w:tc>
        <w:tc>
          <w:tcPr>
            <w:tcW w:w="679" w:type="dxa"/>
            <w:tcBorders>
              <w:top w:val="nil"/>
              <w:left w:val="nil"/>
              <w:bottom w:val="single" w:sz="4" w:space="0" w:color="A5A5A5"/>
              <w:right w:val="single" w:sz="4" w:space="0" w:color="A5A5A5"/>
            </w:tcBorders>
            <w:shd w:val="clear" w:color="auto" w:fill="auto"/>
            <w:noWrap/>
            <w:vAlign w:val="bottom"/>
            <w:hideMark/>
          </w:tcPr>
          <w:p w14:paraId="1E9F427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1625</w:t>
            </w:r>
          </w:p>
        </w:tc>
        <w:tc>
          <w:tcPr>
            <w:tcW w:w="679" w:type="dxa"/>
            <w:tcBorders>
              <w:top w:val="nil"/>
              <w:left w:val="nil"/>
              <w:bottom w:val="single" w:sz="4" w:space="0" w:color="A5A5A5"/>
              <w:right w:val="single" w:sz="4" w:space="0" w:color="A5A5A5"/>
            </w:tcBorders>
            <w:shd w:val="clear" w:color="auto" w:fill="auto"/>
            <w:noWrap/>
            <w:vAlign w:val="bottom"/>
            <w:hideMark/>
          </w:tcPr>
          <w:p w14:paraId="5EC4E00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1575</w:t>
            </w:r>
          </w:p>
        </w:tc>
        <w:tc>
          <w:tcPr>
            <w:tcW w:w="679" w:type="dxa"/>
            <w:tcBorders>
              <w:top w:val="nil"/>
              <w:left w:val="nil"/>
              <w:bottom w:val="single" w:sz="4" w:space="0" w:color="A5A5A5"/>
              <w:right w:val="single" w:sz="4" w:space="0" w:color="A5A5A5"/>
            </w:tcBorders>
            <w:shd w:val="clear" w:color="auto" w:fill="auto"/>
            <w:noWrap/>
            <w:vAlign w:val="bottom"/>
            <w:hideMark/>
          </w:tcPr>
          <w:p w14:paraId="41D3A43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1513</w:t>
            </w:r>
          </w:p>
        </w:tc>
        <w:tc>
          <w:tcPr>
            <w:tcW w:w="608" w:type="dxa"/>
            <w:tcBorders>
              <w:top w:val="nil"/>
              <w:left w:val="nil"/>
              <w:bottom w:val="single" w:sz="4" w:space="0" w:color="A5A5A5"/>
              <w:right w:val="single" w:sz="4" w:space="0" w:color="A5A5A5"/>
            </w:tcBorders>
            <w:shd w:val="clear" w:color="auto" w:fill="auto"/>
            <w:noWrap/>
            <w:vAlign w:val="bottom"/>
            <w:hideMark/>
          </w:tcPr>
          <w:p w14:paraId="6F4ECD5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1450</w:t>
            </w:r>
          </w:p>
        </w:tc>
        <w:tc>
          <w:tcPr>
            <w:tcW w:w="608" w:type="dxa"/>
            <w:tcBorders>
              <w:top w:val="nil"/>
              <w:left w:val="nil"/>
              <w:bottom w:val="single" w:sz="4" w:space="0" w:color="A5A5A5"/>
              <w:right w:val="single" w:sz="4" w:space="0" w:color="A5A5A5"/>
            </w:tcBorders>
            <w:shd w:val="clear" w:color="auto" w:fill="auto"/>
            <w:noWrap/>
            <w:vAlign w:val="bottom"/>
            <w:hideMark/>
          </w:tcPr>
          <w:p w14:paraId="3D2908E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1388</w:t>
            </w:r>
          </w:p>
        </w:tc>
        <w:tc>
          <w:tcPr>
            <w:tcW w:w="608" w:type="dxa"/>
            <w:tcBorders>
              <w:top w:val="nil"/>
              <w:left w:val="nil"/>
              <w:bottom w:val="single" w:sz="4" w:space="0" w:color="A5A5A5"/>
              <w:right w:val="single" w:sz="4" w:space="0" w:color="A5A5A5"/>
            </w:tcBorders>
            <w:shd w:val="clear" w:color="auto" w:fill="auto"/>
            <w:noWrap/>
            <w:vAlign w:val="bottom"/>
            <w:hideMark/>
          </w:tcPr>
          <w:p w14:paraId="6A48697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1313</w:t>
            </w:r>
          </w:p>
        </w:tc>
        <w:tc>
          <w:tcPr>
            <w:tcW w:w="608" w:type="dxa"/>
            <w:tcBorders>
              <w:top w:val="nil"/>
              <w:left w:val="nil"/>
              <w:bottom w:val="single" w:sz="4" w:space="0" w:color="A5A5A5"/>
              <w:right w:val="single" w:sz="4" w:space="0" w:color="A5A5A5"/>
            </w:tcBorders>
            <w:shd w:val="clear" w:color="auto" w:fill="auto"/>
            <w:noWrap/>
            <w:vAlign w:val="bottom"/>
            <w:hideMark/>
          </w:tcPr>
          <w:p w14:paraId="77025C8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1225</w:t>
            </w:r>
          </w:p>
        </w:tc>
        <w:tc>
          <w:tcPr>
            <w:tcW w:w="608" w:type="dxa"/>
            <w:tcBorders>
              <w:top w:val="nil"/>
              <w:left w:val="nil"/>
              <w:bottom w:val="single" w:sz="4" w:space="0" w:color="A5A5A5"/>
              <w:right w:val="single" w:sz="4" w:space="0" w:color="A5A5A5"/>
            </w:tcBorders>
            <w:shd w:val="clear" w:color="auto" w:fill="auto"/>
            <w:noWrap/>
            <w:vAlign w:val="bottom"/>
            <w:hideMark/>
          </w:tcPr>
          <w:p w14:paraId="30A5B67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1138</w:t>
            </w:r>
          </w:p>
        </w:tc>
        <w:tc>
          <w:tcPr>
            <w:tcW w:w="608" w:type="dxa"/>
            <w:tcBorders>
              <w:top w:val="nil"/>
              <w:left w:val="nil"/>
              <w:bottom w:val="single" w:sz="4" w:space="0" w:color="A5A5A5"/>
              <w:right w:val="single" w:sz="4" w:space="0" w:color="A5A5A5"/>
            </w:tcBorders>
            <w:shd w:val="clear" w:color="auto" w:fill="auto"/>
            <w:noWrap/>
            <w:vAlign w:val="bottom"/>
            <w:hideMark/>
          </w:tcPr>
          <w:p w14:paraId="6056997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754A9C6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A5F3FB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31CF62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491CDEE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39F6954"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150</w:t>
            </w:r>
          </w:p>
        </w:tc>
      </w:tr>
      <w:tr w:rsidR="00F6089C" w:rsidRPr="00F6089C" w14:paraId="37FC5108"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BEE1BA1"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140 </w:t>
            </w:r>
          </w:p>
        </w:tc>
        <w:tc>
          <w:tcPr>
            <w:tcW w:w="680" w:type="dxa"/>
            <w:tcBorders>
              <w:top w:val="nil"/>
              <w:left w:val="nil"/>
              <w:bottom w:val="single" w:sz="4" w:space="0" w:color="A5A5A5"/>
              <w:right w:val="single" w:sz="4" w:space="0" w:color="A5A5A5"/>
            </w:tcBorders>
            <w:shd w:val="clear" w:color="auto" w:fill="auto"/>
            <w:noWrap/>
            <w:vAlign w:val="bottom"/>
            <w:hideMark/>
          </w:tcPr>
          <w:p w14:paraId="48A6B7D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1688</w:t>
            </w:r>
          </w:p>
        </w:tc>
        <w:tc>
          <w:tcPr>
            <w:tcW w:w="679" w:type="dxa"/>
            <w:tcBorders>
              <w:top w:val="nil"/>
              <w:left w:val="nil"/>
              <w:bottom w:val="single" w:sz="4" w:space="0" w:color="A5A5A5"/>
              <w:right w:val="single" w:sz="4" w:space="0" w:color="A5A5A5"/>
            </w:tcBorders>
            <w:shd w:val="clear" w:color="auto" w:fill="auto"/>
            <w:noWrap/>
            <w:vAlign w:val="bottom"/>
            <w:hideMark/>
          </w:tcPr>
          <w:p w14:paraId="3EE8AB5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1688</w:t>
            </w:r>
          </w:p>
        </w:tc>
        <w:tc>
          <w:tcPr>
            <w:tcW w:w="679" w:type="dxa"/>
            <w:tcBorders>
              <w:top w:val="nil"/>
              <w:left w:val="nil"/>
              <w:bottom w:val="single" w:sz="4" w:space="0" w:color="A5A5A5"/>
              <w:right w:val="single" w:sz="4" w:space="0" w:color="A5A5A5"/>
            </w:tcBorders>
            <w:shd w:val="clear" w:color="auto" w:fill="auto"/>
            <w:noWrap/>
            <w:vAlign w:val="bottom"/>
            <w:hideMark/>
          </w:tcPr>
          <w:p w14:paraId="7F01434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1675</w:t>
            </w:r>
          </w:p>
        </w:tc>
        <w:tc>
          <w:tcPr>
            <w:tcW w:w="679" w:type="dxa"/>
            <w:tcBorders>
              <w:top w:val="nil"/>
              <w:left w:val="nil"/>
              <w:bottom w:val="single" w:sz="4" w:space="0" w:color="A5A5A5"/>
              <w:right w:val="single" w:sz="4" w:space="0" w:color="A5A5A5"/>
            </w:tcBorders>
            <w:shd w:val="clear" w:color="auto" w:fill="auto"/>
            <w:noWrap/>
            <w:vAlign w:val="bottom"/>
            <w:hideMark/>
          </w:tcPr>
          <w:p w14:paraId="6E7FCAF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1663</w:t>
            </w:r>
          </w:p>
        </w:tc>
        <w:tc>
          <w:tcPr>
            <w:tcW w:w="679" w:type="dxa"/>
            <w:tcBorders>
              <w:top w:val="nil"/>
              <w:left w:val="nil"/>
              <w:bottom w:val="single" w:sz="4" w:space="0" w:color="A5A5A5"/>
              <w:right w:val="single" w:sz="4" w:space="0" w:color="A5A5A5"/>
            </w:tcBorders>
            <w:shd w:val="clear" w:color="auto" w:fill="auto"/>
            <w:noWrap/>
            <w:vAlign w:val="bottom"/>
            <w:hideMark/>
          </w:tcPr>
          <w:p w14:paraId="379B736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1638</w:t>
            </w:r>
          </w:p>
        </w:tc>
        <w:tc>
          <w:tcPr>
            <w:tcW w:w="608" w:type="dxa"/>
            <w:tcBorders>
              <w:top w:val="nil"/>
              <w:left w:val="nil"/>
              <w:bottom w:val="single" w:sz="4" w:space="0" w:color="A5A5A5"/>
              <w:right w:val="single" w:sz="4" w:space="0" w:color="A5A5A5"/>
            </w:tcBorders>
            <w:shd w:val="clear" w:color="auto" w:fill="auto"/>
            <w:noWrap/>
            <w:vAlign w:val="bottom"/>
            <w:hideMark/>
          </w:tcPr>
          <w:p w14:paraId="61A6028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1613</w:t>
            </w:r>
          </w:p>
        </w:tc>
        <w:tc>
          <w:tcPr>
            <w:tcW w:w="679" w:type="dxa"/>
            <w:tcBorders>
              <w:top w:val="nil"/>
              <w:left w:val="nil"/>
              <w:bottom w:val="single" w:sz="4" w:space="0" w:color="A5A5A5"/>
              <w:right w:val="single" w:sz="4" w:space="0" w:color="A5A5A5"/>
            </w:tcBorders>
            <w:shd w:val="clear" w:color="auto" w:fill="auto"/>
            <w:noWrap/>
            <w:vAlign w:val="bottom"/>
            <w:hideMark/>
          </w:tcPr>
          <w:p w14:paraId="38BB573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1563</w:t>
            </w:r>
          </w:p>
        </w:tc>
        <w:tc>
          <w:tcPr>
            <w:tcW w:w="679" w:type="dxa"/>
            <w:tcBorders>
              <w:top w:val="nil"/>
              <w:left w:val="nil"/>
              <w:bottom w:val="single" w:sz="4" w:space="0" w:color="A5A5A5"/>
              <w:right w:val="single" w:sz="4" w:space="0" w:color="A5A5A5"/>
            </w:tcBorders>
            <w:shd w:val="clear" w:color="auto" w:fill="auto"/>
            <w:noWrap/>
            <w:vAlign w:val="bottom"/>
            <w:hideMark/>
          </w:tcPr>
          <w:p w14:paraId="060DF45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1525</w:t>
            </w:r>
          </w:p>
        </w:tc>
        <w:tc>
          <w:tcPr>
            <w:tcW w:w="679" w:type="dxa"/>
            <w:tcBorders>
              <w:top w:val="nil"/>
              <w:left w:val="nil"/>
              <w:bottom w:val="single" w:sz="4" w:space="0" w:color="A5A5A5"/>
              <w:right w:val="single" w:sz="4" w:space="0" w:color="A5A5A5"/>
            </w:tcBorders>
            <w:shd w:val="clear" w:color="auto" w:fill="auto"/>
            <w:noWrap/>
            <w:vAlign w:val="bottom"/>
            <w:hideMark/>
          </w:tcPr>
          <w:p w14:paraId="606242E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1475</w:t>
            </w:r>
          </w:p>
        </w:tc>
        <w:tc>
          <w:tcPr>
            <w:tcW w:w="679" w:type="dxa"/>
            <w:tcBorders>
              <w:top w:val="nil"/>
              <w:left w:val="nil"/>
              <w:bottom w:val="single" w:sz="4" w:space="0" w:color="A5A5A5"/>
              <w:right w:val="single" w:sz="4" w:space="0" w:color="A5A5A5"/>
            </w:tcBorders>
            <w:shd w:val="clear" w:color="auto" w:fill="auto"/>
            <w:noWrap/>
            <w:vAlign w:val="bottom"/>
            <w:hideMark/>
          </w:tcPr>
          <w:p w14:paraId="34AE823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1413</w:t>
            </w:r>
          </w:p>
        </w:tc>
        <w:tc>
          <w:tcPr>
            <w:tcW w:w="608" w:type="dxa"/>
            <w:tcBorders>
              <w:top w:val="nil"/>
              <w:left w:val="nil"/>
              <w:bottom w:val="single" w:sz="4" w:space="0" w:color="A5A5A5"/>
              <w:right w:val="single" w:sz="4" w:space="0" w:color="A5A5A5"/>
            </w:tcBorders>
            <w:shd w:val="clear" w:color="auto" w:fill="auto"/>
            <w:noWrap/>
            <w:vAlign w:val="bottom"/>
            <w:hideMark/>
          </w:tcPr>
          <w:p w14:paraId="25C59AE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1350</w:t>
            </w:r>
          </w:p>
        </w:tc>
        <w:tc>
          <w:tcPr>
            <w:tcW w:w="608" w:type="dxa"/>
            <w:tcBorders>
              <w:top w:val="nil"/>
              <w:left w:val="nil"/>
              <w:bottom w:val="single" w:sz="4" w:space="0" w:color="A5A5A5"/>
              <w:right w:val="single" w:sz="4" w:space="0" w:color="A5A5A5"/>
            </w:tcBorders>
            <w:shd w:val="clear" w:color="auto" w:fill="auto"/>
            <w:noWrap/>
            <w:vAlign w:val="bottom"/>
            <w:hideMark/>
          </w:tcPr>
          <w:p w14:paraId="28D512A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1275</w:t>
            </w:r>
          </w:p>
        </w:tc>
        <w:tc>
          <w:tcPr>
            <w:tcW w:w="608" w:type="dxa"/>
            <w:tcBorders>
              <w:top w:val="nil"/>
              <w:left w:val="nil"/>
              <w:bottom w:val="single" w:sz="4" w:space="0" w:color="A5A5A5"/>
              <w:right w:val="single" w:sz="4" w:space="0" w:color="A5A5A5"/>
            </w:tcBorders>
            <w:shd w:val="clear" w:color="auto" w:fill="auto"/>
            <w:noWrap/>
            <w:vAlign w:val="bottom"/>
            <w:hideMark/>
          </w:tcPr>
          <w:p w14:paraId="113925A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1200</w:t>
            </w:r>
          </w:p>
        </w:tc>
        <w:tc>
          <w:tcPr>
            <w:tcW w:w="608" w:type="dxa"/>
            <w:tcBorders>
              <w:top w:val="nil"/>
              <w:left w:val="nil"/>
              <w:bottom w:val="single" w:sz="4" w:space="0" w:color="A5A5A5"/>
              <w:right w:val="single" w:sz="4" w:space="0" w:color="A5A5A5"/>
            </w:tcBorders>
            <w:shd w:val="clear" w:color="auto" w:fill="auto"/>
            <w:noWrap/>
            <w:vAlign w:val="bottom"/>
            <w:hideMark/>
          </w:tcPr>
          <w:p w14:paraId="586625B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1113</w:t>
            </w:r>
          </w:p>
        </w:tc>
        <w:tc>
          <w:tcPr>
            <w:tcW w:w="608" w:type="dxa"/>
            <w:tcBorders>
              <w:top w:val="nil"/>
              <w:left w:val="nil"/>
              <w:bottom w:val="single" w:sz="4" w:space="0" w:color="A5A5A5"/>
              <w:right w:val="single" w:sz="4" w:space="0" w:color="A5A5A5"/>
            </w:tcBorders>
            <w:shd w:val="clear" w:color="auto" w:fill="auto"/>
            <w:noWrap/>
            <w:vAlign w:val="bottom"/>
            <w:hideMark/>
          </w:tcPr>
          <w:p w14:paraId="61C3056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11B3F5C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3FE96CB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78FCD85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170440F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193E43E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4BF3FB9"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140</w:t>
            </w:r>
          </w:p>
        </w:tc>
      </w:tr>
      <w:tr w:rsidR="00F6089C" w:rsidRPr="00F6089C" w14:paraId="521B3877"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5BD7BEB"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130 </w:t>
            </w:r>
          </w:p>
        </w:tc>
        <w:tc>
          <w:tcPr>
            <w:tcW w:w="680" w:type="dxa"/>
            <w:tcBorders>
              <w:top w:val="nil"/>
              <w:left w:val="nil"/>
              <w:bottom w:val="single" w:sz="4" w:space="0" w:color="A5A5A5"/>
              <w:right w:val="single" w:sz="4" w:space="0" w:color="A5A5A5"/>
            </w:tcBorders>
            <w:shd w:val="clear" w:color="auto" w:fill="auto"/>
            <w:noWrap/>
            <w:vAlign w:val="bottom"/>
            <w:hideMark/>
          </w:tcPr>
          <w:p w14:paraId="3147C24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1638</w:t>
            </w:r>
          </w:p>
        </w:tc>
        <w:tc>
          <w:tcPr>
            <w:tcW w:w="679" w:type="dxa"/>
            <w:tcBorders>
              <w:top w:val="nil"/>
              <w:left w:val="nil"/>
              <w:bottom w:val="single" w:sz="4" w:space="0" w:color="A5A5A5"/>
              <w:right w:val="single" w:sz="4" w:space="0" w:color="A5A5A5"/>
            </w:tcBorders>
            <w:shd w:val="clear" w:color="auto" w:fill="auto"/>
            <w:noWrap/>
            <w:vAlign w:val="bottom"/>
            <w:hideMark/>
          </w:tcPr>
          <w:p w14:paraId="28F625A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1625</w:t>
            </w:r>
          </w:p>
        </w:tc>
        <w:tc>
          <w:tcPr>
            <w:tcW w:w="679" w:type="dxa"/>
            <w:tcBorders>
              <w:top w:val="nil"/>
              <w:left w:val="nil"/>
              <w:bottom w:val="single" w:sz="4" w:space="0" w:color="A5A5A5"/>
              <w:right w:val="single" w:sz="4" w:space="0" w:color="A5A5A5"/>
            </w:tcBorders>
            <w:shd w:val="clear" w:color="auto" w:fill="auto"/>
            <w:noWrap/>
            <w:vAlign w:val="bottom"/>
            <w:hideMark/>
          </w:tcPr>
          <w:p w14:paraId="060FEA3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1613</w:t>
            </w:r>
          </w:p>
        </w:tc>
        <w:tc>
          <w:tcPr>
            <w:tcW w:w="679" w:type="dxa"/>
            <w:tcBorders>
              <w:top w:val="nil"/>
              <w:left w:val="nil"/>
              <w:bottom w:val="single" w:sz="4" w:space="0" w:color="A5A5A5"/>
              <w:right w:val="single" w:sz="4" w:space="0" w:color="A5A5A5"/>
            </w:tcBorders>
            <w:shd w:val="clear" w:color="auto" w:fill="auto"/>
            <w:noWrap/>
            <w:vAlign w:val="bottom"/>
            <w:hideMark/>
          </w:tcPr>
          <w:p w14:paraId="2B98F25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1600</w:t>
            </w:r>
          </w:p>
        </w:tc>
        <w:tc>
          <w:tcPr>
            <w:tcW w:w="679" w:type="dxa"/>
            <w:tcBorders>
              <w:top w:val="nil"/>
              <w:left w:val="nil"/>
              <w:bottom w:val="single" w:sz="4" w:space="0" w:color="A5A5A5"/>
              <w:right w:val="single" w:sz="4" w:space="0" w:color="A5A5A5"/>
            </w:tcBorders>
            <w:shd w:val="clear" w:color="auto" w:fill="auto"/>
            <w:noWrap/>
            <w:vAlign w:val="bottom"/>
            <w:hideMark/>
          </w:tcPr>
          <w:p w14:paraId="2595831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1563</w:t>
            </w:r>
          </w:p>
        </w:tc>
        <w:tc>
          <w:tcPr>
            <w:tcW w:w="608" w:type="dxa"/>
            <w:tcBorders>
              <w:top w:val="nil"/>
              <w:left w:val="nil"/>
              <w:bottom w:val="single" w:sz="4" w:space="0" w:color="A5A5A5"/>
              <w:right w:val="single" w:sz="4" w:space="0" w:color="A5A5A5"/>
            </w:tcBorders>
            <w:shd w:val="clear" w:color="auto" w:fill="auto"/>
            <w:noWrap/>
            <w:vAlign w:val="bottom"/>
            <w:hideMark/>
          </w:tcPr>
          <w:p w14:paraId="73D3E06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1525</w:t>
            </w:r>
          </w:p>
        </w:tc>
        <w:tc>
          <w:tcPr>
            <w:tcW w:w="679" w:type="dxa"/>
            <w:tcBorders>
              <w:top w:val="nil"/>
              <w:left w:val="nil"/>
              <w:bottom w:val="single" w:sz="4" w:space="0" w:color="A5A5A5"/>
              <w:right w:val="single" w:sz="4" w:space="0" w:color="A5A5A5"/>
            </w:tcBorders>
            <w:shd w:val="clear" w:color="auto" w:fill="auto"/>
            <w:noWrap/>
            <w:vAlign w:val="bottom"/>
            <w:hideMark/>
          </w:tcPr>
          <w:p w14:paraId="2253B1D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1488</w:t>
            </w:r>
          </w:p>
        </w:tc>
        <w:tc>
          <w:tcPr>
            <w:tcW w:w="679" w:type="dxa"/>
            <w:tcBorders>
              <w:top w:val="nil"/>
              <w:left w:val="nil"/>
              <w:bottom w:val="single" w:sz="4" w:space="0" w:color="A5A5A5"/>
              <w:right w:val="single" w:sz="4" w:space="0" w:color="A5A5A5"/>
            </w:tcBorders>
            <w:shd w:val="clear" w:color="auto" w:fill="auto"/>
            <w:noWrap/>
            <w:vAlign w:val="bottom"/>
            <w:hideMark/>
          </w:tcPr>
          <w:p w14:paraId="7FDA85C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1438</w:t>
            </w:r>
          </w:p>
        </w:tc>
        <w:tc>
          <w:tcPr>
            <w:tcW w:w="679" w:type="dxa"/>
            <w:tcBorders>
              <w:top w:val="nil"/>
              <w:left w:val="nil"/>
              <w:bottom w:val="single" w:sz="4" w:space="0" w:color="A5A5A5"/>
              <w:right w:val="single" w:sz="4" w:space="0" w:color="A5A5A5"/>
            </w:tcBorders>
            <w:shd w:val="clear" w:color="auto" w:fill="auto"/>
            <w:noWrap/>
            <w:vAlign w:val="bottom"/>
            <w:hideMark/>
          </w:tcPr>
          <w:p w14:paraId="7D4A389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1375</w:t>
            </w:r>
          </w:p>
        </w:tc>
        <w:tc>
          <w:tcPr>
            <w:tcW w:w="679" w:type="dxa"/>
            <w:tcBorders>
              <w:top w:val="nil"/>
              <w:left w:val="nil"/>
              <w:bottom w:val="single" w:sz="4" w:space="0" w:color="A5A5A5"/>
              <w:right w:val="single" w:sz="4" w:space="0" w:color="A5A5A5"/>
            </w:tcBorders>
            <w:shd w:val="clear" w:color="auto" w:fill="auto"/>
            <w:noWrap/>
            <w:vAlign w:val="bottom"/>
            <w:hideMark/>
          </w:tcPr>
          <w:p w14:paraId="236A063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1300</w:t>
            </w:r>
          </w:p>
        </w:tc>
        <w:tc>
          <w:tcPr>
            <w:tcW w:w="608" w:type="dxa"/>
            <w:tcBorders>
              <w:top w:val="nil"/>
              <w:left w:val="nil"/>
              <w:bottom w:val="single" w:sz="4" w:space="0" w:color="A5A5A5"/>
              <w:right w:val="single" w:sz="4" w:space="0" w:color="A5A5A5"/>
            </w:tcBorders>
            <w:shd w:val="clear" w:color="auto" w:fill="auto"/>
            <w:noWrap/>
            <w:vAlign w:val="bottom"/>
            <w:hideMark/>
          </w:tcPr>
          <w:p w14:paraId="357E6F7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1225</w:t>
            </w:r>
          </w:p>
        </w:tc>
        <w:tc>
          <w:tcPr>
            <w:tcW w:w="608" w:type="dxa"/>
            <w:tcBorders>
              <w:top w:val="nil"/>
              <w:left w:val="nil"/>
              <w:bottom w:val="single" w:sz="4" w:space="0" w:color="A5A5A5"/>
              <w:right w:val="single" w:sz="4" w:space="0" w:color="A5A5A5"/>
            </w:tcBorders>
            <w:shd w:val="clear" w:color="auto" w:fill="auto"/>
            <w:noWrap/>
            <w:vAlign w:val="bottom"/>
            <w:hideMark/>
          </w:tcPr>
          <w:p w14:paraId="4E85D94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1138</w:t>
            </w:r>
          </w:p>
        </w:tc>
        <w:tc>
          <w:tcPr>
            <w:tcW w:w="608" w:type="dxa"/>
            <w:tcBorders>
              <w:top w:val="nil"/>
              <w:left w:val="nil"/>
              <w:bottom w:val="single" w:sz="4" w:space="0" w:color="A5A5A5"/>
              <w:right w:val="single" w:sz="4" w:space="0" w:color="A5A5A5"/>
            </w:tcBorders>
            <w:shd w:val="clear" w:color="auto" w:fill="auto"/>
            <w:noWrap/>
            <w:vAlign w:val="bottom"/>
            <w:hideMark/>
          </w:tcPr>
          <w:p w14:paraId="7FED5E7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1050</w:t>
            </w:r>
          </w:p>
        </w:tc>
        <w:tc>
          <w:tcPr>
            <w:tcW w:w="608" w:type="dxa"/>
            <w:tcBorders>
              <w:top w:val="nil"/>
              <w:left w:val="nil"/>
              <w:bottom w:val="single" w:sz="4" w:space="0" w:color="A5A5A5"/>
              <w:right w:val="single" w:sz="4" w:space="0" w:color="A5A5A5"/>
            </w:tcBorders>
            <w:shd w:val="clear" w:color="auto" w:fill="auto"/>
            <w:noWrap/>
            <w:vAlign w:val="bottom"/>
            <w:hideMark/>
          </w:tcPr>
          <w:p w14:paraId="504E0E1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5D7F62C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7AFDE8C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79D8DF4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0FF9B84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7A1F326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19DDF64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33EFA74"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130</w:t>
            </w:r>
          </w:p>
        </w:tc>
      </w:tr>
      <w:tr w:rsidR="00F6089C" w:rsidRPr="00F6089C" w14:paraId="51333111"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951FEAD"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120 </w:t>
            </w:r>
          </w:p>
        </w:tc>
        <w:tc>
          <w:tcPr>
            <w:tcW w:w="680" w:type="dxa"/>
            <w:tcBorders>
              <w:top w:val="nil"/>
              <w:left w:val="nil"/>
              <w:bottom w:val="single" w:sz="4" w:space="0" w:color="A5A5A5"/>
              <w:right w:val="single" w:sz="4" w:space="0" w:color="A5A5A5"/>
            </w:tcBorders>
            <w:shd w:val="clear" w:color="auto" w:fill="auto"/>
            <w:noWrap/>
            <w:vAlign w:val="bottom"/>
            <w:hideMark/>
          </w:tcPr>
          <w:p w14:paraId="59A41DB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1588</w:t>
            </w:r>
          </w:p>
        </w:tc>
        <w:tc>
          <w:tcPr>
            <w:tcW w:w="679" w:type="dxa"/>
            <w:tcBorders>
              <w:top w:val="nil"/>
              <w:left w:val="nil"/>
              <w:bottom w:val="single" w:sz="4" w:space="0" w:color="A5A5A5"/>
              <w:right w:val="single" w:sz="4" w:space="0" w:color="A5A5A5"/>
            </w:tcBorders>
            <w:shd w:val="clear" w:color="auto" w:fill="auto"/>
            <w:noWrap/>
            <w:vAlign w:val="bottom"/>
            <w:hideMark/>
          </w:tcPr>
          <w:p w14:paraId="0814106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1588</w:t>
            </w:r>
          </w:p>
        </w:tc>
        <w:tc>
          <w:tcPr>
            <w:tcW w:w="679" w:type="dxa"/>
            <w:tcBorders>
              <w:top w:val="nil"/>
              <w:left w:val="nil"/>
              <w:bottom w:val="single" w:sz="4" w:space="0" w:color="A5A5A5"/>
              <w:right w:val="single" w:sz="4" w:space="0" w:color="A5A5A5"/>
            </w:tcBorders>
            <w:shd w:val="clear" w:color="auto" w:fill="auto"/>
            <w:noWrap/>
            <w:vAlign w:val="bottom"/>
            <w:hideMark/>
          </w:tcPr>
          <w:p w14:paraId="04C617F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1563</w:t>
            </w:r>
          </w:p>
        </w:tc>
        <w:tc>
          <w:tcPr>
            <w:tcW w:w="679" w:type="dxa"/>
            <w:tcBorders>
              <w:top w:val="nil"/>
              <w:left w:val="nil"/>
              <w:bottom w:val="single" w:sz="4" w:space="0" w:color="A5A5A5"/>
              <w:right w:val="single" w:sz="4" w:space="0" w:color="A5A5A5"/>
            </w:tcBorders>
            <w:shd w:val="clear" w:color="auto" w:fill="auto"/>
            <w:noWrap/>
            <w:vAlign w:val="bottom"/>
            <w:hideMark/>
          </w:tcPr>
          <w:p w14:paraId="3E92ECD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1538</w:t>
            </w:r>
          </w:p>
        </w:tc>
        <w:tc>
          <w:tcPr>
            <w:tcW w:w="679" w:type="dxa"/>
            <w:tcBorders>
              <w:top w:val="nil"/>
              <w:left w:val="nil"/>
              <w:bottom w:val="single" w:sz="4" w:space="0" w:color="A5A5A5"/>
              <w:right w:val="single" w:sz="4" w:space="0" w:color="A5A5A5"/>
            </w:tcBorders>
            <w:shd w:val="clear" w:color="auto" w:fill="auto"/>
            <w:noWrap/>
            <w:vAlign w:val="bottom"/>
            <w:hideMark/>
          </w:tcPr>
          <w:p w14:paraId="2595138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1500</w:t>
            </w:r>
          </w:p>
        </w:tc>
        <w:tc>
          <w:tcPr>
            <w:tcW w:w="608" w:type="dxa"/>
            <w:tcBorders>
              <w:top w:val="nil"/>
              <w:left w:val="nil"/>
              <w:bottom w:val="single" w:sz="4" w:space="0" w:color="A5A5A5"/>
              <w:right w:val="single" w:sz="4" w:space="0" w:color="A5A5A5"/>
            </w:tcBorders>
            <w:shd w:val="clear" w:color="auto" w:fill="auto"/>
            <w:noWrap/>
            <w:vAlign w:val="bottom"/>
            <w:hideMark/>
          </w:tcPr>
          <w:p w14:paraId="631BF67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1438</w:t>
            </w:r>
          </w:p>
        </w:tc>
        <w:tc>
          <w:tcPr>
            <w:tcW w:w="679" w:type="dxa"/>
            <w:tcBorders>
              <w:top w:val="nil"/>
              <w:left w:val="nil"/>
              <w:bottom w:val="single" w:sz="4" w:space="0" w:color="A5A5A5"/>
              <w:right w:val="single" w:sz="4" w:space="0" w:color="A5A5A5"/>
            </w:tcBorders>
            <w:shd w:val="clear" w:color="auto" w:fill="auto"/>
            <w:noWrap/>
            <w:vAlign w:val="bottom"/>
            <w:hideMark/>
          </w:tcPr>
          <w:p w14:paraId="42CA2E4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1388</w:t>
            </w:r>
          </w:p>
        </w:tc>
        <w:tc>
          <w:tcPr>
            <w:tcW w:w="679" w:type="dxa"/>
            <w:tcBorders>
              <w:top w:val="nil"/>
              <w:left w:val="nil"/>
              <w:bottom w:val="single" w:sz="4" w:space="0" w:color="A5A5A5"/>
              <w:right w:val="single" w:sz="4" w:space="0" w:color="A5A5A5"/>
            </w:tcBorders>
            <w:shd w:val="clear" w:color="auto" w:fill="auto"/>
            <w:noWrap/>
            <w:vAlign w:val="bottom"/>
            <w:hideMark/>
          </w:tcPr>
          <w:p w14:paraId="615F5DB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1325</w:t>
            </w:r>
          </w:p>
        </w:tc>
        <w:tc>
          <w:tcPr>
            <w:tcW w:w="679" w:type="dxa"/>
            <w:tcBorders>
              <w:top w:val="nil"/>
              <w:left w:val="nil"/>
              <w:bottom w:val="single" w:sz="4" w:space="0" w:color="A5A5A5"/>
              <w:right w:val="single" w:sz="4" w:space="0" w:color="A5A5A5"/>
            </w:tcBorders>
            <w:shd w:val="clear" w:color="auto" w:fill="auto"/>
            <w:noWrap/>
            <w:vAlign w:val="bottom"/>
            <w:hideMark/>
          </w:tcPr>
          <w:p w14:paraId="229A5D1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1250</w:t>
            </w:r>
          </w:p>
        </w:tc>
        <w:tc>
          <w:tcPr>
            <w:tcW w:w="679" w:type="dxa"/>
            <w:tcBorders>
              <w:top w:val="nil"/>
              <w:left w:val="nil"/>
              <w:bottom w:val="single" w:sz="4" w:space="0" w:color="A5A5A5"/>
              <w:right w:val="single" w:sz="4" w:space="0" w:color="A5A5A5"/>
            </w:tcBorders>
            <w:shd w:val="clear" w:color="auto" w:fill="auto"/>
            <w:noWrap/>
            <w:vAlign w:val="bottom"/>
            <w:hideMark/>
          </w:tcPr>
          <w:p w14:paraId="16F1222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1175</w:t>
            </w:r>
          </w:p>
        </w:tc>
        <w:tc>
          <w:tcPr>
            <w:tcW w:w="608" w:type="dxa"/>
            <w:tcBorders>
              <w:top w:val="nil"/>
              <w:left w:val="nil"/>
              <w:bottom w:val="single" w:sz="4" w:space="0" w:color="A5A5A5"/>
              <w:right w:val="single" w:sz="4" w:space="0" w:color="A5A5A5"/>
            </w:tcBorders>
            <w:shd w:val="clear" w:color="auto" w:fill="auto"/>
            <w:noWrap/>
            <w:vAlign w:val="bottom"/>
            <w:hideMark/>
          </w:tcPr>
          <w:p w14:paraId="3BB7145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1075</w:t>
            </w:r>
          </w:p>
        </w:tc>
        <w:tc>
          <w:tcPr>
            <w:tcW w:w="608" w:type="dxa"/>
            <w:tcBorders>
              <w:top w:val="nil"/>
              <w:left w:val="nil"/>
              <w:bottom w:val="single" w:sz="4" w:space="0" w:color="A5A5A5"/>
              <w:right w:val="single" w:sz="4" w:space="0" w:color="A5A5A5"/>
            </w:tcBorders>
            <w:shd w:val="clear" w:color="auto" w:fill="auto"/>
            <w:noWrap/>
            <w:vAlign w:val="bottom"/>
            <w:hideMark/>
          </w:tcPr>
          <w:p w14:paraId="799545D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975</w:t>
            </w:r>
          </w:p>
        </w:tc>
        <w:tc>
          <w:tcPr>
            <w:tcW w:w="608" w:type="dxa"/>
            <w:tcBorders>
              <w:top w:val="nil"/>
              <w:left w:val="nil"/>
              <w:bottom w:val="single" w:sz="4" w:space="0" w:color="A5A5A5"/>
              <w:right w:val="single" w:sz="4" w:space="0" w:color="A5A5A5"/>
            </w:tcBorders>
            <w:shd w:val="clear" w:color="auto" w:fill="auto"/>
            <w:noWrap/>
            <w:vAlign w:val="bottom"/>
            <w:hideMark/>
          </w:tcPr>
          <w:p w14:paraId="6EA463C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3395997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0D2E77E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AB9A4F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EF97FD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54AAA0E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30EC1F3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6D76D55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2E2C884"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120</w:t>
            </w:r>
          </w:p>
        </w:tc>
      </w:tr>
      <w:tr w:rsidR="00F6089C" w:rsidRPr="00F6089C" w14:paraId="3248172A"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3EE2D19"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110 </w:t>
            </w:r>
          </w:p>
        </w:tc>
        <w:tc>
          <w:tcPr>
            <w:tcW w:w="680" w:type="dxa"/>
            <w:tcBorders>
              <w:top w:val="nil"/>
              <w:left w:val="nil"/>
              <w:bottom w:val="single" w:sz="4" w:space="0" w:color="A5A5A5"/>
              <w:right w:val="single" w:sz="4" w:space="0" w:color="A5A5A5"/>
            </w:tcBorders>
            <w:shd w:val="clear" w:color="auto" w:fill="auto"/>
            <w:noWrap/>
            <w:vAlign w:val="bottom"/>
            <w:hideMark/>
          </w:tcPr>
          <w:p w14:paraId="5344F35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1400</w:t>
            </w:r>
          </w:p>
        </w:tc>
        <w:tc>
          <w:tcPr>
            <w:tcW w:w="679" w:type="dxa"/>
            <w:tcBorders>
              <w:top w:val="nil"/>
              <w:left w:val="nil"/>
              <w:bottom w:val="single" w:sz="4" w:space="0" w:color="A5A5A5"/>
              <w:right w:val="single" w:sz="4" w:space="0" w:color="A5A5A5"/>
            </w:tcBorders>
            <w:shd w:val="clear" w:color="auto" w:fill="auto"/>
            <w:noWrap/>
            <w:vAlign w:val="bottom"/>
            <w:hideMark/>
          </w:tcPr>
          <w:p w14:paraId="173859F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1388</w:t>
            </w:r>
          </w:p>
        </w:tc>
        <w:tc>
          <w:tcPr>
            <w:tcW w:w="679" w:type="dxa"/>
            <w:tcBorders>
              <w:top w:val="nil"/>
              <w:left w:val="nil"/>
              <w:bottom w:val="single" w:sz="4" w:space="0" w:color="A5A5A5"/>
              <w:right w:val="single" w:sz="4" w:space="0" w:color="A5A5A5"/>
            </w:tcBorders>
            <w:shd w:val="clear" w:color="auto" w:fill="auto"/>
            <w:noWrap/>
            <w:vAlign w:val="bottom"/>
            <w:hideMark/>
          </w:tcPr>
          <w:p w14:paraId="67DF971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1375</w:t>
            </w:r>
          </w:p>
        </w:tc>
        <w:tc>
          <w:tcPr>
            <w:tcW w:w="679" w:type="dxa"/>
            <w:tcBorders>
              <w:top w:val="nil"/>
              <w:left w:val="nil"/>
              <w:bottom w:val="single" w:sz="4" w:space="0" w:color="A5A5A5"/>
              <w:right w:val="single" w:sz="4" w:space="0" w:color="A5A5A5"/>
            </w:tcBorders>
            <w:shd w:val="clear" w:color="auto" w:fill="auto"/>
            <w:noWrap/>
            <w:vAlign w:val="bottom"/>
            <w:hideMark/>
          </w:tcPr>
          <w:p w14:paraId="07B4491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1350</w:t>
            </w:r>
          </w:p>
        </w:tc>
        <w:tc>
          <w:tcPr>
            <w:tcW w:w="679" w:type="dxa"/>
            <w:tcBorders>
              <w:top w:val="nil"/>
              <w:left w:val="nil"/>
              <w:bottom w:val="single" w:sz="4" w:space="0" w:color="A5A5A5"/>
              <w:right w:val="single" w:sz="4" w:space="0" w:color="A5A5A5"/>
            </w:tcBorders>
            <w:shd w:val="clear" w:color="auto" w:fill="auto"/>
            <w:noWrap/>
            <w:vAlign w:val="bottom"/>
            <w:hideMark/>
          </w:tcPr>
          <w:p w14:paraId="2A63C06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1313</w:t>
            </w:r>
          </w:p>
        </w:tc>
        <w:tc>
          <w:tcPr>
            <w:tcW w:w="608" w:type="dxa"/>
            <w:tcBorders>
              <w:top w:val="nil"/>
              <w:left w:val="nil"/>
              <w:bottom w:val="single" w:sz="4" w:space="0" w:color="A5A5A5"/>
              <w:right w:val="single" w:sz="4" w:space="0" w:color="A5A5A5"/>
            </w:tcBorders>
            <w:shd w:val="clear" w:color="auto" w:fill="auto"/>
            <w:noWrap/>
            <w:vAlign w:val="bottom"/>
            <w:hideMark/>
          </w:tcPr>
          <w:p w14:paraId="4FD833B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1263</w:t>
            </w:r>
          </w:p>
        </w:tc>
        <w:tc>
          <w:tcPr>
            <w:tcW w:w="679" w:type="dxa"/>
            <w:tcBorders>
              <w:top w:val="nil"/>
              <w:left w:val="nil"/>
              <w:bottom w:val="single" w:sz="4" w:space="0" w:color="A5A5A5"/>
              <w:right w:val="single" w:sz="4" w:space="0" w:color="A5A5A5"/>
            </w:tcBorders>
            <w:shd w:val="clear" w:color="auto" w:fill="auto"/>
            <w:noWrap/>
            <w:vAlign w:val="bottom"/>
            <w:hideMark/>
          </w:tcPr>
          <w:p w14:paraId="3444AB3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1213</w:t>
            </w:r>
          </w:p>
        </w:tc>
        <w:tc>
          <w:tcPr>
            <w:tcW w:w="679" w:type="dxa"/>
            <w:tcBorders>
              <w:top w:val="nil"/>
              <w:left w:val="nil"/>
              <w:bottom w:val="single" w:sz="4" w:space="0" w:color="A5A5A5"/>
              <w:right w:val="single" w:sz="4" w:space="0" w:color="A5A5A5"/>
            </w:tcBorders>
            <w:shd w:val="clear" w:color="auto" w:fill="auto"/>
            <w:noWrap/>
            <w:vAlign w:val="bottom"/>
            <w:hideMark/>
          </w:tcPr>
          <w:p w14:paraId="4969AF4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1150</w:t>
            </w:r>
          </w:p>
        </w:tc>
        <w:tc>
          <w:tcPr>
            <w:tcW w:w="679" w:type="dxa"/>
            <w:tcBorders>
              <w:top w:val="nil"/>
              <w:left w:val="nil"/>
              <w:bottom w:val="single" w:sz="4" w:space="0" w:color="A5A5A5"/>
              <w:right w:val="single" w:sz="4" w:space="0" w:color="A5A5A5"/>
            </w:tcBorders>
            <w:shd w:val="clear" w:color="auto" w:fill="auto"/>
            <w:noWrap/>
            <w:vAlign w:val="bottom"/>
            <w:hideMark/>
          </w:tcPr>
          <w:p w14:paraId="7677180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1075</w:t>
            </w:r>
          </w:p>
        </w:tc>
        <w:tc>
          <w:tcPr>
            <w:tcW w:w="679" w:type="dxa"/>
            <w:tcBorders>
              <w:top w:val="nil"/>
              <w:left w:val="nil"/>
              <w:bottom w:val="single" w:sz="4" w:space="0" w:color="A5A5A5"/>
              <w:right w:val="single" w:sz="4" w:space="0" w:color="A5A5A5"/>
            </w:tcBorders>
            <w:shd w:val="clear" w:color="auto" w:fill="auto"/>
            <w:noWrap/>
            <w:vAlign w:val="bottom"/>
            <w:hideMark/>
          </w:tcPr>
          <w:p w14:paraId="51E0C1F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987,5</w:t>
            </w:r>
          </w:p>
        </w:tc>
        <w:tc>
          <w:tcPr>
            <w:tcW w:w="608" w:type="dxa"/>
            <w:tcBorders>
              <w:top w:val="nil"/>
              <w:left w:val="nil"/>
              <w:bottom w:val="single" w:sz="4" w:space="0" w:color="A5A5A5"/>
              <w:right w:val="single" w:sz="4" w:space="0" w:color="A5A5A5"/>
            </w:tcBorders>
            <w:shd w:val="clear" w:color="auto" w:fill="auto"/>
            <w:noWrap/>
            <w:vAlign w:val="bottom"/>
            <w:hideMark/>
          </w:tcPr>
          <w:p w14:paraId="367D23D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900</w:t>
            </w:r>
          </w:p>
        </w:tc>
        <w:tc>
          <w:tcPr>
            <w:tcW w:w="608" w:type="dxa"/>
            <w:tcBorders>
              <w:top w:val="nil"/>
              <w:left w:val="nil"/>
              <w:bottom w:val="single" w:sz="4" w:space="0" w:color="A5A5A5"/>
              <w:right w:val="single" w:sz="4" w:space="0" w:color="A5A5A5"/>
            </w:tcBorders>
            <w:shd w:val="clear" w:color="auto" w:fill="auto"/>
            <w:noWrap/>
            <w:vAlign w:val="bottom"/>
            <w:hideMark/>
          </w:tcPr>
          <w:p w14:paraId="79D4375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5D5C98D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4614B6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63965E3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1AA9863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748E360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0EBBB32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51D424A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528ED37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C5349EE"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110</w:t>
            </w:r>
          </w:p>
        </w:tc>
      </w:tr>
      <w:tr w:rsidR="00F6089C" w:rsidRPr="00F6089C" w14:paraId="42ACC81D"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2AD68B9"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100 </w:t>
            </w:r>
          </w:p>
        </w:tc>
        <w:tc>
          <w:tcPr>
            <w:tcW w:w="680" w:type="dxa"/>
            <w:tcBorders>
              <w:top w:val="nil"/>
              <w:left w:val="nil"/>
              <w:bottom w:val="single" w:sz="4" w:space="0" w:color="A5A5A5"/>
              <w:right w:val="single" w:sz="4" w:space="0" w:color="A5A5A5"/>
            </w:tcBorders>
            <w:shd w:val="clear" w:color="auto" w:fill="auto"/>
            <w:noWrap/>
            <w:vAlign w:val="bottom"/>
            <w:hideMark/>
          </w:tcPr>
          <w:p w14:paraId="2197391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1238</w:t>
            </w:r>
          </w:p>
        </w:tc>
        <w:tc>
          <w:tcPr>
            <w:tcW w:w="679" w:type="dxa"/>
            <w:tcBorders>
              <w:top w:val="nil"/>
              <w:left w:val="nil"/>
              <w:bottom w:val="single" w:sz="4" w:space="0" w:color="A5A5A5"/>
              <w:right w:val="single" w:sz="4" w:space="0" w:color="A5A5A5"/>
            </w:tcBorders>
            <w:shd w:val="clear" w:color="auto" w:fill="auto"/>
            <w:noWrap/>
            <w:vAlign w:val="bottom"/>
            <w:hideMark/>
          </w:tcPr>
          <w:p w14:paraId="4176879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1225</w:t>
            </w:r>
          </w:p>
        </w:tc>
        <w:tc>
          <w:tcPr>
            <w:tcW w:w="679" w:type="dxa"/>
            <w:tcBorders>
              <w:top w:val="nil"/>
              <w:left w:val="nil"/>
              <w:bottom w:val="single" w:sz="4" w:space="0" w:color="A5A5A5"/>
              <w:right w:val="single" w:sz="4" w:space="0" w:color="A5A5A5"/>
            </w:tcBorders>
            <w:shd w:val="clear" w:color="auto" w:fill="auto"/>
            <w:noWrap/>
            <w:vAlign w:val="bottom"/>
            <w:hideMark/>
          </w:tcPr>
          <w:p w14:paraId="7B3D84D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1213</w:t>
            </w:r>
          </w:p>
        </w:tc>
        <w:tc>
          <w:tcPr>
            <w:tcW w:w="679" w:type="dxa"/>
            <w:tcBorders>
              <w:top w:val="nil"/>
              <w:left w:val="nil"/>
              <w:bottom w:val="single" w:sz="4" w:space="0" w:color="A5A5A5"/>
              <w:right w:val="single" w:sz="4" w:space="0" w:color="A5A5A5"/>
            </w:tcBorders>
            <w:shd w:val="clear" w:color="auto" w:fill="auto"/>
            <w:noWrap/>
            <w:vAlign w:val="bottom"/>
            <w:hideMark/>
          </w:tcPr>
          <w:p w14:paraId="021D76F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1188</w:t>
            </w:r>
          </w:p>
        </w:tc>
        <w:tc>
          <w:tcPr>
            <w:tcW w:w="679" w:type="dxa"/>
            <w:tcBorders>
              <w:top w:val="nil"/>
              <w:left w:val="nil"/>
              <w:bottom w:val="single" w:sz="4" w:space="0" w:color="A5A5A5"/>
              <w:right w:val="single" w:sz="4" w:space="0" w:color="A5A5A5"/>
            </w:tcBorders>
            <w:shd w:val="clear" w:color="auto" w:fill="auto"/>
            <w:noWrap/>
            <w:vAlign w:val="bottom"/>
            <w:hideMark/>
          </w:tcPr>
          <w:p w14:paraId="3F6A5D6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1150</w:t>
            </w:r>
          </w:p>
        </w:tc>
        <w:tc>
          <w:tcPr>
            <w:tcW w:w="608" w:type="dxa"/>
            <w:tcBorders>
              <w:top w:val="nil"/>
              <w:left w:val="nil"/>
              <w:bottom w:val="single" w:sz="4" w:space="0" w:color="A5A5A5"/>
              <w:right w:val="single" w:sz="4" w:space="0" w:color="A5A5A5"/>
            </w:tcBorders>
            <w:shd w:val="clear" w:color="auto" w:fill="auto"/>
            <w:noWrap/>
            <w:vAlign w:val="bottom"/>
            <w:hideMark/>
          </w:tcPr>
          <w:p w14:paraId="6E8E8A5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1113</w:t>
            </w:r>
          </w:p>
        </w:tc>
        <w:tc>
          <w:tcPr>
            <w:tcW w:w="679" w:type="dxa"/>
            <w:tcBorders>
              <w:top w:val="nil"/>
              <w:left w:val="nil"/>
              <w:bottom w:val="single" w:sz="4" w:space="0" w:color="A5A5A5"/>
              <w:right w:val="single" w:sz="4" w:space="0" w:color="A5A5A5"/>
            </w:tcBorders>
            <w:shd w:val="clear" w:color="auto" w:fill="auto"/>
            <w:noWrap/>
            <w:vAlign w:val="bottom"/>
            <w:hideMark/>
          </w:tcPr>
          <w:p w14:paraId="6D5F275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1050</w:t>
            </w:r>
          </w:p>
        </w:tc>
        <w:tc>
          <w:tcPr>
            <w:tcW w:w="679" w:type="dxa"/>
            <w:tcBorders>
              <w:top w:val="nil"/>
              <w:left w:val="nil"/>
              <w:bottom w:val="single" w:sz="4" w:space="0" w:color="A5A5A5"/>
              <w:right w:val="single" w:sz="4" w:space="0" w:color="A5A5A5"/>
            </w:tcBorders>
            <w:shd w:val="clear" w:color="auto" w:fill="auto"/>
            <w:noWrap/>
            <w:vAlign w:val="bottom"/>
            <w:hideMark/>
          </w:tcPr>
          <w:p w14:paraId="767523B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987,5</w:t>
            </w:r>
          </w:p>
        </w:tc>
        <w:tc>
          <w:tcPr>
            <w:tcW w:w="679" w:type="dxa"/>
            <w:tcBorders>
              <w:top w:val="nil"/>
              <w:left w:val="nil"/>
              <w:bottom w:val="single" w:sz="4" w:space="0" w:color="A5A5A5"/>
              <w:right w:val="single" w:sz="4" w:space="0" w:color="A5A5A5"/>
            </w:tcBorders>
            <w:shd w:val="clear" w:color="auto" w:fill="auto"/>
            <w:noWrap/>
            <w:vAlign w:val="bottom"/>
            <w:hideMark/>
          </w:tcPr>
          <w:p w14:paraId="06E8587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912,5</w:t>
            </w:r>
          </w:p>
        </w:tc>
        <w:tc>
          <w:tcPr>
            <w:tcW w:w="679" w:type="dxa"/>
            <w:tcBorders>
              <w:top w:val="nil"/>
              <w:left w:val="nil"/>
              <w:bottom w:val="single" w:sz="4" w:space="0" w:color="A5A5A5"/>
              <w:right w:val="single" w:sz="4" w:space="0" w:color="A5A5A5"/>
            </w:tcBorders>
            <w:shd w:val="clear" w:color="auto" w:fill="auto"/>
            <w:noWrap/>
            <w:vAlign w:val="bottom"/>
            <w:hideMark/>
          </w:tcPr>
          <w:p w14:paraId="1A95674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825</w:t>
            </w:r>
          </w:p>
        </w:tc>
        <w:tc>
          <w:tcPr>
            <w:tcW w:w="608" w:type="dxa"/>
            <w:tcBorders>
              <w:top w:val="nil"/>
              <w:left w:val="nil"/>
              <w:bottom w:val="single" w:sz="4" w:space="0" w:color="A5A5A5"/>
              <w:right w:val="single" w:sz="4" w:space="0" w:color="A5A5A5"/>
            </w:tcBorders>
            <w:shd w:val="clear" w:color="auto" w:fill="auto"/>
            <w:noWrap/>
            <w:vAlign w:val="bottom"/>
            <w:hideMark/>
          </w:tcPr>
          <w:p w14:paraId="70A7D72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71F69EA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1D316D9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0C47377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2327ADB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4411FE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1170A3A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2942F7E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092C9E7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0FC86E1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7340B93"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100</w:t>
            </w:r>
          </w:p>
        </w:tc>
      </w:tr>
      <w:tr w:rsidR="00F6089C" w:rsidRPr="00F6089C" w14:paraId="768D37C0"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985E5D6"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90 </w:t>
            </w:r>
          </w:p>
        </w:tc>
        <w:tc>
          <w:tcPr>
            <w:tcW w:w="680" w:type="dxa"/>
            <w:tcBorders>
              <w:top w:val="nil"/>
              <w:left w:val="nil"/>
              <w:bottom w:val="single" w:sz="4" w:space="0" w:color="A5A5A5"/>
              <w:right w:val="single" w:sz="4" w:space="0" w:color="A5A5A5"/>
            </w:tcBorders>
            <w:shd w:val="clear" w:color="auto" w:fill="auto"/>
            <w:noWrap/>
            <w:vAlign w:val="bottom"/>
            <w:hideMark/>
          </w:tcPr>
          <w:p w14:paraId="20CF32C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1075</w:t>
            </w:r>
          </w:p>
        </w:tc>
        <w:tc>
          <w:tcPr>
            <w:tcW w:w="679" w:type="dxa"/>
            <w:tcBorders>
              <w:top w:val="nil"/>
              <w:left w:val="nil"/>
              <w:bottom w:val="single" w:sz="4" w:space="0" w:color="A5A5A5"/>
              <w:right w:val="single" w:sz="4" w:space="0" w:color="A5A5A5"/>
            </w:tcBorders>
            <w:shd w:val="clear" w:color="auto" w:fill="auto"/>
            <w:noWrap/>
            <w:vAlign w:val="bottom"/>
            <w:hideMark/>
          </w:tcPr>
          <w:p w14:paraId="47DB2B9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1075</w:t>
            </w:r>
          </w:p>
        </w:tc>
        <w:tc>
          <w:tcPr>
            <w:tcW w:w="679" w:type="dxa"/>
            <w:tcBorders>
              <w:top w:val="nil"/>
              <w:left w:val="nil"/>
              <w:bottom w:val="single" w:sz="4" w:space="0" w:color="A5A5A5"/>
              <w:right w:val="single" w:sz="4" w:space="0" w:color="A5A5A5"/>
            </w:tcBorders>
            <w:shd w:val="clear" w:color="auto" w:fill="auto"/>
            <w:noWrap/>
            <w:vAlign w:val="bottom"/>
            <w:hideMark/>
          </w:tcPr>
          <w:p w14:paraId="3E244E5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1050</w:t>
            </w:r>
          </w:p>
        </w:tc>
        <w:tc>
          <w:tcPr>
            <w:tcW w:w="679" w:type="dxa"/>
            <w:tcBorders>
              <w:top w:val="nil"/>
              <w:left w:val="nil"/>
              <w:bottom w:val="single" w:sz="4" w:space="0" w:color="A5A5A5"/>
              <w:right w:val="single" w:sz="4" w:space="0" w:color="A5A5A5"/>
            </w:tcBorders>
            <w:shd w:val="clear" w:color="auto" w:fill="auto"/>
            <w:noWrap/>
            <w:vAlign w:val="bottom"/>
            <w:hideMark/>
          </w:tcPr>
          <w:p w14:paraId="11DF586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1025</w:t>
            </w:r>
          </w:p>
        </w:tc>
        <w:tc>
          <w:tcPr>
            <w:tcW w:w="679" w:type="dxa"/>
            <w:tcBorders>
              <w:top w:val="nil"/>
              <w:left w:val="nil"/>
              <w:bottom w:val="single" w:sz="4" w:space="0" w:color="A5A5A5"/>
              <w:right w:val="single" w:sz="4" w:space="0" w:color="A5A5A5"/>
            </w:tcBorders>
            <w:shd w:val="clear" w:color="auto" w:fill="auto"/>
            <w:noWrap/>
            <w:vAlign w:val="bottom"/>
            <w:hideMark/>
          </w:tcPr>
          <w:p w14:paraId="404FECC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987,5</w:t>
            </w:r>
          </w:p>
        </w:tc>
        <w:tc>
          <w:tcPr>
            <w:tcW w:w="608" w:type="dxa"/>
            <w:tcBorders>
              <w:top w:val="nil"/>
              <w:left w:val="nil"/>
              <w:bottom w:val="single" w:sz="4" w:space="0" w:color="A5A5A5"/>
              <w:right w:val="single" w:sz="4" w:space="0" w:color="A5A5A5"/>
            </w:tcBorders>
            <w:shd w:val="clear" w:color="auto" w:fill="auto"/>
            <w:noWrap/>
            <w:vAlign w:val="bottom"/>
            <w:hideMark/>
          </w:tcPr>
          <w:p w14:paraId="553B0A9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950</w:t>
            </w:r>
          </w:p>
        </w:tc>
        <w:tc>
          <w:tcPr>
            <w:tcW w:w="679" w:type="dxa"/>
            <w:tcBorders>
              <w:top w:val="nil"/>
              <w:left w:val="nil"/>
              <w:bottom w:val="single" w:sz="4" w:space="0" w:color="A5A5A5"/>
              <w:right w:val="single" w:sz="4" w:space="0" w:color="A5A5A5"/>
            </w:tcBorders>
            <w:shd w:val="clear" w:color="auto" w:fill="auto"/>
            <w:noWrap/>
            <w:vAlign w:val="bottom"/>
            <w:hideMark/>
          </w:tcPr>
          <w:p w14:paraId="5513536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887,5</w:t>
            </w:r>
          </w:p>
        </w:tc>
        <w:tc>
          <w:tcPr>
            <w:tcW w:w="679" w:type="dxa"/>
            <w:tcBorders>
              <w:top w:val="nil"/>
              <w:left w:val="nil"/>
              <w:bottom w:val="single" w:sz="4" w:space="0" w:color="A5A5A5"/>
              <w:right w:val="single" w:sz="4" w:space="0" w:color="A5A5A5"/>
            </w:tcBorders>
            <w:shd w:val="clear" w:color="auto" w:fill="auto"/>
            <w:noWrap/>
            <w:vAlign w:val="bottom"/>
            <w:hideMark/>
          </w:tcPr>
          <w:p w14:paraId="6174320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825</w:t>
            </w:r>
          </w:p>
        </w:tc>
        <w:tc>
          <w:tcPr>
            <w:tcW w:w="679" w:type="dxa"/>
            <w:tcBorders>
              <w:top w:val="nil"/>
              <w:left w:val="nil"/>
              <w:bottom w:val="single" w:sz="4" w:space="0" w:color="A5A5A5"/>
              <w:right w:val="single" w:sz="4" w:space="0" w:color="A5A5A5"/>
            </w:tcBorders>
            <w:shd w:val="clear" w:color="auto" w:fill="auto"/>
            <w:noWrap/>
            <w:vAlign w:val="bottom"/>
            <w:hideMark/>
          </w:tcPr>
          <w:p w14:paraId="41AFD73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737,5</w:t>
            </w:r>
          </w:p>
        </w:tc>
        <w:tc>
          <w:tcPr>
            <w:tcW w:w="679" w:type="dxa"/>
            <w:tcBorders>
              <w:top w:val="nil"/>
              <w:left w:val="nil"/>
              <w:bottom w:val="single" w:sz="4" w:space="0" w:color="A5A5A5"/>
              <w:right w:val="single" w:sz="4" w:space="0" w:color="A5A5A5"/>
            </w:tcBorders>
            <w:shd w:val="clear" w:color="auto" w:fill="auto"/>
            <w:noWrap/>
            <w:vAlign w:val="bottom"/>
            <w:hideMark/>
          </w:tcPr>
          <w:p w14:paraId="11E013F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5C6A293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6FBD12C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387362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3535AE1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67658BF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3DB75F1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3EC8DA5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3A6C15C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5F8CC15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35E23A7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2E8C2FD"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90</w:t>
            </w:r>
          </w:p>
        </w:tc>
      </w:tr>
      <w:tr w:rsidR="00F6089C" w:rsidRPr="00F6089C" w14:paraId="5E26B8D0"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2A0CAC5"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80 </w:t>
            </w:r>
          </w:p>
        </w:tc>
        <w:tc>
          <w:tcPr>
            <w:tcW w:w="680" w:type="dxa"/>
            <w:tcBorders>
              <w:top w:val="nil"/>
              <w:left w:val="nil"/>
              <w:bottom w:val="single" w:sz="4" w:space="0" w:color="A5A5A5"/>
              <w:right w:val="single" w:sz="4" w:space="0" w:color="A5A5A5"/>
            </w:tcBorders>
            <w:shd w:val="clear" w:color="auto" w:fill="auto"/>
            <w:noWrap/>
            <w:vAlign w:val="bottom"/>
            <w:hideMark/>
          </w:tcPr>
          <w:p w14:paraId="0D8FB18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850</w:t>
            </w:r>
          </w:p>
        </w:tc>
        <w:tc>
          <w:tcPr>
            <w:tcW w:w="679" w:type="dxa"/>
            <w:tcBorders>
              <w:top w:val="nil"/>
              <w:left w:val="nil"/>
              <w:bottom w:val="single" w:sz="4" w:space="0" w:color="A5A5A5"/>
              <w:right w:val="single" w:sz="4" w:space="0" w:color="A5A5A5"/>
            </w:tcBorders>
            <w:shd w:val="clear" w:color="auto" w:fill="auto"/>
            <w:noWrap/>
            <w:vAlign w:val="bottom"/>
            <w:hideMark/>
          </w:tcPr>
          <w:p w14:paraId="5C9A1FD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850</w:t>
            </w:r>
          </w:p>
        </w:tc>
        <w:tc>
          <w:tcPr>
            <w:tcW w:w="679" w:type="dxa"/>
            <w:tcBorders>
              <w:top w:val="nil"/>
              <w:left w:val="nil"/>
              <w:bottom w:val="single" w:sz="4" w:space="0" w:color="A5A5A5"/>
              <w:right w:val="single" w:sz="4" w:space="0" w:color="A5A5A5"/>
            </w:tcBorders>
            <w:shd w:val="clear" w:color="auto" w:fill="auto"/>
            <w:noWrap/>
            <w:vAlign w:val="bottom"/>
            <w:hideMark/>
          </w:tcPr>
          <w:p w14:paraId="1FC57EB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825</w:t>
            </w:r>
          </w:p>
        </w:tc>
        <w:tc>
          <w:tcPr>
            <w:tcW w:w="679" w:type="dxa"/>
            <w:tcBorders>
              <w:top w:val="nil"/>
              <w:left w:val="nil"/>
              <w:bottom w:val="single" w:sz="4" w:space="0" w:color="A5A5A5"/>
              <w:right w:val="single" w:sz="4" w:space="0" w:color="A5A5A5"/>
            </w:tcBorders>
            <w:shd w:val="clear" w:color="auto" w:fill="auto"/>
            <w:noWrap/>
            <w:vAlign w:val="bottom"/>
            <w:hideMark/>
          </w:tcPr>
          <w:p w14:paraId="769AD7A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800</w:t>
            </w:r>
          </w:p>
        </w:tc>
        <w:tc>
          <w:tcPr>
            <w:tcW w:w="679" w:type="dxa"/>
            <w:tcBorders>
              <w:top w:val="nil"/>
              <w:left w:val="nil"/>
              <w:bottom w:val="single" w:sz="4" w:space="0" w:color="A5A5A5"/>
              <w:right w:val="single" w:sz="4" w:space="0" w:color="A5A5A5"/>
            </w:tcBorders>
            <w:shd w:val="clear" w:color="auto" w:fill="auto"/>
            <w:noWrap/>
            <w:vAlign w:val="bottom"/>
            <w:hideMark/>
          </w:tcPr>
          <w:p w14:paraId="2D4FB26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750</w:t>
            </w:r>
          </w:p>
        </w:tc>
        <w:tc>
          <w:tcPr>
            <w:tcW w:w="608" w:type="dxa"/>
            <w:tcBorders>
              <w:top w:val="nil"/>
              <w:left w:val="nil"/>
              <w:bottom w:val="single" w:sz="4" w:space="0" w:color="A5A5A5"/>
              <w:right w:val="single" w:sz="4" w:space="0" w:color="A5A5A5"/>
            </w:tcBorders>
            <w:shd w:val="clear" w:color="auto" w:fill="auto"/>
            <w:noWrap/>
            <w:vAlign w:val="bottom"/>
            <w:hideMark/>
          </w:tcPr>
          <w:p w14:paraId="657AFA3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700</w:t>
            </w:r>
          </w:p>
        </w:tc>
        <w:tc>
          <w:tcPr>
            <w:tcW w:w="679" w:type="dxa"/>
            <w:tcBorders>
              <w:top w:val="nil"/>
              <w:left w:val="nil"/>
              <w:bottom w:val="single" w:sz="4" w:space="0" w:color="A5A5A5"/>
              <w:right w:val="single" w:sz="4" w:space="0" w:color="A5A5A5"/>
            </w:tcBorders>
            <w:shd w:val="clear" w:color="auto" w:fill="auto"/>
            <w:noWrap/>
            <w:vAlign w:val="bottom"/>
            <w:hideMark/>
          </w:tcPr>
          <w:p w14:paraId="39DD2A8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637,5</w:t>
            </w:r>
          </w:p>
        </w:tc>
        <w:tc>
          <w:tcPr>
            <w:tcW w:w="679" w:type="dxa"/>
            <w:tcBorders>
              <w:top w:val="nil"/>
              <w:left w:val="nil"/>
              <w:bottom w:val="single" w:sz="4" w:space="0" w:color="A5A5A5"/>
              <w:right w:val="single" w:sz="4" w:space="0" w:color="A5A5A5"/>
            </w:tcBorders>
            <w:shd w:val="clear" w:color="auto" w:fill="auto"/>
            <w:noWrap/>
            <w:vAlign w:val="bottom"/>
            <w:hideMark/>
          </w:tcPr>
          <w:p w14:paraId="74B5592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562,5</w:t>
            </w:r>
          </w:p>
        </w:tc>
        <w:tc>
          <w:tcPr>
            <w:tcW w:w="679" w:type="dxa"/>
            <w:tcBorders>
              <w:top w:val="nil"/>
              <w:left w:val="nil"/>
              <w:bottom w:val="single" w:sz="4" w:space="0" w:color="A5A5A5"/>
              <w:right w:val="single" w:sz="4" w:space="0" w:color="A5A5A5"/>
            </w:tcBorders>
            <w:shd w:val="clear" w:color="auto" w:fill="auto"/>
            <w:noWrap/>
            <w:vAlign w:val="bottom"/>
            <w:hideMark/>
          </w:tcPr>
          <w:p w14:paraId="6C2929E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4" w:space="0" w:color="A5A5A5"/>
              <w:right w:val="single" w:sz="4" w:space="0" w:color="A5A5A5"/>
            </w:tcBorders>
            <w:shd w:val="clear" w:color="auto" w:fill="auto"/>
            <w:noWrap/>
            <w:vAlign w:val="bottom"/>
            <w:hideMark/>
          </w:tcPr>
          <w:p w14:paraId="0239070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60CFE42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2271482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6EE9B45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16B7717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1688238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7FC7578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1D75579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39AF1B3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0DB31BF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2B45960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79A1BBC"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80</w:t>
            </w:r>
          </w:p>
        </w:tc>
      </w:tr>
      <w:tr w:rsidR="00F6089C" w:rsidRPr="00F6089C" w14:paraId="0E6B9F4B"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E8CE246"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70 </w:t>
            </w:r>
          </w:p>
        </w:tc>
        <w:tc>
          <w:tcPr>
            <w:tcW w:w="680" w:type="dxa"/>
            <w:tcBorders>
              <w:top w:val="nil"/>
              <w:left w:val="nil"/>
              <w:bottom w:val="single" w:sz="4" w:space="0" w:color="A5A5A5"/>
              <w:right w:val="single" w:sz="4" w:space="0" w:color="A5A5A5"/>
            </w:tcBorders>
            <w:shd w:val="clear" w:color="auto" w:fill="auto"/>
            <w:noWrap/>
            <w:vAlign w:val="bottom"/>
            <w:hideMark/>
          </w:tcPr>
          <w:p w14:paraId="4DD161A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737,5</w:t>
            </w:r>
          </w:p>
        </w:tc>
        <w:tc>
          <w:tcPr>
            <w:tcW w:w="679" w:type="dxa"/>
            <w:tcBorders>
              <w:top w:val="nil"/>
              <w:left w:val="nil"/>
              <w:bottom w:val="single" w:sz="4" w:space="0" w:color="A5A5A5"/>
              <w:right w:val="single" w:sz="4" w:space="0" w:color="A5A5A5"/>
            </w:tcBorders>
            <w:shd w:val="clear" w:color="auto" w:fill="auto"/>
            <w:noWrap/>
            <w:vAlign w:val="bottom"/>
            <w:hideMark/>
          </w:tcPr>
          <w:p w14:paraId="749D50A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737,5</w:t>
            </w:r>
          </w:p>
        </w:tc>
        <w:tc>
          <w:tcPr>
            <w:tcW w:w="679" w:type="dxa"/>
            <w:tcBorders>
              <w:top w:val="nil"/>
              <w:left w:val="nil"/>
              <w:bottom w:val="single" w:sz="4" w:space="0" w:color="A5A5A5"/>
              <w:right w:val="single" w:sz="4" w:space="0" w:color="A5A5A5"/>
            </w:tcBorders>
            <w:shd w:val="clear" w:color="auto" w:fill="auto"/>
            <w:noWrap/>
            <w:vAlign w:val="bottom"/>
            <w:hideMark/>
          </w:tcPr>
          <w:p w14:paraId="522B63C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712,5</w:t>
            </w:r>
          </w:p>
        </w:tc>
        <w:tc>
          <w:tcPr>
            <w:tcW w:w="679" w:type="dxa"/>
            <w:tcBorders>
              <w:top w:val="nil"/>
              <w:left w:val="nil"/>
              <w:bottom w:val="single" w:sz="4" w:space="0" w:color="A5A5A5"/>
              <w:right w:val="single" w:sz="4" w:space="0" w:color="A5A5A5"/>
            </w:tcBorders>
            <w:shd w:val="clear" w:color="auto" w:fill="auto"/>
            <w:noWrap/>
            <w:vAlign w:val="bottom"/>
            <w:hideMark/>
          </w:tcPr>
          <w:p w14:paraId="65A02FD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675</w:t>
            </w:r>
          </w:p>
        </w:tc>
        <w:tc>
          <w:tcPr>
            <w:tcW w:w="679" w:type="dxa"/>
            <w:tcBorders>
              <w:top w:val="nil"/>
              <w:left w:val="nil"/>
              <w:bottom w:val="single" w:sz="4" w:space="0" w:color="A5A5A5"/>
              <w:right w:val="single" w:sz="4" w:space="0" w:color="A5A5A5"/>
            </w:tcBorders>
            <w:shd w:val="clear" w:color="auto" w:fill="auto"/>
            <w:noWrap/>
            <w:vAlign w:val="bottom"/>
            <w:hideMark/>
          </w:tcPr>
          <w:p w14:paraId="4D586E2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637,5</w:t>
            </w:r>
          </w:p>
        </w:tc>
        <w:tc>
          <w:tcPr>
            <w:tcW w:w="608" w:type="dxa"/>
            <w:tcBorders>
              <w:top w:val="nil"/>
              <w:left w:val="nil"/>
              <w:bottom w:val="single" w:sz="4" w:space="0" w:color="A5A5A5"/>
              <w:right w:val="single" w:sz="4" w:space="0" w:color="A5A5A5"/>
            </w:tcBorders>
            <w:shd w:val="clear" w:color="auto" w:fill="auto"/>
            <w:noWrap/>
            <w:vAlign w:val="bottom"/>
            <w:hideMark/>
          </w:tcPr>
          <w:p w14:paraId="54868B3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575</w:t>
            </w:r>
          </w:p>
        </w:tc>
        <w:tc>
          <w:tcPr>
            <w:tcW w:w="679" w:type="dxa"/>
            <w:tcBorders>
              <w:top w:val="nil"/>
              <w:left w:val="nil"/>
              <w:bottom w:val="single" w:sz="4" w:space="0" w:color="A5A5A5"/>
              <w:right w:val="single" w:sz="4" w:space="0" w:color="A5A5A5"/>
            </w:tcBorders>
            <w:shd w:val="clear" w:color="auto" w:fill="auto"/>
            <w:noWrap/>
            <w:vAlign w:val="bottom"/>
            <w:hideMark/>
          </w:tcPr>
          <w:p w14:paraId="4898580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500</w:t>
            </w:r>
          </w:p>
        </w:tc>
        <w:tc>
          <w:tcPr>
            <w:tcW w:w="679" w:type="dxa"/>
            <w:tcBorders>
              <w:top w:val="nil"/>
              <w:left w:val="nil"/>
              <w:bottom w:val="single" w:sz="4" w:space="0" w:color="A5A5A5"/>
              <w:right w:val="single" w:sz="4" w:space="0" w:color="A5A5A5"/>
            </w:tcBorders>
            <w:shd w:val="clear" w:color="auto" w:fill="auto"/>
            <w:noWrap/>
            <w:vAlign w:val="bottom"/>
            <w:hideMark/>
          </w:tcPr>
          <w:p w14:paraId="17771A6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4" w:space="0" w:color="A5A5A5"/>
              <w:right w:val="single" w:sz="4" w:space="0" w:color="A5A5A5"/>
            </w:tcBorders>
            <w:shd w:val="clear" w:color="auto" w:fill="auto"/>
            <w:noWrap/>
            <w:vAlign w:val="bottom"/>
            <w:hideMark/>
          </w:tcPr>
          <w:p w14:paraId="4F3DC5C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4" w:space="0" w:color="A5A5A5"/>
              <w:right w:val="single" w:sz="4" w:space="0" w:color="A5A5A5"/>
            </w:tcBorders>
            <w:shd w:val="clear" w:color="auto" w:fill="auto"/>
            <w:noWrap/>
            <w:vAlign w:val="bottom"/>
            <w:hideMark/>
          </w:tcPr>
          <w:p w14:paraId="0FD938A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1B5E9AC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1764D52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1251311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FD56B5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982D71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3B82974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1BF327D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5A4B0AF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0BEF71C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7BEBC76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F4E003B"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70</w:t>
            </w:r>
          </w:p>
        </w:tc>
      </w:tr>
      <w:tr w:rsidR="00F6089C" w:rsidRPr="00F6089C" w14:paraId="1E3B4FEE"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1CABB24"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60 </w:t>
            </w:r>
          </w:p>
        </w:tc>
        <w:tc>
          <w:tcPr>
            <w:tcW w:w="680" w:type="dxa"/>
            <w:tcBorders>
              <w:top w:val="nil"/>
              <w:left w:val="nil"/>
              <w:bottom w:val="single" w:sz="4" w:space="0" w:color="A5A5A5"/>
              <w:right w:val="single" w:sz="4" w:space="0" w:color="A5A5A5"/>
            </w:tcBorders>
            <w:shd w:val="clear" w:color="auto" w:fill="auto"/>
            <w:noWrap/>
            <w:vAlign w:val="bottom"/>
            <w:hideMark/>
          </w:tcPr>
          <w:p w14:paraId="697A251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600</w:t>
            </w:r>
          </w:p>
        </w:tc>
        <w:tc>
          <w:tcPr>
            <w:tcW w:w="679" w:type="dxa"/>
            <w:tcBorders>
              <w:top w:val="nil"/>
              <w:left w:val="nil"/>
              <w:bottom w:val="single" w:sz="4" w:space="0" w:color="A5A5A5"/>
              <w:right w:val="single" w:sz="4" w:space="0" w:color="A5A5A5"/>
            </w:tcBorders>
            <w:shd w:val="clear" w:color="auto" w:fill="auto"/>
            <w:noWrap/>
            <w:vAlign w:val="bottom"/>
            <w:hideMark/>
          </w:tcPr>
          <w:p w14:paraId="0DED314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600</w:t>
            </w:r>
          </w:p>
        </w:tc>
        <w:tc>
          <w:tcPr>
            <w:tcW w:w="679" w:type="dxa"/>
            <w:tcBorders>
              <w:top w:val="nil"/>
              <w:left w:val="nil"/>
              <w:bottom w:val="single" w:sz="4" w:space="0" w:color="A5A5A5"/>
              <w:right w:val="single" w:sz="4" w:space="0" w:color="A5A5A5"/>
            </w:tcBorders>
            <w:shd w:val="clear" w:color="auto" w:fill="auto"/>
            <w:noWrap/>
            <w:vAlign w:val="bottom"/>
            <w:hideMark/>
          </w:tcPr>
          <w:p w14:paraId="5F894A4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575</w:t>
            </w:r>
          </w:p>
        </w:tc>
        <w:tc>
          <w:tcPr>
            <w:tcW w:w="679" w:type="dxa"/>
            <w:tcBorders>
              <w:top w:val="nil"/>
              <w:left w:val="nil"/>
              <w:bottom w:val="single" w:sz="4" w:space="0" w:color="A5A5A5"/>
              <w:right w:val="single" w:sz="4" w:space="0" w:color="A5A5A5"/>
            </w:tcBorders>
            <w:shd w:val="clear" w:color="auto" w:fill="auto"/>
            <w:noWrap/>
            <w:vAlign w:val="bottom"/>
            <w:hideMark/>
          </w:tcPr>
          <w:p w14:paraId="30F3C14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537,5</w:t>
            </w:r>
          </w:p>
        </w:tc>
        <w:tc>
          <w:tcPr>
            <w:tcW w:w="679" w:type="dxa"/>
            <w:tcBorders>
              <w:top w:val="nil"/>
              <w:left w:val="nil"/>
              <w:bottom w:val="single" w:sz="4" w:space="0" w:color="A5A5A5"/>
              <w:right w:val="single" w:sz="4" w:space="0" w:color="A5A5A5"/>
            </w:tcBorders>
            <w:shd w:val="clear" w:color="auto" w:fill="auto"/>
            <w:noWrap/>
            <w:vAlign w:val="bottom"/>
            <w:hideMark/>
          </w:tcPr>
          <w:p w14:paraId="124A130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487,5</w:t>
            </w:r>
          </w:p>
        </w:tc>
        <w:tc>
          <w:tcPr>
            <w:tcW w:w="608" w:type="dxa"/>
            <w:tcBorders>
              <w:top w:val="nil"/>
              <w:left w:val="nil"/>
              <w:bottom w:val="single" w:sz="4" w:space="0" w:color="A5A5A5"/>
              <w:right w:val="single" w:sz="4" w:space="0" w:color="A5A5A5"/>
            </w:tcBorders>
            <w:shd w:val="clear" w:color="auto" w:fill="auto"/>
            <w:noWrap/>
            <w:vAlign w:val="bottom"/>
            <w:hideMark/>
          </w:tcPr>
          <w:p w14:paraId="3EC8349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425</w:t>
            </w:r>
          </w:p>
        </w:tc>
        <w:tc>
          <w:tcPr>
            <w:tcW w:w="679" w:type="dxa"/>
            <w:tcBorders>
              <w:top w:val="nil"/>
              <w:left w:val="nil"/>
              <w:bottom w:val="single" w:sz="4" w:space="0" w:color="A5A5A5"/>
              <w:right w:val="single" w:sz="4" w:space="0" w:color="A5A5A5"/>
            </w:tcBorders>
            <w:shd w:val="clear" w:color="auto" w:fill="auto"/>
            <w:noWrap/>
            <w:vAlign w:val="bottom"/>
            <w:hideMark/>
          </w:tcPr>
          <w:p w14:paraId="2196E1F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4" w:space="0" w:color="A5A5A5"/>
              <w:right w:val="single" w:sz="4" w:space="0" w:color="A5A5A5"/>
            </w:tcBorders>
            <w:shd w:val="clear" w:color="auto" w:fill="auto"/>
            <w:noWrap/>
            <w:vAlign w:val="bottom"/>
            <w:hideMark/>
          </w:tcPr>
          <w:p w14:paraId="3467C1C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4" w:space="0" w:color="A5A5A5"/>
              <w:right w:val="single" w:sz="4" w:space="0" w:color="A5A5A5"/>
            </w:tcBorders>
            <w:shd w:val="clear" w:color="auto" w:fill="auto"/>
            <w:noWrap/>
            <w:vAlign w:val="bottom"/>
            <w:hideMark/>
          </w:tcPr>
          <w:p w14:paraId="0B81011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4" w:space="0" w:color="A5A5A5"/>
              <w:right w:val="single" w:sz="4" w:space="0" w:color="A5A5A5"/>
            </w:tcBorders>
            <w:shd w:val="clear" w:color="auto" w:fill="auto"/>
            <w:noWrap/>
            <w:vAlign w:val="bottom"/>
            <w:hideMark/>
          </w:tcPr>
          <w:p w14:paraId="6F13085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8332A8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6DF23BF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00F2D61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7F0CBB5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267B401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6157593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6F05C9F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C233EF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7F34336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10A582F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89DF135"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60</w:t>
            </w:r>
          </w:p>
        </w:tc>
      </w:tr>
      <w:tr w:rsidR="00F6089C" w:rsidRPr="00F6089C" w14:paraId="7DDD4158"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6476107C"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50 </w:t>
            </w:r>
          </w:p>
        </w:tc>
        <w:tc>
          <w:tcPr>
            <w:tcW w:w="680" w:type="dxa"/>
            <w:tcBorders>
              <w:top w:val="nil"/>
              <w:left w:val="nil"/>
              <w:bottom w:val="single" w:sz="4" w:space="0" w:color="A5A5A5"/>
              <w:right w:val="single" w:sz="4" w:space="0" w:color="A5A5A5"/>
            </w:tcBorders>
            <w:shd w:val="clear" w:color="auto" w:fill="auto"/>
            <w:noWrap/>
            <w:vAlign w:val="bottom"/>
            <w:hideMark/>
          </w:tcPr>
          <w:p w14:paraId="206359A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475</w:t>
            </w:r>
          </w:p>
        </w:tc>
        <w:tc>
          <w:tcPr>
            <w:tcW w:w="679" w:type="dxa"/>
            <w:tcBorders>
              <w:top w:val="nil"/>
              <w:left w:val="nil"/>
              <w:bottom w:val="single" w:sz="4" w:space="0" w:color="A5A5A5"/>
              <w:right w:val="single" w:sz="4" w:space="0" w:color="A5A5A5"/>
            </w:tcBorders>
            <w:shd w:val="clear" w:color="auto" w:fill="auto"/>
            <w:noWrap/>
            <w:vAlign w:val="bottom"/>
            <w:hideMark/>
          </w:tcPr>
          <w:p w14:paraId="1E728DF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462,5</w:t>
            </w:r>
          </w:p>
        </w:tc>
        <w:tc>
          <w:tcPr>
            <w:tcW w:w="679" w:type="dxa"/>
            <w:tcBorders>
              <w:top w:val="nil"/>
              <w:left w:val="nil"/>
              <w:bottom w:val="single" w:sz="4" w:space="0" w:color="A5A5A5"/>
              <w:right w:val="single" w:sz="4" w:space="0" w:color="A5A5A5"/>
            </w:tcBorders>
            <w:shd w:val="clear" w:color="auto" w:fill="auto"/>
            <w:noWrap/>
            <w:vAlign w:val="bottom"/>
            <w:hideMark/>
          </w:tcPr>
          <w:p w14:paraId="2BBD2F1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450</w:t>
            </w:r>
          </w:p>
        </w:tc>
        <w:tc>
          <w:tcPr>
            <w:tcW w:w="679" w:type="dxa"/>
            <w:tcBorders>
              <w:top w:val="nil"/>
              <w:left w:val="nil"/>
              <w:bottom w:val="single" w:sz="4" w:space="0" w:color="A5A5A5"/>
              <w:right w:val="single" w:sz="4" w:space="0" w:color="A5A5A5"/>
            </w:tcBorders>
            <w:shd w:val="clear" w:color="auto" w:fill="auto"/>
            <w:noWrap/>
            <w:vAlign w:val="bottom"/>
            <w:hideMark/>
          </w:tcPr>
          <w:p w14:paraId="13C3A66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412,5</w:t>
            </w:r>
          </w:p>
        </w:tc>
        <w:tc>
          <w:tcPr>
            <w:tcW w:w="679" w:type="dxa"/>
            <w:tcBorders>
              <w:top w:val="nil"/>
              <w:left w:val="nil"/>
              <w:bottom w:val="single" w:sz="4" w:space="0" w:color="A5A5A5"/>
              <w:right w:val="single" w:sz="4" w:space="0" w:color="A5A5A5"/>
            </w:tcBorders>
            <w:shd w:val="clear" w:color="auto" w:fill="auto"/>
            <w:noWrap/>
            <w:vAlign w:val="bottom"/>
            <w:hideMark/>
          </w:tcPr>
          <w:p w14:paraId="53D451C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362,5</w:t>
            </w:r>
          </w:p>
        </w:tc>
        <w:tc>
          <w:tcPr>
            <w:tcW w:w="608" w:type="dxa"/>
            <w:tcBorders>
              <w:top w:val="nil"/>
              <w:left w:val="nil"/>
              <w:bottom w:val="single" w:sz="4" w:space="0" w:color="A5A5A5"/>
              <w:right w:val="single" w:sz="4" w:space="0" w:color="A5A5A5"/>
            </w:tcBorders>
            <w:shd w:val="clear" w:color="auto" w:fill="auto"/>
            <w:noWrap/>
            <w:vAlign w:val="bottom"/>
            <w:hideMark/>
          </w:tcPr>
          <w:p w14:paraId="13512EC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4" w:space="0" w:color="A5A5A5"/>
              <w:right w:val="single" w:sz="4" w:space="0" w:color="A5A5A5"/>
            </w:tcBorders>
            <w:shd w:val="clear" w:color="auto" w:fill="auto"/>
            <w:noWrap/>
            <w:vAlign w:val="bottom"/>
            <w:hideMark/>
          </w:tcPr>
          <w:p w14:paraId="2C7B938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4" w:space="0" w:color="A5A5A5"/>
              <w:right w:val="single" w:sz="4" w:space="0" w:color="A5A5A5"/>
            </w:tcBorders>
            <w:shd w:val="clear" w:color="auto" w:fill="auto"/>
            <w:noWrap/>
            <w:vAlign w:val="bottom"/>
            <w:hideMark/>
          </w:tcPr>
          <w:p w14:paraId="1BD8889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4" w:space="0" w:color="A5A5A5"/>
              <w:right w:val="single" w:sz="4" w:space="0" w:color="A5A5A5"/>
            </w:tcBorders>
            <w:shd w:val="clear" w:color="auto" w:fill="auto"/>
            <w:noWrap/>
            <w:vAlign w:val="bottom"/>
            <w:hideMark/>
          </w:tcPr>
          <w:p w14:paraId="5CFC4F0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4" w:space="0" w:color="A5A5A5"/>
              <w:right w:val="single" w:sz="4" w:space="0" w:color="A5A5A5"/>
            </w:tcBorders>
            <w:shd w:val="clear" w:color="auto" w:fill="auto"/>
            <w:noWrap/>
            <w:vAlign w:val="bottom"/>
            <w:hideMark/>
          </w:tcPr>
          <w:p w14:paraId="566FF73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206CAE2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0461396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20E4D3B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059B6B3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366C5B3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75F3549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130042D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0C11688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12E4F4B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748DD8B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0C0C1F3"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50</w:t>
            </w:r>
          </w:p>
        </w:tc>
      </w:tr>
      <w:tr w:rsidR="00F6089C" w:rsidRPr="00F6089C" w14:paraId="4312B79A"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C20C468"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40 </w:t>
            </w:r>
          </w:p>
        </w:tc>
        <w:tc>
          <w:tcPr>
            <w:tcW w:w="680" w:type="dxa"/>
            <w:tcBorders>
              <w:top w:val="nil"/>
              <w:left w:val="nil"/>
              <w:bottom w:val="single" w:sz="4" w:space="0" w:color="A5A5A5"/>
              <w:right w:val="single" w:sz="4" w:space="0" w:color="A5A5A5"/>
            </w:tcBorders>
            <w:shd w:val="clear" w:color="auto" w:fill="auto"/>
            <w:noWrap/>
            <w:vAlign w:val="bottom"/>
            <w:hideMark/>
          </w:tcPr>
          <w:p w14:paraId="001B9D5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312,5</w:t>
            </w:r>
          </w:p>
        </w:tc>
        <w:tc>
          <w:tcPr>
            <w:tcW w:w="679" w:type="dxa"/>
            <w:tcBorders>
              <w:top w:val="nil"/>
              <w:left w:val="nil"/>
              <w:bottom w:val="single" w:sz="4" w:space="0" w:color="A5A5A5"/>
              <w:right w:val="single" w:sz="4" w:space="0" w:color="A5A5A5"/>
            </w:tcBorders>
            <w:shd w:val="clear" w:color="auto" w:fill="auto"/>
            <w:noWrap/>
            <w:vAlign w:val="bottom"/>
            <w:hideMark/>
          </w:tcPr>
          <w:p w14:paraId="3E6F674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312,5</w:t>
            </w:r>
          </w:p>
        </w:tc>
        <w:tc>
          <w:tcPr>
            <w:tcW w:w="679" w:type="dxa"/>
            <w:tcBorders>
              <w:top w:val="nil"/>
              <w:left w:val="nil"/>
              <w:bottom w:val="single" w:sz="4" w:space="0" w:color="A5A5A5"/>
              <w:right w:val="single" w:sz="4" w:space="0" w:color="A5A5A5"/>
            </w:tcBorders>
            <w:shd w:val="clear" w:color="auto" w:fill="auto"/>
            <w:noWrap/>
            <w:vAlign w:val="bottom"/>
            <w:hideMark/>
          </w:tcPr>
          <w:p w14:paraId="52DAA8E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287,5</w:t>
            </w:r>
          </w:p>
        </w:tc>
        <w:tc>
          <w:tcPr>
            <w:tcW w:w="679" w:type="dxa"/>
            <w:tcBorders>
              <w:top w:val="nil"/>
              <w:left w:val="nil"/>
              <w:bottom w:val="single" w:sz="4" w:space="0" w:color="A5A5A5"/>
              <w:right w:val="single" w:sz="4" w:space="0" w:color="A5A5A5"/>
            </w:tcBorders>
            <w:shd w:val="clear" w:color="auto" w:fill="auto"/>
            <w:noWrap/>
            <w:vAlign w:val="bottom"/>
            <w:hideMark/>
          </w:tcPr>
          <w:p w14:paraId="298E631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250</w:t>
            </w:r>
          </w:p>
        </w:tc>
        <w:tc>
          <w:tcPr>
            <w:tcW w:w="679" w:type="dxa"/>
            <w:tcBorders>
              <w:top w:val="nil"/>
              <w:left w:val="nil"/>
              <w:bottom w:val="single" w:sz="4" w:space="0" w:color="A5A5A5"/>
              <w:right w:val="single" w:sz="4" w:space="0" w:color="A5A5A5"/>
            </w:tcBorders>
            <w:shd w:val="clear" w:color="auto" w:fill="auto"/>
            <w:noWrap/>
            <w:vAlign w:val="bottom"/>
            <w:hideMark/>
          </w:tcPr>
          <w:p w14:paraId="567B18A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B6EAA1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4" w:space="0" w:color="A5A5A5"/>
              <w:right w:val="single" w:sz="4" w:space="0" w:color="A5A5A5"/>
            </w:tcBorders>
            <w:shd w:val="clear" w:color="auto" w:fill="auto"/>
            <w:noWrap/>
            <w:vAlign w:val="bottom"/>
            <w:hideMark/>
          </w:tcPr>
          <w:p w14:paraId="6F7F4CB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4" w:space="0" w:color="A5A5A5"/>
              <w:right w:val="single" w:sz="4" w:space="0" w:color="A5A5A5"/>
            </w:tcBorders>
            <w:shd w:val="clear" w:color="auto" w:fill="auto"/>
            <w:noWrap/>
            <w:vAlign w:val="bottom"/>
            <w:hideMark/>
          </w:tcPr>
          <w:p w14:paraId="01AF73C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4" w:space="0" w:color="A5A5A5"/>
              <w:right w:val="single" w:sz="4" w:space="0" w:color="A5A5A5"/>
            </w:tcBorders>
            <w:shd w:val="clear" w:color="auto" w:fill="auto"/>
            <w:noWrap/>
            <w:vAlign w:val="bottom"/>
            <w:hideMark/>
          </w:tcPr>
          <w:p w14:paraId="42F89A7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4" w:space="0" w:color="A5A5A5"/>
              <w:right w:val="single" w:sz="4" w:space="0" w:color="A5A5A5"/>
            </w:tcBorders>
            <w:shd w:val="clear" w:color="auto" w:fill="auto"/>
            <w:noWrap/>
            <w:vAlign w:val="bottom"/>
            <w:hideMark/>
          </w:tcPr>
          <w:p w14:paraId="5649A70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6299E7C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55D792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2DFDF8C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033CDC4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50DC6E2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337ADBD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0B5163E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4C72A51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5A5A5"/>
            </w:tcBorders>
            <w:shd w:val="clear" w:color="auto" w:fill="auto"/>
            <w:noWrap/>
            <w:vAlign w:val="bottom"/>
            <w:hideMark/>
          </w:tcPr>
          <w:p w14:paraId="6533DC6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4" w:space="0" w:color="A5A5A5"/>
              <w:right w:val="single" w:sz="4" w:space="0" w:color="auto"/>
            </w:tcBorders>
            <w:shd w:val="clear" w:color="auto" w:fill="auto"/>
            <w:noWrap/>
            <w:vAlign w:val="bottom"/>
            <w:hideMark/>
          </w:tcPr>
          <w:p w14:paraId="119A9FE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3F61864"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40</w:t>
            </w:r>
          </w:p>
        </w:tc>
      </w:tr>
      <w:tr w:rsidR="00F6089C" w:rsidRPr="00F6089C" w14:paraId="62463AEA" w14:textId="77777777" w:rsidTr="00F6089C">
        <w:trPr>
          <w:trHeight w:val="342"/>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401A71C7"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30 </w:t>
            </w:r>
          </w:p>
        </w:tc>
        <w:tc>
          <w:tcPr>
            <w:tcW w:w="680" w:type="dxa"/>
            <w:tcBorders>
              <w:top w:val="nil"/>
              <w:left w:val="nil"/>
              <w:bottom w:val="single" w:sz="8" w:space="0" w:color="auto"/>
              <w:right w:val="nil"/>
            </w:tcBorders>
            <w:shd w:val="clear" w:color="auto" w:fill="auto"/>
            <w:noWrap/>
            <w:vAlign w:val="bottom"/>
            <w:hideMark/>
          </w:tcPr>
          <w:p w14:paraId="518BA92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212,5</w:t>
            </w:r>
          </w:p>
        </w:tc>
        <w:tc>
          <w:tcPr>
            <w:tcW w:w="679" w:type="dxa"/>
            <w:tcBorders>
              <w:top w:val="nil"/>
              <w:left w:val="single" w:sz="4" w:space="0" w:color="A5A5A5"/>
              <w:bottom w:val="single" w:sz="8" w:space="0" w:color="auto"/>
              <w:right w:val="single" w:sz="4" w:space="0" w:color="A5A5A5"/>
            </w:tcBorders>
            <w:shd w:val="clear" w:color="auto" w:fill="auto"/>
            <w:noWrap/>
            <w:vAlign w:val="bottom"/>
            <w:hideMark/>
          </w:tcPr>
          <w:p w14:paraId="75E5DA9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212,5</w:t>
            </w:r>
          </w:p>
        </w:tc>
        <w:tc>
          <w:tcPr>
            <w:tcW w:w="679" w:type="dxa"/>
            <w:tcBorders>
              <w:top w:val="nil"/>
              <w:left w:val="nil"/>
              <w:bottom w:val="single" w:sz="8" w:space="0" w:color="auto"/>
              <w:right w:val="single" w:sz="4" w:space="0" w:color="A5A5A5"/>
            </w:tcBorders>
            <w:shd w:val="clear" w:color="auto" w:fill="auto"/>
            <w:noWrap/>
            <w:vAlign w:val="bottom"/>
            <w:hideMark/>
          </w:tcPr>
          <w:p w14:paraId="0DFEE7D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187,5</w:t>
            </w:r>
          </w:p>
        </w:tc>
        <w:tc>
          <w:tcPr>
            <w:tcW w:w="679" w:type="dxa"/>
            <w:tcBorders>
              <w:top w:val="nil"/>
              <w:left w:val="nil"/>
              <w:bottom w:val="single" w:sz="8" w:space="0" w:color="auto"/>
              <w:right w:val="single" w:sz="4" w:space="0" w:color="A5A5A5"/>
            </w:tcBorders>
            <w:shd w:val="clear" w:color="auto" w:fill="auto"/>
            <w:noWrap/>
            <w:vAlign w:val="bottom"/>
            <w:hideMark/>
          </w:tcPr>
          <w:p w14:paraId="0711AE1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8" w:space="0" w:color="auto"/>
              <w:right w:val="single" w:sz="4" w:space="0" w:color="A5A5A5"/>
            </w:tcBorders>
            <w:shd w:val="clear" w:color="auto" w:fill="auto"/>
            <w:noWrap/>
            <w:vAlign w:val="bottom"/>
            <w:hideMark/>
          </w:tcPr>
          <w:p w14:paraId="4C4FEFD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8" w:space="0" w:color="auto"/>
              <w:right w:val="single" w:sz="4" w:space="0" w:color="A5A5A5"/>
            </w:tcBorders>
            <w:shd w:val="clear" w:color="auto" w:fill="auto"/>
            <w:noWrap/>
            <w:vAlign w:val="bottom"/>
            <w:hideMark/>
          </w:tcPr>
          <w:p w14:paraId="31B1A66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8" w:space="0" w:color="auto"/>
              <w:right w:val="single" w:sz="4" w:space="0" w:color="A5A5A5"/>
            </w:tcBorders>
            <w:shd w:val="clear" w:color="auto" w:fill="auto"/>
            <w:noWrap/>
            <w:vAlign w:val="bottom"/>
            <w:hideMark/>
          </w:tcPr>
          <w:p w14:paraId="0749DBA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8" w:space="0" w:color="auto"/>
              <w:right w:val="single" w:sz="4" w:space="0" w:color="A5A5A5"/>
            </w:tcBorders>
            <w:shd w:val="clear" w:color="auto" w:fill="auto"/>
            <w:noWrap/>
            <w:vAlign w:val="bottom"/>
            <w:hideMark/>
          </w:tcPr>
          <w:p w14:paraId="377CFA9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8" w:space="0" w:color="auto"/>
              <w:right w:val="single" w:sz="4" w:space="0" w:color="A5A5A5"/>
            </w:tcBorders>
            <w:shd w:val="clear" w:color="auto" w:fill="auto"/>
            <w:noWrap/>
            <w:vAlign w:val="bottom"/>
            <w:hideMark/>
          </w:tcPr>
          <w:p w14:paraId="50A5AFD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9" w:type="dxa"/>
            <w:tcBorders>
              <w:top w:val="nil"/>
              <w:left w:val="nil"/>
              <w:bottom w:val="single" w:sz="8" w:space="0" w:color="auto"/>
              <w:right w:val="single" w:sz="4" w:space="0" w:color="A5A5A5"/>
            </w:tcBorders>
            <w:shd w:val="clear" w:color="auto" w:fill="auto"/>
            <w:noWrap/>
            <w:vAlign w:val="bottom"/>
            <w:hideMark/>
          </w:tcPr>
          <w:p w14:paraId="7F58C90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8" w:space="0" w:color="auto"/>
              <w:right w:val="single" w:sz="4" w:space="0" w:color="A5A5A5"/>
            </w:tcBorders>
            <w:shd w:val="clear" w:color="auto" w:fill="auto"/>
            <w:noWrap/>
            <w:vAlign w:val="bottom"/>
            <w:hideMark/>
          </w:tcPr>
          <w:p w14:paraId="0C24717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8" w:space="0" w:color="auto"/>
              <w:right w:val="single" w:sz="4" w:space="0" w:color="A5A5A5"/>
            </w:tcBorders>
            <w:shd w:val="clear" w:color="auto" w:fill="auto"/>
            <w:noWrap/>
            <w:vAlign w:val="bottom"/>
            <w:hideMark/>
          </w:tcPr>
          <w:p w14:paraId="6D2212A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8" w:space="0" w:color="auto"/>
              <w:right w:val="single" w:sz="4" w:space="0" w:color="A5A5A5"/>
            </w:tcBorders>
            <w:shd w:val="clear" w:color="auto" w:fill="auto"/>
            <w:noWrap/>
            <w:vAlign w:val="bottom"/>
            <w:hideMark/>
          </w:tcPr>
          <w:p w14:paraId="4F33BAB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8" w:space="0" w:color="auto"/>
              <w:right w:val="single" w:sz="4" w:space="0" w:color="A5A5A5"/>
            </w:tcBorders>
            <w:shd w:val="clear" w:color="auto" w:fill="auto"/>
            <w:noWrap/>
            <w:vAlign w:val="bottom"/>
            <w:hideMark/>
          </w:tcPr>
          <w:p w14:paraId="0E8EAAC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8" w:space="0" w:color="auto"/>
              <w:right w:val="single" w:sz="4" w:space="0" w:color="A5A5A5"/>
            </w:tcBorders>
            <w:shd w:val="clear" w:color="auto" w:fill="auto"/>
            <w:noWrap/>
            <w:vAlign w:val="bottom"/>
            <w:hideMark/>
          </w:tcPr>
          <w:p w14:paraId="1239E21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8" w:space="0" w:color="auto"/>
              <w:right w:val="single" w:sz="4" w:space="0" w:color="A5A5A5"/>
            </w:tcBorders>
            <w:shd w:val="clear" w:color="auto" w:fill="auto"/>
            <w:noWrap/>
            <w:vAlign w:val="bottom"/>
            <w:hideMark/>
          </w:tcPr>
          <w:p w14:paraId="51A371B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8" w:space="0" w:color="auto"/>
              <w:right w:val="single" w:sz="4" w:space="0" w:color="A5A5A5"/>
            </w:tcBorders>
            <w:shd w:val="clear" w:color="auto" w:fill="auto"/>
            <w:noWrap/>
            <w:vAlign w:val="bottom"/>
            <w:hideMark/>
          </w:tcPr>
          <w:p w14:paraId="064F09E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8" w:space="0" w:color="auto"/>
              <w:right w:val="single" w:sz="4" w:space="0" w:color="A5A5A5"/>
            </w:tcBorders>
            <w:shd w:val="clear" w:color="auto" w:fill="auto"/>
            <w:noWrap/>
            <w:vAlign w:val="bottom"/>
            <w:hideMark/>
          </w:tcPr>
          <w:p w14:paraId="213C674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8" w:space="0" w:color="auto"/>
              <w:right w:val="single" w:sz="4" w:space="0" w:color="A5A5A5"/>
            </w:tcBorders>
            <w:shd w:val="clear" w:color="auto" w:fill="auto"/>
            <w:noWrap/>
            <w:vAlign w:val="bottom"/>
            <w:hideMark/>
          </w:tcPr>
          <w:p w14:paraId="255389C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8" w:type="dxa"/>
            <w:tcBorders>
              <w:top w:val="nil"/>
              <w:left w:val="nil"/>
              <w:bottom w:val="single" w:sz="8" w:space="0" w:color="auto"/>
              <w:right w:val="nil"/>
            </w:tcBorders>
            <w:shd w:val="clear" w:color="auto" w:fill="auto"/>
            <w:noWrap/>
            <w:vAlign w:val="bottom"/>
            <w:hideMark/>
          </w:tcPr>
          <w:p w14:paraId="10DA6A5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single" w:sz="4" w:space="0" w:color="auto"/>
              <w:bottom w:val="single" w:sz="8" w:space="0" w:color="auto"/>
              <w:right w:val="single" w:sz="8" w:space="0" w:color="auto"/>
            </w:tcBorders>
            <w:shd w:val="clear" w:color="auto" w:fill="auto"/>
            <w:noWrap/>
            <w:vAlign w:val="bottom"/>
            <w:hideMark/>
          </w:tcPr>
          <w:p w14:paraId="262E88E3"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30</w:t>
            </w:r>
          </w:p>
        </w:tc>
      </w:tr>
    </w:tbl>
    <w:p w14:paraId="5E990E41" w14:textId="68D484B6" w:rsidR="00DF220B" w:rsidRPr="00C727FE" w:rsidRDefault="00DF220B" w:rsidP="00DF220B">
      <w:pPr>
        <w:pStyle w:val="Rubrik3"/>
        <w:rPr>
          <w:rFonts w:cs="Arial"/>
        </w:rPr>
      </w:pPr>
      <w:bookmarkStart w:id="110" w:name="_Toc206492046"/>
      <w:r w:rsidRPr="00C727FE">
        <w:rPr>
          <w:rFonts w:cs="Arial"/>
        </w:rPr>
        <w:lastRenderedPageBreak/>
        <w:t xml:space="preserve">Förbeskedsavstånd </w:t>
      </w:r>
      <w:r w:rsidR="007C1EAF" w:rsidRPr="00C727FE">
        <w:rPr>
          <w:rFonts w:cs="Arial"/>
        </w:rPr>
        <w:t xml:space="preserve">D+ </w:t>
      </w:r>
      <w:r w:rsidRPr="00C727FE">
        <w:rPr>
          <w:rFonts w:cs="Arial"/>
        </w:rPr>
        <w:t>vid lutning +10 ‰</w:t>
      </w:r>
      <w:bookmarkEnd w:id="110"/>
    </w:p>
    <w:tbl>
      <w:tblPr>
        <w:tblW w:w="14000" w:type="dxa"/>
        <w:tblCellMar>
          <w:left w:w="70" w:type="dxa"/>
          <w:right w:w="70" w:type="dxa"/>
        </w:tblCellMar>
        <w:tblLook w:val="04A0" w:firstRow="1" w:lastRow="0" w:firstColumn="1" w:lastColumn="0" w:noHBand="0" w:noVBand="1"/>
      </w:tblPr>
      <w:tblGrid>
        <w:gridCol w:w="620"/>
        <w:gridCol w:w="691"/>
        <w:gridCol w:w="691"/>
        <w:gridCol w:w="691"/>
        <w:gridCol w:w="691"/>
        <w:gridCol w:w="691"/>
        <w:gridCol w:w="691"/>
        <w:gridCol w:w="691"/>
        <w:gridCol w:w="691"/>
        <w:gridCol w:w="691"/>
        <w:gridCol w:w="691"/>
        <w:gridCol w:w="630"/>
        <w:gridCol w:w="630"/>
        <w:gridCol w:w="630"/>
        <w:gridCol w:w="630"/>
        <w:gridCol w:w="630"/>
        <w:gridCol w:w="630"/>
        <w:gridCol w:w="630"/>
        <w:gridCol w:w="630"/>
        <w:gridCol w:w="630"/>
        <w:gridCol w:w="630"/>
        <w:gridCol w:w="620"/>
      </w:tblGrid>
      <w:tr w:rsidR="00F6089C" w:rsidRPr="00F6089C" w14:paraId="420AA92F" w14:textId="77777777" w:rsidTr="00F6089C">
        <w:trPr>
          <w:trHeight w:val="439"/>
        </w:trPr>
        <w:tc>
          <w:tcPr>
            <w:tcW w:w="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79D462BB"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Sth</w:t>
            </w:r>
            <w:r w:rsidRPr="00F6089C">
              <w:rPr>
                <w:rFonts w:ascii="Arial" w:eastAsia="Times New Roman" w:hAnsi="Arial" w:cs="Arial"/>
                <w:b/>
                <w:bCs/>
                <w:color w:val="000000"/>
                <w:sz w:val="16"/>
                <w:szCs w:val="16"/>
                <w:lang w:eastAsia="sv-SE"/>
              </w:rPr>
              <w:t xml:space="preserve"> (km/h)</w:t>
            </w:r>
          </w:p>
        </w:tc>
        <w:tc>
          <w:tcPr>
            <w:tcW w:w="12800" w:type="dxa"/>
            <w:gridSpan w:val="20"/>
            <w:tcBorders>
              <w:top w:val="single" w:sz="8" w:space="0" w:color="auto"/>
              <w:left w:val="nil"/>
              <w:bottom w:val="nil"/>
              <w:right w:val="single" w:sz="4" w:space="0" w:color="000000"/>
            </w:tcBorders>
            <w:shd w:val="clear" w:color="auto" w:fill="auto"/>
            <w:noWrap/>
            <w:vAlign w:val="center"/>
            <w:hideMark/>
          </w:tcPr>
          <w:p w14:paraId="63DC8B9B" w14:textId="360D967F" w:rsidR="00F6089C" w:rsidRPr="00F6089C" w:rsidRDefault="00F6089C" w:rsidP="00F6089C">
            <w:pPr>
              <w:spacing w:after="0" w:line="240" w:lineRule="auto"/>
              <w:jc w:val="center"/>
              <w:rPr>
                <w:rFonts w:ascii="Arial" w:eastAsia="Times New Roman" w:hAnsi="Arial" w:cs="Arial"/>
                <w:b/>
                <w:bCs/>
                <w:color w:val="000000"/>
                <w:sz w:val="24"/>
                <w:szCs w:val="24"/>
                <w:lang w:eastAsia="sv-SE"/>
              </w:rPr>
            </w:pPr>
            <w:r w:rsidRPr="00F6089C">
              <w:rPr>
                <w:rFonts w:ascii="Arial" w:eastAsia="Times New Roman" w:hAnsi="Arial" w:cs="Arial"/>
                <w:b/>
                <w:bCs/>
                <w:color w:val="000000"/>
                <w:sz w:val="24"/>
                <w:szCs w:val="24"/>
                <w:lang w:eastAsia="sv-SE"/>
              </w:rPr>
              <w:t>Minsta tillåtna förbeskedsavstånd (m)</w:t>
            </w:r>
            <w:r w:rsidRPr="00C727FE">
              <w:rPr>
                <w:rFonts w:ascii="Arial" w:eastAsia="Times New Roman" w:hAnsi="Arial" w:cs="Arial"/>
                <w:b/>
                <w:bCs/>
                <w:color w:val="000000"/>
                <w:sz w:val="24"/>
                <w:szCs w:val="24"/>
                <w:lang w:eastAsia="sv-SE"/>
              </w:rPr>
              <w:t xml:space="preserve"> enligt projektering D+</w:t>
            </w:r>
            <w:r w:rsidRPr="00F6089C">
              <w:rPr>
                <w:rFonts w:ascii="Arial" w:eastAsia="Times New Roman" w:hAnsi="Arial" w:cs="Arial"/>
                <w:b/>
                <w:bCs/>
                <w:color w:val="000000"/>
                <w:sz w:val="24"/>
                <w:szCs w:val="24"/>
                <w:lang w:eastAsia="sv-SE"/>
              </w:rPr>
              <w:t xml:space="preserve"> vid målhastighet (km/h) och lutning +10 ‰</w:t>
            </w:r>
          </w:p>
        </w:tc>
        <w:tc>
          <w:tcPr>
            <w:tcW w:w="6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1EE493E6"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Sth</w:t>
            </w:r>
            <w:r w:rsidRPr="00F6089C">
              <w:rPr>
                <w:rFonts w:ascii="Arial" w:eastAsia="Times New Roman" w:hAnsi="Arial" w:cs="Arial"/>
                <w:b/>
                <w:bCs/>
                <w:color w:val="000000"/>
                <w:sz w:val="16"/>
                <w:szCs w:val="16"/>
                <w:lang w:eastAsia="sv-SE"/>
              </w:rPr>
              <w:t xml:space="preserve"> (km/h)</w:t>
            </w:r>
          </w:p>
        </w:tc>
      </w:tr>
      <w:tr w:rsidR="00F6089C" w:rsidRPr="00F6089C" w14:paraId="664A7789" w14:textId="77777777" w:rsidTr="00F6089C">
        <w:trPr>
          <w:trHeight w:val="402"/>
        </w:trPr>
        <w:tc>
          <w:tcPr>
            <w:tcW w:w="600" w:type="dxa"/>
            <w:vMerge/>
            <w:tcBorders>
              <w:top w:val="single" w:sz="8" w:space="0" w:color="auto"/>
              <w:left w:val="single" w:sz="8" w:space="0" w:color="auto"/>
              <w:bottom w:val="single" w:sz="4" w:space="0" w:color="000000"/>
              <w:right w:val="single" w:sz="4" w:space="0" w:color="auto"/>
            </w:tcBorders>
            <w:vAlign w:val="center"/>
            <w:hideMark/>
          </w:tcPr>
          <w:p w14:paraId="2E09469E" w14:textId="77777777" w:rsidR="00F6089C" w:rsidRPr="00F6089C" w:rsidRDefault="00F6089C" w:rsidP="00F6089C">
            <w:pPr>
              <w:spacing w:after="0" w:line="240" w:lineRule="auto"/>
              <w:rPr>
                <w:rFonts w:ascii="Arial" w:eastAsia="Times New Roman" w:hAnsi="Arial" w:cs="Arial"/>
                <w:b/>
                <w:bCs/>
                <w:color w:val="000000"/>
                <w:lang w:eastAsia="sv-SE"/>
              </w:rPr>
            </w:pPr>
          </w:p>
        </w:tc>
        <w:tc>
          <w:tcPr>
            <w:tcW w:w="675" w:type="dxa"/>
            <w:tcBorders>
              <w:top w:val="single" w:sz="4" w:space="0" w:color="auto"/>
              <w:left w:val="nil"/>
              <w:bottom w:val="single" w:sz="4" w:space="0" w:color="auto"/>
              <w:right w:val="nil"/>
            </w:tcBorders>
            <w:shd w:val="clear" w:color="auto" w:fill="auto"/>
            <w:noWrap/>
            <w:vAlign w:val="center"/>
            <w:hideMark/>
          </w:tcPr>
          <w:p w14:paraId="34E6ED5F"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0</w:t>
            </w:r>
          </w:p>
        </w:tc>
        <w:tc>
          <w:tcPr>
            <w:tcW w:w="675" w:type="dxa"/>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1A2D246A"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50DAB43F"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20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7141C880"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30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03B5BAC2"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40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6DCA5973"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50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06D67ABB"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60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6D2F056A"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70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3FEF972A"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80</w:t>
            </w:r>
          </w:p>
        </w:tc>
        <w:tc>
          <w:tcPr>
            <w:tcW w:w="675" w:type="dxa"/>
            <w:tcBorders>
              <w:top w:val="single" w:sz="4" w:space="0" w:color="auto"/>
              <w:left w:val="nil"/>
              <w:bottom w:val="single" w:sz="4" w:space="0" w:color="auto"/>
              <w:right w:val="single" w:sz="4" w:space="0" w:color="A5A5A5"/>
            </w:tcBorders>
            <w:shd w:val="clear" w:color="auto" w:fill="auto"/>
            <w:noWrap/>
            <w:vAlign w:val="center"/>
            <w:hideMark/>
          </w:tcPr>
          <w:p w14:paraId="6586F036"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90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04BA2C2D"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100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753D64AE"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110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4F4C591A"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120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3F0317E2"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130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74B7FFFB"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140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51E439F1"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150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3B8FB2D6"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160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12CC7EE2"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170</w:t>
            </w:r>
          </w:p>
        </w:tc>
        <w:tc>
          <w:tcPr>
            <w:tcW w:w="605" w:type="dxa"/>
            <w:tcBorders>
              <w:top w:val="single" w:sz="4" w:space="0" w:color="auto"/>
              <w:left w:val="nil"/>
              <w:bottom w:val="single" w:sz="4" w:space="0" w:color="auto"/>
              <w:right w:val="single" w:sz="4" w:space="0" w:color="A5A5A5"/>
            </w:tcBorders>
            <w:shd w:val="clear" w:color="auto" w:fill="auto"/>
            <w:noWrap/>
            <w:vAlign w:val="center"/>
            <w:hideMark/>
          </w:tcPr>
          <w:p w14:paraId="4A2C4DFC"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180</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20B8AAFE" w14:textId="77777777" w:rsidR="00F6089C" w:rsidRPr="00F6089C" w:rsidRDefault="00F6089C" w:rsidP="00F6089C">
            <w:pPr>
              <w:spacing w:after="0" w:line="240" w:lineRule="auto"/>
              <w:jc w:val="center"/>
              <w:rPr>
                <w:rFonts w:ascii="Arial" w:eastAsia="Times New Roman" w:hAnsi="Arial" w:cs="Arial"/>
                <w:b/>
                <w:bCs/>
                <w:color w:val="000000"/>
                <w:lang w:eastAsia="sv-SE"/>
              </w:rPr>
            </w:pPr>
            <w:r w:rsidRPr="00F6089C">
              <w:rPr>
                <w:rFonts w:ascii="Arial" w:eastAsia="Times New Roman" w:hAnsi="Arial" w:cs="Arial"/>
                <w:b/>
                <w:bCs/>
                <w:color w:val="000000"/>
                <w:lang w:eastAsia="sv-SE"/>
              </w:rPr>
              <w:t>190</w:t>
            </w:r>
          </w:p>
        </w:tc>
        <w:tc>
          <w:tcPr>
            <w:tcW w:w="600" w:type="dxa"/>
            <w:vMerge/>
            <w:tcBorders>
              <w:top w:val="single" w:sz="8" w:space="0" w:color="auto"/>
              <w:left w:val="single" w:sz="4" w:space="0" w:color="auto"/>
              <w:bottom w:val="single" w:sz="4" w:space="0" w:color="000000"/>
              <w:right w:val="single" w:sz="8" w:space="0" w:color="auto"/>
            </w:tcBorders>
            <w:vAlign w:val="center"/>
            <w:hideMark/>
          </w:tcPr>
          <w:p w14:paraId="6784A212" w14:textId="77777777" w:rsidR="00F6089C" w:rsidRPr="00F6089C" w:rsidRDefault="00F6089C" w:rsidP="00F6089C">
            <w:pPr>
              <w:spacing w:after="0" w:line="240" w:lineRule="auto"/>
              <w:rPr>
                <w:rFonts w:ascii="Arial" w:eastAsia="Times New Roman" w:hAnsi="Arial" w:cs="Arial"/>
                <w:b/>
                <w:bCs/>
                <w:color w:val="000000"/>
                <w:lang w:eastAsia="sv-SE"/>
              </w:rPr>
            </w:pPr>
          </w:p>
        </w:tc>
      </w:tr>
      <w:tr w:rsidR="00F6089C" w:rsidRPr="00F6089C" w14:paraId="5C95A152"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1D8AB4B"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200 </w:t>
            </w:r>
          </w:p>
        </w:tc>
        <w:tc>
          <w:tcPr>
            <w:tcW w:w="675" w:type="dxa"/>
            <w:tcBorders>
              <w:top w:val="nil"/>
              <w:left w:val="nil"/>
              <w:bottom w:val="nil"/>
              <w:right w:val="nil"/>
            </w:tcBorders>
            <w:shd w:val="clear" w:color="auto" w:fill="auto"/>
            <w:noWrap/>
            <w:vAlign w:val="bottom"/>
            <w:hideMark/>
          </w:tcPr>
          <w:p w14:paraId="0030450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2413</w:t>
            </w:r>
          </w:p>
        </w:tc>
        <w:tc>
          <w:tcPr>
            <w:tcW w:w="675" w:type="dxa"/>
            <w:tcBorders>
              <w:top w:val="nil"/>
              <w:left w:val="single" w:sz="4" w:space="0" w:color="A5A5A5"/>
              <w:bottom w:val="single" w:sz="4" w:space="0" w:color="A5A5A5"/>
              <w:right w:val="single" w:sz="4" w:space="0" w:color="A5A5A5"/>
            </w:tcBorders>
            <w:shd w:val="clear" w:color="auto" w:fill="auto"/>
            <w:noWrap/>
            <w:vAlign w:val="bottom"/>
            <w:hideMark/>
          </w:tcPr>
          <w:p w14:paraId="56D3C1E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2400</w:t>
            </w:r>
          </w:p>
        </w:tc>
        <w:tc>
          <w:tcPr>
            <w:tcW w:w="675" w:type="dxa"/>
            <w:tcBorders>
              <w:top w:val="nil"/>
              <w:left w:val="nil"/>
              <w:bottom w:val="single" w:sz="4" w:space="0" w:color="A5A5A5"/>
              <w:right w:val="single" w:sz="4" w:space="0" w:color="A5A5A5"/>
            </w:tcBorders>
            <w:shd w:val="clear" w:color="auto" w:fill="auto"/>
            <w:noWrap/>
            <w:vAlign w:val="bottom"/>
            <w:hideMark/>
          </w:tcPr>
          <w:p w14:paraId="14C3926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2400</w:t>
            </w:r>
          </w:p>
        </w:tc>
        <w:tc>
          <w:tcPr>
            <w:tcW w:w="675" w:type="dxa"/>
            <w:tcBorders>
              <w:top w:val="nil"/>
              <w:left w:val="nil"/>
              <w:bottom w:val="single" w:sz="4" w:space="0" w:color="A5A5A5"/>
              <w:right w:val="single" w:sz="4" w:space="0" w:color="A5A5A5"/>
            </w:tcBorders>
            <w:shd w:val="clear" w:color="auto" w:fill="auto"/>
            <w:noWrap/>
            <w:vAlign w:val="bottom"/>
            <w:hideMark/>
          </w:tcPr>
          <w:p w14:paraId="2DD3E0C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2375</w:t>
            </w:r>
          </w:p>
        </w:tc>
        <w:tc>
          <w:tcPr>
            <w:tcW w:w="675" w:type="dxa"/>
            <w:tcBorders>
              <w:top w:val="nil"/>
              <w:left w:val="nil"/>
              <w:bottom w:val="single" w:sz="4" w:space="0" w:color="A5A5A5"/>
              <w:right w:val="single" w:sz="4" w:space="0" w:color="A5A5A5"/>
            </w:tcBorders>
            <w:shd w:val="clear" w:color="auto" w:fill="auto"/>
            <w:noWrap/>
            <w:vAlign w:val="bottom"/>
            <w:hideMark/>
          </w:tcPr>
          <w:p w14:paraId="3462A24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2363</w:t>
            </w:r>
          </w:p>
        </w:tc>
        <w:tc>
          <w:tcPr>
            <w:tcW w:w="675" w:type="dxa"/>
            <w:tcBorders>
              <w:top w:val="nil"/>
              <w:left w:val="nil"/>
              <w:bottom w:val="single" w:sz="4" w:space="0" w:color="A5A5A5"/>
              <w:right w:val="single" w:sz="4" w:space="0" w:color="A5A5A5"/>
            </w:tcBorders>
            <w:shd w:val="clear" w:color="auto" w:fill="auto"/>
            <w:noWrap/>
            <w:vAlign w:val="bottom"/>
            <w:hideMark/>
          </w:tcPr>
          <w:p w14:paraId="46F79CC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2325</w:t>
            </w:r>
          </w:p>
        </w:tc>
        <w:tc>
          <w:tcPr>
            <w:tcW w:w="675" w:type="dxa"/>
            <w:tcBorders>
              <w:top w:val="nil"/>
              <w:left w:val="nil"/>
              <w:bottom w:val="single" w:sz="4" w:space="0" w:color="A5A5A5"/>
              <w:right w:val="single" w:sz="4" w:space="0" w:color="A5A5A5"/>
            </w:tcBorders>
            <w:shd w:val="clear" w:color="auto" w:fill="auto"/>
            <w:noWrap/>
            <w:vAlign w:val="bottom"/>
            <w:hideMark/>
          </w:tcPr>
          <w:p w14:paraId="2445B61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2300</w:t>
            </w:r>
          </w:p>
        </w:tc>
        <w:tc>
          <w:tcPr>
            <w:tcW w:w="675" w:type="dxa"/>
            <w:tcBorders>
              <w:top w:val="nil"/>
              <w:left w:val="nil"/>
              <w:bottom w:val="single" w:sz="4" w:space="0" w:color="A5A5A5"/>
              <w:right w:val="single" w:sz="4" w:space="0" w:color="A5A5A5"/>
            </w:tcBorders>
            <w:shd w:val="clear" w:color="auto" w:fill="auto"/>
            <w:noWrap/>
            <w:vAlign w:val="bottom"/>
            <w:hideMark/>
          </w:tcPr>
          <w:p w14:paraId="216659C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2250</w:t>
            </w:r>
          </w:p>
        </w:tc>
        <w:tc>
          <w:tcPr>
            <w:tcW w:w="675" w:type="dxa"/>
            <w:tcBorders>
              <w:top w:val="nil"/>
              <w:left w:val="nil"/>
              <w:bottom w:val="single" w:sz="4" w:space="0" w:color="A5A5A5"/>
              <w:right w:val="single" w:sz="4" w:space="0" w:color="A5A5A5"/>
            </w:tcBorders>
            <w:shd w:val="clear" w:color="auto" w:fill="auto"/>
            <w:noWrap/>
            <w:vAlign w:val="bottom"/>
            <w:hideMark/>
          </w:tcPr>
          <w:p w14:paraId="6E8E281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2213</w:t>
            </w:r>
          </w:p>
        </w:tc>
        <w:tc>
          <w:tcPr>
            <w:tcW w:w="675" w:type="dxa"/>
            <w:tcBorders>
              <w:top w:val="nil"/>
              <w:left w:val="nil"/>
              <w:bottom w:val="single" w:sz="4" w:space="0" w:color="A5A5A5"/>
              <w:right w:val="single" w:sz="4" w:space="0" w:color="A5A5A5"/>
            </w:tcBorders>
            <w:shd w:val="clear" w:color="auto" w:fill="auto"/>
            <w:noWrap/>
            <w:vAlign w:val="bottom"/>
            <w:hideMark/>
          </w:tcPr>
          <w:p w14:paraId="5EA3DDA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2150</w:t>
            </w:r>
          </w:p>
        </w:tc>
        <w:tc>
          <w:tcPr>
            <w:tcW w:w="605" w:type="dxa"/>
            <w:tcBorders>
              <w:top w:val="nil"/>
              <w:left w:val="nil"/>
              <w:bottom w:val="single" w:sz="4" w:space="0" w:color="A5A5A5"/>
              <w:right w:val="single" w:sz="4" w:space="0" w:color="A5A5A5"/>
            </w:tcBorders>
            <w:shd w:val="clear" w:color="auto" w:fill="auto"/>
            <w:noWrap/>
            <w:vAlign w:val="bottom"/>
            <w:hideMark/>
          </w:tcPr>
          <w:p w14:paraId="4F7C3D6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2100</w:t>
            </w:r>
          </w:p>
        </w:tc>
        <w:tc>
          <w:tcPr>
            <w:tcW w:w="605" w:type="dxa"/>
            <w:tcBorders>
              <w:top w:val="nil"/>
              <w:left w:val="nil"/>
              <w:bottom w:val="single" w:sz="4" w:space="0" w:color="A5A5A5"/>
              <w:right w:val="single" w:sz="4" w:space="0" w:color="A5A5A5"/>
            </w:tcBorders>
            <w:shd w:val="clear" w:color="auto" w:fill="auto"/>
            <w:noWrap/>
            <w:vAlign w:val="bottom"/>
            <w:hideMark/>
          </w:tcPr>
          <w:p w14:paraId="6C4C15B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2038</w:t>
            </w:r>
          </w:p>
        </w:tc>
        <w:tc>
          <w:tcPr>
            <w:tcW w:w="605" w:type="dxa"/>
            <w:tcBorders>
              <w:top w:val="nil"/>
              <w:left w:val="nil"/>
              <w:bottom w:val="single" w:sz="4" w:space="0" w:color="A5A5A5"/>
              <w:right w:val="single" w:sz="4" w:space="0" w:color="A5A5A5"/>
            </w:tcBorders>
            <w:shd w:val="clear" w:color="auto" w:fill="auto"/>
            <w:noWrap/>
            <w:vAlign w:val="bottom"/>
            <w:hideMark/>
          </w:tcPr>
          <w:p w14:paraId="3DEA1F5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1963</w:t>
            </w:r>
          </w:p>
        </w:tc>
        <w:tc>
          <w:tcPr>
            <w:tcW w:w="605" w:type="dxa"/>
            <w:tcBorders>
              <w:top w:val="nil"/>
              <w:left w:val="nil"/>
              <w:bottom w:val="single" w:sz="4" w:space="0" w:color="A5A5A5"/>
              <w:right w:val="single" w:sz="4" w:space="0" w:color="A5A5A5"/>
            </w:tcBorders>
            <w:shd w:val="clear" w:color="auto" w:fill="auto"/>
            <w:noWrap/>
            <w:vAlign w:val="bottom"/>
            <w:hideMark/>
          </w:tcPr>
          <w:p w14:paraId="59C225C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1888</w:t>
            </w:r>
          </w:p>
        </w:tc>
        <w:tc>
          <w:tcPr>
            <w:tcW w:w="605" w:type="dxa"/>
            <w:tcBorders>
              <w:top w:val="nil"/>
              <w:left w:val="nil"/>
              <w:bottom w:val="single" w:sz="4" w:space="0" w:color="A5A5A5"/>
              <w:right w:val="single" w:sz="4" w:space="0" w:color="A5A5A5"/>
            </w:tcBorders>
            <w:shd w:val="clear" w:color="auto" w:fill="auto"/>
            <w:noWrap/>
            <w:vAlign w:val="bottom"/>
            <w:hideMark/>
          </w:tcPr>
          <w:p w14:paraId="0830FC5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1800</w:t>
            </w:r>
          </w:p>
        </w:tc>
        <w:tc>
          <w:tcPr>
            <w:tcW w:w="605" w:type="dxa"/>
            <w:tcBorders>
              <w:top w:val="nil"/>
              <w:left w:val="nil"/>
              <w:bottom w:val="single" w:sz="4" w:space="0" w:color="A5A5A5"/>
              <w:right w:val="single" w:sz="4" w:space="0" w:color="A5A5A5"/>
            </w:tcBorders>
            <w:shd w:val="clear" w:color="auto" w:fill="auto"/>
            <w:noWrap/>
            <w:vAlign w:val="bottom"/>
            <w:hideMark/>
          </w:tcPr>
          <w:p w14:paraId="5A4D91C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1713</w:t>
            </w:r>
          </w:p>
        </w:tc>
        <w:tc>
          <w:tcPr>
            <w:tcW w:w="605" w:type="dxa"/>
            <w:tcBorders>
              <w:top w:val="nil"/>
              <w:left w:val="nil"/>
              <w:bottom w:val="single" w:sz="4" w:space="0" w:color="A5A5A5"/>
              <w:right w:val="single" w:sz="4" w:space="0" w:color="A5A5A5"/>
            </w:tcBorders>
            <w:shd w:val="clear" w:color="auto" w:fill="auto"/>
            <w:noWrap/>
            <w:vAlign w:val="bottom"/>
            <w:hideMark/>
          </w:tcPr>
          <w:p w14:paraId="6CDDBED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1613</w:t>
            </w:r>
          </w:p>
        </w:tc>
        <w:tc>
          <w:tcPr>
            <w:tcW w:w="605" w:type="dxa"/>
            <w:tcBorders>
              <w:top w:val="nil"/>
              <w:left w:val="nil"/>
              <w:bottom w:val="single" w:sz="4" w:space="0" w:color="A5A5A5"/>
              <w:right w:val="single" w:sz="4" w:space="0" w:color="A5A5A5"/>
            </w:tcBorders>
            <w:shd w:val="clear" w:color="auto" w:fill="auto"/>
            <w:noWrap/>
            <w:vAlign w:val="bottom"/>
            <w:hideMark/>
          </w:tcPr>
          <w:p w14:paraId="11EFA94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1513</w:t>
            </w:r>
          </w:p>
        </w:tc>
        <w:tc>
          <w:tcPr>
            <w:tcW w:w="605" w:type="dxa"/>
            <w:tcBorders>
              <w:top w:val="nil"/>
              <w:left w:val="nil"/>
              <w:bottom w:val="single" w:sz="4" w:space="0" w:color="A5A5A5"/>
              <w:right w:val="single" w:sz="4" w:space="0" w:color="A5A5A5"/>
            </w:tcBorders>
            <w:shd w:val="clear" w:color="auto" w:fill="auto"/>
            <w:noWrap/>
            <w:vAlign w:val="bottom"/>
            <w:hideMark/>
          </w:tcPr>
          <w:p w14:paraId="323EF5C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1400</w:t>
            </w:r>
          </w:p>
        </w:tc>
        <w:tc>
          <w:tcPr>
            <w:tcW w:w="605" w:type="dxa"/>
            <w:tcBorders>
              <w:top w:val="nil"/>
              <w:left w:val="nil"/>
              <w:bottom w:val="nil"/>
              <w:right w:val="nil"/>
            </w:tcBorders>
            <w:shd w:val="clear" w:color="auto" w:fill="auto"/>
            <w:noWrap/>
            <w:vAlign w:val="bottom"/>
            <w:hideMark/>
          </w:tcPr>
          <w:p w14:paraId="346757A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1288</w:t>
            </w:r>
          </w:p>
        </w:tc>
        <w:tc>
          <w:tcPr>
            <w:tcW w:w="600" w:type="dxa"/>
            <w:tcBorders>
              <w:top w:val="nil"/>
              <w:left w:val="single" w:sz="4" w:space="0" w:color="auto"/>
              <w:bottom w:val="nil"/>
              <w:right w:val="single" w:sz="8" w:space="0" w:color="auto"/>
            </w:tcBorders>
            <w:shd w:val="clear" w:color="auto" w:fill="auto"/>
            <w:noWrap/>
            <w:vAlign w:val="bottom"/>
            <w:hideMark/>
          </w:tcPr>
          <w:p w14:paraId="7B99F695"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200</w:t>
            </w:r>
          </w:p>
        </w:tc>
      </w:tr>
      <w:tr w:rsidR="00F6089C" w:rsidRPr="00F6089C" w14:paraId="13463C4D"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35AB5E8"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190 </w:t>
            </w:r>
          </w:p>
        </w:tc>
        <w:tc>
          <w:tcPr>
            <w:tcW w:w="675" w:type="dxa"/>
            <w:tcBorders>
              <w:top w:val="single" w:sz="4" w:space="0" w:color="A5A5A5"/>
              <w:left w:val="nil"/>
              <w:bottom w:val="single" w:sz="4" w:space="0" w:color="A5A5A5"/>
              <w:right w:val="single" w:sz="4" w:space="0" w:color="A5A5A5"/>
            </w:tcBorders>
            <w:shd w:val="clear" w:color="auto" w:fill="auto"/>
            <w:noWrap/>
            <w:vAlign w:val="bottom"/>
            <w:hideMark/>
          </w:tcPr>
          <w:p w14:paraId="7A016D6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2225</w:t>
            </w:r>
          </w:p>
        </w:tc>
        <w:tc>
          <w:tcPr>
            <w:tcW w:w="675" w:type="dxa"/>
            <w:tcBorders>
              <w:top w:val="nil"/>
              <w:left w:val="nil"/>
              <w:bottom w:val="single" w:sz="4" w:space="0" w:color="A5A5A5"/>
              <w:right w:val="single" w:sz="4" w:space="0" w:color="A5A5A5"/>
            </w:tcBorders>
            <w:shd w:val="clear" w:color="auto" w:fill="auto"/>
            <w:noWrap/>
            <w:vAlign w:val="bottom"/>
            <w:hideMark/>
          </w:tcPr>
          <w:p w14:paraId="23D0016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2225</w:t>
            </w:r>
          </w:p>
        </w:tc>
        <w:tc>
          <w:tcPr>
            <w:tcW w:w="675" w:type="dxa"/>
            <w:tcBorders>
              <w:top w:val="nil"/>
              <w:left w:val="nil"/>
              <w:bottom w:val="single" w:sz="4" w:space="0" w:color="A5A5A5"/>
              <w:right w:val="single" w:sz="4" w:space="0" w:color="A5A5A5"/>
            </w:tcBorders>
            <w:shd w:val="clear" w:color="auto" w:fill="auto"/>
            <w:noWrap/>
            <w:vAlign w:val="bottom"/>
            <w:hideMark/>
          </w:tcPr>
          <w:p w14:paraId="7DD1E02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2213</w:t>
            </w:r>
          </w:p>
        </w:tc>
        <w:tc>
          <w:tcPr>
            <w:tcW w:w="675" w:type="dxa"/>
            <w:tcBorders>
              <w:top w:val="nil"/>
              <w:left w:val="nil"/>
              <w:bottom w:val="single" w:sz="4" w:space="0" w:color="A5A5A5"/>
              <w:right w:val="single" w:sz="4" w:space="0" w:color="A5A5A5"/>
            </w:tcBorders>
            <w:shd w:val="clear" w:color="auto" w:fill="auto"/>
            <w:noWrap/>
            <w:vAlign w:val="bottom"/>
            <w:hideMark/>
          </w:tcPr>
          <w:p w14:paraId="7790D99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2200</w:t>
            </w:r>
          </w:p>
        </w:tc>
        <w:tc>
          <w:tcPr>
            <w:tcW w:w="675" w:type="dxa"/>
            <w:tcBorders>
              <w:top w:val="nil"/>
              <w:left w:val="nil"/>
              <w:bottom w:val="single" w:sz="4" w:space="0" w:color="A5A5A5"/>
              <w:right w:val="single" w:sz="4" w:space="0" w:color="A5A5A5"/>
            </w:tcBorders>
            <w:shd w:val="clear" w:color="auto" w:fill="auto"/>
            <w:noWrap/>
            <w:vAlign w:val="bottom"/>
            <w:hideMark/>
          </w:tcPr>
          <w:p w14:paraId="0AF829E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2175</w:t>
            </w:r>
          </w:p>
        </w:tc>
        <w:tc>
          <w:tcPr>
            <w:tcW w:w="675" w:type="dxa"/>
            <w:tcBorders>
              <w:top w:val="nil"/>
              <w:left w:val="nil"/>
              <w:bottom w:val="single" w:sz="4" w:space="0" w:color="A5A5A5"/>
              <w:right w:val="single" w:sz="4" w:space="0" w:color="A5A5A5"/>
            </w:tcBorders>
            <w:shd w:val="clear" w:color="auto" w:fill="auto"/>
            <w:noWrap/>
            <w:vAlign w:val="bottom"/>
            <w:hideMark/>
          </w:tcPr>
          <w:p w14:paraId="6D6D729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2150</w:t>
            </w:r>
          </w:p>
        </w:tc>
        <w:tc>
          <w:tcPr>
            <w:tcW w:w="675" w:type="dxa"/>
            <w:tcBorders>
              <w:top w:val="nil"/>
              <w:left w:val="nil"/>
              <w:bottom w:val="single" w:sz="4" w:space="0" w:color="A5A5A5"/>
              <w:right w:val="single" w:sz="4" w:space="0" w:color="A5A5A5"/>
            </w:tcBorders>
            <w:shd w:val="clear" w:color="auto" w:fill="auto"/>
            <w:noWrap/>
            <w:vAlign w:val="bottom"/>
            <w:hideMark/>
          </w:tcPr>
          <w:p w14:paraId="1AD1F09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2113</w:t>
            </w:r>
          </w:p>
        </w:tc>
        <w:tc>
          <w:tcPr>
            <w:tcW w:w="675" w:type="dxa"/>
            <w:tcBorders>
              <w:top w:val="nil"/>
              <w:left w:val="nil"/>
              <w:bottom w:val="single" w:sz="4" w:space="0" w:color="A5A5A5"/>
              <w:right w:val="single" w:sz="4" w:space="0" w:color="A5A5A5"/>
            </w:tcBorders>
            <w:shd w:val="clear" w:color="auto" w:fill="auto"/>
            <w:noWrap/>
            <w:vAlign w:val="bottom"/>
            <w:hideMark/>
          </w:tcPr>
          <w:p w14:paraId="03085DE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2075</w:t>
            </w:r>
          </w:p>
        </w:tc>
        <w:tc>
          <w:tcPr>
            <w:tcW w:w="675" w:type="dxa"/>
            <w:tcBorders>
              <w:top w:val="nil"/>
              <w:left w:val="nil"/>
              <w:bottom w:val="single" w:sz="4" w:space="0" w:color="A5A5A5"/>
              <w:right w:val="single" w:sz="4" w:space="0" w:color="A5A5A5"/>
            </w:tcBorders>
            <w:shd w:val="clear" w:color="auto" w:fill="auto"/>
            <w:noWrap/>
            <w:vAlign w:val="bottom"/>
            <w:hideMark/>
          </w:tcPr>
          <w:p w14:paraId="73080AF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2038</w:t>
            </w:r>
          </w:p>
        </w:tc>
        <w:tc>
          <w:tcPr>
            <w:tcW w:w="675" w:type="dxa"/>
            <w:tcBorders>
              <w:top w:val="nil"/>
              <w:left w:val="nil"/>
              <w:bottom w:val="single" w:sz="4" w:space="0" w:color="A5A5A5"/>
              <w:right w:val="single" w:sz="4" w:space="0" w:color="A5A5A5"/>
            </w:tcBorders>
            <w:shd w:val="clear" w:color="auto" w:fill="auto"/>
            <w:noWrap/>
            <w:vAlign w:val="bottom"/>
            <w:hideMark/>
          </w:tcPr>
          <w:p w14:paraId="169A671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1975</w:t>
            </w:r>
          </w:p>
        </w:tc>
        <w:tc>
          <w:tcPr>
            <w:tcW w:w="605" w:type="dxa"/>
            <w:tcBorders>
              <w:top w:val="nil"/>
              <w:left w:val="nil"/>
              <w:bottom w:val="single" w:sz="4" w:space="0" w:color="A5A5A5"/>
              <w:right w:val="single" w:sz="4" w:space="0" w:color="A5A5A5"/>
            </w:tcBorders>
            <w:shd w:val="clear" w:color="auto" w:fill="auto"/>
            <w:noWrap/>
            <w:vAlign w:val="bottom"/>
            <w:hideMark/>
          </w:tcPr>
          <w:p w14:paraId="3C721D1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1925</w:t>
            </w:r>
          </w:p>
        </w:tc>
        <w:tc>
          <w:tcPr>
            <w:tcW w:w="605" w:type="dxa"/>
            <w:tcBorders>
              <w:top w:val="nil"/>
              <w:left w:val="nil"/>
              <w:bottom w:val="single" w:sz="4" w:space="0" w:color="A5A5A5"/>
              <w:right w:val="single" w:sz="4" w:space="0" w:color="A5A5A5"/>
            </w:tcBorders>
            <w:shd w:val="clear" w:color="auto" w:fill="auto"/>
            <w:noWrap/>
            <w:vAlign w:val="bottom"/>
            <w:hideMark/>
          </w:tcPr>
          <w:p w14:paraId="00D31AF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1863</w:t>
            </w:r>
          </w:p>
        </w:tc>
        <w:tc>
          <w:tcPr>
            <w:tcW w:w="605" w:type="dxa"/>
            <w:tcBorders>
              <w:top w:val="nil"/>
              <w:left w:val="nil"/>
              <w:bottom w:val="single" w:sz="4" w:space="0" w:color="A5A5A5"/>
              <w:right w:val="single" w:sz="4" w:space="0" w:color="A5A5A5"/>
            </w:tcBorders>
            <w:shd w:val="clear" w:color="auto" w:fill="auto"/>
            <w:noWrap/>
            <w:vAlign w:val="bottom"/>
            <w:hideMark/>
          </w:tcPr>
          <w:p w14:paraId="3DBDD86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1788</w:t>
            </w:r>
          </w:p>
        </w:tc>
        <w:tc>
          <w:tcPr>
            <w:tcW w:w="605" w:type="dxa"/>
            <w:tcBorders>
              <w:top w:val="nil"/>
              <w:left w:val="nil"/>
              <w:bottom w:val="single" w:sz="4" w:space="0" w:color="A5A5A5"/>
              <w:right w:val="single" w:sz="4" w:space="0" w:color="A5A5A5"/>
            </w:tcBorders>
            <w:shd w:val="clear" w:color="auto" w:fill="auto"/>
            <w:noWrap/>
            <w:vAlign w:val="bottom"/>
            <w:hideMark/>
          </w:tcPr>
          <w:p w14:paraId="3724F35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1713</w:t>
            </w:r>
          </w:p>
        </w:tc>
        <w:tc>
          <w:tcPr>
            <w:tcW w:w="605" w:type="dxa"/>
            <w:tcBorders>
              <w:top w:val="nil"/>
              <w:left w:val="nil"/>
              <w:bottom w:val="single" w:sz="4" w:space="0" w:color="A5A5A5"/>
              <w:right w:val="single" w:sz="4" w:space="0" w:color="A5A5A5"/>
            </w:tcBorders>
            <w:shd w:val="clear" w:color="auto" w:fill="auto"/>
            <w:noWrap/>
            <w:vAlign w:val="bottom"/>
            <w:hideMark/>
          </w:tcPr>
          <w:p w14:paraId="1F982DD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1625</w:t>
            </w:r>
          </w:p>
        </w:tc>
        <w:tc>
          <w:tcPr>
            <w:tcW w:w="605" w:type="dxa"/>
            <w:tcBorders>
              <w:top w:val="nil"/>
              <w:left w:val="nil"/>
              <w:bottom w:val="single" w:sz="4" w:space="0" w:color="A5A5A5"/>
              <w:right w:val="single" w:sz="4" w:space="0" w:color="A5A5A5"/>
            </w:tcBorders>
            <w:shd w:val="clear" w:color="auto" w:fill="auto"/>
            <w:noWrap/>
            <w:vAlign w:val="bottom"/>
            <w:hideMark/>
          </w:tcPr>
          <w:p w14:paraId="2C22834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1538</w:t>
            </w:r>
          </w:p>
        </w:tc>
        <w:tc>
          <w:tcPr>
            <w:tcW w:w="605" w:type="dxa"/>
            <w:tcBorders>
              <w:top w:val="nil"/>
              <w:left w:val="nil"/>
              <w:bottom w:val="single" w:sz="4" w:space="0" w:color="A5A5A5"/>
              <w:right w:val="single" w:sz="4" w:space="0" w:color="A5A5A5"/>
            </w:tcBorders>
            <w:shd w:val="clear" w:color="auto" w:fill="auto"/>
            <w:noWrap/>
            <w:vAlign w:val="bottom"/>
            <w:hideMark/>
          </w:tcPr>
          <w:p w14:paraId="4312A77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1438</w:t>
            </w:r>
          </w:p>
        </w:tc>
        <w:tc>
          <w:tcPr>
            <w:tcW w:w="605" w:type="dxa"/>
            <w:tcBorders>
              <w:top w:val="nil"/>
              <w:left w:val="nil"/>
              <w:bottom w:val="single" w:sz="4" w:space="0" w:color="A5A5A5"/>
              <w:right w:val="single" w:sz="4" w:space="0" w:color="A5A5A5"/>
            </w:tcBorders>
            <w:shd w:val="clear" w:color="auto" w:fill="auto"/>
            <w:noWrap/>
            <w:vAlign w:val="bottom"/>
            <w:hideMark/>
          </w:tcPr>
          <w:p w14:paraId="3DAF38F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1338</w:t>
            </w:r>
          </w:p>
        </w:tc>
        <w:tc>
          <w:tcPr>
            <w:tcW w:w="605" w:type="dxa"/>
            <w:tcBorders>
              <w:top w:val="nil"/>
              <w:left w:val="nil"/>
              <w:bottom w:val="single" w:sz="4" w:space="0" w:color="A5A5A5"/>
              <w:right w:val="single" w:sz="4" w:space="0" w:color="A5A5A5"/>
            </w:tcBorders>
            <w:shd w:val="clear" w:color="auto" w:fill="auto"/>
            <w:noWrap/>
            <w:vAlign w:val="bottom"/>
            <w:hideMark/>
          </w:tcPr>
          <w:p w14:paraId="0628AF6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1225</w:t>
            </w:r>
          </w:p>
        </w:tc>
        <w:tc>
          <w:tcPr>
            <w:tcW w:w="605" w:type="dxa"/>
            <w:tcBorders>
              <w:top w:val="single" w:sz="4" w:space="0" w:color="A5A5A5"/>
              <w:left w:val="nil"/>
              <w:bottom w:val="single" w:sz="4" w:space="0" w:color="A5A5A5"/>
              <w:right w:val="single" w:sz="4" w:space="0" w:color="auto"/>
            </w:tcBorders>
            <w:shd w:val="clear" w:color="auto" w:fill="auto"/>
            <w:noWrap/>
            <w:vAlign w:val="bottom"/>
            <w:hideMark/>
          </w:tcPr>
          <w:p w14:paraId="61DCBB5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single" w:sz="4" w:space="0" w:color="A5A5A5"/>
              <w:left w:val="nil"/>
              <w:bottom w:val="single" w:sz="4" w:space="0" w:color="A5A5A5"/>
              <w:right w:val="single" w:sz="8" w:space="0" w:color="auto"/>
            </w:tcBorders>
            <w:shd w:val="clear" w:color="auto" w:fill="auto"/>
            <w:noWrap/>
            <w:vAlign w:val="bottom"/>
            <w:hideMark/>
          </w:tcPr>
          <w:p w14:paraId="6C0B9454"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190</w:t>
            </w:r>
          </w:p>
        </w:tc>
      </w:tr>
      <w:tr w:rsidR="00F6089C" w:rsidRPr="00F6089C" w14:paraId="7B875B0C"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8840B1A"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180 </w:t>
            </w:r>
          </w:p>
        </w:tc>
        <w:tc>
          <w:tcPr>
            <w:tcW w:w="675" w:type="dxa"/>
            <w:tcBorders>
              <w:top w:val="nil"/>
              <w:left w:val="nil"/>
              <w:bottom w:val="single" w:sz="4" w:space="0" w:color="A5A5A5"/>
              <w:right w:val="single" w:sz="4" w:space="0" w:color="A5A5A5"/>
            </w:tcBorders>
            <w:shd w:val="clear" w:color="auto" w:fill="auto"/>
            <w:noWrap/>
            <w:vAlign w:val="bottom"/>
            <w:hideMark/>
          </w:tcPr>
          <w:p w14:paraId="4CAA8F9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2063</w:t>
            </w:r>
          </w:p>
        </w:tc>
        <w:tc>
          <w:tcPr>
            <w:tcW w:w="675" w:type="dxa"/>
            <w:tcBorders>
              <w:top w:val="nil"/>
              <w:left w:val="nil"/>
              <w:bottom w:val="single" w:sz="4" w:space="0" w:color="A5A5A5"/>
              <w:right w:val="single" w:sz="4" w:space="0" w:color="A5A5A5"/>
            </w:tcBorders>
            <w:shd w:val="clear" w:color="auto" w:fill="auto"/>
            <w:noWrap/>
            <w:vAlign w:val="bottom"/>
            <w:hideMark/>
          </w:tcPr>
          <w:p w14:paraId="4653F8C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2050</w:t>
            </w:r>
          </w:p>
        </w:tc>
        <w:tc>
          <w:tcPr>
            <w:tcW w:w="675" w:type="dxa"/>
            <w:tcBorders>
              <w:top w:val="nil"/>
              <w:left w:val="nil"/>
              <w:bottom w:val="single" w:sz="4" w:space="0" w:color="A5A5A5"/>
              <w:right w:val="single" w:sz="4" w:space="0" w:color="A5A5A5"/>
            </w:tcBorders>
            <w:shd w:val="clear" w:color="auto" w:fill="auto"/>
            <w:noWrap/>
            <w:vAlign w:val="bottom"/>
            <w:hideMark/>
          </w:tcPr>
          <w:p w14:paraId="1E7B274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2050</w:t>
            </w:r>
          </w:p>
        </w:tc>
        <w:tc>
          <w:tcPr>
            <w:tcW w:w="675" w:type="dxa"/>
            <w:tcBorders>
              <w:top w:val="nil"/>
              <w:left w:val="nil"/>
              <w:bottom w:val="single" w:sz="4" w:space="0" w:color="A5A5A5"/>
              <w:right w:val="single" w:sz="4" w:space="0" w:color="A5A5A5"/>
            </w:tcBorders>
            <w:shd w:val="clear" w:color="auto" w:fill="auto"/>
            <w:noWrap/>
            <w:vAlign w:val="bottom"/>
            <w:hideMark/>
          </w:tcPr>
          <w:p w14:paraId="759FCCB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2038</w:t>
            </w:r>
          </w:p>
        </w:tc>
        <w:tc>
          <w:tcPr>
            <w:tcW w:w="675" w:type="dxa"/>
            <w:tcBorders>
              <w:top w:val="nil"/>
              <w:left w:val="nil"/>
              <w:bottom w:val="single" w:sz="4" w:space="0" w:color="A5A5A5"/>
              <w:right w:val="single" w:sz="4" w:space="0" w:color="A5A5A5"/>
            </w:tcBorders>
            <w:shd w:val="clear" w:color="auto" w:fill="auto"/>
            <w:noWrap/>
            <w:vAlign w:val="bottom"/>
            <w:hideMark/>
          </w:tcPr>
          <w:p w14:paraId="0E7CE86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2013</w:t>
            </w:r>
          </w:p>
        </w:tc>
        <w:tc>
          <w:tcPr>
            <w:tcW w:w="675" w:type="dxa"/>
            <w:tcBorders>
              <w:top w:val="nil"/>
              <w:left w:val="nil"/>
              <w:bottom w:val="single" w:sz="4" w:space="0" w:color="A5A5A5"/>
              <w:right w:val="single" w:sz="4" w:space="0" w:color="A5A5A5"/>
            </w:tcBorders>
            <w:shd w:val="clear" w:color="auto" w:fill="auto"/>
            <w:noWrap/>
            <w:vAlign w:val="bottom"/>
            <w:hideMark/>
          </w:tcPr>
          <w:p w14:paraId="68ECE7D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1988</w:t>
            </w:r>
          </w:p>
        </w:tc>
        <w:tc>
          <w:tcPr>
            <w:tcW w:w="675" w:type="dxa"/>
            <w:tcBorders>
              <w:top w:val="nil"/>
              <w:left w:val="nil"/>
              <w:bottom w:val="single" w:sz="4" w:space="0" w:color="A5A5A5"/>
              <w:right w:val="single" w:sz="4" w:space="0" w:color="A5A5A5"/>
            </w:tcBorders>
            <w:shd w:val="clear" w:color="auto" w:fill="auto"/>
            <w:noWrap/>
            <w:vAlign w:val="bottom"/>
            <w:hideMark/>
          </w:tcPr>
          <w:p w14:paraId="63884D2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1950</w:t>
            </w:r>
          </w:p>
        </w:tc>
        <w:tc>
          <w:tcPr>
            <w:tcW w:w="675" w:type="dxa"/>
            <w:tcBorders>
              <w:top w:val="nil"/>
              <w:left w:val="nil"/>
              <w:bottom w:val="single" w:sz="4" w:space="0" w:color="A5A5A5"/>
              <w:right w:val="single" w:sz="4" w:space="0" w:color="A5A5A5"/>
            </w:tcBorders>
            <w:shd w:val="clear" w:color="auto" w:fill="auto"/>
            <w:noWrap/>
            <w:vAlign w:val="bottom"/>
            <w:hideMark/>
          </w:tcPr>
          <w:p w14:paraId="7F047D4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1913</w:t>
            </w:r>
          </w:p>
        </w:tc>
        <w:tc>
          <w:tcPr>
            <w:tcW w:w="675" w:type="dxa"/>
            <w:tcBorders>
              <w:top w:val="nil"/>
              <w:left w:val="nil"/>
              <w:bottom w:val="single" w:sz="4" w:space="0" w:color="A5A5A5"/>
              <w:right w:val="single" w:sz="4" w:space="0" w:color="A5A5A5"/>
            </w:tcBorders>
            <w:shd w:val="clear" w:color="auto" w:fill="auto"/>
            <w:noWrap/>
            <w:vAlign w:val="bottom"/>
            <w:hideMark/>
          </w:tcPr>
          <w:p w14:paraId="6A47CC4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1863</w:t>
            </w:r>
          </w:p>
        </w:tc>
        <w:tc>
          <w:tcPr>
            <w:tcW w:w="675" w:type="dxa"/>
            <w:tcBorders>
              <w:top w:val="nil"/>
              <w:left w:val="nil"/>
              <w:bottom w:val="single" w:sz="4" w:space="0" w:color="A5A5A5"/>
              <w:right w:val="single" w:sz="4" w:space="0" w:color="A5A5A5"/>
            </w:tcBorders>
            <w:shd w:val="clear" w:color="auto" w:fill="auto"/>
            <w:noWrap/>
            <w:vAlign w:val="bottom"/>
            <w:hideMark/>
          </w:tcPr>
          <w:p w14:paraId="5F74FA2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1813</w:t>
            </w:r>
          </w:p>
        </w:tc>
        <w:tc>
          <w:tcPr>
            <w:tcW w:w="605" w:type="dxa"/>
            <w:tcBorders>
              <w:top w:val="nil"/>
              <w:left w:val="nil"/>
              <w:bottom w:val="single" w:sz="4" w:space="0" w:color="A5A5A5"/>
              <w:right w:val="single" w:sz="4" w:space="0" w:color="A5A5A5"/>
            </w:tcBorders>
            <w:shd w:val="clear" w:color="auto" w:fill="auto"/>
            <w:noWrap/>
            <w:vAlign w:val="bottom"/>
            <w:hideMark/>
          </w:tcPr>
          <w:p w14:paraId="25AD06F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1750</w:t>
            </w:r>
          </w:p>
        </w:tc>
        <w:tc>
          <w:tcPr>
            <w:tcW w:w="605" w:type="dxa"/>
            <w:tcBorders>
              <w:top w:val="nil"/>
              <w:left w:val="nil"/>
              <w:bottom w:val="single" w:sz="4" w:space="0" w:color="A5A5A5"/>
              <w:right w:val="single" w:sz="4" w:space="0" w:color="A5A5A5"/>
            </w:tcBorders>
            <w:shd w:val="clear" w:color="auto" w:fill="auto"/>
            <w:noWrap/>
            <w:vAlign w:val="bottom"/>
            <w:hideMark/>
          </w:tcPr>
          <w:p w14:paraId="79F08A3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1688</w:t>
            </w:r>
          </w:p>
        </w:tc>
        <w:tc>
          <w:tcPr>
            <w:tcW w:w="605" w:type="dxa"/>
            <w:tcBorders>
              <w:top w:val="nil"/>
              <w:left w:val="nil"/>
              <w:bottom w:val="single" w:sz="4" w:space="0" w:color="A5A5A5"/>
              <w:right w:val="single" w:sz="4" w:space="0" w:color="A5A5A5"/>
            </w:tcBorders>
            <w:shd w:val="clear" w:color="auto" w:fill="auto"/>
            <w:noWrap/>
            <w:vAlign w:val="bottom"/>
            <w:hideMark/>
          </w:tcPr>
          <w:p w14:paraId="1BF450E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1613</w:t>
            </w:r>
          </w:p>
        </w:tc>
        <w:tc>
          <w:tcPr>
            <w:tcW w:w="605" w:type="dxa"/>
            <w:tcBorders>
              <w:top w:val="nil"/>
              <w:left w:val="nil"/>
              <w:bottom w:val="single" w:sz="4" w:space="0" w:color="A5A5A5"/>
              <w:right w:val="single" w:sz="4" w:space="0" w:color="A5A5A5"/>
            </w:tcBorders>
            <w:shd w:val="clear" w:color="auto" w:fill="auto"/>
            <w:noWrap/>
            <w:vAlign w:val="bottom"/>
            <w:hideMark/>
          </w:tcPr>
          <w:p w14:paraId="06D17D3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1538</w:t>
            </w:r>
          </w:p>
        </w:tc>
        <w:tc>
          <w:tcPr>
            <w:tcW w:w="605" w:type="dxa"/>
            <w:tcBorders>
              <w:top w:val="nil"/>
              <w:left w:val="nil"/>
              <w:bottom w:val="single" w:sz="4" w:space="0" w:color="A5A5A5"/>
              <w:right w:val="single" w:sz="4" w:space="0" w:color="A5A5A5"/>
            </w:tcBorders>
            <w:shd w:val="clear" w:color="auto" w:fill="auto"/>
            <w:noWrap/>
            <w:vAlign w:val="bottom"/>
            <w:hideMark/>
          </w:tcPr>
          <w:p w14:paraId="2DBDC77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1450</w:t>
            </w:r>
          </w:p>
        </w:tc>
        <w:tc>
          <w:tcPr>
            <w:tcW w:w="605" w:type="dxa"/>
            <w:tcBorders>
              <w:top w:val="nil"/>
              <w:left w:val="nil"/>
              <w:bottom w:val="single" w:sz="4" w:space="0" w:color="A5A5A5"/>
              <w:right w:val="single" w:sz="4" w:space="0" w:color="A5A5A5"/>
            </w:tcBorders>
            <w:shd w:val="clear" w:color="auto" w:fill="auto"/>
            <w:noWrap/>
            <w:vAlign w:val="bottom"/>
            <w:hideMark/>
          </w:tcPr>
          <w:p w14:paraId="649A700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1363</w:t>
            </w:r>
          </w:p>
        </w:tc>
        <w:tc>
          <w:tcPr>
            <w:tcW w:w="605" w:type="dxa"/>
            <w:tcBorders>
              <w:top w:val="nil"/>
              <w:left w:val="nil"/>
              <w:bottom w:val="single" w:sz="4" w:space="0" w:color="A5A5A5"/>
              <w:right w:val="single" w:sz="4" w:space="0" w:color="A5A5A5"/>
            </w:tcBorders>
            <w:shd w:val="clear" w:color="auto" w:fill="auto"/>
            <w:noWrap/>
            <w:vAlign w:val="bottom"/>
            <w:hideMark/>
          </w:tcPr>
          <w:p w14:paraId="13C7CAA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1263</w:t>
            </w:r>
          </w:p>
        </w:tc>
        <w:tc>
          <w:tcPr>
            <w:tcW w:w="605" w:type="dxa"/>
            <w:tcBorders>
              <w:top w:val="nil"/>
              <w:left w:val="nil"/>
              <w:bottom w:val="single" w:sz="4" w:space="0" w:color="A5A5A5"/>
              <w:right w:val="single" w:sz="4" w:space="0" w:color="A5A5A5"/>
            </w:tcBorders>
            <w:shd w:val="clear" w:color="auto" w:fill="auto"/>
            <w:noWrap/>
            <w:vAlign w:val="bottom"/>
            <w:hideMark/>
          </w:tcPr>
          <w:p w14:paraId="72B63EE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1163</w:t>
            </w:r>
          </w:p>
        </w:tc>
        <w:tc>
          <w:tcPr>
            <w:tcW w:w="605" w:type="dxa"/>
            <w:tcBorders>
              <w:top w:val="nil"/>
              <w:left w:val="nil"/>
              <w:bottom w:val="single" w:sz="4" w:space="0" w:color="A5A5A5"/>
              <w:right w:val="single" w:sz="4" w:space="0" w:color="A5A5A5"/>
            </w:tcBorders>
            <w:shd w:val="clear" w:color="auto" w:fill="auto"/>
            <w:noWrap/>
            <w:vAlign w:val="bottom"/>
            <w:hideMark/>
          </w:tcPr>
          <w:p w14:paraId="54984D1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71D2E45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28ECE26"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180</w:t>
            </w:r>
          </w:p>
        </w:tc>
      </w:tr>
      <w:tr w:rsidR="00F6089C" w:rsidRPr="00F6089C" w14:paraId="3E926844"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2BCD3FF"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170 </w:t>
            </w:r>
          </w:p>
        </w:tc>
        <w:tc>
          <w:tcPr>
            <w:tcW w:w="675" w:type="dxa"/>
            <w:tcBorders>
              <w:top w:val="nil"/>
              <w:left w:val="nil"/>
              <w:bottom w:val="single" w:sz="4" w:space="0" w:color="A5A5A5"/>
              <w:right w:val="single" w:sz="4" w:space="0" w:color="A5A5A5"/>
            </w:tcBorders>
            <w:shd w:val="clear" w:color="auto" w:fill="auto"/>
            <w:noWrap/>
            <w:vAlign w:val="bottom"/>
            <w:hideMark/>
          </w:tcPr>
          <w:p w14:paraId="711DA23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2000</w:t>
            </w:r>
          </w:p>
        </w:tc>
        <w:tc>
          <w:tcPr>
            <w:tcW w:w="675" w:type="dxa"/>
            <w:tcBorders>
              <w:top w:val="nil"/>
              <w:left w:val="nil"/>
              <w:bottom w:val="single" w:sz="4" w:space="0" w:color="A5A5A5"/>
              <w:right w:val="single" w:sz="4" w:space="0" w:color="A5A5A5"/>
            </w:tcBorders>
            <w:shd w:val="clear" w:color="auto" w:fill="auto"/>
            <w:noWrap/>
            <w:vAlign w:val="bottom"/>
            <w:hideMark/>
          </w:tcPr>
          <w:p w14:paraId="18E439B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2000</w:t>
            </w:r>
          </w:p>
        </w:tc>
        <w:tc>
          <w:tcPr>
            <w:tcW w:w="675" w:type="dxa"/>
            <w:tcBorders>
              <w:top w:val="nil"/>
              <w:left w:val="nil"/>
              <w:bottom w:val="single" w:sz="4" w:space="0" w:color="A5A5A5"/>
              <w:right w:val="single" w:sz="4" w:space="0" w:color="A5A5A5"/>
            </w:tcBorders>
            <w:shd w:val="clear" w:color="auto" w:fill="auto"/>
            <w:noWrap/>
            <w:vAlign w:val="bottom"/>
            <w:hideMark/>
          </w:tcPr>
          <w:p w14:paraId="068734D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1988</w:t>
            </w:r>
          </w:p>
        </w:tc>
        <w:tc>
          <w:tcPr>
            <w:tcW w:w="675" w:type="dxa"/>
            <w:tcBorders>
              <w:top w:val="nil"/>
              <w:left w:val="nil"/>
              <w:bottom w:val="single" w:sz="4" w:space="0" w:color="A5A5A5"/>
              <w:right w:val="single" w:sz="4" w:space="0" w:color="A5A5A5"/>
            </w:tcBorders>
            <w:shd w:val="clear" w:color="auto" w:fill="auto"/>
            <w:noWrap/>
            <w:vAlign w:val="bottom"/>
            <w:hideMark/>
          </w:tcPr>
          <w:p w14:paraId="0C03E72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1975</w:t>
            </w:r>
          </w:p>
        </w:tc>
        <w:tc>
          <w:tcPr>
            <w:tcW w:w="675" w:type="dxa"/>
            <w:tcBorders>
              <w:top w:val="nil"/>
              <w:left w:val="nil"/>
              <w:bottom w:val="single" w:sz="4" w:space="0" w:color="A5A5A5"/>
              <w:right w:val="single" w:sz="4" w:space="0" w:color="A5A5A5"/>
            </w:tcBorders>
            <w:shd w:val="clear" w:color="auto" w:fill="auto"/>
            <w:noWrap/>
            <w:vAlign w:val="bottom"/>
            <w:hideMark/>
          </w:tcPr>
          <w:p w14:paraId="0CC7164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1950</w:t>
            </w:r>
          </w:p>
        </w:tc>
        <w:tc>
          <w:tcPr>
            <w:tcW w:w="675" w:type="dxa"/>
            <w:tcBorders>
              <w:top w:val="nil"/>
              <w:left w:val="nil"/>
              <w:bottom w:val="single" w:sz="4" w:space="0" w:color="A5A5A5"/>
              <w:right w:val="single" w:sz="4" w:space="0" w:color="A5A5A5"/>
            </w:tcBorders>
            <w:shd w:val="clear" w:color="auto" w:fill="auto"/>
            <w:noWrap/>
            <w:vAlign w:val="bottom"/>
            <w:hideMark/>
          </w:tcPr>
          <w:p w14:paraId="4CAECFE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1925</w:t>
            </w:r>
          </w:p>
        </w:tc>
        <w:tc>
          <w:tcPr>
            <w:tcW w:w="675" w:type="dxa"/>
            <w:tcBorders>
              <w:top w:val="nil"/>
              <w:left w:val="nil"/>
              <w:bottom w:val="single" w:sz="4" w:space="0" w:color="A5A5A5"/>
              <w:right w:val="single" w:sz="4" w:space="0" w:color="A5A5A5"/>
            </w:tcBorders>
            <w:shd w:val="clear" w:color="auto" w:fill="auto"/>
            <w:noWrap/>
            <w:vAlign w:val="bottom"/>
            <w:hideMark/>
          </w:tcPr>
          <w:p w14:paraId="696B960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1888</w:t>
            </w:r>
          </w:p>
        </w:tc>
        <w:tc>
          <w:tcPr>
            <w:tcW w:w="675" w:type="dxa"/>
            <w:tcBorders>
              <w:top w:val="nil"/>
              <w:left w:val="nil"/>
              <w:bottom w:val="single" w:sz="4" w:space="0" w:color="A5A5A5"/>
              <w:right w:val="single" w:sz="4" w:space="0" w:color="A5A5A5"/>
            </w:tcBorders>
            <w:shd w:val="clear" w:color="auto" w:fill="auto"/>
            <w:noWrap/>
            <w:vAlign w:val="bottom"/>
            <w:hideMark/>
          </w:tcPr>
          <w:p w14:paraId="5F67901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1850</w:t>
            </w:r>
          </w:p>
        </w:tc>
        <w:tc>
          <w:tcPr>
            <w:tcW w:w="675" w:type="dxa"/>
            <w:tcBorders>
              <w:top w:val="nil"/>
              <w:left w:val="nil"/>
              <w:bottom w:val="single" w:sz="4" w:space="0" w:color="A5A5A5"/>
              <w:right w:val="single" w:sz="4" w:space="0" w:color="A5A5A5"/>
            </w:tcBorders>
            <w:shd w:val="clear" w:color="auto" w:fill="auto"/>
            <w:noWrap/>
            <w:vAlign w:val="bottom"/>
            <w:hideMark/>
          </w:tcPr>
          <w:p w14:paraId="230EA9E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1800</w:t>
            </w:r>
          </w:p>
        </w:tc>
        <w:tc>
          <w:tcPr>
            <w:tcW w:w="675" w:type="dxa"/>
            <w:tcBorders>
              <w:top w:val="nil"/>
              <w:left w:val="nil"/>
              <w:bottom w:val="single" w:sz="4" w:space="0" w:color="A5A5A5"/>
              <w:right w:val="single" w:sz="4" w:space="0" w:color="A5A5A5"/>
            </w:tcBorders>
            <w:shd w:val="clear" w:color="auto" w:fill="auto"/>
            <w:noWrap/>
            <w:vAlign w:val="bottom"/>
            <w:hideMark/>
          </w:tcPr>
          <w:p w14:paraId="0497DE1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1750</w:t>
            </w:r>
          </w:p>
        </w:tc>
        <w:tc>
          <w:tcPr>
            <w:tcW w:w="605" w:type="dxa"/>
            <w:tcBorders>
              <w:top w:val="nil"/>
              <w:left w:val="nil"/>
              <w:bottom w:val="single" w:sz="4" w:space="0" w:color="A5A5A5"/>
              <w:right w:val="single" w:sz="4" w:space="0" w:color="A5A5A5"/>
            </w:tcBorders>
            <w:shd w:val="clear" w:color="auto" w:fill="auto"/>
            <w:noWrap/>
            <w:vAlign w:val="bottom"/>
            <w:hideMark/>
          </w:tcPr>
          <w:p w14:paraId="512F67B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1688</w:t>
            </w:r>
          </w:p>
        </w:tc>
        <w:tc>
          <w:tcPr>
            <w:tcW w:w="605" w:type="dxa"/>
            <w:tcBorders>
              <w:top w:val="nil"/>
              <w:left w:val="nil"/>
              <w:bottom w:val="single" w:sz="4" w:space="0" w:color="A5A5A5"/>
              <w:right w:val="single" w:sz="4" w:space="0" w:color="A5A5A5"/>
            </w:tcBorders>
            <w:shd w:val="clear" w:color="auto" w:fill="auto"/>
            <w:noWrap/>
            <w:vAlign w:val="bottom"/>
            <w:hideMark/>
          </w:tcPr>
          <w:p w14:paraId="22AB28D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1613</w:t>
            </w:r>
          </w:p>
        </w:tc>
        <w:tc>
          <w:tcPr>
            <w:tcW w:w="605" w:type="dxa"/>
            <w:tcBorders>
              <w:top w:val="nil"/>
              <w:left w:val="nil"/>
              <w:bottom w:val="single" w:sz="4" w:space="0" w:color="A5A5A5"/>
              <w:right w:val="single" w:sz="4" w:space="0" w:color="A5A5A5"/>
            </w:tcBorders>
            <w:shd w:val="clear" w:color="auto" w:fill="auto"/>
            <w:noWrap/>
            <w:vAlign w:val="bottom"/>
            <w:hideMark/>
          </w:tcPr>
          <w:p w14:paraId="1B4A3A3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1550</w:t>
            </w:r>
          </w:p>
        </w:tc>
        <w:tc>
          <w:tcPr>
            <w:tcW w:w="605" w:type="dxa"/>
            <w:tcBorders>
              <w:top w:val="nil"/>
              <w:left w:val="nil"/>
              <w:bottom w:val="single" w:sz="4" w:space="0" w:color="A5A5A5"/>
              <w:right w:val="single" w:sz="4" w:space="0" w:color="A5A5A5"/>
            </w:tcBorders>
            <w:shd w:val="clear" w:color="auto" w:fill="auto"/>
            <w:noWrap/>
            <w:vAlign w:val="bottom"/>
            <w:hideMark/>
          </w:tcPr>
          <w:p w14:paraId="09A70FD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1463</w:t>
            </w:r>
          </w:p>
        </w:tc>
        <w:tc>
          <w:tcPr>
            <w:tcW w:w="605" w:type="dxa"/>
            <w:tcBorders>
              <w:top w:val="nil"/>
              <w:left w:val="nil"/>
              <w:bottom w:val="single" w:sz="4" w:space="0" w:color="A5A5A5"/>
              <w:right w:val="single" w:sz="4" w:space="0" w:color="A5A5A5"/>
            </w:tcBorders>
            <w:shd w:val="clear" w:color="auto" w:fill="auto"/>
            <w:noWrap/>
            <w:vAlign w:val="bottom"/>
            <w:hideMark/>
          </w:tcPr>
          <w:p w14:paraId="6918759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1388</w:t>
            </w:r>
          </w:p>
        </w:tc>
        <w:tc>
          <w:tcPr>
            <w:tcW w:w="605" w:type="dxa"/>
            <w:tcBorders>
              <w:top w:val="nil"/>
              <w:left w:val="nil"/>
              <w:bottom w:val="single" w:sz="4" w:space="0" w:color="A5A5A5"/>
              <w:right w:val="single" w:sz="4" w:space="0" w:color="A5A5A5"/>
            </w:tcBorders>
            <w:shd w:val="clear" w:color="auto" w:fill="auto"/>
            <w:noWrap/>
            <w:vAlign w:val="bottom"/>
            <w:hideMark/>
          </w:tcPr>
          <w:p w14:paraId="6A64EA3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1288</w:t>
            </w:r>
          </w:p>
        </w:tc>
        <w:tc>
          <w:tcPr>
            <w:tcW w:w="605" w:type="dxa"/>
            <w:tcBorders>
              <w:top w:val="nil"/>
              <w:left w:val="nil"/>
              <w:bottom w:val="single" w:sz="4" w:space="0" w:color="A5A5A5"/>
              <w:right w:val="single" w:sz="4" w:space="0" w:color="A5A5A5"/>
            </w:tcBorders>
            <w:shd w:val="clear" w:color="auto" w:fill="auto"/>
            <w:noWrap/>
            <w:vAlign w:val="bottom"/>
            <w:hideMark/>
          </w:tcPr>
          <w:p w14:paraId="3C7931B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1200</w:t>
            </w:r>
          </w:p>
        </w:tc>
        <w:tc>
          <w:tcPr>
            <w:tcW w:w="605" w:type="dxa"/>
            <w:tcBorders>
              <w:top w:val="nil"/>
              <w:left w:val="nil"/>
              <w:bottom w:val="single" w:sz="4" w:space="0" w:color="A5A5A5"/>
              <w:right w:val="single" w:sz="4" w:space="0" w:color="A5A5A5"/>
            </w:tcBorders>
            <w:shd w:val="clear" w:color="auto" w:fill="auto"/>
            <w:noWrap/>
            <w:vAlign w:val="bottom"/>
            <w:hideMark/>
          </w:tcPr>
          <w:p w14:paraId="10742F9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4536B7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1F4F388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D3893FF"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170</w:t>
            </w:r>
          </w:p>
        </w:tc>
      </w:tr>
      <w:tr w:rsidR="00F6089C" w:rsidRPr="00F6089C" w14:paraId="46A17DA0"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11B6CF40"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160 </w:t>
            </w:r>
          </w:p>
        </w:tc>
        <w:tc>
          <w:tcPr>
            <w:tcW w:w="675" w:type="dxa"/>
            <w:tcBorders>
              <w:top w:val="nil"/>
              <w:left w:val="nil"/>
              <w:bottom w:val="single" w:sz="4" w:space="0" w:color="A5A5A5"/>
              <w:right w:val="single" w:sz="4" w:space="0" w:color="A5A5A5"/>
            </w:tcBorders>
            <w:shd w:val="clear" w:color="auto" w:fill="auto"/>
            <w:noWrap/>
            <w:vAlign w:val="bottom"/>
            <w:hideMark/>
          </w:tcPr>
          <w:p w14:paraId="2D3975D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1925</w:t>
            </w:r>
          </w:p>
        </w:tc>
        <w:tc>
          <w:tcPr>
            <w:tcW w:w="675" w:type="dxa"/>
            <w:tcBorders>
              <w:top w:val="nil"/>
              <w:left w:val="nil"/>
              <w:bottom w:val="single" w:sz="4" w:space="0" w:color="A5A5A5"/>
              <w:right w:val="single" w:sz="4" w:space="0" w:color="A5A5A5"/>
            </w:tcBorders>
            <w:shd w:val="clear" w:color="auto" w:fill="auto"/>
            <w:noWrap/>
            <w:vAlign w:val="bottom"/>
            <w:hideMark/>
          </w:tcPr>
          <w:p w14:paraId="106B47D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1925</w:t>
            </w:r>
          </w:p>
        </w:tc>
        <w:tc>
          <w:tcPr>
            <w:tcW w:w="675" w:type="dxa"/>
            <w:tcBorders>
              <w:top w:val="nil"/>
              <w:left w:val="nil"/>
              <w:bottom w:val="single" w:sz="4" w:space="0" w:color="A5A5A5"/>
              <w:right w:val="single" w:sz="4" w:space="0" w:color="A5A5A5"/>
            </w:tcBorders>
            <w:shd w:val="clear" w:color="auto" w:fill="auto"/>
            <w:noWrap/>
            <w:vAlign w:val="bottom"/>
            <w:hideMark/>
          </w:tcPr>
          <w:p w14:paraId="7EAF276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1913</w:t>
            </w:r>
          </w:p>
        </w:tc>
        <w:tc>
          <w:tcPr>
            <w:tcW w:w="675" w:type="dxa"/>
            <w:tcBorders>
              <w:top w:val="nil"/>
              <w:left w:val="nil"/>
              <w:bottom w:val="single" w:sz="4" w:space="0" w:color="A5A5A5"/>
              <w:right w:val="single" w:sz="4" w:space="0" w:color="A5A5A5"/>
            </w:tcBorders>
            <w:shd w:val="clear" w:color="auto" w:fill="auto"/>
            <w:noWrap/>
            <w:vAlign w:val="bottom"/>
            <w:hideMark/>
          </w:tcPr>
          <w:p w14:paraId="20871AF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1888</w:t>
            </w:r>
          </w:p>
        </w:tc>
        <w:tc>
          <w:tcPr>
            <w:tcW w:w="675" w:type="dxa"/>
            <w:tcBorders>
              <w:top w:val="nil"/>
              <w:left w:val="nil"/>
              <w:bottom w:val="single" w:sz="4" w:space="0" w:color="A5A5A5"/>
              <w:right w:val="single" w:sz="4" w:space="0" w:color="A5A5A5"/>
            </w:tcBorders>
            <w:shd w:val="clear" w:color="auto" w:fill="auto"/>
            <w:noWrap/>
            <w:vAlign w:val="bottom"/>
            <w:hideMark/>
          </w:tcPr>
          <w:p w14:paraId="7A2173E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1875</w:t>
            </w:r>
          </w:p>
        </w:tc>
        <w:tc>
          <w:tcPr>
            <w:tcW w:w="675" w:type="dxa"/>
            <w:tcBorders>
              <w:top w:val="nil"/>
              <w:left w:val="nil"/>
              <w:bottom w:val="single" w:sz="4" w:space="0" w:color="A5A5A5"/>
              <w:right w:val="single" w:sz="4" w:space="0" w:color="A5A5A5"/>
            </w:tcBorders>
            <w:shd w:val="clear" w:color="auto" w:fill="auto"/>
            <w:noWrap/>
            <w:vAlign w:val="bottom"/>
            <w:hideMark/>
          </w:tcPr>
          <w:p w14:paraId="706760E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1838</w:t>
            </w:r>
          </w:p>
        </w:tc>
        <w:tc>
          <w:tcPr>
            <w:tcW w:w="675" w:type="dxa"/>
            <w:tcBorders>
              <w:top w:val="nil"/>
              <w:left w:val="nil"/>
              <w:bottom w:val="single" w:sz="4" w:space="0" w:color="A5A5A5"/>
              <w:right w:val="single" w:sz="4" w:space="0" w:color="A5A5A5"/>
            </w:tcBorders>
            <w:shd w:val="clear" w:color="auto" w:fill="auto"/>
            <w:noWrap/>
            <w:vAlign w:val="bottom"/>
            <w:hideMark/>
          </w:tcPr>
          <w:p w14:paraId="48FD093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1813</w:t>
            </w:r>
          </w:p>
        </w:tc>
        <w:tc>
          <w:tcPr>
            <w:tcW w:w="675" w:type="dxa"/>
            <w:tcBorders>
              <w:top w:val="nil"/>
              <w:left w:val="nil"/>
              <w:bottom w:val="single" w:sz="4" w:space="0" w:color="A5A5A5"/>
              <w:right w:val="single" w:sz="4" w:space="0" w:color="A5A5A5"/>
            </w:tcBorders>
            <w:shd w:val="clear" w:color="auto" w:fill="auto"/>
            <w:noWrap/>
            <w:vAlign w:val="bottom"/>
            <w:hideMark/>
          </w:tcPr>
          <w:p w14:paraId="2E5806C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1763</w:t>
            </w:r>
          </w:p>
        </w:tc>
        <w:tc>
          <w:tcPr>
            <w:tcW w:w="675" w:type="dxa"/>
            <w:tcBorders>
              <w:top w:val="nil"/>
              <w:left w:val="nil"/>
              <w:bottom w:val="single" w:sz="4" w:space="0" w:color="A5A5A5"/>
              <w:right w:val="single" w:sz="4" w:space="0" w:color="A5A5A5"/>
            </w:tcBorders>
            <w:shd w:val="clear" w:color="auto" w:fill="auto"/>
            <w:noWrap/>
            <w:vAlign w:val="bottom"/>
            <w:hideMark/>
          </w:tcPr>
          <w:p w14:paraId="020810A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1725</w:t>
            </w:r>
          </w:p>
        </w:tc>
        <w:tc>
          <w:tcPr>
            <w:tcW w:w="675" w:type="dxa"/>
            <w:tcBorders>
              <w:top w:val="nil"/>
              <w:left w:val="nil"/>
              <w:bottom w:val="single" w:sz="4" w:space="0" w:color="A5A5A5"/>
              <w:right w:val="single" w:sz="4" w:space="0" w:color="A5A5A5"/>
            </w:tcBorders>
            <w:shd w:val="clear" w:color="auto" w:fill="auto"/>
            <w:noWrap/>
            <w:vAlign w:val="bottom"/>
            <w:hideMark/>
          </w:tcPr>
          <w:p w14:paraId="0A7397C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1663</w:t>
            </w:r>
          </w:p>
        </w:tc>
        <w:tc>
          <w:tcPr>
            <w:tcW w:w="605" w:type="dxa"/>
            <w:tcBorders>
              <w:top w:val="nil"/>
              <w:left w:val="nil"/>
              <w:bottom w:val="single" w:sz="4" w:space="0" w:color="A5A5A5"/>
              <w:right w:val="single" w:sz="4" w:space="0" w:color="A5A5A5"/>
            </w:tcBorders>
            <w:shd w:val="clear" w:color="auto" w:fill="auto"/>
            <w:noWrap/>
            <w:vAlign w:val="bottom"/>
            <w:hideMark/>
          </w:tcPr>
          <w:p w14:paraId="0F92A79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1600</w:t>
            </w:r>
          </w:p>
        </w:tc>
        <w:tc>
          <w:tcPr>
            <w:tcW w:w="605" w:type="dxa"/>
            <w:tcBorders>
              <w:top w:val="nil"/>
              <w:left w:val="nil"/>
              <w:bottom w:val="single" w:sz="4" w:space="0" w:color="A5A5A5"/>
              <w:right w:val="single" w:sz="4" w:space="0" w:color="A5A5A5"/>
            </w:tcBorders>
            <w:shd w:val="clear" w:color="auto" w:fill="auto"/>
            <w:noWrap/>
            <w:vAlign w:val="bottom"/>
            <w:hideMark/>
          </w:tcPr>
          <w:p w14:paraId="0833B40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1538</w:t>
            </w:r>
          </w:p>
        </w:tc>
        <w:tc>
          <w:tcPr>
            <w:tcW w:w="605" w:type="dxa"/>
            <w:tcBorders>
              <w:top w:val="nil"/>
              <w:left w:val="nil"/>
              <w:bottom w:val="single" w:sz="4" w:space="0" w:color="A5A5A5"/>
              <w:right w:val="single" w:sz="4" w:space="0" w:color="A5A5A5"/>
            </w:tcBorders>
            <w:shd w:val="clear" w:color="auto" w:fill="auto"/>
            <w:noWrap/>
            <w:vAlign w:val="bottom"/>
            <w:hideMark/>
          </w:tcPr>
          <w:p w14:paraId="428DF78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1463</w:t>
            </w:r>
          </w:p>
        </w:tc>
        <w:tc>
          <w:tcPr>
            <w:tcW w:w="605" w:type="dxa"/>
            <w:tcBorders>
              <w:top w:val="nil"/>
              <w:left w:val="nil"/>
              <w:bottom w:val="single" w:sz="4" w:space="0" w:color="A5A5A5"/>
              <w:right w:val="single" w:sz="4" w:space="0" w:color="A5A5A5"/>
            </w:tcBorders>
            <w:shd w:val="clear" w:color="auto" w:fill="auto"/>
            <w:noWrap/>
            <w:vAlign w:val="bottom"/>
            <w:hideMark/>
          </w:tcPr>
          <w:p w14:paraId="5B5EA23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1388</w:t>
            </w:r>
          </w:p>
        </w:tc>
        <w:tc>
          <w:tcPr>
            <w:tcW w:w="605" w:type="dxa"/>
            <w:tcBorders>
              <w:top w:val="nil"/>
              <w:left w:val="nil"/>
              <w:bottom w:val="single" w:sz="4" w:space="0" w:color="A5A5A5"/>
              <w:right w:val="single" w:sz="4" w:space="0" w:color="A5A5A5"/>
            </w:tcBorders>
            <w:shd w:val="clear" w:color="auto" w:fill="auto"/>
            <w:noWrap/>
            <w:vAlign w:val="bottom"/>
            <w:hideMark/>
          </w:tcPr>
          <w:p w14:paraId="588307B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1300</w:t>
            </w:r>
          </w:p>
        </w:tc>
        <w:tc>
          <w:tcPr>
            <w:tcW w:w="605" w:type="dxa"/>
            <w:tcBorders>
              <w:top w:val="nil"/>
              <w:left w:val="nil"/>
              <w:bottom w:val="single" w:sz="4" w:space="0" w:color="A5A5A5"/>
              <w:right w:val="single" w:sz="4" w:space="0" w:color="A5A5A5"/>
            </w:tcBorders>
            <w:shd w:val="clear" w:color="auto" w:fill="auto"/>
            <w:noWrap/>
            <w:vAlign w:val="bottom"/>
            <w:hideMark/>
          </w:tcPr>
          <w:p w14:paraId="35CC574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1213</w:t>
            </w:r>
          </w:p>
        </w:tc>
        <w:tc>
          <w:tcPr>
            <w:tcW w:w="605" w:type="dxa"/>
            <w:tcBorders>
              <w:top w:val="nil"/>
              <w:left w:val="nil"/>
              <w:bottom w:val="single" w:sz="4" w:space="0" w:color="A5A5A5"/>
              <w:right w:val="single" w:sz="4" w:space="0" w:color="A5A5A5"/>
            </w:tcBorders>
            <w:shd w:val="clear" w:color="auto" w:fill="auto"/>
            <w:noWrap/>
            <w:vAlign w:val="bottom"/>
            <w:hideMark/>
          </w:tcPr>
          <w:p w14:paraId="7B3DA13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65F04C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6468CD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5B95484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902AC87"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160</w:t>
            </w:r>
          </w:p>
        </w:tc>
      </w:tr>
      <w:tr w:rsidR="00F6089C" w:rsidRPr="00F6089C" w14:paraId="23727FDB"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C5D4103"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150 </w:t>
            </w:r>
          </w:p>
        </w:tc>
        <w:tc>
          <w:tcPr>
            <w:tcW w:w="675" w:type="dxa"/>
            <w:tcBorders>
              <w:top w:val="nil"/>
              <w:left w:val="nil"/>
              <w:bottom w:val="single" w:sz="4" w:space="0" w:color="A5A5A5"/>
              <w:right w:val="single" w:sz="4" w:space="0" w:color="A5A5A5"/>
            </w:tcBorders>
            <w:shd w:val="clear" w:color="auto" w:fill="auto"/>
            <w:noWrap/>
            <w:vAlign w:val="bottom"/>
            <w:hideMark/>
          </w:tcPr>
          <w:p w14:paraId="6093DA6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1750</w:t>
            </w:r>
          </w:p>
        </w:tc>
        <w:tc>
          <w:tcPr>
            <w:tcW w:w="675" w:type="dxa"/>
            <w:tcBorders>
              <w:top w:val="nil"/>
              <w:left w:val="nil"/>
              <w:bottom w:val="single" w:sz="4" w:space="0" w:color="A5A5A5"/>
              <w:right w:val="single" w:sz="4" w:space="0" w:color="A5A5A5"/>
            </w:tcBorders>
            <w:shd w:val="clear" w:color="auto" w:fill="auto"/>
            <w:noWrap/>
            <w:vAlign w:val="bottom"/>
            <w:hideMark/>
          </w:tcPr>
          <w:p w14:paraId="232F1BE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1750</w:t>
            </w:r>
          </w:p>
        </w:tc>
        <w:tc>
          <w:tcPr>
            <w:tcW w:w="675" w:type="dxa"/>
            <w:tcBorders>
              <w:top w:val="nil"/>
              <w:left w:val="nil"/>
              <w:bottom w:val="single" w:sz="4" w:space="0" w:color="A5A5A5"/>
              <w:right w:val="single" w:sz="4" w:space="0" w:color="A5A5A5"/>
            </w:tcBorders>
            <w:shd w:val="clear" w:color="auto" w:fill="auto"/>
            <w:noWrap/>
            <w:vAlign w:val="bottom"/>
            <w:hideMark/>
          </w:tcPr>
          <w:p w14:paraId="614E4F5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1738</w:t>
            </w:r>
          </w:p>
        </w:tc>
        <w:tc>
          <w:tcPr>
            <w:tcW w:w="675" w:type="dxa"/>
            <w:tcBorders>
              <w:top w:val="nil"/>
              <w:left w:val="nil"/>
              <w:bottom w:val="single" w:sz="4" w:space="0" w:color="A5A5A5"/>
              <w:right w:val="single" w:sz="4" w:space="0" w:color="A5A5A5"/>
            </w:tcBorders>
            <w:shd w:val="clear" w:color="auto" w:fill="auto"/>
            <w:noWrap/>
            <w:vAlign w:val="bottom"/>
            <w:hideMark/>
          </w:tcPr>
          <w:p w14:paraId="1447E34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1725</w:t>
            </w:r>
          </w:p>
        </w:tc>
        <w:tc>
          <w:tcPr>
            <w:tcW w:w="675" w:type="dxa"/>
            <w:tcBorders>
              <w:top w:val="nil"/>
              <w:left w:val="nil"/>
              <w:bottom w:val="single" w:sz="4" w:space="0" w:color="A5A5A5"/>
              <w:right w:val="single" w:sz="4" w:space="0" w:color="A5A5A5"/>
            </w:tcBorders>
            <w:shd w:val="clear" w:color="auto" w:fill="auto"/>
            <w:noWrap/>
            <w:vAlign w:val="bottom"/>
            <w:hideMark/>
          </w:tcPr>
          <w:p w14:paraId="24E6E69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1700</w:t>
            </w:r>
          </w:p>
        </w:tc>
        <w:tc>
          <w:tcPr>
            <w:tcW w:w="675" w:type="dxa"/>
            <w:tcBorders>
              <w:top w:val="nil"/>
              <w:left w:val="nil"/>
              <w:bottom w:val="single" w:sz="4" w:space="0" w:color="A5A5A5"/>
              <w:right w:val="single" w:sz="4" w:space="0" w:color="A5A5A5"/>
            </w:tcBorders>
            <w:shd w:val="clear" w:color="auto" w:fill="auto"/>
            <w:noWrap/>
            <w:vAlign w:val="bottom"/>
            <w:hideMark/>
          </w:tcPr>
          <w:p w14:paraId="492A34B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1675</w:t>
            </w:r>
          </w:p>
        </w:tc>
        <w:tc>
          <w:tcPr>
            <w:tcW w:w="675" w:type="dxa"/>
            <w:tcBorders>
              <w:top w:val="nil"/>
              <w:left w:val="nil"/>
              <w:bottom w:val="single" w:sz="4" w:space="0" w:color="A5A5A5"/>
              <w:right w:val="single" w:sz="4" w:space="0" w:color="A5A5A5"/>
            </w:tcBorders>
            <w:shd w:val="clear" w:color="auto" w:fill="auto"/>
            <w:noWrap/>
            <w:vAlign w:val="bottom"/>
            <w:hideMark/>
          </w:tcPr>
          <w:p w14:paraId="7334E08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1638</w:t>
            </w:r>
          </w:p>
        </w:tc>
        <w:tc>
          <w:tcPr>
            <w:tcW w:w="675" w:type="dxa"/>
            <w:tcBorders>
              <w:top w:val="nil"/>
              <w:left w:val="nil"/>
              <w:bottom w:val="single" w:sz="4" w:space="0" w:color="A5A5A5"/>
              <w:right w:val="single" w:sz="4" w:space="0" w:color="A5A5A5"/>
            </w:tcBorders>
            <w:shd w:val="clear" w:color="auto" w:fill="auto"/>
            <w:noWrap/>
            <w:vAlign w:val="bottom"/>
            <w:hideMark/>
          </w:tcPr>
          <w:p w14:paraId="4E95FCD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1600</w:t>
            </w:r>
          </w:p>
        </w:tc>
        <w:tc>
          <w:tcPr>
            <w:tcW w:w="675" w:type="dxa"/>
            <w:tcBorders>
              <w:top w:val="nil"/>
              <w:left w:val="nil"/>
              <w:bottom w:val="single" w:sz="4" w:space="0" w:color="A5A5A5"/>
              <w:right w:val="single" w:sz="4" w:space="0" w:color="A5A5A5"/>
            </w:tcBorders>
            <w:shd w:val="clear" w:color="auto" w:fill="auto"/>
            <w:noWrap/>
            <w:vAlign w:val="bottom"/>
            <w:hideMark/>
          </w:tcPr>
          <w:p w14:paraId="6B11E30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1550</w:t>
            </w:r>
          </w:p>
        </w:tc>
        <w:tc>
          <w:tcPr>
            <w:tcW w:w="675" w:type="dxa"/>
            <w:tcBorders>
              <w:top w:val="nil"/>
              <w:left w:val="nil"/>
              <w:bottom w:val="single" w:sz="4" w:space="0" w:color="A5A5A5"/>
              <w:right w:val="single" w:sz="4" w:space="0" w:color="A5A5A5"/>
            </w:tcBorders>
            <w:shd w:val="clear" w:color="auto" w:fill="auto"/>
            <w:noWrap/>
            <w:vAlign w:val="bottom"/>
            <w:hideMark/>
          </w:tcPr>
          <w:p w14:paraId="283F675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1500</w:t>
            </w:r>
          </w:p>
        </w:tc>
        <w:tc>
          <w:tcPr>
            <w:tcW w:w="605" w:type="dxa"/>
            <w:tcBorders>
              <w:top w:val="nil"/>
              <w:left w:val="nil"/>
              <w:bottom w:val="single" w:sz="4" w:space="0" w:color="A5A5A5"/>
              <w:right w:val="single" w:sz="4" w:space="0" w:color="A5A5A5"/>
            </w:tcBorders>
            <w:shd w:val="clear" w:color="auto" w:fill="auto"/>
            <w:noWrap/>
            <w:vAlign w:val="bottom"/>
            <w:hideMark/>
          </w:tcPr>
          <w:p w14:paraId="236C991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1438</w:t>
            </w:r>
          </w:p>
        </w:tc>
        <w:tc>
          <w:tcPr>
            <w:tcW w:w="605" w:type="dxa"/>
            <w:tcBorders>
              <w:top w:val="nil"/>
              <w:left w:val="nil"/>
              <w:bottom w:val="single" w:sz="4" w:space="0" w:color="A5A5A5"/>
              <w:right w:val="single" w:sz="4" w:space="0" w:color="A5A5A5"/>
            </w:tcBorders>
            <w:shd w:val="clear" w:color="auto" w:fill="auto"/>
            <w:noWrap/>
            <w:vAlign w:val="bottom"/>
            <w:hideMark/>
          </w:tcPr>
          <w:p w14:paraId="18393C4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1375</w:t>
            </w:r>
          </w:p>
        </w:tc>
        <w:tc>
          <w:tcPr>
            <w:tcW w:w="605" w:type="dxa"/>
            <w:tcBorders>
              <w:top w:val="nil"/>
              <w:left w:val="nil"/>
              <w:bottom w:val="single" w:sz="4" w:space="0" w:color="A5A5A5"/>
              <w:right w:val="single" w:sz="4" w:space="0" w:color="A5A5A5"/>
            </w:tcBorders>
            <w:shd w:val="clear" w:color="auto" w:fill="auto"/>
            <w:noWrap/>
            <w:vAlign w:val="bottom"/>
            <w:hideMark/>
          </w:tcPr>
          <w:p w14:paraId="66CA497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1300</w:t>
            </w:r>
          </w:p>
        </w:tc>
        <w:tc>
          <w:tcPr>
            <w:tcW w:w="605" w:type="dxa"/>
            <w:tcBorders>
              <w:top w:val="nil"/>
              <w:left w:val="nil"/>
              <w:bottom w:val="single" w:sz="4" w:space="0" w:color="A5A5A5"/>
              <w:right w:val="single" w:sz="4" w:space="0" w:color="A5A5A5"/>
            </w:tcBorders>
            <w:shd w:val="clear" w:color="auto" w:fill="auto"/>
            <w:noWrap/>
            <w:vAlign w:val="bottom"/>
            <w:hideMark/>
          </w:tcPr>
          <w:p w14:paraId="7971DDC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1225</w:t>
            </w:r>
          </w:p>
        </w:tc>
        <w:tc>
          <w:tcPr>
            <w:tcW w:w="605" w:type="dxa"/>
            <w:tcBorders>
              <w:top w:val="nil"/>
              <w:left w:val="nil"/>
              <w:bottom w:val="single" w:sz="4" w:space="0" w:color="A5A5A5"/>
              <w:right w:val="single" w:sz="4" w:space="0" w:color="A5A5A5"/>
            </w:tcBorders>
            <w:shd w:val="clear" w:color="auto" w:fill="auto"/>
            <w:noWrap/>
            <w:vAlign w:val="bottom"/>
            <w:hideMark/>
          </w:tcPr>
          <w:p w14:paraId="2056234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1138</w:t>
            </w:r>
          </w:p>
        </w:tc>
        <w:tc>
          <w:tcPr>
            <w:tcW w:w="605" w:type="dxa"/>
            <w:tcBorders>
              <w:top w:val="nil"/>
              <w:left w:val="nil"/>
              <w:bottom w:val="single" w:sz="4" w:space="0" w:color="A5A5A5"/>
              <w:right w:val="single" w:sz="4" w:space="0" w:color="A5A5A5"/>
            </w:tcBorders>
            <w:shd w:val="clear" w:color="auto" w:fill="auto"/>
            <w:noWrap/>
            <w:vAlign w:val="bottom"/>
            <w:hideMark/>
          </w:tcPr>
          <w:p w14:paraId="23949B7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71BCB1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04AFC1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7B4A8F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68C2B33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10623AB2"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150</w:t>
            </w:r>
          </w:p>
        </w:tc>
      </w:tr>
      <w:tr w:rsidR="00F6089C" w:rsidRPr="00F6089C" w14:paraId="504C93FD"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A9FA915"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140 </w:t>
            </w:r>
          </w:p>
        </w:tc>
        <w:tc>
          <w:tcPr>
            <w:tcW w:w="675" w:type="dxa"/>
            <w:tcBorders>
              <w:top w:val="nil"/>
              <w:left w:val="nil"/>
              <w:bottom w:val="single" w:sz="4" w:space="0" w:color="A5A5A5"/>
              <w:right w:val="single" w:sz="4" w:space="0" w:color="A5A5A5"/>
            </w:tcBorders>
            <w:shd w:val="clear" w:color="auto" w:fill="auto"/>
            <w:noWrap/>
            <w:vAlign w:val="bottom"/>
            <w:hideMark/>
          </w:tcPr>
          <w:p w14:paraId="5A26712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1663</w:t>
            </w:r>
          </w:p>
        </w:tc>
        <w:tc>
          <w:tcPr>
            <w:tcW w:w="675" w:type="dxa"/>
            <w:tcBorders>
              <w:top w:val="nil"/>
              <w:left w:val="nil"/>
              <w:bottom w:val="single" w:sz="4" w:space="0" w:color="A5A5A5"/>
              <w:right w:val="single" w:sz="4" w:space="0" w:color="A5A5A5"/>
            </w:tcBorders>
            <w:shd w:val="clear" w:color="auto" w:fill="auto"/>
            <w:noWrap/>
            <w:vAlign w:val="bottom"/>
            <w:hideMark/>
          </w:tcPr>
          <w:p w14:paraId="0FCEEB6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1663</w:t>
            </w:r>
          </w:p>
        </w:tc>
        <w:tc>
          <w:tcPr>
            <w:tcW w:w="675" w:type="dxa"/>
            <w:tcBorders>
              <w:top w:val="nil"/>
              <w:left w:val="nil"/>
              <w:bottom w:val="single" w:sz="4" w:space="0" w:color="A5A5A5"/>
              <w:right w:val="single" w:sz="4" w:space="0" w:color="A5A5A5"/>
            </w:tcBorders>
            <w:shd w:val="clear" w:color="auto" w:fill="auto"/>
            <w:noWrap/>
            <w:vAlign w:val="bottom"/>
            <w:hideMark/>
          </w:tcPr>
          <w:p w14:paraId="1029EE9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1650</w:t>
            </w:r>
          </w:p>
        </w:tc>
        <w:tc>
          <w:tcPr>
            <w:tcW w:w="675" w:type="dxa"/>
            <w:tcBorders>
              <w:top w:val="nil"/>
              <w:left w:val="nil"/>
              <w:bottom w:val="single" w:sz="4" w:space="0" w:color="A5A5A5"/>
              <w:right w:val="single" w:sz="4" w:space="0" w:color="A5A5A5"/>
            </w:tcBorders>
            <w:shd w:val="clear" w:color="auto" w:fill="auto"/>
            <w:noWrap/>
            <w:vAlign w:val="bottom"/>
            <w:hideMark/>
          </w:tcPr>
          <w:p w14:paraId="33B3E43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1638</w:t>
            </w:r>
          </w:p>
        </w:tc>
        <w:tc>
          <w:tcPr>
            <w:tcW w:w="675" w:type="dxa"/>
            <w:tcBorders>
              <w:top w:val="nil"/>
              <w:left w:val="nil"/>
              <w:bottom w:val="single" w:sz="4" w:space="0" w:color="A5A5A5"/>
              <w:right w:val="single" w:sz="4" w:space="0" w:color="A5A5A5"/>
            </w:tcBorders>
            <w:shd w:val="clear" w:color="auto" w:fill="auto"/>
            <w:noWrap/>
            <w:vAlign w:val="bottom"/>
            <w:hideMark/>
          </w:tcPr>
          <w:p w14:paraId="1746CA0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1613</w:t>
            </w:r>
          </w:p>
        </w:tc>
        <w:tc>
          <w:tcPr>
            <w:tcW w:w="675" w:type="dxa"/>
            <w:tcBorders>
              <w:top w:val="nil"/>
              <w:left w:val="nil"/>
              <w:bottom w:val="single" w:sz="4" w:space="0" w:color="A5A5A5"/>
              <w:right w:val="single" w:sz="4" w:space="0" w:color="A5A5A5"/>
            </w:tcBorders>
            <w:shd w:val="clear" w:color="auto" w:fill="auto"/>
            <w:noWrap/>
            <w:vAlign w:val="bottom"/>
            <w:hideMark/>
          </w:tcPr>
          <w:p w14:paraId="11C1434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1575</w:t>
            </w:r>
          </w:p>
        </w:tc>
        <w:tc>
          <w:tcPr>
            <w:tcW w:w="675" w:type="dxa"/>
            <w:tcBorders>
              <w:top w:val="nil"/>
              <w:left w:val="nil"/>
              <w:bottom w:val="single" w:sz="4" w:space="0" w:color="A5A5A5"/>
              <w:right w:val="single" w:sz="4" w:space="0" w:color="A5A5A5"/>
            </w:tcBorders>
            <w:shd w:val="clear" w:color="auto" w:fill="auto"/>
            <w:noWrap/>
            <w:vAlign w:val="bottom"/>
            <w:hideMark/>
          </w:tcPr>
          <w:p w14:paraId="3E3F321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1550</w:t>
            </w:r>
          </w:p>
        </w:tc>
        <w:tc>
          <w:tcPr>
            <w:tcW w:w="675" w:type="dxa"/>
            <w:tcBorders>
              <w:top w:val="nil"/>
              <w:left w:val="nil"/>
              <w:bottom w:val="single" w:sz="4" w:space="0" w:color="A5A5A5"/>
              <w:right w:val="single" w:sz="4" w:space="0" w:color="A5A5A5"/>
            </w:tcBorders>
            <w:shd w:val="clear" w:color="auto" w:fill="auto"/>
            <w:noWrap/>
            <w:vAlign w:val="bottom"/>
            <w:hideMark/>
          </w:tcPr>
          <w:p w14:paraId="19709B4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1500</w:t>
            </w:r>
          </w:p>
        </w:tc>
        <w:tc>
          <w:tcPr>
            <w:tcW w:w="675" w:type="dxa"/>
            <w:tcBorders>
              <w:top w:val="nil"/>
              <w:left w:val="nil"/>
              <w:bottom w:val="single" w:sz="4" w:space="0" w:color="A5A5A5"/>
              <w:right w:val="single" w:sz="4" w:space="0" w:color="A5A5A5"/>
            </w:tcBorders>
            <w:shd w:val="clear" w:color="auto" w:fill="auto"/>
            <w:noWrap/>
            <w:vAlign w:val="bottom"/>
            <w:hideMark/>
          </w:tcPr>
          <w:p w14:paraId="1000E7B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1450</w:t>
            </w:r>
          </w:p>
        </w:tc>
        <w:tc>
          <w:tcPr>
            <w:tcW w:w="675" w:type="dxa"/>
            <w:tcBorders>
              <w:top w:val="nil"/>
              <w:left w:val="nil"/>
              <w:bottom w:val="single" w:sz="4" w:space="0" w:color="A5A5A5"/>
              <w:right w:val="single" w:sz="4" w:space="0" w:color="A5A5A5"/>
            </w:tcBorders>
            <w:shd w:val="clear" w:color="auto" w:fill="auto"/>
            <w:noWrap/>
            <w:vAlign w:val="bottom"/>
            <w:hideMark/>
          </w:tcPr>
          <w:p w14:paraId="0DC69F9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1400</w:t>
            </w:r>
          </w:p>
        </w:tc>
        <w:tc>
          <w:tcPr>
            <w:tcW w:w="605" w:type="dxa"/>
            <w:tcBorders>
              <w:top w:val="nil"/>
              <w:left w:val="nil"/>
              <w:bottom w:val="single" w:sz="4" w:space="0" w:color="A5A5A5"/>
              <w:right w:val="single" w:sz="4" w:space="0" w:color="A5A5A5"/>
            </w:tcBorders>
            <w:shd w:val="clear" w:color="auto" w:fill="auto"/>
            <w:noWrap/>
            <w:vAlign w:val="bottom"/>
            <w:hideMark/>
          </w:tcPr>
          <w:p w14:paraId="17E62A1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1338</w:t>
            </w:r>
          </w:p>
        </w:tc>
        <w:tc>
          <w:tcPr>
            <w:tcW w:w="605" w:type="dxa"/>
            <w:tcBorders>
              <w:top w:val="nil"/>
              <w:left w:val="nil"/>
              <w:bottom w:val="single" w:sz="4" w:space="0" w:color="A5A5A5"/>
              <w:right w:val="single" w:sz="4" w:space="0" w:color="A5A5A5"/>
            </w:tcBorders>
            <w:shd w:val="clear" w:color="auto" w:fill="auto"/>
            <w:noWrap/>
            <w:vAlign w:val="bottom"/>
            <w:hideMark/>
          </w:tcPr>
          <w:p w14:paraId="73E9AF4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1263</w:t>
            </w:r>
          </w:p>
        </w:tc>
        <w:tc>
          <w:tcPr>
            <w:tcW w:w="605" w:type="dxa"/>
            <w:tcBorders>
              <w:top w:val="nil"/>
              <w:left w:val="nil"/>
              <w:bottom w:val="single" w:sz="4" w:space="0" w:color="A5A5A5"/>
              <w:right w:val="single" w:sz="4" w:space="0" w:color="A5A5A5"/>
            </w:tcBorders>
            <w:shd w:val="clear" w:color="auto" w:fill="auto"/>
            <w:noWrap/>
            <w:vAlign w:val="bottom"/>
            <w:hideMark/>
          </w:tcPr>
          <w:p w14:paraId="66F76CA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1188</w:t>
            </w:r>
          </w:p>
        </w:tc>
        <w:tc>
          <w:tcPr>
            <w:tcW w:w="605" w:type="dxa"/>
            <w:tcBorders>
              <w:top w:val="nil"/>
              <w:left w:val="nil"/>
              <w:bottom w:val="single" w:sz="4" w:space="0" w:color="A5A5A5"/>
              <w:right w:val="single" w:sz="4" w:space="0" w:color="A5A5A5"/>
            </w:tcBorders>
            <w:shd w:val="clear" w:color="auto" w:fill="auto"/>
            <w:noWrap/>
            <w:vAlign w:val="bottom"/>
            <w:hideMark/>
          </w:tcPr>
          <w:p w14:paraId="3D10EFC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1100</w:t>
            </w:r>
          </w:p>
        </w:tc>
        <w:tc>
          <w:tcPr>
            <w:tcW w:w="605" w:type="dxa"/>
            <w:tcBorders>
              <w:top w:val="nil"/>
              <w:left w:val="nil"/>
              <w:bottom w:val="single" w:sz="4" w:space="0" w:color="A5A5A5"/>
              <w:right w:val="single" w:sz="4" w:space="0" w:color="A5A5A5"/>
            </w:tcBorders>
            <w:shd w:val="clear" w:color="auto" w:fill="auto"/>
            <w:noWrap/>
            <w:vAlign w:val="bottom"/>
            <w:hideMark/>
          </w:tcPr>
          <w:p w14:paraId="4DCC8C3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B2B5C9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98CD5F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AF84F6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30AD58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71AE24A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0C13CF7"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140</w:t>
            </w:r>
          </w:p>
        </w:tc>
      </w:tr>
      <w:tr w:rsidR="00F6089C" w:rsidRPr="00F6089C" w14:paraId="63FB6384"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4D63CF5"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130 </w:t>
            </w:r>
          </w:p>
        </w:tc>
        <w:tc>
          <w:tcPr>
            <w:tcW w:w="675" w:type="dxa"/>
            <w:tcBorders>
              <w:top w:val="nil"/>
              <w:left w:val="nil"/>
              <w:bottom w:val="single" w:sz="4" w:space="0" w:color="A5A5A5"/>
              <w:right w:val="single" w:sz="4" w:space="0" w:color="A5A5A5"/>
            </w:tcBorders>
            <w:shd w:val="clear" w:color="auto" w:fill="auto"/>
            <w:noWrap/>
            <w:vAlign w:val="bottom"/>
            <w:hideMark/>
          </w:tcPr>
          <w:p w14:paraId="49ED59F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1600</w:t>
            </w:r>
          </w:p>
        </w:tc>
        <w:tc>
          <w:tcPr>
            <w:tcW w:w="675" w:type="dxa"/>
            <w:tcBorders>
              <w:top w:val="nil"/>
              <w:left w:val="nil"/>
              <w:bottom w:val="single" w:sz="4" w:space="0" w:color="A5A5A5"/>
              <w:right w:val="single" w:sz="4" w:space="0" w:color="A5A5A5"/>
            </w:tcBorders>
            <w:shd w:val="clear" w:color="auto" w:fill="auto"/>
            <w:noWrap/>
            <w:vAlign w:val="bottom"/>
            <w:hideMark/>
          </w:tcPr>
          <w:p w14:paraId="31A2610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1600</w:t>
            </w:r>
          </w:p>
        </w:tc>
        <w:tc>
          <w:tcPr>
            <w:tcW w:w="675" w:type="dxa"/>
            <w:tcBorders>
              <w:top w:val="nil"/>
              <w:left w:val="nil"/>
              <w:bottom w:val="single" w:sz="4" w:space="0" w:color="A5A5A5"/>
              <w:right w:val="single" w:sz="4" w:space="0" w:color="A5A5A5"/>
            </w:tcBorders>
            <w:shd w:val="clear" w:color="auto" w:fill="auto"/>
            <w:noWrap/>
            <w:vAlign w:val="bottom"/>
            <w:hideMark/>
          </w:tcPr>
          <w:p w14:paraId="3D72329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1588</w:t>
            </w:r>
          </w:p>
        </w:tc>
        <w:tc>
          <w:tcPr>
            <w:tcW w:w="675" w:type="dxa"/>
            <w:tcBorders>
              <w:top w:val="nil"/>
              <w:left w:val="nil"/>
              <w:bottom w:val="single" w:sz="4" w:space="0" w:color="A5A5A5"/>
              <w:right w:val="single" w:sz="4" w:space="0" w:color="A5A5A5"/>
            </w:tcBorders>
            <w:shd w:val="clear" w:color="auto" w:fill="auto"/>
            <w:noWrap/>
            <w:vAlign w:val="bottom"/>
            <w:hideMark/>
          </w:tcPr>
          <w:p w14:paraId="610CE41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1563</w:t>
            </w:r>
          </w:p>
        </w:tc>
        <w:tc>
          <w:tcPr>
            <w:tcW w:w="675" w:type="dxa"/>
            <w:tcBorders>
              <w:top w:val="nil"/>
              <w:left w:val="nil"/>
              <w:bottom w:val="single" w:sz="4" w:space="0" w:color="A5A5A5"/>
              <w:right w:val="single" w:sz="4" w:space="0" w:color="A5A5A5"/>
            </w:tcBorders>
            <w:shd w:val="clear" w:color="auto" w:fill="auto"/>
            <w:noWrap/>
            <w:vAlign w:val="bottom"/>
            <w:hideMark/>
          </w:tcPr>
          <w:p w14:paraId="46980B0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1538</w:t>
            </w:r>
          </w:p>
        </w:tc>
        <w:tc>
          <w:tcPr>
            <w:tcW w:w="675" w:type="dxa"/>
            <w:tcBorders>
              <w:top w:val="nil"/>
              <w:left w:val="nil"/>
              <w:bottom w:val="single" w:sz="4" w:space="0" w:color="A5A5A5"/>
              <w:right w:val="single" w:sz="4" w:space="0" w:color="A5A5A5"/>
            </w:tcBorders>
            <w:shd w:val="clear" w:color="auto" w:fill="auto"/>
            <w:noWrap/>
            <w:vAlign w:val="bottom"/>
            <w:hideMark/>
          </w:tcPr>
          <w:p w14:paraId="51EB9A8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1500</w:t>
            </w:r>
          </w:p>
        </w:tc>
        <w:tc>
          <w:tcPr>
            <w:tcW w:w="675" w:type="dxa"/>
            <w:tcBorders>
              <w:top w:val="nil"/>
              <w:left w:val="nil"/>
              <w:bottom w:val="single" w:sz="4" w:space="0" w:color="A5A5A5"/>
              <w:right w:val="single" w:sz="4" w:space="0" w:color="A5A5A5"/>
            </w:tcBorders>
            <w:shd w:val="clear" w:color="auto" w:fill="auto"/>
            <w:noWrap/>
            <w:vAlign w:val="bottom"/>
            <w:hideMark/>
          </w:tcPr>
          <w:p w14:paraId="5694137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1463</w:t>
            </w:r>
          </w:p>
        </w:tc>
        <w:tc>
          <w:tcPr>
            <w:tcW w:w="675" w:type="dxa"/>
            <w:tcBorders>
              <w:top w:val="nil"/>
              <w:left w:val="nil"/>
              <w:bottom w:val="single" w:sz="4" w:space="0" w:color="A5A5A5"/>
              <w:right w:val="single" w:sz="4" w:space="0" w:color="A5A5A5"/>
            </w:tcBorders>
            <w:shd w:val="clear" w:color="auto" w:fill="auto"/>
            <w:noWrap/>
            <w:vAlign w:val="bottom"/>
            <w:hideMark/>
          </w:tcPr>
          <w:p w14:paraId="09BBC80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1413</w:t>
            </w:r>
          </w:p>
        </w:tc>
        <w:tc>
          <w:tcPr>
            <w:tcW w:w="675" w:type="dxa"/>
            <w:tcBorders>
              <w:top w:val="nil"/>
              <w:left w:val="nil"/>
              <w:bottom w:val="single" w:sz="4" w:space="0" w:color="A5A5A5"/>
              <w:right w:val="single" w:sz="4" w:space="0" w:color="A5A5A5"/>
            </w:tcBorders>
            <w:shd w:val="clear" w:color="auto" w:fill="auto"/>
            <w:noWrap/>
            <w:vAlign w:val="bottom"/>
            <w:hideMark/>
          </w:tcPr>
          <w:p w14:paraId="03F64BF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1350</w:t>
            </w:r>
          </w:p>
        </w:tc>
        <w:tc>
          <w:tcPr>
            <w:tcW w:w="675" w:type="dxa"/>
            <w:tcBorders>
              <w:top w:val="nil"/>
              <w:left w:val="nil"/>
              <w:bottom w:val="single" w:sz="4" w:space="0" w:color="A5A5A5"/>
              <w:right w:val="single" w:sz="4" w:space="0" w:color="A5A5A5"/>
            </w:tcBorders>
            <w:shd w:val="clear" w:color="auto" w:fill="auto"/>
            <w:noWrap/>
            <w:vAlign w:val="bottom"/>
            <w:hideMark/>
          </w:tcPr>
          <w:p w14:paraId="1ACC901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1288</w:t>
            </w:r>
          </w:p>
        </w:tc>
        <w:tc>
          <w:tcPr>
            <w:tcW w:w="605" w:type="dxa"/>
            <w:tcBorders>
              <w:top w:val="nil"/>
              <w:left w:val="nil"/>
              <w:bottom w:val="single" w:sz="4" w:space="0" w:color="A5A5A5"/>
              <w:right w:val="single" w:sz="4" w:space="0" w:color="A5A5A5"/>
            </w:tcBorders>
            <w:shd w:val="clear" w:color="auto" w:fill="auto"/>
            <w:noWrap/>
            <w:vAlign w:val="bottom"/>
            <w:hideMark/>
          </w:tcPr>
          <w:p w14:paraId="34C0313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1213</w:t>
            </w:r>
          </w:p>
        </w:tc>
        <w:tc>
          <w:tcPr>
            <w:tcW w:w="605" w:type="dxa"/>
            <w:tcBorders>
              <w:top w:val="nil"/>
              <w:left w:val="nil"/>
              <w:bottom w:val="single" w:sz="4" w:space="0" w:color="A5A5A5"/>
              <w:right w:val="single" w:sz="4" w:space="0" w:color="A5A5A5"/>
            </w:tcBorders>
            <w:shd w:val="clear" w:color="auto" w:fill="auto"/>
            <w:noWrap/>
            <w:vAlign w:val="bottom"/>
            <w:hideMark/>
          </w:tcPr>
          <w:p w14:paraId="4C2C348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1125</w:t>
            </w:r>
          </w:p>
        </w:tc>
        <w:tc>
          <w:tcPr>
            <w:tcW w:w="605" w:type="dxa"/>
            <w:tcBorders>
              <w:top w:val="nil"/>
              <w:left w:val="nil"/>
              <w:bottom w:val="single" w:sz="4" w:space="0" w:color="A5A5A5"/>
              <w:right w:val="single" w:sz="4" w:space="0" w:color="A5A5A5"/>
            </w:tcBorders>
            <w:shd w:val="clear" w:color="auto" w:fill="auto"/>
            <w:noWrap/>
            <w:vAlign w:val="bottom"/>
            <w:hideMark/>
          </w:tcPr>
          <w:p w14:paraId="56E76E4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1038</w:t>
            </w:r>
          </w:p>
        </w:tc>
        <w:tc>
          <w:tcPr>
            <w:tcW w:w="605" w:type="dxa"/>
            <w:tcBorders>
              <w:top w:val="nil"/>
              <w:left w:val="nil"/>
              <w:bottom w:val="single" w:sz="4" w:space="0" w:color="A5A5A5"/>
              <w:right w:val="single" w:sz="4" w:space="0" w:color="A5A5A5"/>
            </w:tcBorders>
            <w:shd w:val="clear" w:color="auto" w:fill="auto"/>
            <w:noWrap/>
            <w:vAlign w:val="bottom"/>
            <w:hideMark/>
          </w:tcPr>
          <w:p w14:paraId="077DF70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67A969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7F010E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FC50C9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57FD55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427589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447DB23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52A5493"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130</w:t>
            </w:r>
          </w:p>
        </w:tc>
      </w:tr>
      <w:tr w:rsidR="00F6089C" w:rsidRPr="00F6089C" w14:paraId="33443C5F"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E25B02C"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120 </w:t>
            </w:r>
          </w:p>
        </w:tc>
        <w:tc>
          <w:tcPr>
            <w:tcW w:w="675" w:type="dxa"/>
            <w:tcBorders>
              <w:top w:val="nil"/>
              <w:left w:val="nil"/>
              <w:bottom w:val="single" w:sz="4" w:space="0" w:color="A5A5A5"/>
              <w:right w:val="single" w:sz="4" w:space="0" w:color="A5A5A5"/>
            </w:tcBorders>
            <w:shd w:val="clear" w:color="auto" w:fill="auto"/>
            <w:noWrap/>
            <w:vAlign w:val="bottom"/>
            <w:hideMark/>
          </w:tcPr>
          <w:p w14:paraId="46E44D1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1525</w:t>
            </w:r>
          </w:p>
        </w:tc>
        <w:tc>
          <w:tcPr>
            <w:tcW w:w="675" w:type="dxa"/>
            <w:tcBorders>
              <w:top w:val="nil"/>
              <w:left w:val="nil"/>
              <w:bottom w:val="single" w:sz="4" w:space="0" w:color="A5A5A5"/>
              <w:right w:val="single" w:sz="4" w:space="0" w:color="A5A5A5"/>
            </w:tcBorders>
            <w:shd w:val="clear" w:color="auto" w:fill="auto"/>
            <w:noWrap/>
            <w:vAlign w:val="bottom"/>
            <w:hideMark/>
          </w:tcPr>
          <w:p w14:paraId="3F6D712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1525</w:t>
            </w:r>
          </w:p>
        </w:tc>
        <w:tc>
          <w:tcPr>
            <w:tcW w:w="675" w:type="dxa"/>
            <w:tcBorders>
              <w:top w:val="nil"/>
              <w:left w:val="nil"/>
              <w:bottom w:val="single" w:sz="4" w:space="0" w:color="A5A5A5"/>
              <w:right w:val="single" w:sz="4" w:space="0" w:color="A5A5A5"/>
            </w:tcBorders>
            <w:shd w:val="clear" w:color="auto" w:fill="auto"/>
            <w:noWrap/>
            <w:vAlign w:val="bottom"/>
            <w:hideMark/>
          </w:tcPr>
          <w:p w14:paraId="649A8ED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1500</w:t>
            </w:r>
          </w:p>
        </w:tc>
        <w:tc>
          <w:tcPr>
            <w:tcW w:w="675" w:type="dxa"/>
            <w:tcBorders>
              <w:top w:val="nil"/>
              <w:left w:val="nil"/>
              <w:bottom w:val="single" w:sz="4" w:space="0" w:color="A5A5A5"/>
              <w:right w:val="single" w:sz="4" w:space="0" w:color="A5A5A5"/>
            </w:tcBorders>
            <w:shd w:val="clear" w:color="auto" w:fill="auto"/>
            <w:noWrap/>
            <w:vAlign w:val="bottom"/>
            <w:hideMark/>
          </w:tcPr>
          <w:p w14:paraId="1866348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1475</w:t>
            </w:r>
          </w:p>
        </w:tc>
        <w:tc>
          <w:tcPr>
            <w:tcW w:w="675" w:type="dxa"/>
            <w:tcBorders>
              <w:top w:val="nil"/>
              <w:left w:val="nil"/>
              <w:bottom w:val="single" w:sz="4" w:space="0" w:color="A5A5A5"/>
              <w:right w:val="single" w:sz="4" w:space="0" w:color="A5A5A5"/>
            </w:tcBorders>
            <w:shd w:val="clear" w:color="auto" w:fill="auto"/>
            <w:noWrap/>
            <w:vAlign w:val="bottom"/>
            <w:hideMark/>
          </w:tcPr>
          <w:p w14:paraId="23FB07C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1438</w:t>
            </w:r>
          </w:p>
        </w:tc>
        <w:tc>
          <w:tcPr>
            <w:tcW w:w="675" w:type="dxa"/>
            <w:tcBorders>
              <w:top w:val="nil"/>
              <w:left w:val="nil"/>
              <w:bottom w:val="single" w:sz="4" w:space="0" w:color="A5A5A5"/>
              <w:right w:val="single" w:sz="4" w:space="0" w:color="A5A5A5"/>
            </w:tcBorders>
            <w:shd w:val="clear" w:color="auto" w:fill="auto"/>
            <w:noWrap/>
            <w:vAlign w:val="bottom"/>
            <w:hideMark/>
          </w:tcPr>
          <w:p w14:paraId="7065144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1400</w:t>
            </w:r>
          </w:p>
        </w:tc>
        <w:tc>
          <w:tcPr>
            <w:tcW w:w="675" w:type="dxa"/>
            <w:tcBorders>
              <w:top w:val="nil"/>
              <w:left w:val="nil"/>
              <w:bottom w:val="single" w:sz="4" w:space="0" w:color="A5A5A5"/>
              <w:right w:val="single" w:sz="4" w:space="0" w:color="A5A5A5"/>
            </w:tcBorders>
            <w:shd w:val="clear" w:color="auto" w:fill="auto"/>
            <w:noWrap/>
            <w:vAlign w:val="bottom"/>
            <w:hideMark/>
          </w:tcPr>
          <w:p w14:paraId="70C71B1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1350</w:t>
            </w:r>
          </w:p>
        </w:tc>
        <w:tc>
          <w:tcPr>
            <w:tcW w:w="675" w:type="dxa"/>
            <w:tcBorders>
              <w:top w:val="nil"/>
              <w:left w:val="nil"/>
              <w:bottom w:val="single" w:sz="4" w:space="0" w:color="A5A5A5"/>
              <w:right w:val="single" w:sz="4" w:space="0" w:color="A5A5A5"/>
            </w:tcBorders>
            <w:shd w:val="clear" w:color="auto" w:fill="auto"/>
            <w:noWrap/>
            <w:vAlign w:val="bottom"/>
            <w:hideMark/>
          </w:tcPr>
          <w:p w14:paraId="2166350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1300</w:t>
            </w:r>
          </w:p>
        </w:tc>
        <w:tc>
          <w:tcPr>
            <w:tcW w:w="675" w:type="dxa"/>
            <w:tcBorders>
              <w:top w:val="nil"/>
              <w:left w:val="nil"/>
              <w:bottom w:val="single" w:sz="4" w:space="0" w:color="A5A5A5"/>
              <w:right w:val="single" w:sz="4" w:space="0" w:color="A5A5A5"/>
            </w:tcBorders>
            <w:shd w:val="clear" w:color="auto" w:fill="auto"/>
            <w:noWrap/>
            <w:vAlign w:val="bottom"/>
            <w:hideMark/>
          </w:tcPr>
          <w:p w14:paraId="690CAC3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1225</w:t>
            </w:r>
          </w:p>
        </w:tc>
        <w:tc>
          <w:tcPr>
            <w:tcW w:w="675" w:type="dxa"/>
            <w:tcBorders>
              <w:top w:val="nil"/>
              <w:left w:val="nil"/>
              <w:bottom w:val="single" w:sz="4" w:space="0" w:color="A5A5A5"/>
              <w:right w:val="single" w:sz="4" w:space="0" w:color="A5A5A5"/>
            </w:tcBorders>
            <w:shd w:val="clear" w:color="auto" w:fill="auto"/>
            <w:noWrap/>
            <w:vAlign w:val="bottom"/>
            <w:hideMark/>
          </w:tcPr>
          <w:p w14:paraId="263700E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1150</w:t>
            </w:r>
          </w:p>
        </w:tc>
        <w:tc>
          <w:tcPr>
            <w:tcW w:w="605" w:type="dxa"/>
            <w:tcBorders>
              <w:top w:val="nil"/>
              <w:left w:val="nil"/>
              <w:bottom w:val="single" w:sz="4" w:space="0" w:color="A5A5A5"/>
              <w:right w:val="single" w:sz="4" w:space="0" w:color="A5A5A5"/>
            </w:tcBorders>
            <w:shd w:val="clear" w:color="auto" w:fill="auto"/>
            <w:noWrap/>
            <w:vAlign w:val="bottom"/>
            <w:hideMark/>
          </w:tcPr>
          <w:p w14:paraId="2729CE9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1063</w:t>
            </w:r>
          </w:p>
        </w:tc>
        <w:tc>
          <w:tcPr>
            <w:tcW w:w="605" w:type="dxa"/>
            <w:tcBorders>
              <w:top w:val="nil"/>
              <w:left w:val="nil"/>
              <w:bottom w:val="single" w:sz="4" w:space="0" w:color="A5A5A5"/>
              <w:right w:val="single" w:sz="4" w:space="0" w:color="A5A5A5"/>
            </w:tcBorders>
            <w:shd w:val="clear" w:color="auto" w:fill="auto"/>
            <w:noWrap/>
            <w:vAlign w:val="bottom"/>
            <w:hideMark/>
          </w:tcPr>
          <w:p w14:paraId="09E6832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975</w:t>
            </w:r>
          </w:p>
        </w:tc>
        <w:tc>
          <w:tcPr>
            <w:tcW w:w="605" w:type="dxa"/>
            <w:tcBorders>
              <w:top w:val="nil"/>
              <w:left w:val="nil"/>
              <w:bottom w:val="single" w:sz="4" w:space="0" w:color="A5A5A5"/>
              <w:right w:val="single" w:sz="4" w:space="0" w:color="A5A5A5"/>
            </w:tcBorders>
            <w:shd w:val="clear" w:color="auto" w:fill="auto"/>
            <w:noWrap/>
            <w:vAlign w:val="bottom"/>
            <w:hideMark/>
          </w:tcPr>
          <w:p w14:paraId="6B42D11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D5BB88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2C3830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186E8A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F99311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2FCAC4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268E0E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7C87D21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19459C3"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120</w:t>
            </w:r>
          </w:p>
        </w:tc>
      </w:tr>
      <w:tr w:rsidR="00F6089C" w:rsidRPr="00F6089C" w14:paraId="457B7824"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BCCDAA2"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110 </w:t>
            </w:r>
          </w:p>
        </w:tc>
        <w:tc>
          <w:tcPr>
            <w:tcW w:w="675" w:type="dxa"/>
            <w:tcBorders>
              <w:top w:val="nil"/>
              <w:left w:val="nil"/>
              <w:bottom w:val="single" w:sz="4" w:space="0" w:color="A5A5A5"/>
              <w:right w:val="single" w:sz="4" w:space="0" w:color="A5A5A5"/>
            </w:tcBorders>
            <w:shd w:val="clear" w:color="auto" w:fill="auto"/>
            <w:noWrap/>
            <w:vAlign w:val="bottom"/>
            <w:hideMark/>
          </w:tcPr>
          <w:p w14:paraId="5CEC613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1350</w:t>
            </w:r>
          </w:p>
        </w:tc>
        <w:tc>
          <w:tcPr>
            <w:tcW w:w="675" w:type="dxa"/>
            <w:tcBorders>
              <w:top w:val="nil"/>
              <w:left w:val="nil"/>
              <w:bottom w:val="single" w:sz="4" w:space="0" w:color="A5A5A5"/>
              <w:right w:val="single" w:sz="4" w:space="0" w:color="A5A5A5"/>
            </w:tcBorders>
            <w:shd w:val="clear" w:color="auto" w:fill="auto"/>
            <w:noWrap/>
            <w:vAlign w:val="bottom"/>
            <w:hideMark/>
          </w:tcPr>
          <w:p w14:paraId="735958F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1350</w:t>
            </w:r>
          </w:p>
        </w:tc>
        <w:tc>
          <w:tcPr>
            <w:tcW w:w="675" w:type="dxa"/>
            <w:tcBorders>
              <w:top w:val="nil"/>
              <w:left w:val="nil"/>
              <w:bottom w:val="single" w:sz="4" w:space="0" w:color="A5A5A5"/>
              <w:right w:val="single" w:sz="4" w:space="0" w:color="A5A5A5"/>
            </w:tcBorders>
            <w:shd w:val="clear" w:color="auto" w:fill="auto"/>
            <w:noWrap/>
            <w:vAlign w:val="bottom"/>
            <w:hideMark/>
          </w:tcPr>
          <w:p w14:paraId="45B7A0A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1338</w:t>
            </w:r>
          </w:p>
        </w:tc>
        <w:tc>
          <w:tcPr>
            <w:tcW w:w="675" w:type="dxa"/>
            <w:tcBorders>
              <w:top w:val="nil"/>
              <w:left w:val="nil"/>
              <w:bottom w:val="single" w:sz="4" w:space="0" w:color="A5A5A5"/>
              <w:right w:val="single" w:sz="4" w:space="0" w:color="A5A5A5"/>
            </w:tcBorders>
            <w:shd w:val="clear" w:color="auto" w:fill="auto"/>
            <w:noWrap/>
            <w:vAlign w:val="bottom"/>
            <w:hideMark/>
          </w:tcPr>
          <w:p w14:paraId="3099F55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1313</w:t>
            </w:r>
          </w:p>
        </w:tc>
        <w:tc>
          <w:tcPr>
            <w:tcW w:w="675" w:type="dxa"/>
            <w:tcBorders>
              <w:top w:val="nil"/>
              <w:left w:val="nil"/>
              <w:bottom w:val="single" w:sz="4" w:space="0" w:color="A5A5A5"/>
              <w:right w:val="single" w:sz="4" w:space="0" w:color="A5A5A5"/>
            </w:tcBorders>
            <w:shd w:val="clear" w:color="auto" w:fill="auto"/>
            <w:noWrap/>
            <w:vAlign w:val="bottom"/>
            <w:hideMark/>
          </w:tcPr>
          <w:p w14:paraId="1D64DA1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1275</w:t>
            </w:r>
          </w:p>
        </w:tc>
        <w:tc>
          <w:tcPr>
            <w:tcW w:w="675" w:type="dxa"/>
            <w:tcBorders>
              <w:top w:val="nil"/>
              <w:left w:val="nil"/>
              <w:bottom w:val="single" w:sz="4" w:space="0" w:color="A5A5A5"/>
              <w:right w:val="single" w:sz="4" w:space="0" w:color="A5A5A5"/>
            </w:tcBorders>
            <w:shd w:val="clear" w:color="auto" w:fill="auto"/>
            <w:noWrap/>
            <w:vAlign w:val="bottom"/>
            <w:hideMark/>
          </w:tcPr>
          <w:p w14:paraId="410EE6D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1238</w:t>
            </w:r>
          </w:p>
        </w:tc>
        <w:tc>
          <w:tcPr>
            <w:tcW w:w="675" w:type="dxa"/>
            <w:tcBorders>
              <w:top w:val="nil"/>
              <w:left w:val="nil"/>
              <w:bottom w:val="single" w:sz="4" w:space="0" w:color="A5A5A5"/>
              <w:right w:val="single" w:sz="4" w:space="0" w:color="A5A5A5"/>
            </w:tcBorders>
            <w:shd w:val="clear" w:color="auto" w:fill="auto"/>
            <w:noWrap/>
            <w:vAlign w:val="bottom"/>
            <w:hideMark/>
          </w:tcPr>
          <w:p w14:paraId="73BA9B1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1188</w:t>
            </w:r>
          </w:p>
        </w:tc>
        <w:tc>
          <w:tcPr>
            <w:tcW w:w="675" w:type="dxa"/>
            <w:tcBorders>
              <w:top w:val="nil"/>
              <w:left w:val="nil"/>
              <w:bottom w:val="single" w:sz="4" w:space="0" w:color="A5A5A5"/>
              <w:right w:val="single" w:sz="4" w:space="0" w:color="A5A5A5"/>
            </w:tcBorders>
            <w:shd w:val="clear" w:color="auto" w:fill="auto"/>
            <w:noWrap/>
            <w:vAlign w:val="bottom"/>
            <w:hideMark/>
          </w:tcPr>
          <w:p w14:paraId="58DC00F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1125</w:t>
            </w:r>
          </w:p>
        </w:tc>
        <w:tc>
          <w:tcPr>
            <w:tcW w:w="675" w:type="dxa"/>
            <w:tcBorders>
              <w:top w:val="nil"/>
              <w:left w:val="nil"/>
              <w:bottom w:val="single" w:sz="4" w:space="0" w:color="A5A5A5"/>
              <w:right w:val="single" w:sz="4" w:space="0" w:color="A5A5A5"/>
            </w:tcBorders>
            <w:shd w:val="clear" w:color="auto" w:fill="auto"/>
            <w:noWrap/>
            <w:vAlign w:val="bottom"/>
            <w:hideMark/>
          </w:tcPr>
          <w:p w14:paraId="0B1EE91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1063</w:t>
            </w:r>
          </w:p>
        </w:tc>
        <w:tc>
          <w:tcPr>
            <w:tcW w:w="675" w:type="dxa"/>
            <w:tcBorders>
              <w:top w:val="nil"/>
              <w:left w:val="nil"/>
              <w:bottom w:val="single" w:sz="4" w:space="0" w:color="A5A5A5"/>
              <w:right w:val="single" w:sz="4" w:space="0" w:color="A5A5A5"/>
            </w:tcBorders>
            <w:shd w:val="clear" w:color="auto" w:fill="auto"/>
            <w:noWrap/>
            <w:vAlign w:val="bottom"/>
            <w:hideMark/>
          </w:tcPr>
          <w:p w14:paraId="3BDFEE0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987,5</w:t>
            </w:r>
          </w:p>
        </w:tc>
        <w:tc>
          <w:tcPr>
            <w:tcW w:w="605" w:type="dxa"/>
            <w:tcBorders>
              <w:top w:val="nil"/>
              <w:left w:val="nil"/>
              <w:bottom w:val="single" w:sz="4" w:space="0" w:color="A5A5A5"/>
              <w:right w:val="single" w:sz="4" w:space="0" w:color="A5A5A5"/>
            </w:tcBorders>
            <w:shd w:val="clear" w:color="auto" w:fill="auto"/>
            <w:noWrap/>
            <w:vAlign w:val="bottom"/>
            <w:hideMark/>
          </w:tcPr>
          <w:p w14:paraId="18BAFC2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900</w:t>
            </w:r>
          </w:p>
        </w:tc>
        <w:tc>
          <w:tcPr>
            <w:tcW w:w="605" w:type="dxa"/>
            <w:tcBorders>
              <w:top w:val="nil"/>
              <w:left w:val="nil"/>
              <w:bottom w:val="single" w:sz="4" w:space="0" w:color="A5A5A5"/>
              <w:right w:val="single" w:sz="4" w:space="0" w:color="A5A5A5"/>
            </w:tcBorders>
            <w:shd w:val="clear" w:color="auto" w:fill="auto"/>
            <w:noWrap/>
            <w:vAlign w:val="bottom"/>
            <w:hideMark/>
          </w:tcPr>
          <w:p w14:paraId="5869135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217543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406552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1FDF2E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65CDFD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404E77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B31AE2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BF3F9A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39BD0E1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4D2C926"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110</w:t>
            </w:r>
          </w:p>
        </w:tc>
      </w:tr>
      <w:tr w:rsidR="00F6089C" w:rsidRPr="00F6089C" w14:paraId="5CCFDFCC"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CBCE5E8"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100 </w:t>
            </w:r>
          </w:p>
        </w:tc>
        <w:tc>
          <w:tcPr>
            <w:tcW w:w="675" w:type="dxa"/>
            <w:tcBorders>
              <w:top w:val="nil"/>
              <w:left w:val="nil"/>
              <w:bottom w:val="single" w:sz="4" w:space="0" w:color="A5A5A5"/>
              <w:right w:val="single" w:sz="4" w:space="0" w:color="A5A5A5"/>
            </w:tcBorders>
            <w:shd w:val="clear" w:color="auto" w:fill="auto"/>
            <w:noWrap/>
            <w:vAlign w:val="bottom"/>
            <w:hideMark/>
          </w:tcPr>
          <w:p w14:paraId="65CCAD2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1200</w:t>
            </w:r>
          </w:p>
        </w:tc>
        <w:tc>
          <w:tcPr>
            <w:tcW w:w="675" w:type="dxa"/>
            <w:tcBorders>
              <w:top w:val="nil"/>
              <w:left w:val="nil"/>
              <w:bottom w:val="single" w:sz="4" w:space="0" w:color="A5A5A5"/>
              <w:right w:val="single" w:sz="4" w:space="0" w:color="A5A5A5"/>
            </w:tcBorders>
            <w:shd w:val="clear" w:color="auto" w:fill="auto"/>
            <w:noWrap/>
            <w:vAlign w:val="bottom"/>
            <w:hideMark/>
          </w:tcPr>
          <w:p w14:paraId="781C848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1200</w:t>
            </w:r>
          </w:p>
        </w:tc>
        <w:tc>
          <w:tcPr>
            <w:tcW w:w="675" w:type="dxa"/>
            <w:tcBorders>
              <w:top w:val="nil"/>
              <w:left w:val="nil"/>
              <w:bottom w:val="single" w:sz="4" w:space="0" w:color="A5A5A5"/>
              <w:right w:val="single" w:sz="4" w:space="0" w:color="A5A5A5"/>
            </w:tcBorders>
            <w:shd w:val="clear" w:color="auto" w:fill="auto"/>
            <w:noWrap/>
            <w:vAlign w:val="bottom"/>
            <w:hideMark/>
          </w:tcPr>
          <w:p w14:paraId="7914AEB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1188</w:t>
            </w:r>
          </w:p>
        </w:tc>
        <w:tc>
          <w:tcPr>
            <w:tcW w:w="675" w:type="dxa"/>
            <w:tcBorders>
              <w:top w:val="nil"/>
              <w:left w:val="nil"/>
              <w:bottom w:val="single" w:sz="4" w:space="0" w:color="A5A5A5"/>
              <w:right w:val="single" w:sz="4" w:space="0" w:color="A5A5A5"/>
            </w:tcBorders>
            <w:shd w:val="clear" w:color="auto" w:fill="auto"/>
            <w:noWrap/>
            <w:vAlign w:val="bottom"/>
            <w:hideMark/>
          </w:tcPr>
          <w:p w14:paraId="2980935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1163</w:t>
            </w:r>
          </w:p>
        </w:tc>
        <w:tc>
          <w:tcPr>
            <w:tcW w:w="675" w:type="dxa"/>
            <w:tcBorders>
              <w:top w:val="nil"/>
              <w:left w:val="nil"/>
              <w:bottom w:val="single" w:sz="4" w:space="0" w:color="A5A5A5"/>
              <w:right w:val="single" w:sz="4" w:space="0" w:color="A5A5A5"/>
            </w:tcBorders>
            <w:shd w:val="clear" w:color="auto" w:fill="auto"/>
            <w:noWrap/>
            <w:vAlign w:val="bottom"/>
            <w:hideMark/>
          </w:tcPr>
          <w:p w14:paraId="44A1C5E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1125</w:t>
            </w:r>
          </w:p>
        </w:tc>
        <w:tc>
          <w:tcPr>
            <w:tcW w:w="675" w:type="dxa"/>
            <w:tcBorders>
              <w:top w:val="nil"/>
              <w:left w:val="nil"/>
              <w:bottom w:val="single" w:sz="4" w:space="0" w:color="A5A5A5"/>
              <w:right w:val="single" w:sz="4" w:space="0" w:color="A5A5A5"/>
            </w:tcBorders>
            <w:shd w:val="clear" w:color="auto" w:fill="auto"/>
            <w:noWrap/>
            <w:vAlign w:val="bottom"/>
            <w:hideMark/>
          </w:tcPr>
          <w:p w14:paraId="0D32F3F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1088</w:t>
            </w:r>
          </w:p>
        </w:tc>
        <w:tc>
          <w:tcPr>
            <w:tcW w:w="675" w:type="dxa"/>
            <w:tcBorders>
              <w:top w:val="nil"/>
              <w:left w:val="nil"/>
              <w:bottom w:val="single" w:sz="4" w:space="0" w:color="A5A5A5"/>
              <w:right w:val="single" w:sz="4" w:space="0" w:color="A5A5A5"/>
            </w:tcBorders>
            <w:shd w:val="clear" w:color="auto" w:fill="auto"/>
            <w:noWrap/>
            <w:vAlign w:val="bottom"/>
            <w:hideMark/>
          </w:tcPr>
          <w:p w14:paraId="76C5D63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1025</w:t>
            </w:r>
          </w:p>
        </w:tc>
        <w:tc>
          <w:tcPr>
            <w:tcW w:w="675" w:type="dxa"/>
            <w:tcBorders>
              <w:top w:val="nil"/>
              <w:left w:val="nil"/>
              <w:bottom w:val="single" w:sz="4" w:space="0" w:color="A5A5A5"/>
              <w:right w:val="single" w:sz="4" w:space="0" w:color="A5A5A5"/>
            </w:tcBorders>
            <w:shd w:val="clear" w:color="auto" w:fill="auto"/>
            <w:noWrap/>
            <w:vAlign w:val="bottom"/>
            <w:hideMark/>
          </w:tcPr>
          <w:p w14:paraId="1EB70DF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975</w:t>
            </w:r>
          </w:p>
        </w:tc>
        <w:tc>
          <w:tcPr>
            <w:tcW w:w="675" w:type="dxa"/>
            <w:tcBorders>
              <w:top w:val="nil"/>
              <w:left w:val="nil"/>
              <w:bottom w:val="single" w:sz="4" w:space="0" w:color="A5A5A5"/>
              <w:right w:val="single" w:sz="4" w:space="0" w:color="A5A5A5"/>
            </w:tcBorders>
            <w:shd w:val="clear" w:color="auto" w:fill="auto"/>
            <w:noWrap/>
            <w:vAlign w:val="bottom"/>
            <w:hideMark/>
          </w:tcPr>
          <w:p w14:paraId="6FA063D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900</w:t>
            </w:r>
          </w:p>
        </w:tc>
        <w:tc>
          <w:tcPr>
            <w:tcW w:w="675" w:type="dxa"/>
            <w:tcBorders>
              <w:top w:val="nil"/>
              <w:left w:val="nil"/>
              <w:bottom w:val="single" w:sz="4" w:space="0" w:color="A5A5A5"/>
              <w:right w:val="single" w:sz="4" w:space="0" w:color="A5A5A5"/>
            </w:tcBorders>
            <w:shd w:val="clear" w:color="auto" w:fill="auto"/>
            <w:noWrap/>
            <w:vAlign w:val="bottom"/>
            <w:hideMark/>
          </w:tcPr>
          <w:p w14:paraId="77244E5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812,5</w:t>
            </w:r>
          </w:p>
        </w:tc>
        <w:tc>
          <w:tcPr>
            <w:tcW w:w="605" w:type="dxa"/>
            <w:tcBorders>
              <w:top w:val="nil"/>
              <w:left w:val="nil"/>
              <w:bottom w:val="single" w:sz="4" w:space="0" w:color="A5A5A5"/>
              <w:right w:val="single" w:sz="4" w:space="0" w:color="A5A5A5"/>
            </w:tcBorders>
            <w:shd w:val="clear" w:color="auto" w:fill="auto"/>
            <w:noWrap/>
            <w:vAlign w:val="bottom"/>
            <w:hideMark/>
          </w:tcPr>
          <w:p w14:paraId="46DEEC1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11367D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083CC9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B4CB84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945C26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43F97A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6A997E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335D95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3DF45E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2788A4D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4028158F"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100</w:t>
            </w:r>
          </w:p>
        </w:tc>
      </w:tr>
      <w:tr w:rsidR="00F6089C" w:rsidRPr="00F6089C" w14:paraId="1BBFBC97"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DC96E93"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90 </w:t>
            </w:r>
          </w:p>
        </w:tc>
        <w:tc>
          <w:tcPr>
            <w:tcW w:w="675" w:type="dxa"/>
            <w:tcBorders>
              <w:top w:val="nil"/>
              <w:left w:val="nil"/>
              <w:bottom w:val="single" w:sz="4" w:space="0" w:color="A5A5A5"/>
              <w:right w:val="single" w:sz="4" w:space="0" w:color="A5A5A5"/>
            </w:tcBorders>
            <w:shd w:val="clear" w:color="auto" w:fill="auto"/>
            <w:noWrap/>
            <w:vAlign w:val="bottom"/>
            <w:hideMark/>
          </w:tcPr>
          <w:p w14:paraId="23A3D29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1050</w:t>
            </w:r>
          </w:p>
        </w:tc>
        <w:tc>
          <w:tcPr>
            <w:tcW w:w="675" w:type="dxa"/>
            <w:tcBorders>
              <w:top w:val="nil"/>
              <w:left w:val="nil"/>
              <w:bottom w:val="single" w:sz="4" w:space="0" w:color="A5A5A5"/>
              <w:right w:val="single" w:sz="4" w:space="0" w:color="A5A5A5"/>
            </w:tcBorders>
            <w:shd w:val="clear" w:color="auto" w:fill="auto"/>
            <w:noWrap/>
            <w:vAlign w:val="bottom"/>
            <w:hideMark/>
          </w:tcPr>
          <w:p w14:paraId="5ED2FF3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1050</w:t>
            </w:r>
          </w:p>
        </w:tc>
        <w:tc>
          <w:tcPr>
            <w:tcW w:w="675" w:type="dxa"/>
            <w:tcBorders>
              <w:top w:val="nil"/>
              <w:left w:val="nil"/>
              <w:bottom w:val="single" w:sz="4" w:space="0" w:color="A5A5A5"/>
              <w:right w:val="single" w:sz="4" w:space="0" w:color="A5A5A5"/>
            </w:tcBorders>
            <w:shd w:val="clear" w:color="auto" w:fill="auto"/>
            <w:noWrap/>
            <w:vAlign w:val="bottom"/>
            <w:hideMark/>
          </w:tcPr>
          <w:p w14:paraId="5F95AD5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1025</w:t>
            </w:r>
          </w:p>
        </w:tc>
        <w:tc>
          <w:tcPr>
            <w:tcW w:w="675" w:type="dxa"/>
            <w:tcBorders>
              <w:top w:val="nil"/>
              <w:left w:val="nil"/>
              <w:bottom w:val="single" w:sz="4" w:space="0" w:color="A5A5A5"/>
              <w:right w:val="single" w:sz="4" w:space="0" w:color="A5A5A5"/>
            </w:tcBorders>
            <w:shd w:val="clear" w:color="auto" w:fill="auto"/>
            <w:noWrap/>
            <w:vAlign w:val="bottom"/>
            <w:hideMark/>
          </w:tcPr>
          <w:p w14:paraId="0C27733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1000</w:t>
            </w:r>
          </w:p>
        </w:tc>
        <w:tc>
          <w:tcPr>
            <w:tcW w:w="675" w:type="dxa"/>
            <w:tcBorders>
              <w:top w:val="nil"/>
              <w:left w:val="nil"/>
              <w:bottom w:val="single" w:sz="4" w:space="0" w:color="A5A5A5"/>
              <w:right w:val="single" w:sz="4" w:space="0" w:color="A5A5A5"/>
            </w:tcBorders>
            <w:shd w:val="clear" w:color="auto" w:fill="auto"/>
            <w:noWrap/>
            <w:vAlign w:val="bottom"/>
            <w:hideMark/>
          </w:tcPr>
          <w:p w14:paraId="607CD17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975</w:t>
            </w:r>
          </w:p>
        </w:tc>
        <w:tc>
          <w:tcPr>
            <w:tcW w:w="675" w:type="dxa"/>
            <w:tcBorders>
              <w:top w:val="nil"/>
              <w:left w:val="nil"/>
              <w:bottom w:val="single" w:sz="4" w:space="0" w:color="A5A5A5"/>
              <w:right w:val="single" w:sz="4" w:space="0" w:color="A5A5A5"/>
            </w:tcBorders>
            <w:shd w:val="clear" w:color="auto" w:fill="auto"/>
            <w:noWrap/>
            <w:vAlign w:val="bottom"/>
            <w:hideMark/>
          </w:tcPr>
          <w:p w14:paraId="2F7B8D3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925</w:t>
            </w:r>
          </w:p>
        </w:tc>
        <w:tc>
          <w:tcPr>
            <w:tcW w:w="675" w:type="dxa"/>
            <w:tcBorders>
              <w:top w:val="nil"/>
              <w:left w:val="nil"/>
              <w:bottom w:val="single" w:sz="4" w:space="0" w:color="A5A5A5"/>
              <w:right w:val="single" w:sz="4" w:space="0" w:color="A5A5A5"/>
            </w:tcBorders>
            <w:shd w:val="clear" w:color="auto" w:fill="auto"/>
            <w:noWrap/>
            <w:vAlign w:val="bottom"/>
            <w:hideMark/>
          </w:tcPr>
          <w:p w14:paraId="31E4E3B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875</w:t>
            </w:r>
          </w:p>
        </w:tc>
        <w:tc>
          <w:tcPr>
            <w:tcW w:w="675" w:type="dxa"/>
            <w:tcBorders>
              <w:top w:val="nil"/>
              <w:left w:val="nil"/>
              <w:bottom w:val="single" w:sz="4" w:space="0" w:color="A5A5A5"/>
              <w:right w:val="single" w:sz="4" w:space="0" w:color="A5A5A5"/>
            </w:tcBorders>
            <w:shd w:val="clear" w:color="auto" w:fill="auto"/>
            <w:noWrap/>
            <w:vAlign w:val="bottom"/>
            <w:hideMark/>
          </w:tcPr>
          <w:p w14:paraId="3501164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812,5</w:t>
            </w:r>
          </w:p>
        </w:tc>
        <w:tc>
          <w:tcPr>
            <w:tcW w:w="675" w:type="dxa"/>
            <w:tcBorders>
              <w:top w:val="nil"/>
              <w:left w:val="nil"/>
              <w:bottom w:val="single" w:sz="4" w:space="0" w:color="A5A5A5"/>
              <w:right w:val="single" w:sz="4" w:space="0" w:color="A5A5A5"/>
            </w:tcBorders>
            <w:shd w:val="clear" w:color="auto" w:fill="auto"/>
            <w:noWrap/>
            <w:vAlign w:val="bottom"/>
            <w:hideMark/>
          </w:tcPr>
          <w:p w14:paraId="05BFCAF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737,5</w:t>
            </w:r>
          </w:p>
        </w:tc>
        <w:tc>
          <w:tcPr>
            <w:tcW w:w="675" w:type="dxa"/>
            <w:tcBorders>
              <w:top w:val="nil"/>
              <w:left w:val="nil"/>
              <w:bottom w:val="single" w:sz="4" w:space="0" w:color="A5A5A5"/>
              <w:right w:val="single" w:sz="4" w:space="0" w:color="A5A5A5"/>
            </w:tcBorders>
            <w:shd w:val="clear" w:color="auto" w:fill="auto"/>
            <w:noWrap/>
            <w:vAlign w:val="bottom"/>
            <w:hideMark/>
          </w:tcPr>
          <w:p w14:paraId="29D9B87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086DEE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12177A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BF7ABD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7891CA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21DAEB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7C4F0E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95ADE3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E0C512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99134B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329FD5C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38D9EF57"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90</w:t>
            </w:r>
          </w:p>
        </w:tc>
      </w:tr>
      <w:tr w:rsidR="00F6089C" w:rsidRPr="00F6089C" w14:paraId="327AF017"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25B2BA7C"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80 </w:t>
            </w:r>
          </w:p>
        </w:tc>
        <w:tc>
          <w:tcPr>
            <w:tcW w:w="675" w:type="dxa"/>
            <w:tcBorders>
              <w:top w:val="nil"/>
              <w:left w:val="nil"/>
              <w:bottom w:val="single" w:sz="4" w:space="0" w:color="A5A5A5"/>
              <w:right w:val="single" w:sz="4" w:space="0" w:color="A5A5A5"/>
            </w:tcBorders>
            <w:shd w:val="clear" w:color="auto" w:fill="auto"/>
            <w:noWrap/>
            <w:vAlign w:val="bottom"/>
            <w:hideMark/>
          </w:tcPr>
          <w:p w14:paraId="54A8E16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825</w:t>
            </w:r>
          </w:p>
        </w:tc>
        <w:tc>
          <w:tcPr>
            <w:tcW w:w="675" w:type="dxa"/>
            <w:tcBorders>
              <w:top w:val="nil"/>
              <w:left w:val="nil"/>
              <w:bottom w:val="single" w:sz="4" w:space="0" w:color="A5A5A5"/>
              <w:right w:val="single" w:sz="4" w:space="0" w:color="A5A5A5"/>
            </w:tcBorders>
            <w:shd w:val="clear" w:color="auto" w:fill="auto"/>
            <w:noWrap/>
            <w:vAlign w:val="bottom"/>
            <w:hideMark/>
          </w:tcPr>
          <w:p w14:paraId="6DDC8C7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812,5</w:t>
            </w:r>
          </w:p>
        </w:tc>
        <w:tc>
          <w:tcPr>
            <w:tcW w:w="675" w:type="dxa"/>
            <w:tcBorders>
              <w:top w:val="nil"/>
              <w:left w:val="nil"/>
              <w:bottom w:val="single" w:sz="4" w:space="0" w:color="A5A5A5"/>
              <w:right w:val="single" w:sz="4" w:space="0" w:color="A5A5A5"/>
            </w:tcBorders>
            <w:shd w:val="clear" w:color="auto" w:fill="auto"/>
            <w:noWrap/>
            <w:vAlign w:val="bottom"/>
            <w:hideMark/>
          </w:tcPr>
          <w:p w14:paraId="41051C0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800</w:t>
            </w:r>
          </w:p>
        </w:tc>
        <w:tc>
          <w:tcPr>
            <w:tcW w:w="675" w:type="dxa"/>
            <w:tcBorders>
              <w:top w:val="nil"/>
              <w:left w:val="nil"/>
              <w:bottom w:val="single" w:sz="4" w:space="0" w:color="A5A5A5"/>
              <w:right w:val="single" w:sz="4" w:space="0" w:color="A5A5A5"/>
            </w:tcBorders>
            <w:shd w:val="clear" w:color="auto" w:fill="auto"/>
            <w:noWrap/>
            <w:vAlign w:val="bottom"/>
            <w:hideMark/>
          </w:tcPr>
          <w:p w14:paraId="7C1102F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775</w:t>
            </w:r>
          </w:p>
        </w:tc>
        <w:tc>
          <w:tcPr>
            <w:tcW w:w="675" w:type="dxa"/>
            <w:tcBorders>
              <w:top w:val="nil"/>
              <w:left w:val="nil"/>
              <w:bottom w:val="single" w:sz="4" w:space="0" w:color="A5A5A5"/>
              <w:right w:val="single" w:sz="4" w:space="0" w:color="A5A5A5"/>
            </w:tcBorders>
            <w:shd w:val="clear" w:color="auto" w:fill="auto"/>
            <w:noWrap/>
            <w:vAlign w:val="bottom"/>
            <w:hideMark/>
          </w:tcPr>
          <w:p w14:paraId="33AAE5E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737,5</w:t>
            </w:r>
          </w:p>
        </w:tc>
        <w:tc>
          <w:tcPr>
            <w:tcW w:w="675" w:type="dxa"/>
            <w:tcBorders>
              <w:top w:val="nil"/>
              <w:left w:val="nil"/>
              <w:bottom w:val="single" w:sz="4" w:space="0" w:color="A5A5A5"/>
              <w:right w:val="single" w:sz="4" w:space="0" w:color="A5A5A5"/>
            </w:tcBorders>
            <w:shd w:val="clear" w:color="auto" w:fill="auto"/>
            <w:noWrap/>
            <w:vAlign w:val="bottom"/>
            <w:hideMark/>
          </w:tcPr>
          <w:p w14:paraId="3E43205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687,5</w:t>
            </w:r>
          </w:p>
        </w:tc>
        <w:tc>
          <w:tcPr>
            <w:tcW w:w="675" w:type="dxa"/>
            <w:tcBorders>
              <w:top w:val="nil"/>
              <w:left w:val="nil"/>
              <w:bottom w:val="single" w:sz="4" w:space="0" w:color="A5A5A5"/>
              <w:right w:val="single" w:sz="4" w:space="0" w:color="A5A5A5"/>
            </w:tcBorders>
            <w:shd w:val="clear" w:color="auto" w:fill="auto"/>
            <w:noWrap/>
            <w:vAlign w:val="bottom"/>
            <w:hideMark/>
          </w:tcPr>
          <w:p w14:paraId="303C9DB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625</w:t>
            </w:r>
          </w:p>
        </w:tc>
        <w:tc>
          <w:tcPr>
            <w:tcW w:w="675" w:type="dxa"/>
            <w:tcBorders>
              <w:top w:val="nil"/>
              <w:left w:val="nil"/>
              <w:bottom w:val="single" w:sz="4" w:space="0" w:color="A5A5A5"/>
              <w:right w:val="single" w:sz="4" w:space="0" w:color="A5A5A5"/>
            </w:tcBorders>
            <w:shd w:val="clear" w:color="auto" w:fill="auto"/>
            <w:noWrap/>
            <w:vAlign w:val="bottom"/>
            <w:hideMark/>
          </w:tcPr>
          <w:p w14:paraId="207C70B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550</w:t>
            </w:r>
          </w:p>
        </w:tc>
        <w:tc>
          <w:tcPr>
            <w:tcW w:w="675" w:type="dxa"/>
            <w:tcBorders>
              <w:top w:val="nil"/>
              <w:left w:val="nil"/>
              <w:bottom w:val="single" w:sz="4" w:space="0" w:color="A5A5A5"/>
              <w:right w:val="single" w:sz="4" w:space="0" w:color="A5A5A5"/>
            </w:tcBorders>
            <w:shd w:val="clear" w:color="auto" w:fill="auto"/>
            <w:noWrap/>
            <w:vAlign w:val="bottom"/>
            <w:hideMark/>
          </w:tcPr>
          <w:p w14:paraId="60FC1B0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42A4D3F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865C74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39B19B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035F49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0F53BC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B02B23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17C6E1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D97DDA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61EB77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37136B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594D905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FA7C69B"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80</w:t>
            </w:r>
          </w:p>
        </w:tc>
      </w:tr>
      <w:tr w:rsidR="00F6089C" w:rsidRPr="00F6089C" w14:paraId="176E57AC"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31597CA5"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70 </w:t>
            </w:r>
          </w:p>
        </w:tc>
        <w:tc>
          <w:tcPr>
            <w:tcW w:w="675" w:type="dxa"/>
            <w:tcBorders>
              <w:top w:val="nil"/>
              <w:left w:val="nil"/>
              <w:bottom w:val="single" w:sz="4" w:space="0" w:color="A5A5A5"/>
              <w:right w:val="single" w:sz="4" w:space="0" w:color="A5A5A5"/>
            </w:tcBorders>
            <w:shd w:val="clear" w:color="auto" w:fill="auto"/>
            <w:noWrap/>
            <w:vAlign w:val="bottom"/>
            <w:hideMark/>
          </w:tcPr>
          <w:p w14:paraId="510F9B0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712,5</w:t>
            </w:r>
          </w:p>
        </w:tc>
        <w:tc>
          <w:tcPr>
            <w:tcW w:w="675" w:type="dxa"/>
            <w:tcBorders>
              <w:top w:val="nil"/>
              <w:left w:val="nil"/>
              <w:bottom w:val="single" w:sz="4" w:space="0" w:color="A5A5A5"/>
              <w:right w:val="single" w:sz="4" w:space="0" w:color="A5A5A5"/>
            </w:tcBorders>
            <w:shd w:val="clear" w:color="auto" w:fill="auto"/>
            <w:noWrap/>
            <w:vAlign w:val="bottom"/>
            <w:hideMark/>
          </w:tcPr>
          <w:p w14:paraId="5EBC757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700</w:t>
            </w:r>
          </w:p>
        </w:tc>
        <w:tc>
          <w:tcPr>
            <w:tcW w:w="675" w:type="dxa"/>
            <w:tcBorders>
              <w:top w:val="nil"/>
              <w:left w:val="nil"/>
              <w:bottom w:val="single" w:sz="4" w:space="0" w:color="A5A5A5"/>
              <w:right w:val="single" w:sz="4" w:space="0" w:color="A5A5A5"/>
            </w:tcBorders>
            <w:shd w:val="clear" w:color="auto" w:fill="auto"/>
            <w:noWrap/>
            <w:vAlign w:val="bottom"/>
            <w:hideMark/>
          </w:tcPr>
          <w:p w14:paraId="7EF399C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687,5</w:t>
            </w:r>
          </w:p>
        </w:tc>
        <w:tc>
          <w:tcPr>
            <w:tcW w:w="675" w:type="dxa"/>
            <w:tcBorders>
              <w:top w:val="nil"/>
              <w:left w:val="nil"/>
              <w:bottom w:val="single" w:sz="4" w:space="0" w:color="A5A5A5"/>
              <w:right w:val="single" w:sz="4" w:space="0" w:color="A5A5A5"/>
            </w:tcBorders>
            <w:shd w:val="clear" w:color="auto" w:fill="auto"/>
            <w:noWrap/>
            <w:vAlign w:val="bottom"/>
            <w:hideMark/>
          </w:tcPr>
          <w:p w14:paraId="625FDDB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662,5</w:t>
            </w:r>
          </w:p>
        </w:tc>
        <w:tc>
          <w:tcPr>
            <w:tcW w:w="675" w:type="dxa"/>
            <w:tcBorders>
              <w:top w:val="nil"/>
              <w:left w:val="nil"/>
              <w:bottom w:val="single" w:sz="4" w:space="0" w:color="A5A5A5"/>
              <w:right w:val="single" w:sz="4" w:space="0" w:color="A5A5A5"/>
            </w:tcBorders>
            <w:shd w:val="clear" w:color="auto" w:fill="auto"/>
            <w:noWrap/>
            <w:vAlign w:val="bottom"/>
            <w:hideMark/>
          </w:tcPr>
          <w:p w14:paraId="12CA38C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612,5</w:t>
            </w:r>
          </w:p>
        </w:tc>
        <w:tc>
          <w:tcPr>
            <w:tcW w:w="675" w:type="dxa"/>
            <w:tcBorders>
              <w:top w:val="nil"/>
              <w:left w:val="nil"/>
              <w:bottom w:val="single" w:sz="4" w:space="0" w:color="A5A5A5"/>
              <w:right w:val="single" w:sz="4" w:space="0" w:color="A5A5A5"/>
            </w:tcBorders>
            <w:shd w:val="clear" w:color="auto" w:fill="auto"/>
            <w:noWrap/>
            <w:vAlign w:val="bottom"/>
            <w:hideMark/>
          </w:tcPr>
          <w:p w14:paraId="72F229E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562,5</w:t>
            </w:r>
          </w:p>
        </w:tc>
        <w:tc>
          <w:tcPr>
            <w:tcW w:w="675" w:type="dxa"/>
            <w:tcBorders>
              <w:top w:val="nil"/>
              <w:left w:val="nil"/>
              <w:bottom w:val="single" w:sz="4" w:space="0" w:color="A5A5A5"/>
              <w:right w:val="single" w:sz="4" w:space="0" w:color="A5A5A5"/>
            </w:tcBorders>
            <w:shd w:val="clear" w:color="auto" w:fill="auto"/>
            <w:noWrap/>
            <w:vAlign w:val="bottom"/>
            <w:hideMark/>
          </w:tcPr>
          <w:p w14:paraId="4F3F42F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487,5</w:t>
            </w:r>
          </w:p>
        </w:tc>
        <w:tc>
          <w:tcPr>
            <w:tcW w:w="675" w:type="dxa"/>
            <w:tcBorders>
              <w:top w:val="nil"/>
              <w:left w:val="nil"/>
              <w:bottom w:val="single" w:sz="4" w:space="0" w:color="A5A5A5"/>
              <w:right w:val="single" w:sz="4" w:space="0" w:color="A5A5A5"/>
            </w:tcBorders>
            <w:shd w:val="clear" w:color="auto" w:fill="auto"/>
            <w:noWrap/>
            <w:vAlign w:val="bottom"/>
            <w:hideMark/>
          </w:tcPr>
          <w:p w14:paraId="48F7C2E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63FE2B2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28CB742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034D4D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5D6049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E79D49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2DD7B3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5CE0A4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C6D69A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C7B5BB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37BA90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A10F21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3724808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0E636D8C"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70</w:t>
            </w:r>
          </w:p>
        </w:tc>
      </w:tr>
      <w:tr w:rsidR="00F6089C" w:rsidRPr="00F6089C" w14:paraId="4822F720"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7F2623B8"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60 </w:t>
            </w:r>
          </w:p>
        </w:tc>
        <w:tc>
          <w:tcPr>
            <w:tcW w:w="675" w:type="dxa"/>
            <w:tcBorders>
              <w:top w:val="nil"/>
              <w:left w:val="nil"/>
              <w:bottom w:val="single" w:sz="4" w:space="0" w:color="A5A5A5"/>
              <w:right w:val="single" w:sz="4" w:space="0" w:color="A5A5A5"/>
            </w:tcBorders>
            <w:shd w:val="clear" w:color="auto" w:fill="auto"/>
            <w:noWrap/>
            <w:vAlign w:val="bottom"/>
            <w:hideMark/>
          </w:tcPr>
          <w:p w14:paraId="7535398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587,5</w:t>
            </w:r>
          </w:p>
        </w:tc>
        <w:tc>
          <w:tcPr>
            <w:tcW w:w="675" w:type="dxa"/>
            <w:tcBorders>
              <w:top w:val="nil"/>
              <w:left w:val="nil"/>
              <w:bottom w:val="single" w:sz="4" w:space="0" w:color="A5A5A5"/>
              <w:right w:val="single" w:sz="4" w:space="0" w:color="A5A5A5"/>
            </w:tcBorders>
            <w:shd w:val="clear" w:color="auto" w:fill="auto"/>
            <w:noWrap/>
            <w:vAlign w:val="bottom"/>
            <w:hideMark/>
          </w:tcPr>
          <w:p w14:paraId="15EE1C9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575</w:t>
            </w:r>
          </w:p>
        </w:tc>
        <w:tc>
          <w:tcPr>
            <w:tcW w:w="675" w:type="dxa"/>
            <w:tcBorders>
              <w:top w:val="nil"/>
              <w:left w:val="nil"/>
              <w:bottom w:val="single" w:sz="4" w:space="0" w:color="A5A5A5"/>
              <w:right w:val="single" w:sz="4" w:space="0" w:color="A5A5A5"/>
            </w:tcBorders>
            <w:shd w:val="clear" w:color="auto" w:fill="auto"/>
            <w:noWrap/>
            <w:vAlign w:val="bottom"/>
            <w:hideMark/>
          </w:tcPr>
          <w:p w14:paraId="6ACA6C4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562,5</w:t>
            </w:r>
          </w:p>
        </w:tc>
        <w:tc>
          <w:tcPr>
            <w:tcW w:w="675" w:type="dxa"/>
            <w:tcBorders>
              <w:top w:val="nil"/>
              <w:left w:val="nil"/>
              <w:bottom w:val="single" w:sz="4" w:space="0" w:color="A5A5A5"/>
              <w:right w:val="single" w:sz="4" w:space="0" w:color="A5A5A5"/>
            </w:tcBorders>
            <w:shd w:val="clear" w:color="auto" w:fill="auto"/>
            <w:noWrap/>
            <w:vAlign w:val="bottom"/>
            <w:hideMark/>
          </w:tcPr>
          <w:p w14:paraId="72A96AF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525</w:t>
            </w:r>
          </w:p>
        </w:tc>
        <w:tc>
          <w:tcPr>
            <w:tcW w:w="675" w:type="dxa"/>
            <w:tcBorders>
              <w:top w:val="nil"/>
              <w:left w:val="nil"/>
              <w:bottom w:val="single" w:sz="4" w:space="0" w:color="A5A5A5"/>
              <w:right w:val="single" w:sz="4" w:space="0" w:color="A5A5A5"/>
            </w:tcBorders>
            <w:shd w:val="clear" w:color="auto" w:fill="auto"/>
            <w:noWrap/>
            <w:vAlign w:val="bottom"/>
            <w:hideMark/>
          </w:tcPr>
          <w:p w14:paraId="687A3B8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487,5</w:t>
            </w:r>
          </w:p>
        </w:tc>
        <w:tc>
          <w:tcPr>
            <w:tcW w:w="675" w:type="dxa"/>
            <w:tcBorders>
              <w:top w:val="nil"/>
              <w:left w:val="nil"/>
              <w:bottom w:val="single" w:sz="4" w:space="0" w:color="A5A5A5"/>
              <w:right w:val="single" w:sz="4" w:space="0" w:color="A5A5A5"/>
            </w:tcBorders>
            <w:shd w:val="clear" w:color="auto" w:fill="auto"/>
            <w:noWrap/>
            <w:vAlign w:val="bottom"/>
            <w:hideMark/>
          </w:tcPr>
          <w:p w14:paraId="344BBA1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425</w:t>
            </w:r>
          </w:p>
        </w:tc>
        <w:tc>
          <w:tcPr>
            <w:tcW w:w="675" w:type="dxa"/>
            <w:tcBorders>
              <w:top w:val="nil"/>
              <w:left w:val="nil"/>
              <w:bottom w:val="single" w:sz="4" w:space="0" w:color="A5A5A5"/>
              <w:right w:val="single" w:sz="4" w:space="0" w:color="A5A5A5"/>
            </w:tcBorders>
            <w:shd w:val="clear" w:color="auto" w:fill="auto"/>
            <w:noWrap/>
            <w:vAlign w:val="bottom"/>
            <w:hideMark/>
          </w:tcPr>
          <w:p w14:paraId="582EAF5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120A66A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3411667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1A94D3D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A9005E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23F08C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7403A9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614A89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193AA3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8F64DF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C19968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CAFBF4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D4A271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20C97F0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6D1B373C"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60</w:t>
            </w:r>
          </w:p>
        </w:tc>
      </w:tr>
      <w:tr w:rsidR="00F6089C" w:rsidRPr="00F6089C" w14:paraId="471DB8AC"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006F6A0F"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50 </w:t>
            </w:r>
          </w:p>
        </w:tc>
        <w:tc>
          <w:tcPr>
            <w:tcW w:w="675" w:type="dxa"/>
            <w:tcBorders>
              <w:top w:val="nil"/>
              <w:left w:val="nil"/>
              <w:bottom w:val="single" w:sz="4" w:space="0" w:color="A5A5A5"/>
              <w:right w:val="single" w:sz="4" w:space="0" w:color="A5A5A5"/>
            </w:tcBorders>
            <w:shd w:val="clear" w:color="auto" w:fill="auto"/>
            <w:noWrap/>
            <w:vAlign w:val="bottom"/>
            <w:hideMark/>
          </w:tcPr>
          <w:p w14:paraId="4D44765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462,5</w:t>
            </w:r>
          </w:p>
        </w:tc>
        <w:tc>
          <w:tcPr>
            <w:tcW w:w="675" w:type="dxa"/>
            <w:tcBorders>
              <w:top w:val="nil"/>
              <w:left w:val="nil"/>
              <w:bottom w:val="single" w:sz="4" w:space="0" w:color="A5A5A5"/>
              <w:right w:val="single" w:sz="4" w:space="0" w:color="A5A5A5"/>
            </w:tcBorders>
            <w:shd w:val="clear" w:color="auto" w:fill="auto"/>
            <w:noWrap/>
            <w:vAlign w:val="bottom"/>
            <w:hideMark/>
          </w:tcPr>
          <w:p w14:paraId="567D175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450</w:t>
            </w:r>
          </w:p>
        </w:tc>
        <w:tc>
          <w:tcPr>
            <w:tcW w:w="675" w:type="dxa"/>
            <w:tcBorders>
              <w:top w:val="nil"/>
              <w:left w:val="nil"/>
              <w:bottom w:val="single" w:sz="4" w:space="0" w:color="A5A5A5"/>
              <w:right w:val="single" w:sz="4" w:space="0" w:color="A5A5A5"/>
            </w:tcBorders>
            <w:shd w:val="clear" w:color="auto" w:fill="auto"/>
            <w:noWrap/>
            <w:vAlign w:val="bottom"/>
            <w:hideMark/>
          </w:tcPr>
          <w:p w14:paraId="17F43B5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437,5</w:t>
            </w:r>
          </w:p>
        </w:tc>
        <w:tc>
          <w:tcPr>
            <w:tcW w:w="675" w:type="dxa"/>
            <w:tcBorders>
              <w:top w:val="nil"/>
              <w:left w:val="nil"/>
              <w:bottom w:val="single" w:sz="4" w:space="0" w:color="A5A5A5"/>
              <w:right w:val="single" w:sz="4" w:space="0" w:color="A5A5A5"/>
            </w:tcBorders>
            <w:shd w:val="clear" w:color="auto" w:fill="auto"/>
            <w:noWrap/>
            <w:vAlign w:val="bottom"/>
            <w:hideMark/>
          </w:tcPr>
          <w:p w14:paraId="0F956C4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400</w:t>
            </w:r>
          </w:p>
        </w:tc>
        <w:tc>
          <w:tcPr>
            <w:tcW w:w="675" w:type="dxa"/>
            <w:tcBorders>
              <w:top w:val="nil"/>
              <w:left w:val="nil"/>
              <w:bottom w:val="single" w:sz="4" w:space="0" w:color="A5A5A5"/>
              <w:right w:val="single" w:sz="4" w:space="0" w:color="A5A5A5"/>
            </w:tcBorders>
            <w:shd w:val="clear" w:color="auto" w:fill="auto"/>
            <w:noWrap/>
            <w:vAlign w:val="bottom"/>
            <w:hideMark/>
          </w:tcPr>
          <w:p w14:paraId="7268647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350</w:t>
            </w:r>
          </w:p>
        </w:tc>
        <w:tc>
          <w:tcPr>
            <w:tcW w:w="675" w:type="dxa"/>
            <w:tcBorders>
              <w:top w:val="nil"/>
              <w:left w:val="nil"/>
              <w:bottom w:val="single" w:sz="4" w:space="0" w:color="A5A5A5"/>
              <w:right w:val="single" w:sz="4" w:space="0" w:color="A5A5A5"/>
            </w:tcBorders>
            <w:shd w:val="clear" w:color="auto" w:fill="auto"/>
            <w:noWrap/>
            <w:vAlign w:val="bottom"/>
            <w:hideMark/>
          </w:tcPr>
          <w:p w14:paraId="29E326A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0A4EFDE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137079D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5CFDFF0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172E4B1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602D7F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624043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EC156A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5A269E8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69DB5E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3B57621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25ACEA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0B7467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216527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0D666AE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2D2031A8"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50</w:t>
            </w:r>
          </w:p>
        </w:tc>
      </w:tr>
      <w:tr w:rsidR="00F6089C" w:rsidRPr="00F6089C" w14:paraId="6DC9D8B2" w14:textId="77777777" w:rsidTr="00F6089C">
        <w:trPr>
          <w:trHeight w:val="342"/>
        </w:trPr>
        <w:tc>
          <w:tcPr>
            <w:tcW w:w="600" w:type="dxa"/>
            <w:tcBorders>
              <w:top w:val="nil"/>
              <w:left w:val="single" w:sz="8" w:space="0" w:color="auto"/>
              <w:bottom w:val="single" w:sz="4" w:space="0" w:color="A5A5A5"/>
              <w:right w:val="single" w:sz="4" w:space="0" w:color="auto"/>
            </w:tcBorders>
            <w:shd w:val="clear" w:color="auto" w:fill="auto"/>
            <w:noWrap/>
            <w:vAlign w:val="bottom"/>
            <w:hideMark/>
          </w:tcPr>
          <w:p w14:paraId="5A4272A1"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40 </w:t>
            </w:r>
          </w:p>
        </w:tc>
        <w:tc>
          <w:tcPr>
            <w:tcW w:w="675" w:type="dxa"/>
            <w:tcBorders>
              <w:top w:val="nil"/>
              <w:left w:val="nil"/>
              <w:bottom w:val="single" w:sz="4" w:space="0" w:color="A5A5A5"/>
              <w:right w:val="single" w:sz="4" w:space="0" w:color="A5A5A5"/>
            </w:tcBorders>
            <w:shd w:val="clear" w:color="auto" w:fill="auto"/>
            <w:noWrap/>
            <w:vAlign w:val="bottom"/>
            <w:hideMark/>
          </w:tcPr>
          <w:p w14:paraId="423463A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300</w:t>
            </w:r>
          </w:p>
        </w:tc>
        <w:tc>
          <w:tcPr>
            <w:tcW w:w="675" w:type="dxa"/>
            <w:tcBorders>
              <w:top w:val="nil"/>
              <w:left w:val="nil"/>
              <w:bottom w:val="single" w:sz="4" w:space="0" w:color="A5A5A5"/>
              <w:right w:val="single" w:sz="4" w:space="0" w:color="A5A5A5"/>
            </w:tcBorders>
            <w:shd w:val="clear" w:color="auto" w:fill="auto"/>
            <w:noWrap/>
            <w:vAlign w:val="bottom"/>
            <w:hideMark/>
          </w:tcPr>
          <w:p w14:paraId="6EDFDD5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300</w:t>
            </w:r>
          </w:p>
        </w:tc>
        <w:tc>
          <w:tcPr>
            <w:tcW w:w="675" w:type="dxa"/>
            <w:tcBorders>
              <w:top w:val="nil"/>
              <w:left w:val="nil"/>
              <w:bottom w:val="single" w:sz="4" w:space="0" w:color="A5A5A5"/>
              <w:right w:val="single" w:sz="4" w:space="0" w:color="A5A5A5"/>
            </w:tcBorders>
            <w:shd w:val="clear" w:color="auto" w:fill="auto"/>
            <w:noWrap/>
            <w:vAlign w:val="bottom"/>
            <w:hideMark/>
          </w:tcPr>
          <w:p w14:paraId="1D3B9DD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275</w:t>
            </w:r>
          </w:p>
        </w:tc>
        <w:tc>
          <w:tcPr>
            <w:tcW w:w="675" w:type="dxa"/>
            <w:tcBorders>
              <w:top w:val="nil"/>
              <w:left w:val="nil"/>
              <w:bottom w:val="single" w:sz="4" w:space="0" w:color="A5A5A5"/>
              <w:right w:val="single" w:sz="4" w:space="0" w:color="A5A5A5"/>
            </w:tcBorders>
            <w:shd w:val="clear" w:color="auto" w:fill="auto"/>
            <w:noWrap/>
            <w:vAlign w:val="bottom"/>
            <w:hideMark/>
          </w:tcPr>
          <w:p w14:paraId="1321FF6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250</w:t>
            </w:r>
          </w:p>
        </w:tc>
        <w:tc>
          <w:tcPr>
            <w:tcW w:w="675" w:type="dxa"/>
            <w:tcBorders>
              <w:top w:val="nil"/>
              <w:left w:val="nil"/>
              <w:bottom w:val="single" w:sz="4" w:space="0" w:color="A5A5A5"/>
              <w:right w:val="single" w:sz="4" w:space="0" w:color="A5A5A5"/>
            </w:tcBorders>
            <w:shd w:val="clear" w:color="auto" w:fill="auto"/>
            <w:noWrap/>
            <w:vAlign w:val="bottom"/>
            <w:hideMark/>
          </w:tcPr>
          <w:p w14:paraId="1A5070F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1B0A2C9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705E530E"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6DA53FF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7794A92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4" w:space="0" w:color="A5A5A5"/>
              <w:right w:val="single" w:sz="4" w:space="0" w:color="A5A5A5"/>
            </w:tcBorders>
            <w:shd w:val="clear" w:color="auto" w:fill="auto"/>
            <w:noWrap/>
            <w:vAlign w:val="bottom"/>
            <w:hideMark/>
          </w:tcPr>
          <w:p w14:paraId="1D29E15C"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AB75612"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66DCD9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0D75575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69A4D95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7432703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E07BBC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19BAC9EF"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2DE1A21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5A5A5"/>
            </w:tcBorders>
            <w:shd w:val="clear" w:color="auto" w:fill="auto"/>
            <w:noWrap/>
            <w:vAlign w:val="bottom"/>
            <w:hideMark/>
          </w:tcPr>
          <w:p w14:paraId="441495D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4" w:space="0" w:color="A5A5A5"/>
              <w:right w:val="single" w:sz="4" w:space="0" w:color="auto"/>
            </w:tcBorders>
            <w:shd w:val="clear" w:color="auto" w:fill="auto"/>
            <w:noWrap/>
            <w:vAlign w:val="bottom"/>
            <w:hideMark/>
          </w:tcPr>
          <w:p w14:paraId="64C51D2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nil"/>
              <w:bottom w:val="single" w:sz="4" w:space="0" w:color="A5A5A5"/>
              <w:right w:val="single" w:sz="8" w:space="0" w:color="auto"/>
            </w:tcBorders>
            <w:shd w:val="clear" w:color="auto" w:fill="auto"/>
            <w:noWrap/>
            <w:vAlign w:val="bottom"/>
            <w:hideMark/>
          </w:tcPr>
          <w:p w14:paraId="78FBC537"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40</w:t>
            </w:r>
          </w:p>
        </w:tc>
      </w:tr>
      <w:tr w:rsidR="00F6089C" w:rsidRPr="00F6089C" w14:paraId="25B99F46" w14:textId="77777777" w:rsidTr="00F6089C">
        <w:trPr>
          <w:trHeight w:val="342"/>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738B1F78" w14:textId="77777777" w:rsidR="00F6089C" w:rsidRPr="00F6089C" w:rsidRDefault="00F6089C" w:rsidP="00F6089C">
            <w:pPr>
              <w:spacing w:after="0" w:line="240" w:lineRule="auto"/>
              <w:jc w:val="right"/>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30 </w:t>
            </w:r>
          </w:p>
        </w:tc>
        <w:tc>
          <w:tcPr>
            <w:tcW w:w="675" w:type="dxa"/>
            <w:tcBorders>
              <w:top w:val="nil"/>
              <w:left w:val="nil"/>
              <w:bottom w:val="single" w:sz="8" w:space="0" w:color="auto"/>
              <w:right w:val="nil"/>
            </w:tcBorders>
            <w:shd w:val="clear" w:color="auto" w:fill="auto"/>
            <w:noWrap/>
            <w:vAlign w:val="bottom"/>
            <w:hideMark/>
          </w:tcPr>
          <w:p w14:paraId="3B4333B5"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212,5</w:t>
            </w:r>
          </w:p>
        </w:tc>
        <w:tc>
          <w:tcPr>
            <w:tcW w:w="675" w:type="dxa"/>
            <w:tcBorders>
              <w:top w:val="nil"/>
              <w:left w:val="single" w:sz="4" w:space="0" w:color="A5A5A5"/>
              <w:bottom w:val="single" w:sz="8" w:space="0" w:color="auto"/>
              <w:right w:val="single" w:sz="4" w:space="0" w:color="A5A5A5"/>
            </w:tcBorders>
            <w:shd w:val="clear" w:color="auto" w:fill="auto"/>
            <w:noWrap/>
            <w:vAlign w:val="bottom"/>
            <w:hideMark/>
          </w:tcPr>
          <w:p w14:paraId="1C237D0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200</w:t>
            </w:r>
          </w:p>
        </w:tc>
        <w:tc>
          <w:tcPr>
            <w:tcW w:w="675" w:type="dxa"/>
            <w:tcBorders>
              <w:top w:val="nil"/>
              <w:left w:val="nil"/>
              <w:bottom w:val="single" w:sz="8" w:space="0" w:color="auto"/>
              <w:right w:val="single" w:sz="4" w:space="0" w:color="A5A5A5"/>
            </w:tcBorders>
            <w:shd w:val="clear" w:color="auto" w:fill="auto"/>
            <w:noWrap/>
            <w:vAlign w:val="bottom"/>
            <w:hideMark/>
          </w:tcPr>
          <w:p w14:paraId="187F1F1A"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187,5</w:t>
            </w:r>
          </w:p>
        </w:tc>
        <w:tc>
          <w:tcPr>
            <w:tcW w:w="675" w:type="dxa"/>
            <w:tcBorders>
              <w:top w:val="nil"/>
              <w:left w:val="nil"/>
              <w:bottom w:val="single" w:sz="8" w:space="0" w:color="auto"/>
              <w:right w:val="single" w:sz="4" w:space="0" w:color="A5A5A5"/>
            </w:tcBorders>
            <w:shd w:val="clear" w:color="auto" w:fill="auto"/>
            <w:noWrap/>
            <w:vAlign w:val="bottom"/>
            <w:hideMark/>
          </w:tcPr>
          <w:p w14:paraId="5FD8E17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1E4E74D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42E5111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68CD1636"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1EDA0FAD"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2E983591"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75" w:type="dxa"/>
            <w:tcBorders>
              <w:top w:val="nil"/>
              <w:left w:val="nil"/>
              <w:bottom w:val="single" w:sz="8" w:space="0" w:color="auto"/>
              <w:right w:val="single" w:sz="4" w:space="0" w:color="A5A5A5"/>
            </w:tcBorders>
            <w:shd w:val="clear" w:color="auto" w:fill="auto"/>
            <w:noWrap/>
            <w:vAlign w:val="bottom"/>
            <w:hideMark/>
          </w:tcPr>
          <w:p w14:paraId="204BCDB9"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17200814"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42E2A0E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0B42F21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224E3D1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2E8A61F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0DDC1213"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4EAE2D3B"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0B0A1178"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single" w:sz="4" w:space="0" w:color="A5A5A5"/>
            </w:tcBorders>
            <w:shd w:val="clear" w:color="auto" w:fill="auto"/>
            <w:noWrap/>
            <w:vAlign w:val="bottom"/>
            <w:hideMark/>
          </w:tcPr>
          <w:p w14:paraId="1C4CE4B0"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5" w:type="dxa"/>
            <w:tcBorders>
              <w:top w:val="nil"/>
              <w:left w:val="nil"/>
              <w:bottom w:val="single" w:sz="8" w:space="0" w:color="auto"/>
              <w:right w:val="nil"/>
            </w:tcBorders>
            <w:shd w:val="clear" w:color="auto" w:fill="auto"/>
            <w:noWrap/>
            <w:vAlign w:val="bottom"/>
            <w:hideMark/>
          </w:tcPr>
          <w:p w14:paraId="4CEE0157" w14:textId="77777777" w:rsidR="00F6089C" w:rsidRPr="00F6089C" w:rsidRDefault="00F6089C" w:rsidP="00F6089C">
            <w:pPr>
              <w:spacing w:after="0" w:line="240" w:lineRule="auto"/>
              <w:jc w:val="center"/>
              <w:rPr>
                <w:rFonts w:ascii="Arial" w:eastAsia="Times New Roman" w:hAnsi="Arial" w:cs="Arial"/>
                <w:color w:val="000000"/>
                <w:lang w:eastAsia="sv-SE"/>
              </w:rPr>
            </w:pPr>
            <w:r w:rsidRPr="00F6089C">
              <w:rPr>
                <w:rFonts w:ascii="Arial" w:eastAsia="Times New Roman" w:hAnsi="Arial" w:cs="Arial"/>
                <w:color w:val="000000"/>
                <w:lang w:eastAsia="sv-SE"/>
              </w:rPr>
              <w:t>–</w:t>
            </w:r>
          </w:p>
        </w:tc>
        <w:tc>
          <w:tcPr>
            <w:tcW w:w="600" w:type="dxa"/>
            <w:tcBorders>
              <w:top w:val="nil"/>
              <w:left w:val="single" w:sz="4" w:space="0" w:color="auto"/>
              <w:bottom w:val="single" w:sz="8" w:space="0" w:color="auto"/>
              <w:right w:val="single" w:sz="8" w:space="0" w:color="auto"/>
            </w:tcBorders>
            <w:shd w:val="clear" w:color="auto" w:fill="auto"/>
            <w:noWrap/>
            <w:vAlign w:val="bottom"/>
            <w:hideMark/>
          </w:tcPr>
          <w:p w14:paraId="61B6326E" w14:textId="77777777" w:rsidR="00F6089C" w:rsidRPr="00F6089C" w:rsidRDefault="00F6089C" w:rsidP="00F6089C">
            <w:pPr>
              <w:spacing w:after="0" w:line="240" w:lineRule="auto"/>
              <w:rPr>
                <w:rFonts w:ascii="Arial" w:eastAsia="Times New Roman" w:hAnsi="Arial" w:cs="Arial"/>
                <w:b/>
                <w:bCs/>
                <w:color w:val="000000"/>
                <w:lang w:eastAsia="sv-SE"/>
              </w:rPr>
            </w:pPr>
            <w:r w:rsidRPr="00F6089C">
              <w:rPr>
                <w:rFonts w:ascii="Arial" w:eastAsia="Times New Roman" w:hAnsi="Arial" w:cs="Arial"/>
                <w:b/>
                <w:bCs/>
                <w:color w:val="000000"/>
                <w:lang w:eastAsia="sv-SE"/>
              </w:rPr>
              <w:t xml:space="preserve"> 30</w:t>
            </w:r>
          </w:p>
        </w:tc>
      </w:tr>
    </w:tbl>
    <w:p w14:paraId="3FF9874C" w14:textId="4562E9C0" w:rsidR="00DF220B" w:rsidRPr="00CA0AEF" w:rsidRDefault="00DF220B" w:rsidP="00705345">
      <w:pPr>
        <w:rPr>
          <w:i/>
          <w:iCs/>
          <w:color w:val="44546A" w:themeColor="text2"/>
          <w:sz w:val="18"/>
          <w:szCs w:val="18"/>
        </w:rPr>
        <w:sectPr w:rsidR="00DF220B" w:rsidRPr="00CA0AEF" w:rsidSect="001C393E">
          <w:pgSz w:w="16838" w:h="11906" w:orient="landscape" w:code="9"/>
          <w:pgMar w:top="1417" w:right="1417" w:bottom="1417" w:left="1417" w:header="720" w:footer="720" w:gutter="0"/>
          <w:cols w:space="720"/>
          <w:docGrid w:linePitch="360"/>
        </w:sectPr>
      </w:pPr>
    </w:p>
    <w:p w14:paraId="5CA2C388" w14:textId="51B1D3B7" w:rsidR="00D5151C" w:rsidRDefault="00D5151C" w:rsidP="00071124">
      <w:pPr>
        <w:pStyle w:val="Rubrik1"/>
      </w:pPr>
      <w:bookmarkStart w:id="111" w:name="_Toc206492047"/>
      <w:r>
        <w:lastRenderedPageBreak/>
        <w:t>Versionslogg</w:t>
      </w:r>
      <w:bookmarkEnd w:id="111"/>
    </w:p>
    <w:tbl>
      <w:tblPr>
        <w:tblStyle w:val="Tabellrutnt"/>
        <w:tblW w:w="9067" w:type="dxa"/>
        <w:tblLook w:val="04A0" w:firstRow="1" w:lastRow="0" w:firstColumn="1" w:lastColumn="0" w:noHBand="0" w:noVBand="1"/>
      </w:tblPr>
      <w:tblGrid>
        <w:gridCol w:w="1268"/>
        <w:gridCol w:w="1383"/>
        <w:gridCol w:w="4797"/>
        <w:gridCol w:w="1619"/>
      </w:tblGrid>
      <w:tr w:rsidR="00D5151C" w:rsidRPr="00EC266F" w14:paraId="2262FC7E" w14:textId="77777777" w:rsidTr="007D7B4E">
        <w:trPr>
          <w:tblHeader/>
        </w:trPr>
        <w:tc>
          <w:tcPr>
            <w:tcW w:w="1271" w:type="dxa"/>
          </w:tcPr>
          <w:p w14:paraId="6B342D24" w14:textId="77777777" w:rsidR="00D5151C" w:rsidRPr="00EC266F" w:rsidRDefault="00D5151C" w:rsidP="006E0178">
            <w:pPr>
              <w:pStyle w:val="Tabellkolumnrubrik"/>
            </w:pPr>
            <w:r w:rsidRPr="00EC266F">
              <w:t>Fastställd version</w:t>
            </w:r>
          </w:p>
        </w:tc>
        <w:tc>
          <w:tcPr>
            <w:tcW w:w="1276" w:type="dxa"/>
          </w:tcPr>
          <w:p w14:paraId="44DACBAF" w14:textId="18C4D6FD" w:rsidR="007D7B4E" w:rsidRDefault="00D5151C" w:rsidP="007D7B4E">
            <w:pPr>
              <w:pStyle w:val="Tabellkolumnrubrik"/>
              <w:spacing w:after="0"/>
            </w:pPr>
            <w:r w:rsidRPr="00EC266F">
              <w:t>Dokument</w:t>
            </w:r>
            <w:r w:rsidR="007D7B4E">
              <w:t>-</w:t>
            </w:r>
          </w:p>
          <w:p w14:paraId="4BB4BE21" w14:textId="3C91EA6A" w:rsidR="00D5151C" w:rsidRPr="00EC266F" w:rsidRDefault="00D5151C" w:rsidP="007D7B4E">
            <w:pPr>
              <w:pStyle w:val="Tabellkolumnrubrik"/>
              <w:spacing w:after="0"/>
            </w:pPr>
            <w:r w:rsidRPr="00EC266F">
              <w:t>datum</w:t>
            </w:r>
          </w:p>
        </w:tc>
        <w:tc>
          <w:tcPr>
            <w:tcW w:w="4870" w:type="dxa"/>
          </w:tcPr>
          <w:p w14:paraId="6FEEE229" w14:textId="77777777" w:rsidR="00D5151C" w:rsidRPr="00EC266F" w:rsidRDefault="00D5151C" w:rsidP="006E0178">
            <w:pPr>
              <w:pStyle w:val="Tabellkolumnrubrik"/>
            </w:pPr>
            <w:r w:rsidRPr="00EC266F">
              <w:t>Ändring</w:t>
            </w:r>
          </w:p>
        </w:tc>
        <w:tc>
          <w:tcPr>
            <w:tcW w:w="1650" w:type="dxa"/>
          </w:tcPr>
          <w:p w14:paraId="3A67277F" w14:textId="77777777" w:rsidR="00D5151C" w:rsidRPr="00EC266F" w:rsidRDefault="00D5151C" w:rsidP="006E0178">
            <w:pPr>
              <w:pStyle w:val="Tabellkolumnrubrik"/>
            </w:pPr>
            <w:r w:rsidRPr="00EC266F">
              <w:t>Namn</w:t>
            </w:r>
          </w:p>
        </w:tc>
      </w:tr>
      <w:tr w:rsidR="00D5151C" w:rsidRPr="00C10C1C" w14:paraId="04A1111D" w14:textId="77777777" w:rsidTr="007D7B4E">
        <w:tc>
          <w:tcPr>
            <w:tcW w:w="1271" w:type="dxa"/>
          </w:tcPr>
          <w:p w14:paraId="4A7D40F2" w14:textId="16E06F54" w:rsidR="00D5151C" w:rsidRPr="00C10C1C" w:rsidRDefault="00D5151C" w:rsidP="00C10C1C">
            <w:pPr>
              <w:pStyle w:val="Tabellinnehll"/>
            </w:pPr>
            <w:r w:rsidRPr="00C10C1C">
              <w:t xml:space="preserve">Version </w:t>
            </w:r>
            <w:r w:rsidR="00096744">
              <w:t>1</w:t>
            </w:r>
            <w:r w:rsidRPr="00C10C1C">
              <w:t>.0</w:t>
            </w:r>
          </w:p>
        </w:tc>
        <w:tc>
          <w:tcPr>
            <w:tcW w:w="1276" w:type="dxa"/>
          </w:tcPr>
          <w:p w14:paraId="42314F38" w14:textId="5ED80C7C" w:rsidR="00D5151C" w:rsidRPr="00C10C1C" w:rsidRDefault="001A29EC" w:rsidP="00C10C1C">
            <w:pPr>
              <w:pStyle w:val="Tabellinnehll"/>
            </w:pPr>
            <w:r>
              <w:t>202</w:t>
            </w:r>
            <w:r w:rsidR="004E6095">
              <w:t>5</w:t>
            </w:r>
            <w:r>
              <w:t>-</w:t>
            </w:r>
            <w:r w:rsidR="004E6095">
              <w:t>01</w:t>
            </w:r>
            <w:r>
              <w:t>-01</w:t>
            </w:r>
          </w:p>
        </w:tc>
        <w:tc>
          <w:tcPr>
            <w:tcW w:w="4870" w:type="dxa"/>
          </w:tcPr>
          <w:p w14:paraId="78B8DFDF" w14:textId="0577516E" w:rsidR="00D5151C" w:rsidRPr="00C10C1C" w:rsidRDefault="001A29EC" w:rsidP="00C10C1C">
            <w:pPr>
              <w:pStyle w:val="Tabellinnehll"/>
            </w:pPr>
            <w:r>
              <w:t>Nytt dokument</w:t>
            </w:r>
          </w:p>
        </w:tc>
        <w:tc>
          <w:tcPr>
            <w:tcW w:w="1650" w:type="dxa"/>
          </w:tcPr>
          <w:p w14:paraId="6771679E" w14:textId="4FE640BD" w:rsidR="00D5151C" w:rsidRPr="00C10C1C" w:rsidRDefault="001A29EC" w:rsidP="00C10C1C">
            <w:pPr>
              <w:pStyle w:val="Tabellinnehll"/>
            </w:pPr>
            <w:r>
              <w:t>Robin Rydberg, UHtsi2</w:t>
            </w:r>
          </w:p>
        </w:tc>
      </w:tr>
      <w:tr w:rsidR="00096744" w:rsidRPr="00C10C1C" w14:paraId="63F15A09" w14:textId="77777777" w:rsidTr="007D7B4E">
        <w:tc>
          <w:tcPr>
            <w:tcW w:w="1271" w:type="dxa"/>
          </w:tcPr>
          <w:p w14:paraId="0B203B24" w14:textId="5EDE798F" w:rsidR="00096744" w:rsidRPr="00C10C1C" w:rsidRDefault="00096744" w:rsidP="00C10C1C">
            <w:pPr>
              <w:pStyle w:val="Tabellinnehll"/>
            </w:pPr>
            <w:r>
              <w:t>Version 2.0</w:t>
            </w:r>
          </w:p>
        </w:tc>
        <w:tc>
          <w:tcPr>
            <w:tcW w:w="1276" w:type="dxa"/>
          </w:tcPr>
          <w:p w14:paraId="6E898AD9" w14:textId="325EF511" w:rsidR="00096744" w:rsidRDefault="00813844" w:rsidP="00C10C1C">
            <w:pPr>
              <w:pStyle w:val="Tabellinnehll"/>
            </w:pPr>
            <w:r w:rsidRPr="00813844">
              <w:rPr>
                <w:color w:val="FF0000"/>
              </w:rPr>
              <w:t>xxxx-xx-xx</w:t>
            </w:r>
          </w:p>
        </w:tc>
        <w:tc>
          <w:tcPr>
            <w:tcW w:w="4870" w:type="dxa"/>
          </w:tcPr>
          <w:p w14:paraId="671CE518" w14:textId="2C32D209" w:rsidR="00140B59" w:rsidRPr="00140B59" w:rsidRDefault="00140B59" w:rsidP="00096744">
            <w:pPr>
              <w:pStyle w:val="Tabellinnehll"/>
              <w:numPr>
                <w:ilvl w:val="0"/>
                <w:numId w:val="33"/>
              </w:numPr>
              <w:rPr>
                <w:color w:val="FF0000"/>
              </w:rPr>
            </w:pPr>
            <w:r w:rsidRPr="00140B59">
              <w:rPr>
                <w:color w:val="FF0000"/>
              </w:rPr>
              <w:t>Kap 2 Syftet är uppdaterat</w:t>
            </w:r>
          </w:p>
          <w:p w14:paraId="0EE04FA8" w14:textId="286F4835" w:rsidR="007D7B4E" w:rsidRPr="00140B59" w:rsidRDefault="00140B59" w:rsidP="00096744">
            <w:pPr>
              <w:pStyle w:val="Tabellinnehll"/>
              <w:numPr>
                <w:ilvl w:val="0"/>
                <w:numId w:val="33"/>
              </w:numPr>
              <w:rPr>
                <w:color w:val="FF0000"/>
              </w:rPr>
            </w:pPr>
            <w:r>
              <w:rPr>
                <w:color w:val="FF0000"/>
              </w:rPr>
              <w:t xml:space="preserve">Avsnitt </w:t>
            </w:r>
            <w:r w:rsidRPr="00140B59">
              <w:rPr>
                <w:color w:val="FF0000"/>
              </w:rPr>
              <w:t xml:space="preserve">6.2.1 </w:t>
            </w:r>
            <w:r>
              <w:rPr>
                <w:color w:val="FF0000"/>
              </w:rPr>
              <w:t>Tekniska krav är u</w:t>
            </w:r>
            <w:r w:rsidR="007D7B4E" w:rsidRPr="00140B59">
              <w:rPr>
                <w:color w:val="FF0000"/>
              </w:rPr>
              <w:t>ppdaterade</w:t>
            </w:r>
          </w:p>
          <w:p w14:paraId="4E5CA770" w14:textId="77777777" w:rsidR="00140B59" w:rsidRPr="00140B59" w:rsidRDefault="00140B59" w:rsidP="00140B59">
            <w:pPr>
              <w:pStyle w:val="Tabellinnehll"/>
              <w:numPr>
                <w:ilvl w:val="0"/>
                <w:numId w:val="33"/>
              </w:numPr>
              <w:rPr>
                <w:color w:val="FF0000"/>
              </w:rPr>
            </w:pPr>
            <w:r w:rsidRPr="00140B59">
              <w:rPr>
                <w:color w:val="FF0000"/>
              </w:rPr>
              <w:t>Nytt kapitel 11 Förbeskedsavståndstabeller</w:t>
            </w:r>
          </w:p>
          <w:p w14:paraId="2DA09E92" w14:textId="64543E20" w:rsidR="00140B59" w:rsidRDefault="00140B59" w:rsidP="00140B59">
            <w:pPr>
              <w:pStyle w:val="Tabellinnehll"/>
              <w:ind w:left="720"/>
            </w:pPr>
          </w:p>
        </w:tc>
        <w:tc>
          <w:tcPr>
            <w:tcW w:w="1650" w:type="dxa"/>
          </w:tcPr>
          <w:p w14:paraId="05F004B5" w14:textId="1937CE88" w:rsidR="00096744" w:rsidRDefault="00096744" w:rsidP="00C10C1C">
            <w:pPr>
              <w:pStyle w:val="Tabellinnehll"/>
            </w:pPr>
            <w:r>
              <w:t>Robin Rydberg, UHtsi2</w:t>
            </w:r>
          </w:p>
        </w:tc>
      </w:tr>
    </w:tbl>
    <w:p w14:paraId="6F755FC8" w14:textId="77777777" w:rsidR="00CE4DFD" w:rsidRDefault="003F0D81" w:rsidP="00C10C1C">
      <w:pPr>
        <w:pStyle w:val="Brdtext"/>
        <w:spacing w:before="480"/>
        <w:ind w:right="-2608"/>
      </w:pPr>
      <w:r>
        <w:rPr>
          <w:noProof/>
        </w:rPr>
        <mc:AlternateContent>
          <mc:Choice Requires="wps">
            <w:drawing>
              <wp:inline distT="0" distB="0" distL="0" distR="0" wp14:anchorId="742712E7" wp14:editId="1A0D16AA">
                <wp:extent cx="4823460" cy="286385"/>
                <wp:effectExtent l="0" t="0" r="15240" b="18415"/>
                <wp:docPr id="10" name="Textruta 2" descr="Aktuella dokumentegenskaper räknas upp här." title="Dokumentegensk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286385"/>
                        </a:xfrm>
                        <a:prstGeom prst="rect">
                          <a:avLst/>
                        </a:prstGeom>
                        <a:solidFill>
                          <a:srgbClr val="FFFFFF"/>
                        </a:solidFill>
                        <a:ln w="9525">
                          <a:solidFill>
                            <a:srgbClr val="000000"/>
                          </a:solidFill>
                          <a:miter lim="800000"/>
                          <a:headEnd/>
                          <a:tailEnd/>
                        </a:ln>
                      </wps:spPr>
                      <wps:txbx>
                        <w:txbxContent>
                          <w:p w14:paraId="4EF0DCEF" w14:textId="3875C865" w:rsidR="00E457E0" w:rsidRPr="008F48C3" w:rsidRDefault="00E457E0" w:rsidP="00EB169F">
                            <w:pPr>
                              <w:spacing w:after="0" w:line="240" w:lineRule="auto"/>
                              <w:rPr>
                                <w:sz w:val="12"/>
                                <w:szCs w:val="12"/>
                              </w:rPr>
                            </w:pPr>
                            <w:r w:rsidRPr="001E28A0">
                              <w:rPr>
                                <w:sz w:val="12"/>
                                <w:szCs w:val="12"/>
                              </w:rPr>
                              <w:t xml:space="preserve">Dokumentegenskaper, </w:t>
                            </w:r>
                            <w:r>
                              <w:rPr>
                                <w:sz w:val="12"/>
                                <w:szCs w:val="12"/>
                              </w:rPr>
                              <w:t xml:space="preserve">TDOK-nummer </w:t>
                            </w:r>
                            <w:sdt>
                              <w:sdtPr>
                                <w:rPr>
                                  <w:sz w:val="12"/>
                                  <w:szCs w:val="12"/>
                                </w:rPr>
                                <w:alias w:val="TDOK-nummer"/>
                                <w:tag w:val="TrvDocumentId"/>
                                <w:id w:val="1576165207"/>
                                <w:lock w:val="contentLocked"/>
                                <w:placeholder>
                                  <w:docPart w:val="09060C3635D44CDF8C0B14A3E883A636"/>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DokumentID_x0020_NY[1]" w:storeItemID="{DC10B24E-8274-491C-8739-217F15952292}"/>
                                <w:text/>
                              </w:sdtPr>
                              <w:sdtEndPr/>
                              <w:sdtContent>
                                <w:r>
                                  <w:rPr>
                                    <w:sz w:val="12"/>
                                    <w:szCs w:val="12"/>
                                  </w:rPr>
                                  <w:t>TDOK 2024:0176</w:t>
                                </w:r>
                              </w:sdtContent>
                            </w:sdt>
                            <w:r w:rsidRPr="001E28A0">
                              <w:rPr>
                                <w:sz w:val="12"/>
                                <w:szCs w:val="12"/>
                              </w:rPr>
                              <w:t xml:space="preserve">, </w:t>
                            </w:r>
                            <w:r>
                              <w:rPr>
                                <w:sz w:val="12"/>
                                <w:szCs w:val="12"/>
                              </w:rPr>
                              <w:t xml:space="preserve">Fastställt av </w:t>
                            </w:r>
                            <w:sdt>
                              <w:sdtPr>
                                <w:rPr>
                                  <w:sz w:val="12"/>
                                  <w:szCs w:val="12"/>
                                </w:rPr>
                                <w:alias w:val="Fastställt av roll"/>
                                <w:tag w:val="TrvApprovedByRoleTaxHTField0"/>
                                <w:id w:val="1015743638"/>
                                <w:lock w:val="contentLocked"/>
                                <w:placeholder>
                                  <w:docPart w:val="9EE098E34ABD47CA8CDBB7AC3FA92F0F"/>
                                </w:placeholder>
                                <w:dataBinding w:xpath="/ns0:properties[1]/documentManagement[1]/ns4:TrvApprovedByRoleTaxHTField0[1]/ns2:Terms[1]" w:storeItemID="{DC10B24E-8274-491C-8739-217F15952292}"/>
                                <w:text w:multiLine="1"/>
                              </w:sdtPr>
                              <w:sdtEndPr/>
                              <w:sdtContent>
                                <w:r>
                                  <w:rPr>
                                    <w:sz w:val="12"/>
                                    <w:szCs w:val="12"/>
                                  </w:rPr>
                                  <w:t>Chef VO Underhåll</w:t>
                                </w:r>
                              </w:sdtContent>
                            </w:sdt>
                            <w:r w:rsidRPr="001E28A0">
                              <w:rPr>
                                <w:sz w:val="12"/>
                                <w:szCs w:val="12"/>
                              </w:rPr>
                              <w:t xml:space="preserve">, </w:t>
                            </w:r>
                            <w:r>
                              <w:rPr>
                                <w:sz w:val="12"/>
                                <w:szCs w:val="12"/>
                              </w:rPr>
                              <w:t xml:space="preserve">Skapat av </w:t>
                            </w:r>
                            <w:sdt>
                              <w:sdtPr>
                                <w:rPr>
                                  <w:sz w:val="12"/>
                                  <w:szCs w:val="12"/>
                                </w:rPr>
                                <w:alias w:val="Skapat av"/>
                                <w:tag w:val="TrvCreatedBy"/>
                                <w:id w:val="163907549"/>
                                <w:lock w:val="contentLocked"/>
                                <w:placeholder>
                                  <w:docPart w:val="8AD85FFF2D1F494697920C2DC566E20C"/>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Skapat_x0020_av_x0020_NY[1]" w:storeItemID="{DC10B24E-8274-491C-8739-217F15952292}"/>
                                <w:text/>
                              </w:sdtPr>
                              <w:sdtEndPr/>
                              <w:sdtContent>
                                <w:r>
                                  <w:rPr>
                                    <w:sz w:val="12"/>
                                    <w:szCs w:val="12"/>
                                  </w:rPr>
                                  <w:t>Rydberg Robin, UHtsi2</w:t>
                                </w:r>
                              </w:sdtContent>
                            </w:sdt>
                            <w:r>
                              <w:rPr>
                                <w:sz w:val="12"/>
                                <w:szCs w:val="12"/>
                              </w:rPr>
                              <w:t xml:space="preserve">, </w:t>
                            </w:r>
                            <w:r w:rsidRPr="001E28A0">
                              <w:rPr>
                                <w:sz w:val="12"/>
                                <w:szCs w:val="12"/>
                              </w:rPr>
                              <w:t xml:space="preserve">Dokumentdatum </w:t>
                            </w:r>
                            <w:sdt>
                              <w:sdtPr>
                                <w:rPr>
                                  <w:i/>
                                  <w:sz w:val="12"/>
                                  <w:szCs w:val="12"/>
                                </w:rPr>
                                <w:alias w:val="Dokumentdatum"/>
                                <w:tag w:val="TrvDocumentDate"/>
                                <w:id w:val="-1368528971"/>
                                <w:placeholder>
                                  <w:docPart w:val="41856A9FDA6D43B19273CFFBA3C201E1"/>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Dokumentdatum_x0020_NY[1]" w:storeItemID="{DC10B24E-8274-491C-8739-217F15952292}"/>
                                <w:date w:fullDate="2024-12-16T15:49:00Z">
                                  <w:dateFormat w:val="yyyy-MM-dd"/>
                                  <w:lid w:val="sv-SE"/>
                                  <w:storeMappedDataAs w:val="dateTime"/>
                                  <w:calendar w:val="gregorian"/>
                                </w:date>
                              </w:sdtPr>
                              <w:sdtEndPr/>
                              <w:sdtContent>
                                <w:r w:rsidR="00A56B2E">
                                  <w:rPr>
                                    <w:i/>
                                    <w:sz w:val="12"/>
                                    <w:szCs w:val="12"/>
                                  </w:rPr>
                                  <w:t>2024-12-16</w:t>
                                </w:r>
                              </w:sdtContent>
                            </w:sdt>
                            <w:r w:rsidRPr="00D47844">
                              <w:rPr>
                                <w:sz w:val="12"/>
                                <w:szCs w:val="12"/>
                              </w:rPr>
                              <w:t xml:space="preserve">, </w:t>
                            </w:r>
                            <w:r>
                              <w:rPr>
                                <w:sz w:val="12"/>
                                <w:szCs w:val="12"/>
                              </w:rPr>
                              <w:t xml:space="preserve">Gäller från </w:t>
                            </w:r>
                            <w:sdt>
                              <w:sdtPr>
                                <w:rPr>
                                  <w:sz w:val="12"/>
                                  <w:szCs w:val="12"/>
                                </w:rPr>
                                <w:alias w:val="Gäller från"/>
                                <w:tag w:val="TrvAppliesFrom"/>
                                <w:id w:val="1130059544"/>
                                <w:placeholder>
                                  <w:docPart w:val="FC232A619EFD4101BE4DCE1642CF392E"/>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Gäller_x0020_från_x0020_NY[1]" w:storeItemID="{DC10B24E-8274-491C-8739-217F15952292}"/>
                                <w:date w:fullDate="2025-01-01T00:00:00Z">
                                  <w:dateFormat w:val="yyyy-MM-dd"/>
                                  <w:lid w:val="sv-SE"/>
                                  <w:storeMappedDataAs w:val="dateTime"/>
                                  <w:calendar w:val="gregorian"/>
                                </w:date>
                              </w:sdtPr>
                              <w:sdtEndPr/>
                              <w:sdtContent>
                                <w:r w:rsidR="00D66FA6">
                                  <w:rPr>
                                    <w:sz w:val="12"/>
                                    <w:szCs w:val="12"/>
                                  </w:rPr>
                                  <w:t>2025-01-01</w:t>
                                </w:r>
                              </w:sdtContent>
                            </w:sdt>
                            <w:r>
                              <w:rPr>
                                <w:sz w:val="12"/>
                                <w:szCs w:val="12"/>
                              </w:rPr>
                              <w:t xml:space="preserve">, Konfidentialitetsnivå </w:t>
                            </w:r>
                            <w:sdt>
                              <w:sdtPr>
                                <w:rPr>
                                  <w:sz w:val="12"/>
                                  <w:szCs w:val="12"/>
                                </w:rPr>
                                <w:alias w:val="Konfidentialitetsnivå"/>
                                <w:tag w:val="TrvConfidentialityLevelTaxHTField0"/>
                                <w:id w:val="1762711872"/>
                                <w:lock w:val="contentLocked"/>
                                <w:placeholder>
                                  <w:docPart w:val="C3734F536A8B4060939014EC223814F4"/>
                                </w:placeholder>
                                <w:dataBinding w:xpath="/ns0:properties[1]/documentManagement[1]/ns4:TrvConfidentialityLevelTaxHTField0[1]/ns2:Terms[1]" w:storeItemID="{DC10B24E-8274-491C-8739-217F15952292}"/>
                                <w:text w:multiLine="1"/>
                              </w:sdtPr>
                              <w:sdtEndPr/>
                              <w:sdtContent>
                                <w:r>
                                  <w:rPr>
                                    <w:sz w:val="12"/>
                                    <w:szCs w:val="12"/>
                                  </w:rPr>
                                  <w:t>1 Ej känslig</w:t>
                                </w:r>
                              </w:sdtContent>
                            </w:sdt>
                            <w:r>
                              <w:rPr>
                                <w:sz w:val="12"/>
                                <w:szCs w:val="12"/>
                              </w:rPr>
                              <w:t xml:space="preserve">, Version </w:t>
                            </w:r>
                            <w:sdt>
                              <w:sdtPr>
                                <w:rPr>
                                  <w:sz w:val="12"/>
                                  <w:szCs w:val="12"/>
                                </w:rPr>
                                <w:alias w:val="Version"/>
                                <w:tag w:val="TrvVersion"/>
                                <w:id w:val="1025288795"/>
                                <w:lock w:val="contentLocked"/>
                                <w:placeholder>
                                  <w:docPart w:val="AB6FA35FCD634D19AF7D71F3A45E28DF"/>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versionNY[1]" w:storeItemID="{DC10B24E-8274-491C-8739-217F15952292}"/>
                                <w:text/>
                              </w:sdtPr>
                              <w:sdtEndPr/>
                              <w:sdtContent>
                                <w:r w:rsidR="00140B59">
                                  <w:rPr>
                                    <w:sz w:val="12"/>
                                    <w:szCs w:val="12"/>
                                  </w:rPr>
                                  <w:t>0.10</w:t>
                                </w:r>
                              </w:sdtContent>
                            </w:sdt>
                            <w:r>
                              <w:rPr>
                                <w:sz w:val="12"/>
                                <w:szCs w:val="12"/>
                              </w:rPr>
                              <w:t xml:space="preserve">, Ersätter </w:t>
                            </w:r>
                            <w:sdt>
                              <w:sdtPr>
                                <w:rPr>
                                  <w:sz w:val="12"/>
                                  <w:szCs w:val="12"/>
                                </w:rPr>
                                <w:alias w:val="Ersätter"/>
                                <w:tag w:val="TrvReplacing"/>
                                <w:id w:val="1733807706"/>
                                <w:placeholder>
                                  <w:docPart w:val="26D713564DC1451AB0886D9D6C26E553"/>
                                </w:placeholder>
                                <w:showingPlcHd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Ersätter_x0020_NY[1]" w:storeItemID="{DC10B24E-8274-491C-8739-217F15952292}"/>
                                <w:text/>
                              </w:sdtPr>
                              <w:sdtEndPr/>
                              <w:sdtContent>
                                <w:r w:rsidRPr="00CE4DFD">
                                  <w:rPr>
                                    <w:rStyle w:val="Platshllartext"/>
                                    <w:i/>
                                    <w:sz w:val="12"/>
                                    <w:szCs w:val="12"/>
                                  </w:rPr>
                                  <w:t>[Ersätter]</w:t>
                                </w:r>
                              </w:sdtContent>
                            </w:sdt>
                            <w:r w:rsidRPr="001E28A0">
                              <w:rPr>
                                <w:sz w:val="12"/>
                                <w:szCs w:val="12"/>
                              </w:rPr>
                              <w:t xml:space="preserve"> Dokument</w:t>
                            </w:r>
                            <w:r>
                              <w:rPr>
                                <w:sz w:val="12"/>
                                <w:szCs w:val="12"/>
                              </w:rPr>
                              <w:t xml:space="preserve">typ </w:t>
                            </w:r>
                            <w:sdt>
                              <w:sdtPr>
                                <w:rPr>
                                  <w:sz w:val="12"/>
                                  <w:szCs w:val="12"/>
                                </w:rPr>
                                <w:alias w:val="Dokumenttyp"/>
                                <w:tag w:val="TrvDocumentTypeTaxHTField0"/>
                                <w:id w:val="1712376622"/>
                                <w:lock w:val="contentLocked"/>
                                <w:placeholder>
                                  <w:docPart w:val="2781E806985B4AEE9EB9A9FB5F2F1623"/>
                                </w:placeholder>
                                <w:dataBinding w:xpath="/ns0:properties[1]/documentManagement[1]/ns4:TrvDocumentTypeTaxHTField0[1]/ns2:Terms[1]" w:storeItemID="{DC10B24E-8274-491C-8739-217F15952292}"/>
                                <w:text w:multiLine="1"/>
                              </w:sdtPr>
                              <w:sdtEndPr/>
                              <w:sdtContent>
                                <w:r>
                                  <w:rPr>
                                    <w:sz w:val="12"/>
                                    <w:szCs w:val="12"/>
                                  </w:rPr>
                                  <w:t>RUTINBESKRIVNING</w:t>
                                </w:r>
                              </w:sdtContent>
                            </w:sdt>
                            <w:r>
                              <w:rPr>
                                <w:sz w:val="12"/>
                                <w:szCs w:val="12"/>
                              </w:rPr>
                              <w:t>.</w:t>
                            </w:r>
                          </w:p>
                        </w:txbxContent>
                      </wps:txbx>
                      <wps:bodyPr rot="0" vert="horz" wrap="square" lIns="91440" tIns="45720" rIns="91440" bIns="45720" anchor="t" anchorCtr="0">
                        <a:spAutoFit/>
                      </wps:bodyPr>
                    </wps:wsp>
                  </a:graphicData>
                </a:graphic>
              </wp:inline>
            </w:drawing>
          </mc:Choice>
          <mc:Fallback>
            <w:pict>
              <v:shape w14:anchorId="742712E7" id="Textruta 2" o:spid="_x0000_s1029" type="#_x0000_t202" alt="Titel: Dokumentegenskaper - Beskrivning: Aktuella dokumentegenskaper räknas upp här." style="width:379.8pt;height: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">
                <v:textbox style="mso-fit-shape-to-text:t">
                  <w:txbxContent>
                    <w:p w14:paraId="4EF0DCEF" w14:textId="3875C865" w:rsidR="00E457E0" w:rsidRPr="008F48C3" w:rsidRDefault="00E457E0" w:rsidP="00EB169F">
                      <w:pPr>
                        <w:spacing w:after="0" w:line="240" w:lineRule="auto"/>
                        <w:rPr>
                          <w:sz w:val="12"/>
                          <w:szCs w:val="12"/>
                        </w:rPr>
                      </w:pPr>
                      <w:r w:rsidRPr="001E28A0">
                        <w:rPr>
                          <w:sz w:val="12"/>
                          <w:szCs w:val="12"/>
                        </w:rPr>
                        <w:t xml:space="preserve">Dokumentegenskaper, </w:t>
                      </w:r>
                      <w:r>
                        <w:rPr>
                          <w:sz w:val="12"/>
                          <w:szCs w:val="12"/>
                        </w:rPr>
                        <w:t xml:space="preserve">TDOK-nummer </w:t>
                      </w:r>
                      <w:sdt>
                        <w:sdtPr>
                          <w:rPr>
                            <w:sz w:val="12"/>
                            <w:szCs w:val="12"/>
                          </w:rPr>
                          <w:alias w:val="TDOK-nummer"/>
                          <w:tag w:val="TrvDocumentId"/>
                          <w:id w:val="1576165207"/>
                          <w:lock w:val="contentLocked"/>
                          <w:placeholder>
                            <w:docPart w:val="09060C3635D44CDF8C0B14A3E883A636"/>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DokumentID_x0020_NY[1]" w:storeItemID="{DC10B24E-8274-491C-8739-217F15952292}"/>
                          <w:text/>
                        </w:sdtPr>
                        <w:sdtEndPr/>
                        <w:sdtContent>
                          <w:r>
                            <w:rPr>
                              <w:sz w:val="12"/>
                              <w:szCs w:val="12"/>
                            </w:rPr>
                            <w:t>TDOK 2024:0176</w:t>
                          </w:r>
                        </w:sdtContent>
                      </w:sdt>
                      <w:r w:rsidRPr="001E28A0">
                        <w:rPr>
                          <w:sz w:val="12"/>
                          <w:szCs w:val="12"/>
                        </w:rPr>
                        <w:t xml:space="preserve">, </w:t>
                      </w:r>
                      <w:r>
                        <w:rPr>
                          <w:sz w:val="12"/>
                          <w:szCs w:val="12"/>
                        </w:rPr>
                        <w:t xml:space="preserve">Fastställt av </w:t>
                      </w:r>
                      <w:sdt>
                        <w:sdtPr>
                          <w:rPr>
                            <w:sz w:val="12"/>
                            <w:szCs w:val="12"/>
                          </w:rPr>
                          <w:alias w:val="Fastställt av roll"/>
                          <w:tag w:val="TrvApprovedByRoleTaxHTField0"/>
                          <w:id w:val="1015743638"/>
                          <w:lock w:val="contentLocked"/>
                          <w:placeholder>
                            <w:docPart w:val="9EE098E34ABD47CA8CDBB7AC3FA92F0F"/>
                          </w:placeholder>
                          <w:dataBinding w:xpath="/ns0:properties[1]/documentManagement[1]/ns4:TrvApprovedByRoleTaxHTField0[1]/ns2:Terms[1]" w:storeItemID="{DC10B24E-8274-491C-8739-217F15952292}"/>
                          <w:text w:multiLine="1"/>
                        </w:sdtPr>
                        <w:sdtEndPr/>
                        <w:sdtContent>
                          <w:r>
                            <w:rPr>
                              <w:sz w:val="12"/>
                              <w:szCs w:val="12"/>
                            </w:rPr>
                            <w:t>Chef VO Underhåll</w:t>
                          </w:r>
                        </w:sdtContent>
                      </w:sdt>
                      <w:r w:rsidRPr="001E28A0">
                        <w:rPr>
                          <w:sz w:val="12"/>
                          <w:szCs w:val="12"/>
                        </w:rPr>
                        <w:t xml:space="preserve">, </w:t>
                      </w:r>
                      <w:r>
                        <w:rPr>
                          <w:sz w:val="12"/>
                          <w:szCs w:val="12"/>
                        </w:rPr>
                        <w:t xml:space="preserve">Skapat av </w:t>
                      </w:r>
                      <w:sdt>
                        <w:sdtPr>
                          <w:rPr>
                            <w:sz w:val="12"/>
                            <w:szCs w:val="12"/>
                          </w:rPr>
                          <w:alias w:val="Skapat av"/>
                          <w:tag w:val="TrvCreatedBy"/>
                          <w:id w:val="163907549"/>
                          <w:lock w:val="contentLocked"/>
                          <w:placeholder>
                            <w:docPart w:val="8AD85FFF2D1F494697920C2DC566E20C"/>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Skapat_x0020_av_x0020_NY[1]" w:storeItemID="{DC10B24E-8274-491C-8739-217F15952292}"/>
                          <w:text/>
                        </w:sdtPr>
                        <w:sdtEndPr/>
                        <w:sdtContent>
                          <w:r>
                            <w:rPr>
                              <w:sz w:val="12"/>
                              <w:szCs w:val="12"/>
                            </w:rPr>
                            <w:t>Rydberg Robin, UHtsi2</w:t>
                          </w:r>
                        </w:sdtContent>
                      </w:sdt>
                      <w:r>
                        <w:rPr>
                          <w:sz w:val="12"/>
                          <w:szCs w:val="12"/>
                        </w:rPr>
                        <w:t xml:space="preserve">, </w:t>
                      </w:r>
                      <w:r w:rsidRPr="001E28A0">
                        <w:rPr>
                          <w:sz w:val="12"/>
                          <w:szCs w:val="12"/>
                        </w:rPr>
                        <w:t xml:space="preserve">Dokumentdatum </w:t>
                      </w:r>
                      <w:sdt>
                        <w:sdtPr>
                          <w:rPr>
                            <w:i/>
                            <w:sz w:val="12"/>
                            <w:szCs w:val="12"/>
                          </w:rPr>
                          <w:alias w:val="Dokumentdatum"/>
                          <w:tag w:val="TrvDocumentDate"/>
                          <w:id w:val="-1368528971"/>
                          <w:placeholder>
                            <w:docPart w:val="41856A9FDA6D43B19273CFFBA3C201E1"/>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Dokumentdatum_x0020_NY[1]" w:storeItemID="{DC10B24E-8274-491C-8739-217F15952292}"/>
                          <w:date w:fullDate="2024-12-16T15:49:00Z">
                            <w:dateFormat w:val="yyyy-MM-dd"/>
                            <w:lid w:val="sv-SE"/>
                            <w:storeMappedDataAs w:val="dateTime"/>
                            <w:calendar w:val="gregorian"/>
                          </w:date>
                        </w:sdtPr>
                        <w:sdtEndPr/>
                        <w:sdtContent>
                          <w:r w:rsidR="00A56B2E">
                            <w:rPr>
                              <w:i/>
                              <w:sz w:val="12"/>
                              <w:szCs w:val="12"/>
                            </w:rPr>
                            <w:t>2024-12-16</w:t>
                          </w:r>
                        </w:sdtContent>
                      </w:sdt>
                      <w:r w:rsidRPr="00D47844">
                        <w:rPr>
                          <w:sz w:val="12"/>
                          <w:szCs w:val="12"/>
                        </w:rPr>
                        <w:t xml:space="preserve">, </w:t>
                      </w:r>
                      <w:r>
                        <w:rPr>
                          <w:sz w:val="12"/>
                          <w:szCs w:val="12"/>
                        </w:rPr>
                        <w:t xml:space="preserve">Gäller från </w:t>
                      </w:r>
                      <w:sdt>
                        <w:sdtPr>
                          <w:rPr>
                            <w:sz w:val="12"/>
                            <w:szCs w:val="12"/>
                          </w:rPr>
                          <w:alias w:val="Gäller från"/>
                          <w:tag w:val="TrvAppliesFrom"/>
                          <w:id w:val="1130059544"/>
                          <w:placeholder>
                            <w:docPart w:val="FC232A619EFD4101BE4DCE1642CF392E"/>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Gäller_x0020_från_x0020_NY[1]" w:storeItemID="{DC10B24E-8274-491C-8739-217F15952292}"/>
                          <w:date w:fullDate="2025-01-01T00:00:00Z">
                            <w:dateFormat w:val="yyyy-MM-dd"/>
                            <w:lid w:val="sv-SE"/>
                            <w:storeMappedDataAs w:val="dateTime"/>
                            <w:calendar w:val="gregorian"/>
                          </w:date>
                        </w:sdtPr>
                        <w:sdtEndPr/>
                        <w:sdtContent>
                          <w:r w:rsidR="00D66FA6">
                            <w:rPr>
                              <w:sz w:val="12"/>
                              <w:szCs w:val="12"/>
                            </w:rPr>
                            <w:t>2025-01-01</w:t>
                          </w:r>
                        </w:sdtContent>
                      </w:sdt>
                      <w:r>
                        <w:rPr>
                          <w:sz w:val="12"/>
                          <w:szCs w:val="12"/>
                        </w:rPr>
                        <w:t xml:space="preserve">, Konfidentialitetsnivå </w:t>
                      </w:r>
                      <w:sdt>
                        <w:sdtPr>
                          <w:rPr>
                            <w:sz w:val="12"/>
                            <w:szCs w:val="12"/>
                          </w:rPr>
                          <w:alias w:val="Konfidentialitetsnivå"/>
                          <w:tag w:val="TrvConfidentialityLevelTaxHTField0"/>
                          <w:id w:val="1762711872"/>
                          <w:lock w:val="contentLocked"/>
                          <w:placeholder>
                            <w:docPart w:val="C3734F536A8B4060939014EC223814F4"/>
                          </w:placeholder>
                          <w:dataBinding w:xpath="/ns0:properties[1]/documentManagement[1]/ns4:TrvConfidentialityLevelTaxHTField0[1]/ns2:Terms[1]" w:storeItemID="{DC10B24E-8274-491C-8739-217F15952292}"/>
                          <w:text w:multiLine="1"/>
                        </w:sdtPr>
                        <w:sdtEndPr/>
                        <w:sdtContent>
                          <w:r>
                            <w:rPr>
                              <w:sz w:val="12"/>
                              <w:szCs w:val="12"/>
                            </w:rPr>
                            <w:t>1 Ej känslig</w:t>
                          </w:r>
                        </w:sdtContent>
                      </w:sdt>
                      <w:r>
                        <w:rPr>
                          <w:sz w:val="12"/>
                          <w:szCs w:val="12"/>
                        </w:rPr>
                        <w:t xml:space="preserve">, Version </w:t>
                      </w:r>
                      <w:sdt>
                        <w:sdtPr>
                          <w:rPr>
                            <w:sz w:val="12"/>
                            <w:szCs w:val="12"/>
                          </w:rPr>
                          <w:alias w:val="Version"/>
                          <w:tag w:val="TrvVersion"/>
                          <w:id w:val="1025288795"/>
                          <w:lock w:val="contentLocked"/>
                          <w:placeholder>
                            <w:docPart w:val="AB6FA35FCD634D19AF7D71F3A45E28DF"/>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versionNY[1]" w:storeItemID="{DC10B24E-8274-491C-8739-217F15952292}"/>
                          <w:text/>
                        </w:sdtPr>
                        <w:sdtEndPr/>
                        <w:sdtContent>
                          <w:r w:rsidR="00140B59">
                            <w:rPr>
                              <w:sz w:val="12"/>
                              <w:szCs w:val="12"/>
                            </w:rPr>
                            <w:t>0.10</w:t>
                          </w:r>
                        </w:sdtContent>
                      </w:sdt>
                      <w:r>
                        <w:rPr>
                          <w:sz w:val="12"/>
                          <w:szCs w:val="12"/>
                        </w:rPr>
                        <w:t xml:space="preserve">, Ersätter </w:t>
                      </w:r>
                      <w:sdt>
                        <w:sdtPr>
                          <w:rPr>
                            <w:sz w:val="12"/>
                            <w:szCs w:val="12"/>
                          </w:rPr>
                          <w:alias w:val="Ersätter"/>
                          <w:tag w:val="TrvReplacing"/>
                          <w:id w:val="1733807706"/>
                          <w:placeholder>
                            <w:docPart w:val="26D713564DC1451AB0886D9D6C26E553"/>
                          </w:placeholder>
                          <w:showingPlcHd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Ersätter_x0020_NY[1]" w:storeItemID="{DC10B24E-8274-491C-8739-217F15952292}"/>
                          <w:text/>
                        </w:sdtPr>
                        <w:sdtEndPr/>
                        <w:sdtContent>
                          <w:r w:rsidRPr="00CE4DFD">
                            <w:rPr>
                              <w:rStyle w:val="Platshllartext"/>
                              <w:i/>
                              <w:sz w:val="12"/>
                              <w:szCs w:val="12"/>
                            </w:rPr>
                            <w:t>[Ersätter]</w:t>
                          </w:r>
                        </w:sdtContent>
                      </w:sdt>
                      <w:r w:rsidRPr="001E28A0">
                        <w:rPr>
                          <w:sz w:val="12"/>
                          <w:szCs w:val="12"/>
                        </w:rPr>
                        <w:t xml:space="preserve"> Dokument</w:t>
                      </w:r>
                      <w:r>
                        <w:rPr>
                          <w:sz w:val="12"/>
                          <w:szCs w:val="12"/>
                        </w:rPr>
                        <w:t xml:space="preserve">typ </w:t>
                      </w:r>
                      <w:sdt>
                        <w:sdtPr>
                          <w:rPr>
                            <w:sz w:val="12"/>
                            <w:szCs w:val="12"/>
                          </w:rPr>
                          <w:alias w:val="Dokumenttyp"/>
                          <w:tag w:val="TrvDocumentTypeTaxHTField0"/>
                          <w:id w:val="1712376622"/>
                          <w:lock w:val="contentLocked"/>
                          <w:placeholder>
                            <w:docPart w:val="2781E806985B4AEE9EB9A9FB5F2F1623"/>
                          </w:placeholder>
                          <w:dataBinding w:xpath="/ns0:properties[1]/documentManagement[1]/ns4:TrvDocumentTypeTaxHTField0[1]/ns2:Terms[1]" w:storeItemID="{DC10B24E-8274-491C-8739-217F15952292}"/>
                          <w:text w:multiLine="1"/>
                        </w:sdtPr>
                        <w:sdtEndPr/>
                        <w:sdtContent>
                          <w:r>
                            <w:rPr>
                              <w:sz w:val="12"/>
                              <w:szCs w:val="12"/>
                            </w:rPr>
                            <w:t>RUTINBESKRIVNING</w:t>
                          </w:r>
                        </w:sdtContent>
                      </w:sdt>
                      <w:r>
                        <w:rPr>
                          <w:sz w:val="12"/>
                          <w:szCs w:val="12"/>
                        </w:rPr>
                        <w:t>.</w:t>
                      </w:r>
                    </w:p>
                  </w:txbxContent>
                </v:textbox>
                <w10:anchorlock/>
              </v:shape>
            </w:pict>
          </mc:Fallback>
        </mc:AlternateContent>
      </w:r>
    </w:p>
    <w:p w14:paraId="04E87592" w14:textId="77777777" w:rsidR="00CE4DFD" w:rsidRDefault="00CE4DFD" w:rsidP="00EB169F">
      <w:pPr>
        <w:pStyle w:val="Brdtext"/>
        <w:ind w:right="-2469"/>
      </w:pPr>
      <w:r w:rsidRPr="00524B9A">
        <w:t>Ovanstående textfält är endast avsett att läsas digitalt och får ej tas bort. Det innehåller uppgifter från sidhuvudet och gör att dokumentets egenskaper blir tillgängliga enligt Lag (2018:1937) om tillgänglighet till digital offentlig service.</w:t>
      </w:r>
    </w:p>
    <w:sectPr w:rsidR="00CE4DFD" w:rsidSect="005D2CF4">
      <w:pgSz w:w="11906" w:h="16838" w:code="9"/>
      <w:pgMar w:top="1418" w:right="3119" w:bottom="1418"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E3EB9" w14:textId="77777777" w:rsidR="00E457E0" w:rsidRDefault="00E457E0" w:rsidP="00C72C85">
      <w:pPr>
        <w:spacing w:line="240" w:lineRule="auto"/>
      </w:pPr>
      <w:r>
        <w:separator/>
      </w:r>
    </w:p>
  </w:endnote>
  <w:endnote w:type="continuationSeparator" w:id="0">
    <w:p w14:paraId="1AF89222" w14:textId="77777777" w:rsidR="00E457E0" w:rsidRDefault="00E457E0" w:rsidP="00C72C85">
      <w:pPr>
        <w:spacing w:line="240" w:lineRule="auto"/>
      </w:pPr>
      <w:r>
        <w:continuationSeparator/>
      </w:r>
    </w:p>
  </w:endnote>
  <w:endnote w:type="continuationNotice" w:id="1">
    <w:p w14:paraId="358E829C" w14:textId="77777777" w:rsidR="00E457E0" w:rsidRDefault="00E45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1439" w14:textId="77777777" w:rsidR="00096744" w:rsidRDefault="0009674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9AAA" w14:textId="77777777" w:rsidR="00096744" w:rsidRDefault="0009674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8FFF" w14:textId="77777777" w:rsidR="00096744" w:rsidRDefault="000967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4AD7D" w14:textId="77777777" w:rsidR="00E457E0" w:rsidRDefault="00E457E0" w:rsidP="00C72C85">
      <w:pPr>
        <w:spacing w:line="240" w:lineRule="auto"/>
      </w:pPr>
      <w:r>
        <w:separator/>
      </w:r>
    </w:p>
  </w:footnote>
  <w:footnote w:type="continuationSeparator" w:id="0">
    <w:p w14:paraId="0354A776" w14:textId="77777777" w:rsidR="00E457E0" w:rsidRDefault="00E457E0" w:rsidP="00C72C85">
      <w:pPr>
        <w:spacing w:line="240" w:lineRule="auto"/>
      </w:pPr>
      <w:r>
        <w:continuationSeparator/>
      </w:r>
    </w:p>
  </w:footnote>
  <w:footnote w:type="continuationNotice" w:id="1">
    <w:p w14:paraId="2DE4B579" w14:textId="77777777" w:rsidR="00E457E0" w:rsidRDefault="00E457E0">
      <w:pPr>
        <w:spacing w:after="0" w:line="240" w:lineRule="auto"/>
      </w:pPr>
    </w:p>
  </w:footnote>
  <w:footnote w:id="2">
    <w:p w14:paraId="2916F073" w14:textId="77777777" w:rsidR="00E457E0" w:rsidRDefault="00E457E0" w:rsidP="00E13CD6">
      <w:pPr>
        <w:pStyle w:val="Fotnotstext"/>
      </w:pPr>
      <w:r>
        <w:rPr>
          <w:rStyle w:val="Fotnotsreferens"/>
        </w:rPr>
        <w:footnoteRef/>
      </w:r>
      <w:r>
        <w:t xml:space="preserve"> De särskilda anvisningarna för lutning &lt; –25 </w:t>
      </w:r>
      <w:r w:rsidRPr="00EB4573">
        <w:rPr>
          <w:rFonts w:cstheme="minorHAnsi"/>
        </w:rPr>
        <w:t>‰</w:t>
      </w:r>
      <w:r>
        <w:rPr>
          <w:rFonts w:cstheme="minorHAnsi"/>
        </w:rPr>
        <w:t xml:space="preserve"> finns ännu inte fastställda.</w:t>
      </w:r>
      <w:r>
        <w:rPr>
          <w:rFonts w:cstheme="minorHAnsi"/>
        </w:rPr>
        <w:br/>
      </w:r>
    </w:p>
  </w:footnote>
  <w:footnote w:id="3">
    <w:p w14:paraId="72D866BC" w14:textId="77777777" w:rsidR="00E457E0" w:rsidRDefault="00E457E0" w:rsidP="00586978">
      <w:pPr>
        <w:pStyle w:val="Fotnotstext"/>
      </w:pPr>
      <w:r>
        <w:rPr>
          <w:rStyle w:val="Fotnotsreferens"/>
        </w:rPr>
        <w:footnoteRef/>
      </w:r>
      <w:r>
        <w:t xml:space="preserve"> Med </w:t>
      </w:r>
      <w:r w:rsidRPr="00F47202">
        <w:rPr>
          <w:iCs/>
        </w:rPr>
        <w:t>förgreningsplats</w:t>
      </w:r>
      <w:r>
        <w:t xml:space="preserve"> menas här en driftplats/driftplatsdel varifrån det utgår mer än två riktningar mot någon annan driftplats/driftplatsdel. </w:t>
      </w:r>
    </w:p>
    <w:p w14:paraId="72EA28E3" w14:textId="77777777" w:rsidR="00E457E0" w:rsidRDefault="00E457E0" w:rsidP="00586978">
      <w:pPr>
        <w:pStyle w:val="Fotnotstext"/>
      </w:pPr>
      <w:r w:rsidRPr="002B7783">
        <w:rPr>
          <w:iCs/>
        </w:rPr>
        <w:t>Exempel</w:t>
      </w:r>
      <w:r>
        <w:t xml:space="preserve"> (som utgår från situationen 2024-05-10): </w:t>
      </w:r>
      <w:r>
        <w:br/>
        <w:t xml:space="preserve">1) Från dp Nässjö C utgår det sex riktningar: mot dp Gamlarp, dp Eksjö, dp Vetlanda, dp Grimstorp, dp Malmbäck och dp Äng. </w:t>
      </w:r>
      <w:r>
        <w:br/>
        <w:t xml:space="preserve">2) Från dpd Östervärn utgår det tre riktningar: mot dpd Malmö C, dpd Malmö gbg och dpd Fosieby. </w:t>
      </w:r>
      <w:r>
        <w:br/>
        <w:t>3) Från dpd Älvsjö utgår det fyra riktningar: mot dpd Årstaberg, dpd Älvsjö gbg, dp Högdalen och dp Huddinge.</w:t>
      </w:r>
    </w:p>
    <w:p w14:paraId="1C2F9091" w14:textId="77777777" w:rsidR="00E457E0" w:rsidRDefault="00E457E0" w:rsidP="00586978">
      <w:pPr>
        <w:pStyle w:val="Fotnotstext"/>
      </w:pPr>
    </w:p>
  </w:footnote>
  <w:footnote w:id="4">
    <w:p w14:paraId="0899E62C" w14:textId="77777777" w:rsidR="00E457E0" w:rsidRDefault="00E457E0" w:rsidP="001A29EC">
      <w:pPr>
        <w:pStyle w:val="Fotnotstext"/>
      </w:pPr>
      <w:r>
        <w:rPr>
          <w:rStyle w:val="Fotnotsreferens"/>
        </w:rPr>
        <w:footnoteRef/>
      </w:r>
      <w:r>
        <w:t xml:space="preserve"> </w:t>
      </w:r>
      <w:r w:rsidRPr="00FE6C97">
        <w:t>För Tomteboda övre spår N1 och N2, se dock även sträckan Tomteboda övre–Stockholm City–Stockholm S.</w:t>
      </w:r>
      <w:r>
        <w:rPr>
          <w:rFonts w:cstheme="minorHAnsi"/>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3A92" w14:textId="3AEE9A99" w:rsidR="00096744" w:rsidRDefault="000D188D">
    <w:pPr>
      <w:pStyle w:val="Sidhuvud"/>
    </w:pPr>
    <w:r>
      <w:rPr>
        <w:noProof/>
      </w:rPr>
      <w:pict w14:anchorId="7BEFD5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725766" o:spid="_x0000_s57346" type="#_x0000_t136" style="position:absolute;margin-left:0;margin-top:0;width:441pt;height:94.5pt;rotation:315;z-index:-251655168;mso-position-horizontal:center;mso-position-horizontal-relative:margin;mso-position-vertical:center;mso-position-vertical-relative:margin" o:allowincell="f" fillcolor="silver" stroked="f">
          <v:fill opacity=".5"/>
          <v:textpath style="font-family:&quot;Calibri&quot;;font-size:1pt" string="Remiss 2025081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4"/>
      <w:tblW w:w="10177" w:type="dxa"/>
      <w:tblLayout w:type="fixed"/>
      <w:tblCellMar>
        <w:left w:w="0" w:type="dxa"/>
        <w:right w:w="0" w:type="dxa"/>
      </w:tblCellMar>
      <w:tblLook w:val="04A0" w:firstRow="1" w:lastRow="0" w:firstColumn="1" w:lastColumn="0" w:noHBand="0" w:noVBand="1"/>
      <w:tblCaption w:val="Sidhuvud"/>
      <w:tblDescription w:val="Sidhuvud"/>
    </w:tblPr>
    <w:tblGrid>
      <w:gridCol w:w="3912"/>
      <w:gridCol w:w="3912"/>
      <w:gridCol w:w="2353"/>
    </w:tblGrid>
    <w:tr w:rsidR="00E457E0" w:rsidRPr="00C21A7B" w14:paraId="7966BE51" w14:textId="77777777" w:rsidTr="00EB169F">
      <w:trPr>
        <w:trHeight w:val="426"/>
        <w:tblHeader/>
      </w:trPr>
      <w:tc>
        <w:tcPr>
          <w:tcW w:w="3912" w:type="dxa"/>
          <w:tcBorders>
            <w:top w:val="nil"/>
            <w:left w:val="nil"/>
            <w:bottom w:val="nil"/>
            <w:right w:val="nil"/>
          </w:tcBorders>
        </w:tcPr>
        <w:p w14:paraId="76C7CDEE" w14:textId="77777777" w:rsidR="00E457E0" w:rsidRPr="00C21A7B" w:rsidRDefault="00E457E0" w:rsidP="00EB169F">
          <w:pPr>
            <w:spacing w:line="240" w:lineRule="atLeast"/>
            <w:ind w:left="-108"/>
            <w:rPr>
              <w:rStyle w:val="Dokumentegenskap"/>
            </w:rPr>
          </w:pPr>
        </w:p>
      </w:tc>
      <w:tc>
        <w:tcPr>
          <w:tcW w:w="3912" w:type="dxa"/>
          <w:tcBorders>
            <w:top w:val="nil"/>
            <w:left w:val="nil"/>
            <w:bottom w:val="nil"/>
            <w:right w:val="nil"/>
          </w:tcBorders>
        </w:tcPr>
        <w:p w14:paraId="6A342C81" w14:textId="77777777" w:rsidR="00E457E0" w:rsidRPr="00C21A7B" w:rsidRDefault="00E457E0" w:rsidP="00EB169F">
          <w:pPr>
            <w:spacing w:line="240" w:lineRule="atLeast"/>
            <w:rPr>
              <w:rStyle w:val="Dokumentegenskap"/>
            </w:rPr>
          </w:pPr>
        </w:p>
      </w:tc>
      <w:tc>
        <w:tcPr>
          <w:tcW w:w="2353" w:type="dxa"/>
          <w:tcBorders>
            <w:top w:val="nil"/>
            <w:left w:val="nil"/>
            <w:bottom w:val="nil"/>
            <w:right w:val="nil"/>
          </w:tcBorders>
        </w:tcPr>
        <w:p w14:paraId="6E9C333E" w14:textId="77777777" w:rsidR="00E457E0" w:rsidRPr="00C21A7B" w:rsidRDefault="00E457E0" w:rsidP="00EB169F">
          <w:pPr>
            <w:spacing w:line="240" w:lineRule="atLeast"/>
            <w:ind w:right="-222"/>
            <w:rPr>
              <w:rStyle w:val="Dokumentegenskap"/>
            </w:rPr>
          </w:pPr>
        </w:p>
      </w:tc>
    </w:tr>
    <w:tr w:rsidR="00E457E0" w:rsidRPr="0057087E" w14:paraId="5976C2BD" w14:textId="77777777" w:rsidTr="00EB169F">
      <w:trPr>
        <w:trHeight w:val="717"/>
      </w:trPr>
      <w:tc>
        <w:tcPr>
          <w:tcW w:w="3912" w:type="dxa"/>
          <w:tcBorders>
            <w:top w:val="nil"/>
            <w:left w:val="nil"/>
            <w:bottom w:val="nil"/>
            <w:right w:val="nil"/>
          </w:tcBorders>
        </w:tcPr>
        <w:p w14:paraId="75A01FBC" w14:textId="77777777" w:rsidR="00E457E0" w:rsidRPr="0057087E" w:rsidRDefault="00E457E0" w:rsidP="00EB169F">
          <w:pPr>
            <w:spacing w:before="20" w:line="240" w:lineRule="atLeast"/>
            <w:rPr>
              <w:rFonts w:ascii="Arial" w:hAnsi="Arial" w:cs="Arial"/>
              <w:sz w:val="22"/>
              <w:szCs w:val="22"/>
            </w:rPr>
          </w:pPr>
          <w:r w:rsidRPr="0057087E">
            <w:rPr>
              <w:rFonts w:ascii="Arial" w:hAnsi="Arial" w:cs="Arial"/>
              <w:noProof/>
            </w:rPr>
            <w:drawing>
              <wp:inline distT="0" distB="0" distL="0" distR="0" wp14:anchorId="183AA5C0" wp14:editId="1CF58354">
                <wp:extent cx="1594800" cy="334800"/>
                <wp:effectExtent l="0" t="0" r="5715" b="8255"/>
                <wp:docPr id="4" name="Bildobjekt 4" descr="Trafikverk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fikverket_logo_officemall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800" cy="334800"/>
                        </a:xfrm>
                        <a:prstGeom prst="rect">
                          <a:avLst/>
                        </a:prstGeom>
                      </pic:spPr>
                    </pic:pic>
                  </a:graphicData>
                </a:graphic>
              </wp:inline>
            </w:drawing>
          </w:r>
        </w:p>
      </w:tc>
      <w:sdt>
        <w:sdtPr>
          <w:rPr>
            <w:rFonts w:ascii="Arial" w:hAnsi="Arial" w:cs="Arial"/>
            <w:noProof/>
          </w:rPr>
          <w:alias w:val="Dokumenttyp"/>
          <w:tag w:val="TrvDocumentTypeTaxHTField0"/>
          <w:id w:val="-846634208"/>
          <w:placeholder>
            <w:docPart w:val="09060C3635D44CDF8C0B14A3E883A636"/>
          </w:placeholder>
          <w:dataBinding w:xpath="/ns0:properties[1]/documentManagement[1]/ns4:TrvDocumentTypeTaxHTField0[1]/ns2:Terms[1]" w:storeItemID="{DC10B24E-8274-491C-8739-217F15952292}"/>
          <w:text/>
        </w:sdtPr>
        <w:sdtEndPr/>
        <w:sdtContent>
          <w:tc>
            <w:tcPr>
              <w:tcW w:w="3912" w:type="dxa"/>
              <w:tcBorders>
                <w:top w:val="nil"/>
                <w:left w:val="nil"/>
                <w:bottom w:val="nil"/>
                <w:right w:val="nil"/>
              </w:tcBorders>
            </w:tcPr>
            <w:p w14:paraId="1AEE684F" w14:textId="77777777" w:rsidR="00E457E0" w:rsidRPr="0057087E" w:rsidRDefault="00E457E0" w:rsidP="00184184">
              <w:pPr>
                <w:spacing w:before="220" w:line="240" w:lineRule="atLeast"/>
                <w:rPr>
                  <w:rFonts w:ascii="Arial" w:hAnsi="Arial" w:cs="Arial"/>
                  <w:noProof/>
                  <w:sz w:val="22"/>
                  <w:szCs w:val="22"/>
                </w:rPr>
              </w:pPr>
              <w:r w:rsidRPr="002904D8">
                <w:rPr>
                  <w:rStyle w:val="Dokumentegenskap"/>
                </w:rPr>
                <w:t>RUTINBESKRIVNING</w:t>
              </w:r>
            </w:p>
          </w:tc>
        </w:sdtContent>
      </w:sdt>
      <w:tc>
        <w:tcPr>
          <w:tcW w:w="2353" w:type="dxa"/>
          <w:tcBorders>
            <w:top w:val="nil"/>
            <w:left w:val="nil"/>
            <w:bottom w:val="nil"/>
            <w:right w:val="nil"/>
          </w:tcBorders>
        </w:tcPr>
        <w:p w14:paraId="47245FA9" w14:textId="511A515C" w:rsidR="00E457E0" w:rsidRPr="00C21A7B" w:rsidRDefault="00E457E0" w:rsidP="00EB169F">
          <w:pPr>
            <w:spacing w:before="220" w:line="240" w:lineRule="atLeast"/>
            <w:jc w:val="right"/>
            <w:rPr>
              <w:rStyle w:val="Dokumentegenskap"/>
            </w:rPr>
          </w:pPr>
          <w:r w:rsidRPr="00C21A7B">
            <w:rPr>
              <w:rStyle w:val="Dokumentegenskap"/>
            </w:rPr>
            <w:fldChar w:fldCharType="begin"/>
          </w:r>
          <w:r w:rsidRPr="00C21A7B">
            <w:rPr>
              <w:rStyle w:val="Dokumentegenskap"/>
            </w:rPr>
            <w:instrText xml:space="preserve"> PAGE   \* MERGEFORMAT </w:instrText>
          </w:r>
          <w:r w:rsidRPr="00C21A7B">
            <w:rPr>
              <w:rStyle w:val="Dokumentegenskap"/>
            </w:rPr>
            <w:fldChar w:fldCharType="separate"/>
          </w:r>
          <w:r w:rsidR="00BC68DA">
            <w:rPr>
              <w:rStyle w:val="Dokumentegenskap"/>
              <w:noProof/>
            </w:rPr>
            <w:t>1</w:t>
          </w:r>
          <w:r w:rsidRPr="00C21A7B">
            <w:rPr>
              <w:rStyle w:val="Dokumentegenskap"/>
            </w:rPr>
            <w:fldChar w:fldCharType="end"/>
          </w:r>
          <w:r w:rsidRPr="00C21A7B">
            <w:rPr>
              <w:rStyle w:val="Dokumentegenskap"/>
            </w:rPr>
            <w:t xml:space="preserve"> (</w:t>
          </w:r>
          <w:r w:rsidRPr="00C21A7B">
            <w:rPr>
              <w:rStyle w:val="Dokumentegenskap"/>
            </w:rPr>
            <w:fldChar w:fldCharType="begin"/>
          </w:r>
          <w:r w:rsidRPr="00C21A7B">
            <w:rPr>
              <w:rStyle w:val="Dokumentegenskap"/>
            </w:rPr>
            <w:instrText xml:space="preserve"> NUMPAGES  \# "0" \* Arabic  \* MERGEFORMAT </w:instrText>
          </w:r>
          <w:r w:rsidRPr="00C21A7B">
            <w:rPr>
              <w:rStyle w:val="Dokumentegenskap"/>
            </w:rPr>
            <w:fldChar w:fldCharType="separate"/>
          </w:r>
          <w:r w:rsidR="00BC68DA">
            <w:rPr>
              <w:rStyle w:val="Dokumentegenskap"/>
              <w:noProof/>
            </w:rPr>
            <w:t>14</w:t>
          </w:r>
          <w:r w:rsidRPr="00C21A7B">
            <w:rPr>
              <w:rStyle w:val="Dokumentegenskap"/>
            </w:rPr>
            <w:fldChar w:fldCharType="end"/>
          </w:r>
          <w:r w:rsidRPr="00C21A7B">
            <w:rPr>
              <w:rStyle w:val="Dokumentegenskap"/>
            </w:rPr>
            <w:t>)</w:t>
          </w:r>
        </w:p>
      </w:tc>
    </w:tr>
    <w:tr w:rsidR="00E457E0" w:rsidRPr="0057087E" w14:paraId="15D21FD4" w14:textId="77777777" w:rsidTr="00EB169F">
      <w:tc>
        <w:tcPr>
          <w:tcW w:w="3912" w:type="dxa"/>
          <w:tcBorders>
            <w:top w:val="nil"/>
            <w:left w:val="nil"/>
            <w:bottom w:val="nil"/>
            <w:right w:val="nil"/>
          </w:tcBorders>
          <w:vAlign w:val="center"/>
        </w:tcPr>
        <w:p w14:paraId="3C19BF87" w14:textId="77777777" w:rsidR="00E457E0" w:rsidRPr="0057087E" w:rsidRDefault="00E457E0" w:rsidP="00EB169F">
          <w:pPr>
            <w:rPr>
              <w:rFonts w:ascii="Arial" w:hAnsi="Arial" w:cs="Arial"/>
              <w:b/>
              <w:sz w:val="16"/>
              <w:szCs w:val="16"/>
            </w:rPr>
          </w:pPr>
          <w:r>
            <w:rPr>
              <w:rFonts w:ascii="Arial" w:hAnsi="Arial" w:cs="Arial"/>
              <w:b/>
              <w:sz w:val="16"/>
              <w:szCs w:val="16"/>
            </w:rPr>
            <w:t>TDOK-nummer</w:t>
          </w:r>
        </w:p>
      </w:tc>
      <w:tc>
        <w:tcPr>
          <w:tcW w:w="3912" w:type="dxa"/>
          <w:tcBorders>
            <w:top w:val="nil"/>
            <w:left w:val="nil"/>
            <w:bottom w:val="nil"/>
            <w:right w:val="nil"/>
          </w:tcBorders>
          <w:vAlign w:val="center"/>
        </w:tcPr>
        <w:p w14:paraId="42D562FA" w14:textId="77777777" w:rsidR="00E457E0" w:rsidRPr="0057087E" w:rsidRDefault="00E457E0" w:rsidP="00EB169F">
          <w:pPr>
            <w:rPr>
              <w:rFonts w:ascii="Arial" w:hAnsi="Arial" w:cs="Arial"/>
              <w:b/>
              <w:sz w:val="16"/>
              <w:szCs w:val="16"/>
            </w:rPr>
          </w:pPr>
          <w:r w:rsidRPr="0057087E">
            <w:rPr>
              <w:rFonts w:ascii="Arial" w:hAnsi="Arial" w:cs="Arial"/>
              <w:b/>
              <w:sz w:val="16"/>
              <w:szCs w:val="16"/>
            </w:rPr>
            <w:t xml:space="preserve">Dokumentdatum </w:t>
          </w:r>
        </w:p>
      </w:tc>
      <w:tc>
        <w:tcPr>
          <w:tcW w:w="2353" w:type="dxa"/>
          <w:tcBorders>
            <w:top w:val="nil"/>
            <w:left w:val="nil"/>
            <w:bottom w:val="nil"/>
            <w:right w:val="nil"/>
          </w:tcBorders>
          <w:vAlign w:val="center"/>
        </w:tcPr>
        <w:p w14:paraId="0F42EEDC" w14:textId="77777777" w:rsidR="00E457E0" w:rsidRPr="0057087E" w:rsidRDefault="00E457E0" w:rsidP="00EB169F">
          <w:pPr>
            <w:ind w:right="-222"/>
            <w:rPr>
              <w:rFonts w:ascii="Arial" w:hAnsi="Arial" w:cs="Arial"/>
              <w:b/>
              <w:sz w:val="16"/>
              <w:szCs w:val="16"/>
            </w:rPr>
          </w:pPr>
          <w:r w:rsidRPr="009E6762">
            <w:rPr>
              <w:rFonts w:ascii="Arial" w:hAnsi="Arial" w:cs="Arial"/>
              <w:b/>
              <w:sz w:val="16"/>
              <w:szCs w:val="16"/>
            </w:rPr>
            <w:t>Konfidentialitetsnivå</w:t>
          </w:r>
        </w:p>
      </w:tc>
    </w:tr>
    <w:tr w:rsidR="00E457E0" w:rsidRPr="00427D36" w14:paraId="60DFF24C" w14:textId="77777777" w:rsidTr="00EB169F">
      <w:sdt>
        <w:sdtPr>
          <w:rPr>
            <w:rStyle w:val="Dokumentegenskap"/>
          </w:rPr>
          <w:alias w:val="TDOK-nummer"/>
          <w:tag w:val="TrvDocumentId"/>
          <w:id w:val="-1421562958"/>
          <w:placeholder>
            <w:docPart w:val="C3734F536A8B4060939014EC223814F4"/>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DokumentID_x0020_NY[1]" w:storeItemID="{DC10B24E-8274-491C-8739-217F15952292}"/>
          <w:text/>
        </w:sdtPr>
        <w:sdtEndPr>
          <w:rPr>
            <w:rStyle w:val="Dokumentegenskap"/>
          </w:rPr>
        </w:sdtEndPr>
        <w:sdtContent>
          <w:tc>
            <w:tcPr>
              <w:tcW w:w="3912" w:type="dxa"/>
              <w:tcBorders>
                <w:top w:val="nil"/>
                <w:left w:val="nil"/>
                <w:bottom w:val="nil"/>
                <w:right w:val="nil"/>
              </w:tcBorders>
            </w:tcPr>
            <w:p w14:paraId="391BBA71" w14:textId="6DCDB917" w:rsidR="00E457E0" w:rsidRPr="00427D36" w:rsidRDefault="00E457E0" w:rsidP="00EB169F">
              <w:pPr>
                <w:spacing w:line="240" w:lineRule="atLeast"/>
                <w:rPr>
                  <w:rStyle w:val="Dokumentegenskap"/>
                </w:rPr>
              </w:pPr>
              <w:r>
                <w:rPr>
                  <w:rStyle w:val="Dokumentegenskap"/>
                </w:rPr>
                <w:t>TDOK 2024:0176</w:t>
              </w:r>
            </w:p>
          </w:tc>
        </w:sdtContent>
      </w:sdt>
      <w:sdt>
        <w:sdtPr>
          <w:rPr>
            <w:rStyle w:val="Dokumentegenskap"/>
          </w:rPr>
          <w:alias w:val="Dokumentdatum"/>
          <w:tag w:val="TrvDocumentDate"/>
          <w:id w:val="350001428"/>
          <w:placeholder>
            <w:docPart w:val="6F37DB7D3C004D60A66B71CDDD2631D8"/>
          </w:placeholder>
          <w:dataBinding w:prefixMappings="xmlns:ns0='http://schemas.microsoft.com/office/2006/metadata/properties' xmlns:ns1='http://www.w3.org/2001/XMLSchema-instance' xmlns:ns2='http://schemas.microsoft.com/office/infopath/2007/PartnerControls' xmlns:ns3='Trafikverket' xmlns:ns4='cea33f4f-9418-43c8-b76e-52ad5a4f1eba' " w:xpath="/ns0:properties[1]/documentManagement[1]/ns3:Dokumentdatum_x0020_NY[1]" w:storeItemID="{DC10B24E-8274-491C-8739-217F15952292}"/>
          <w:date w:fullDate="2024-12-16T15:49:00Z">
            <w:dateFormat w:val="yyyy-MM-dd"/>
            <w:lid w:val="sv-SE"/>
            <w:storeMappedDataAs w:val="dateTime"/>
            <w:calendar w:val="gregorian"/>
          </w:date>
        </w:sdtPr>
        <w:sdtEndPr>
          <w:rPr>
            <w:rStyle w:val="Dokumentegenskap"/>
          </w:rPr>
        </w:sdtEndPr>
        <w:sdtContent>
          <w:tc>
            <w:tcPr>
              <w:tcW w:w="3912" w:type="dxa"/>
              <w:tcBorders>
                <w:top w:val="nil"/>
                <w:left w:val="nil"/>
                <w:bottom w:val="nil"/>
                <w:right w:val="nil"/>
              </w:tcBorders>
            </w:tcPr>
            <w:p w14:paraId="77CC6441" w14:textId="22379F19" w:rsidR="00E457E0" w:rsidRPr="00427D36" w:rsidRDefault="00A56B2E" w:rsidP="00EB169F">
              <w:pPr>
                <w:spacing w:line="240" w:lineRule="atLeast"/>
                <w:rPr>
                  <w:rStyle w:val="Dokumentegenskap"/>
                </w:rPr>
              </w:pPr>
              <w:r>
                <w:rPr>
                  <w:rStyle w:val="Dokumentegenskap"/>
                </w:rPr>
                <w:t>2024-12-16</w:t>
              </w:r>
            </w:p>
          </w:tc>
        </w:sdtContent>
      </w:sdt>
      <w:tc>
        <w:tcPr>
          <w:tcW w:w="2353" w:type="dxa"/>
          <w:tcBorders>
            <w:top w:val="nil"/>
            <w:left w:val="nil"/>
            <w:bottom w:val="nil"/>
            <w:right w:val="nil"/>
          </w:tcBorders>
        </w:tcPr>
        <w:p w14:paraId="772EFE55" w14:textId="180B0D60" w:rsidR="00E457E0" w:rsidRPr="00427D36" w:rsidRDefault="000D188D" w:rsidP="00EB169F">
          <w:pPr>
            <w:spacing w:line="240" w:lineRule="atLeast"/>
            <w:ind w:right="-221"/>
            <w:rPr>
              <w:rStyle w:val="Dokumentegenskap"/>
            </w:rPr>
          </w:pPr>
          <w:sdt>
            <w:sdtPr>
              <w:rPr>
                <w:rStyle w:val="Dokumentegenskap"/>
              </w:rPr>
              <w:alias w:val="Konfidentialitetsnivå"/>
              <w:tag w:val="TrvConfidentialityLevelTaxHTField0"/>
              <w:id w:val="-1138642769"/>
              <w:placeholder>
                <w:docPart w:val="2E76AC258A68478A8D8AD8BB7F1E348A"/>
              </w:placeholder>
              <w:dataBinding w:xpath="/ns0:properties[1]/documentManagement[1]/ns4:TrvConfidentialityLevelTaxHTField0[1]/ns2:Terms[1]" w:storeItemID="{DC10B24E-8274-491C-8739-217F15952292}"/>
              <w:text/>
            </w:sdtPr>
            <w:sdtEndPr>
              <w:rPr>
                <w:rStyle w:val="Dokumentegenskap"/>
              </w:rPr>
            </w:sdtEndPr>
            <w:sdtContent>
              <w:r w:rsidR="00E457E0">
                <w:rPr>
                  <w:rStyle w:val="Dokumentegenskap"/>
                </w:rPr>
                <w:t>1 Ej känslig</w:t>
              </w:r>
            </w:sdtContent>
          </w:sdt>
        </w:p>
      </w:tc>
    </w:tr>
    <w:tr w:rsidR="00E457E0" w:rsidRPr="0057087E" w14:paraId="74242363" w14:textId="77777777" w:rsidTr="00EB169F">
      <w:tc>
        <w:tcPr>
          <w:tcW w:w="3912" w:type="dxa"/>
          <w:tcBorders>
            <w:top w:val="nil"/>
            <w:left w:val="nil"/>
            <w:bottom w:val="nil"/>
            <w:right w:val="nil"/>
          </w:tcBorders>
          <w:vAlign w:val="center"/>
        </w:tcPr>
        <w:p w14:paraId="0A5F2B59" w14:textId="77777777" w:rsidR="00E457E0" w:rsidRPr="0057087E" w:rsidRDefault="00E457E0" w:rsidP="00EB169F">
          <w:pPr>
            <w:rPr>
              <w:rFonts w:ascii="Arial" w:hAnsi="Arial" w:cs="Arial"/>
              <w:b/>
              <w:sz w:val="16"/>
              <w:szCs w:val="16"/>
            </w:rPr>
          </w:pPr>
          <w:r>
            <w:rPr>
              <w:rFonts w:ascii="Arial" w:hAnsi="Arial" w:cs="Arial"/>
              <w:b/>
              <w:sz w:val="16"/>
              <w:szCs w:val="16"/>
            </w:rPr>
            <w:t>Fastställt av</w:t>
          </w:r>
        </w:p>
      </w:tc>
      <w:tc>
        <w:tcPr>
          <w:tcW w:w="3912" w:type="dxa"/>
          <w:tcBorders>
            <w:top w:val="nil"/>
            <w:left w:val="nil"/>
            <w:bottom w:val="nil"/>
            <w:right w:val="nil"/>
          </w:tcBorders>
          <w:vAlign w:val="center"/>
        </w:tcPr>
        <w:p w14:paraId="000EB1BA" w14:textId="77777777" w:rsidR="00E457E0" w:rsidRPr="0057087E" w:rsidRDefault="00E457E0" w:rsidP="00EB169F">
          <w:pPr>
            <w:rPr>
              <w:rFonts w:ascii="Arial" w:hAnsi="Arial" w:cs="Arial"/>
              <w:b/>
              <w:noProof/>
              <w:sz w:val="16"/>
              <w:szCs w:val="16"/>
            </w:rPr>
          </w:pPr>
          <w:r>
            <w:rPr>
              <w:rFonts w:ascii="Arial" w:hAnsi="Arial" w:cs="Arial"/>
              <w:b/>
              <w:noProof/>
              <w:sz w:val="16"/>
              <w:szCs w:val="16"/>
            </w:rPr>
            <w:t>Gäller från</w:t>
          </w:r>
        </w:p>
      </w:tc>
      <w:tc>
        <w:tcPr>
          <w:tcW w:w="2353" w:type="dxa"/>
          <w:tcBorders>
            <w:top w:val="nil"/>
            <w:left w:val="nil"/>
            <w:bottom w:val="nil"/>
            <w:right w:val="nil"/>
          </w:tcBorders>
          <w:vAlign w:val="center"/>
        </w:tcPr>
        <w:p w14:paraId="4EC4EF7B" w14:textId="77777777" w:rsidR="00E457E0" w:rsidRPr="0057087E" w:rsidRDefault="00E457E0" w:rsidP="00EB169F">
          <w:pPr>
            <w:ind w:right="-222"/>
            <w:rPr>
              <w:rFonts w:ascii="Arial" w:hAnsi="Arial" w:cs="Arial"/>
              <w:b/>
              <w:noProof/>
              <w:sz w:val="16"/>
              <w:szCs w:val="16"/>
            </w:rPr>
          </w:pPr>
          <w:r>
            <w:rPr>
              <w:rFonts w:ascii="Arial" w:hAnsi="Arial" w:cs="Arial"/>
              <w:b/>
              <w:sz w:val="16"/>
              <w:szCs w:val="16"/>
            </w:rPr>
            <w:t>Version</w:t>
          </w:r>
        </w:p>
      </w:tc>
    </w:tr>
    <w:tr w:rsidR="00E457E0" w:rsidRPr="00427D36" w14:paraId="3B2175A3" w14:textId="77777777" w:rsidTr="00EB169F">
      <w:sdt>
        <w:sdtPr>
          <w:rPr>
            <w:rStyle w:val="Dokumentegenskap"/>
          </w:rPr>
          <w:alias w:val="Fastställt av roll"/>
          <w:tag w:val="TrvApprovedByRoleTaxHTField0"/>
          <w:id w:val="-105119606"/>
          <w:placeholder>
            <w:docPart w:val="8AD85FFF2D1F494697920C2DC566E20C"/>
          </w:placeholder>
          <w:dataBinding w:xpath="/ns0:properties[1]/documentManagement[1]/ns4:TrvApprovedByRoleTaxHTField0[1]/ns2:Terms[1]" w:storeItemID="{DC10B24E-8274-491C-8739-217F15952292}"/>
          <w:text/>
        </w:sdtPr>
        <w:sdtEndPr>
          <w:rPr>
            <w:rStyle w:val="Dokumentegenskap"/>
          </w:rPr>
        </w:sdtEndPr>
        <w:sdtContent>
          <w:tc>
            <w:tcPr>
              <w:tcW w:w="3912" w:type="dxa"/>
              <w:tcBorders>
                <w:top w:val="nil"/>
                <w:left w:val="nil"/>
                <w:bottom w:val="nil"/>
                <w:right w:val="nil"/>
              </w:tcBorders>
            </w:tcPr>
            <w:p w14:paraId="296E9569" w14:textId="3552A23B" w:rsidR="00E457E0" w:rsidRPr="00427D36" w:rsidRDefault="00E457E0" w:rsidP="00EB169F">
              <w:pPr>
                <w:spacing w:line="240" w:lineRule="atLeast"/>
                <w:rPr>
                  <w:rStyle w:val="Dokumentegenskap"/>
                </w:rPr>
              </w:pPr>
              <w:r>
                <w:rPr>
                  <w:rStyle w:val="Dokumentegenskap"/>
                </w:rPr>
                <w:t>Chef VO Underhåll</w:t>
              </w:r>
            </w:p>
          </w:tc>
        </w:sdtContent>
      </w:sdt>
      <w:sdt>
        <w:sdtPr>
          <w:rPr>
            <w:rStyle w:val="Dokumentegenskap"/>
          </w:rPr>
          <w:alias w:val="Gäller från"/>
          <w:tag w:val="TrvAppliesFrom"/>
          <w:id w:val="-1982075051"/>
          <w:placeholder>
            <w:docPart w:val="B5B2062C77F8498B95C04E09B467B6F6"/>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Gäller_x0020_från_x0020_NY[1]" w:storeItemID="{DC10B24E-8274-491C-8739-217F15952292}"/>
          <w:date w:fullDate="2025-01-01T00:00:00Z">
            <w:dateFormat w:val="yyyy-MM-dd"/>
            <w:lid w:val="sv-SE"/>
            <w:storeMappedDataAs w:val="dateTime"/>
            <w:calendar w:val="gregorian"/>
          </w:date>
        </w:sdtPr>
        <w:sdtEndPr>
          <w:rPr>
            <w:rStyle w:val="Dokumentegenskap"/>
          </w:rPr>
        </w:sdtEndPr>
        <w:sdtContent>
          <w:tc>
            <w:tcPr>
              <w:tcW w:w="3912" w:type="dxa"/>
              <w:tcBorders>
                <w:top w:val="nil"/>
                <w:left w:val="nil"/>
                <w:bottom w:val="nil"/>
                <w:right w:val="nil"/>
              </w:tcBorders>
            </w:tcPr>
            <w:p w14:paraId="1266AE25" w14:textId="2AFDD395" w:rsidR="00E457E0" w:rsidRPr="00427D36" w:rsidRDefault="00D66FA6" w:rsidP="00EB169F">
              <w:pPr>
                <w:spacing w:line="240" w:lineRule="atLeast"/>
                <w:rPr>
                  <w:rStyle w:val="Dokumentegenskap"/>
                </w:rPr>
              </w:pPr>
              <w:r>
                <w:rPr>
                  <w:rStyle w:val="Dokumentegenskap"/>
                </w:rPr>
                <w:t>2025-01-01</w:t>
              </w:r>
            </w:p>
          </w:tc>
        </w:sdtContent>
      </w:sdt>
      <w:sdt>
        <w:sdtPr>
          <w:rPr>
            <w:rStyle w:val="Dokumentegenskap"/>
          </w:rPr>
          <w:alias w:val="Version"/>
          <w:tag w:val="TrvVersion"/>
          <w:id w:val="-1436585426"/>
          <w:lock w:val="contentLocked"/>
          <w:placeholder>
            <w:docPart w:val="F28AE7E3B89A4297AB3CE22C679E9F84"/>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versionNY[1]" w:storeItemID="{DC10B24E-8274-491C-8739-217F15952292}"/>
          <w:text/>
        </w:sdtPr>
        <w:sdtEndPr>
          <w:rPr>
            <w:rStyle w:val="Dokumentegenskap"/>
          </w:rPr>
        </w:sdtEndPr>
        <w:sdtContent>
          <w:tc>
            <w:tcPr>
              <w:tcW w:w="2353" w:type="dxa"/>
              <w:tcBorders>
                <w:top w:val="nil"/>
                <w:left w:val="nil"/>
                <w:bottom w:val="nil"/>
                <w:right w:val="nil"/>
              </w:tcBorders>
            </w:tcPr>
            <w:p w14:paraId="0833827C" w14:textId="19EA68B5" w:rsidR="00E457E0" w:rsidRPr="00427D36" w:rsidRDefault="00140B59" w:rsidP="00EB169F">
              <w:pPr>
                <w:spacing w:line="240" w:lineRule="atLeast"/>
                <w:ind w:right="-221"/>
                <w:rPr>
                  <w:rStyle w:val="Dokumentegenskap"/>
                </w:rPr>
              </w:pPr>
              <w:r>
                <w:rPr>
                  <w:rStyle w:val="Dokumentegenskap"/>
                </w:rPr>
                <w:t>0.10</w:t>
              </w:r>
            </w:p>
          </w:tc>
        </w:sdtContent>
      </w:sdt>
    </w:tr>
    <w:tr w:rsidR="00E457E0" w:rsidRPr="00427D36" w14:paraId="11E314A2" w14:textId="77777777" w:rsidTr="00307547">
      <w:trPr>
        <w:trHeight w:hRule="exact" w:val="181"/>
      </w:trPr>
      <w:tc>
        <w:tcPr>
          <w:tcW w:w="3912" w:type="dxa"/>
          <w:tcBorders>
            <w:top w:val="nil"/>
            <w:left w:val="nil"/>
            <w:bottom w:val="nil"/>
            <w:right w:val="nil"/>
          </w:tcBorders>
          <w:vAlign w:val="center"/>
        </w:tcPr>
        <w:p w14:paraId="0DAAB699" w14:textId="77777777" w:rsidR="00E457E0" w:rsidRPr="002904D8" w:rsidRDefault="00E457E0" w:rsidP="002904D8">
          <w:pPr>
            <w:rPr>
              <w:rStyle w:val="Dokumentegenskap"/>
              <w:rFonts w:cs="Arial"/>
              <w:b/>
              <w:sz w:val="16"/>
              <w:szCs w:val="16"/>
            </w:rPr>
          </w:pPr>
          <w:r w:rsidRPr="002904D8">
            <w:rPr>
              <w:rFonts w:ascii="Arial" w:hAnsi="Arial" w:cs="Arial"/>
              <w:b/>
              <w:sz w:val="16"/>
              <w:szCs w:val="16"/>
            </w:rPr>
            <w:t>Skapat av</w:t>
          </w:r>
        </w:p>
      </w:tc>
      <w:tc>
        <w:tcPr>
          <w:tcW w:w="3912" w:type="dxa"/>
          <w:tcBorders>
            <w:top w:val="nil"/>
            <w:left w:val="nil"/>
            <w:bottom w:val="nil"/>
            <w:right w:val="nil"/>
          </w:tcBorders>
          <w:vAlign w:val="center"/>
        </w:tcPr>
        <w:p w14:paraId="692BD0E3" w14:textId="77777777" w:rsidR="00E457E0" w:rsidRPr="00427D36" w:rsidRDefault="00E457E0" w:rsidP="009E6762">
          <w:pPr>
            <w:spacing w:line="240" w:lineRule="atLeast"/>
            <w:rPr>
              <w:rStyle w:val="Dokumentegenskap"/>
            </w:rPr>
          </w:pPr>
        </w:p>
      </w:tc>
      <w:tc>
        <w:tcPr>
          <w:tcW w:w="2353" w:type="dxa"/>
          <w:tcBorders>
            <w:top w:val="nil"/>
            <w:left w:val="nil"/>
            <w:bottom w:val="nil"/>
            <w:right w:val="nil"/>
          </w:tcBorders>
          <w:vAlign w:val="center"/>
        </w:tcPr>
        <w:p w14:paraId="50F99557" w14:textId="77777777" w:rsidR="00E457E0" w:rsidRPr="009E6762" w:rsidRDefault="00E457E0" w:rsidP="009E6762">
          <w:pPr>
            <w:rPr>
              <w:rStyle w:val="Dokumentegenskap"/>
              <w:rFonts w:cs="Arial"/>
            </w:rPr>
          </w:pPr>
          <w:r>
            <w:rPr>
              <w:rFonts w:ascii="Arial" w:hAnsi="Arial" w:cs="Arial"/>
              <w:b/>
              <w:noProof/>
              <w:sz w:val="16"/>
              <w:szCs w:val="16"/>
            </w:rPr>
            <w:t>Ersätter</w:t>
          </w:r>
        </w:p>
      </w:tc>
    </w:tr>
    <w:tr w:rsidR="00E457E0" w:rsidRPr="00427D36" w14:paraId="206A8579" w14:textId="77777777" w:rsidTr="00EB169F">
      <w:sdt>
        <w:sdtPr>
          <w:rPr>
            <w:rStyle w:val="Dokumentegenskap"/>
          </w:rPr>
          <w:alias w:val="Skapat av"/>
          <w:tag w:val="TrvCreatedBy"/>
          <w:id w:val="-382105050"/>
          <w:placeholder>
            <w:docPart w:val="FC232A619EFD4101BE4DCE1642CF392E"/>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Skapat_x0020_av_x0020_NY[1]" w:storeItemID="{DC10B24E-8274-491C-8739-217F15952292}"/>
          <w:text/>
        </w:sdtPr>
        <w:sdtEndPr>
          <w:rPr>
            <w:rStyle w:val="Dokumentegenskap"/>
          </w:rPr>
        </w:sdtEndPr>
        <w:sdtContent>
          <w:tc>
            <w:tcPr>
              <w:tcW w:w="3912" w:type="dxa"/>
              <w:tcBorders>
                <w:top w:val="nil"/>
                <w:left w:val="nil"/>
                <w:bottom w:val="nil"/>
                <w:right w:val="nil"/>
              </w:tcBorders>
            </w:tcPr>
            <w:p w14:paraId="4F9B3F27" w14:textId="2396875F" w:rsidR="00E457E0" w:rsidRDefault="00E457E0" w:rsidP="00EB169F">
              <w:pPr>
                <w:spacing w:line="240" w:lineRule="atLeast"/>
                <w:rPr>
                  <w:rStyle w:val="Dokumentegenskap"/>
                </w:rPr>
              </w:pPr>
              <w:r>
                <w:rPr>
                  <w:rStyle w:val="Dokumentegenskap"/>
                </w:rPr>
                <w:t>Rydberg Robin, UHtsi2</w:t>
              </w:r>
            </w:p>
          </w:tc>
        </w:sdtContent>
      </w:sdt>
      <w:tc>
        <w:tcPr>
          <w:tcW w:w="3912" w:type="dxa"/>
          <w:tcBorders>
            <w:top w:val="nil"/>
            <w:left w:val="nil"/>
            <w:bottom w:val="nil"/>
            <w:right w:val="nil"/>
          </w:tcBorders>
        </w:tcPr>
        <w:p w14:paraId="11D28CC5" w14:textId="77777777" w:rsidR="00E457E0" w:rsidRPr="00427D36" w:rsidRDefault="00E457E0" w:rsidP="00EB169F">
          <w:pPr>
            <w:spacing w:line="240" w:lineRule="atLeast"/>
            <w:rPr>
              <w:rStyle w:val="Dokumentegenskap"/>
            </w:rPr>
          </w:pPr>
        </w:p>
      </w:tc>
      <w:sdt>
        <w:sdtPr>
          <w:rPr>
            <w:rStyle w:val="Dokumentegenskap"/>
          </w:rPr>
          <w:alias w:val="Ersätter"/>
          <w:tag w:val="TrvReplacing"/>
          <w:id w:val="-181123459"/>
          <w:placeholder>
            <w:docPart w:val="1EFCC2435A5E4A71A249C2DF0E820AAF"/>
          </w:placeholder>
          <w:showingPlcHd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Ersätter_x0020_NY[1]" w:storeItemID="{DC10B24E-8274-491C-8739-217F15952292}"/>
          <w:text/>
        </w:sdtPr>
        <w:sdtEndPr>
          <w:rPr>
            <w:rStyle w:val="Dokumentegenskap"/>
          </w:rPr>
        </w:sdtEndPr>
        <w:sdtContent>
          <w:tc>
            <w:tcPr>
              <w:tcW w:w="2353" w:type="dxa"/>
              <w:tcBorders>
                <w:top w:val="nil"/>
                <w:left w:val="nil"/>
                <w:bottom w:val="nil"/>
                <w:right w:val="nil"/>
              </w:tcBorders>
            </w:tcPr>
            <w:p w14:paraId="556F0DA0" w14:textId="77777777" w:rsidR="00E457E0" w:rsidRDefault="00E457E0" w:rsidP="00EB169F">
              <w:pPr>
                <w:spacing w:line="240" w:lineRule="atLeast"/>
                <w:ind w:right="-222"/>
                <w:rPr>
                  <w:rStyle w:val="Dokumentegenskap"/>
                </w:rPr>
              </w:pPr>
              <w:r w:rsidRPr="002904D8">
                <w:rPr>
                  <w:rStyle w:val="Dokumentegenskap"/>
                </w:rPr>
                <w:t>[Ersätter]</w:t>
              </w:r>
            </w:p>
          </w:tc>
        </w:sdtContent>
      </w:sdt>
    </w:tr>
  </w:tbl>
  <w:p w14:paraId="318F3E56" w14:textId="5FA7DD13" w:rsidR="00E457E0" w:rsidRPr="00B376E4" w:rsidRDefault="000D188D" w:rsidP="00B376E4">
    <w:pPr>
      <w:pStyle w:val="Sidhuvud"/>
      <w:rPr>
        <w:sz w:val="12"/>
        <w:szCs w:val="12"/>
      </w:rPr>
    </w:pPr>
    <w:r>
      <w:rPr>
        <w:noProof/>
      </w:rPr>
      <w:pict w14:anchorId="132A7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725767" o:spid="_x0000_s57347" type="#_x0000_t136" style="position:absolute;margin-left:0;margin-top:0;width:441pt;height:94.5pt;rotation:315;z-index:-251653120;mso-position-horizontal:center;mso-position-horizontal-relative:margin;mso-position-vertical:center;mso-position-vertical-relative:margin" o:allowincell="f" fillcolor="silver" stroked="f">
          <v:fill opacity=".5"/>
          <v:textpath style="font-family:&quot;Calibri&quot;;font-size:1pt" string="Remiss 20250819"/>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AB36" w14:textId="3871C7C7" w:rsidR="00096744" w:rsidRDefault="000D188D">
    <w:pPr>
      <w:pStyle w:val="Sidhuvud"/>
    </w:pPr>
    <w:r>
      <w:rPr>
        <w:noProof/>
      </w:rPr>
      <w:pict w14:anchorId="3490F7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725765" o:spid="_x0000_s57345" type="#_x0000_t136" style="position:absolute;margin-left:0;margin-top:0;width:441pt;height:94.5pt;rotation:315;z-index:-251657216;mso-position-horizontal:center;mso-position-horizontal-relative:margin;mso-position-vertical:center;mso-position-vertical-relative:margin" o:allowincell="f" fillcolor="silver" stroked="f">
          <v:fill opacity=".5"/>
          <v:textpath style="font-family:&quot;Calibri&quot;;font-size:1pt" string="Remiss 20250819"/>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67FD" w14:textId="5DB2B2AE" w:rsidR="00E457E0" w:rsidRDefault="000D188D">
    <w:pPr>
      <w:pStyle w:val="Sidhuvud"/>
    </w:pPr>
    <w:r>
      <w:rPr>
        <w:noProof/>
      </w:rPr>
      <w:pict w14:anchorId="3EC9C5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725769" o:spid="_x0000_s57349" type="#_x0000_t136" style="position:absolute;margin-left:0;margin-top:0;width:441pt;height:94.5pt;rotation:315;z-index:-251649024;mso-position-horizontal:center;mso-position-horizontal-relative:margin;mso-position-vertical:center;mso-position-vertical-relative:margin" o:allowincell="f" fillcolor="silver" stroked="f">
          <v:fill opacity=".5"/>
          <v:textpath style="font-family:&quot;Calibri&quot;;font-size:1pt" string="Remiss 20250819"/>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4"/>
      <w:tblW w:w="10177" w:type="dxa"/>
      <w:tblLayout w:type="fixed"/>
      <w:tblCellMar>
        <w:left w:w="0" w:type="dxa"/>
        <w:right w:w="0" w:type="dxa"/>
      </w:tblCellMar>
      <w:tblLook w:val="04A0" w:firstRow="1" w:lastRow="0" w:firstColumn="1" w:lastColumn="0" w:noHBand="0" w:noVBand="1"/>
      <w:tblCaption w:val="Sidhuvud"/>
      <w:tblDescription w:val="Sidhuvud"/>
    </w:tblPr>
    <w:tblGrid>
      <w:gridCol w:w="3912"/>
      <w:gridCol w:w="3912"/>
      <w:gridCol w:w="2353"/>
    </w:tblGrid>
    <w:tr w:rsidR="00E457E0" w:rsidRPr="00C21A7B" w14:paraId="1E930FFC" w14:textId="77777777" w:rsidTr="00EB169F">
      <w:trPr>
        <w:trHeight w:val="426"/>
        <w:tblHeader/>
      </w:trPr>
      <w:tc>
        <w:tcPr>
          <w:tcW w:w="3912" w:type="dxa"/>
          <w:tcBorders>
            <w:top w:val="nil"/>
            <w:left w:val="nil"/>
            <w:bottom w:val="nil"/>
            <w:right w:val="nil"/>
          </w:tcBorders>
        </w:tcPr>
        <w:p w14:paraId="5E75B707" w14:textId="77777777" w:rsidR="00E457E0" w:rsidRPr="00C21A7B" w:rsidRDefault="00E457E0" w:rsidP="00EB169F">
          <w:pPr>
            <w:spacing w:line="240" w:lineRule="atLeast"/>
            <w:ind w:left="-108"/>
            <w:rPr>
              <w:rStyle w:val="Dokumentegenskap"/>
            </w:rPr>
          </w:pPr>
        </w:p>
      </w:tc>
      <w:tc>
        <w:tcPr>
          <w:tcW w:w="3912" w:type="dxa"/>
          <w:tcBorders>
            <w:top w:val="nil"/>
            <w:left w:val="nil"/>
            <w:bottom w:val="nil"/>
            <w:right w:val="nil"/>
          </w:tcBorders>
        </w:tcPr>
        <w:p w14:paraId="64FB6CEB" w14:textId="77777777" w:rsidR="00E457E0" w:rsidRPr="00C21A7B" w:rsidRDefault="00E457E0" w:rsidP="00EB169F">
          <w:pPr>
            <w:spacing w:line="240" w:lineRule="atLeast"/>
            <w:rPr>
              <w:rStyle w:val="Dokumentegenskap"/>
            </w:rPr>
          </w:pPr>
        </w:p>
      </w:tc>
      <w:tc>
        <w:tcPr>
          <w:tcW w:w="2353" w:type="dxa"/>
          <w:tcBorders>
            <w:top w:val="nil"/>
            <w:left w:val="nil"/>
            <w:bottom w:val="nil"/>
            <w:right w:val="nil"/>
          </w:tcBorders>
        </w:tcPr>
        <w:p w14:paraId="1C8E6A5C" w14:textId="77777777" w:rsidR="00E457E0" w:rsidRPr="00C21A7B" w:rsidRDefault="00E457E0" w:rsidP="00EB169F">
          <w:pPr>
            <w:spacing w:line="240" w:lineRule="atLeast"/>
            <w:ind w:right="-222"/>
            <w:rPr>
              <w:rStyle w:val="Dokumentegenskap"/>
            </w:rPr>
          </w:pPr>
        </w:p>
      </w:tc>
    </w:tr>
    <w:tr w:rsidR="00E457E0" w:rsidRPr="0057087E" w14:paraId="01E4C29B" w14:textId="77777777" w:rsidTr="00EB169F">
      <w:trPr>
        <w:trHeight w:val="717"/>
      </w:trPr>
      <w:tc>
        <w:tcPr>
          <w:tcW w:w="3912" w:type="dxa"/>
          <w:tcBorders>
            <w:top w:val="nil"/>
            <w:left w:val="nil"/>
            <w:bottom w:val="nil"/>
            <w:right w:val="nil"/>
          </w:tcBorders>
        </w:tcPr>
        <w:p w14:paraId="0AD8F1BE" w14:textId="77777777" w:rsidR="00E457E0" w:rsidRPr="0057087E" w:rsidRDefault="00E457E0" w:rsidP="00EB169F">
          <w:pPr>
            <w:spacing w:before="20" w:line="240" w:lineRule="atLeast"/>
            <w:rPr>
              <w:rFonts w:ascii="Arial" w:hAnsi="Arial" w:cs="Arial"/>
              <w:sz w:val="22"/>
              <w:szCs w:val="22"/>
            </w:rPr>
          </w:pPr>
          <w:r w:rsidRPr="0057087E">
            <w:rPr>
              <w:rFonts w:ascii="Arial" w:hAnsi="Arial" w:cs="Arial"/>
              <w:noProof/>
            </w:rPr>
            <w:drawing>
              <wp:inline distT="0" distB="0" distL="0" distR="0" wp14:anchorId="38A092A9" wp14:editId="032732BE">
                <wp:extent cx="1594800" cy="334800"/>
                <wp:effectExtent l="0" t="0" r="5715" b="8255"/>
                <wp:docPr id="16" name="Bildobjekt 16" descr="Trafikverk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fikverket_logo_officemall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800" cy="334800"/>
                        </a:xfrm>
                        <a:prstGeom prst="rect">
                          <a:avLst/>
                        </a:prstGeom>
                      </pic:spPr>
                    </pic:pic>
                  </a:graphicData>
                </a:graphic>
              </wp:inline>
            </w:drawing>
          </w:r>
        </w:p>
      </w:tc>
      <w:sdt>
        <w:sdtPr>
          <w:rPr>
            <w:rFonts w:ascii="Arial" w:hAnsi="Arial" w:cs="Arial"/>
            <w:noProof/>
          </w:rPr>
          <w:alias w:val="Dokumenttyp"/>
          <w:tag w:val="TrvDocumentTypeTaxHTField0"/>
          <w:id w:val="-790133122"/>
          <w:placeholder>
            <w:docPart w:val="ABB15C8CDD4343BDB30881791697D12A"/>
          </w:placeholder>
          <w:dataBinding w:xpath="/ns0:properties[1]/documentManagement[1]/ns4:TrvDocumentTypeTaxHTField0[1]/ns2:Terms[1]" w:storeItemID="{DC10B24E-8274-491C-8739-217F15952292}"/>
          <w:text/>
        </w:sdtPr>
        <w:sdtEndPr/>
        <w:sdtContent>
          <w:tc>
            <w:tcPr>
              <w:tcW w:w="3912" w:type="dxa"/>
              <w:tcBorders>
                <w:top w:val="nil"/>
                <w:left w:val="nil"/>
                <w:bottom w:val="nil"/>
                <w:right w:val="nil"/>
              </w:tcBorders>
            </w:tcPr>
            <w:p w14:paraId="3FBECC88" w14:textId="77777777" w:rsidR="00E457E0" w:rsidRPr="0057087E" w:rsidRDefault="00E457E0" w:rsidP="00EB169F">
              <w:pPr>
                <w:spacing w:before="220" w:line="240" w:lineRule="atLeast"/>
                <w:rPr>
                  <w:rFonts w:ascii="Arial" w:hAnsi="Arial" w:cs="Arial"/>
                  <w:noProof/>
                  <w:sz w:val="22"/>
                  <w:szCs w:val="22"/>
                </w:rPr>
              </w:pPr>
              <w:r w:rsidRPr="002904D8">
                <w:rPr>
                  <w:rStyle w:val="Dokumentegenskap"/>
                </w:rPr>
                <w:t>RUTINBESKRIVNING</w:t>
              </w:r>
            </w:p>
          </w:tc>
        </w:sdtContent>
      </w:sdt>
      <w:tc>
        <w:tcPr>
          <w:tcW w:w="2353" w:type="dxa"/>
          <w:tcBorders>
            <w:top w:val="nil"/>
            <w:left w:val="nil"/>
            <w:bottom w:val="nil"/>
            <w:right w:val="nil"/>
          </w:tcBorders>
        </w:tcPr>
        <w:p w14:paraId="15B95453" w14:textId="4D3CDF72" w:rsidR="00E457E0" w:rsidRPr="00C21A7B" w:rsidRDefault="00E457E0" w:rsidP="00EB169F">
          <w:pPr>
            <w:spacing w:before="220" w:line="240" w:lineRule="atLeast"/>
            <w:jc w:val="right"/>
            <w:rPr>
              <w:rStyle w:val="Dokumentegenskap"/>
            </w:rPr>
          </w:pPr>
          <w:r w:rsidRPr="00C21A7B">
            <w:rPr>
              <w:rStyle w:val="Dokumentegenskap"/>
            </w:rPr>
            <w:fldChar w:fldCharType="begin"/>
          </w:r>
          <w:r w:rsidRPr="00C21A7B">
            <w:rPr>
              <w:rStyle w:val="Dokumentegenskap"/>
            </w:rPr>
            <w:instrText xml:space="preserve"> PAGE   \* MERGEFORMAT </w:instrText>
          </w:r>
          <w:r w:rsidRPr="00C21A7B">
            <w:rPr>
              <w:rStyle w:val="Dokumentegenskap"/>
            </w:rPr>
            <w:fldChar w:fldCharType="separate"/>
          </w:r>
          <w:r w:rsidR="00BC68DA">
            <w:rPr>
              <w:rStyle w:val="Dokumentegenskap"/>
              <w:noProof/>
            </w:rPr>
            <w:t>2</w:t>
          </w:r>
          <w:r w:rsidRPr="00C21A7B">
            <w:rPr>
              <w:rStyle w:val="Dokumentegenskap"/>
            </w:rPr>
            <w:fldChar w:fldCharType="end"/>
          </w:r>
          <w:r w:rsidRPr="00C21A7B">
            <w:rPr>
              <w:rStyle w:val="Dokumentegenskap"/>
            </w:rPr>
            <w:t xml:space="preserve"> (</w:t>
          </w:r>
          <w:r w:rsidRPr="00C21A7B">
            <w:rPr>
              <w:rStyle w:val="Dokumentegenskap"/>
            </w:rPr>
            <w:fldChar w:fldCharType="begin"/>
          </w:r>
          <w:r w:rsidRPr="00C21A7B">
            <w:rPr>
              <w:rStyle w:val="Dokumentegenskap"/>
            </w:rPr>
            <w:instrText xml:space="preserve"> NUMPAGES  \# "0" \* Arabic  \* MERGEFORMAT </w:instrText>
          </w:r>
          <w:r w:rsidRPr="00C21A7B">
            <w:rPr>
              <w:rStyle w:val="Dokumentegenskap"/>
            </w:rPr>
            <w:fldChar w:fldCharType="separate"/>
          </w:r>
          <w:r w:rsidR="00BC68DA">
            <w:rPr>
              <w:rStyle w:val="Dokumentegenskap"/>
              <w:noProof/>
            </w:rPr>
            <w:t>14</w:t>
          </w:r>
          <w:r w:rsidRPr="00C21A7B">
            <w:rPr>
              <w:rStyle w:val="Dokumentegenskap"/>
            </w:rPr>
            <w:fldChar w:fldCharType="end"/>
          </w:r>
          <w:r w:rsidRPr="00C21A7B">
            <w:rPr>
              <w:rStyle w:val="Dokumentegenskap"/>
            </w:rPr>
            <w:t>)</w:t>
          </w:r>
        </w:p>
      </w:tc>
    </w:tr>
    <w:tr w:rsidR="00E457E0" w:rsidRPr="0057087E" w14:paraId="5DB44559" w14:textId="77777777" w:rsidTr="00EB169F">
      <w:tc>
        <w:tcPr>
          <w:tcW w:w="3912" w:type="dxa"/>
          <w:tcBorders>
            <w:top w:val="nil"/>
            <w:left w:val="nil"/>
            <w:bottom w:val="nil"/>
            <w:right w:val="nil"/>
          </w:tcBorders>
          <w:vAlign w:val="center"/>
        </w:tcPr>
        <w:p w14:paraId="400A6E9A" w14:textId="77777777" w:rsidR="00E457E0" w:rsidRPr="0057087E" w:rsidRDefault="00E457E0" w:rsidP="00EB169F">
          <w:pPr>
            <w:rPr>
              <w:rFonts w:ascii="Arial" w:hAnsi="Arial" w:cs="Arial"/>
              <w:b/>
              <w:sz w:val="16"/>
              <w:szCs w:val="16"/>
            </w:rPr>
          </w:pPr>
          <w:r>
            <w:rPr>
              <w:rFonts w:ascii="Arial" w:hAnsi="Arial" w:cs="Arial"/>
              <w:b/>
              <w:sz w:val="16"/>
              <w:szCs w:val="16"/>
            </w:rPr>
            <w:t>TDOK-nummer</w:t>
          </w:r>
        </w:p>
      </w:tc>
      <w:tc>
        <w:tcPr>
          <w:tcW w:w="3912" w:type="dxa"/>
          <w:tcBorders>
            <w:top w:val="nil"/>
            <w:left w:val="nil"/>
            <w:bottom w:val="nil"/>
            <w:right w:val="nil"/>
          </w:tcBorders>
          <w:vAlign w:val="center"/>
        </w:tcPr>
        <w:p w14:paraId="6B41EFEC" w14:textId="77777777" w:rsidR="00E457E0" w:rsidRPr="0057087E" w:rsidRDefault="00E457E0" w:rsidP="00EB169F">
          <w:pPr>
            <w:rPr>
              <w:rFonts w:ascii="Arial" w:hAnsi="Arial" w:cs="Arial"/>
              <w:b/>
              <w:sz w:val="16"/>
              <w:szCs w:val="16"/>
            </w:rPr>
          </w:pPr>
        </w:p>
      </w:tc>
      <w:tc>
        <w:tcPr>
          <w:tcW w:w="2353" w:type="dxa"/>
          <w:tcBorders>
            <w:top w:val="nil"/>
            <w:left w:val="nil"/>
            <w:bottom w:val="nil"/>
            <w:right w:val="nil"/>
          </w:tcBorders>
          <w:vAlign w:val="center"/>
        </w:tcPr>
        <w:p w14:paraId="5B9E29BE" w14:textId="77777777" w:rsidR="00E457E0" w:rsidRPr="0057087E" w:rsidRDefault="00E457E0" w:rsidP="00EB169F">
          <w:pPr>
            <w:ind w:right="-222"/>
            <w:rPr>
              <w:rFonts w:ascii="Arial" w:hAnsi="Arial" w:cs="Arial"/>
              <w:b/>
              <w:sz w:val="16"/>
              <w:szCs w:val="16"/>
            </w:rPr>
          </w:pPr>
          <w:r>
            <w:rPr>
              <w:rFonts w:ascii="Arial" w:hAnsi="Arial" w:cs="Arial"/>
              <w:b/>
              <w:sz w:val="16"/>
              <w:szCs w:val="16"/>
            </w:rPr>
            <w:t>Version</w:t>
          </w:r>
        </w:p>
      </w:tc>
    </w:tr>
    <w:tr w:rsidR="00E457E0" w:rsidRPr="00427D36" w14:paraId="6E27438A" w14:textId="77777777" w:rsidTr="00EB169F">
      <w:sdt>
        <w:sdtPr>
          <w:rPr>
            <w:rStyle w:val="Dokumentegenskap"/>
          </w:rPr>
          <w:alias w:val="TDOK-nummer"/>
          <w:tag w:val="TrvDocumentId"/>
          <w:id w:val="-436600987"/>
          <w:placeholder>
            <w:docPart w:val="9A6CDB37D9CD4A008D5DD64D385B7D5A"/>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DokumentID_x0020_NY[1]" w:storeItemID="{DC10B24E-8274-491C-8739-217F15952292}"/>
          <w:text/>
        </w:sdtPr>
        <w:sdtEndPr>
          <w:rPr>
            <w:rStyle w:val="Dokumentegenskap"/>
          </w:rPr>
        </w:sdtEndPr>
        <w:sdtContent>
          <w:tc>
            <w:tcPr>
              <w:tcW w:w="3912" w:type="dxa"/>
              <w:tcBorders>
                <w:top w:val="nil"/>
                <w:left w:val="nil"/>
                <w:bottom w:val="nil"/>
                <w:right w:val="nil"/>
              </w:tcBorders>
            </w:tcPr>
            <w:p w14:paraId="67D553AD" w14:textId="19DF2A34" w:rsidR="00E457E0" w:rsidRPr="00427D36" w:rsidRDefault="00E457E0" w:rsidP="00EB169F">
              <w:pPr>
                <w:spacing w:line="240" w:lineRule="atLeast"/>
                <w:rPr>
                  <w:rStyle w:val="Dokumentegenskap"/>
                </w:rPr>
              </w:pPr>
              <w:r>
                <w:rPr>
                  <w:rStyle w:val="Dokumentegenskap"/>
                </w:rPr>
                <w:t>TDOK 2024:0176</w:t>
              </w:r>
            </w:p>
          </w:tc>
        </w:sdtContent>
      </w:sdt>
      <w:tc>
        <w:tcPr>
          <w:tcW w:w="3912" w:type="dxa"/>
          <w:tcBorders>
            <w:top w:val="nil"/>
            <w:left w:val="nil"/>
            <w:bottom w:val="nil"/>
            <w:right w:val="nil"/>
          </w:tcBorders>
        </w:tcPr>
        <w:p w14:paraId="7DF806B6" w14:textId="77777777" w:rsidR="00E457E0" w:rsidRPr="00427D36" w:rsidRDefault="00E457E0" w:rsidP="00EB169F">
          <w:pPr>
            <w:spacing w:line="240" w:lineRule="atLeast"/>
            <w:rPr>
              <w:rStyle w:val="Dokumentegenskap"/>
            </w:rPr>
          </w:pPr>
        </w:p>
      </w:tc>
      <w:sdt>
        <w:sdtPr>
          <w:rPr>
            <w:rStyle w:val="Dokumentegenskap"/>
          </w:rPr>
          <w:alias w:val="Version"/>
          <w:tag w:val="TrvVersion"/>
          <w:id w:val="1819456585"/>
          <w:lock w:val="contentLocked"/>
          <w:placeholder>
            <w:docPart w:val="458E1BE2B78E4E96BF97B992A13921BE"/>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versionNY[1]" w:storeItemID="{DC10B24E-8274-491C-8739-217F15952292}"/>
          <w:text/>
        </w:sdtPr>
        <w:sdtEndPr>
          <w:rPr>
            <w:rStyle w:val="Dokumentegenskap"/>
          </w:rPr>
        </w:sdtEndPr>
        <w:sdtContent>
          <w:tc>
            <w:tcPr>
              <w:tcW w:w="2353" w:type="dxa"/>
              <w:tcBorders>
                <w:top w:val="nil"/>
                <w:left w:val="nil"/>
                <w:bottom w:val="nil"/>
                <w:right w:val="nil"/>
              </w:tcBorders>
            </w:tcPr>
            <w:p w14:paraId="2F265F6A" w14:textId="613A3D89" w:rsidR="00E457E0" w:rsidRPr="00427D36" w:rsidRDefault="00140B59" w:rsidP="00EB169F">
              <w:pPr>
                <w:spacing w:line="240" w:lineRule="atLeast"/>
                <w:ind w:right="-221"/>
                <w:rPr>
                  <w:rStyle w:val="Dokumentegenskap"/>
                </w:rPr>
              </w:pPr>
              <w:r>
                <w:rPr>
                  <w:rStyle w:val="Dokumentegenskap"/>
                </w:rPr>
                <w:t>0.10</w:t>
              </w:r>
            </w:p>
          </w:tc>
        </w:sdtContent>
      </w:sdt>
    </w:tr>
  </w:tbl>
  <w:p w14:paraId="735703C2" w14:textId="01406BDC" w:rsidR="00E457E0" w:rsidRDefault="000D188D">
    <w:pPr>
      <w:pStyle w:val="Sidhuvud"/>
    </w:pPr>
    <w:r>
      <w:rPr>
        <w:noProof/>
      </w:rPr>
      <w:pict w14:anchorId="241CD5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725770" o:spid="_x0000_s57350" type="#_x0000_t136" style="position:absolute;margin-left:0;margin-top:0;width:441pt;height:94.5pt;rotation:315;z-index:-251646976;mso-position-horizontal:center;mso-position-horizontal-relative:margin;mso-position-vertical:center;mso-position-vertical-relative:margin" o:allowincell="f" fillcolor="silver" stroked="f">
          <v:fill opacity=".5"/>
          <v:textpath style="font-family:&quot;Calibri&quot;;font-size:1pt" string="Remiss 20250819"/>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0C1F" w14:textId="5F577E9B" w:rsidR="00E457E0" w:rsidRDefault="000D188D">
    <w:pPr>
      <w:pStyle w:val="Sidhuvud"/>
    </w:pPr>
    <w:r>
      <w:rPr>
        <w:noProof/>
      </w:rPr>
      <w:pict w14:anchorId="23827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725768" o:spid="_x0000_s57348" type="#_x0000_t136" style="position:absolute;margin-left:0;margin-top:0;width:441pt;height:94.5pt;rotation:315;z-index:-251651072;mso-position-horizontal:center;mso-position-horizontal-relative:margin;mso-position-vertical:center;mso-position-vertical-relative:margin" o:allowincell="f" fillcolor="silver" stroked="f">
          <v:fill opacity=".5"/>
          <v:textpath style="font-family:&quot;Calibri&quot;;font-size:1pt" string="Remiss 2025081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54945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9CD8AA5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134494E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3524AA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8EA39B4"/>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4ED97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644D6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5685B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6A80E51"/>
    <w:multiLevelType w:val="hybridMultilevel"/>
    <w:tmpl w:val="530C67B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08C64EFD"/>
    <w:multiLevelType w:val="hybridMultilevel"/>
    <w:tmpl w:val="31088F36"/>
    <w:lvl w:ilvl="0" w:tplc="041D0001">
      <w:start w:val="1"/>
      <w:numFmt w:val="bullet"/>
      <w:lvlText w:val=""/>
      <w:lvlJc w:val="left"/>
      <w:pPr>
        <w:ind w:left="3600" w:hanging="360"/>
      </w:pPr>
      <w:rPr>
        <w:rFonts w:ascii="Symbol" w:hAnsi="Symbol" w:hint="default"/>
      </w:rPr>
    </w:lvl>
    <w:lvl w:ilvl="1" w:tplc="041D0003" w:tentative="1">
      <w:start w:val="1"/>
      <w:numFmt w:val="bullet"/>
      <w:lvlText w:val="o"/>
      <w:lvlJc w:val="left"/>
      <w:pPr>
        <w:ind w:left="4320" w:hanging="360"/>
      </w:pPr>
      <w:rPr>
        <w:rFonts w:ascii="Courier New" w:hAnsi="Courier New" w:cs="Courier New" w:hint="default"/>
      </w:rPr>
    </w:lvl>
    <w:lvl w:ilvl="2" w:tplc="041D0005" w:tentative="1">
      <w:start w:val="1"/>
      <w:numFmt w:val="bullet"/>
      <w:lvlText w:val=""/>
      <w:lvlJc w:val="left"/>
      <w:pPr>
        <w:ind w:left="5040" w:hanging="360"/>
      </w:pPr>
      <w:rPr>
        <w:rFonts w:ascii="Wingdings" w:hAnsi="Wingdings" w:hint="default"/>
      </w:rPr>
    </w:lvl>
    <w:lvl w:ilvl="3" w:tplc="041D0001" w:tentative="1">
      <w:start w:val="1"/>
      <w:numFmt w:val="bullet"/>
      <w:lvlText w:val=""/>
      <w:lvlJc w:val="left"/>
      <w:pPr>
        <w:ind w:left="5760" w:hanging="360"/>
      </w:pPr>
      <w:rPr>
        <w:rFonts w:ascii="Symbol" w:hAnsi="Symbol" w:hint="default"/>
      </w:rPr>
    </w:lvl>
    <w:lvl w:ilvl="4" w:tplc="041D0003" w:tentative="1">
      <w:start w:val="1"/>
      <w:numFmt w:val="bullet"/>
      <w:lvlText w:val="o"/>
      <w:lvlJc w:val="left"/>
      <w:pPr>
        <w:ind w:left="6480" w:hanging="360"/>
      </w:pPr>
      <w:rPr>
        <w:rFonts w:ascii="Courier New" w:hAnsi="Courier New" w:cs="Courier New" w:hint="default"/>
      </w:rPr>
    </w:lvl>
    <w:lvl w:ilvl="5" w:tplc="041D0005" w:tentative="1">
      <w:start w:val="1"/>
      <w:numFmt w:val="bullet"/>
      <w:lvlText w:val=""/>
      <w:lvlJc w:val="left"/>
      <w:pPr>
        <w:ind w:left="7200" w:hanging="360"/>
      </w:pPr>
      <w:rPr>
        <w:rFonts w:ascii="Wingdings" w:hAnsi="Wingdings" w:hint="default"/>
      </w:rPr>
    </w:lvl>
    <w:lvl w:ilvl="6" w:tplc="041D0001" w:tentative="1">
      <w:start w:val="1"/>
      <w:numFmt w:val="bullet"/>
      <w:lvlText w:val=""/>
      <w:lvlJc w:val="left"/>
      <w:pPr>
        <w:ind w:left="7920" w:hanging="360"/>
      </w:pPr>
      <w:rPr>
        <w:rFonts w:ascii="Symbol" w:hAnsi="Symbol" w:hint="default"/>
      </w:rPr>
    </w:lvl>
    <w:lvl w:ilvl="7" w:tplc="041D0003" w:tentative="1">
      <w:start w:val="1"/>
      <w:numFmt w:val="bullet"/>
      <w:lvlText w:val="o"/>
      <w:lvlJc w:val="left"/>
      <w:pPr>
        <w:ind w:left="8640" w:hanging="360"/>
      </w:pPr>
      <w:rPr>
        <w:rFonts w:ascii="Courier New" w:hAnsi="Courier New" w:cs="Courier New" w:hint="default"/>
      </w:rPr>
    </w:lvl>
    <w:lvl w:ilvl="8" w:tplc="041D0005" w:tentative="1">
      <w:start w:val="1"/>
      <w:numFmt w:val="bullet"/>
      <w:lvlText w:val=""/>
      <w:lvlJc w:val="left"/>
      <w:pPr>
        <w:ind w:left="9360" w:hanging="360"/>
      </w:pPr>
      <w:rPr>
        <w:rFonts w:ascii="Wingdings" w:hAnsi="Wingdings" w:hint="default"/>
      </w:rPr>
    </w:lvl>
  </w:abstractNum>
  <w:abstractNum w:abstractNumId="10" w15:restartNumberingAfterBreak="0">
    <w:nsid w:val="096215D1"/>
    <w:multiLevelType w:val="hybridMultilevel"/>
    <w:tmpl w:val="73447314"/>
    <w:lvl w:ilvl="0" w:tplc="041D0017">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9A4001B"/>
    <w:multiLevelType w:val="hybridMultilevel"/>
    <w:tmpl w:val="F27ACC4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0BC82F79"/>
    <w:multiLevelType w:val="hybridMultilevel"/>
    <w:tmpl w:val="714617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C802DCB"/>
    <w:multiLevelType w:val="hybridMultilevel"/>
    <w:tmpl w:val="0E4239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9A73E8E"/>
    <w:multiLevelType w:val="hybridMultilevel"/>
    <w:tmpl w:val="885CC74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1DC130E6"/>
    <w:multiLevelType w:val="hybridMultilevel"/>
    <w:tmpl w:val="E9446AEE"/>
    <w:lvl w:ilvl="0" w:tplc="929CE8C6">
      <w:start w:val="1"/>
      <w:numFmt w:val="bullet"/>
      <w:pStyle w:val="Punktlista"/>
      <w:lvlText w:val=""/>
      <w:lvlJc w:val="left"/>
      <w:pPr>
        <w:ind w:left="720" w:hanging="360"/>
      </w:pPr>
      <w:rPr>
        <w:rFonts w:ascii="Symbol" w:hAnsi="Symbol" w:hint="default"/>
      </w:rPr>
    </w:lvl>
    <w:lvl w:ilvl="1" w:tplc="707A998E">
      <w:numFmt w:val="bullet"/>
      <w:lvlText w:val="•"/>
      <w:lvlJc w:val="left"/>
      <w:pPr>
        <w:ind w:left="2385" w:hanging="1305"/>
      </w:pPr>
      <w:rPr>
        <w:rFonts w:ascii="Georgia" w:eastAsia="Times New Roman" w:hAnsi="Georgia"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4662932"/>
    <w:multiLevelType w:val="hybridMultilevel"/>
    <w:tmpl w:val="4192F54A"/>
    <w:lvl w:ilvl="0" w:tplc="041D0017">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BF479B3"/>
    <w:multiLevelType w:val="hybridMultilevel"/>
    <w:tmpl w:val="18E8EB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C24146B"/>
    <w:multiLevelType w:val="hybridMultilevel"/>
    <w:tmpl w:val="FBC0A8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2360932"/>
    <w:multiLevelType w:val="hybridMultilevel"/>
    <w:tmpl w:val="02D621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55C3D01"/>
    <w:multiLevelType w:val="hybridMultilevel"/>
    <w:tmpl w:val="86D6652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7016840"/>
    <w:multiLevelType w:val="hybridMultilevel"/>
    <w:tmpl w:val="B518F2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1EE17DD"/>
    <w:multiLevelType w:val="hybridMultilevel"/>
    <w:tmpl w:val="6EAC485A"/>
    <w:lvl w:ilvl="0" w:tplc="F3663CCA">
      <w:start w:val="1"/>
      <w:numFmt w:val="decimal"/>
      <w:pStyle w:val="Numreradlist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310001D"/>
    <w:multiLevelType w:val="hybridMultilevel"/>
    <w:tmpl w:val="2888580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4436E2C"/>
    <w:multiLevelType w:val="multilevel"/>
    <w:tmpl w:val="329A8BCA"/>
    <w:lvl w:ilvl="0">
      <w:start w:val="1"/>
      <w:numFmt w:val="decimal"/>
      <w:pStyle w:val="Rubrik1"/>
      <w:lvlText w:val="%1"/>
      <w:lvlJc w:val="left"/>
      <w:pPr>
        <w:ind w:left="432" w:hanging="432"/>
      </w:pPr>
    </w:lvl>
    <w:lvl w:ilvl="1">
      <w:start w:val="1"/>
      <w:numFmt w:val="decimal"/>
      <w:pStyle w:val="Rubrik2"/>
      <w:lvlText w:val="%1.%2"/>
      <w:lvlJc w:val="left"/>
      <w:pPr>
        <w:ind w:left="576" w:hanging="576"/>
      </w:pPr>
      <w:rPr>
        <w:i w:val="0"/>
        <w:iCs w:val="0"/>
      </w:r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5" w15:restartNumberingAfterBreak="0">
    <w:nsid w:val="59684390"/>
    <w:multiLevelType w:val="hybridMultilevel"/>
    <w:tmpl w:val="3C3AFB0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5A16497F"/>
    <w:multiLevelType w:val="hybridMultilevel"/>
    <w:tmpl w:val="A644F2E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5BB32AA9"/>
    <w:multiLevelType w:val="hybridMultilevel"/>
    <w:tmpl w:val="9F843916"/>
    <w:lvl w:ilvl="0" w:tplc="041D0001">
      <w:start w:val="1"/>
      <w:numFmt w:val="bullet"/>
      <w:lvlText w:val=""/>
      <w:lvlJc w:val="left"/>
      <w:pPr>
        <w:ind w:left="3600" w:hanging="360"/>
      </w:pPr>
      <w:rPr>
        <w:rFonts w:ascii="Symbol" w:hAnsi="Symbol" w:hint="default"/>
      </w:rPr>
    </w:lvl>
    <w:lvl w:ilvl="1" w:tplc="041D0003" w:tentative="1">
      <w:start w:val="1"/>
      <w:numFmt w:val="bullet"/>
      <w:lvlText w:val="o"/>
      <w:lvlJc w:val="left"/>
      <w:pPr>
        <w:ind w:left="4320" w:hanging="360"/>
      </w:pPr>
      <w:rPr>
        <w:rFonts w:ascii="Courier New" w:hAnsi="Courier New" w:cs="Courier New" w:hint="default"/>
      </w:rPr>
    </w:lvl>
    <w:lvl w:ilvl="2" w:tplc="041D0005" w:tentative="1">
      <w:start w:val="1"/>
      <w:numFmt w:val="bullet"/>
      <w:lvlText w:val=""/>
      <w:lvlJc w:val="left"/>
      <w:pPr>
        <w:ind w:left="5040" w:hanging="360"/>
      </w:pPr>
      <w:rPr>
        <w:rFonts w:ascii="Wingdings" w:hAnsi="Wingdings" w:hint="default"/>
      </w:rPr>
    </w:lvl>
    <w:lvl w:ilvl="3" w:tplc="041D0001" w:tentative="1">
      <w:start w:val="1"/>
      <w:numFmt w:val="bullet"/>
      <w:lvlText w:val=""/>
      <w:lvlJc w:val="left"/>
      <w:pPr>
        <w:ind w:left="5760" w:hanging="360"/>
      </w:pPr>
      <w:rPr>
        <w:rFonts w:ascii="Symbol" w:hAnsi="Symbol" w:hint="default"/>
      </w:rPr>
    </w:lvl>
    <w:lvl w:ilvl="4" w:tplc="041D0003" w:tentative="1">
      <w:start w:val="1"/>
      <w:numFmt w:val="bullet"/>
      <w:lvlText w:val="o"/>
      <w:lvlJc w:val="left"/>
      <w:pPr>
        <w:ind w:left="6480" w:hanging="360"/>
      </w:pPr>
      <w:rPr>
        <w:rFonts w:ascii="Courier New" w:hAnsi="Courier New" w:cs="Courier New" w:hint="default"/>
      </w:rPr>
    </w:lvl>
    <w:lvl w:ilvl="5" w:tplc="041D0005" w:tentative="1">
      <w:start w:val="1"/>
      <w:numFmt w:val="bullet"/>
      <w:lvlText w:val=""/>
      <w:lvlJc w:val="left"/>
      <w:pPr>
        <w:ind w:left="7200" w:hanging="360"/>
      </w:pPr>
      <w:rPr>
        <w:rFonts w:ascii="Wingdings" w:hAnsi="Wingdings" w:hint="default"/>
      </w:rPr>
    </w:lvl>
    <w:lvl w:ilvl="6" w:tplc="041D0001" w:tentative="1">
      <w:start w:val="1"/>
      <w:numFmt w:val="bullet"/>
      <w:lvlText w:val=""/>
      <w:lvlJc w:val="left"/>
      <w:pPr>
        <w:ind w:left="7920" w:hanging="360"/>
      </w:pPr>
      <w:rPr>
        <w:rFonts w:ascii="Symbol" w:hAnsi="Symbol" w:hint="default"/>
      </w:rPr>
    </w:lvl>
    <w:lvl w:ilvl="7" w:tplc="041D0003" w:tentative="1">
      <w:start w:val="1"/>
      <w:numFmt w:val="bullet"/>
      <w:lvlText w:val="o"/>
      <w:lvlJc w:val="left"/>
      <w:pPr>
        <w:ind w:left="8640" w:hanging="360"/>
      </w:pPr>
      <w:rPr>
        <w:rFonts w:ascii="Courier New" w:hAnsi="Courier New" w:cs="Courier New" w:hint="default"/>
      </w:rPr>
    </w:lvl>
    <w:lvl w:ilvl="8" w:tplc="041D0005" w:tentative="1">
      <w:start w:val="1"/>
      <w:numFmt w:val="bullet"/>
      <w:lvlText w:val=""/>
      <w:lvlJc w:val="left"/>
      <w:pPr>
        <w:ind w:left="9360" w:hanging="360"/>
      </w:pPr>
      <w:rPr>
        <w:rFonts w:ascii="Wingdings" w:hAnsi="Wingdings" w:hint="default"/>
      </w:rPr>
    </w:lvl>
  </w:abstractNum>
  <w:abstractNum w:abstractNumId="28" w15:restartNumberingAfterBreak="0">
    <w:nsid w:val="5C086CAB"/>
    <w:multiLevelType w:val="hybridMultilevel"/>
    <w:tmpl w:val="592A16B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66895DEC"/>
    <w:multiLevelType w:val="hybridMultilevel"/>
    <w:tmpl w:val="FDC623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7D7517"/>
    <w:multiLevelType w:val="multilevel"/>
    <w:tmpl w:val="3AE859F2"/>
    <w:lvl w:ilvl="0">
      <w:start w:val="1"/>
      <w:numFmt w:val="decimal"/>
      <w:pStyle w:val="Numreradrubrik1"/>
      <w:lvlText w:val="%1"/>
      <w:lvlJc w:val="left"/>
      <w:pPr>
        <w:tabs>
          <w:tab w:val="num" w:pos="1134"/>
        </w:tabs>
        <w:ind w:left="1134" w:hanging="1134"/>
      </w:pPr>
      <w:rPr>
        <w:rFonts w:hint="default"/>
      </w:rPr>
    </w:lvl>
    <w:lvl w:ilvl="1">
      <w:start w:val="1"/>
      <w:numFmt w:val="decimal"/>
      <w:pStyle w:val="Numreradrubrik2"/>
      <w:lvlText w:val="%1.%2"/>
      <w:lvlJc w:val="left"/>
      <w:pPr>
        <w:tabs>
          <w:tab w:val="num" w:pos="0"/>
        </w:tabs>
        <w:ind w:left="1134" w:hanging="1134"/>
      </w:pPr>
      <w:rPr>
        <w:rFonts w:hint="default"/>
      </w:rPr>
    </w:lvl>
    <w:lvl w:ilvl="2">
      <w:start w:val="1"/>
      <w:numFmt w:val="decimal"/>
      <w:pStyle w:val="Numreradrubrik3"/>
      <w:lvlText w:val="%1.%2.%3"/>
      <w:lvlJc w:val="left"/>
      <w:pPr>
        <w:ind w:left="1134" w:hanging="113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pStyle w:val="Numreradrubrik4"/>
      <w:lvlText w:val="%1.%2.%3.%4"/>
      <w:lvlJc w:val="left"/>
      <w:pPr>
        <w:ind w:left="1134" w:hanging="1134"/>
      </w:pPr>
      <w:rPr>
        <w:rFonts w:hint="default"/>
      </w:rPr>
    </w:lvl>
    <w:lvl w:ilvl="4">
      <w:start w:val="1"/>
      <w:numFmt w:val="decimal"/>
      <w:suff w:val="space"/>
      <w:lvlText w:val="%1.%2.%3.%4.%5"/>
      <w:lvlJc w:val="left"/>
      <w:pPr>
        <w:ind w:left="1134" w:hanging="1134"/>
      </w:pPr>
      <w:rPr>
        <w:rFonts w:hint="default"/>
      </w:rPr>
    </w:lvl>
    <w:lvl w:ilvl="5">
      <w:start w:val="1"/>
      <w:numFmt w:val="decimal"/>
      <w:suff w:val="space"/>
      <w:lvlText w:val="%1.%2.%3.%4.%5.%6"/>
      <w:lvlJc w:val="left"/>
      <w:pPr>
        <w:ind w:left="1134" w:hanging="1134"/>
      </w:pPr>
      <w:rPr>
        <w:rFonts w:hint="default"/>
      </w:rPr>
    </w:lvl>
    <w:lvl w:ilvl="6">
      <w:start w:val="1"/>
      <w:numFmt w:val="decimal"/>
      <w:suff w:val="space"/>
      <w:lvlText w:val="%1.%2.%3.%4.%5.%6.%7"/>
      <w:lvlJc w:val="left"/>
      <w:pPr>
        <w:ind w:left="1134" w:hanging="1134"/>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134" w:hanging="1134"/>
      </w:pPr>
      <w:rPr>
        <w:rFonts w:hint="default"/>
      </w:rPr>
    </w:lvl>
  </w:abstractNum>
  <w:abstractNum w:abstractNumId="31" w15:restartNumberingAfterBreak="0">
    <w:nsid w:val="788C5B23"/>
    <w:multiLevelType w:val="hybridMultilevel"/>
    <w:tmpl w:val="82A214B8"/>
    <w:lvl w:ilvl="0" w:tplc="6C5EF130">
      <w:start w:val="2025"/>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EB24F01"/>
    <w:multiLevelType w:val="hybridMultilevel"/>
    <w:tmpl w:val="56AC5F8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22"/>
  </w:num>
  <w:num w:numId="2">
    <w:abstractNumId w:val="3"/>
  </w:num>
  <w:num w:numId="3">
    <w:abstractNumId w:val="2"/>
  </w:num>
  <w:num w:numId="4">
    <w:abstractNumId w:val="1"/>
  </w:num>
  <w:num w:numId="5">
    <w:abstractNumId w:val="0"/>
  </w:num>
  <w:num w:numId="6">
    <w:abstractNumId w:val="15"/>
  </w:num>
  <w:num w:numId="7">
    <w:abstractNumId w:val="7"/>
  </w:num>
  <w:num w:numId="8">
    <w:abstractNumId w:val="6"/>
  </w:num>
  <w:num w:numId="9">
    <w:abstractNumId w:val="5"/>
  </w:num>
  <w:num w:numId="10">
    <w:abstractNumId w:val="4"/>
  </w:num>
  <w:num w:numId="11">
    <w:abstractNumId w:val="30"/>
  </w:num>
  <w:num w:numId="12">
    <w:abstractNumId w:val="23"/>
  </w:num>
  <w:num w:numId="13">
    <w:abstractNumId w:val="24"/>
  </w:num>
  <w:num w:numId="14">
    <w:abstractNumId w:val="25"/>
  </w:num>
  <w:num w:numId="15">
    <w:abstractNumId w:val="26"/>
  </w:num>
  <w:num w:numId="16">
    <w:abstractNumId w:val="14"/>
  </w:num>
  <w:num w:numId="17">
    <w:abstractNumId w:val="11"/>
  </w:num>
  <w:num w:numId="18">
    <w:abstractNumId w:val="28"/>
  </w:num>
  <w:num w:numId="19">
    <w:abstractNumId w:val="32"/>
  </w:num>
  <w:num w:numId="20">
    <w:abstractNumId w:val="21"/>
  </w:num>
  <w:num w:numId="21">
    <w:abstractNumId w:val="20"/>
  </w:num>
  <w:num w:numId="22">
    <w:abstractNumId w:val="16"/>
  </w:num>
  <w:num w:numId="23">
    <w:abstractNumId w:val="27"/>
  </w:num>
  <w:num w:numId="24">
    <w:abstractNumId w:val="10"/>
  </w:num>
  <w:num w:numId="25">
    <w:abstractNumId w:val="19"/>
  </w:num>
  <w:num w:numId="26">
    <w:abstractNumId w:val="8"/>
  </w:num>
  <w:num w:numId="27">
    <w:abstractNumId w:val="18"/>
  </w:num>
  <w:num w:numId="28">
    <w:abstractNumId w:val="29"/>
  </w:num>
  <w:num w:numId="29">
    <w:abstractNumId w:val="13"/>
  </w:num>
  <w:num w:numId="30">
    <w:abstractNumId w:val="17"/>
  </w:num>
  <w:num w:numId="31">
    <w:abstractNumId w:val="9"/>
  </w:num>
  <w:num w:numId="32">
    <w:abstractNumId w:val="31"/>
  </w:num>
  <w:num w:numId="33">
    <w:abstractNumId w:val="12"/>
  </w:num>
  <w:num w:numId="34">
    <w:abstractNumId w:val="24"/>
  </w:num>
  <w:num w:numId="35">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attachedTemplate r:id="rId1"/>
  <w:defaultTabStop w:val="1304"/>
  <w:hyphenationZone w:val="425"/>
  <w:characterSpacingControl w:val="doNotCompress"/>
  <w:hdrShapeDefaults>
    <o:shapedefaults v:ext="edit" spidmax="57351"/>
    <o:shapelayout v:ext="edit">
      <o:idmap v:ext="edit" data="5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EBD"/>
    <w:rsid w:val="00004566"/>
    <w:rsid w:val="00016196"/>
    <w:rsid w:val="0006743B"/>
    <w:rsid w:val="00071124"/>
    <w:rsid w:val="00096744"/>
    <w:rsid w:val="000A1760"/>
    <w:rsid w:val="000D09B2"/>
    <w:rsid w:val="000D188D"/>
    <w:rsid w:val="000D1A27"/>
    <w:rsid w:val="000E2C02"/>
    <w:rsid w:val="001058FA"/>
    <w:rsid w:val="00131206"/>
    <w:rsid w:val="00133F67"/>
    <w:rsid w:val="00140B59"/>
    <w:rsid w:val="001452CB"/>
    <w:rsid w:val="0015170C"/>
    <w:rsid w:val="001651AA"/>
    <w:rsid w:val="001651E8"/>
    <w:rsid w:val="00184184"/>
    <w:rsid w:val="001940F3"/>
    <w:rsid w:val="001A29EC"/>
    <w:rsid w:val="001B094F"/>
    <w:rsid w:val="001C1BA7"/>
    <w:rsid w:val="001C393E"/>
    <w:rsid w:val="001C487A"/>
    <w:rsid w:val="001D45DF"/>
    <w:rsid w:val="001F4D51"/>
    <w:rsid w:val="00216079"/>
    <w:rsid w:val="0021626B"/>
    <w:rsid w:val="0022176F"/>
    <w:rsid w:val="002369F7"/>
    <w:rsid w:val="002571BA"/>
    <w:rsid w:val="00272D12"/>
    <w:rsid w:val="002904D8"/>
    <w:rsid w:val="002D3C66"/>
    <w:rsid w:val="00307547"/>
    <w:rsid w:val="00321812"/>
    <w:rsid w:val="0034529D"/>
    <w:rsid w:val="00353ADA"/>
    <w:rsid w:val="003859FC"/>
    <w:rsid w:val="003A4664"/>
    <w:rsid w:val="003A5EB1"/>
    <w:rsid w:val="003C155F"/>
    <w:rsid w:val="003D6795"/>
    <w:rsid w:val="003F0D81"/>
    <w:rsid w:val="003F4A29"/>
    <w:rsid w:val="003F5B36"/>
    <w:rsid w:val="00416E77"/>
    <w:rsid w:val="0042193C"/>
    <w:rsid w:val="00433D72"/>
    <w:rsid w:val="00444286"/>
    <w:rsid w:val="00446718"/>
    <w:rsid w:val="00461FE0"/>
    <w:rsid w:val="004A47B1"/>
    <w:rsid w:val="004E6095"/>
    <w:rsid w:val="004F6A76"/>
    <w:rsid w:val="00501735"/>
    <w:rsid w:val="00523A04"/>
    <w:rsid w:val="0052608A"/>
    <w:rsid w:val="00551E0F"/>
    <w:rsid w:val="005552D5"/>
    <w:rsid w:val="005569AE"/>
    <w:rsid w:val="00577232"/>
    <w:rsid w:val="00581957"/>
    <w:rsid w:val="00586978"/>
    <w:rsid w:val="00590E76"/>
    <w:rsid w:val="00591636"/>
    <w:rsid w:val="005A2501"/>
    <w:rsid w:val="005D1B0F"/>
    <w:rsid w:val="005D2CF4"/>
    <w:rsid w:val="005F326D"/>
    <w:rsid w:val="006048DA"/>
    <w:rsid w:val="00610111"/>
    <w:rsid w:val="006157D1"/>
    <w:rsid w:val="00630A40"/>
    <w:rsid w:val="006516F1"/>
    <w:rsid w:val="006738E3"/>
    <w:rsid w:val="0067730A"/>
    <w:rsid w:val="00677F08"/>
    <w:rsid w:val="006B62BF"/>
    <w:rsid w:val="006D369E"/>
    <w:rsid w:val="006E0178"/>
    <w:rsid w:val="006E134F"/>
    <w:rsid w:val="006E1542"/>
    <w:rsid w:val="006F0BEC"/>
    <w:rsid w:val="007029DA"/>
    <w:rsid w:val="00703749"/>
    <w:rsid w:val="00705345"/>
    <w:rsid w:val="00707889"/>
    <w:rsid w:val="007128B7"/>
    <w:rsid w:val="00714D91"/>
    <w:rsid w:val="00717FE5"/>
    <w:rsid w:val="00735AB9"/>
    <w:rsid w:val="00741E06"/>
    <w:rsid w:val="00745EBD"/>
    <w:rsid w:val="00754003"/>
    <w:rsid w:val="00765F28"/>
    <w:rsid w:val="0077023B"/>
    <w:rsid w:val="00782C9B"/>
    <w:rsid w:val="007C1EAF"/>
    <w:rsid w:val="007D7B4E"/>
    <w:rsid w:val="007E4387"/>
    <w:rsid w:val="007F0AD0"/>
    <w:rsid w:val="007F3A52"/>
    <w:rsid w:val="00804695"/>
    <w:rsid w:val="00806EAC"/>
    <w:rsid w:val="00813844"/>
    <w:rsid w:val="00825482"/>
    <w:rsid w:val="00826EEA"/>
    <w:rsid w:val="00827254"/>
    <w:rsid w:val="008526F2"/>
    <w:rsid w:val="00874800"/>
    <w:rsid w:val="00884706"/>
    <w:rsid w:val="00892104"/>
    <w:rsid w:val="00892B6D"/>
    <w:rsid w:val="008931ED"/>
    <w:rsid w:val="008D3772"/>
    <w:rsid w:val="008E4CAE"/>
    <w:rsid w:val="00916AD2"/>
    <w:rsid w:val="00934D81"/>
    <w:rsid w:val="009368DC"/>
    <w:rsid w:val="0094015C"/>
    <w:rsid w:val="009577EC"/>
    <w:rsid w:val="00965FA6"/>
    <w:rsid w:val="00973423"/>
    <w:rsid w:val="009C1C80"/>
    <w:rsid w:val="009E6762"/>
    <w:rsid w:val="00A008D5"/>
    <w:rsid w:val="00A108F1"/>
    <w:rsid w:val="00A22A19"/>
    <w:rsid w:val="00A41484"/>
    <w:rsid w:val="00A56B2E"/>
    <w:rsid w:val="00A715DA"/>
    <w:rsid w:val="00AA285F"/>
    <w:rsid w:val="00AF20D9"/>
    <w:rsid w:val="00B009E9"/>
    <w:rsid w:val="00B233AA"/>
    <w:rsid w:val="00B2602C"/>
    <w:rsid w:val="00B36C8B"/>
    <w:rsid w:val="00B376E4"/>
    <w:rsid w:val="00B4145A"/>
    <w:rsid w:val="00B50C9C"/>
    <w:rsid w:val="00B55462"/>
    <w:rsid w:val="00B630FB"/>
    <w:rsid w:val="00B90431"/>
    <w:rsid w:val="00BA1247"/>
    <w:rsid w:val="00BC68DA"/>
    <w:rsid w:val="00BE3280"/>
    <w:rsid w:val="00BF70D9"/>
    <w:rsid w:val="00BF7ECF"/>
    <w:rsid w:val="00C10C1C"/>
    <w:rsid w:val="00C15E99"/>
    <w:rsid w:val="00C40F87"/>
    <w:rsid w:val="00C62610"/>
    <w:rsid w:val="00C63788"/>
    <w:rsid w:val="00C727FE"/>
    <w:rsid w:val="00C72C85"/>
    <w:rsid w:val="00C746EB"/>
    <w:rsid w:val="00CA0AEF"/>
    <w:rsid w:val="00CC3C39"/>
    <w:rsid w:val="00CC3F2C"/>
    <w:rsid w:val="00CD5349"/>
    <w:rsid w:val="00CD75F0"/>
    <w:rsid w:val="00CE4DFD"/>
    <w:rsid w:val="00CF0A0D"/>
    <w:rsid w:val="00D10B1C"/>
    <w:rsid w:val="00D15CF1"/>
    <w:rsid w:val="00D5151C"/>
    <w:rsid w:val="00D549CC"/>
    <w:rsid w:val="00D66FA6"/>
    <w:rsid w:val="00D80DEC"/>
    <w:rsid w:val="00D929F5"/>
    <w:rsid w:val="00D93339"/>
    <w:rsid w:val="00D94593"/>
    <w:rsid w:val="00D949C7"/>
    <w:rsid w:val="00DB6F7B"/>
    <w:rsid w:val="00DC1E3C"/>
    <w:rsid w:val="00DD5F5D"/>
    <w:rsid w:val="00DD708E"/>
    <w:rsid w:val="00DF220B"/>
    <w:rsid w:val="00E00071"/>
    <w:rsid w:val="00E02D96"/>
    <w:rsid w:val="00E13CD6"/>
    <w:rsid w:val="00E222B4"/>
    <w:rsid w:val="00E457E0"/>
    <w:rsid w:val="00E7004C"/>
    <w:rsid w:val="00E90D1D"/>
    <w:rsid w:val="00EB169F"/>
    <w:rsid w:val="00EB3EEC"/>
    <w:rsid w:val="00EC266F"/>
    <w:rsid w:val="00EE4432"/>
    <w:rsid w:val="00F22C07"/>
    <w:rsid w:val="00F263BC"/>
    <w:rsid w:val="00F311E8"/>
    <w:rsid w:val="00F34443"/>
    <w:rsid w:val="00F36767"/>
    <w:rsid w:val="00F40453"/>
    <w:rsid w:val="00F6089C"/>
    <w:rsid w:val="00F63771"/>
    <w:rsid w:val="00F7599D"/>
    <w:rsid w:val="00FA72AA"/>
    <w:rsid w:val="00FB6088"/>
    <w:rsid w:val="00FD52FA"/>
    <w:rsid w:val="00FE6C97"/>
    <w:rsid w:val="00FF434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57351"/>
    <o:shapelayout v:ext="edit">
      <o:idmap v:ext="edit" data="1"/>
    </o:shapelayout>
  </w:shapeDefaults>
  <w:decimalSymbol w:val=","/>
  <w:listSeparator w:val=";"/>
  <w14:docId w14:val="144208DD"/>
  <w15:chartTrackingRefBased/>
  <w15:docId w15:val="{D6D83495-E7C6-45F9-BE6B-2D78811E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8"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155F"/>
  </w:style>
  <w:style w:type="paragraph" w:styleId="Rubrik1">
    <w:name w:val="heading 1"/>
    <w:basedOn w:val="Normal"/>
    <w:next w:val="Brdtext"/>
    <w:link w:val="Rubrik1Char"/>
    <w:uiPriority w:val="2"/>
    <w:qFormat/>
    <w:rsid w:val="003C155F"/>
    <w:pPr>
      <w:keepNext/>
      <w:numPr>
        <w:numId w:val="13"/>
      </w:numPr>
      <w:spacing w:before="360" w:after="120" w:line="270" w:lineRule="atLeast"/>
      <w:outlineLvl w:val="0"/>
    </w:pPr>
    <w:rPr>
      <w:rFonts w:ascii="Arial" w:hAnsi="Arial"/>
      <w:color w:val="000000" w:themeColor="text1"/>
      <w:sz w:val="36"/>
      <w:lang w:eastAsia="sv-SE"/>
    </w:rPr>
  </w:style>
  <w:style w:type="paragraph" w:styleId="Rubrik2">
    <w:name w:val="heading 2"/>
    <w:basedOn w:val="Normal"/>
    <w:next w:val="Brdtext"/>
    <w:link w:val="Rubrik2Char"/>
    <w:uiPriority w:val="3"/>
    <w:unhideWhenUsed/>
    <w:qFormat/>
    <w:rsid w:val="003C155F"/>
    <w:pPr>
      <w:keepNext/>
      <w:numPr>
        <w:ilvl w:val="1"/>
        <w:numId w:val="13"/>
      </w:numPr>
      <w:spacing w:before="160" w:after="80" w:line="270" w:lineRule="atLeast"/>
      <w:outlineLvl w:val="1"/>
    </w:pPr>
    <w:rPr>
      <w:rFonts w:ascii="Arial" w:eastAsiaTheme="majorEastAsia" w:hAnsi="Arial" w:cstheme="majorBidi"/>
      <w:color w:val="000000" w:themeColor="text1"/>
      <w:sz w:val="32"/>
      <w:szCs w:val="26"/>
    </w:rPr>
  </w:style>
  <w:style w:type="paragraph" w:styleId="Rubrik3">
    <w:name w:val="heading 3"/>
    <w:basedOn w:val="Normal"/>
    <w:next w:val="Brdtext"/>
    <w:link w:val="Rubrik3Char"/>
    <w:uiPriority w:val="4"/>
    <w:unhideWhenUsed/>
    <w:qFormat/>
    <w:rsid w:val="003C155F"/>
    <w:pPr>
      <w:numPr>
        <w:ilvl w:val="2"/>
        <w:numId w:val="13"/>
      </w:numPr>
      <w:spacing w:before="120" w:after="60" w:line="270" w:lineRule="atLeast"/>
      <w:outlineLvl w:val="2"/>
    </w:pPr>
    <w:rPr>
      <w:rFonts w:ascii="Arial" w:eastAsiaTheme="majorEastAsia" w:hAnsi="Arial" w:cstheme="majorBidi"/>
      <w:color w:val="000000" w:themeColor="text1"/>
      <w:sz w:val="28"/>
      <w:szCs w:val="24"/>
    </w:rPr>
  </w:style>
  <w:style w:type="paragraph" w:styleId="Rubrik4">
    <w:name w:val="heading 4"/>
    <w:basedOn w:val="Normal"/>
    <w:next w:val="Brdtext"/>
    <w:link w:val="Rubrik4Char"/>
    <w:uiPriority w:val="5"/>
    <w:unhideWhenUsed/>
    <w:qFormat/>
    <w:rsid w:val="003C155F"/>
    <w:pPr>
      <w:keepNext/>
      <w:numPr>
        <w:ilvl w:val="3"/>
        <w:numId w:val="13"/>
      </w:numPr>
      <w:spacing w:before="40" w:after="60" w:line="270" w:lineRule="atLeast"/>
      <w:outlineLvl w:val="3"/>
    </w:pPr>
    <w:rPr>
      <w:rFonts w:ascii="Arial" w:eastAsiaTheme="majorEastAsia" w:hAnsi="Arial" w:cstheme="majorBidi"/>
      <w:iCs/>
      <w:color w:val="000000" w:themeColor="text1"/>
      <w:sz w:val="24"/>
    </w:rPr>
  </w:style>
  <w:style w:type="paragraph" w:styleId="Rubrik5">
    <w:name w:val="heading 5"/>
    <w:basedOn w:val="Normal"/>
    <w:next w:val="Normal"/>
    <w:link w:val="Rubrik5Char"/>
    <w:uiPriority w:val="9"/>
    <w:semiHidden/>
    <w:rsid w:val="003C155F"/>
    <w:pPr>
      <w:keepNext/>
      <w:keepLines/>
      <w:numPr>
        <w:ilvl w:val="4"/>
        <w:numId w:val="13"/>
      </w:numPr>
      <w:spacing w:before="40" w:after="0"/>
      <w:outlineLvl w:val="4"/>
    </w:pPr>
    <w:rPr>
      <w:rFonts w:ascii="Arial" w:eastAsiaTheme="majorEastAsia" w:hAnsi="Arial" w:cstheme="majorBidi"/>
      <w:color w:val="2E74B5" w:themeColor="accent1" w:themeShade="BF"/>
    </w:rPr>
  </w:style>
  <w:style w:type="paragraph" w:styleId="Rubrik6">
    <w:name w:val="heading 6"/>
    <w:basedOn w:val="Normal"/>
    <w:next w:val="Normal"/>
    <w:link w:val="Rubrik6Char"/>
    <w:uiPriority w:val="9"/>
    <w:semiHidden/>
    <w:rsid w:val="003C155F"/>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Rubrik7">
    <w:name w:val="heading 7"/>
    <w:basedOn w:val="Normal"/>
    <w:next w:val="Normal"/>
    <w:link w:val="Rubrik7Char"/>
    <w:uiPriority w:val="9"/>
    <w:semiHidden/>
    <w:rsid w:val="003C155F"/>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Rubrik8">
    <w:name w:val="heading 8"/>
    <w:basedOn w:val="Normal"/>
    <w:next w:val="Normal"/>
    <w:link w:val="Rubrik8Char"/>
    <w:uiPriority w:val="9"/>
    <w:semiHidden/>
    <w:rsid w:val="003C155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rsid w:val="003C155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C155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C155F"/>
  </w:style>
  <w:style w:type="paragraph" w:styleId="Sidfot">
    <w:name w:val="footer"/>
    <w:basedOn w:val="Normal"/>
    <w:link w:val="SidfotChar"/>
    <w:uiPriority w:val="99"/>
    <w:unhideWhenUsed/>
    <w:rsid w:val="003C155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C155F"/>
  </w:style>
  <w:style w:type="table" w:styleId="Tabellrutnt">
    <w:name w:val="Table Grid"/>
    <w:basedOn w:val="Normaltabell"/>
    <w:rsid w:val="003C155F"/>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3C155F"/>
    <w:rPr>
      <w:color w:val="808080"/>
    </w:rPr>
  </w:style>
  <w:style w:type="character" w:customStyle="1" w:styleId="Rubrik1Char">
    <w:name w:val="Rubrik 1 Char"/>
    <w:basedOn w:val="Standardstycketeckensnitt"/>
    <w:link w:val="Rubrik1"/>
    <w:uiPriority w:val="2"/>
    <w:rsid w:val="003C155F"/>
    <w:rPr>
      <w:rFonts w:ascii="Arial" w:hAnsi="Arial"/>
      <w:color w:val="000000" w:themeColor="text1"/>
      <w:sz w:val="36"/>
      <w:lang w:eastAsia="sv-SE"/>
    </w:rPr>
  </w:style>
  <w:style w:type="paragraph" w:styleId="Ballongtext">
    <w:name w:val="Balloon Text"/>
    <w:basedOn w:val="Normal"/>
    <w:link w:val="BallongtextChar"/>
    <w:uiPriority w:val="99"/>
    <w:semiHidden/>
    <w:unhideWhenUsed/>
    <w:rsid w:val="003C155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C155F"/>
    <w:rPr>
      <w:rFonts w:ascii="Segoe UI" w:hAnsi="Segoe UI" w:cs="Segoe UI"/>
      <w:sz w:val="18"/>
      <w:szCs w:val="18"/>
    </w:rPr>
  </w:style>
  <w:style w:type="paragraph" w:styleId="Brdtext">
    <w:name w:val="Body Text"/>
    <w:basedOn w:val="Normal"/>
    <w:link w:val="BrdtextChar"/>
    <w:qFormat/>
    <w:rsid w:val="003C155F"/>
    <w:pPr>
      <w:spacing w:after="200" w:line="288" w:lineRule="auto"/>
    </w:pPr>
    <w:rPr>
      <w:rFonts w:ascii="Georgia" w:eastAsia="Times New Roman" w:hAnsi="Georgia" w:cs="Times New Roman"/>
      <w:color w:val="000000" w:themeColor="text1"/>
      <w:szCs w:val="24"/>
      <w:lang w:eastAsia="sv-SE"/>
    </w:rPr>
  </w:style>
  <w:style w:type="character" w:customStyle="1" w:styleId="BrdtextChar">
    <w:name w:val="Brödtext Char"/>
    <w:basedOn w:val="Standardstycketeckensnitt"/>
    <w:link w:val="Brdtext"/>
    <w:rsid w:val="003C155F"/>
    <w:rPr>
      <w:rFonts w:ascii="Georgia" w:eastAsia="Times New Roman" w:hAnsi="Georgia" w:cs="Times New Roman"/>
      <w:color w:val="000000" w:themeColor="text1"/>
      <w:szCs w:val="24"/>
      <w:lang w:eastAsia="sv-SE"/>
    </w:rPr>
  </w:style>
  <w:style w:type="paragraph" w:styleId="Ingetavstnd">
    <w:name w:val="No Spacing"/>
    <w:uiPriority w:val="1"/>
    <w:unhideWhenUsed/>
    <w:rsid w:val="003C155F"/>
    <w:pPr>
      <w:spacing w:after="0" w:line="240" w:lineRule="auto"/>
    </w:pPr>
  </w:style>
  <w:style w:type="paragraph" w:customStyle="1" w:styleId="Ingress">
    <w:name w:val="Ingress"/>
    <w:basedOn w:val="Normal"/>
    <w:next w:val="Normal"/>
    <w:autoRedefine/>
    <w:rsid w:val="00934D81"/>
    <w:pPr>
      <w:spacing w:line="280" w:lineRule="atLeast"/>
    </w:pPr>
    <w:rPr>
      <w:rFonts w:ascii="Arial" w:hAnsi="Arial"/>
      <w:sz w:val="24"/>
    </w:rPr>
  </w:style>
  <w:style w:type="paragraph" w:styleId="Liststycke">
    <w:name w:val="List Paragraph"/>
    <w:basedOn w:val="Normal"/>
    <w:uiPriority w:val="34"/>
    <w:rsid w:val="003C155F"/>
    <w:pPr>
      <w:ind w:left="720"/>
      <w:contextualSpacing/>
    </w:pPr>
  </w:style>
  <w:style w:type="paragraph" w:styleId="Punktlista">
    <w:name w:val="List Bullet"/>
    <w:basedOn w:val="Lista"/>
    <w:autoRedefine/>
    <w:uiPriority w:val="18"/>
    <w:unhideWhenUsed/>
    <w:qFormat/>
    <w:rsid w:val="00586978"/>
    <w:pPr>
      <w:numPr>
        <w:numId w:val="6"/>
      </w:numPr>
      <w:spacing w:line="280" w:lineRule="atLeast"/>
      <w:contextualSpacing w:val="0"/>
    </w:pPr>
  </w:style>
  <w:style w:type="character" w:customStyle="1" w:styleId="Rubrik2Char">
    <w:name w:val="Rubrik 2 Char"/>
    <w:basedOn w:val="Standardstycketeckensnitt"/>
    <w:link w:val="Rubrik2"/>
    <w:uiPriority w:val="3"/>
    <w:rsid w:val="003C155F"/>
    <w:rPr>
      <w:rFonts w:ascii="Arial" w:eastAsiaTheme="majorEastAsia" w:hAnsi="Arial" w:cstheme="majorBidi"/>
      <w:color w:val="000000" w:themeColor="text1"/>
      <w:sz w:val="32"/>
      <w:szCs w:val="26"/>
    </w:rPr>
  </w:style>
  <w:style w:type="character" w:customStyle="1" w:styleId="Rubrik3Char">
    <w:name w:val="Rubrik 3 Char"/>
    <w:basedOn w:val="Standardstycketeckensnitt"/>
    <w:link w:val="Rubrik3"/>
    <w:uiPriority w:val="4"/>
    <w:rsid w:val="003C155F"/>
    <w:rPr>
      <w:rFonts w:ascii="Arial" w:eastAsiaTheme="majorEastAsia" w:hAnsi="Arial" w:cstheme="majorBidi"/>
      <w:color w:val="000000" w:themeColor="text1"/>
      <w:sz w:val="28"/>
      <w:szCs w:val="24"/>
    </w:rPr>
  </w:style>
  <w:style w:type="character" w:customStyle="1" w:styleId="Rubrik4Char">
    <w:name w:val="Rubrik 4 Char"/>
    <w:basedOn w:val="Standardstycketeckensnitt"/>
    <w:link w:val="Rubrik4"/>
    <w:uiPriority w:val="5"/>
    <w:rsid w:val="003C155F"/>
    <w:rPr>
      <w:rFonts w:ascii="Arial" w:eastAsiaTheme="majorEastAsia" w:hAnsi="Arial" w:cstheme="majorBidi"/>
      <w:iCs/>
      <w:color w:val="000000" w:themeColor="text1"/>
      <w:sz w:val="24"/>
    </w:rPr>
  </w:style>
  <w:style w:type="table" w:customStyle="1" w:styleId="Tabellrutnt1">
    <w:name w:val="Tabellrutnät1"/>
    <w:basedOn w:val="Normaltabell"/>
    <w:next w:val="Tabellrutnt"/>
    <w:rsid w:val="003C155F"/>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3C155F"/>
    <w:rPr>
      <w:color w:val="0563C1" w:themeColor="hyperlink"/>
      <w:u w:val="single"/>
    </w:rPr>
  </w:style>
  <w:style w:type="paragraph" w:customStyle="1" w:styleId="Textlpande">
    <w:name w:val="Text löpande"/>
    <w:basedOn w:val="Normal"/>
    <w:rsid w:val="0094015C"/>
    <w:pPr>
      <w:spacing w:line="240" w:lineRule="auto"/>
      <w:ind w:left="851" w:right="1418" w:hanging="851"/>
      <w:jc w:val="both"/>
    </w:pPr>
    <w:rPr>
      <w:rFonts w:ascii="Times New Roman" w:eastAsia="Times New Roman" w:hAnsi="Times New Roman"/>
      <w:sz w:val="21"/>
      <w:szCs w:val="20"/>
      <w:lang w:eastAsia="sv-SE"/>
    </w:rPr>
  </w:style>
  <w:style w:type="character" w:styleId="AnvndHyperlnk">
    <w:name w:val="FollowedHyperlink"/>
    <w:basedOn w:val="Standardstycketeckensnitt"/>
    <w:uiPriority w:val="99"/>
    <w:semiHidden/>
    <w:unhideWhenUsed/>
    <w:rsid w:val="0094015C"/>
    <w:rPr>
      <w:color w:val="954F72" w:themeColor="followedHyperlink"/>
      <w:u w:val="single"/>
    </w:rPr>
  </w:style>
  <w:style w:type="character" w:customStyle="1" w:styleId="Dokumentegenskap">
    <w:name w:val="Dokumentegenskap"/>
    <w:basedOn w:val="Standardstycketeckensnitt"/>
    <w:uiPriority w:val="1"/>
    <w:rsid w:val="003C155F"/>
    <w:rPr>
      <w:rFonts w:ascii="Arial" w:hAnsi="Arial"/>
      <w:sz w:val="22"/>
    </w:rPr>
  </w:style>
  <w:style w:type="paragraph" w:styleId="Fotnotstext">
    <w:name w:val="footnote text"/>
    <w:basedOn w:val="Normal"/>
    <w:link w:val="FotnotstextChar"/>
    <w:uiPriority w:val="99"/>
    <w:semiHidden/>
    <w:unhideWhenUsed/>
    <w:rsid w:val="003C155F"/>
    <w:pPr>
      <w:spacing w:after="0" w:line="240" w:lineRule="auto"/>
    </w:pPr>
    <w:rPr>
      <w:i/>
      <w:sz w:val="14"/>
      <w:szCs w:val="20"/>
    </w:rPr>
  </w:style>
  <w:style w:type="character" w:customStyle="1" w:styleId="FotnotstextChar">
    <w:name w:val="Fotnotstext Char"/>
    <w:basedOn w:val="Standardstycketeckensnitt"/>
    <w:link w:val="Fotnotstext"/>
    <w:uiPriority w:val="99"/>
    <w:semiHidden/>
    <w:rsid w:val="003C155F"/>
    <w:rPr>
      <w:i/>
      <w:sz w:val="14"/>
      <w:szCs w:val="20"/>
    </w:rPr>
  </w:style>
  <w:style w:type="paragraph" w:styleId="Innehll1">
    <w:name w:val="toc 1"/>
    <w:basedOn w:val="Normal"/>
    <w:next w:val="Normal"/>
    <w:autoRedefine/>
    <w:uiPriority w:val="39"/>
    <w:unhideWhenUsed/>
    <w:rsid w:val="003C155F"/>
    <w:pPr>
      <w:tabs>
        <w:tab w:val="right" w:leader="dot" w:pos="9713"/>
      </w:tabs>
      <w:spacing w:after="100"/>
    </w:pPr>
  </w:style>
  <w:style w:type="paragraph" w:styleId="Innehll2">
    <w:name w:val="toc 2"/>
    <w:basedOn w:val="Normal"/>
    <w:next w:val="Normal"/>
    <w:autoRedefine/>
    <w:uiPriority w:val="39"/>
    <w:unhideWhenUsed/>
    <w:rsid w:val="003C155F"/>
    <w:pPr>
      <w:spacing w:after="100"/>
      <w:ind w:left="220"/>
    </w:pPr>
  </w:style>
  <w:style w:type="paragraph" w:styleId="Innehll3">
    <w:name w:val="toc 3"/>
    <w:basedOn w:val="Normal"/>
    <w:next w:val="Normal"/>
    <w:autoRedefine/>
    <w:uiPriority w:val="39"/>
    <w:unhideWhenUsed/>
    <w:rsid w:val="003C155F"/>
    <w:pPr>
      <w:spacing w:after="100"/>
      <w:ind w:left="440"/>
    </w:pPr>
  </w:style>
  <w:style w:type="paragraph" w:styleId="Innehllsfrteckningsrubrik">
    <w:name w:val="TOC Heading"/>
    <w:basedOn w:val="Rubrik1"/>
    <w:next w:val="Normal"/>
    <w:uiPriority w:val="39"/>
    <w:unhideWhenUsed/>
    <w:qFormat/>
    <w:rsid w:val="003C155F"/>
    <w:pPr>
      <w:keepLines/>
      <w:spacing w:before="240" w:after="0" w:line="259" w:lineRule="auto"/>
      <w:outlineLvl w:val="9"/>
    </w:pPr>
    <w:rPr>
      <w:rFonts w:asciiTheme="majorHAnsi" w:eastAsiaTheme="majorEastAsia" w:hAnsiTheme="majorHAnsi" w:cstheme="majorBidi"/>
      <w:color w:val="auto"/>
      <w:szCs w:val="32"/>
    </w:rPr>
  </w:style>
  <w:style w:type="paragraph" w:styleId="Lista">
    <w:name w:val="List"/>
    <w:basedOn w:val="Brdtext"/>
    <w:autoRedefine/>
    <w:uiPriority w:val="99"/>
    <w:unhideWhenUsed/>
    <w:rsid w:val="003C155F"/>
    <w:pPr>
      <w:ind w:left="284" w:hanging="284"/>
      <w:contextualSpacing/>
    </w:pPr>
  </w:style>
  <w:style w:type="paragraph" w:styleId="Lista2">
    <w:name w:val="List 2"/>
    <w:basedOn w:val="Lista"/>
    <w:autoRedefine/>
    <w:uiPriority w:val="99"/>
    <w:semiHidden/>
    <w:unhideWhenUsed/>
    <w:rsid w:val="003C155F"/>
    <w:pPr>
      <w:ind w:left="566"/>
    </w:pPr>
  </w:style>
  <w:style w:type="paragraph" w:styleId="Lista3">
    <w:name w:val="List 3"/>
    <w:basedOn w:val="Brdtext"/>
    <w:autoRedefine/>
    <w:uiPriority w:val="99"/>
    <w:semiHidden/>
    <w:unhideWhenUsed/>
    <w:rsid w:val="003C155F"/>
    <w:pPr>
      <w:ind w:left="849" w:hanging="283"/>
      <w:contextualSpacing/>
    </w:pPr>
    <w:rPr>
      <w:sz w:val="20"/>
    </w:rPr>
  </w:style>
  <w:style w:type="paragraph" w:styleId="Lista4">
    <w:name w:val="List 4"/>
    <w:basedOn w:val="Lista"/>
    <w:autoRedefine/>
    <w:uiPriority w:val="99"/>
    <w:semiHidden/>
    <w:unhideWhenUsed/>
    <w:rsid w:val="003C155F"/>
    <w:pPr>
      <w:ind w:left="1132"/>
    </w:pPr>
  </w:style>
  <w:style w:type="paragraph" w:styleId="Lista5">
    <w:name w:val="List 5"/>
    <w:basedOn w:val="Lista"/>
    <w:autoRedefine/>
    <w:uiPriority w:val="99"/>
    <w:semiHidden/>
    <w:unhideWhenUsed/>
    <w:rsid w:val="003C155F"/>
    <w:pPr>
      <w:ind w:left="1415"/>
    </w:pPr>
  </w:style>
  <w:style w:type="paragraph" w:styleId="Listafortstt">
    <w:name w:val="List Continue"/>
    <w:basedOn w:val="Lista"/>
    <w:autoRedefine/>
    <w:uiPriority w:val="99"/>
    <w:semiHidden/>
    <w:unhideWhenUsed/>
    <w:rsid w:val="003C155F"/>
  </w:style>
  <w:style w:type="paragraph" w:styleId="Listafortstt2">
    <w:name w:val="List Continue 2"/>
    <w:basedOn w:val="Lista"/>
    <w:autoRedefine/>
    <w:uiPriority w:val="99"/>
    <w:semiHidden/>
    <w:unhideWhenUsed/>
    <w:rsid w:val="003C155F"/>
    <w:pPr>
      <w:ind w:left="566"/>
    </w:pPr>
  </w:style>
  <w:style w:type="paragraph" w:styleId="Listafortstt3">
    <w:name w:val="List Continue 3"/>
    <w:basedOn w:val="Lista"/>
    <w:autoRedefine/>
    <w:uiPriority w:val="99"/>
    <w:semiHidden/>
    <w:unhideWhenUsed/>
    <w:rsid w:val="003C155F"/>
    <w:pPr>
      <w:ind w:left="849"/>
    </w:pPr>
  </w:style>
  <w:style w:type="paragraph" w:styleId="Listafortstt4">
    <w:name w:val="List Continue 4"/>
    <w:basedOn w:val="Lista"/>
    <w:autoRedefine/>
    <w:uiPriority w:val="99"/>
    <w:semiHidden/>
    <w:unhideWhenUsed/>
    <w:rsid w:val="003C155F"/>
    <w:pPr>
      <w:ind w:left="1132"/>
    </w:pPr>
  </w:style>
  <w:style w:type="paragraph" w:styleId="Listafortstt5">
    <w:name w:val="List Continue 5"/>
    <w:basedOn w:val="Lista"/>
    <w:autoRedefine/>
    <w:uiPriority w:val="99"/>
    <w:semiHidden/>
    <w:unhideWhenUsed/>
    <w:rsid w:val="003C155F"/>
    <w:pPr>
      <w:ind w:left="1415"/>
    </w:pPr>
  </w:style>
  <w:style w:type="paragraph" w:styleId="Numreradlista">
    <w:name w:val="List Number"/>
    <w:basedOn w:val="Lista"/>
    <w:autoRedefine/>
    <w:uiPriority w:val="19"/>
    <w:unhideWhenUsed/>
    <w:qFormat/>
    <w:rsid w:val="003C155F"/>
    <w:pPr>
      <w:numPr>
        <w:numId w:val="1"/>
      </w:numPr>
      <w:spacing w:line="280" w:lineRule="atLeast"/>
      <w:contextualSpacing w:val="0"/>
    </w:pPr>
  </w:style>
  <w:style w:type="paragraph" w:styleId="Numreradlista2">
    <w:name w:val="List Number 2"/>
    <w:basedOn w:val="Lista"/>
    <w:autoRedefine/>
    <w:uiPriority w:val="99"/>
    <w:semiHidden/>
    <w:unhideWhenUsed/>
    <w:rsid w:val="003C155F"/>
    <w:pPr>
      <w:numPr>
        <w:numId w:val="2"/>
      </w:numPr>
    </w:pPr>
  </w:style>
  <w:style w:type="paragraph" w:styleId="Numreradlista3">
    <w:name w:val="List Number 3"/>
    <w:basedOn w:val="Lista"/>
    <w:autoRedefine/>
    <w:uiPriority w:val="99"/>
    <w:semiHidden/>
    <w:unhideWhenUsed/>
    <w:rsid w:val="003C155F"/>
    <w:pPr>
      <w:numPr>
        <w:numId w:val="3"/>
      </w:numPr>
    </w:pPr>
  </w:style>
  <w:style w:type="paragraph" w:styleId="Numreradlista4">
    <w:name w:val="List Number 4"/>
    <w:basedOn w:val="Lista"/>
    <w:autoRedefine/>
    <w:uiPriority w:val="99"/>
    <w:semiHidden/>
    <w:unhideWhenUsed/>
    <w:rsid w:val="003C155F"/>
    <w:pPr>
      <w:numPr>
        <w:numId w:val="4"/>
      </w:numPr>
    </w:pPr>
  </w:style>
  <w:style w:type="paragraph" w:styleId="Numreradlista5">
    <w:name w:val="List Number 5"/>
    <w:basedOn w:val="Lista"/>
    <w:autoRedefine/>
    <w:uiPriority w:val="99"/>
    <w:semiHidden/>
    <w:unhideWhenUsed/>
    <w:rsid w:val="003C155F"/>
    <w:pPr>
      <w:numPr>
        <w:numId w:val="5"/>
      </w:numPr>
    </w:pPr>
  </w:style>
  <w:style w:type="paragraph" w:customStyle="1" w:styleId="Numreradrubrik1">
    <w:name w:val="Numrerad rubrik 1"/>
    <w:basedOn w:val="Rubrik1"/>
    <w:next w:val="Brdtext"/>
    <w:link w:val="Numreradrubrik1Char"/>
    <w:uiPriority w:val="14"/>
    <w:qFormat/>
    <w:rsid w:val="003C155F"/>
    <w:pPr>
      <w:numPr>
        <w:numId w:val="11"/>
      </w:numPr>
    </w:pPr>
  </w:style>
  <w:style w:type="character" w:customStyle="1" w:styleId="Numreradrubrik1Char">
    <w:name w:val="Numrerad rubrik 1 Char"/>
    <w:basedOn w:val="Standardstycketeckensnitt"/>
    <w:link w:val="Numreradrubrik1"/>
    <w:uiPriority w:val="14"/>
    <w:rsid w:val="003C155F"/>
    <w:rPr>
      <w:rFonts w:ascii="Arial" w:hAnsi="Arial"/>
      <w:color w:val="000000" w:themeColor="text1"/>
      <w:sz w:val="36"/>
      <w:lang w:eastAsia="sv-SE"/>
    </w:rPr>
  </w:style>
  <w:style w:type="paragraph" w:customStyle="1" w:styleId="Numreradrubrik2">
    <w:name w:val="Numrerad rubrik 2"/>
    <w:basedOn w:val="Rubrik2"/>
    <w:next w:val="Brdtext"/>
    <w:link w:val="Numreradrubrik2Char"/>
    <w:uiPriority w:val="15"/>
    <w:qFormat/>
    <w:rsid w:val="003C155F"/>
    <w:pPr>
      <w:numPr>
        <w:numId w:val="11"/>
      </w:numPr>
    </w:pPr>
  </w:style>
  <w:style w:type="character" w:customStyle="1" w:styleId="Numreradrubrik2Char">
    <w:name w:val="Numrerad rubrik 2 Char"/>
    <w:basedOn w:val="Standardstycketeckensnitt"/>
    <w:link w:val="Numreradrubrik2"/>
    <w:uiPriority w:val="15"/>
    <w:rsid w:val="003C155F"/>
    <w:rPr>
      <w:rFonts w:ascii="Arial" w:eastAsiaTheme="majorEastAsia" w:hAnsi="Arial" w:cstheme="majorBidi"/>
      <w:color w:val="000000" w:themeColor="text1"/>
      <w:sz w:val="32"/>
      <w:szCs w:val="26"/>
    </w:rPr>
  </w:style>
  <w:style w:type="paragraph" w:customStyle="1" w:styleId="Numreradrubrik3">
    <w:name w:val="Numrerad rubrik 3"/>
    <w:basedOn w:val="Rubrik3"/>
    <w:next w:val="Brdtext"/>
    <w:link w:val="Numreradrubrik3Char"/>
    <w:uiPriority w:val="16"/>
    <w:qFormat/>
    <w:rsid w:val="003C155F"/>
    <w:pPr>
      <w:numPr>
        <w:numId w:val="11"/>
      </w:numPr>
    </w:pPr>
  </w:style>
  <w:style w:type="character" w:customStyle="1" w:styleId="Numreradrubrik3Char">
    <w:name w:val="Numrerad rubrik 3 Char"/>
    <w:basedOn w:val="Standardstycketeckensnitt"/>
    <w:link w:val="Numreradrubrik3"/>
    <w:uiPriority w:val="16"/>
    <w:rsid w:val="003C155F"/>
    <w:rPr>
      <w:rFonts w:ascii="Arial" w:eastAsiaTheme="majorEastAsia" w:hAnsi="Arial" w:cstheme="majorBidi"/>
      <w:color w:val="000000" w:themeColor="text1"/>
      <w:sz w:val="28"/>
      <w:szCs w:val="24"/>
    </w:rPr>
  </w:style>
  <w:style w:type="paragraph" w:customStyle="1" w:styleId="Numreradrubrik4">
    <w:name w:val="Numrerad rubrik 4"/>
    <w:basedOn w:val="Rubrik4"/>
    <w:next w:val="Brdtext"/>
    <w:link w:val="Numreradrubrik4Char"/>
    <w:uiPriority w:val="17"/>
    <w:qFormat/>
    <w:rsid w:val="003C155F"/>
    <w:pPr>
      <w:numPr>
        <w:numId w:val="11"/>
      </w:numPr>
    </w:pPr>
    <w:rPr>
      <w:szCs w:val="24"/>
    </w:rPr>
  </w:style>
  <w:style w:type="character" w:customStyle="1" w:styleId="Numreradrubrik4Char">
    <w:name w:val="Numrerad rubrik 4 Char"/>
    <w:basedOn w:val="Numreradrubrik3Char"/>
    <w:link w:val="Numreradrubrik4"/>
    <w:uiPriority w:val="17"/>
    <w:rsid w:val="003C155F"/>
    <w:rPr>
      <w:rFonts w:ascii="Arial" w:eastAsiaTheme="majorEastAsia" w:hAnsi="Arial" w:cstheme="majorBidi"/>
      <w:iCs/>
      <w:color w:val="000000" w:themeColor="text1"/>
      <w:sz w:val="24"/>
      <w:szCs w:val="24"/>
    </w:rPr>
  </w:style>
  <w:style w:type="paragraph" w:styleId="Punktlista2">
    <w:name w:val="List Bullet 2"/>
    <w:basedOn w:val="Lista"/>
    <w:autoRedefine/>
    <w:uiPriority w:val="99"/>
    <w:semiHidden/>
    <w:unhideWhenUsed/>
    <w:rsid w:val="003C155F"/>
    <w:pPr>
      <w:numPr>
        <w:numId w:val="7"/>
      </w:numPr>
    </w:pPr>
  </w:style>
  <w:style w:type="paragraph" w:styleId="Punktlista3">
    <w:name w:val="List Bullet 3"/>
    <w:basedOn w:val="Lista"/>
    <w:autoRedefine/>
    <w:uiPriority w:val="99"/>
    <w:semiHidden/>
    <w:unhideWhenUsed/>
    <w:rsid w:val="003C155F"/>
    <w:pPr>
      <w:numPr>
        <w:numId w:val="8"/>
      </w:numPr>
    </w:pPr>
  </w:style>
  <w:style w:type="paragraph" w:styleId="Punktlista4">
    <w:name w:val="List Bullet 4"/>
    <w:basedOn w:val="Lista"/>
    <w:autoRedefine/>
    <w:uiPriority w:val="99"/>
    <w:semiHidden/>
    <w:unhideWhenUsed/>
    <w:rsid w:val="003C155F"/>
    <w:pPr>
      <w:numPr>
        <w:numId w:val="9"/>
      </w:numPr>
    </w:pPr>
  </w:style>
  <w:style w:type="paragraph" w:styleId="Punktlista5">
    <w:name w:val="List Bullet 5"/>
    <w:basedOn w:val="Lista"/>
    <w:autoRedefine/>
    <w:uiPriority w:val="99"/>
    <w:semiHidden/>
    <w:unhideWhenUsed/>
    <w:rsid w:val="003C155F"/>
    <w:pPr>
      <w:numPr>
        <w:numId w:val="10"/>
      </w:numPr>
    </w:pPr>
  </w:style>
  <w:style w:type="character" w:customStyle="1" w:styleId="Rubrik5Char">
    <w:name w:val="Rubrik 5 Char"/>
    <w:basedOn w:val="Standardstycketeckensnitt"/>
    <w:link w:val="Rubrik5"/>
    <w:uiPriority w:val="9"/>
    <w:semiHidden/>
    <w:rsid w:val="003C155F"/>
    <w:rPr>
      <w:rFonts w:ascii="Arial" w:eastAsiaTheme="majorEastAsia" w:hAnsi="Arial" w:cstheme="majorBidi"/>
      <w:color w:val="2E74B5" w:themeColor="accent1" w:themeShade="BF"/>
    </w:rPr>
  </w:style>
  <w:style w:type="character" w:customStyle="1" w:styleId="Rubrik6Char">
    <w:name w:val="Rubrik 6 Char"/>
    <w:basedOn w:val="Standardstycketeckensnitt"/>
    <w:link w:val="Rubrik6"/>
    <w:uiPriority w:val="9"/>
    <w:semiHidden/>
    <w:rsid w:val="003C155F"/>
    <w:rPr>
      <w:rFonts w:asciiTheme="majorHAnsi" w:eastAsiaTheme="majorEastAsia" w:hAnsiTheme="majorHAnsi" w:cstheme="majorBidi"/>
      <w:color w:val="1F4D78" w:themeColor="accent1" w:themeShade="7F"/>
    </w:rPr>
  </w:style>
  <w:style w:type="character" w:customStyle="1" w:styleId="Rubrik7Char">
    <w:name w:val="Rubrik 7 Char"/>
    <w:basedOn w:val="Standardstycketeckensnitt"/>
    <w:link w:val="Rubrik7"/>
    <w:uiPriority w:val="9"/>
    <w:semiHidden/>
    <w:rsid w:val="003C155F"/>
    <w:rPr>
      <w:rFonts w:asciiTheme="majorHAnsi" w:eastAsiaTheme="majorEastAsia" w:hAnsiTheme="majorHAnsi" w:cstheme="majorBidi"/>
      <w:i/>
      <w:iCs/>
      <w:color w:val="1F4D78" w:themeColor="accent1" w:themeShade="7F"/>
    </w:rPr>
  </w:style>
  <w:style w:type="character" w:customStyle="1" w:styleId="Rubrik8Char">
    <w:name w:val="Rubrik 8 Char"/>
    <w:basedOn w:val="Standardstycketeckensnitt"/>
    <w:link w:val="Rubrik8"/>
    <w:uiPriority w:val="9"/>
    <w:semiHidden/>
    <w:rsid w:val="003C155F"/>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3C155F"/>
    <w:rPr>
      <w:rFonts w:asciiTheme="majorHAnsi" w:eastAsiaTheme="majorEastAsia" w:hAnsiTheme="majorHAnsi" w:cstheme="majorBidi"/>
      <w:i/>
      <w:iCs/>
      <w:color w:val="272727" w:themeColor="text1" w:themeTint="D8"/>
      <w:sz w:val="21"/>
      <w:szCs w:val="21"/>
    </w:rPr>
  </w:style>
  <w:style w:type="table" w:customStyle="1" w:styleId="Tabellrutnt2">
    <w:name w:val="Tabellrutnät2"/>
    <w:basedOn w:val="Normaltabell"/>
    <w:next w:val="Tabellrutnt"/>
    <w:rsid w:val="003C155F"/>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rsid w:val="003C155F"/>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
    <w:name w:val="Tabellrutnät4"/>
    <w:basedOn w:val="Normaltabell"/>
    <w:next w:val="Tabellrutnt"/>
    <w:rsid w:val="003C155F"/>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innehll">
    <w:name w:val="Tabell innehåll"/>
    <w:basedOn w:val="Normal"/>
    <w:link w:val="TabellinnehllChar"/>
    <w:rsid w:val="003C155F"/>
    <w:pPr>
      <w:spacing w:after="0" w:line="240" w:lineRule="auto"/>
    </w:pPr>
    <w:rPr>
      <w:rFonts w:ascii="Georgia" w:hAnsi="Georgia"/>
      <w:color w:val="000000" w:themeColor="text1"/>
      <w:szCs w:val="20"/>
    </w:rPr>
  </w:style>
  <w:style w:type="character" w:customStyle="1" w:styleId="TabellinnehllChar">
    <w:name w:val="Tabell innehåll Char"/>
    <w:basedOn w:val="Standardstycketeckensnitt"/>
    <w:link w:val="Tabellinnehll"/>
    <w:rsid w:val="003C155F"/>
    <w:rPr>
      <w:rFonts w:ascii="Georgia" w:hAnsi="Georgia"/>
      <w:color w:val="000000" w:themeColor="text1"/>
      <w:szCs w:val="20"/>
    </w:rPr>
  </w:style>
  <w:style w:type="paragraph" w:customStyle="1" w:styleId="Tabellkolumnrubrik">
    <w:name w:val="Tabell kolumnrubrik"/>
    <w:basedOn w:val="Normal"/>
    <w:link w:val="TabellkolumnrubrikChar"/>
    <w:rsid w:val="003C155F"/>
    <w:pPr>
      <w:spacing w:after="120"/>
    </w:pPr>
    <w:rPr>
      <w:rFonts w:ascii="Georgia" w:hAnsi="Georgia" w:cs="Arial"/>
      <w:b/>
      <w:color w:val="000000" w:themeColor="text1"/>
    </w:rPr>
  </w:style>
  <w:style w:type="character" w:customStyle="1" w:styleId="TabellkolumnrubrikChar">
    <w:name w:val="Tabell kolumnrubrik Char"/>
    <w:basedOn w:val="Standardstycketeckensnitt"/>
    <w:link w:val="Tabellkolumnrubrik"/>
    <w:rsid w:val="003C155F"/>
    <w:rPr>
      <w:rFonts w:ascii="Georgia" w:hAnsi="Georgia" w:cs="Arial"/>
      <w:b/>
      <w:color w:val="000000" w:themeColor="text1"/>
    </w:rPr>
  </w:style>
  <w:style w:type="paragraph" w:customStyle="1" w:styleId="TDFRubrik1">
    <w:name w:val="TDF Rubrik 1"/>
    <w:basedOn w:val="Brdtext"/>
    <w:next w:val="Normal"/>
    <w:link w:val="TDFRubrik1Char"/>
    <w:uiPriority w:val="20"/>
    <w:rsid w:val="003C155F"/>
    <w:pPr>
      <w:spacing w:line="400" w:lineRule="atLeast"/>
    </w:pPr>
    <w:rPr>
      <w:rFonts w:ascii="Arial" w:hAnsi="Arial"/>
      <w:b/>
    </w:rPr>
  </w:style>
  <w:style w:type="character" w:customStyle="1" w:styleId="TDFRubrik1Char">
    <w:name w:val="TDF Rubrik 1 Char"/>
    <w:basedOn w:val="BrdtextChar"/>
    <w:link w:val="TDFRubrik1"/>
    <w:uiPriority w:val="20"/>
    <w:rsid w:val="003C155F"/>
    <w:rPr>
      <w:rFonts w:ascii="Arial" w:eastAsia="Times New Roman" w:hAnsi="Arial" w:cs="Times New Roman"/>
      <w:b/>
      <w:color w:val="000000" w:themeColor="text1"/>
      <w:szCs w:val="24"/>
      <w:lang w:eastAsia="sv-SE"/>
    </w:rPr>
  </w:style>
  <w:style w:type="paragraph" w:customStyle="1" w:styleId="TDFRubrik2">
    <w:name w:val="TDF Rubrik 2"/>
    <w:basedOn w:val="TDFRubrik1"/>
    <w:next w:val="Normal"/>
    <w:link w:val="TDFRubrik2Char"/>
    <w:uiPriority w:val="20"/>
    <w:rsid w:val="003C155F"/>
    <w:pPr>
      <w:outlineLvl w:val="1"/>
    </w:pPr>
  </w:style>
  <w:style w:type="character" w:customStyle="1" w:styleId="TDFRubrik2Char">
    <w:name w:val="TDF Rubrik 2 Char"/>
    <w:basedOn w:val="TDFRubrik1Char"/>
    <w:link w:val="TDFRubrik2"/>
    <w:uiPriority w:val="20"/>
    <w:rsid w:val="003C155F"/>
    <w:rPr>
      <w:rFonts w:ascii="Arial" w:eastAsia="Times New Roman" w:hAnsi="Arial" w:cs="Times New Roman"/>
      <w:b/>
      <w:color w:val="000000" w:themeColor="text1"/>
      <w:szCs w:val="24"/>
      <w:lang w:eastAsia="sv-SE"/>
    </w:rPr>
  </w:style>
  <w:style w:type="paragraph" w:customStyle="1" w:styleId="TDFRubrik3">
    <w:name w:val="TDF Rubrik 3"/>
    <w:basedOn w:val="TDFRubrik2"/>
    <w:next w:val="Normal"/>
    <w:link w:val="TDFRubrik3Char"/>
    <w:uiPriority w:val="20"/>
    <w:rsid w:val="003C155F"/>
    <w:pPr>
      <w:outlineLvl w:val="2"/>
    </w:pPr>
  </w:style>
  <w:style w:type="character" w:customStyle="1" w:styleId="TDFRubrik3Char">
    <w:name w:val="TDF Rubrik 3 Char"/>
    <w:basedOn w:val="TDFRubrik2Char"/>
    <w:link w:val="TDFRubrik3"/>
    <w:uiPriority w:val="20"/>
    <w:rsid w:val="003C155F"/>
    <w:rPr>
      <w:rFonts w:ascii="Arial" w:eastAsia="Times New Roman" w:hAnsi="Arial" w:cs="Times New Roman"/>
      <w:b/>
      <w:color w:val="000000" w:themeColor="text1"/>
      <w:szCs w:val="24"/>
      <w:lang w:eastAsia="sv-SE"/>
    </w:rPr>
  </w:style>
  <w:style w:type="paragraph" w:customStyle="1" w:styleId="TDFRubrik4">
    <w:name w:val="TDF Rubrik 4"/>
    <w:basedOn w:val="TDFRubrik3"/>
    <w:next w:val="Normal"/>
    <w:link w:val="TDFRubrik4Char"/>
    <w:uiPriority w:val="20"/>
    <w:rsid w:val="003C155F"/>
    <w:pPr>
      <w:outlineLvl w:val="3"/>
    </w:pPr>
  </w:style>
  <w:style w:type="character" w:customStyle="1" w:styleId="TDFRubrik4Char">
    <w:name w:val="TDF Rubrik 4 Char"/>
    <w:basedOn w:val="TDFRubrik3Char"/>
    <w:link w:val="TDFRubrik4"/>
    <w:uiPriority w:val="20"/>
    <w:rsid w:val="003C155F"/>
    <w:rPr>
      <w:rFonts w:ascii="Arial" w:eastAsia="Times New Roman" w:hAnsi="Arial" w:cs="Times New Roman"/>
      <w:b/>
      <w:color w:val="000000" w:themeColor="text1"/>
      <w:szCs w:val="24"/>
      <w:lang w:eastAsia="sv-SE"/>
    </w:rPr>
  </w:style>
  <w:style w:type="paragraph" w:customStyle="1" w:styleId="TDFRubrik5">
    <w:name w:val="TDF Rubrik 5"/>
    <w:basedOn w:val="TDFRubrik4"/>
    <w:next w:val="Normal"/>
    <w:link w:val="TDFRubrik5Char"/>
    <w:uiPriority w:val="20"/>
    <w:rsid w:val="003C155F"/>
    <w:pPr>
      <w:outlineLvl w:val="4"/>
    </w:pPr>
  </w:style>
  <w:style w:type="character" w:customStyle="1" w:styleId="TDFRubrik5Char">
    <w:name w:val="TDF Rubrik 5 Char"/>
    <w:basedOn w:val="TDFRubrik4Char"/>
    <w:link w:val="TDFRubrik5"/>
    <w:uiPriority w:val="20"/>
    <w:rsid w:val="003C155F"/>
    <w:rPr>
      <w:rFonts w:ascii="Arial" w:eastAsia="Times New Roman" w:hAnsi="Arial" w:cs="Times New Roman"/>
      <w:b/>
      <w:color w:val="000000" w:themeColor="text1"/>
      <w:szCs w:val="24"/>
      <w:lang w:eastAsia="sv-SE"/>
    </w:rPr>
  </w:style>
  <w:style w:type="paragraph" w:customStyle="1" w:styleId="Titel">
    <w:name w:val="Titel"/>
    <w:basedOn w:val="Normal"/>
    <w:next w:val="Brdtext"/>
    <w:rsid w:val="003C155F"/>
    <w:pPr>
      <w:outlineLvl w:val="0"/>
    </w:pPr>
    <w:rPr>
      <w:rFonts w:ascii="Arial" w:hAnsi="Arial"/>
      <w:b/>
      <w:sz w:val="36"/>
    </w:rPr>
  </w:style>
  <w:style w:type="paragraph" w:styleId="Starktcitat">
    <w:name w:val="Intense Quote"/>
    <w:basedOn w:val="Normal"/>
    <w:next w:val="Normal"/>
    <w:link w:val="StarktcitatChar"/>
    <w:uiPriority w:val="98"/>
    <w:rsid w:val="003C155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arktcitatChar">
    <w:name w:val="Starkt citat Char"/>
    <w:basedOn w:val="Standardstycketeckensnitt"/>
    <w:link w:val="Starktcitat"/>
    <w:uiPriority w:val="98"/>
    <w:rsid w:val="003C155F"/>
    <w:rPr>
      <w:i/>
      <w:iCs/>
      <w:color w:val="5B9BD5" w:themeColor="accent1"/>
    </w:rPr>
  </w:style>
  <w:style w:type="paragraph" w:customStyle="1" w:styleId="Faktaruta">
    <w:name w:val="Faktaruta"/>
    <w:basedOn w:val="Starktcitat"/>
    <w:next w:val="Brdtext"/>
    <w:link w:val="FaktarutaChar"/>
    <w:uiPriority w:val="20"/>
    <w:rsid w:val="003C155F"/>
    <w:pPr>
      <w:keepLines/>
      <w:pBdr>
        <w:top w:val="single" w:sz="8" w:space="10" w:color="auto"/>
        <w:left w:val="single" w:sz="8" w:space="4" w:color="auto"/>
        <w:bottom w:val="single" w:sz="8" w:space="10" w:color="auto"/>
        <w:right w:val="single" w:sz="8" w:space="4" w:color="auto"/>
      </w:pBdr>
      <w:spacing w:before="0"/>
      <w:ind w:left="142" w:right="142"/>
      <w:jc w:val="left"/>
    </w:pPr>
    <w:rPr>
      <w:rFonts w:ascii="Arial" w:hAnsi="Arial"/>
      <w:i w:val="0"/>
    </w:rPr>
  </w:style>
  <w:style w:type="character" w:customStyle="1" w:styleId="FaktarutaChar">
    <w:name w:val="Faktaruta Char"/>
    <w:basedOn w:val="StarktcitatChar"/>
    <w:link w:val="Faktaruta"/>
    <w:uiPriority w:val="20"/>
    <w:rsid w:val="003C155F"/>
    <w:rPr>
      <w:rFonts w:ascii="Arial" w:hAnsi="Arial"/>
      <w:i w:val="0"/>
      <w:iCs/>
      <w:color w:val="5B9BD5" w:themeColor="accent1"/>
    </w:rPr>
  </w:style>
  <w:style w:type="character" w:styleId="Fotnotsreferens">
    <w:name w:val="footnote reference"/>
    <w:basedOn w:val="Standardstycketeckensnitt"/>
    <w:uiPriority w:val="99"/>
    <w:unhideWhenUsed/>
    <w:rsid w:val="007128B7"/>
    <w:rPr>
      <w:vertAlign w:val="superscript"/>
    </w:rPr>
  </w:style>
  <w:style w:type="paragraph" w:styleId="Innehll4">
    <w:name w:val="toc 4"/>
    <w:basedOn w:val="Normal"/>
    <w:next w:val="Normal"/>
    <w:autoRedefine/>
    <w:uiPriority w:val="39"/>
    <w:unhideWhenUsed/>
    <w:rsid w:val="000A1760"/>
    <w:pPr>
      <w:spacing w:after="100"/>
      <w:ind w:left="660"/>
    </w:pPr>
  </w:style>
  <w:style w:type="paragraph" w:styleId="Normalwebb">
    <w:name w:val="Normal (Web)"/>
    <w:basedOn w:val="Normal"/>
    <w:uiPriority w:val="99"/>
    <w:semiHidden/>
    <w:unhideWhenUsed/>
    <w:rsid w:val="00577232"/>
    <w:pPr>
      <w:spacing w:before="100" w:beforeAutospacing="1" w:after="100" w:afterAutospacing="1" w:line="240" w:lineRule="auto"/>
    </w:pPr>
    <w:rPr>
      <w:rFonts w:ascii="Times New Roman" w:eastAsiaTheme="minorEastAsia" w:hAnsi="Times New Roman" w:cs="Times New Roman"/>
      <w:sz w:val="24"/>
      <w:szCs w:val="24"/>
      <w:lang w:eastAsia="sv-SE"/>
    </w:rPr>
  </w:style>
  <w:style w:type="character" w:styleId="Kommentarsreferens">
    <w:name w:val="annotation reference"/>
    <w:basedOn w:val="Standardstycketeckensnitt"/>
    <w:uiPriority w:val="99"/>
    <w:semiHidden/>
    <w:unhideWhenUsed/>
    <w:rsid w:val="001C1BA7"/>
    <w:rPr>
      <w:sz w:val="16"/>
      <w:szCs w:val="16"/>
    </w:rPr>
  </w:style>
  <w:style w:type="paragraph" w:styleId="Kommentarer">
    <w:name w:val="annotation text"/>
    <w:basedOn w:val="Normal"/>
    <w:link w:val="KommentarerChar"/>
    <w:uiPriority w:val="99"/>
    <w:semiHidden/>
    <w:unhideWhenUsed/>
    <w:rsid w:val="001C1BA7"/>
    <w:pPr>
      <w:spacing w:line="240" w:lineRule="auto"/>
    </w:pPr>
    <w:rPr>
      <w:sz w:val="20"/>
      <w:szCs w:val="20"/>
    </w:rPr>
  </w:style>
  <w:style w:type="character" w:customStyle="1" w:styleId="KommentarerChar">
    <w:name w:val="Kommentarer Char"/>
    <w:basedOn w:val="Standardstycketeckensnitt"/>
    <w:link w:val="Kommentarer"/>
    <w:uiPriority w:val="99"/>
    <w:semiHidden/>
    <w:rsid w:val="001C1BA7"/>
    <w:rPr>
      <w:sz w:val="20"/>
      <w:szCs w:val="20"/>
    </w:rPr>
  </w:style>
  <w:style w:type="paragraph" w:styleId="Kommentarsmne">
    <w:name w:val="annotation subject"/>
    <w:basedOn w:val="Kommentarer"/>
    <w:next w:val="Kommentarer"/>
    <w:link w:val="KommentarsmneChar"/>
    <w:uiPriority w:val="99"/>
    <w:semiHidden/>
    <w:unhideWhenUsed/>
    <w:rsid w:val="001C1BA7"/>
    <w:rPr>
      <w:b/>
      <w:bCs/>
    </w:rPr>
  </w:style>
  <w:style w:type="character" w:customStyle="1" w:styleId="KommentarsmneChar">
    <w:name w:val="Kommentarsämne Char"/>
    <w:basedOn w:val="KommentarerChar"/>
    <w:link w:val="Kommentarsmne"/>
    <w:uiPriority w:val="99"/>
    <w:semiHidden/>
    <w:rsid w:val="001C1BA7"/>
    <w:rPr>
      <w:b/>
      <w:bCs/>
      <w:sz w:val="20"/>
      <w:szCs w:val="20"/>
    </w:rPr>
  </w:style>
  <w:style w:type="paragraph" w:styleId="Beskrivning">
    <w:name w:val="caption"/>
    <w:basedOn w:val="Normal"/>
    <w:next w:val="Normal"/>
    <w:uiPriority w:val="35"/>
    <w:unhideWhenUsed/>
    <w:qFormat/>
    <w:rsid w:val="0021607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3231">
      <w:bodyDiv w:val="1"/>
      <w:marLeft w:val="0"/>
      <w:marRight w:val="0"/>
      <w:marTop w:val="0"/>
      <w:marBottom w:val="0"/>
      <w:divBdr>
        <w:top w:val="none" w:sz="0" w:space="0" w:color="auto"/>
        <w:left w:val="none" w:sz="0" w:space="0" w:color="auto"/>
        <w:bottom w:val="none" w:sz="0" w:space="0" w:color="auto"/>
        <w:right w:val="none" w:sz="0" w:space="0" w:color="auto"/>
      </w:divBdr>
    </w:div>
    <w:div w:id="83690065">
      <w:bodyDiv w:val="1"/>
      <w:marLeft w:val="0"/>
      <w:marRight w:val="0"/>
      <w:marTop w:val="0"/>
      <w:marBottom w:val="0"/>
      <w:divBdr>
        <w:top w:val="none" w:sz="0" w:space="0" w:color="auto"/>
        <w:left w:val="none" w:sz="0" w:space="0" w:color="auto"/>
        <w:bottom w:val="none" w:sz="0" w:space="0" w:color="auto"/>
        <w:right w:val="none" w:sz="0" w:space="0" w:color="auto"/>
      </w:divBdr>
    </w:div>
    <w:div w:id="124616325">
      <w:bodyDiv w:val="1"/>
      <w:marLeft w:val="0"/>
      <w:marRight w:val="0"/>
      <w:marTop w:val="0"/>
      <w:marBottom w:val="0"/>
      <w:divBdr>
        <w:top w:val="none" w:sz="0" w:space="0" w:color="auto"/>
        <w:left w:val="none" w:sz="0" w:space="0" w:color="auto"/>
        <w:bottom w:val="none" w:sz="0" w:space="0" w:color="auto"/>
        <w:right w:val="none" w:sz="0" w:space="0" w:color="auto"/>
      </w:divBdr>
    </w:div>
    <w:div w:id="149561275">
      <w:bodyDiv w:val="1"/>
      <w:marLeft w:val="0"/>
      <w:marRight w:val="0"/>
      <w:marTop w:val="0"/>
      <w:marBottom w:val="0"/>
      <w:divBdr>
        <w:top w:val="none" w:sz="0" w:space="0" w:color="auto"/>
        <w:left w:val="none" w:sz="0" w:space="0" w:color="auto"/>
        <w:bottom w:val="none" w:sz="0" w:space="0" w:color="auto"/>
        <w:right w:val="none" w:sz="0" w:space="0" w:color="auto"/>
      </w:divBdr>
    </w:div>
    <w:div w:id="156653861">
      <w:bodyDiv w:val="1"/>
      <w:marLeft w:val="0"/>
      <w:marRight w:val="0"/>
      <w:marTop w:val="0"/>
      <w:marBottom w:val="0"/>
      <w:divBdr>
        <w:top w:val="none" w:sz="0" w:space="0" w:color="auto"/>
        <w:left w:val="none" w:sz="0" w:space="0" w:color="auto"/>
        <w:bottom w:val="none" w:sz="0" w:space="0" w:color="auto"/>
        <w:right w:val="none" w:sz="0" w:space="0" w:color="auto"/>
      </w:divBdr>
    </w:div>
    <w:div w:id="163785780">
      <w:bodyDiv w:val="1"/>
      <w:marLeft w:val="0"/>
      <w:marRight w:val="0"/>
      <w:marTop w:val="0"/>
      <w:marBottom w:val="0"/>
      <w:divBdr>
        <w:top w:val="none" w:sz="0" w:space="0" w:color="auto"/>
        <w:left w:val="none" w:sz="0" w:space="0" w:color="auto"/>
        <w:bottom w:val="none" w:sz="0" w:space="0" w:color="auto"/>
        <w:right w:val="none" w:sz="0" w:space="0" w:color="auto"/>
      </w:divBdr>
    </w:div>
    <w:div w:id="186212233">
      <w:bodyDiv w:val="1"/>
      <w:marLeft w:val="0"/>
      <w:marRight w:val="0"/>
      <w:marTop w:val="0"/>
      <w:marBottom w:val="0"/>
      <w:divBdr>
        <w:top w:val="none" w:sz="0" w:space="0" w:color="auto"/>
        <w:left w:val="none" w:sz="0" w:space="0" w:color="auto"/>
        <w:bottom w:val="none" w:sz="0" w:space="0" w:color="auto"/>
        <w:right w:val="none" w:sz="0" w:space="0" w:color="auto"/>
      </w:divBdr>
    </w:div>
    <w:div w:id="262303308">
      <w:bodyDiv w:val="1"/>
      <w:marLeft w:val="0"/>
      <w:marRight w:val="0"/>
      <w:marTop w:val="0"/>
      <w:marBottom w:val="0"/>
      <w:divBdr>
        <w:top w:val="none" w:sz="0" w:space="0" w:color="auto"/>
        <w:left w:val="none" w:sz="0" w:space="0" w:color="auto"/>
        <w:bottom w:val="none" w:sz="0" w:space="0" w:color="auto"/>
        <w:right w:val="none" w:sz="0" w:space="0" w:color="auto"/>
      </w:divBdr>
    </w:div>
    <w:div w:id="271666599">
      <w:bodyDiv w:val="1"/>
      <w:marLeft w:val="0"/>
      <w:marRight w:val="0"/>
      <w:marTop w:val="0"/>
      <w:marBottom w:val="0"/>
      <w:divBdr>
        <w:top w:val="none" w:sz="0" w:space="0" w:color="auto"/>
        <w:left w:val="none" w:sz="0" w:space="0" w:color="auto"/>
        <w:bottom w:val="none" w:sz="0" w:space="0" w:color="auto"/>
        <w:right w:val="none" w:sz="0" w:space="0" w:color="auto"/>
      </w:divBdr>
    </w:div>
    <w:div w:id="286159375">
      <w:bodyDiv w:val="1"/>
      <w:marLeft w:val="0"/>
      <w:marRight w:val="0"/>
      <w:marTop w:val="0"/>
      <w:marBottom w:val="0"/>
      <w:divBdr>
        <w:top w:val="none" w:sz="0" w:space="0" w:color="auto"/>
        <w:left w:val="none" w:sz="0" w:space="0" w:color="auto"/>
        <w:bottom w:val="none" w:sz="0" w:space="0" w:color="auto"/>
        <w:right w:val="none" w:sz="0" w:space="0" w:color="auto"/>
      </w:divBdr>
    </w:div>
    <w:div w:id="348534097">
      <w:bodyDiv w:val="1"/>
      <w:marLeft w:val="0"/>
      <w:marRight w:val="0"/>
      <w:marTop w:val="0"/>
      <w:marBottom w:val="0"/>
      <w:divBdr>
        <w:top w:val="none" w:sz="0" w:space="0" w:color="auto"/>
        <w:left w:val="none" w:sz="0" w:space="0" w:color="auto"/>
        <w:bottom w:val="none" w:sz="0" w:space="0" w:color="auto"/>
        <w:right w:val="none" w:sz="0" w:space="0" w:color="auto"/>
      </w:divBdr>
    </w:div>
    <w:div w:id="348727193">
      <w:bodyDiv w:val="1"/>
      <w:marLeft w:val="0"/>
      <w:marRight w:val="0"/>
      <w:marTop w:val="0"/>
      <w:marBottom w:val="0"/>
      <w:divBdr>
        <w:top w:val="none" w:sz="0" w:space="0" w:color="auto"/>
        <w:left w:val="none" w:sz="0" w:space="0" w:color="auto"/>
        <w:bottom w:val="none" w:sz="0" w:space="0" w:color="auto"/>
        <w:right w:val="none" w:sz="0" w:space="0" w:color="auto"/>
      </w:divBdr>
    </w:div>
    <w:div w:id="433593339">
      <w:bodyDiv w:val="1"/>
      <w:marLeft w:val="0"/>
      <w:marRight w:val="0"/>
      <w:marTop w:val="0"/>
      <w:marBottom w:val="0"/>
      <w:divBdr>
        <w:top w:val="none" w:sz="0" w:space="0" w:color="auto"/>
        <w:left w:val="none" w:sz="0" w:space="0" w:color="auto"/>
        <w:bottom w:val="none" w:sz="0" w:space="0" w:color="auto"/>
        <w:right w:val="none" w:sz="0" w:space="0" w:color="auto"/>
      </w:divBdr>
    </w:div>
    <w:div w:id="510071501">
      <w:bodyDiv w:val="1"/>
      <w:marLeft w:val="0"/>
      <w:marRight w:val="0"/>
      <w:marTop w:val="0"/>
      <w:marBottom w:val="0"/>
      <w:divBdr>
        <w:top w:val="none" w:sz="0" w:space="0" w:color="auto"/>
        <w:left w:val="none" w:sz="0" w:space="0" w:color="auto"/>
        <w:bottom w:val="none" w:sz="0" w:space="0" w:color="auto"/>
        <w:right w:val="none" w:sz="0" w:space="0" w:color="auto"/>
      </w:divBdr>
    </w:div>
    <w:div w:id="560482676">
      <w:bodyDiv w:val="1"/>
      <w:marLeft w:val="0"/>
      <w:marRight w:val="0"/>
      <w:marTop w:val="0"/>
      <w:marBottom w:val="0"/>
      <w:divBdr>
        <w:top w:val="none" w:sz="0" w:space="0" w:color="auto"/>
        <w:left w:val="none" w:sz="0" w:space="0" w:color="auto"/>
        <w:bottom w:val="none" w:sz="0" w:space="0" w:color="auto"/>
        <w:right w:val="none" w:sz="0" w:space="0" w:color="auto"/>
      </w:divBdr>
    </w:div>
    <w:div w:id="624895853">
      <w:bodyDiv w:val="1"/>
      <w:marLeft w:val="0"/>
      <w:marRight w:val="0"/>
      <w:marTop w:val="0"/>
      <w:marBottom w:val="0"/>
      <w:divBdr>
        <w:top w:val="none" w:sz="0" w:space="0" w:color="auto"/>
        <w:left w:val="none" w:sz="0" w:space="0" w:color="auto"/>
        <w:bottom w:val="none" w:sz="0" w:space="0" w:color="auto"/>
        <w:right w:val="none" w:sz="0" w:space="0" w:color="auto"/>
      </w:divBdr>
    </w:div>
    <w:div w:id="630289768">
      <w:bodyDiv w:val="1"/>
      <w:marLeft w:val="0"/>
      <w:marRight w:val="0"/>
      <w:marTop w:val="0"/>
      <w:marBottom w:val="0"/>
      <w:divBdr>
        <w:top w:val="none" w:sz="0" w:space="0" w:color="auto"/>
        <w:left w:val="none" w:sz="0" w:space="0" w:color="auto"/>
        <w:bottom w:val="none" w:sz="0" w:space="0" w:color="auto"/>
        <w:right w:val="none" w:sz="0" w:space="0" w:color="auto"/>
      </w:divBdr>
    </w:div>
    <w:div w:id="653336998">
      <w:bodyDiv w:val="1"/>
      <w:marLeft w:val="0"/>
      <w:marRight w:val="0"/>
      <w:marTop w:val="0"/>
      <w:marBottom w:val="0"/>
      <w:divBdr>
        <w:top w:val="none" w:sz="0" w:space="0" w:color="auto"/>
        <w:left w:val="none" w:sz="0" w:space="0" w:color="auto"/>
        <w:bottom w:val="none" w:sz="0" w:space="0" w:color="auto"/>
        <w:right w:val="none" w:sz="0" w:space="0" w:color="auto"/>
      </w:divBdr>
    </w:div>
    <w:div w:id="675812863">
      <w:bodyDiv w:val="1"/>
      <w:marLeft w:val="0"/>
      <w:marRight w:val="0"/>
      <w:marTop w:val="0"/>
      <w:marBottom w:val="0"/>
      <w:divBdr>
        <w:top w:val="none" w:sz="0" w:space="0" w:color="auto"/>
        <w:left w:val="none" w:sz="0" w:space="0" w:color="auto"/>
        <w:bottom w:val="none" w:sz="0" w:space="0" w:color="auto"/>
        <w:right w:val="none" w:sz="0" w:space="0" w:color="auto"/>
      </w:divBdr>
    </w:div>
    <w:div w:id="696126377">
      <w:bodyDiv w:val="1"/>
      <w:marLeft w:val="0"/>
      <w:marRight w:val="0"/>
      <w:marTop w:val="0"/>
      <w:marBottom w:val="0"/>
      <w:divBdr>
        <w:top w:val="none" w:sz="0" w:space="0" w:color="auto"/>
        <w:left w:val="none" w:sz="0" w:space="0" w:color="auto"/>
        <w:bottom w:val="none" w:sz="0" w:space="0" w:color="auto"/>
        <w:right w:val="none" w:sz="0" w:space="0" w:color="auto"/>
      </w:divBdr>
    </w:div>
    <w:div w:id="711461768">
      <w:bodyDiv w:val="1"/>
      <w:marLeft w:val="0"/>
      <w:marRight w:val="0"/>
      <w:marTop w:val="0"/>
      <w:marBottom w:val="0"/>
      <w:divBdr>
        <w:top w:val="none" w:sz="0" w:space="0" w:color="auto"/>
        <w:left w:val="none" w:sz="0" w:space="0" w:color="auto"/>
        <w:bottom w:val="none" w:sz="0" w:space="0" w:color="auto"/>
        <w:right w:val="none" w:sz="0" w:space="0" w:color="auto"/>
      </w:divBdr>
    </w:div>
    <w:div w:id="744956207">
      <w:bodyDiv w:val="1"/>
      <w:marLeft w:val="0"/>
      <w:marRight w:val="0"/>
      <w:marTop w:val="0"/>
      <w:marBottom w:val="0"/>
      <w:divBdr>
        <w:top w:val="none" w:sz="0" w:space="0" w:color="auto"/>
        <w:left w:val="none" w:sz="0" w:space="0" w:color="auto"/>
        <w:bottom w:val="none" w:sz="0" w:space="0" w:color="auto"/>
        <w:right w:val="none" w:sz="0" w:space="0" w:color="auto"/>
      </w:divBdr>
    </w:div>
    <w:div w:id="789013821">
      <w:bodyDiv w:val="1"/>
      <w:marLeft w:val="0"/>
      <w:marRight w:val="0"/>
      <w:marTop w:val="0"/>
      <w:marBottom w:val="0"/>
      <w:divBdr>
        <w:top w:val="none" w:sz="0" w:space="0" w:color="auto"/>
        <w:left w:val="none" w:sz="0" w:space="0" w:color="auto"/>
        <w:bottom w:val="none" w:sz="0" w:space="0" w:color="auto"/>
        <w:right w:val="none" w:sz="0" w:space="0" w:color="auto"/>
      </w:divBdr>
    </w:div>
    <w:div w:id="823006719">
      <w:bodyDiv w:val="1"/>
      <w:marLeft w:val="0"/>
      <w:marRight w:val="0"/>
      <w:marTop w:val="0"/>
      <w:marBottom w:val="0"/>
      <w:divBdr>
        <w:top w:val="none" w:sz="0" w:space="0" w:color="auto"/>
        <w:left w:val="none" w:sz="0" w:space="0" w:color="auto"/>
        <w:bottom w:val="none" w:sz="0" w:space="0" w:color="auto"/>
        <w:right w:val="none" w:sz="0" w:space="0" w:color="auto"/>
      </w:divBdr>
    </w:div>
    <w:div w:id="840319794">
      <w:bodyDiv w:val="1"/>
      <w:marLeft w:val="0"/>
      <w:marRight w:val="0"/>
      <w:marTop w:val="0"/>
      <w:marBottom w:val="0"/>
      <w:divBdr>
        <w:top w:val="none" w:sz="0" w:space="0" w:color="auto"/>
        <w:left w:val="none" w:sz="0" w:space="0" w:color="auto"/>
        <w:bottom w:val="none" w:sz="0" w:space="0" w:color="auto"/>
        <w:right w:val="none" w:sz="0" w:space="0" w:color="auto"/>
      </w:divBdr>
    </w:div>
    <w:div w:id="871383988">
      <w:bodyDiv w:val="1"/>
      <w:marLeft w:val="0"/>
      <w:marRight w:val="0"/>
      <w:marTop w:val="0"/>
      <w:marBottom w:val="0"/>
      <w:divBdr>
        <w:top w:val="none" w:sz="0" w:space="0" w:color="auto"/>
        <w:left w:val="none" w:sz="0" w:space="0" w:color="auto"/>
        <w:bottom w:val="none" w:sz="0" w:space="0" w:color="auto"/>
        <w:right w:val="none" w:sz="0" w:space="0" w:color="auto"/>
      </w:divBdr>
    </w:div>
    <w:div w:id="872037818">
      <w:bodyDiv w:val="1"/>
      <w:marLeft w:val="0"/>
      <w:marRight w:val="0"/>
      <w:marTop w:val="0"/>
      <w:marBottom w:val="0"/>
      <w:divBdr>
        <w:top w:val="none" w:sz="0" w:space="0" w:color="auto"/>
        <w:left w:val="none" w:sz="0" w:space="0" w:color="auto"/>
        <w:bottom w:val="none" w:sz="0" w:space="0" w:color="auto"/>
        <w:right w:val="none" w:sz="0" w:space="0" w:color="auto"/>
      </w:divBdr>
    </w:div>
    <w:div w:id="881672751">
      <w:bodyDiv w:val="1"/>
      <w:marLeft w:val="0"/>
      <w:marRight w:val="0"/>
      <w:marTop w:val="0"/>
      <w:marBottom w:val="0"/>
      <w:divBdr>
        <w:top w:val="none" w:sz="0" w:space="0" w:color="auto"/>
        <w:left w:val="none" w:sz="0" w:space="0" w:color="auto"/>
        <w:bottom w:val="none" w:sz="0" w:space="0" w:color="auto"/>
        <w:right w:val="none" w:sz="0" w:space="0" w:color="auto"/>
      </w:divBdr>
    </w:div>
    <w:div w:id="929504703">
      <w:bodyDiv w:val="1"/>
      <w:marLeft w:val="0"/>
      <w:marRight w:val="0"/>
      <w:marTop w:val="0"/>
      <w:marBottom w:val="0"/>
      <w:divBdr>
        <w:top w:val="none" w:sz="0" w:space="0" w:color="auto"/>
        <w:left w:val="none" w:sz="0" w:space="0" w:color="auto"/>
        <w:bottom w:val="none" w:sz="0" w:space="0" w:color="auto"/>
        <w:right w:val="none" w:sz="0" w:space="0" w:color="auto"/>
      </w:divBdr>
    </w:div>
    <w:div w:id="1034844808">
      <w:bodyDiv w:val="1"/>
      <w:marLeft w:val="0"/>
      <w:marRight w:val="0"/>
      <w:marTop w:val="0"/>
      <w:marBottom w:val="0"/>
      <w:divBdr>
        <w:top w:val="none" w:sz="0" w:space="0" w:color="auto"/>
        <w:left w:val="none" w:sz="0" w:space="0" w:color="auto"/>
        <w:bottom w:val="none" w:sz="0" w:space="0" w:color="auto"/>
        <w:right w:val="none" w:sz="0" w:space="0" w:color="auto"/>
      </w:divBdr>
    </w:div>
    <w:div w:id="1046105377">
      <w:bodyDiv w:val="1"/>
      <w:marLeft w:val="0"/>
      <w:marRight w:val="0"/>
      <w:marTop w:val="0"/>
      <w:marBottom w:val="0"/>
      <w:divBdr>
        <w:top w:val="none" w:sz="0" w:space="0" w:color="auto"/>
        <w:left w:val="none" w:sz="0" w:space="0" w:color="auto"/>
        <w:bottom w:val="none" w:sz="0" w:space="0" w:color="auto"/>
        <w:right w:val="none" w:sz="0" w:space="0" w:color="auto"/>
      </w:divBdr>
    </w:div>
    <w:div w:id="1107891228">
      <w:bodyDiv w:val="1"/>
      <w:marLeft w:val="0"/>
      <w:marRight w:val="0"/>
      <w:marTop w:val="0"/>
      <w:marBottom w:val="0"/>
      <w:divBdr>
        <w:top w:val="none" w:sz="0" w:space="0" w:color="auto"/>
        <w:left w:val="none" w:sz="0" w:space="0" w:color="auto"/>
        <w:bottom w:val="none" w:sz="0" w:space="0" w:color="auto"/>
        <w:right w:val="none" w:sz="0" w:space="0" w:color="auto"/>
      </w:divBdr>
    </w:div>
    <w:div w:id="1126004047">
      <w:bodyDiv w:val="1"/>
      <w:marLeft w:val="0"/>
      <w:marRight w:val="0"/>
      <w:marTop w:val="0"/>
      <w:marBottom w:val="0"/>
      <w:divBdr>
        <w:top w:val="none" w:sz="0" w:space="0" w:color="auto"/>
        <w:left w:val="none" w:sz="0" w:space="0" w:color="auto"/>
        <w:bottom w:val="none" w:sz="0" w:space="0" w:color="auto"/>
        <w:right w:val="none" w:sz="0" w:space="0" w:color="auto"/>
      </w:divBdr>
    </w:div>
    <w:div w:id="1129858719">
      <w:bodyDiv w:val="1"/>
      <w:marLeft w:val="0"/>
      <w:marRight w:val="0"/>
      <w:marTop w:val="0"/>
      <w:marBottom w:val="0"/>
      <w:divBdr>
        <w:top w:val="none" w:sz="0" w:space="0" w:color="auto"/>
        <w:left w:val="none" w:sz="0" w:space="0" w:color="auto"/>
        <w:bottom w:val="none" w:sz="0" w:space="0" w:color="auto"/>
        <w:right w:val="none" w:sz="0" w:space="0" w:color="auto"/>
      </w:divBdr>
    </w:div>
    <w:div w:id="1137263011">
      <w:bodyDiv w:val="1"/>
      <w:marLeft w:val="0"/>
      <w:marRight w:val="0"/>
      <w:marTop w:val="0"/>
      <w:marBottom w:val="0"/>
      <w:divBdr>
        <w:top w:val="none" w:sz="0" w:space="0" w:color="auto"/>
        <w:left w:val="none" w:sz="0" w:space="0" w:color="auto"/>
        <w:bottom w:val="none" w:sz="0" w:space="0" w:color="auto"/>
        <w:right w:val="none" w:sz="0" w:space="0" w:color="auto"/>
      </w:divBdr>
    </w:div>
    <w:div w:id="1139230501">
      <w:bodyDiv w:val="1"/>
      <w:marLeft w:val="0"/>
      <w:marRight w:val="0"/>
      <w:marTop w:val="0"/>
      <w:marBottom w:val="0"/>
      <w:divBdr>
        <w:top w:val="none" w:sz="0" w:space="0" w:color="auto"/>
        <w:left w:val="none" w:sz="0" w:space="0" w:color="auto"/>
        <w:bottom w:val="none" w:sz="0" w:space="0" w:color="auto"/>
        <w:right w:val="none" w:sz="0" w:space="0" w:color="auto"/>
      </w:divBdr>
    </w:div>
    <w:div w:id="1161965869">
      <w:bodyDiv w:val="1"/>
      <w:marLeft w:val="0"/>
      <w:marRight w:val="0"/>
      <w:marTop w:val="0"/>
      <w:marBottom w:val="0"/>
      <w:divBdr>
        <w:top w:val="none" w:sz="0" w:space="0" w:color="auto"/>
        <w:left w:val="none" w:sz="0" w:space="0" w:color="auto"/>
        <w:bottom w:val="none" w:sz="0" w:space="0" w:color="auto"/>
        <w:right w:val="none" w:sz="0" w:space="0" w:color="auto"/>
      </w:divBdr>
    </w:div>
    <w:div w:id="1175219288">
      <w:bodyDiv w:val="1"/>
      <w:marLeft w:val="0"/>
      <w:marRight w:val="0"/>
      <w:marTop w:val="0"/>
      <w:marBottom w:val="0"/>
      <w:divBdr>
        <w:top w:val="none" w:sz="0" w:space="0" w:color="auto"/>
        <w:left w:val="none" w:sz="0" w:space="0" w:color="auto"/>
        <w:bottom w:val="none" w:sz="0" w:space="0" w:color="auto"/>
        <w:right w:val="none" w:sz="0" w:space="0" w:color="auto"/>
      </w:divBdr>
    </w:div>
    <w:div w:id="1188790165">
      <w:bodyDiv w:val="1"/>
      <w:marLeft w:val="0"/>
      <w:marRight w:val="0"/>
      <w:marTop w:val="0"/>
      <w:marBottom w:val="0"/>
      <w:divBdr>
        <w:top w:val="none" w:sz="0" w:space="0" w:color="auto"/>
        <w:left w:val="none" w:sz="0" w:space="0" w:color="auto"/>
        <w:bottom w:val="none" w:sz="0" w:space="0" w:color="auto"/>
        <w:right w:val="none" w:sz="0" w:space="0" w:color="auto"/>
      </w:divBdr>
    </w:div>
    <w:div w:id="1197504018">
      <w:bodyDiv w:val="1"/>
      <w:marLeft w:val="0"/>
      <w:marRight w:val="0"/>
      <w:marTop w:val="0"/>
      <w:marBottom w:val="0"/>
      <w:divBdr>
        <w:top w:val="none" w:sz="0" w:space="0" w:color="auto"/>
        <w:left w:val="none" w:sz="0" w:space="0" w:color="auto"/>
        <w:bottom w:val="none" w:sz="0" w:space="0" w:color="auto"/>
        <w:right w:val="none" w:sz="0" w:space="0" w:color="auto"/>
      </w:divBdr>
    </w:div>
    <w:div w:id="1377772733">
      <w:bodyDiv w:val="1"/>
      <w:marLeft w:val="0"/>
      <w:marRight w:val="0"/>
      <w:marTop w:val="0"/>
      <w:marBottom w:val="0"/>
      <w:divBdr>
        <w:top w:val="none" w:sz="0" w:space="0" w:color="auto"/>
        <w:left w:val="none" w:sz="0" w:space="0" w:color="auto"/>
        <w:bottom w:val="none" w:sz="0" w:space="0" w:color="auto"/>
        <w:right w:val="none" w:sz="0" w:space="0" w:color="auto"/>
      </w:divBdr>
    </w:div>
    <w:div w:id="1389767421">
      <w:bodyDiv w:val="1"/>
      <w:marLeft w:val="0"/>
      <w:marRight w:val="0"/>
      <w:marTop w:val="0"/>
      <w:marBottom w:val="0"/>
      <w:divBdr>
        <w:top w:val="none" w:sz="0" w:space="0" w:color="auto"/>
        <w:left w:val="none" w:sz="0" w:space="0" w:color="auto"/>
        <w:bottom w:val="none" w:sz="0" w:space="0" w:color="auto"/>
        <w:right w:val="none" w:sz="0" w:space="0" w:color="auto"/>
      </w:divBdr>
    </w:div>
    <w:div w:id="1522864174">
      <w:bodyDiv w:val="1"/>
      <w:marLeft w:val="0"/>
      <w:marRight w:val="0"/>
      <w:marTop w:val="0"/>
      <w:marBottom w:val="0"/>
      <w:divBdr>
        <w:top w:val="none" w:sz="0" w:space="0" w:color="auto"/>
        <w:left w:val="none" w:sz="0" w:space="0" w:color="auto"/>
        <w:bottom w:val="none" w:sz="0" w:space="0" w:color="auto"/>
        <w:right w:val="none" w:sz="0" w:space="0" w:color="auto"/>
      </w:divBdr>
    </w:div>
    <w:div w:id="1525049390">
      <w:bodyDiv w:val="1"/>
      <w:marLeft w:val="0"/>
      <w:marRight w:val="0"/>
      <w:marTop w:val="0"/>
      <w:marBottom w:val="0"/>
      <w:divBdr>
        <w:top w:val="none" w:sz="0" w:space="0" w:color="auto"/>
        <w:left w:val="none" w:sz="0" w:space="0" w:color="auto"/>
        <w:bottom w:val="none" w:sz="0" w:space="0" w:color="auto"/>
        <w:right w:val="none" w:sz="0" w:space="0" w:color="auto"/>
      </w:divBdr>
    </w:div>
    <w:div w:id="1544055981">
      <w:bodyDiv w:val="1"/>
      <w:marLeft w:val="0"/>
      <w:marRight w:val="0"/>
      <w:marTop w:val="0"/>
      <w:marBottom w:val="0"/>
      <w:divBdr>
        <w:top w:val="none" w:sz="0" w:space="0" w:color="auto"/>
        <w:left w:val="none" w:sz="0" w:space="0" w:color="auto"/>
        <w:bottom w:val="none" w:sz="0" w:space="0" w:color="auto"/>
        <w:right w:val="none" w:sz="0" w:space="0" w:color="auto"/>
      </w:divBdr>
    </w:div>
    <w:div w:id="1561748314">
      <w:bodyDiv w:val="1"/>
      <w:marLeft w:val="0"/>
      <w:marRight w:val="0"/>
      <w:marTop w:val="0"/>
      <w:marBottom w:val="0"/>
      <w:divBdr>
        <w:top w:val="none" w:sz="0" w:space="0" w:color="auto"/>
        <w:left w:val="none" w:sz="0" w:space="0" w:color="auto"/>
        <w:bottom w:val="none" w:sz="0" w:space="0" w:color="auto"/>
        <w:right w:val="none" w:sz="0" w:space="0" w:color="auto"/>
      </w:divBdr>
    </w:div>
    <w:div w:id="1639647225">
      <w:bodyDiv w:val="1"/>
      <w:marLeft w:val="0"/>
      <w:marRight w:val="0"/>
      <w:marTop w:val="0"/>
      <w:marBottom w:val="0"/>
      <w:divBdr>
        <w:top w:val="none" w:sz="0" w:space="0" w:color="auto"/>
        <w:left w:val="none" w:sz="0" w:space="0" w:color="auto"/>
        <w:bottom w:val="none" w:sz="0" w:space="0" w:color="auto"/>
        <w:right w:val="none" w:sz="0" w:space="0" w:color="auto"/>
      </w:divBdr>
    </w:div>
    <w:div w:id="1641303801">
      <w:bodyDiv w:val="1"/>
      <w:marLeft w:val="0"/>
      <w:marRight w:val="0"/>
      <w:marTop w:val="0"/>
      <w:marBottom w:val="0"/>
      <w:divBdr>
        <w:top w:val="none" w:sz="0" w:space="0" w:color="auto"/>
        <w:left w:val="none" w:sz="0" w:space="0" w:color="auto"/>
        <w:bottom w:val="none" w:sz="0" w:space="0" w:color="auto"/>
        <w:right w:val="none" w:sz="0" w:space="0" w:color="auto"/>
      </w:divBdr>
    </w:div>
    <w:div w:id="1647053305">
      <w:bodyDiv w:val="1"/>
      <w:marLeft w:val="0"/>
      <w:marRight w:val="0"/>
      <w:marTop w:val="0"/>
      <w:marBottom w:val="0"/>
      <w:divBdr>
        <w:top w:val="none" w:sz="0" w:space="0" w:color="auto"/>
        <w:left w:val="none" w:sz="0" w:space="0" w:color="auto"/>
        <w:bottom w:val="none" w:sz="0" w:space="0" w:color="auto"/>
        <w:right w:val="none" w:sz="0" w:space="0" w:color="auto"/>
      </w:divBdr>
    </w:div>
    <w:div w:id="1649625097">
      <w:bodyDiv w:val="1"/>
      <w:marLeft w:val="0"/>
      <w:marRight w:val="0"/>
      <w:marTop w:val="0"/>
      <w:marBottom w:val="0"/>
      <w:divBdr>
        <w:top w:val="none" w:sz="0" w:space="0" w:color="auto"/>
        <w:left w:val="none" w:sz="0" w:space="0" w:color="auto"/>
        <w:bottom w:val="none" w:sz="0" w:space="0" w:color="auto"/>
        <w:right w:val="none" w:sz="0" w:space="0" w:color="auto"/>
      </w:divBdr>
    </w:div>
    <w:div w:id="1662847105">
      <w:bodyDiv w:val="1"/>
      <w:marLeft w:val="0"/>
      <w:marRight w:val="0"/>
      <w:marTop w:val="0"/>
      <w:marBottom w:val="0"/>
      <w:divBdr>
        <w:top w:val="none" w:sz="0" w:space="0" w:color="auto"/>
        <w:left w:val="none" w:sz="0" w:space="0" w:color="auto"/>
        <w:bottom w:val="none" w:sz="0" w:space="0" w:color="auto"/>
        <w:right w:val="none" w:sz="0" w:space="0" w:color="auto"/>
      </w:divBdr>
    </w:div>
    <w:div w:id="1686051643">
      <w:bodyDiv w:val="1"/>
      <w:marLeft w:val="0"/>
      <w:marRight w:val="0"/>
      <w:marTop w:val="0"/>
      <w:marBottom w:val="0"/>
      <w:divBdr>
        <w:top w:val="none" w:sz="0" w:space="0" w:color="auto"/>
        <w:left w:val="none" w:sz="0" w:space="0" w:color="auto"/>
        <w:bottom w:val="none" w:sz="0" w:space="0" w:color="auto"/>
        <w:right w:val="none" w:sz="0" w:space="0" w:color="auto"/>
      </w:divBdr>
    </w:div>
    <w:div w:id="1695109530">
      <w:bodyDiv w:val="1"/>
      <w:marLeft w:val="0"/>
      <w:marRight w:val="0"/>
      <w:marTop w:val="0"/>
      <w:marBottom w:val="0"/>
      <w:divBdr>
        <w:top w:val="none" w:sz="0" w:space="0" w:color="auto"/>
        <w:left w:val="none" w:sz="0" w:space="0" w:color="auto"/>
        <w:bottom w:val="none" w:sz="0" w:space="0" w:color="auto"/>
        <w:right w:val="none" w:sz="0" w:space="0" w:color="auto"/>
      </w:divBdr>
    </w:div>
    <w:div w:id="1735621987">
      <w:bodyDiv w:val="1"/>
      <w:marLeft w:val="0"/>
      <w:marRight w:val="0"/>
      <w:marTop w:val="0"/>
      <w:marBottom w:val="0"/>
      <w:divBdr>
        <w:top w:val="none" w:sz="0" w:space="0" w:color="auto"/>
        <w:left w:val="none" w:sz="0" w:space="0" w:color="auto"/>
        <w:bottom w:val="none" w:sz="0" w:space="0" w:color="auto"/>
        <w:right w:val="none" w:sz="0" w:space="0" w:color="auto"/>
      </w:divBdr>
    </w:div>
    <w:div w:id="1791196246">
      <w:bodyDiv w:val="1"/>
      <w:marLeft w:val="0"/>
      <w:marRight w:val="0"/>
      <w:marTop w:val="0"/>
      <w:marBottom w:val="0"/>
      <w:divBdr>
        <w:top w:val="none" w:sz="0" w:space="0" w:color="auto"/>
        <w:left w:val="none" w:sz="0" w:space="0" w:color="auto"/>
        <w:bottom w:val="none" w:sz="0" w:space="0" w:color="auto"/>
        <w:right w:val="none" w:sz="0" w:space="0" w:color="auto"/>
      </w:divBdr>
    </w:div>
    <w:div w:id="1812358041">
      <w:bodyDiv w:val="1"/>
      <w:marLeft w:val="0"/>
      <w:marRight w:val="0"/>
      <w:marTop w:val="0"/>
      <w:marBottom w:val="0"/>
      <w:divBdr>
        <w:top w:val="none" w:sz="0" w:space="0" w:color="auto"/>
        <w:left w:val="none" w:sz="0" w:space="0" w:color="auto"/>
        <w:bottom w:val="none" w:sz="0" w:space="0" w:color="auto"/>
        <w:right w:val="none" w:sz="0" w:space="0" w:color="auto"/>
      </w:divBdr>
    </w:div>
    <w:div w:id="1831947211">
      <w:bodyDiv w:val="1"/>
      <w:marLeft w:val="0"/>
      <w:marRight w:val="0"/>
      <w:marTop w:val="0"/>
      <w:marBottom w:val="0"/>
      <w:divBdr>
        <w:top w:val="none" w:sz="0" w:space="0" w:color="auto"/>
        <w:left w:val="none" w:sz="0" w:space="0" w:color="auto"/>
        <w:bottom w:val="none" w:sz="0" w:space="0" w:color="auto"/>
        <w:right w:val="none" w:sz="0" w:space="0" w:color="auto"/>
      </w:divBdr>
    </w:div>
    <w:div w:id="1859003118">
      <w:bodyDiv w:val="1"/>
      <w:marLeft w:val="0"/>
      <w:marRight w:val="0"/>
      <w:marTop w:val="0"/>
      <w:marBottom w:val="0"/>
      <w:divBdr>
        <w:top w:val="none" w:sz="0" w:space="0" w:color="auto"/>
        <w:left w:val="none" w:sz="0" w:space="0" w:color="auto"/>
        <w:bottom w:val="none" w:sz="0" w:space="0" w:color="auto"/>
        <w:right w:val="none" w:sz="0" w:space="0" w:color="auto"/>
      </w:divBdr>
    </w:div>
    <w:div w:id="1868444828">
      <w:bodyDiv w:val="1"/>
      <w:marLeft w:val="0"/>
      <w:marRight w:val="0"/>
      <w:marTop w:val="0"/>
      <w:marBottom w:val="0"/>
      <w:divBdr>
        <w:top w:val="none" w:sz="0" w:space="0" w:color="auto"/>
        <w:left w:val="none" w:sz="0" w:space="0" w:color="auto"/>
        <w:bottom w:val="none" w:sz="0" w:space="0" w:color="auto"/>
        <w:right w:val="none" w:sz="0" w:space="0" w:color="auto"/>
      </w:divBdr>
    </w:div>
    <w:div w:id="1896089807">
      <w:bodyDiv w:val="1"/>
      <w:marLeft w:val="0"/>
      <w:marRight w:val="0"/>
      <w:marTop w:val="0"/>
      <w:marBottom w:val="0"/>
      <w:divBdr>
        <w:top w:val="none" w:sz="0" w:space="0" w:color="auto"/>
        <w:left w:val="none" w:sz="0" w:space="0" w:color="auto"/>
        <w:bottom w:val="none" w:sz="0" w:space="0" w:color="auto"/>
        <w:right w:val="none" w:sz="0" w:space="0" w:color="auto"/>
      </w:divBdr>
    </w:div>
    <w:div w:id="1902211219">
      <w:bodyDiv w:val="1"/>
      <w:marLeft w:val="0"/>
      <w:marRight w:val="0"/>
      <w:marTop w:val="0"/>
      <w:marBottom w:val="0"/>
      <w:divBdr>
        <w:top w:val="none" w:sz="0" w:space="0" w:color="auto"/>
        <w:left w:val="none" w:sz="0" w:space="0" w:color="auto"/>
        <w:bottom w:val="none" w:sz="0" w:space="0" w:color="auto"/>
        <w:right w:val="none" w:sz="0" w:space="0" w:color="auto"/>
      </w:divBdr>
    </w:div>
    <w:div w:id="2022774075">
      <w:bodyDiv w:val="1"/>
      <w:marLeft w:val="0"/>
      <w:marRight w:val="0"/>
      <w:marTop w:val="0"/>
      <w:marBottom w:val="0"/>
      <w:divBdr>
        <w:top w:val="none" w:sz="0" w:space="0" w:color="auto"/>
        <w:left w:val="none" w:sz="0" w:space="0" w:color="auto"/>
        <w:bottom w:val="none" w:sz="0" w:space="0" w:color="auto"/>
        <w:right w:val="none" w:sz="0" w:space="0" w:color="auto"/>
      </w:divBdr>
    </w:div>
    <w:div w:id="2054497309">
      <w:bodyDiv w:val="1"/>
      <w:marLeft w:val="0"/>
      <w:marRight w:val="0"/>
      <w:marTop w:val="0"/>
      <w:marBottom w:val="0"/>
      <w:divBdr>
        <w:top w:val="none" w:sz="0" w:space="0" w:color="auto"/>
        <w:left w:val="none" w:sz="0" w:space="0" w:color="auto"/>
        <w:bottom w:val="none" w:sz="0" w:space="0" w:color="auto"/>
        <w:right w:val="none" w:sz="0" w:space="0" w:color="auto"/>
      </w:divBdr>
    </w:div>
    <w:div w:id="2083913888">
      <w:bodyDiv w:val="1"/>
      <w:marLeft w:val="0"/>
      <w:marRight w:val="0"/>
      <w:marTop w:val="0"/>
      <w:marBottom w:val="0"/>
      <w:divBdr>
        <w:top w:val="none" w:sz="0" w:space="0" w:color="auto"/>
        <w:left w:val="none" w:sz="0" w:space="0" w:color="auto"/>
        <w:bottom w:val="none" w:sz="0" w:space="0" w:color="auto"/>
        <w:right w:val="none" w:sz="0" w:space="0" w:color="auto"/>
      </w:divBdr>
    </w:div>
    <w:div w:id="2093548846">
      <w:bodyDiv w:val="1"/>
      <w:marLeft w:val="0"/>
      <w:marRight w:val="0"/>
      <w:marTop w:val="0"/>
      <w:marBottom w:val="0"/>
      <w:divBdr>
        <w:top w:val="none" w:sz="0" w:space="0" w:color="auto"/>
        <w:left w:val="none" w:sz="0" w:space="0" w:color="auto"/>
        <w:bottom w:val="none" w:sz="0" w:space="0" w:color="auto"/>
        <w:right w:val="none" w:sz="0" w:space="0" w:color="auto"/>
      </w:divBdr>
    </w:div>
    <w:div w:id="210988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okumentcenter.sp.trafikverket.se/sites/20170518102507/home/approvedfordocuments/TMALL%200137/TMALL%20013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BC2BA5EA8749C9BB6F074D40FB2F28"/>
        <w:category>
          <w:name w:val="Allmänt"/>
          <w:gallery w:val="placeholder"/>
        </w:category>
        <w:types>
          <w:type w:val="bbPlcHdr"/>
        </w:types>
        <w:behaviors>
          <w:behavior w:val="content"/>
        </w:behaviors>
        <w:guid w:val="{7460DD51-71A5-450A-8064-80D5DBD33151}"/>
      </w:docPartPr>
      <w:docPartBody>
        <w:p w:rsidR="007220D4" w:rsidRDefault="00DF70CD">
          <w:pPr>
            <w:pStyle w:val="E3BC2BA5EA8749C9BB6F074D40FB2F28"/>
          </w:pPr>
          <w:r w:rsidRPr="00B4145A">
            <w:t>[Titel]</w:t>
          </w:r>
        </w:p>
      </w:docPartBody>
    </w:docPart>
    <w:docPart>
      <w:docPartPr>
        <w:name w:val="09060C3635D44CDF8C0B14A3E883A636"/>
        <w:category>
          <w:name w:val="Allmänt"/>
          <w:gallery w:val="placeholder"/>
        </w:category>
        <w:types>
          <w:type w:val="bbPlcHdr"/>
        </w:types>
        <w:behaviors>
          <w:behavior w:val="content"/>
        </w:behaviors>
        <w:guid w:val="{73CCE375-24C4-4149-B688-F671D1A988A5}"/>
      </w:docPartPr>
      <w:docPartBody>
        <w:p w:rsidR="007220D4" w:rsidRDefault="00DF70CD">
          <w:pPr>
            <w:pStyle w:val="09060C3635D44CDF8C0B14A3E883A636"/>
          </w:pPr>
          <w:r w:rsidRPr="00CE4DFD">
            <w:rPr>
              <w:rStyle w:val="Platshllartext"/>
              <w:i/>
              <w:sz w:val="12"/>
              <w:szCs w:val="12"/>
            </w:rPr>
            <w:t>[TDOK-nummer]</w:t>
          </w:r>
        </w:p>
      </w:docPartBody>
    </w:docPart>
    <w:docPart>
      <w:docPartPr>
        <w:name w:val="9EE098E34ABD47CA8CDBB7AC3FA92F0F"/>
        <w:category>
          <w:name w:val="Allmänt"/>
          <w:gallery w:val="placeholder"/>
        </w:category>
        <w:types>
          <w:type w:val="bbPlcHdr"/>
        </w:types>
        <w:behaviors>
          <w:behavior w:val="content"/>
        </w:behaviors>
        <w:guid w:val="{C2D057BD-CAA4-4565-A786-A7FDACD8E077}"/>
      </w:docPartPr>
      <w:docPartBody>
        <w:p w:rsidR="007220D4" w:rsidRDefault="00DF70CD">
          <w:pPr>
            <w:pStyle w:val="9EE098E34ABD47CA8CDBB7AC3FA92F0F"/>
          </w:pPr>
          <w:r w:rsidRPr="00CE4DFD">
            <w:rPr>
              <w:rStyle w:val="Platshllartext"/>
              <w:i/>
              <w:sz w:val="12"/>
              <w:szCs w:val="12"/>
            </w:rPr>
            <w:t>[Fastställt av roll]</w:t>
          </w:r>
        </w:p>
      </w:docPartBody>
    </w:docPart>
    <w:docPart>
      <w:docPartPr>
        <w:name w:val="8AD85FFF2D1F494697920C2DC566E20C"/>
        <w:category>
          <w:name w:val="Allmänt"/>
          <w:gallery w:val="placeholder"/>
        </w:category>
        <w:types>
          <w:type w:val="bbPlcHdr"/>
        </w:types>
        <w:behaviors>
          <w:behavior w:val="content"/>
        </w:behaviors>
        <w:guid w:val="{940EF829-2D63-4CDE-B541-2D3CD7F1C0DC}"/>
      </w:docPartPr>
      <w:docPartBody>
        <w:p w:rsidR="007220D4" w:rsidRDefault="00DF70CD">
          <w:pPr>
            <w:pStyle w:val="8AD85FFF2D1F494697920C2DC566E20C"/>
          </w:pPr>
          <w:r w:rsidRPr="00CE4DFD">
            <w:rPr>
              <w:rStyle w:val="Platshllartext"/>
              <w:i/>
              <w:sz w:val="12"/>
              <w:szCs w:val="12"/>
            </w:rPr>
            <w:t>[Skapat av]</w:t>
          </w:r>
        </w:p>
      </w:docPartBody>
    </w:docPart>
    <w:docPart>
      <w:docPartPr>
        <w:name w:val="B5B2062C77F8498B95C04E09B467B6F6"/>
        <w:category>
          <w:name w:val="Allmänt"/>
          <w:gallery w:val="placeholder"/>
        </w:category>
        <w:types>
          <w:type w:val="bbPlcHdr"/>
        </w:types>
        <w:behaviors>
          <w:behavior w:val="content"/>
        </w:behaviors>
        <w:guid w:val="{0615810E-10C8-43A3-91A1-762C150E7E1D}"/>
      </w:docPartPr>
      <w:docPartBody>
        <w:p w:rsidR="007220D4" w:rsidRDefault="00DF70CD">
          <w:pPr>
            <w:pStyle w:val="B5B2062C77F8498B95C04E09B467B6F6"/>
          </w:pPr>
          <w:r w:rsidRPr="001E28A0">
            <w:rPr>
              <w:rStyle w:val="Platshllartext"/>
              <w:i/>
              <w:sz w:val="12"/>
              <w:szCs w:val="12"/>
            </w:rPr>
            <w:t>[Dokumentdatum]</w:t>
          </w:r>
        </w:p>
      </w:docPartBody>
    </w:docPart>
    <w:docPart>
      <w:docPartPr>
        <w:name w:val="FC232A619EFD4101BE4DCE1642CF392E"/>
        <w:category>
          <w:name w:val="Allmänt"/>
          <w:gallery w:val="placeholder"/>
        </w:category>
        <w:types>
          <w:type w:val="bbPlcHdr"/>
        </w:types>
        <w:behaviors>
          <w:behavior w:val="content"/>
        </w:behaviors>
        <w:guid w:val="{F295E0A0-368C-4C56-B4DD-49A8B0B8EF69}"/>
      </w:docPartPr>
      <w:docPartBody>
        <w:p w:rsidR="007220D4" w:rsidRDefault="00DF70CD">
          <w:pPr>
            <w:pStyle w:val="FC232A619EFD4101BE4DCE1642CF392E"/>
          </w:pPr>
          <w:r w:rsidRPr="00CE4DFD">
            <w:rPr>
              <w:rStyle w:val="Platshllartext"/>
              <w:i/>
              <w:sz w:val="12"/>
              <w:szCs w:val="12"/>
            </w:rPr>
            <w:t>[Gäller från]</w:t>
          </w:r>
        </w:p>
      </w:docPartBody>
    </w:docPart>
    <w:docPart>
      <w:docPartPr>
        <w:name w:val="C3734F536A8B4060939014EC223814F4"/>
        <w:category>
          <w:name w:val="Allmänt"/>
          <w:gallery w:val="placeholder"/>
        </w:category>
        <w:types>
          <w:type w:val="bbPlcHdr"/>
        </w:types>
        <w:behaviors>
          <w:behavior w:val="content"/>
        </w:behaviors>
        <w:guid w:val="{561F947B-7DAB-420F-8059-FDF3714AEA42}"/>
      </w:docPartPr>
      <w:docPartBody>
        <w:p w:rsidR="007220D4" w:rsidRDefault="00DF70CD">
          <w:pPr>
            <w:pStyle w:val="C3734F536A8B4060939014EC223814F4"/>
          </w:pPr>
          <w:r w:rsidRPr="007E4387">
            <w:rPr>
              <w:rStyle w:val="Platshllartext"/>
              <w:i/>
              <w:sz w:val="12"/>
              <w:szCs w:val="12"/>
            </w:rPr>
            <w:t>[Konfidentialitetsnivå]</w:t>
          </w:r>
        </w:p>
      </w:docPartBody>
    </w:docPart>
    <w:docPart>
      <w:docPartPr>
        <w:name w:val="AB6FA35FCD634D19AF7D71F3A45E28DF"/>
        <w:category>
          <w:name w:val="Allmänt"/>
          <w:gallery w:val="placeholder"/>
        </w:category>
        <w:types>
          <w:type w:val="bbPlcHdr"/>
        </w:types>
        <w:behaviors>
          <w:behavior w:val="content"/>
        </w:behaviors>
        <w:guid w:val="{EC6C022B-5CCC-4E4A-A4CE-2D4C804CE1CB}"/>
      </w:docPartPr>
      <w:docPartBody>
        <w:p w:rsidR="007220D4" w:rsidRDefault="00DF70CD">
          <w:pPr>
            <w:pStyle w:val="AB6FA35FCD634D19AF7D71F3A45E28DF"/>
          </w:pPr>
          <w:r w:rsidRPr="007E4387">
            <w:rPr>
              <w:rStyle w:val="Platshllartext"/>
              <w:i/>
              <w:sz w:val="12"/>
              <w:szCs w:val="12"/>
            </w:rPr>
            <w:t>[Version]</w:t>
          </w:r>
        </w:p>
      </w:docPartBody>
    </w:docPart>
    <w:docPart>
      <w:docPartPr>
        <w:name w:val="26D713564DC1451AB0886D9D6C26E553"/>
        <w:category>
          <w:name w:val="Allmänt"/>
          <w:gallery w:val="placeholder"/>
        </w:category>
        <w:types>
          <w:type w:val="bbPlcHdr"/>
        </w:types>
        <w:behaviors>
          <w:behavior w:val="content"/>
        </w:behaviors>
        <w:guid w:val="{4FF512AA-A7B5-4B6E-8F5D-4A8532AD841D}"/>
      </w:docPartPr>
      <w:docPartBody>
        <w:p w:rsidR="007220D4" w:rsidRDefault="00DF70CD">
          <w:pPr>
            <w:pStyle w:val="26D713564DC1451AB0886D9D6C26E553"/>
          </w:pPr>
          <w:r w:rsidRPr="00CE4DFD">
            <w:rPr>
              <w:rStyle w:val="Platshllartext"/>
              <w:i/>
              <w:sz w:val="12"/>
              <w:szCs w:val="12"/>
            </w:rPr>
            <w:t>[Ersätter]</w:t>
          </w:r>
        </w:p>
      </w:docPartBody>
    </w:docPart>
    <w:docPart>
      <w:docPartPr>
        <w:name w:val="2781E806985B4AEE9EB9A9FB5F2F1623"/>
        <w:category>
          <w:name w:val="Allmänt"/>
          <w:gallery w:val="placeholder"/>
        </w:category>
        <w:types>
          <w:type w:val="bbPlcHdr"/>
        </w:types>
        <w:behaviors>
          <w:behavior w:val="content"/>
        </w:behaviors>
        <w:guid w:val="{A0E7CB94-6FC8-492F-AFD1-FDC53A2C13FB}"/>
      </w:docPartPr>
      <w:docPartBody>
        <w:p w:rsidR="007220D4" w:rsidRDefault="00DF70CD">
          <w:pPr>
            <w:pStyle w:val="2781E806985B4AEE9EB9A9FB5F2F1623"/>
          </w:pPr>
          <w:r w:rsidRPr="00A04508">
            <w:rPr>
              <w:rStyle w:val="Platshllartext"/>
            </w:rPr>
            <w:t>[Dokumenttyp]</w:t>
          </w:r>
        </w:p>
      </w:docPartBody>
    </w:docPart>
    <w:docPart>
      <w:docPartPr>
        <w:name w:val="ABB15C8CDD4343BDB30881791697D12A"/>
        <w:category>
          <w:name w:val="Allmänt"/>
          <w:gallery w:val="placeholder"/>
        </w:category>
        <w:types>
          <w:type w:val="bbPlcHdr"/>
        </w:types>
        <w:behaviors>
          <w:behavior w:val="content"/>
        </w:behaviors>
        <w:guid w:val="{DA5C383B-29D9-4F52-B966-D133967E75EB}"/>
      </w:docPartPr>
      <w:docPartBody>
        <w:p w:rsidR="007220D4" w:rsidRDefault="00DF70CD">
          <w:pPr>
            <w:pStyle w:val="ABB15C8CDD4343BDB30881791697D12A"/>
          </w:pPr>
          <w:r w:rsidRPr="00B23645">
            <w:rPr>
              <w:rStyle w:val="Platshllartext"/>
            </w:rPr>
            <w:t>[Dokumenttyp]</w:t>
          </w:r>
        </w:p>
      </w:docPartBody>
    </w:docPart>
    <w:docPart>
      <w:docPartPr>
        <w:name w:val="9A6CDB37D9CD4A008D5DD64D385B7D5A"/>
        <w:category>
          <w:name w:val="Allmänt"/>
          <w:gallery w:val="placeholder"/>
        </w:category>
        <w:types>
          <w:type w:val="bbPlcHdr"/>
        </w:types>
        <w:behaviors>
          <w:behavior w:val="content"/>
        </w:behaviors>
        <w:guid w:val="{E8DBBBD9-376C-4447-A667-C314F59920E6}"/>
      </w:docPartPr>
      <w:docPartBody>
        <w:p w:rsidR="007220D4" w:rsidRDefault="00DF70CD">
          <w:pPr>
            <w:pStyle w:val="9A6CDB37D9CD4A008D5DD64D385B7D5A"/>
          </w:pPr>
          <w:r w:rsidRPr="002904D8">
            <w:rPr>
              <w:rStyle w:val="Dokumentegenskap"/>
            </w:rPr>
            <w:t>[TDOK-nummer]</w:t>
          </w:r>
        </w:p>
      </w:docPartBody>
    </w:docPart>
    <w:docPart>
      <w:docPartPr>
        <w:name w:val="458E1BE2B78E4E96BF97B992A13921BE"/>
        <w:category>
          <w:name w:val="Allmänt"/>
          <w:gallery w:val="placeholder"/>
        </w:category>
        <w:types>
          <w:type w:val="bbPlcHdr"/>
        </w:types>
        <w:behaviors>
          <w:behavior w:val="content"/>
        </w:behaviors>
        <w:guid w:val="{C1D68CC1-4D56-4DDB-A0B5-1C4B4BB8D910}"/>
      </w:docPartPr>
      <w:docPartBody>
        <w:p w:rsidR="007220D4" w:rsidRDefault="00DF70CD">
          <w:pPr>
            <w:pStyle w:val="458E1BE2B78E4E96BF97B992A13921BE"/>
          </w:pPr>
          <w:r w:rsidRPr="002904D8">
            <w:rPr>
              <w:rStyle w:val="Dokumentegenskap"/>
            </w:rPr>
            <w:t>[Version]</w:t>
          </w:r>
        </w:p>
      </w:docPartBody>
    </w:docPart>
    <w:docPart>
      <w:docPartPr>
        <w:name w:val="1EFCC2435A5E4A71A249C2DF0E820AAF"/>
        <w:category>
          <w:name w:val="Allmänt"/>
          <w:gallery w:val="placeholder"/>
        </w:category>
        <w:types>
          <w:type w:val="bbPlcHdr"/>
        </w:types>
        <w:behaviors>
          <w:behavior w:val="content"/>
        </w:behaviors>
        <w:guid w:val="{CA131412-035A-468A-BE6F-85A6010D4CC6}"/>
      </w:docPartPr>
      <w:docPartBody>
        <w:p w:rsidR="007220D4" w:rsidRDefault="00DF70CD">
          <w:pPr>
            <w:pStyle w:val="1EFCC2435A5E4A71A249C2DF0E820AAF"/>
          </w:pPr>
          <w:r w:rsidRPr="003910CF">
            <w:rPr>
              <w:rStyle w:val="Dokumentegenskap"/>
            </w:rPr>
            <w:t>[Dokumentdatum]</w:t>
          </w:r>
        </w:p>
      </w:docPartBody>
    </w:docPart>
    <w:docPart>
      <w:docPartPr>
        <w:name w:val="F28AE7E3B89A4297AB3CE22C679E9F84"/>
        <w:category>
          <w:name w:val="Allmänt"/>
          <w:gallery w:val="placeholder"/>
        </w:category>
        <w:types>
          <w:type w:val="bbPlcHdr"/>
        </w:types>
        <w:behaviors>
          <w:behavior w:val="content"/>
        </w:behaviors>
        <w:guid w:val="{5D5E2340-CAE4-4DC5-9C03-3BABE53C932E}"/>
      </w:docPartPr>
      <w:docPartBody>
        <w:p w:rsidR="007220D4" w:rsidRDefault="00DF70CD">
          <w:pPr>
            <w:pStyle w:val="F28AE7E3B89A4297AB3CE22C679E9F84"/>
          </w:pPr>
          <w:r w:rsidRPr="00197D44">
            <w:rPr>
              <w:rStyle w:val="Dokumentegenskap"/>
            </w:rPr>
            <w:t>[Motpartens ärendenummer]</w:t>
          </w:r>
        </w:p>
      </w:docPartBody>
    </w:docPart>
    <w:docPart>
      <w:docPartPr>
        <w:name w:val="2E76AC258A68478A8D8AD8BB7F1E348A"/>
        <w:category>
          <w:name w:val="Allmänt"/>
          <w:gallery w:val="placeholder"/>
        </w:category>
        <w:types>
          <w:type w:val="bbPlcHdr"/>
        </w:types>
        <w:behaviors>
          <w:behavior w:val="content"/>
        </w:behaviors>
        <w:guid w:val="{E9AF614C-E19B-4E7C-8EA3-2A36AEE6F348}"/>
      </w:docPartPr>
      <w:docPartBody>
        <w:p w:rsidR="007220D4" w:rsidRDefault="00DF70CD">
          <w:pPr>
            <w:pStyle w:val="2E76AC258A68478A8D8AD8BB7F1E348A"/>
          </w:pPr>
          <w:r w:rsidRPr="00197D44">
            <w:rPr>
              <w:rStyle w:val="Dokumentegenskap"/>
            </w:rPr>
            <w:t>[Motpartens ärendenummer]</w:t>
          </w:r>
        </w:p>
      </w:docPartBody>
    </w:docPart>
    <w:docPart>
      <w:docPartPr>
        <w:name w:val="6F37DB7D3C004D60A66B71CDDD2631D8"/>
        <w:category>
          <w:name w:val="Allmänt"/>
          <w:gallery w:val="placeholder"/>
        </w:category>
        <w:types>
          <w:type w:val="bbPlcHdr"/>
        </w:types>
        <w:behaviors>
          <w:behavior w:val="content"/>
        </w:behaviors>
        <w:guid w:val="{39C4C490-624D-4470-BC80-2EDD661959A2}"/>
      </w:docPartPr>
      <w:docPartBody>
        <w:p w:rsidR="007220D4" w:rsidRDefault="00DF70CD" w:rsidP="00DF70CD">
          <w:pPr>
            <w:pStyle w:val="6F37DB7D3C004D60A66B71CDDD2631D8"/>
          </w:pPr>
          <w:r w:rsidRPr="00CE4DFD">
            <w:rPr>
              <w:rStyle w:val="Platshllartext"/>
              <w:i/>
              <w:sz w:val="12"/>
              <w:szCs w:val="12"/>
            </w:rPr>
            <w:t>[Fastställt av roll]</w:t>
          </w:r>
        </w:p>
      </w:docPartBody>
    </w:docPart>
    <w:docPart>
      <w:docPartPr>
        <w:name w:val="41856A9FDA6D43B19273CFFBA3C201E1"/>
        <w:category>
          <w:name w:val="Allmänt"/>
          <w:gallery w:val="placeholder"/>
        </w:category>
        <w:types>
          <w:type w:val="bbPlcHdr"/>
        </w:types>
        <w:behaviors>
          <w:behavior w:val="content"/>
        </w:behaviors>
        <w:guid w:val="{BDB72012-7C45-47FF-BA8A-44852730F617}"/>
      </w:docPartPr>
      <w:docPartBody>
        <w:p w:rsidR="007220D4" w:rsidRDefault="00DF70CD" w:rsidP="00DF70CD">
          <w:pPr>
            <w:pStyle w:val="41856A9FDA6D43B19273CFFBA3C201E1"/>
          </w:pPr>
          <w:r w:rsidRPr="001E28A0">
            <w:rPr>
              <w:rStyle w:val="Platshllartext"/>
              <w:i/>
              <w:sz w:val="12"/>
              <w:szCs w:val="12"/>
            </w:rPr>
            <w:t>[Dokumentdatum]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0CD"/>
    <w:rsid w:val="00032552"/>
    <w:rsid w:val="00080E65"/>
    <w:rsid w:val="000A7CFC"/>
    <w:rsid w:val="000D58CB"/>
    <w:rsid w:val="001A318B"/>
    <w:rsid w:val="001F4DDE"/>
    <w:rsid w:val="00384F0B"/>
    <w:rsid w:val="007220D4"/>
    <w:rsid w:val="008718B4"/>
    <w:rsid w:val="00894313"/>
    <w:rsid w:val="0098551E"/>
    <w:rsid w:val="009B220F"/>
    <w:rsid w:val="00A56084"/>
    <w:rsid w:val="00B140DA"/>
    <w:rsid w:val="00DF70CD"/>
    <w:rsid w:val="00E213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746B30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3BC2BA5EA8749C9BB6F074D40FB2F28">
    <w:name w:val="E3BC2BA5EA8749C9BB6F074D40FB2F28"/>
  </w:style>
  <w:style w:type="character" w:styleId="Platshllartext">
    <w:name w:val="Placeholder Text"/>
    <w:basedOn w:val="Standardstycketeckensnitt"/>
    <w:uiPriority w:val="99"/>
    <w:semiHidden/>
    <w:rsid w:val="00DF70CD"/>
    <w:rPr>
      <w:color w:val="808080"/>
    </w:rPr>
  </w:style>
  <w:style w:type="paragraph" w:customStyle="1" w:styleId="09060C3635D44CDF8C0B14A3E883A636">
    <w:name w:val="09060C3635D44CDF8C0B14A3E883A636"/>
  </w:style>
  <w:style w:type="paragraph" w:customStyle="1" w:styleId="9EE098E34ABD47CA8CDBB7AC3FA92F0F">
    <w:name w:val="9EE098E34ABD47CA8CDBB7AC3FA92F0F"/>
  </w:style>
  <w:style w:type="paragraph" w:customStyle="1" w:styleId="8AD85FFF2D1F494697920C2DC566E20C">
    <w:name w:val="8AD85FFF2D1F494697920C2DC566E20C"/>
  </w:style>
  <w:style w:type="paragraph" w:customStyle="1" w:styleId="B5B2062C77F8498B95C04E09B467B6F6">
    <w:name w:val="B5B2062C77F8498B95C04E09B467B6F6"/>
  </w:style>
  <w:style w:type="paragraph" w:customStyle="1" w:styleId="FC232A619EFD4101BE4DCE1642CF392E">
    <w:name w:val="FC232A619EFD4101BE4DCE1642CF392E"/>
  </w:style>
  <w:style w:type="paragraph" w:customStyle="1" w:styleId="C3734F536A8B4060939014EC223814F4">
    <w:name w:val="C3734F536A8B4060939014EC223814F4"/>
  </w:style>
  <w:style w:type="paragraph" w:customStyle="1" w:styleId="AB6FA35FCD634D19AF7D71F3A45E28DF">
    <w:name w:val="AB6FA35FCD634D19AF7D71F3A45E28DF"/>
  </w:style>
  <w:style w:type="paragraph" w:customStyle="1" w:styleId="26D713564DC1451AB0886D9D6C26E553">
    <w:name w:val="26D713564DC1451AB0886D9D6C26E553"/>
  </w:style>
  <w:style w:type="paragraph" w:customStyle="1" w:styleId="2781E806985B4AEE9EB9A9FB5F2F1623">
    <w:name w:val="2781E806985B4AEE9EB9A9FB5F2F1623"/>
  </w:style>
  <w:style w:type="paragraph" w:customStyle="1" w:styleId="ABB15C8CDD4343BDB30881791697D12A">
    <w:name w:val="ABB15C8CDD4343BDB30881791697D12A"/>
  </w:style>
  <w:style w:type="character" w:customStyle="1" w:styleId="Dokumentegenskap">
    <w:name w:val="Dokumentegenskap"/>
    <w:basedOn w:val="Standardstycketeckensnitt"/>
    <w:uiPriority w:val="1"/>
    <w:rPr>
      <w:rFonts w:ascii="Arial" w:hAnsi="Arial"/>
      <w:sz w:val="22"/>
    </w:rPr>
  </w:style>
  <w:style w:type="paragraph" w:customStyle="1" w:styleId="9A6CDB37D9CD4A008D5DD64D385B7D5A">
    <w:name w:val="9A6CDB37D9CD4A008D5DD64D385B7D5A"/>
  </w:style>
  <w:style w:type="paragraph" w:customStyle="1" w:styleId="458E1BE2B78E4E96BF97B992A13921BE">
    <w:name w:val="458E1BE2B78E4E96BF97B992A13921BE"/>
  </w:style>
  <w:style w:type="paragraph" w:customStyle="1" w:styleId="1EFCC2435A5E4A71A249C2DF0E820AAF">
    <w:name w:val="1EFCC2435A5E4A71A249C2DF0E820AAF"/>
  </w:style>
  <w:style w:type="paragraph" w:customStyle="1" w:styleId="F28AE7E3B89A4297AB3CE22C679E9F84">
    <w:name w:val="F28AE7E3B89A4297AB3CE22C679E9F84"/>
  </w:style>
  <w:style w:type="paragraph" w:customStyle="1" w:styleId="2E76AC258A68478A8D8AD8BB7F1E348A">
    <w:name w:val="2E76AC258A68478A8D8AD8BB7F1E348A"/>
  </w:style>
  <w:style w:type="paragraph" w:customStyle="1" w:styleId="6F37DB7D3C004D60A66B71CDDD2631D8">
    <w:name w:val="6F37DB7D3C004D60A66B71CDDD2631D8"/>
    <w:rsid w:val="00DF70CD"/>
  </w:style>
  <w:style w:type="paragraph" w:customStyle="1" w:styleId="41856A9FDA6D43B19273CFFBA3C201E1">
    <w:name w:val="41856A9FDA6D43B19273CFFBA3C201E1"/>
    <w:rsid w:val="00DF70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ppladdat arbetsrumsdokument" ma:contentTypeID="0x0101002EE44F411E754ABAB6EB27FC7D8442BF00FBDC29B7F7B140FA848AB6ABEF7636D90074906DBFB08D05408C059D9964F10E99" ma:contentTypeVersion="5" ma:contentTypeDescription="Skapa ett nytt dokument." ma:contentTypeScope="" ma:versionID="e5748d9721abeeeea23ac2cd2dfc63d7">
  <xsd:schema xmlns:xsd="http://www.w3.org/2001/XMLSchema" xmlns:xs="http://www.w3.org/2001/XMLSchema" xmlns:p="http://schemas.microsoft.com/office/2006/metadata/properties" xmlns:ns1="Trafikverket" xmlns:ns3="0dc52ce2-bd84-4858-ba88-1356b671e6a0" targetNamespace="http://schemas.microsoft.com/office/2006/metadata/properties" ma:root="true" ma:fieldsID="34e87fc596808d870ae5d960292707e0" ns1:_="" ns3:_="">
    <xsd:import namespace="Trafikverket"/>
    <xsd:import namespace="0dc52ce2-bd84-4858-ba88-1356b671e6a0"/>
    <xsd:element name="properties">
      <xsd:complexType>
        <xsd:sequence>
          <xsd:element name="documentManagement">
            <xsd:complexType>
              <xsd:all>
                <xsd:element ref="ns1:Skapat_x0020_av_x0020_NY"/>
                <xsd:element ref="ns1:Dokumentdatum_x0020_NY"/>
                <xsd:element ref="ns1:TRVversionNY" minOccurs="0"/>
                <xsd:element ref="ns1:TrvDocumentTemplateId" minOccurs="0"/>
                <xsd:element ref="ns1:TrvDocumentTemplateVersion" minOccurs="0"/>
                <xsd:element ref="ns3:TrvUploadedDocumentTypeTaxHTField0" minOccurs="0"/>
                <xsd:element ref="ns3:TaxCatchAll" minOccurs="0"/>
                <xsd:element ref="ns3:TaxCatchAllLabel" minOccurs="0"/>
                <xsd:element ref="ns3:TrvConfidentialityLevel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Trafikverket" elementFormDefault="qualified">
    <xsd:import namespace="http://schemas.microsoft.com/office/2006/documentManagement/types"/>
    <xsd:import namespace="http://schemas.microsoft.com/office/infopath/2007/PartnerControls"/>
    <xsd:element name="Skapat_x0020_av_x0020_NY" ma:index="0" ma:displayName="Skapat av" ma:description="Namn och organisationsbeteckning för den person som skapat dokumentet." ma:internalName="TrvCreatedBy" ma:readOnly="false">
      <xsd:simpleType>
        <xsd:restriction base="dms:Text"/>
      </xsd:simpleType>
    </xsd:element>
    <xsd:element name="Dokumentdatum_x0020_NY" ma:index="2" ma:displayName="Dokumentdatum" ma:description="Datum för nuvarande version" ma:format="DateOnly" ma:internalName="TrvDocumentDate" ma:readOnly="false">
      <xsd:simpleType>
        <xsd:restriction base="dms:DateTime"/>
      </xsd:simpleType>
    </xsd:element>
    <xsd:element name="TRVversionNY" ma:index="8" nillable="true" ma:displayName="Version" ma:description="Dokumentets versionsnummer" ma:internalName="TrvVersion" ma:readOnly="true">
      <xsd:simpleType>
        <xsd:restriction base="dms:Text"/>
      </xsd:simpleType>
    </xsd:element>
    <xsd:element name="TrvDocumentTemplateId" ma:index="9" nillable="true" ma:displayName="TMALL-nummer" ma:description="Unik sträng eller nummer som identifierar dokumentmallen. Värdet sätts av respektive system." ma:internalName="TrvDocumentTemplateId" ma:readOnly="true">
      <xsd:simpleType>
        <xsd:restriction base="dms:Text"/>
      </xsd:simpleType>
    </xsd:element>
    <xsd:element name="TrvDocumentTemplateVersion" ma:index="10" nillable="true" ma:displayName="Mallversion" ma:description="Dokumentmallens versionsnummer" ma:internalName="TrvDocumentTemplateVer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52ce2-bd84-4858-ba88-1356b671e6a0" elementFormDefault="qualified">
    <xsd:import namespace="http://schemas.microsoft.com/office/2006/documentManagement/types"/>
    <xsd:import namespace="http://schemas.microsoft.com/office/infopath/2007/PartnerControls"/>
    <xsd:element name="TrvUploadedDocumentTypeTaxHTField0" ma:index="13" ma:taxonomy="true" ma:internalName="TrvUploadedDocumentTypeTaxHTField0" ma:taxonomyFieldName="TrvUploadedDocumentType" ma:displayName="Dokumenttyp för uppladdade dokument" ma:readOnly="false" ma:default="" ma:fieldId="{eb96df49-af7b-4885-ae87-85b965eb0ad2}" ma:sspId="56b52474-2a4b-42ac-ac16-0a67cba4e670" ma:termSetId="152f56a5-fdb2-4180-8a6e-79ef00400bc3" ma:anchorId="238613c4-8162-47c5-b0c8-3db178651ae8" ma:open="false" ma:isKeyword="false">
      <xsd:complexType>
        <xsd:sequence>
          <xsd:element ref="pc:Terms" minOccurs="0" maxOccurs="1"/>
        </xsd:sequence>
      </xsd:complexType>
    </xsd:element>
    <xsd:element name="TaxCatchAll" ma:index="14" nillable="true" ma:displayName="Taxonomy Catch All Column" ma:hidden="true" ma:list="{73e64888-1899-46da-94c2-7de04e0f15d1}" ma:internalName="TaxCatchAll" ma:showField="CatchAllData" ma:web="0dc52ce2-bd84-4858-ba88-1356b671e6a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73e64888-1899-46da-94c2-7de04e0f15d1}" ma:internalName="TaxCatchAllLabel" ma:readOnly="true" ma:showField="CatchAllDataLabel" ma:web="0dc52ce2-bd84-4858-ba88-1356b671e6a0">
      <xsd:complexType>
        <xsd:complexContent>
          <xsd:extension base="dms:MultiChoiceLookup">
            <xsd:sequence>
              <xsd:element name="Value" type="dms:Lookup" maxOccurs="unbounded" minOccurs="0" nillable="true"/>
            </xsd:sequence>
          </xsd:extension>
        </xsd:complexContent>
      </xsd:complexType>
    </xsd:element>
    <xsd:element name="TrvConfidentialityLevelTaxHTField0" ma:index="17" ma:taxonomy="true" ma:internalName="TrvConfidentialityLevelTaxHTField0" ma:taxonomyFieldName="TrvConfidentialityLevel" ma:displayName="Konfidentialitetsnivå" ma:readOnly="false" ma:default="" ma:fieldId="{a84a37ca-5c43-43e3-a37a-c23c41d1607d}" ma:sspId="56b52474-2a4b-42ac-ac16-0a67cba4e670" ma:termSetId="4d666f29-dc73-4030-952a-63de8896f3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Skapat_x0020_av_x0020_NY xmlns="Trafikverket">Rydberg Robin, UHtsi2</Skapat_x0020_av_x0020_NY>
    <TrvDocumentTemplateId xmlns="Trafikverket">TMALL 0137</TrvDocumentTemplateId>
    <TrvDocumentTemplateVersion xmlns="Trafikverket">6.0</TrvDocumentTemplateVersion>
    <Dokumentdatum_x0020_NY xmlns="Trafikverket">2024-12-16T14:49:55+00:00</Dokumentdatum_x0020_NY>
    <TRVversionNY xmlns="Trafikverket">0.10</TRVversionNY>
    <TaxCatchAll xmlns="0dc52ce2-bd84-4858-ba88-1356b671e6a0">
      <Value>146</Value>
      <Value>165</Value>
      <Value>157</Value>
    </TaxCatchAll>
    <TrvConfidentialityLevelTaxHTField0 xmlns="0dc52ce2-bd84-4858-ba88-1356b671e6a0">
      <Terms xmlns="http://schemas.microsoft.com/office/infopath/2007/PartnerControls">
        <TermInfo xmlns="http://schemas.microsoft.com/office/infopath/2007/PartnerControls">
          <TermName xmlns="http://schemas.microsoft.com/office/infopath/2007/PartnerControls">1 Ej känslig</TermName>
          <TermId xmlns="http://schemas.microsoft.com/office/infopath/2007/PartnerControls">d6b02225-a7b5-4820-9bf2-4651be70f844</TermId>
        </TermInfo>
      </Terms>
    </TrvConfidentialityLevelTaxHTField0>
    <TrvUploadedDocumentTypeTaxHTField0 xmlns="0dc52ce2-bd84-4858-ba88-1356b671e6a0">
      <Terms xmlns="http://schemas.microsoft.com/office/infopath/2007/PartnerControls">
        <TermInfo xmlns="http://schemas.microsoft.com/office/infopath/2007/PartnerControls">
          <TermName xmlns="http://schemas.microsoft.com/office/infopath/2007/PartnerControls">UPPLADDAT DOKUMENT</TermName>
          <TermId xmlns="http://schemas.microsoft.com/office/infopath/2007/PartnerControls">7c5b34d8-57da-44ed-9451-2f10a78af863</TermId>
        </TermInfo>
      </Terms>
    </TrvUploadedDocumentType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65A7D-D68D-47D8-8DC6-ECFF81280C54}">
  <ds:schemaRefs>
    <ds:schemaRef ds:uri="http://schemas.openxmlformats.org/officeDocument/2006/bibliography"/>
  </ds:schemaRefs>
</ds:datastoreItem>
</file>

<file path=customXml/itemProps2.xml><?xml version="1.0" encoding="utf-8"?>
<ds:datastoreItem xmlns:ds="http://schemas.openxmlformats.org/officeDocument/2006/customXml" ds:itemID="{56AFF0A6-098B-43C7-BC29-1A478DCF3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Trafikverket"/>
    <ds:schemaRef ds:uri="0dc52ce2-bd84-4858-ba88-1356b671e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85315-6565-4ACE-9C79-FF3EE6725149}">
  <ds:schemaRefs>
    <ds:schemaRef ds:uri="http://schemas.microsoft.com/office/2006/metadata/customXsn"/>
  </ds:schemaRefs>
</ds:datastoreItem>
</file>

<file path=customXml/itemProps4.xml><?xml version="1.0" encoding="utf-8"?>
<ds:datastoreItem xmlns:ds="http://schemas.openxmlformats.org/officeDocument/2006/customXml" ds:itemID="{DC10B24E-8274-491C-8739-217F15952292}">
  <ds:schemaRefs>
    <ds:schemaRef ds:uri="http://schemas.openxmlformats.org/package/2006/metadata/core-properties"/>
    <ds:schemaRef ds:uri="Trafikverket"/>
    <ds:schemaRef ds:uri="http://schemas.microsoft.com/office/2006/documentManagement/types"/>
    <ds:schemaRef ds:uri="http://www.w3.org/XML/1998/namespace"/>
    <ds:schemaRef ds:uri="http://purl.org/dc/terms/"/>
    <ds:schemaRef ds:uri="http://schemas.microsoft.com/office/infopath/2007/PartnerControls"/>
    <ds:schemaRef ds:uri="0dc52ce2-bd84-4858-ba88-1356b671e6a0"/>
    <ds:schemaRef ds:uri="http://schemas.microsoft.com/office/2006/metadata/properties"/>
    <ds:schemaRef ds:uri="http://purl.org/dc/dcmitype/"/>
    <ds:schemaRef ds:uri="http://purl.org/dc/elements/1.1/"/>
  </ds:schemaRefs>
</ds:datastoreItem>
</file>

<file path=customXml/itemProps5.xml><?xml version="1.0" encoding="utf-8"?>
<ds:datastoreItem xmlns:ds="http://schemas.openxmlformats.org/officeDocument/2006/customXml" ds:itemID="{39AD8D54-D10D-476E-89FD-6864AD91D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TMALL%200137</Template>
  <TotalTime>1</TotalTime>
  <Pages>52</Pages>
  <Words>12582</Words>
  <Characters>66690</Characters>
  <Application>Microsoft Office Word</Application>
  <DocSecurity>0</DocSecurity>
  <Lines>555</Lines>
  <Paragraphs>158</Paragraphs>
  <ScaleCrop>false</ScaleCrop>
  <HeadingPairs>
    <vt:vector size="2" baseType="variant">
      <vt:variant>
        <vt:lpstr>Rubrik</vt:lpstr>
      </vt:variant>
      <vt:variant>
        <vt:i4>1</vt:i4>
      </vt:variant>
    </vt:vector>
  </HeadingPairs>
  <TitlesOfParts>
    <vt:vector size="1" baseType="lpstr">
      <vt:lpstr>Fastställande av bromsprocenttabell för viss sträcka</vt:lpstr>
    </vt:vector>
  </TitlesOfParts>
  <Company/>
  <LinksUpToDate>false</LinksUpToDate>
  <CharactersWithSpaces>79114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Fastställande av bromsprocenttabell för viss sträcka</dc:title>
  <dc:subject/>
  <dc:creator>Holmberg Mats, Es</dc:creator>
  <cp:keywords/>
  <dc:description/>
  <cp:lastModifiedBy>Skoglund Elisabeth, UHtsi2</cp:lastModifiedBy>
  <cp:revision>2</cp:revision>
  <dcterms:created xsi:type="dcterms:W3CDTF">2025-08-26T11:12:00Z</dcterms:created>
  <dcterms:modified xsi:type="dcterms:W3CDTF">2025-08-26T11:12:00Z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0x0101002EE44F411E754ABAB6EB27FC7D8442BF00FBDC29B7F7B140FA848AB6ABEF7636D90074906DBFB08D05408C059D9964F10E99</vt:lpwstr>
  </property>
  <property fmtid="{D5CDD505-2E9C-101B-9397-08002B2CF9AE}" pid="3" name="TrvDocumentTemplateStatus">
    <vt:lpwstr>Distribuerad</vt:lpwstr>
  </property>
  <property fmtid="{D5CDD505-2E9C-101B-9397-08002B2CF9AE}" pid="4" name="TrvDocumentTemplateContact">
    <vt:lpwstr/>
  </property>
  <property fmtid="{D5CDD505-2E9C-101B-9397-08002B2CF9AE}" pid="5" name="TrvDocumentTemplateOwner">
    <vt:lpwstr>57;#Leda och styra|702437f2-1ca5-4aa0-90b5-8edac6f27261</vt:lpwstr>
  </property>
  <property fmtid="{D5CDD505-2E9C-101B-9397-08002B2CF9AE}" pid="6" name="TrvDocumentTemplateCategory">
    <vt:lpwstr/>
  </property>
  <property fmtid="{D5CDD505-2E9C-101B-9397-08002B2CF9AE}" pid="7" name="TrvReferenceToRegulation">
    <vt:lpwstr/>
  </property>
  <property fmtid="{D5CDD505-2E9C-101B-9397-08002B2CF9AE}" pid="8" name="TrvApprovedBy">
    <vt:lpwstr/>
  </property>
  <property fmtid="{D5CDD505-2E9C-101B-9397-08002B2CF9AE}" pid="9" name="TrvInformationClassification">
    <vt:lpwstr>4;#Tillgängligt på trafikverket.se|ac105ec9-c829-4438-aae4-224d2191c2a9</vt:lpwstr>
  </property>
  <property fmtid="{D5CDD505-2E9C-101B-9397-08002B2CF9AE}" pid="10" name="TrvDocumentType">
    <vt:lpwstr>165;#RUTINBESKRIVNING|110fc3a3-326c-4ef7-acf6-993cbfaaa6db</vt:lpwstr>
  </property>
  <property fmtid="{D5CDD505-2E9C-101B-9397-08002B2CF9AE}" pid="11" name="TrvApprovedByRole">
    <vt:lpwstr>9;#Chef VO Underhåll|c71bd209-e51f-4e2a-9408-aa690428ea05</vt:lpwstr>
  </property>
  <property fmtid="{D5CDD505-2E9C-101B-9397-08002B2CF9AE}" pid="12" name="TrvPartOfManagementSystem">
    <vt:lpwstr>2;#Signal- och övervakningssystem|95b5d75c-0602-4991-b792-2ca15165d08f</vt:lpwstr>
  </property>
  <property fmtid="{D5CDD505-2E9C-101B-9397-08002B2CF9AE}" pid="13" name="TrvConfidentialityLevel">
    <vt:lpwstr>157;#1 Ej känslig|d6b02225-a7b5-4820-9bf2-4651be70f844</vt:lpwstr>
  </property>
  <property fmtid="{D5CDD505-2E9C-101B-9397-08002B2CF9AE}" pid="14" name="TrvAdministeredByRole">
    <vt:lpwstr>100;#UHts Signal och spår|8d754211-3e7b-439a-855e-81daef4ceb0c</vt:lpwstr>
  </property>
  <property fmtid="{D5CDD505-2E9C-101B-9397-08002B2CF9AE}" pid="15" name="FROMADMIN">
    <vt:lpwstr/>
  </property>
  <property fmtid="{D5CDD505-2E9C-101B-9397-08002B2CF9AE}" pid="16" name="TrvDocumentTypeTaxHTField0">
    <vt:lpwstr>RUTINBESKRIVNING|110fc3a3-326c-4ef7-acf6-993cbfaaa6db</vt:lpwstr>
  </property>
  <property fmtid="{D5CDD505-2E9C-101B-9397-08002B2CF9AE}" pid="17" name="TrvUploadedDocumentType">
    <vt:lpwstr>146;#UPPLADDAT DOKUMENT|7c5b34d8-57da-44ed-9451-2f10a78af863</vt:lpwstr>
  </property>
</Properties>
</file>