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A91A8" w14:textId="4450686E" w:rsidR="00860344" w:rsidRDefault="00BF1AC8" w:rsidP="00990E72">
      <w:pPr>
        <w:pStyle w:val="Brdtext"/>
        <w:rPr>
          <w:rStyle w:val="Titel"/>
        </w:rPr>
      </w:pPr>
      <w:sdt>
        <w:sdtPr>
          <w:rPr>
            <w:rStyle w:val="Titel"/>
          </w:rPr>
          <w:alias w:val="Titel"/>
          <w:tag w:val=""/>
          <w:id w:val="1402339679"/>
          <w:placeholder>
            <w:docPart w:val="EA4F942ECD134400A57A616A77DD282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Style w:val="Titel"/>
          </w:rPr>
        </w:sdtEndPr>
        <w:sdtContent>
          <w:r w:rsidR="00E34AA4">
            <w:rPr>
              <w:rStyle w:val="Titel"/>
            </w:rPr>
            <w:t>Ej beräknade effekter, bilaga till arbets-PM – Bansek</w:t>
          </w:r>
        </w:sdtContent>
      </w:sdt>
    </w:p>
    <w:p w14:paraId="45B0C219" w14:textId="6AC7171E" w:rsidR="00C36692" w:rsidRDefault="00C36692" w:rsidP="00990E72">
      <w:pPr>
        <w:pStyle w:val="Brdtext"/>
      </w:pPr>
      <w:r>
        <w:t xml:space="preserve">Vid genomförande av trafikanalyser och samhällsekonomiska analyser </w:t>
      </w:r>
      <w:r w:rsidRPr="00BE4CED">
        <w:t>är det viktigt att dokumentera det arbete som genomförs</w:t>
      </w:r>
      <w:r w:rsidR="005F5EFB">
        <w:t xml:space="preserve">, både för att kunna granska kalkylen, men även inför ev. framtida </w:t>
      </w:r>
      <w:r>
        <w:t>revideringar av kalkylen.</w:t>
      </w:r>
    </w:p>
    <w:p w14:paraId="28E13261" w14:textId="7B0AAD98" w:rsidR="00C36692" w:rsidRDefault="00C36692" w:rsidP="00990E72">
      <w:pPr>
        <w:pStyle w:val="Brdtext"/>
      </w:pPr>
      <w:r w:rsidRPr="00BE4CED">
        <w:t xml:space="preserve">Dokumentationen </w:t>
      </w:r>
      <w:r>
        <w:t xml:space="preserve">ska beskriva vilka antaganden och analyser som gjorts samt vilka resultat som erhölls. Läsaren av arbets-pm:et förutsätts generellt ha kunskap om järnvägsanalyser och samhällsekonomiska analyser, och </w:t>
      </w:r>
      <w:r w:rsidR="001A2E21">
        <w:t>specifikt</w:t>
      </w:r>
      <w:r>
        <w:t xml:space="preserve"> avseende Bansek. </w:t>
      </w:r>
      <w:r w:rsidR="001A2E21">
        <w:t xml:space="preserve">En primär målgrupp är </w:t>
      </w:r>
      <w:r w:rsidR="0075323A">
        <w:t xml:space="preserve">de </w:t>
      </w:r>
      <w:r w:rsidR="001A2E21">
        <w:t>nationella respektive regionala granskar</w:t>
      </w:r>
      <w:r w:rsidR="0075323A">
        <w:t>na</w:t>
      </w:r>
      <w:r w:rsidR="001A2E21">
        <w:t>.</w:t>
      </w:r>
    </w:p>
    <w:p w14:paraId="4E9191E8" w14:textId="3B7E61CC" w:rsidR="00C36692" w:rsidRDefault="00C36692" w:rsidP="00990E72">
      <w:pPr>
        <w:pStyle w:val="Brdtext"/>
      </w:pPr>
      <w:r>
        <w:t xml:space="preserve">Arbets-pm:et ska vara så pass välbeskrivet att det ska vara möjligt att återskapa kalkylen och få samma resultat.  </w:t>
      </w:r>
      <w:bookmarkStart w:id="0" w:name="start"/>
      <w:bookmarkEnd w:id="0"/>
    </w:p>
    <w:p w14:paraId="2C5F9790" w14:textId="2207252C" w:rsidR="00170513" w:rsidRDefault="0075323A" w:rsidP="00990E72">
      <w:pPr>
        <w:pStyle w:val="Brdtext"/>
      </w:pPr>
      <w:r>
        <w:t>Mallens struktur har tagits fram utifrån goda exempel på arbets-</w:t>
      </w:r>
      <w:proofErr w:type="spellStart"/>
      <w:r>
        <w:t>pm</w:t>
      </w:r>
      <w:proofErr w:type="spellEnd"/>
      <w:r>
        <w:t xml:space="preserve"> som upprättats de senaste 4–5 åren för att visa på vilket innehåll som bör finnas med för att upprätta arbets-</w:t>
      </w:r>
      <w:proofErr w:type="spellStart"/>
      <w:r>
        <w:t>pm</w:t>
      </w:r>
      <w:proofErr w:type="spellEnd"/>
      <w:r>
        <w:t xml:space="preserve"> av god/rätt kvalitet. Det är samtidigt inget krav att d</w:t>
      </w:r>
      <w:r w:rsidR="00C36692">
        <w:t>en struktur och de rubriker som finns i denna mall behöver följas till punkt och pricka</w:t>
      </w:r>
      <w:r>
        <w:t>, utan det står kalkylupprättaren fritt att välja layout</w:t>
      </w:r>
      <w:r w:rsidR="00C36692">
        <w:t xml:space="preserve">. </w:t>
      </w:r>
      <w:r>
        <w:t>Syftet med mallen är att vara ett stöd vid upprättande av arbets-</w:t>
      </w:r>
      <w:proofErr w:type="spellStart"/>
      <w:r>
        <w:t>pm</w:t>
      </w:r>
      <w:proofErr w:type="spellEnd"/>
      <w:r>
        <w:t xml:space="preserve"> för att </w:t>
      </w:r>
      <w:r w:rsidR="00695802">
        <w:t>tydliggöra</w:t>
      </w:r>
      <w:r>
        <w:t xml:space="preserve"> </w:t>
      </w:r>
      <w:r w:rsidR="00695802">
        <w:t>vad ett</w:t>
      </w:r>
      <w:r>
        <w:t xml:space="preserve"> arbets-</w:t>
      </w:r>
      <w:proofErr w:type="spellStart"/>
      <w:r>
        <w:t>pm</w:t>
      </w:r>
      <w:proofErr w:type="spellEnd"/>
      <w:r>
        <w:t xml:space="preserve"> förväntas omfatta.</w:t>
      </w:r>
    </w:p>
    <w:p w14:paraId="0729DB09" w14:textId="133AFB33" w:rsidR="00A82EB2" w:rsidRDefault="00A82EB2" w:rsidP="00990E72">
      <w:pPr>
        <w:pStyle w:val="Brdtext"/>
      </w:pPr>
      <w:r>
        <w:t>Ett tips vid upprättandet av en kalkyl är att börja med arbets-pm:et istället för att börja med Bansek-kalkylen. Detta skapar vanligtvis en bättre förståelse för objektet som ska analyseras, och brukar underlätta genomförandet av Bansek-kalkylen.</w:t>
      </w:r>
    </w:p>
    <w:p w14:paraId="5A9693AA" w14:textId="44C77D5C" w:rsidR="004E2615" w:rsidRDefault="004E2615" w:rsidP="00990E72">
      <w:pPr>
        <w:pStyle w:val="Brdtext"/>
      </w:pPr>
      <w:r>
        <w:t>Denna sida tas bort när arbets-pm:et är klart.</w:t>
      </w:r>
    </w:p>
    <w:p w14:paraId="314DED9A" w14:textId="3F4F935A" w:rsidR="00170513" w:rsidRDefault="00170513" w:rsidP="00990E72">
      <w:pPr>
        <w:pStyle w:val="Brdtext"/>
      </w:pPr>
    </w:p>
    <w:p w14:paraId="62EC5CA4" w14:textId="77777777" w:rsidR="004E2615" w:rsidRDefault="004E2615">
      <w:pPr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sv-SE"/>
        </w:rPr>
      </w:pPr>
      <w:r>
        <w:rPr>
          <w:rFonts w:ascii="Arial" w:hAnsi="Arial" w:cs="Arial"/>
          <w:b/>
          <w:bCs/>
          <w:sz w:val="36"/>
          <w:szCs w:val="36"/>
        </w:rPr>
        <w:br w:type="page"/>
      </w:r>
    </w:p>
    <w:p w14:paraId="6AD4B511" w14:textId="34FBAA23" w:rsidR="004E2615" w:rsidRPr="004E2615" w:rsidRDefault="004E2615" w:rsidP="00990E72">
      <w:pPr>
        <w:pStyle w:val="Brdtext"/>
        <w:rPr>
          <w:rFonts w:ascii="Arial" w:hAnsi="Arial" w:cs="Arial"/>
          <w:b/>
          <w:bCs/>
          <w:sz w:val="36"/>
          <w:szCs w:val="36"/>
        </w:rPr>
      </w:pPr>
      <w:r w:rsidRPr="004E2615">
        <w:rPr>
          <w:rFonts w:ascii="Arial" w:hAnsi="Arial" w:cs="Arial"/>
          <w:b/>
          <w:bCs/>
          <w:sz w:val="36"/>
          <w:szCs w:val="36"/>
        </w:rPr>
        <w:lastRenderedPageBreak/>
        <w:t>Arbets-PM Bansek</w:t>
      </w:r>
      <w:r w:rsidR="00BC25DE">
        <w:rPr>
          <w:rFonts w:ascii="Arial" w:hAnsi="Arial" w:cs="Arial"/>
          <w:b/>
          <w:bCs/>
          <w:sz w:val="36"/>
          <w:szCs w:val="36"/>
        </w:rPr>
        <w:t>/Bansek gods</w:t>
      </w:r>
      <w:r>
        <w:rPr>
          <w:rFonts w:ascii="Arial" w:hAnsi="Arial" w:cs="Arial"/>
          <w:b/>
          <w:bCs/>
          <w:sz w:val="36"/>
          <w:szCs w:val="36"/>
        </w:rPr>
        <w:t xml:space="preserve"> – </w:t>
      </w:r>
      <w:r w:rsidRPr="004E2615">
        <w:rPr>
          <w:rFonts w:ascii="Arial" w:hAnsi="Arial" w:cs="Arial"/>
          <w:b/>
          <w:bCs/>
          <w:sz w:val="36"/>
          <w:szCs w:val="36"/>
        </w:rPr>
        <w:t>[objekt-id]</w:t>
      </w:r>
      <w:r>
        <w:rPr>
          <w:rFonts w:ascii="Arial" w:hAnsi="Arial" w:cs="Arial"/>
          <w:b/>
          <w:bCs/>
          <w:sz w:val="36"/>
          <w:szCs w:val="36"/>
        </w:rPr>
        <w:t>,</w:t>
      </w:r>
      <w:r w:rsidRPr="004E2615">
        <w:rPr>
          <w:rFonts w:ascii="Arial" w:hAnsi="Arial" w:cs="Arial"/>
          <w:b/>
          <w:bCs/>
          <w:sz w:val="36"/>
          <w:szCs w:val="36"/>
        </w:rPr>
        <w:t xml:space="preserve"> [objektnamn]</w:t>
      </w:r>
    </w:p>
    <w:p w14:paraId="5ACDDE60" w14:textId="45D7A717" w:rsidR="00170513" w:rsidRDefault="00170513" w:rsidP="004E2615">
      <w:pPr>
        <w:pStyle w:val="Rubrik1"/>
      </w:pPr>
      <w:r>
        <w:t>Inledning</w:t>
      </w:r>
    </w:p>
    <w:p w14:paraId="26C99988" w14:textId="77777777" w:rsidR="00170513" w:rsidRDefault="00170513" w:rsidP="00990E72">
      <w:pPr>
        <w:pStyle w:val="Brdtext"/>
      </w:pPr>
      <w:r>
        <w:t>Här anges:</w:t>
      </w:r>
    </w:p>
    <w:p w14:paraId="3B182671" w14:textId="7444E0A9" w:rsidR="00170513" w:rsidRDefault="00BC25DE" w:rsidP="00170513">
      <w:pPr>
        <w:pStyle w:val="Punktlista"/>
      </w:pPr>
      <w:r>
        <w:t xml:space="preserve">Datum, </w:t>
      </w:r>
      <w:r w:rsidR="00170513">
        <w:t xml:space="preserve">objekt-id och </w:t>
      </w:r>
      <w:r w:rsidR="00A82EB2">
        <w:t>objekt</w:t>
      </w:r>
      <w:r w:rsidR="00170513">
        <w:t>namn</w:t>
      </w:r>
    </w:p>
    <w:p w14:paraId="7D31FE89" w14:textId="7DF3A400" w:rsidR="00170513" w:rsidRDefault="00A82EB2" w:rsidP="00170513">
      <w:pPr>
        <w:pStyle w:val="Punktlista"/>
      </w:pPr>
      <w:proofErr w:type="spellStart"/>
      <w:r>
        <w:t>Kalkylu</w:t>
      </w:r>
      <w:r w:rsidR="00170513">
        <w:t>pprättare</w:t>
      </w:r>
      <w:proofErr w:type="spellEnd"/>
      <w:r w:rsidR="00170513">
        <w:t xml:space="preserve"> med kontaktuppgifter (mejl och ev. </w:t>
      </w:r>
      <w:proofErr w:type="spellStart"/>
      <w:r w:rsidR="00170513">
        <w:t>telefonnr</w:t>
      </w:r>
      <w:proofErr w:type="spellEnd"/>
      <w:r w:rsidR="00170513">
        <w:t>)</w:t>
      </w:r>
    </w:p>
    <w:p w14:paraId="5887B961" w14:textId="60FF7243" w:rsidR="00170513" w:rsidRDefault="00BC25DE" w:rsidP="00170513">
      <w:pPr>
        <w:pStyle w:val="Punktlista"/>
      </w:pPr>
      <w:r>
        <w:t>B</w:t>
      </w:r>
      <w:r w:rsidR="00170513">
        <w:t xml:space="preserve">eställare med kontaktuppgifter (mejl och ev. </w:t>
      </w:r>
      <w:proofErr w:type="spellStart"/>
      <w:r w:rsidR="00170513">
        <w:t>telefonnr</w:t>
      </w:r>
      <w:proofErr w:type="spellEnd"/>
      <w:r w:rsidR="00170513">
        <w:t>)</w:t>
      </w:r>
    </w:p>
    <w:p w14:paraId="75D3956D" w14:textId="77777777" w:rsidR="00170513" w:rsidRDefault="00170513" w:rsidP="00170513">
      <w:pPr>
        <w:pStyle w:val="Punktlista"/>
        <w:numPr>
          <w:ilvl w:val="0"/>
          <w:numId w:val="0"/>
        </w:numPr>
        <w:ind w:left="360" w:hanging="360"/>
      </w:pPr>
    </w:p>
    <w:p w14:paraId="1D03E3EC" w14:textId="32DFB783" w:rsidR="00170513" w:rsidRDefault="00170513" w:rsidP="00170513">
      <w:pPr>
        <w:pStyle w:val="Brdtext"/>
        <w:rPr>
          <w:lang w:eastAsia="en-US"/>
        </w:rPr>
      </w:pPr>
      <w:r>
        <w:rPr>
          <w:lang w:eastAsia="en-US"/>
        </w:rPr>
        <w:t>Sammanfatta kort objektet</w:t>
      </w:r>
      <w:r w:rsidR="00B82C36">
        <w:rPr>
          <w:lang w:eastAsia="en-US"/>
        </w:rPr>
        <w:t xml:space="preserve"> (</w:t>
      </w:r>
      <w:r>
        <w:rPr>
          <w:lang w:eastAsia="en-US"/>
        </w:rPr>
        <w:t>dvs. ett par meningar</w:t>
      </w:r>
      <w:r w:rsidR="00B82C36">
        <w:rPr>
          <w:lang w:eastAsia="en-US"/>
        </w:rPr>
        <w:t>) vad är problemen</w:t>
      </w:r>
      <w:r w:rsidR="00526983">
        <w:rPr>
          <w:lang w:eastAsia="en-US"/>
        </w:rPr>
        <w:t xml:space="preserve"> i nuläget</w:t>
      </w:r>
      <w:r w:rsidR="00B82C36">
        <w:rPr>
          <w:lang w:eastAsia="en-US"/>
        </w:rPr>
        <w:t xml:space="preserve"> och vad föreslås för åtgärd</w:t>
      </w:r>
      <w:r>
        <w:rPr>
          <w:lang w:eastAsia="en-US"/>
        </w:rPr>
        <w:t xml:space="preserve">. Avsluta med redovisning av </w:t>
      </w:r>
      <w:r w:rsidR="004E2615">
        <w:rPr>
          <w:lang w:eastAsia="en-US"/>
        </w:rPr>
        <w:t xml:space="preserve">nettonuvärde (NNV), </w:t>
      </w:r>
      <w:proofErr w:type="spellStart"/>
      <w:r w:rsidR="004E2615">
        <w:rPr>
          <w:lang w:eastAsia="en-US"/>
        </w:rPr>
        <w:t>nettonuvärdekvot</w:t>
      </w:r>
      <w:proofErr w:type="spellEnd"/>
      <w:r w:rsidR="004E2615">
        <w:rPr>
          <w:lang w:eastAsia="en-US"/>
        </w:rPr>
        <w:t xml:space="preserve"> (NNK) respektive nyttoutgiftskvot (NUK).</w:t>
      </w:r>
    </w:p>
    <w:p w14:paraId="75B3A5F7" w14:textId="35192E04" w:rsidR="00B82C36" w:rsidRDefault="00B82C36" w:rsidP="00170513">
      <w:pPr>
        <w:pStyle w:val="Brdtext"/>
        <w:rPr>
          <w:lang w:eastAsia="en-US"/>
        </w:rPr>
      </w:pPr>
      <w:r>
        <w:rPr>
          <w:lang w:eastAsia="en-US"/>
        </w:rPr>
        <w:t>Syftet med denna korta sammanfattning är för att ge läsaren en introduktion och överblick över objektet och analysen.</w:t>
      </w:r>
    </w:p>
    <w:p w14:paraId="6A00F94F" w14:textId="40D5F3AE" w:rsidR="00294B0F" w:rsidRDefault="00BC25DE" w:rsidP="00170513">
      <w:pPr>
        <w:pStyle w:val="Brdtext"/>
        <w:rPr>
          <w:lang w:eastAsia="en-US"/>
        </w:rPr>
      </w:pPr>
      <w:r>
        <w:rPr>
          <w:lang w:eastAsia="en-US"/>
        </w:rPr>
        <w:t>Om separat Bansek godskalkyl har gjorts anges det här.</w:t>
      </w:r>
    </w:p>
    <w:p w14:paraId="58E728CA" w14:textId="343E02AB" w:rsidR="004E2615" w:rsidRDefault="004E2615" w:rsidP="004E2615">
      <w:pPr>
        <w:pStyle w:val="Rubrik1"/>
      </w:pPr>
      <w:r>
        <w:t>Förutsättningar</w:t>
      </w:r>
    </w:p>
    <w:p w14:paraId="49F934DC" w14:textId="58C11C5A" w:rsidR="004E2615" w:rsidRDefault="004E2615" w:rsidP="00170513">
      <w:pPr>
        <w:pStyle w:val="Brdtext"/>
        <w:rPr>
          <w:lang w:eastAsia="en-US"/>
        </w:rPr>
      </w:pPr>
      <w:r>
        <w:rPr>
          <w:lang w:eastAsia="en-US"/>
        </w:rPr>
        <w:t>Beskriv</w:t>
      </w:r>
      <w:r w:rsidR="008E1236">
        <w:rPr>
          <w:lang w:eastAsia="en-US"/>
        </w:rPr>
        <w:t>/redogör för</w:t>
      </w:r>
      <w:r>
        <w:rPr>
          <w:lang w:eastAsia="en-US"/>
        </w:rPr>
        <w:t xml:space="preserve"> förutsättningarna för analysen</w:t>
      </w:r>
      <w:r w:rsidR="008E1236">
        <w:rPr>
          <w:lang w:eastAsia="en-US"/>
        </w:rPr>
        <w:t>.</w:t>
      </w:r>
    </w:p>
    <w:p w14:paraId="24C2E4A8" w14:textId="539CB45E" w:rsidR="004E2615" w:rsidRDefault="008E1236" w:rsidP="00170513">
      <w:pPr>
        <w:pStyle w:val="Brdtext"/>
        <w:rPr>
          <w:lang w:eastAsia="en-US"/>
        </w:rPr>
      </w:pPr>
      <w:r>
        <w:rPr>
          <w:lang w:eastAsia="en-US"/>
        </w:rPr>
        <w:t>Vad är nuläge/JA? Ofta är de samma, men inte alltid</w:t>
      </w:r>
      <w:r w:rsidR="00BC25DE">
        <w:rPr>
          <w:lang w:eastAsia="en-US"/>
        </w:rPr>
        <w:t xml:space="preserve">. Motivera tydligt varför om avsteg görs. </w:t>
      </w:r>
    </w:p>
    <w:p w14:paraId="1B8C424C" w14:textId="036996FE" w:rsidR="008E1236" w:rsidRDefault="008E1236" w:rsidP="00170513">
      <w:pPr>
        <w:pStyle w:val="Brdtext"/>
        <w:rPr>
          <w:lang w:eastAsia="en-US"/>
        </w:rPr>
      </w:pPr>
      <w:r>
        <w:rPr>
          <w:lang w:eastAsia="en-US"/>
        </w:rPr>
        <w:t>Vad är förslag till åtgärd, dvs. UA?</w:t>
      </w:r>
    </w:p>
    <w:p w14:paraId="3A7C9205" w14:textId="4833FD4C" w:rsidR="002C3E68" w:rsidRDefault="008E1236" w:rsidP="00170513">
      <w:pPr>
        <w:pStyle w:val="Brdtext"/>
        <w:rPr>
          <w:lang w:eastAsia="en-US"/>
        </w:rPr>
      </w:pPr>
      <w:r>
        <w:rPr>
          <w:lang w:eastAsia="en-US"/>
        </w:rPr>
        <w:t>Trafikering av person</w:t>
      </w:r>
      <w:r w:rsidR="002C3E68">
        <w:rPr>
          <w:lang w:eastAsia="en-US"/>
        </w:rPr>
        <w:t>- respektive gods</w:t>
      </w:r>
      <w:r>
        <w:rPr>
          <w:lang w:eastAsia="en-US"/>
        </w:rPr>
        <w:t xml:space="preserve">tåg (se </w:t>
      </w:r>
      <w:r w:rsidR="00EE1CB5">
        <w:rPr>
          <w:lang w:eastAsia="en-US"/>
        </w:rPr>
        <w:t xml:space="preserve">t.ex. </w:t>
      </w:r>
      <w:r>
        <w:rPr>
          <w:lang w:eastAsia="en-US"/>
        </w:rPr>
        <w:t>flik</w:t>
      </w:r>
      <w:r w:rsidR="00EE1CB5">
        <w:rPr>
          <w:lang w:eastAsia="en-US"/>
        </w:rPr>
        <w:t xml:space="preserve"> </w:t>
      </w:r>
      <w:r w:rsidR="00E145F7">
        <w:rPr>
          <w:i/>
          <w:iCs/>
          <w:lang w:eastAsia="en-US"/>
        </w:rPr>
        <w:t>”</w:t>
      </w:r>
      <w:proofErr w:type="spellStart"/>
      <w:r w:rsidR="00EE1CB5" w:rsidRPr="00EE1CB5">
        <w:rPr>
          <w:i/>
          <w:iCs/>
          <w:lang w:eastAsia="en-US"/>
        </w:rPr>
        <w:t>Kap</w:t>
      </w:r>
      <w:r w:rsidR="00EE1CB5">
        <w:rPr>
          <w:i/>
          <w:iCs/>
          <w:lang w:eastAsia="en-US"/>
        </w:rPr>
        <w:t>.ber</w:t>
      </w:r>
      <w:proofErr w:type="spellEnd"/>
      <w:r w:rsidR="00EE1CB5" w:rsidRPr="00EE1CB5">
        <w:rPr>
          <w:i/>
          <w:iCs/>
          <w:lang w:eastAsia="en-US"/>
        </w:rPr>
        <w:t xml:space="preserve"> JA</w:t>
      </w:r>
      <w:r w:rsidR="00E145F7">
        <w:rPr>
          <w:i/>
          <w:iCs/>
          <w:lang w:eastAsia="en-US"/>
        </w:rPr>
        <w:t>”</w:t>
      </w:r>
      <w:r w:rsidR="00EE1CB5">
        <w:rPr>
          <w:lang w:eastAsia="en-US"/>
        </w:rPr>
        <w:t xml:space="preserve">, </w:t>
      </w:r>
      <w:r w:rsidR="00E145F7">
        <w:rPr>
          <w:lang w:eastAsia="en-US"/>
        </w:rPr>
        <w:t>”</w:t>
      </w:r>
      <w:r w:rsidR="00EE1CB5" w:rsidRPr="00EE1CB5">
        <w:rPr>
          <w:i/>
          <w:iCs/>
          <w:lang w:eastAsia="en-US"/>
        </w:rPr>
        <w:t>Länkar</w:t>
      </w:r>
      <w:r w:rsidR="00E145F7">
        <w:rPr>
          <w:i/>
          <w:iCs/>
          <w:lang w:eastAsia="en-US"/>
        </w:rPr>
        <w:t>”</w:t>
      </w:r>
      <w:r w:rsidR="002C3E68">
        <w:rPr>
          <w:i/>
          <w:iCs/>
          <w:lang w:eastAsia="en-US"/>
        </w:rPr>
        <w:t>,</w:t>
      </w:r>
      <w:r w:rsidR="00EE1CB5">
        <w:rPr>
          <w:lang w:eastAsia="en-US"/>
        </w:rPr>
        <w:t xml:space="preserve"> </w:t>
      </w:r>
      <w:r w:rsidR="00E145F7">
        <w:rPr>
          <w:lang w:eastAsia="en-US"/>
        </w:rPr>
        <w:t>”</w:t>
      </w:r>
      <w:proofErr w:type="spellStart"/>
      <w:r w:rsidR="00EE1CB5" w:rsidRPr="00EE1CB5">
        <w:rPr>
          <w:i/>
          <w:iCs/>
          <w:lang w:eastAsia="en-US"/>
        </w:rPr>
        <w:t>Linje_Data</w:t>
      </w:r>
      <w:proofErr w:type="spellEnd"/>
      <w:r w:rsidR="00E145F7">
        <w:rPr>
          <w:i/>
          <w:iCs/>
          <w:lang w:eastAsia="en-US"/>
        </w:rPr>
        <w:t>”</w:t>
      </w:r>
      <w:r w:rsidR="002C3E68">
        <w:rPr>
          <w:i/>
          <w:iCs/>
          <w:lang w:eastAsia="en-US"/>
        </w:rPr>
        <w:t xml:space="preserve"> </w:t>
      </w:r>
      <w:r w:rsidR="002C3E68">
        <w:rPr>
          <w:lang w:eastAsia="en-US"/>
        </w:rPr>
        <w:t xml:space="preserve">eller </w:t>
      </w:r>
      <w:r w:rsidR="00E145F7">
        <w:rPr>
          <w:lang w:eastAsia="en-US"/>
        </w:rPr>
        <w:t>”</w:t>
      </w:r>
      <w:r w:rsidR="002C3E68" w:rsidRPr="00EE1CB5">
        <w:rPr>
          <w:i/>
          <w:iCs/>
          <w:lang w:eastAsia="en-US"/>
        </w:rPr>
        <w:t>Bangods_linjedel</w:t>
      </w:r>
      <w:r w:rsidR="00E145F7">
        <w:rPr>
          <w:i/>
          <w:iCs/>
          <w:lang w:eastAsia="en-US"/>
        </w:rPr>
        <w:t>”</w:t>
      </w:r>
      <w:r w:rsidR="00EE1CB5">
        <w:rPr>
          <w:lang w:eastAsia="en-US"/>
        </w:rPr>
        <w:t>)</w:t>
      </w:r>
      <w:r w:rsidR="002C3E68">
        <w:rPr>
          <w:lang w:eastAsia="en-US"/>
        </w:rPr>
        <w:t>, t.ex. i tabellform</w:t>
      </w:r>
      <w:r>
        <w:rPr>
          <w:lang w:eastAsia="en-US"/>
        </w:rPr>
        <w:t xml:space="preserve"> </w:t>
      </w:r>
    </w:p>
    <w:tbl>
      <w:tblPr>
        <w:tblStyle w:val="Listtabell1ljusdekorfrg3"/>
        <w:tblW w:w="9072" w:type="dxa"/>
        <w:tblLook w:val="04A0" w:firstRow="1" w:lastRow="0" w:firstColumn="1" w:lastColumn="0" w:noHBand="0" w:noVBand="1"/>
      </w:tblPr>
      <w:tblGrid>
        <w:gridCol w:w="982"/>
        <w:gridCol w:w="2137"/>
        <w:gridCol w:w="1190"/>
        <w:gridCol w:w="1191"/>
        <w:gridCol w:w="1190"/>
        <w:gridCol w:w="1191"/>
        <w:gridCol w:w="1191"/>
      </w:tblGrid>
      <w:tr w:rsidR="002C3E68" w:rsidRPr="001112E9" w14:paraId="25B3FD7B" w14:textId="77777777" w:rsidTr="002C3E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dxa"/>
          </w:tcPr>
          <w:p w14:paraId="2C8E4EFD" w14:textId="77777777" w:rsidR="002C3E68" w:rsidRDefault="002C3E68" w:rsidP="00FA0028">
            <w:pPr>
              <w:rPr>
                <w:rFonts w:eastAsia="Times New Roman" w:cs="Arial"/>
                <w:b w:val="0"/>
                <w:bCs w:val="0"/>
                <w:color w:val="393939"/>
                <w:szCs w:val="20"/>
                <w:lang w:eastAsia="sv-SE"/>
              </w:rPr>
            </w:pPr>
            <w:r>
              <w:rPr>
                <w:rFonts w:eastAsia="Times New Roman" w:cs="Arial"/>
                <w:color w:val="393939"/>
                <w:szCs w:val="20"/>
                <w:lang w:eastAsia="sv-SE"/>
              </w:rPr>
              <w:t>Linjedel</w:t>
            </w:r>
          </w:p>
        </w:tc>
        <w:tc>
          <w:tcPr>
            <w:tcW w:w="2137" w:type="dxa"/>
            <w:hideMark/>
          </w:tcPr>
          <w:p w14:paraId="6A7912B4" w14:textId="77777777" w:rsidR="002C3E68" w:rsidRPr="001112E9" w:rsidRDefault="002C3E68" w:rsidP="00FA002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393939"/>
                <w:szCs w:val="20"/>
                <w:lang w:eastAsia="sv-SE"/>
              </w:rPr>
            </w:pPr>
            <w:r>
              <w:rPr>
                <w:rFonts w:eastAsia="Times New Roman" w:cs="Arial"/>
                <w:color w:val="393939"/>
                <w:szCs w:val="20"/>
                <w:lang w:eastAsia="sv-SE"/>
              </w:rPr>
              <w:t>Linjeindelning</w:t>
            </w:r>
            <w:r w:rsidRPr="001112E9">
              <w:rPr>
                <w:rFonts w:eastAsia="Times New Roman" w:cs="Arial"/>
                <w:color w:val="393939"/>
                <w:szCs w:val="20"/>
                <w:lang w:eastAsia="sv-SE"/>
              </w:rPr>
              <w:t xml:space="preserve"> </w:t>
            </w:r>
          </w:p>
        </w:tc>
        <w:tc>
          <w:tcPr>
            <w:tcW w:w="1190" w:type="dxa"/>
            <w:hideMark/>
          </w:tcPr>
          <w:p w14:paraId="41CF7894" w14:textId="77777777" w:rsidR="002C3E68" w:rsidRPr="001112E9" w:rsidRDefault="002C3E68" w:rsidP="00FA00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393939"/>
                <w:szCs w:val="20"/>
                <w:lang w:eastAsia="sv-SE"/>
              </w:rPr>
            </w:pPr>
            <w:r>
              <w:rPr>
                <w:rFonts w:eastAsia="Times New Roman" w:cs="Arial"/>
                <w:color w:val="393939"/>
                <w:szCs w:val="20"/>
                <w:lang w:eastAsia="sv-SE"/>
              </w:rPr>
              <w:t>Snabbtåg</w:t>
            </w:r>
          </w:p>
        </w:tc>
        <w:tc>
          <w:tcPr>
            <w:tcW w:w="1191" w:type="dxa"/>
          </w:tcPr>
          <w:p w14:paraId="4F51A2E7" w14:textId="77777777" w:rsidR="002C3E68" w:rsidRDefault="002C3E68" w:rsidP="00FA00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393939"/>
                <w:szCs w:val="20"/>
                <w:lang w:eastAsia="sv-SE"/>
              </w:rPr>
            </w:pPr>
            <w:r>
              <w:rPr>
                <w:rFonts w:eastAsia="Times New Roman" w:cs="Arial"/>
                <w:color w:val="393939"/>
                <w:szCs w:val="20"/>
                <w:lang w:eastAsia="sv-SE"/>
              </w:rPr>
              <w:t>Övriga</w:t>
            </w:r>
          </w:p>
        </w:tc>
        <w:tc>
          <w:tcPr>
            <w:tcW w:w="1190" w:type="dxa"/>
            <w:hideMark/>
          </w:tcPr>
          <w:p w14:paraId="09E3494B" w14:textId="77777777" w:rsidR="002C3E68" w:rsidRPr="001112E9" w:rsidRDefault="002C3E68" w:rsidP="00FA00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393939"/>
                <w:szCs w:val="20"/>
                <w:lang w:eastAsia="sv-SE"/>
              </w:rPr>
            </w:pPr>
            <w:r>
              <w:rPr>
                <w:rFonts w:eastAsia="Times New Roman" w:cs="Arial"/>
                <w:color w:val="393939"/>
                <w:szCs w:val="20"/>
                <w:lang w:eastAsia="sv-SE"/>
              </w:rPr>
              <w:t>Lokaltåg</w:t>
            </w:r>
          </w:p>
        </w:tc>
        <w:tc>
          <w:tcPr>
            <w:tcW w:w="1191" w:type="dxa"/>
          </w:tcPr>
          <w:p w14:paraId="6F7F7FC2" w14:textId="77777777" w:rsidR="002C3E68" w:rsidRDefault="002C3E68" w:rsidP="00FA00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393939"/>
                <w:szCs w:val="20"/>
                <w:lang w:eastAsia="sv-SE"/>
              </w:rPr>
            </w:pPr>
            <w:r>
              <w:rPr>
                <w:rFonts w:eastAsia="Times New Roman" w:cs="Arial"/>
                <w:color w:val="393939"/>
                <w:szCs w:val="20"/>
                <w:lang w:eastAsia="sv-SE"/>
              </w:rPr>
              <w:t>Godståg</w:t>
            </w:r>
          </w:p>
        </w:tc>
        <w:tc>
          <w:tcPr>
            <w:tcW w:w="1191" w:type="dxa"/>
            <w:hideMark/>
          </w:tcPr>
          <w:p w14:paraId="09553A8E" w14:textId="77777777" w:rsidR="002C3E68" w:rsidRPr="001112E9" w:rsidRDefault="002C3E68" w:rsidP="00FA00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393939"/>
                <w:szCs w:val="20"/>
                <w:lang w:eastAsia="sv-SE"/>
              </w:rPr>
            </w:pPr>
            <w:r>
              <w:rPr>
                <w:rFonts w:eastAsia="Times New Roman" w:cs="Arial"/>
                <w:color w:val="393939"/>
                <w:szCs w:val="20"/>
                <w:lang w:eastAsia="sv-SE"/>
              </w:rPr>
              <w:t>Malmtåg</w:t>
            </w:r>
          </w:p>
        </w:tc>
      </w:tr>
      <w:tr w:rsidR="002C3E68" w:rsidRPr="001112E9" w14:paraId="3E61C58A" w14:textId="77777777" w:rsidTr="002C3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dxa"/>
          </w:tcPr>
          <w:p w14:paraId="05100B63" w14:textId="77777777" w:rsidR="002C3E68" w:rsidRPr="005057FC" w:rsidRDefault="002C3E68" w:rsidP="00FA0028">
            <w:pPr>
              <w:rPr>
                <w:rFonts w:eastAsiaTheme="minorEastAsia" w:cs="Arial"/>
                <w:szCs w:val="20"/>
                <w:lang w:eastAsia="sv-SE"/>
              </w:rPr>
            </w:pPr>
            <w:bookmarkStart w:id="1" w:name="_Hlk70249277"/>
            <w:r>
              <w:rPr>
                <w:rFonts w:eastAsiaTheme="minorEastAsia" w:cs="Arial"/>
                <w:szCs w:val="20"/>
                <w:lang w:eastAsia="sv-SE"/>
              </w:rPr>
              <w:t>L100</w:t>
            </w:r>
          </w:p>
        </w:tc>
        <w:tc>
          <w:tcPr>
            <w:tcW w:w="2137" w:type="dxa"/>
          </w:tcPr>
          <w:p w14:paraId="5391952D" w14:textId="77777777" w:rsidR="002C3E68" w:rsidRPr="00440137" w:rsidRDefault="002C3E68" w:rsidP="00FA0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szCs w:val="20"/>
                <w:lang w:eastAsia="sv-SE"/>
              </w:rPr>
            </w:pPr>
            <w:r>
              <w:rPr>
                <w:rFonts w:cs="Arial"/>
                <w:color w:val="000000"/>
                <w:szCs w:val="20"/>
              </w:rPr>
              <w:t xml:space="preserve">Boden – </w:t>
            </w:r>
            <w:proofErr w:type="spellStart"/>
            <w:r>
              <w:rPr>
                <w:rFonts w:cs="Arial"/>
                <w:color w:val="000000"/>
                <w:szCs w:val="20"/>
              </w:rPr>
              <w:t>Murjek</w:t>
            </w:r>
            <w:proofErr w:type="spellEnd"/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440137">
              <w:rPr>
                <w:rFonts w:cs="Arial"/>
                <w:color w:val="000000"/>
                <w:szCs w:val="20"/>
              </w:rPr>
              <w:t xml:space="preserve">     </w:t>
            </w:r>
          </w:p>
        </w:tc>
        <w:tc>
          <w:tcPr>
            <w:tcW w:w="1190" w:type="dxa"/>
          </w:tcPr>
          <w:p w14:paraId="1314D2BE" w14:textId="77777777" w:rsidR="002C3E68" w:rsidRPr="005057FC" w:rsidRDefault="002C3E68" w:rsidP="00FA00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szCs w:val="20"/>
                <w:lang w:eastAsia="sv-SE"/>
              </w:rPr>
            </w:pPr>
            <w:r>
              <w:rPr>
                <w:rFonts w:eastAsiaTheme="minorEastAsia" w:cs="Arial"/>
                <w:szCs w:val="20"/>
                <w:lang w:eastAsia="sv-SE"/>
              </w:rPr>
              <w:t>-</w:t>
            </w:r>
          </w:p>
        </w:tc>
        <w:tc>
          <w:tcPr>
            <w:tcW w:w="1191" w:type="dxa"/>
          </w:tcPr>
          <w:p w14:paraId="20E56C03" w14:textId="77777777" w:rsidR="002C3E68" w:rsidRDefault="002C3E68" w:rsidP="00FA00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szCs w:val="20"/>
                <w:lang w:eastAsia="sv-SE"/>
              </w:rPr>
            </w:pPr>
            <w:r>
              <w:rPr>
                <w:rFonts w:eastAsiaTheme="minorEastAsia" w:cs="Arial"/>
                <w:szCs w:val="20"/>
                <w:lang w:eastAsia="sv-SE"/>
              </w:rPr>
              <w:t>14</w:t>
            </w:r>
          </w:p>
        </w:tc>
        <w:tc>
          <w:tcPr>
            <w:tcW w:w="1190" w:type="dxa"/>
          </w:tcPr>
          <w:p w14:paraId="1C6D7048" w14:textId="77777777" w:rsidR="002C3E68" w:rsidRPr="005057FC" w:rsidRDefault="002C3E68" w:rsidP="00FA00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szCs w:val="20"/>
                <w:lang w:eastAsia="sv-SE"/>
              </w:rPr>
            </w:pPr>
            <w:r>
              <w:rPr>
                <w:rFonts w:eastAsiaTheme="minorEastAsia" w:cs="Arial"/>
                <w:szCs w:val="20"/>
                <w:lang w:eastAsia="sv-SE"/>
              </w:rPr>
              <w:t>-</w:t>
            </w:r>
          </w:p>
        </w:tc>
        <w:tc>
          <w:tcPr>
            <w:tcW w:w="1191" w:type="dxa"/>
          </w:tcPr>
          <w:p w14:paraId="2D792EAF" w14:textId="77777777" w:rsidR="002C3E68" w:rsidRPr="005057FC" w:rsidRDefault="002C3E68" w:rsidP="00FA00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szCs w:val="20"/>
                <w:lang w:eastAsia="sv-SE"/>
              </w:rPr>
            </w:pPr>
            <w:r>
              <w:rPr>
                <w:rFonts w:eastAsiaTheme="minorEastAsia" w:cs="Arial"/>
                <w:szCs w:val="20"/>
                <w:lang w:eastAsia="sv-SE"/>
              </w:rPr>
              <w:t>22</w:t>
            </w:r>
          </w:p>
        </w:tc>
        <w:tc>
          <w:tcPr>
            <w:tcW w:w="1191" w:type="dxa"/>
          </w:tcPr>
          <w:p w14:paraId="1D00AFB7" w14:textId="77777777" w:rsidR="002C3E68" w:rsidRPr="005057FC" w:rsidRDefault="002C3E68" w:rsidP="00FA00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szCs w:val="20"/>
                <w:lang w:eastAsia="sv-SE"/>
              </w:rPr>
            </w:pPr>
            <w:r>
              <w:rPr>
                <w:rFonts w:eastAsiaTheme="minorEastAsia" w:cs="Arial"/>
                <w:szCs w:val="20"/>
                <w:lang w:eastAsia="sv-SE"/>
              </w:rPr>
              <w:t>8</w:t>
            </w:r>
          </w:p>
        </w:tc>
      </w:tr>
      <w:tr w:rsidR="002C3E68" w:rsidRPr="001112E9" w14:paraId="14A6A65F" w14:textId="77777777" w:rsidTr="002C3E68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dxa"/>
          </w:tcPr>
          <w:p w14:paraId="47E4129A" w14:textId="77777777" w:rsidR="002C3E68" w:rsidRDefault="002C3E68" w:rsidP="00FA0028">
            <w:pPr>
              <w:rPr>
                <w:rFonts w:eastAsiaTheme="minorEastAsia" w:cs="Arial"/>
                <w:szCs w:val="20"/>
                <w:lang w:eastAsia="sv-SE"/>
              </w:rPr>
            </w:pPr>
            <w:r>
              <w:rPr>
                <w:rFonts w:eastAsiaTheme="minorEastAsia" w:cs="Arial"/>
                <w:szCs w:val="20"/>
                <w:lang w:eastAsia="sv-SE"/>
              </w:rPr>
              <w:t>L101</w:t>
            </w:r>
          </w:p>
        </w:tc>
        <w:tc>
          <w:tcPr>
            <w:tcW w:w="2137" w:type="dxa"/>
          </w:tcPr>
          <w:p w14:paraId="13AA8520" w14:textId="77777777" w:rsidR="002C3E68" w:rsidRPr="00440137" w:rsidRDefault="002C3E68" w:rsidP="00FA0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szCs w:val="20"/>
                <w:lang w:eastAsia="sv-SE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Murjek</w:t>
            </w:r>
            <w:proofErr w:type="spellEnd"/>
            <w:r>
              <w:rPr>
                <w:rFonts w:cs="Arial"/>
                <w:color w:val="000000"/>
                <w:szCs w:val="20"/>
              </w:rPr>
              <w:t xml:space="preserve"> – Gällivare </w:t>
            </w:r>
            <w:r w:rsidRPr="00440137">
              <w:rPr>
                <w:rFonts w:cs="Arial"/>
                <w:color w:val="000000"/>
                <w:szCs w:val="20"/>
              </w:rPr>
              <w:t xml:space="preserve">    </w:t>
            </w:r>
          </w:p>
        </w:tc>
        <w:tc>
          <w:tcPr>
            <w:tcW w:w="1190" w:type="dxa"/>
          </w:tcPr>
          <w:p w14:paraId="0FC1D4AD" w14:textId="77777777" w:rsidR="002C3E68" w:rsidRPr="005057FC" w:rsidRDefault="002C3E68" w:rsidP="00FA00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szCs w:val="20"/>
                <w:lang w:eastAsia="sv-SE"/>
              </w:rPr>
            </w:pPr>
            <w:r>
              <w:rPr>
                <w:rFonts w:eastAsiaTheme="minorEastAsia" w:cs="Arial"/>
                <w:szCs w:val="20"/>
                <w:lang w:eastAsia="sv-SE"/>
              </w:rPr>
              <w:t>-</w:t>
            </w:r>
          </w:p>
        </w:tc>
        <w:tc>
          <w:tcPr>
            <w:tcW w:w="1191" w:type="dxa"/>
          </w:tcPr>
          <w:p w14:paraId="1A089F3B" w14:textId="77777777" w:rsidR="002C3E68" w:rsidRDefault="002C3E68" w:rsidP="00FA00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szCs w:val="20"/>
                <w:lang w:eastAsia="sv-SE"/>
              </w:rPr>
            </w:pPr>
            <w:r>
              <w:rPr>
                <w:rFonts w:eastAsiaTheme="minorEastAsia" w:cs="Arial"/>
                <w:szCs w:val="20"/>
                <w:lang w:eastAsia="sv-SE"/>
              </w:rPr>
              <w:t>14</w:t>
            </w:r>
          </w:p>
        </w:tc>
        <w:tc>
          <w:tcPr>
            <w:tcW w:w="1190" w:type="dxa"/>
          </w:tcPr>
          <w:p w14:paraId="57D15E9E" w14:textId="77777777" w:rsidR="002C3E68" w:rsidRDefault="002C3E68" w:rsidP="00FA00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szCs w:val="20"/>
                <w:lang w:eastAsia="sv-SE"/>
              </w:rPr>
            </w:pPr>
            <w:r>
              <w:rPr>
                <w:rFonts w:eastAsiaTheme="minorEastAsia" w:cs="Arial"/>
                <w:szCs w:val="20"/>
                <w:lang w:eastAsia="sv-SE"/>
              </w:rPr>
              <w:t>-</w:t>
            </w:r>
          </w:p>
        </w:tc>
        <w:tc>
          <w:tcPr>
            <w:tcW w:w="1191" w:type="dxa"/>
          </w:tcPr>
          <w:p w14:paraId="1627B87B" w14:textId="77777777" w:rsidR="002C3E68" w:rsidRDefault="002C3E68" w:rsidP="00FA00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szCs w:val="20"/>
                <w:lang w:eastAsia="sv-SE"/>
              </w:rPr>
            </w:pPr>
            <w:r>
              <w:rPr>
                <w:rFonts w:eastAsiaTheme="minorEastAsia" w:cs="Arial"/>
                <w:szCs w:val="20"/>
                <w:lang w:eastAsia="sv-SE"/>
              </w:rPr>
              <w:t>19</w:t>
            </w:r>
          </w:p>
        </w:tc>
        <w:tc>
          <w:tcPr>
            <w:tcW w:w="1191" w:type="dxa"/>
          </w:tcPr>
          <w:p w14:paraId="0CDCFB70" w14:textId="77777777" w:rsidR="002C3E68" w:rsidRDefault="002C3E68" w:rsidP="00FA00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szCs w:val="20"/>
                <w:lang w:eastAsia="sv-SE"/>
              </w:rPr>
            </w:pPr>
            <w:r>
              <w:rPr>
                <w:rFonts w:eastAsiaTheme="minorEastAsia" w:cs="Arial"/>
                <w:szCs w:val="20"/>
                <w:lang w:eastAsia="sv-SE"/>
              </w:rPr>
              <w:t>8</w:t>
            </w:r>
          </w:p>
        </w:tc>
      </w:tr>
      <w:bookmarkEnd w:id="1"/>
    </w:tbl>
    <w:p w14:paraId="2C1A0B2D" w14:textId="3DBA4F19" w:rsidR="008E1236" w:rsidRDefault="008E1236" w:rsidP="00170513">
      <w:pPr>
        <w:pStyle w:val="Brdtext"/>
        <w:rPr>
          <w:lang w:eastAsia="en-US"/>
        </w:rPr>
      </w:pPr>
    </w:p>
    <w:p w14:paraId="2F794A6C" w14:textId="550ED519" w:rsidR="005F1DAB" w:rsidRDefault="00BC25DE" w:rsidP="00170513">
      <w:pPr>
        <w:pStyle w:val="Brdtext"/>
        <w:rPr>
          <w:lang w:eastAsia="en-US"/>
        </w:rPr>
      </w:pPr>
      <w:r w:rsidRPr="00BC25DE">
        <w:rPr>
          <w:lang w:eastAsia="en-US"/>
        </w:rPr>
        <w:t xml:space="preserve">Om relevant, redovisa </w:t>
      </w:r>
      <w:r w:rsidR="005F1DAB" w:rsidRPr="00BC25DE">
        <w:rPr>
          <w:lang w:eastAsia="en-US"/>
        </w:rPr>
        <w:t>vilka linjer</w:t>
      </w:r>
      <w:r w:rsidRPr="00BC25DE">
        <w:rPr>
          <w:lang w:eastAsia="en-US"/>
        </w:rPr>
        <w:t xml:space="preserve"> som ingår i kalkylen</w:t>
      </w:r>
      <w:r w:rsidR="005F1DAB" w:rsidRPr="00BC25DE">
        <w:rPr>
          <w:lang w:eastAsia="en-US"/>
        </w:rPr>
        <w:t xml:space="preserve"> och vad dessa har för antal resande/påstigande</w:t>
      </w:r>
      <w:r>
        <w:rPr>
          <w:lang w:eastAsia="en-US"/>
        </w:rPr>
        <w:t>.</w:t>
      </w:r>
    </w:p>
    <w:p w14:paraId="35121366" w14:textId="36036FBB" w:rsidR="00A62C76" w:rsidRDefault="00A62C76" w:rsidP="00A62C76">
      <w:pPr>
        <w:pStyle w:val="Rubrik1"/>
      </w:pPr>
      <w:r>
        <w:lastRenderedPageBreak/>
        <w:t>Validering</w:t>
      </w:r>
    </w:p>
    <w:p w14:paraId="5F047D25" w14:textId="5D470D11" w:rsidR="00BF1AC8" w:rsidRDefault="00BF1AC8" w:rsidP="00A62C76">
      <w:pPr>
        <w:pStyle w:val="Brdtext"/>
      </w:pPr>
      <w:r>
        <w:t>Här beskrivs skillnader</w:t>
      </w:r>
      <w:r>
        <w:t xml:space="preserve"> </w:t>
      </w:r>
      <w:r>
        <w:t>i antal resande mellan prognos och statistik och hur eventuella skillnader hanterats.</w:t>
      </w:r>
      <w:r>
        <w:t xml:space="preserve"> </w:t>
      </w:r>
    </w:p>
    <w:p w14:paraId="3CE21D7E" w14:textId="23E68EE4" w:rsidR="00A62C76" w:rsidRPr="00A62C76" w:rsidRDefault="00A62C76" w:rsidP="00A62C76">
      <w:pPr>
        <w:pStyle w:val="Brdtext"/>
      </w:pPr>
      <w:r>
        <w:t>Vid åtgärder i befintlig anläggning uppmuntras att validera</w:t>
      </w:r>
      <w:r w:rsidR="00DB5267">
        <w:t xml:space="preserve"> det modellgenererade</w:t>
      </w:r>
      <w:r>
        <w:t xml:space="preserve"> tågresandet mot statistik. Valideringen görs enklast mot basårsversionen av Bansek, och statistiskt underlag </w:t>
      </w:r>
      <w:r w:rsidR="00DB5267">
        <w:t xml:space="preserve">kan </w:t>
      </w:r>
      <w:r>
        <w:t xml:space="preserve">hämtas från valideringsrapporterna </w:t>
      </w:r>
      <w:r w:rsidR="00BE1332">
        <w:t>för</w:t>
      </w:r>
      <w:r>
        <w:t xml:space="preserve"> gällande basprognos.</w:t>
      </w:r>
      <w:r w:rsidR="00DB5267">
        <w:t xml:space="preserve"> </w:t>
      </w:r>
    </w:p>
    <w:p w14:paraId="6523525F" w14:textId="49BACACD" w:rsidR="008E1236" w:rsidRDefault="008E1236" w:rsidP="008E1236">
      <w:pPr>
        <w:pStyle w:val="Rubrik1"/>
      </w:pPr>
      <w:r>
        <w:t>Kostnader</w:t>
      </w:r>
    </w:p>
    <w:p w14:paraId="70106D81" w14:textId="1AAE9146" w:rsidR="008E1236" w:rsidRDefault="008E1236" w:rsidP="008E1236">
      <w:pPr>
        <w:pStyle w:val="Rubrik2"/>
      </w:pPr>
      <w:r>
        <w:t xml:space="preserve">Investeringskostnader </w:t>
      </w:r>
    </w:p>
    <w:p w14:paraId="0F27E54D" w14:textId="1B8B4DF1" w:rsidR="008E1236" w:rsidRDefault="008E1236" w:rsidP="008E1236">
      <w:pPr>
        <w:pStyle w:val="Brdtext"/>
      </w:pPr>
      <w:r w:rsidRPr="00BC25DE">
        <w:t>Redovisa investeringskostnaderna både i prisnivån de är upprättade i samt prisnivå 2019</w:t>
      </w:r>
      <w:r>
        <w:t xml:space="preserve"> så att det går att kontrollera att korrekt prisnivå är inmatad i Bansek.</w:t>
      </w:r>
    </w:p>
    <w:p w14:paraId="4A39E021" w14:textId="5546FC5F" w:rsidR="002C3E68" w:rsidRDefault="002C3E68" w:rsidP="008E1236">
      <w:pPr>
        <w:pStyle w:val="Brdtext"/>
      </w:pPr>
      <w:r>
        <w:t>Redovisa antagen byggtid</w:t>
      </w:r>
    </w:p>
    <w:p w14:paraId="529716BA" w14:textId="4E4AAF2C" w:rsidR="008E1236" w:rsidRDefault="008E1236" w:rsidP="008E1236">
      <w:pPr>
        <w:pStyle w:val="Brdtext"/>
      </w:pPr>
      <w:r>
        <w:t>Finns några kostnader förknippade med JA?</w:t>
      </w:r>
      <w:r w:rsidR="002C3E68">
        <w:t xml:space="preserve"> Om ja, redovisa även dessa</w:t>
      </w:r>
    </w:p>
    <w:p w14:paraId="32AFFE8D" w14:textId="168F7298" w:rsidR="008E1236" w:rsidRDefault="008E1236" w:rsidP="008E1236">
      <w:pPr>
        <w:pStyle w:val="Rubrik2"/>
      </w:pPr>
      <w:r>
        <w:t xml:space="preserve">Drift och underhåll respektive reinvesteringar </w:t>
      </w:r>
    </w:p>
    <w:p w14:paraId="2E18E15D" w14:textId="6AF236BF" w:rsidR="00EE1CB5" w:rsidRDefault="008E1236" w:rsidP="008E1236">
      <w:pPr>
        <w:pStyle w:val="Brdtext"/>
        <w:rPr>
          <w:lang w:eastAsia="en-US"/>
        </w:rPr>
      </w:pPr>
      <w:r>
        <w:rPr>
          <w:lang w:eastAsia="en-US"/>
        </w:rPr>
        <w:t xml:space="preserve">Redovisa skillnader i </w:t>
      </w:r>
      <w:r w:rsidR="00D97554">
        <w:rPr>
          <w:lang w:eastAsia="en-US"/>
        </w:rPr>
        <w:t xml:space="preserve">drift och underhållskostnader respektive reinvesteringskostnader mellan UA och JA, alternativt </w:t>
      </w:r>
      <w:r>
        <w:rPr>
          <w:lang w:eastAsia="en-US"/>
        </w:rPr>
        <w:t>anläggningsmassor mellan UA och JA så att det går att kontrollera inmatade värden i Bansek.</w:t>
      </w:r>
      <w:r w:rsidR="002471EA">
        <w:rPr>
          <w:lang w:eastAsia="en-US"/>
        </w:rPr>
        <w:t xml:space="preserve"> T.ex. kan tabell(er) avseende </w:t>
      </w:r>
      <w:proofErr w:type="spellStart"/>
      <w:r w:rsidR="002471EA">
        <w:rPr>
          <w:lang w:eastAsia="en-US"/>
        </w:rPr>
        <w:t>DoU</w:t>
      </w:r>
      <w:proofErr w:type="spellEnd"/>
      <w:r w:rsidR="002471EA">
        <w:rPr>
          <w:lang w:eastAsia="en-US"/>
        </w:rPr>
        <w:t xml:space="preserve"> resp. reinvesteringar i Bansek kopieras och klistras in här.</w:t>
      </w:r>
    </w:p>
    <w:p w14:paraId="51091944" w14:textId="4599E041" w:rsidR="00EE1CB5" w:rsidRDefault="00EE1CB5" w:rsidP="00EE1CB5">
      <w:pPr>
        <w:pStyle w:val="Rubrik1"/>
      </w:pPr>
      <w:r>
        <w:t>Metod</w:t>
      </w:r>
    </w:p>
    <w:p w14:paraId="0EA178E2" w14:textId="50FBEB6F" w:rsidR="008E1236" w:rsidRDefault="00EE1CB5" w:rsidP="008E1236">
      <w:pPr>
        <w:pStyle w:val="Brdtext"/>
        <w:rPr>
          <w:lang w:eastAsia="en-US"/>
        </w:rPr>
      </w:pPr>
      <w:r>
        <w:rPr>
          <w:lang w:eastAsia="en-US"/>
        </w:rPr>
        <w:t>Vilken metod har valts och varför?</w:t>
      </w:r>
      <w:r w:rsidR="00505599" w:rsidRPr="00505599">
        <w:rPr>
          <w:rStyle w:val="Fotnotsreferens"/>
          <w:sz w:val="28"/>
          <w:szCs w:val="32"/>
          <w:lang w:eastAsia="en-US"/>
        </w:rPr>
        <w:footnoteReference w:id="1"/>
      </w:r>
      <w:r w:rsidRPr="00505599">
        <w:rPr>
          <w:sz w:val="28"/>
          <w:szCs w:val="32"/>
          <w:lang w:eastAsia="en-US"/>
        </w:rPr>
        <w:t xml:space="preserve"> </w:t>
      </w:r>
      <w:r w:rsidR="00D97554">
        <w:rPr>
          <w:lang w:eastAsia="en-US"/>
        </w:rPr>
        <w:t>Vald m</w:t>
      </w:r>
      <w:r w:rsidR="00BC25DE">
        <w:rPr>
          <w:lang w:eastAsia="en-US"/>
        </w:rPr>
        <w:t xml:space="preserve">etod ska beskrivas </w:t>
      </w:r>
      <w:r w:rsidR="00294B0F">
        <w:rPr>
          <w:lang w:eastAsia="en-US"/>
        </w:rPr>
        <w:t xml:space="preserve">väl </w:t>
      </w:r>
      <w:r w:rsidR="00D97554">
        <w:rPr>
          <w:lang w:eastAsia="en-US"/>
        </w:rPr>
        <w:t>så</w:t>
      </w:r>
      <w:r w:rsidR="00BC25DE">
        <w:rPr>
          <w:lang w:eastAsia="en-US"/>
        </w:rPr>
        <w:t xml:space="preserve"> att en annan person ska kunna replikera kalkylen </w:t>
      </w:r>
      <w:r w:rsidR="00D97554">
        <w:rPr>
          <w:lang w:eastAsia="en-US"/>
        </w:rPr>
        <w:t>utifrån</w:t>
      </w:r>
      <w:r w:rsidR="00BC25DE">
        <w:rPr>
          <w:lang w:eastAsia="en-US"/>
        </w:rPr>
        <w:t xml:space="preserve"> uppgifter</w:t>
      </w:r>
      <w:r w:rsidR="00D97554">
        <w:rPr>
          <w:lang w:eastAsia="en-US"/>
        </w:rPr>
        <w:t>na</w:t>
      </w:r>
      <w:r w:rsidR="00BC25DE">
        <w:rPr>
          <w:lang w:eastAsia="en-US"/>
        </w:rPr>
        <w:t xml:space="preserve"> i </w:t>
      </w:r>
      <w:r w:rsidR="00D97554">
        <w:rPr>
          <w:lang w:eastAsia="en-US"/>
        </w:rPr>
        <w:t>a</w:t>
      </w:r>
      <w:r w:rsidR="00BC25DE">
        <w:rPr>
          <w:lang w:eastAsia="en-US"/>
        </w:rPr>
        <w:t>rbets-PM</w:t>
      </w:r>
      <w:r w:rsidR="00D97554">
        <w:rPr>
          <w:lang w:eastAsia="en-US"/>
        </w:rPr>
        <w:t>:et</w:t>
      </w:r>
      <w:r w:rsidR="00BC25DE">
        <w:rPr>
          <w:lang w:eastAsia="en-US"/>
        </w:rPr>
        <w:t xml:space="preserve">. </w:t>
      </w:r>
    </w:p>
    <w:p w14:paraId="1A6861B4" w14:textId="77777777" w:rsidR="002C3E68" w:rsidRDefault="00EE1CB5" w:rsidP="008E1236">
      <w:pPr>
        <w:pStyle w:val="Brdtext"/>
        <w:rPr>
          <w:lang w:eastAsia="en-US"/>
        </w:rPr>
      </w:pPr>
      <w:r>
        <w:rPr>
          <w:lang w:eastAsia="en-US"/>
        </w:rPr>
        <w:t>Har en (eller flera) linjedelar behövt delas upp?</w:t>
      </w:r>
      <w:r w:rsidR="002C3E68">
        <w:rPr>
          <w:lang w:eastAsia="en-US"/>
        </w:rPr>
        <w:t xml:space="preserve"> </w:t>
      </w:r>
    </w:p>
    <w:p w14:paraId="3EBA2CAD" w14:textId="589B4B2A" w:rsidR="00DF2AC3" w:rsidRDefault="002C3E68" w:rsidP="00DF2AC3">
      <w:pPr>
        <w:pStyle w:val="Brdtext"/>
        <w:numPr>
          <w:ilvl w:val="0"/>
          <w:numId w:val="32"/>
        </w:numPr>
        <w:rPr>
          <w:lang w:eastAsia="en-US"/>
        </w:rPr>
      </w:pPr>
      <w:r>
        <w:rPr>
          <w:lang w:eastAsia="en-US"/>
        </w:rPr>
        <w:t>Om ja, redovisa hur, gärna i tabellform. T.ex. kan tabellen från Bansek, flik ”</w:t>
      </w:r>
      <w:r w:rsidRPr="002C3E68">
        <w:rPr>
          <w:i/>
          <w:iCs/>
          <w:lang w:eastAsia="en-US"/>
        </w:rPr>
        <w:t>Beskrivning av åtgärd</w:t>
      </w:r>
      <w:r>
        <w:rPr>
          <w:lang w:eastAsia="en-US"/>
        </w:rPr>
        <w:t>” eller flik ”</w:t>
      </w:r>
      <w:proofErr w:type="spellStart"/>
      <w:r w:rsidRPr="002C3E68">
        <w:rPr>
          <w:i/>
          <w:iCs/>
          <w:lang w:eastAsia="en-US"/>
        </w:rPr>
        <w:t>Gods_nya</w:t>
      </w:r>
      <w:proofErr w:type="spellEnd"/>
      <w:r w:rsidRPr="002C3E68">
        <w:rPr>
          <w:i/>
          <w:iCs/>
          <w:lang w:eastAsia="en-US"/>
        </w:rPr>
        <w:t xml:space="preserve"> </w:t>
      </w:r>
      <w:proofErr w:type="spellStart"/>
      <w:r w:rsidRPr="002C3E68">
        <w:rPr>
          <w:i/>
          <w:iCs/>
          <w:lang w:eastAsia="en-US"/>
        </w:rPr>
        <w:t>linjedelar_UA</w:t>
      </w:r>
      <w:proofErr w:type="spellEnd"/>
      <w:r>
        <w:rPr>
          <w:lang w:eastAsia="en-US"/>
        </w:rPr>
        <w:t>” nyttjas</w:t>
      </w:r>
      <w:r w:rsidR="007B02CA">
        <w:rPr>
          <w:lang w:eastAsia="en-US"/>
        </w:rPr>
        <w:t xml:space="preserve">. </w:t>
      </w:r>
    </w:p>
    <w:p w14:paraId="0FBA4924" w14:textId="59CC75D9" w:rsidR="00EE1CB5" w:rsidRDefault="007B02CA" w:rsidP="007B02CA">
      <w:pPr>
        <w:pStyle w:val="Brdtext"/>
        <w:numPr>
          <w:ilvl w:val="0"/>
          <w:numId w:val="32"/>
        </w:numPr>
        <w:rPr>
          <w:lang w:eastAsia="en-US"/>
        </w:rPr>
      </w:pPr>
      <w:r>
        <w:rPr>
          <w:lang w:eastAsia="en-US"/>
        </w:rPr>
        <w:t>Redovisa även gjorda justeringar i Bansek flik ”</w:t>
      </w:r>
      <w:proofErr w:type="spellStart"/>
      <w:r w:rsidRPr="007B02CA">
        <w:rPr>
          <w:i/>
          <w:iCs/>
          <w:lang w:eastAsia="en-US"/>
        </w:rPr>
        <w:t>Kap.ber</w:t>
      </w:r>
      <w:proofErr w:type="spellEnd"/>
      <w:r w:rsidRPr="007B02CA">
        <w:rPr>
          <w:i/>
          <w:iCs/>
          <w:lang w:eastAsia="en-US"/>
        </w:rPr>
        <w:t xml:space="preserve"> UA</w:t>
      </w:r>
      <w:r>
        <w:rPr>
          <w:lang w:eastAsia="en-US"/>
        </w:rPr>
        <w:t>” och ev. ytterligare flikar.</w:t>
      </w:r>
    </w:p>
    <w:p w14:paraId="3A11098C" w14:textId="412BD3E8" w:rsidR="00326FD2" w:rsidRDefault="00326FD2" w:rsidP="008E1236">
      <w:pPr>
        <w:pStyle w:val="Brdtext"/>
        <w:rPr>
          <w:lang w:eastAsia="en-US"/>
        </w:rPr>
      </w:pPr>
      <w:r>
        <w:rPr>
          <w:lang w:eastAsia="en-US"/>
        </w:rPr>
        <w:lastRenderedPageBreak/>
        <w:t>Förekommer någon linjeförkortning</w:t>
      </w:r>
      <w:r w:rsidR="007B02CA">
        <w:rPr>
          <w:lang w:eastAsia="en-US"/>
        </w:rPr>
        <w:t>/avståndsförkortning</w:t>
      </w:r>
      <w:r>
        <w:rPr>
          <w:lang w:eastAsia="en-US"/>
        </w:rPr>
        <w:t>?</w:t>
      </w:r>
    </w:p>
    <w:p w14:paraId="1D220534" w14:textId="7B6270FC" w:rsidR="007B02CA" w:rsidRDefault="007B02CA" w:rsidP="007B02CA">
      <w:pPr>
        <w:pStyle w:val="Brdtext"/>
        <w:numPr>
          <w:ilvl w:val="0"/>
          <w:numId w:val="32"/>
        </w:numPr>
        <w:rPr>
          <w:lang w:eastAsia="en-US"/>
        </w:rPr>
      </w:pPr>
      <w:r>
        <w:rPr>
          <w:lang w:eastAsia="en-US"/>
        </w:rPr>
        <w:t>Om ja, redovisa vilka och hur förändringarna är införda i Bansek, flikarna ”</w:t>
      </w:r>
      <w:r w:rsidRPr="007B02CA">
        <w:rPr>
          <w:i/>
          <w:iCs/>
          <w:lang w:eastAsia="en-US"/>
        </w:rPr>
        <w:t>Länkar</w:t>
      </w:r>
      <w:r>
        <w:rPr>
          <w:lang w:eastAsia="en-US"/>
        </w:rPr>
        <w:t>” (kolumn Z) och/eller ”</w:t>
      </w:r>
      <w:r w:rsidRPr="007B02CA">
        <w:rPr>
          <w:i/>
          <w:iCs/>
          <w:lang w:eastAsia="en-US"/>
        </w:rPr>
        <w:t>Bangods_linjedel</w:t>
      </w:r>
      <w:r>
        <w:rPr>
          <w:lang w:eastAsia="en-US"/>
        </w:rPr>
        <w:t xml:space="preserve">” </w:t>
      </w:r>
    </w:p>
    <w:p w14:paraId="180B4F48" w14:textId="4887A6BE" w:rsidR="00326FD2" w:rsidRDefault="00326FD2" w:rsidP="008E1236">
      <w:pPr>
        <w:pStyle w:val="Brdtext"/>
        <w:rPr>
          <w:lang w:eastAsia="en-US"/>
        </w:rPr>
      </w:pPr>
      <w:r>
        <w:rPr>
          <w:lang w:eastAsia="en-US"/>
        </w:rPr>
        <w:t>Finns externt beräknade tidsvinster?</w:t>
      </w:r>
    </w:p>
    <w:p w14:paraId="0E1FDD36" w14:textId="0843BD27" w:rsidR="007B02CA" w:rsidRDefault="007B02CA" w:rsidP="007B02CA">
      <w:pPr>
        <w:pStyle w:val="Brdtext"/>
        <w:numPr>
          <w:ilvl w:val="0"/>
          <w:numId w:val="32"/>
        </w:numPr>
        <w:rPr>
          <w:lang w:eastAsia="en-US"/>
        </w:rPr>
      </w:pPr>
      <w:r>
        <w:rPr>
          <w:lang w:eastAsia="en-US"/>
        </w:rPr>
        <w:t>Om ja, redovisa vilka och hur förändringarna är införda i Bansek, flikarna ”</w:t>
      </w:r>
      <w:r w:rsidRPr="007B02CA">
        <w:rPr>
          <w:i/>
          <w:iCs/>
          <w:lang w:eastAsia="en-US"/>
        </w:rPr>
        <w:t>Länkar</w:t>
      </w:r>
      <w:r>
        <w:rPr>
          <w:lang w:eastAsia="en-US"/>
        </w:rPr>
        <w:t>” och/eller ”</w:t>
      </w:r>
      <w:r w:rsidRPr="007B02CA">
        <w:rPr>
          <w:i/>
          <w:iCs/>
          <w:lang w:eastAsia="en-US"/>
        </w:rPr>
        <w:t>Bangods_linjedel</w:t>
      </w:r>
      <w:r>
        <w:rPr>
          <w:lang w:eastAsia="en-US"/>
        </w:rPr>
        <w:t>”</w:t>
      </w:r>
      <w:r w:rsidR="00BC25DE">
        <w:rPr>
          <w:lang w:eastAsia="en-US"/>
        </w:rPr>
        <w:t xml:space="preserve">, </w:t>
      </w:r>
      <w:r w:rsidR="00BC25DE" w:rsidRPr="00BC25DE">
        <w:rPr>
          <w:lang w:eastAsia="en-US"/>
        </w:rPr>
        <w:t xml:space="preserve">Tidtabellsanalys Person” </w:t>
      </w:r>
      <w:r w:rsidR="00BC25DE">
        <w:rPr>
          <w:lang w:eastAsia="en-US"/>
        </w:rPr>
        <w:t>samt</w:t>
      </w:r>
      <w:r w:rsidR="00BC25DE" w:rsidRPr="00BC25DE">
        <w:rPr>
          <w:lang w:eastAsia="en-US"/>
        </w:rPr>
        <w:t xml:space="preserve"> ”Linjelänk UA-JA”</w:t>
      </w:r>
    </w:p>
    <w:p w14:paraId="5F532342" w14:textId="13C599F1" w:rsidR="00326FD2" w:rsidRDefault="00326FD2" w:rsidP="008E1236">
      <w:pPr>
        <w:pStyle w:val="Brdtext"/>
        <w:rPr>
          <w:lang w:eastAsia="en-US"/>
        </w:rPr>
      </w:pPr>
      <w:r>
        <w:rPr>
          <w:lang w:eastAsia="en-US"/>
        </w:rPr>
        <w:t>Finns extern</w:t>
      </w:r>
      <w:r w:rsidR="00526983">
        <w:rPr>
          <w:lang w:eastAsia="en-US"/>
        </w:rPr>
        <w:t>t</w:t>
      </w:r>
      <w:r>
        <w:rPr>
          <w:lang w:eastAsia="en-US"/>
        </w:rPr>
        <w:t xml:space="preserve"> beräknade kapacitetsvinster?</w:t>
      </w:r>
    </w:p>
    <w:p w14:paraId="197F8AA0" w14:textId="242C09FB" w:rsidR="007B02CA" w:rsidRDefault="007B02CA" w:rsidP="007B02CA">
      <w:pPr>
        <w:pStyle w:val="Brdtext"/>
        <w:numPr>
          <w:ilvl w:val="0"/>
          <w:numId w:val="32"/>
        </w:numPr>
        <w:rPr>
          <w:lang w:eastAsia="en-US"/>
        </w:rPr>
      </w:pPr>
      <w:r>
        <w:rPr>
          <w:lang w:eastAsia="en-US"/>
        </w:rPr>
        <w:t xml:space="preserve">Om ja, redovisa hur samt hur nya </w:t>
      </w:r>
      <w:proofErr w:type="spellStart"/>
      <w:r>
        <w:rPr>
          <w:lang w:eastAsia="en-US"/>
        </w:rPr>
        <w:t>kapacitetstal</w:t>
      </w:r>
      <w:proofErr w:type="spellEnd"/>
      <w:r>
        <w:rPr>
          <w:lang w:eastAsia="en-US"/>
        </w:rPr>
        <w:t xml:space="preserve"> inarbetats i Bansek</w:t>
      </w:r>
    </w:p>
    <w:p w14:paraId="1721971D" w14:textId="4F07035D" w:rsidR="00326FD2" w:rsidRDefault="00326FD2" w:rsidP="008E1236">
      <w:pPr>
        <w:pStyle w:val="Brdtext"/>
        <w:rPr>
          <w:lang w:eastAsia="en-US"/>
        </w:rPr>
      </w:pPr>
      <w:r>
        <w:rPr>
          <w:lang w:eastAsia="en-US"/>
        </w:rPr>
        <w:t>Diskutera/redogör för styrkor svagheter med vald metod</w:t>
      </w:r>
      <w:r w:rsidR="00C510ED">
        <w:rPr>
          <w:lang w:eastAsia="en-US"/>
        </w:rPr>
        <w:t>. Ger vald metod ett rättvisande resultat?</w:t>
      </w:r>
      <w:r w:rsidR="00B82C36">
        <w:rPr>
          <w:lang w:eastAsia="en-US"/>
        </w:rPr>
        <w:t xml:space="preserve"> Fångas de stora effekterna? Det bör vald metod göra, annars bör man som </w:t>
      </w:r>
      <w:proofErr w:type="spellStart"/>
      <w:r w:rsidR="00B82C36">
        <w:rPr>
          <w:lang w:eastAsia="en-US"/>
        </w:rPr>
        <w:t>kalkylupprättare</w:t>
      </w:r>
      <w:proofErr w:type="spellEnd"/>
      <w:r w:rsidR="00B82C36">
        <w:rPr>
          <w:lang w:eastAsia="en-US"/>
        </w:rPr>
        <w:t xml:space="preserve"> tänka om och om möjligt välja annan metod. Detta stycke kopplar även till kvalitetsbedömningen i SEB-IT.</w:t>
      </w:r>
    </w:p>
    <w:p w14:paraId="1A3F88F7" w14:textId="4441F2E7" w:rsidR="00326FD2" w:rsidRDefault="00326FD2" w:rsidP="00326FD2">
      <w:pPr>
        <w:pStyle w:val="Rubrik1"/>
      </w:pPr>
      <w:r>
        <w:t>Ej beräknade effekter</w:t>
      </w:r>
    </w:p>
    <w:p w14:paraId="31105EC3" w14:textId="200F8B06" w:rsidR="00326FD2" w:rsidRDefault="00326FD2" w:rsidP="00326FD2">
      <w:pPr>
        <w:pStyle w:val="Brdtext"/>
      </w:pPr>
      <w:r>
        <w:t>Vilka ej beräknade effekter har identifierats och redovisas i SEB?</w:t>
      </w:r>
      <w:r w:rsidR="00E34AA4">
        <w:t xml:space="preserve"> Vilka effekter har bedömts som relevanta men inte av samhällsekonomisk betydelse? </w:t>
      </w:r>
      <w:r w:rsidR="00B82C36">
        <w:t>Här finns möjlighet att beskriva mer ingående jämfört med</w:t>
      </w:r>
      <w:r w:rsidR="00A82EB2">
        <w:t xml:space="preserve"> i</w:t>
      </w:r>
      <w:r w:rsidR="00B82C36">
        <w:t xml:space="preserve"> SEB</w:t>
      </w:r>
      <w:r w:rsidR="00A82EB2">
        <w:t>-IT</w:t>
      </w:r>
      <w:r w:rsidR="00B82C36">
        <w:t>.</w:t>
      </w:r>
    </w:p>
    <w:p w14:paraId="4B1D28E2" w14:textId="1CD1F540" w:rsidR="00B82C36" w:rsidRDefault="00B82C36" w:rsidP="00326FD2">
      <w:pPr>
        <w:pStyle w:val="Brdtext"/>
      </w:pPr>
      <w:r>
        <w:t xml:space="preserve">Kommentera och försök göra en bedömning över storleken på de ej beräknade effekterna. Vanligtvis </w:t>
      </w:r>
      <w:r w:rsidR="005F1DAB">
        <w:t>är dessa mindre jämfört med de prissatta, om inte behöver detta belysas avseende vald metod och kalkylens kvalitet.</w:t>
      </w:r>
    </w:p>
    <w:p w14:paraId="6C26EE48" w14:textId="6B5C4D1B" w:rsidR="00326FD2" w:rsidRDefault="00E34AA4" w:rsidP="00326FD2">
      <w:pPr>
        <w:pStyle w:val="Brdtext"/>
      </w:pPr>
      <w:r>
        <w:t xml:space="preserve">Se även bilaga </w:t>
      </w:r>
      <w:r>
        <w:fldChar w:fldCharType="begin"/>
      </w:r>
      <w:r>
        <w:instrText xml:space="preserve"> REF _Ref166055633 \h </w:instrText>
      </w:r>
      <w:r>
        <w:fldChar w:fldCharType="separate"/>
      </w:r>
      <w:sdt>
        <w:sdtPr>
          <w:alias w:val="Titel"/>
          <w:id w:val="1596063877"/>
          <w:placeholder>
            <w:docPart w:val="084429A2D64549798986730CE57B94F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Pr="00E34AA4">
            <w:t>Ej beräknade effekter, bilaga till arbets-PM – Bansek</w:t>
          </w:r>
        </w:sdtContent>
      </w:sdt>
      <w:r>
        <w:fldChar w:fldCharType="end"/>
      </w:r>
      <w:r>
        <w:t xml:space="preserve"> sist i detta dokument. </w:t>
      </w:r>
    </w:p>
    <w:p w14:paraId="34BFBE12" w14:textId="1CB58DB4" w:rsidR="00326FD2" w:rsidRDefault="00326FD2" w:rsidP="00326FD2">
      <w:pPr>
        <w:pStyle w:val="Rubrik1"/>
      </w:pPr>
      <w:r>
        <w:t>Känslighetsanalyser</w:t>
      </w:r>
    </w:p>
    <w:p w14:paraId="2C4DDD1D" w14:textId="77777777" w:rsidR="00BC25DE" w:rsidRDefault="00326FD2" w:rsidP="00BC25DE">
      <w:pPr>
        <w:pStyle w:val="Brdtext"/>
      </w:pPr>
      <w:r>
        <w:t>Vilka känslighetsanalyser görs</w:t>
      </w:r>
      <w:r w:rsidR="00B82C36">
        <w:t>?</w:t>
      </w:r>
    </w:p>
    <w:p w14:paraId="74B91BC9" w14:textId="2212A6A8" w:rsidR="00D97554" w:rsidRDefault="00D97554" w:rsidP="00BC25DE">
      <w:pPr>
        <w:pStyle w:val="Brdtext"/>
        <w:numPr>
          <w:ilvl w:val="0"/>
          <w:numId w:val="33"/>
        </w:numPr>
      </w:pPr>
      <w:r>
        <w:t xml:space="preserve">Känslighetsanalys – högre investeringskostnad </w:t>
      </w:r>
    </w:p>
    <w:p w14:paraId="255CD44F" w14:textId="47CF3F38" w:rsidR="00BC25DE" w:rsidRDefault="00BC25DE" w:rsidP="00BC25DE">
      <w:pPr>
        <w:pStyle w:val="Brdtext"/>
        <w:numPr>
          <w:ilvl w:val="0"/>
          <w:numId w:val="33"/>
        </w:numPr>
      </w:pPr>
      <w:r>
        <w:t>Känslighetsanalys – Trafiktillväxt (trafikutveckling?) +20%</w:t>
      </w:r>
    </w:p>
    <w:p w14:paraId="720A424E" w14:textId="77777777" w:rsidR="00BC25DE" w:rsidRDefault="00BC25DE" w:rsidP="00F234BF">
      <w:pPr>
        <w:pStyle w:val="Brdtext"/>
        <w:numPr>
          <w:ilvl w:val="0"/>
          <w:numId w:val="33"/>
        </w:numPr>
      </w:pPr>
      <w:r>
        <w:t>Känslighetsanalys – Trafiktillväxt (trafikutveckling?) -20%</w:t>
      </w:r>
    </w:p>
    <w:p w14:paraId="3D235975" w14:textId="37632835" w:rsidR="00BC25DE" w:rsidRDefault="00BC25DE" w:rsidP="00F234BF">
      <w:pPr>
        <w:pStyle w:val="Brdtext"/>
        <w:numPr>
          <w:ilvl w:val="0"/>
          <w:numId w:val="33"/>
        </w:numPr>
      </w:pPr>
      <w:r>
        <w:t>Känslighetsanalys – Enhetliga tidsvärden</w:t>
      </w:r>
    </w:p>
    <w:p w14:paraId="7C09E590" w14:textId="48D800B0" w:rsidR="00326FD2" w:rsidRDefault="00B82C36" w:rsidP="00326FD2">
      <w:pPr>
        <w:pStyle w:val="Brdtext"/>
      </w:pPr>
      <w:r>
        <w:t>Görs några fler utöver standardkänslighetsanalyserna?</w:t>
      </w:r>
      <w:r w:rsidR="00326FD2">
        <w:t xml:space="preserve"> </w:t>
      </w:r>
      <w:r>
        <w:t>V</w:t>
      </w:r>
      <w:r w:rsidR="00326FD2">
        <w:t>arför?</w:t>
      </w:r>
    </w:p>
    <w:p w14:paraId="12B5D02B" w14:textId="5B18D8AE" w:rsidR="00326FD2" w:rsidRDefault="00A82EB2" w:rsidP="008E1236">
      <w:pPr>
        <w:pStyle w:val="Brdtext"/>
      </w:pPr>
      <w:r>
        <w:lastRenderedPageBreak/>
        <w:t xml:space="preserve">Då kalkylresultatet väsentligen beror av </w:t>
      </w:r>
      <w:proofErr w:type="spellStart"/>
      <w:r>
        <w:t>indata</w:t>
      </w:r>
      <w:r w:rsidR="00D97554">
        <w:t>n</w:t>
      </w:r>
      <w:proofErr w:type="spellEnd"/>
      <w:r>
        <w:t xml:space="preserve"> är det intressant att analysera hur resultatet påverkas av ändringar i </w:t>
      </w:r>
      <w:proofErr w:type="spellStart"/>
      <w:r>
        <w:t>indatan</w:t>
      </w:r>
      <w:proofErr w:type="spellEnd"/>
      <w:r>
        <w:t>. Att genomföra flera känslighetsanalyser är därför intressant att göra för att bilda sig en uppfattning om hur robust kalkylresultatet är.</w:t>
      </w:r>
    </w:p>
    <w:p w14:paraId="666E33C0" w14:textId="4E32396C" w:rsidR="00326FD2" w:rsidRDefault="00326FD2" w:rsidP="00326FD2">
      <w:pPr>
        <w:pStyle w:val="Rubrik1"/>
      </w:pPr>
      <w:r>
        <w:t>Resultat</w:t>
      </w:r>
    </w:p>
    <w:p w14:paraId="7C37F9BB" w14:textId="3BFF366E" w:rsidR="00B82C36" w:rsidRDefault="00326FD2" w:rsidP="008E1236">
      <w:pPr>
        <w:pStyle w:val="Brdtext"/>
        <w:rPr>
          <w:lang w:eastAsia="en-US"/>
        </w:rPr>
      </w:pPr>
      <w:r>
        <w:rPr>
          <w:lang w:eastAsia="en-US"/>
        </w:rPr>
        <w:t>Redovisa resultatet, t.ex. genom att klistra in tabellen från flik ”</w:t>
      </w:r>
      <w:r w:rsidRPr="00326FD2">
        <w:rPr>
          <w:i/>
          <w:iCs/>
          <w:lang w:eastAsia="en-US"/>
        </w:rPr>
        <w:t>Kalkylsammanställning</w:t>
      </w:r>
      <w:r>
        <w:rPr>
          <w:lang w:eastAsia="en-US"/>
        </w:rPr>
        <w:t xml:space="preserve">” i Bansek eller från SEB-IT. </w:t>
      </w:r>
      <w:r w:rsidR="002C3E68">
        <w:rPr>
          <w:lang w:eastAsia="en-US"/>
        </w:rPr>
        <w:t>Kommentera resultatet</w:t>
      </w:r>
      <w:r w:rsidR="00B82C36">
        <w:rPr>
          <w:lang w:eastAsia="en-US"/>
        </w:rPr>
        <w:t xml:space="preserve">, t.ex. vilka nyttor är störst? Koppla gärna ihop med syftet och fördelningsanalysen i </w:t>
      </w:r>
      <w:proofErr w:type="spellStart"/>
      <w:r w:rsidR="00B82C36">
        <w:rPr>
          <w:lang w:eastAsia="en-US"/>
        </w:rPr>
        <w:t>SEB:en</w:t>
      </w:r>
      <w:proofErr w:type="spellEnd"/>
      <w:r w:rsidR="00B82C36">
        <w:rPr>
          <w:lang w:eastAsia="en-US"/>
        </w:rPr>
        <w:t xml:space="preserve">. Om objektet </w:t>
      </w:r>
      <w:r w:rsidR="00A82EB2">
        <w:rPr>
          <w:lang w:eastAsia="en-US"/>
        </w:rPr>
        <w:t xml:space="preserve">t.ex. </w:t>
      </w:r>
      <w:r w:rsidR="00B82C36">
        <w:rPr>
          <w:lang w:eastAsia="en-US"/>
        </w:rPr>
        <w:t xml:space="preserve">främst är tänkt att underlätta för godstrafiken, är det godstrafiken som också får störst nyttor? </w:t>
      </w:r>
    </w:p>
    <w:p w14:paraId="1207321C" w14:textId="7893DB5B" w:rsidR="00C36692" w:rsidRDefault="00326FD2" w:rsidP="00990E72">
      <w:pPr>
        <w:pStyle w:val="Brdtext"/>
      </w:pPr>
      <w:r>
        <w:rPr>
          <w:lang w:eastAsia="en-US"/>
        </w:rPr>
        <w:t>Redovisa gjorda känslighetsanalyser.</w:t>
      </w:r>
      <w:r w:rsidR="00B82C36">
        <w:rPr>
          <w:lang w:eastAsia="en-US"/>
        </w:rPr>
        <w:t xml:space="preserve"> Pekar alla i samma riktning? </w:t>
      </w:r>
      <w:r>
        <w:rPr>
          <w:lang w:eastAsia="en-US"/>
        </w:rPr>
        <w:t>Är kalkylresultatet robust?</w:t>
      </w:r>
      <w:r w:rsidR="00B82C36">
        <w:rPr>
          <w:lang w:eastAsia="en-US"/>
        </w:rPr>
        <w:t xml:space="preserve"> </w:t>
      </w:r>
    </w:p>
    <w:p w14:paraId="66762227" w14:textId="0B9474EB" w:rsidR="00B96530" w:rsidRDefault="00B96530" w:rsidP="00B96530">
      <w:pPr>
        <w:pStyle w:val="Rubrik1"/>
      </w:pPr>
      <w:r>
        <w:t>Bilagor att bifoga i SEB-IT</w:t>
      </w:r>
    </w:p>
    <w:p w14:paraId="59561CC8" w14:textId="03C06A2B" w:rsidR="00B96530" w:rsidRDefault="00B96530" w:rsidP="00B96530">
      <w:pPr>
        <w:pStyle w:val="Brdtext"/>
      </w:pPr>
      <w:r>
        <w:t>Följande underlag ska bifogas SEB i SEB-IT</w:t>
      </w:r>
      <w:r w:rsidR="00A8445F">
        <w:t>:</w:t>
      </w:r>
    </w:p>
    <w:p w14:paraId="63C70F72" w14:textId="35ADD1DF" w:rsidR="00B96530" w:rsidRDefault="00B96530" w:rsidP="00B96530">
      <w:pPr>
        <w:pStyle w:val="Brdtext"/>
        <w:numPr>
          <w:ilvl w:val="0"/>
          <w:numId w:val="34"/>
        </w:numPr>
      </w:pPr>
      <w:r>
        <w:t>Excelkalkyl (Bansek, Bansek Gods, Plankorsningsmodellen</w:t>
      </w:r>
      <w:r w:rsidR="00A8445F">
        <w:t>, Handkalkyl</w:t>
      </w:r>
      <w:r>
        <w:t>)</w:t>
      </w:r>
    </w:p>
    <w:p w14:paraId="6C81CC4D" w14:textId="553777AB" w:rsidR="00B96530" w:rsidRDefault="00B96530" w:rsidP="00B96530">
      <w:pPr>
        <w:pStyle w:val="Brdtext"/>
        <w:numPr>
          <w:ilvl w:val="0"/>
          <w:numId w:val="34"/>
        </w:numPr>
      </w:pPr>
      <w:r>
        <w:t>Arbets-PM</w:t>
      </w:r>
    </w:p>
    <w:p w14:paraId="4BF6B14A" w14:textId="15E70B47" w:rsidR="00A8445F" w:rsidRDefault="00A8445F" w:rsidP="00A8445F">
      <w:pPr>
        <w:pStyle w:val="Brdtext"/>
      </w:pPr>
      <w:r>
        <w:t>Vid behov även:</w:t>
      </w:r>
    </w:p>
    <w:p w14:paraId="6A20D72C" w14:textId="1EF8CF49" w:rsidR="00B96530" w:rsidRPr="00A8445F" w:rsidRDefault="00B96530" w:rsidP="00B96530">
      <w:pPr>
        <w:pStyle w:val="Brdtext"/>
        <w:numPr>
          <w:ilvl w:val="0"/>
          <w:numId w:val="34"/>
        </w:numPr>
      </w:pPr>
      <w:r w:rsidRPr="00A8445F">
        <w:t>Underlag för kapacitetsberäkningar</w:t>
      </w:r>
    </w:p>
    <w:p w14:paraId="4A34F604" w14:textId="628CA370" w:rsidR="00B96530" w:rsidRPr="00A8445F" w:rsidRDefault="00B96530" w:rsidP="00B96530">
      <w:pPr>
        <w:pStyle w:val="Brdtext"/>
        <w:numPr>
          <w:ilvl w:val="0"/>
          <w:numId w:val="34"/>
        </w:numPr>
      </w:pPr>
      <w:r w:rsidRPr="00A8445F">
        <w:t>Underlag för beskrivning av trafikering</w:t>
      </w:r>
    </w:p>
    <w:p w14:paraId="4866D900" w14:textId="6604FA0B" w:rsidR="00B96530" w:rsidRPr="00A8445F" w:rsidRDefault="00B96530" w:rsidP="00B96530">
      <w:pPr>
        <w:pStyle w:val="Brdtext"/>
        <w:numPr>
          <w:ilvl w:val="0"/>
          <w:numId w:val="34"/>
        </w:numPr>
      </w:pPr>
      <w:r w:rsidRPr="00A8445F">
        <w:t>Underlag för beskrivning av anläggningsmassa</w:t>
      </w:r>
    </w:p>
    <w:p w14:paraId="67F95F3F" w14:textId="5B27AAFA" w:rsidR="00B96530" w:rsidRPr="00A8445F" w:rsidRDefault="00B96530" w:rsidP="00B96530">
      <w:pPr>
        <w:pStyle w:val="Brdtext"/>
        <w:numPr>
          <w:ilvl w:val="0"/>
          <w:numId w:val="34"/>
        </w:numPr>
      </w:pPr>
      <w:r w:rsidRPr="00A8445F">
        <w:t>Underlag för ev. manuellt beräknade effekter</w:t>
      </w:r>
    </w:p>
    <w:p w14:paraId="7036FED8" w14:textId="7677D7E1" w:rsidR="00E34AA4" w:rsidRDefault="00B96530" w:rsidP="00E34AA4">
      <w:pPr>
        <w:pStyle w:val="Brdtext"/>
        <w:numPr>
          <w:ilvl w:val="0"/>
          <w:numId w:val="34"/>
        </w:numPr>
      </w:pPr>
      <w:r w:rsidRPr="00A8445F">
        <w:t>Motsvarande underlag som ovan för ev. objektspecifika känslighetsanalyser</w:t>
      </w:r>
    </w:p>
    <w:p w14:paraId="76FD822C" w14:textId="358D5D3B" w:rsidR="00B96530" w:rsidRPr="00E34AA4" w:rsidRDefault="00E34AA4" w:rsidP="00E34AA4">
      <w:pPr>
        <w:rPr>
          <w:rFonts w:ascii="Georgia" w:eastAsia="Times New Roman" w:hAnsi="Georgia" w:cs="Times New Roman"/>
          <w:color w:val="000000" w:themeColor="text1"/>
          <w:szCs w:val="24"/>
          <w:lang w:eastAsia="sv-SE"/>
        </w:rPr>
      </w:pPr>
      <w:r>
        <w:br w:type="page"/>
      </w:r>
    </w:p>
    <w:bookmarkStart w:id="2" w:name="_Ref166055633"/>
    <w:bookmarkStart w:id="3" w:name="_Hlk166055444"/>
    <w:p w14:paraId="74381E09" w14:textId="040B214A" w:rsidR="00E34AA4" w:rsidRDefault="00BF1AC8" w:rsidP="00E34AA4">
      <w:pPr>
        <w:pStyle w:val="Rubrik1"/>
      </w:pPr>
      <w:sdt>
        <w:sdtPr>
          <w:alias w:val="Titel"/>
          <w:id w:val="538242900"/>
          <w:placeholder>
            <w:docPart w:val="A5C4624C597845BE8B8E2BCF56E0B94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34AA4" w:rsidRPr="00E34AA4">
            <w:t>Ej beräknade effekter, bilaga till arbets-PM – Bansek</w:t>
          </w:r>
        </w:sdtContent>
      </w:sdt>
      <w:bookmarkEnd w:id="2"/>
    </w:p>
    <w:p w14:paraId="27E5288C" w14:textId="77777777" w:rsidR="00E34AA4" w:rsidRDefault="00E34AA4" w:rsidP="00E34AA4">
      <w:pPr>
        <w:pStyle w:val="Brdtext"/>
        <w:rPr>
          <w:i/>
          <w:iCs/>
        </w:rPr>
      </w:pPr>
      <w:r>
        <w:rPr>
          <w:i/>
          <w:iCs/>
        </w:rPr>
        <w:t>I tabellen ska ”X” sättas i kolumnen ”Relevant” om effekten är relevant. I kolumnen ”Bedömning” skrivs en av bedömningarna ”Förbättring”, ”Försumbart” eller Försämring”. I kolumnen ”I SEB” sätts ett ”X” om effekten redovisas i SEB. Det kan finnas relevanta men små effekter som inte behöver tas upp i SEB. Vissa effekter kan behöva preciseras, t.ex. om det finns restidseffekter för flera trafikslag. Då läggs en rad till med samma effektbenämning, och en precisering görs i kolumnen ”Preciserad benämning”. Beskrivning av effekter och bedömningar görs i avsnittet efter tabellen. Detta kan behöva göras även för effekter som bedömts som ej relevanta.</w:t>
      </w:r>
    </w:p>
    <w:p w14:paraId="1D513E48" w14:textId="77777777" w:rsidR="00E34AA4" w:rsidRDefault="00E34AA4" w:rsidP="00E34AA4">
      <w:pPr>
        <w:pStyle w:val="Brdtext"/>
        <w:spacing w:after="0"/>
      </w:pPr>
    </w:p>
    <w:p w14:paraId="50CF0534" w14:textId="77777777" w:rsidR="00E34AA4" w:rsidRDefault="00E34AA4" w:rsidP="00E34AA4">
      <w:pPr>
        <w:pStyle w:val="Numreradrubrik2"/>
        <w:numPr>
          <w:ilvl w:val="1"/>
          <w:numId w:val="35"/>
        </w:numPr>
      </w:pPr>
      <w:r>
        <w:t>Trafikanteffekter</w:t>
      </w: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1000"/>
        <w:gridCol w:w="1260"/>
        <w:gridCol w:w="771"/>
        <w:gridCol w:w="2409"/>
      </w:tblGrid>
      <w:tr w:rsidR="00E34AA4" w14:paraId="56DBD1C6" w14:textId="77777777" w:rsidTr="00E34AA4">
        <w:trPr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1078CCF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Effekthuvudgrupp/effekt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9B1B0C7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Relevant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0D77207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Bedömning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43E1EB4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I SEB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E2CC705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Preciserad benämning</w:t>
            </w:r>
          </w:p>
        </w:tc>
      </w:tr>
      <w:tr w:rsidR="00E34AA4" w14:paraId="3452E056" w14:textId="77777777" w:rsidTr="00E34AA4">
        <w:trPr>
          <w:trHeight w:val="255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A0B734B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Personresor</w:t>
            </w:r>
          </w:p>
        </w:tc>
      </w:tr>
      <w:tr w:rsidR="00E34AA4" w14:paraId="72391D06" w14:textId="77777777" w:rsidTr="00E34AA4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4FFC8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Restid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592DE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0281E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>Förbättring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FB5BA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>x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B8E91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> Restid gång och cykel</w:t>
            </w:r>
          </w:p>
        </w:tc>
      </w:tr>
      <w:tr w:rsidR="00E34AA4" w14:paraId="6BBED5DA" w14:textId="77777777" w:rsidTr="00E34AA4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B72E8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Reskostnad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3EE57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B8B6C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085FB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09633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E34AA4" w14:paraId="43B51DE8" w14:textId="77777777" w:rsidTr="00E34AA4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EF64C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Restidsosäkerhet och förseningar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B7CE1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29136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9BDC7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24A31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E34AA4" w14:paraId="2AC60880" w14:textId="77777777" w:rsidTr="00E34AA4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91A89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Reskomfort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och trygghet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BB7AA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1A995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39523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D6204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E34AA4" w14:paraId="2ABE3AB0" w14:textId="77777777" w:rsidTr="00E34AA4">
        <w:trPr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0D033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Tillgänglighet, personer med funktionsnedsättning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FE2C1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B0917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87E4F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29D6D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E34AA4" w14:paraId="64E2EFAF" w14:textId="77777777" w:rsidTr="00E34AA4">
        <w:trPr>
          <w:trHeight w:val="249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E2E7A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Övrig effekt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9F589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D3BDE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EAF35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44BF5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</w:tr>
      <w:tr w:rsidR="00E34AA4" w14:paraId="461C7664" w14:textId="77777777" w:rsidTr="00E34AA4">
        <w:trPr>
          <w:trHeight w:val="249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20C2D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A00FF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53124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B319B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AE6FD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</w:tr>
      <w:tr w:rsidR="00E34AA4" w14:paraId="1A662685" w14:textId="77777777" w:rsidTr="00E34AA4">
        <w:trPr>
          <w:trHeight w:val="249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6A52E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BC129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E0782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2AFE4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27102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</w:tr>
      <w:tr w:rsidR="00E34AA4" w14:paraId="50AFAC7E" w14:textId="77777777" w:rsidTr="00E34AA4">
        <w:trPr>
          <w:trHeight w:val="255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BE08DE0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Godstransporter</w:t>
            </w:r>
          </w:p>
        </w:tc>
      </w:tr>
      <w:tr w:rsidR="00E34AA4" w14:paraId="6687E16F" w14:textId="77777777" w:rsidTr="00E34AA4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94552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Transporttid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55C0B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8D237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52EA6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B3F4A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E34AA4" w14:paraId="72152151" w14:textId="77777777" w:rsidTr="00E34AA4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03A37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Transportkostnad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6101F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53B51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18C42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EA74E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E34AA4" w14:paraId="25A0B814" w14:textId="77777777" w:rsidTr="00E34AA4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C134B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Förseningar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CE941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D479E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14C8B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249A9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E34AA4" w14:paraId="52D3BC27" w14:textId="77777777" w:rsidTr="00E34AA4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2AF62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Övrig effekt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F0D74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40696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D9478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56941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</w:tr>
      <w:tr w:rsidR="00E34AA4" w14:paraId="378FAF1B" w14:textId="77777777" w:rsidTr="00E34AA4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60055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78063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5490F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077EC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590C4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</w:tr>
      <w:tr w:rsidR="00E34AA4" w14:paraId="347AF731" w14:textId="77777777" w:rsidTr="00E34AA4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D7B0C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645D7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211B7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E4D55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98407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</w:tr>
      <w:tr w:rsidR="00E34AA4" w14:paraId="3762F8D8" w14:textId="77777777" w:rsidTr="00E34AA4">
        <w:trPr>
          <w:trHeight w:val="255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C69F182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Persontransportföretag</w:t>
            </w:r>
          </w:p>
        </w:tc>
      </w:tr>
      <w:tr w:rsidR="00E34AA4" w14:paraId="62A0FE2C" w14:textId="77777777" w:rsidTr="00E34AA4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1509B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Biljettintäkter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E37DB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1959E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585B2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6D974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E34AA4" w14:paraId="546839FD" w14:textId="77777777" w:rsidTr="00E34AA4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3BF51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Trafikeringskostnader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F5E65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5059C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4FF00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767DC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E34AA4" w14:paraId="46AEA193" w14:textId="77777777" w:rsidTr="00E34AA4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57B4C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Övrig effekt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7EB06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02BE8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13E3E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DBDFE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</w:tr>
      <w:tr w:rsidR="00E34AA4" w14:paraId="3F1CD3E3" w14:textId="77777777" w:rsidTr="00E34AA4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95840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B4C8B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43A4D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D7297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1E3CB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</w:tr>
      <w:tr w:rsidR="00E34AA4" w14:paraId="47CB48BE" w14:textId="77777777" w:rsidTr="00E34AA4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99018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9C063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65D5F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8E353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5AA84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</w:tr>
    </w:tbl>
    <w:p w14:paraId="5CB2831A" w14:textId="77777777" w:rsidR="00E34AA4" w:rsidRDefault="00E34AA4" w:rsidP="00E34AA4">
      <w:pPr>
        <w:pStyle w:val="Brdtext"/>
        <w:spacing w:after="0"/>
      </w:pPr>
    </w:p>
    <w:p w14:paraId="475C73BB" w14:textId="77777777" w:rsidR="00E34AA4" w:rsidRDefault="00E34AA4" w:rsidP="00E34AA4">
      <w:pPr>
        <w:pStyle w:val="Brdtext"/>
        <w:spacing w:after="0"/>
      </w:pPr>
    </w:p>
    <w:p w14:paraId="40D0AD5E" w14:textId="77777777" w:rsidR="00E34AA4" w:rsidRDefault="00E34AA4" w:rsidP="00E34AA4">
      <w:pPr>
        <w:pStyle w:val="Numreradrubrik2"/>
        <w:numPr>
          <w:ilvl w:val="1"/>
          <w:numId w:val="35"/>
        </w:numPr>
      </w:pPr>
      <w:r>
        <w:t xml:space="preserve"> Externa effekter</w:t>
      </w: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1000"/>
        <w:gridCol w:w="1260"/>
        <w:gridCol w:w="771"/>
        <w:gridCol w:w="2409"/>
      </w:tblGrid>
      <w:tr w:rsidR="00E34AA4" w14:paraId="43B71F0B" w14:textId="77777777" w:rsidTr="00E34AA4">
        <w:trPr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097C039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Effekthuvudgrupp/effekt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8B612B6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Relevant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BF8BF4F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Bedömning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0D028D2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I SEB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CBAC227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Preciserad benämning</w:t>
            </w:r>
          </w:p>
        </w:tc>
      </w:tr>
      <w:tr w:rsidR="00E34AA4" w14:paraId="160C055D" w14:textId="77777777" w:rsidTr="00E34AA4">
        <w:trPr>
          <w:trHeight w:val="255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32ED0C5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lastRenderedPageBreak/>
              <w:t>Trafiksäkerhet</w:t>
            </w:r>
          </w:p>
        </w:tc>
      </w:tr>
      <w:tr w:rsidR="00E34AA4" w14:paraId="2549D6A9" w14:textId="77777777" w:rsidTr="00E34AA4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6748F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Trafiksäkerhet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27F7E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1F40C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C19B8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38BE0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E34AA4" w14:paraId="64C2AF4D" w14:textId="77777777" w:rsidTr="00E34AA4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CD369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Övrig effekt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71799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101C1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D134C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9F758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</w:tr>
      <w:tr w:rsidR="00E34AA4" w14:paraId="6CEA4A8F" w14:textId="77777777" w:rsidTr="00E34AA4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C0FFE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E46C8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E59BF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5CE39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558BE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</w:tr>
      <w:tr w:rsidR="00E34AA4" w14:paraId="5093E626" w14:textId="77777777" w:rsidTr="00E34AA4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B5279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7D5FB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8D8ED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6AE4D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98E47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</w:tr>
      <w:tr w:rsidR="00E34AA4" w14:paraId="437F7D70" w14:textId="77777777" w:rsidTr="00E34AA4">
        <w:trPr>
          <w:trHeight w:val="255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4F12E06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Hälsa</w:t>
            </w:r>
          </w:p>
        </w:tc>
      </w:tr>
      <w:tr w:rsidR="00E34AA4" w14:paraId="38C8EE07" w14:textId="77777777" w:rsidTr="00E34AA4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C02B0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Buller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FDAFA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075C7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2F54F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9C35E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E34AA4" w14:paraId="420E8151" w14:textId="77777777" w:rsidTr="00E34AA4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04635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Luftkvalitet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2138D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5002E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4DD92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5035B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E34AA4" w14:paraId="59CE3EF0" w14:textId="77777777" w:rsidTr="00E34AA4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3D04D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Vattenkvalitet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AE592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61CCF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BF3F5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AF824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E34AA4" w14:paraId="1CA18A0D" w14:textId="77777777" w:rsidTr="00E34AA4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1706E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Förorenade områden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30460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BBD9A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597E8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18CC1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E34AA4" w14:paraId="06B907F4" w14:textId="77777777" w:rsidTr="00E34AA4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9E890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Övrig effekt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BE654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014D4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C13EE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588AC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</w:tr>
      <w:tr w:rsidR="00E34AA4" w14:paraId="3A5F8794" w14:textId="77777777" w:rsidTr="00E34AA4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2CA7A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E4B96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6AC35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94A9D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04F50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</w:tr>
      <w:tr w:rsidR="00E34AA4" w14:paraId="574B8B6C" w14:textId="77777777" w:rsidTr="00E34AA4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11898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98BA2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EAEFA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B8097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0FD8C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</w:tr>
      <w:tr w:rsidR="00E34AA4" w14:paraId="485718C8" w14:textId="77777777" w:rsidTr="00E34AA4">
        <w:trPr>
          <w:trHeight w:val="255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830847B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Natur- och kulturmiljö</w:t>
            </w:r>
          </w:p>
        </w:tc>
      </w:tr>
      <w:tr w:rsidR="00E34AA4" w14:paraId="017E8767" w14:textId="77777777" w:rsidTr="00E34AA4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E900A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Vibrationer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8B23D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AA97F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55716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ABAD7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E34AA4" w14:paraId="776C5925" w14:textId="77777777" w:rsidTr="00E34AA4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D1DDB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Växt- och djurlivseffekt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F578A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E2D9C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8A9D8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873B9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E34AA4" w14:paraId="7F19202B" w14:textId="77777777" w:rsidTr="00E34AA4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4D196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Intrång - människor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925C2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A5B24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761D9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19FB7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E34AA4" w14:paraId="777272F9" w14:textId="77777777" w:rsidTr="00E34AA4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41905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Forn- och kulturlämningar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090FD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6E7EB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C0112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1F0DF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E34AA4" w14:paraId="4719F552" w14:textId="77777777" w:rsidTr="00E34AA4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1C419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Masshantering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CE6D9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0DEBC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DAC35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46C42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E34AA4" w14:paraId="35111443" w14:textId="77777777" w:rsidTr="00E34AA4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5205B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Erosion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72D87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A9883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9DF30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4092F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E34AA4" w14:paraId="18B35377" w14:textId="77777777" w:rsidTr="00E34AA4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30D0D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Övrig effekt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8AD34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95293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18B1A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212AD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</w:tr>
      <w:tr w:rsidR="00E34AA4" w14:paraId="0EF6EB6E" w14:textId="77777777" w:rsidTr="00E34AA4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5B3D4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09D50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FE2F9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34D4A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8D9C3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</w:tr>
      <w:tr w:rsidR="00E34AA4" w14:paraId="4DA08FF6" w14:textId="77777777" w:rsidTr="00E34AA4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2896B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E9907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15C23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88635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14A69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</w:tr>
      <w:tr w:rsidR="00E34AA4" w14:paraId="0A702AC0" w14:textId="77777777" w:rsidTr="00E34AA4">
        <w:trPr>
          <w:trHeight w:val="255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3BFA6D6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Klimat</w:t>
            </w:r>
          </w:p>
        </w:tc>
      </w:tr>
      <w:tr w:rsidR="00E34AA4" w14:paraId="307AECFF" w14:textId="77777777" w:rsidTr="00E34AA4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4B469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Klimat (övrigt)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9DD82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3BB5D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7B16F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EB036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E34AA4" w14:paraId="18D96E8E" w14:textId="77777777" w:rsidTr="00E34AA4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2C342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9A5E5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E4A30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0E0FE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423AC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</w:tr>
      <w:tr w:rsidR="00E34AA4" w14:paraId="0FE1EB83" w14:textId="77777777" w:rsidTr="00E34AA4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30BBC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61672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7E383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FF919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40C20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</w:tr>
      <w:tr w:rsidR="00E34AA4" w14:paraId="5D8E5C57" w14:textId="77777777" w:rsidTr="00E34AA4">
        <w:trPr>
          <w:trHeight w:val="255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914C9CB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Övriga effekter</w:t>
            </w:r>
          </w:p>
        </w:tc>
      </w:tr>
      <w:tr w:rsidR="00E34AA4" w14:paraId="28E88DCD" w14:textId="77777777" w:rsidTr="00E34AA4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96F84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Rennäring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7E2BD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22095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8EF9E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D31B3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E34AA4" w14:paraId="1B03B242" w14:textId="77777777" w:rsidTr="00E34AA4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4A8EB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Markanvändning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12918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262F3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AC709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29E67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E34AA4" w14:paraId="31691C26" w14:textId="77777777" w:rsidTr="00E34AA4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A4379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Övrig effekt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B6D53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DC013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E7835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68B41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</w:tr>
      <w:tr w:rsidR="00E34AA4" w14:paraId="05C18551" w14:textId="77777777" w:rsidTr="00E34AA4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9A7FC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E41A4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91B46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83F72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6CB48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</w:tr>
      <w:tr w:rsidR="00E34AA4" w14:paraId="7A25ECCB" w14:textId="77777777" w:rsidTr="00E34AA4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42726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EDBE2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64956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85916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E6999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</w:tr>
    </w:tbl>
    <w:p w14:paraId="1BFA1C43" w14:textId="77777777" w:rsidR="00E34AA4" w:rsidRDefault="00E34AA4" w:rsidP="00E34AA4"/>
    <w:p w14:paraId="651AFB32" w14:textId="77777777" w:rsidR="00E34AA4" w:rsidRDefault="00E34AA4" w:rsidP="00E34AA4"/>
    <w:p w14:paraId="5723AA98" w14:textId="77777777" w:rsidR="00E34AA4" w:rsidRDefault="00E34AA4" w:rsidP="00E34AA4">
      <w:pPr>
        <w:pStyle w:val="Numreradrubrik2"/>
        <w:numPr>
          <w:ilvl w:val="1"/>
          <w:numId w:val="35"/>
        </w:numPr>
      </w:pPr>
      <w:r>
        <w:t>Ekonomiska effekter</w:t>
      </w: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1000"/>
        <w:gridCol w:w="1260"/>
        <w:gridCol w:w="771"/>
        <w:gridCol w:w="2409"/>
      </w:tblGrid>
      <w:tr w:rsidR="00E34AA4" w14:paraId="5B0190B6" w14:textId="77777777" w:rsidTr="00E34AA4">
        <w:trPr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E54659C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Effekthuvudgrupp/effekt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6CAC3B9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Relevant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BC376EF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Bedömning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4B689C9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I SEB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9D0D17D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Preciserad benämning</w:t>
            </w:r>
          </w:p>
        </w:tc>
      </w:tr>
      <w:tr w:rsidR="00E34AA4" w14:paraId="7802E605" w14:textId="77777777" w:rsidTr="00E34AA4">
        <w:trPr>
          <w:trHeight w:val="255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61969F6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Drift och underhåll</w:t>
            </w:r>
          </w:p>
        </w:tc>
      </w:tr>
      <w:tr w:rsidR="00E34AA4" w14:paraId="5CCDC506" w14:textId="77777777" w:rsidTr="00E34AA4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F3DFC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Drift och underhåll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9C33D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3DB12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80833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F4B05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E34AA4" w14:paraId="7401082E" w14:textId="77777777" w:rsidTr="00E34AA4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C5896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F516D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3A1C3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15D2E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06F0C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</w:tr>
      <w:tr w:rsidR="00E34AA4" w14:paraId="1B5B9BDC" w14:textId="77777777" w:rsidTr="00E34AA4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3D155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29733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F59E4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85BEA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B02E9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</w:tr>
      <w:tr w:rsidR="00E34AA4" w14:paraId="03628D61" w14:textId="77777777" w:rsidTr="00E34AA4">
        <w:trPr>
          <w:trHeight w:val="255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476FA06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Reinvesteringar</w:t>
            </w:r>
          </w:p>
        </w:tc>
      </w:tr>
      <w:tr w:rsidR="00E34AA4" w14:paraId="23F6215D" w14:textId="77777777" w:rsidTr="00E34AA4">
        <w:trPr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66381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Reinvesteringar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43E95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19134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C3EC6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10553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E34AA4" w14:paraId="5EEA4211" w14:textId="77777777" w:rsidTr="00E34AA4">
        <w:trPr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AA8F4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06D02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2D3CD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40C81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09112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</w:tr>
      <w:tr w:rsidR="00E34AA4" w14:paraId="201D9BA4" w14:textId="77777777" w:rsidTr="00E34AA4">
        <w:trPr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580E8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F3259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B7A05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4C4B1" w14:textId="77777777" w:rsidR="00E34AA4" w:rsidRDefault="00E34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AA0F5" w14:textId="77777777" w:rsidR="00E34AA4" w:rsidRDefault="00E3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</w:tr>
    </w:tbl>
    <w:p w14:paraId="2AE8A4BE" w14:textId="77777777" w:rsidR="00E34AA4" w:rsidRDefault="00E34AA4" w:rsidP="00E34AA4"/>
    <w:p w14:paraId="3A04CF69" w14:textId="77777777" w:rsidR="00E34AA4" w:rsidRDefault="00E34AA4" w:rsidP="00E34AA4">
      <w:pPr>
        <w:rPr>
          <w:rFonts w:ascii="Georgia" w:eastAsia="Times New Roman" w:hAnsi="Georgia" w:cs="Times New Roman"/>
          <w:color w:val="000000" w:themeColor="text1"/>
          <w:szCs w:val="24"/>
          <w:lang w:eastAsia="sv-SE"/>
        </w:rPr>
      </w:pPr>
      <w:r>
        <w:lastRenderedPageBreak/>
        <w:br w:type="page"/>
      </w:r>
      <w:bookmarkEnd w:id="3"/>
    </w:p>
    <w:p w14:paraId="2628B428" w14:textId="77777777" w:rsidR="00511484" w:rsidRDefault="00511484" w:rsidP="00511484">
      <w:pPr>
        <w:pStyle w:val="Brdtext"/>
      </w:pPr>
      <w:r>
        <w:lastRenderedPageBreak/>
        <w:br w:type="page"/>
      </w:r>
    </w:p>
    <w:p w14:paraId="0294322F" w14:textId="77777777" w:rsidR="00503E10" w:rsidRPr="001F4C22" w:rsidRDefault="00503E10" w:rsidP="00F81638">
      <w:pPr>
        <w:pStyle w:val="Brdtext"/>
      </w:pPr>
    </w:p>
    <w:p w14:paraId="0A55EBC7" w14:textId="77777777" w:rsidR="00503E10" w:rsidRDefault="00503E10" w:rsidP="00D8538E">
      <w:pPr>
        <w:pStyle w:val="Brdtext"/>
        <w:ind w:right="-2469"/>
      </w:pPr>
      <w:r>
        <w:rPr>
          <w:noProof/>
        </w:rPr>
        <mc:AlternateContent>
          <mc:Choice Requires="wps">
            <w:drawing>
              <wp:inline distT="0" distB="0" distL="0" distR="0" wp14:anchorId="27FF1CE0" wp14:editId="01038366">
                <wp:extent cx="6462000" cy="254000"/>
                <wp:effectExtent l="0" t="0" r="15240" b="12700"/>
                <wp:docPr id="15" name="Textruta 2" descr="Aktuella dokumentegenskaper räknas upp här" title="Dokumentegenskap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20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DC09F" w14:textId="381B100B" w:rsidR="00B70082" w:rsidRPr="008F48C3" w:rsidRDefault="00225B23" w:rsidP="00F81638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Dokumentegenskaper: </w:t>
                            </w: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 xml:space="preserve">Skapat av </w:t>
                            </w:r>
                            <w:sdt>
                              <w:sdtPr>
                                <w:rPr>
                                  <w:i/>
                                  <w:sz w:val="12"/>
                                  <w:szCs w:val="12"/>
                                </w:rPr>
                                <w:alias w:val="Skapat av"/>
                                <w:tag w:val="TrvCreatedBy"/>
                                <w:id w:val="-576742936"/>
                                <w:lock w:val="contentLocked"/>
                                <w:placeholder>
                                  <w:docPart w:val="07CF957240084062AB9CC88285D2DC9E"/>
                                </w:placeholder>
                                <w:showingPlcHdr/>
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Skapat_x0020_av_x0020_NY[1]" w:storeItemID="{10B29913-9648-4169-B0D4-381F07834F6C}"/>
                                <w:text/>
                              </w:sdtPr>
                              <w:sdtEndPr/>
                              <w:sdtContent>
                                <w:r w:rsidR="00DF4552" w:rsidRPr="00225B23">
                                  <w:rPr>
                                    <w:rStyle w:val="Platshllartext"/>
                                    <w:i/>
                                    <w:sz w:val="12"/>
                                    <w:szCs w:val="12"/>
                                  </w:rPr>
                                  <w:t>[Skapat av]</w:t>
                                </w:r>
                              </w:sdtContent>
                            </w:sdt>
                            <w:r w:rsidR="00B70082" w:rsidRPr="001E28A0">
                              <w:rPr>
                                <w:sz w:val="12"/>
                                <w:szCs w:val="12"/>
                              </w:rPr>
                              <w:t xml:space="preserve"> Ärendenummer </w:t>
                            </w:r>
                            <w:sdt>
                              <w:sdtPr>
                                <w:rPr>
                                  <w:i/>
                                  <w:sz w:val="12"/>
                                  <w:szCs w:val="12"/>
                                </w:rPr>
                                <w:alias w:val="Ärendenummer"/>
                                <w:tag w:val="TrvCaseId"/>
                                <w:id w:val="5652231"/>
                                <w:placeholder>
                                  <w:docPart w:val="F3F72B03DDE74745BDE94598D8544521"/>
                                </w:placeholder>
                                <w:showingPlcHdr/>
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Ärendenummer_x0020_NY[1]" w:storeItemID="{10B29913-9648-4169-B0D4-381F07834F6C}"/>
                                <w:text/>
                              </w:sdtPr>
                              <w:sdtEndPr/>
                              <w:sdtContent>
                                <w:r w:rsidR="00B70082" w:rsidRPr="001E28A0">
                                  <w:rPr>
                                    <w:rStyle w:val="Platshllartext"/>
                                    <w:i/>
                                    <w:sz w:val="12"/>
                                    <w:szCs w:val="12"/>
                                  </w:rPr>
                                  <w:t>[Ärendenummer]</w:t>
                                </w:r>
                              </w:sdtContent>
                            </w:sdt>
                            <w:r w:rsidR="00B70082" w:rsidRPr="001E28A0">
                              <w:rPr>
                                <w:sz w:val="12"/>
                                <w:szCs w:val="12"/>
                              </w:rPr>
                              <w:t xml:space="preserve">, Dokumentdatum </w:t>
                            </w:r>
                            <w:sdt>
                              <w:sdtPr>
                                <w:rPr>
                                  <w:i/>
                                  <w:sz w:val="12"/>
                                  <w:szCs w:val="12"/>
                                </w:rPr>
                                <w:alias w:val="Dokumentdatum"/>
                                <w:tag w:val="TrvDocumentDate"/>
                                <w:id w:val="-994796046"/>
                                <w:placeholder>
                                  <w:docPart w:val="E2960727C0DB41C6994FF479DCD931CE"/>
                                </w:placeholder>
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Dokumentdatum_x0020_NY[1]" w:storeItemID="{10B29913-9648-4169-B0D4-381F07834F6C}"/>
                                <w:date w:fullDate="2026-05-04T00:00:00Z">
                                  <w:dateFormat w:val="yyyy-MM-dd"/>
                                  <w:lid w:val="sv-SE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505599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2026-05-04</w:t>
                                </w:r>
                              </w:sdtContent>
                            </w:sdt>
                            <w:r w:rsidR="00B70082" w:rsidRPr="00D47844">
                              <w:rPr>
                                <w:sz w:val="12"/>
                                <w:szCs w:val="12"/>
                              </w:rPr>
                              <w:t xml:space="preserve">, </w:t>
                            </w:r>
                            <w:r w:rsidR="000011CB">
                              <w:rPr>
                                <w:sz w:val="12"/>
                                <w:szCs w:val="12"/>
                              </w:rPr>
                              <w:t xml:space="preserve">Konfidentialitetsnivå </w:t>
                            </w:r>
                            <w:sdt>
                              <w:sdtPr>
                                <w:rPr>
                                  <w:sz w:val="12"/>
                                  <w:szCs w:val="12"/>
                                </w:rPr>
                                <w:alias w:val="Konfidentialitetsnivå"/>
                                <w:tag w:val="TrvConfidentialityLevelTaxHTField0"/>
                                <w:id w:val="456923152"/>
                                <w:placeholder>
                                  <w:docPart w:val="2210FE6D977C4A68892F1C0E9E3134C2"/>
                                </w:placeholder>
                                <w:showingPlcHdr/>
                                <w:dataBinding w:xpath="/ns0:properties[1]/documentManagement[1]/ns4:TrvConfidentialityLevelTaxHTField0[1]/ns2:Terms[1]" w:storeItemID="{10B29913-9648-4169-B0D4-381F07834F6C}"/>
                                <w:text/>
                              </w:sdtPr>
                              <w:sdtEndPr/>
                              <w:sdtContent>
                                <w:r w:rsidR="00E34AA4" w:rsidRPr="000011CB">
                                  <w:rPr>
                                    <w:rStyle w:val="Platshllartext"/>
                                    <w:i/>
                                    <w:sz w:val="12"/>
                                    <w:szCs w:val="12"/>
                                  </w:rPr>
                                  <w:t>[Konfidentialitetsnivå]</w:t>
                                </w:r>
                              </w:sdtContent>
                            </w:sdt>
                            <w:r w:rsidR="000011CB">
                              <w:rPr>
                                <w:sz w:val="12"/>
                                <w:szCs w:val="12"/>
                              </w:rPr>
                              <w:t xml:space="preserve">, </w:t>
                            </w:r>
                            <w:r w:rsidR="00B70082" w:rsidRPr="001E28A0">
                              <w:rPr>
                                <w:sz w:val="12"/>
                                <w:szCs w:val="12"/>
                              </w:rPr>
                              <w:t>Dokument</w:t>
                            </w:r>
                            <w:r w:rsidR="00B70082">
                              <w:rPr>
                                <w:sz w:val="12"/>
                                <w:szCs w:val="12"/>
                              </w:rPr>
                              <w:t xml:space="preserve">typ </w:t>
                            </w:r>
                            <w:sdt>
                              <w:sdtPr>
                                <w:rPr>
                                  <w:sz w:val="12"/>
                                  <w:szCs w:val="12"/>
                                </w:rPr>
                                <w:alias w:val="Dokumenttyp"/>
                                <w:tag w:val="TrvDocumentTypeTaxHTField0"/>
                                <w:id w:val="-1586069219"/>
                                <w:lock w:val="contentLocked"/>
                                <w:placeholder>
                                  <w:docPart w:val="5E897217E0DA4D3280820336E71EF259"/>
                                </w:placeholder>
                                <w:dataBinding w:xpath="/ns0:properties[1]/documentManagement[1]/ns4:TrvDocumentTypeTaxHTField0[1]/ns2:Terms[1]" w:storeItemID="{10B29913-9648-4169-B0D4-381F07834F6C}"/>
                                <w:text w:multiLine="1"/>
                              </w:sdtPr>
                              <w:sdtEndPr/>
                              <w:sdtContent>
                                <w:r w:rsidR="00B70082">
                                  <w:rPr>
                                    <w:sz w:val="12"/>
                                    <w:szCs w:val="12"/>
                                  </w:rPr>
                                  <w:t>PM</w:t>
                                </w:r>
                              </w:sdtContent>
                            </w:sdt>
                            <w:r w:rsidR="00B70082">
                              <w:rPr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7FF1CE0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alt="Titel: Dokumentegenskaper - Beskrivning: Aktuella dokumentegenskaper räknas upp här" style="width:508.8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">
                <v:textbox>
                  <w:txbxContent>
                    <w:p w14:paraId="0ABDC09F" w14:textId="381B100B" w:rsidR="00B70082" w:rsidRPr="008F48C3" w:rsidRDefault="00225B23" w:rsidP="00F81638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Dokumentegenskaper: </w:t>
                      </w:r>
                      <w:r>
                        <w:rPr>
                          <w:i/>
                          <w:sz w:val="12"/>
                          <w:szCs w:val="12"/>
                        </w:rPr>
                        <w:t xml:space="preserve">Skapat av </w:t>
                      </w:r>
                      <w:sdt>
                        <w:sdtPr>
                          <w:rPr>
                            <w:i/>
                            <w:sz w:val="12"/>
                            <w:szCs w:val="12"/>
                          </w:rPr>
                          <w:alias w:val="Skapat av"/>
                          <w:tag w:val="TrvCreatedBy"/>
                          <w:id w:val="-576742936"/>
                          <w:lock w:val="contentLocked"/>
                          <w:placeholder>
                            <w:docPart w:val="07CF957240084062AB9CC88285D2DC9E"/>
                          </w:placeholder>
                          <w:showingPlcHdr/>
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Skapat_x0020_av_x0020_NY[1]" w:storeItemID="{10B29913-9648-4169-B0D4-381F07834F6C}"/>
                          <w:text/>
                        </w:sdtPr>
                        <w:sdtEndPr/>
                        <w:sdtContent>
                          <w:r w:rsidR="00DF4552" w:rsidRPr="00225B23">
                            <w:rPr>
                              <w:rStyle w:val="Platshllartext"/>
                              <w:i/>
                              <w:sz w:val="12"/>
                              <w:szCs w:val="12"/>
                            </w:rPr>
                            <w:t>[Skapat av]</w:t>
                          </w:r>
                        </w:sdtContent>
                      </w:sdt>
                      <w:r w:rsidR="00B70082" w:rsidRPr="001E28A0">
                        <w:rPr>
                          <w:sz w:val="12"/>
                          <w:szCs w:val="12"/>
                        </w:rPr>
                        <w:t xml:space="preserve"> Ärendenummer </w:t>
                      </w:r>
                      <w:sdt>
                        <w:sdtPr>
                          <w:rPr>
                            <w:i/>
                            <w:sz w:val="12"/>
                            <w:szCs w:val="12"/>
                          </w:rPr>
                          <w:alias w:val="Ärendenummer"/>
                          <w:tag w:val="TrvCaseId"/>
                          <w:id w:val="5652231"/>
                          <w:placeholder>
                            <w:docPart w:val="F3F72B03DDE74745BDE94598D8544521"/>
                          </w:placeholder>
                          <w:showingPlcHdr/>
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Ärendenummer_x0020_NY[1]" w:storeItemID="{10B29913-9648-4169-B0D4-381F07834F6C}"/>
                          <w:text/>
                        </w:sdtPr>
                        <w:sdtEndPr/>
                        <w:sdtContent>
                          <w:r w:rsidR="00B70082" w:rsidRPr="001E28A0">
                            <w:rPr>
                              <w:rStyle w:val="Platshllartext"/>
                              <w:i/>
                              <w:sz w:val="12"/>
                              <w:szCs w:val="12"/>
                            </w:rPr>
                            <w:t>[Ärendenummer]</w:t>
                          </w:r>
                        </w:sdtContent>
                      </w:sdt>
                      <w:r w:rsidR="00B70082" w:rsidRPr="001E28A0">
                        <w:rPr>
                          <w:sz w:val="12"/>
                          <w:szCs w:val="12"/>
                        </w:rPr>
                        <w:t xml:space="preserve">, Dokumentdatum </w:t>
                      </w:r>
                      <w:sdt>
                        <w:sdtPr>
                          <w:rPr>
                            <w:i/>
                            <w:sz w:val="12"/>
                            <w:szCs w:val="12"/>
                          </w:rPr>
                          <w:alias w:val="Dokumentdatum"/>
                          <w:tag w:val="TrvDocumentDate"/>
                          <w:id w:val="-994796046"/>
                          <w:placeholder>
                            <w:docPart w:val="E2960727C0DB41C6994FF479DCD931CE"/>
                          </w:placeholder>
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Dokumentdatum_x0020_NY[1]" w:storeItemID="{10B29913-9648-4169-B0D4-381F07834F6C}"/>
                          <w:date w:fullDate="2026-05-04T00:00:00Z">
                            <w:dateFormat w:val="yyyy-MM-dd"/>
                            <w:lid w:val="sv-SE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505599">
                            <w:rPr>
                              <w:i/>
                              <w:sz w:val="12"/>
                              <w:szCs w:val="12"/>
                            </w:rPr>
                            <w:t>2026-05-04</w:t>
                          </w:r>
                        </w:sdtContent>
                      </w:sdt>
                      <w:r w:rsidR="00B70082" w:rsidRPr="00D47844">
                        <w:rPr>
                          <w:sz w:val="12"/>
                          <w:szCs w:val="12"/>
                        </w:rPr>
                        <w:t xml:space="preserve">, </w:t>
                      </w:r>
                      <w:r w:rsidR="000011CB">
                        <w:rPr>
                          <w:sz w:val="12"/>
                          <w:szCs w:val="12"/>
                        </w:rPr>
                        <w:t xml:space="preserve">Konfidentialitetsnivå </w:t>
                      </w:r>
                      <w:sdt>
                        <w:sdtPr>
                          <w:rPr>
                            <w:sz w:val="12"/>
                            <w:szCs w:val="12"/>
                          </w:rPr>
                          <w:alias w:val="Konfidentialitetsnivå"/>
                          <w:tag w:val="TrvConfidentialityLevelTaxHTField0"/>
                          <w:id w:val="456923152"/>
                          <w:placeholder>
                            <w:docPart w:val="2210FE6D977C4A68892F1C0E9E3134C2"/>
                          </w:placeholder>
                          <w:showingPlcHdr/>
                          <w:dataBinding w:xpath="/ns0:properties[1]/documentManagement[1]/ns4:TrvConfidentialityLevelTaxHTField0[1]/ns2:Terms[1]" w:storeItemID="{10B29913-9648-4169-B0D4-381F07834F6C}"/>
                          <w:text/>
                        </w:sdtPr>
                        <w:sdtEndPr/>
                        <w:sdtContent>
                          <w:r w:rsidR="00E34AA4" w:rsidRPr="000011CB">
                            <w:rPr>
                              <w:rStyle w:val="Platshllartext"/>
                              <w:i/>
                              <w:sz w:val="12"/>
                              <w:szCs w:val="12"/>
                            </w:rPr>
                            <w:t>[Konfidentialitetsnivå]</w:t>
                          </w:r>
                        </w:sdtContent>
                      </w:sdt>
                      <w:r w:rsidR="000011CB">
                        <w:rPr>
                          <w:sz w:val="12"/>
                          <w:szCs w:val="12"/>
                        </w:rPr>
                        <w:t xml:space="preserve">, </w:t>
                      </w:r>
                      <w:r w:rsidR="00B70082" w:rsidRPr="001E28A0">
                        <w:rPr>
                          <w:sz w:val="12"/>
                          <w:szCs w:val="12"/>
                        </w:rPr>
                        <w:t>Dokument</w:t>
                      </w:r>
                      <w:r w:rsidR="00B70082">
                        <w:rPr>
                          <w:sz w:val="12"/>
                          <w:szCs w:val="12"/>
                        </w:rPr>
                        <w:t xml:space="preserve">typ </w:t>
                      </w:r>
                      <w:sdt>
                        <w:sdtPr>
                          <w:rPr>
                            <w:sz w:val="12"/>
                            <w:szCs w:val="12"/>
                          </w:rPr>
                          <w:alias w:val="Dokumenttyp"/>
                          <w:tag w:val="TrvDocumentTypeTaxHTField0"/>
                          <w:id w:val="-1586069219"/>
                          <w:lock w:val="contentLocked"/>
                          <w:placeholder>
                            <w:docPart w:val="5E897217E0DA4D3280820336E71EF259"/>
                          </w:placeholder>
                          <w:dataBinding w:xpath="/ns0:properties[1]/documentManagement[1]/ns4:TrvDocumentTypeTaxHTField0[1]/ns2:Terms[1]" w:storeItemID="{10B29913-9648-4169-B0D4-381F07834F6C}"/>
                          <w:text w:multiLine="1"/>
                        </w:sdtPr>
                        <w:sdtEndPr/>
                        <w:sdtContent>
                          <w:r w:rsidR="00B70082">
                            <w:rPr>
                              <w:sz w:val="12"/>
                              <w:szCs w:val="12"/>
                            </w:rPr>
                            <w:t>PM</w:t>
                          </w:r>
                        </w:sdtContent>
                      </w:sdt>
                      <w:r w:rsidR="00B70082">
                        <w:rPr>
                          <w:sz w:val="12"/>
                          <w:szCs w:val="12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42D557" w14:textId="77777777" w:rsidR="00860344" w:rsidRPr="007C5B63" w:rsidRDefault="00503E10" w:rsidP="00D8538E">
      <w:pPr>
        <w:pStyle w:val="Brdtext"/>
        <w:ind w:right="-2469"/>
      </w:pPr>
      <w:r w:rsidRPr="00524B9A">
        <w:t>Ovanstående textfält är endast avsett att läsas digitalt och får ej tas bort. Det innehåller uppgifter från sidhuvudet och gör att dokumentets egenskaper blir tillgängliga enligt Lag (2018:1937) om tillgänglighet till digital offentlig service.</w:t>
      </w:r>
    </w:p>
    <w:sectPr w:rsidR="00860344" w:rsidRPr="007C5B63" w:rsidSect="00225B23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3119" w:bottom="1418" w:left="1191" w:header="28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49E60" w14:textId="77777777" w:rsidR="00C36692" w:rsidRDefault="00C36692" w:rsidP="00E85251">
      <w:pPr>
        <w:spacing w:after="0" w:line="240" w:lineRule="auto"/>
      </w:pPr>
      <w:r>
        <w:separator/>
      </w:r>
    </w:p>
  </w:endnote>
  <w:endnote w:type="continuationSeparator" w:id="0">
    <w:p w14:paraId="1E71A525" w14:textId="77777777" w:rsidR="00C36692" w:rsidRDefault="00C36692" w:rsidP="00E85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3B726" w14:textId="6552CA8D" w:rsidR="00B70082" w:rsidRDefault="00B70082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A705C1" wp14:editId="0D94BD9E">
              <wp:simplePos x="0" y="0"/>
              <wp:positionH relativeFrom="column">
                <wp:posOffset>-543560</wp:posOffset>
              </wp:positionH>
              <wp:positionV relativeFrom="paragraph">
                <wp:posOffset>-5651500</wp:posOffset>
              </wp:positionV>
              <wp:extent cx="304800" cy="4898390"/>
              <wp:effectExtent l="0" t="0" r="0" b="0"/>
              <wp:wrapNone/>
              <wp:docPr id="2" name="Textruta 2" descr="TMALL-nummer, mallnamn &amp; mallversion" title="TMALL-nummer, mallnamn &amp; mallvers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800" cy="48983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EEC38E" w14:textId="77777777" w:rsidR="00B70082" w:rsidRPr="008B0367" w:rsidRDefault="00BF1AC8" w:rsidP="00197D11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TMALL-nummer"/>
                              <w:tag w:val="TrvDocumentTemplateId"/>
                              <w:id w:val="-41285665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Id[1]" w:storeItemID="{10B29913-9648-4169-B0D4-381F07834F6C}"/>
                              <w:text/>
                            </w:sdtPr>
                            <w:sdtEndPr/>
                            <w:sdtContent>
                              <w:r w:rsidR="00B7008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TMALL 0423</w:t>
                              </w:r>
                            </w:sdtContent>
                          </w:sdt>
                          <w:r w:rsidR="00B7008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Mallnamn"/>
                              <w:tag w:val="TrvDocumentTemplateTitle"/>
                              <w:id w:val="-1748571388"/>
                              <w:placeholder>
                                <w:docPart w:val="425CFBA571D743C19894D2C9B5350A03"/>
                              </w:placeholder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Title[1]" w:storeItemID="{10B29913-9648-4169-B0D4-381F07834F6C}"/>
                              <w:text/>
                            </w:sdtPr>
                            <w:sdtEndPr/>
                            <w:sdtContent>
                              <w:r w:rsidR="00B7008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PM</w:t>
                              </w:r>
                            </w:sdtContent>
                          </w:sdt>
                          <w:r w:rsidR="00B7008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Mallversion"/>
                              <w:tag w:val="TrvDocumentTemplateVersion"/>
                              <w:id w:val="1423833196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Version[1]" w:storeItemID="{10B29913-9648-4169-B0D4-381F07834F6C}"/>
                              <w:text/>
                            </w:sdtPr>
                            <w:sdtEndPr/>
                            <w:sdtContent>
                              <w:r w:rsidR="00B7008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3.0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A705C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Title: TMALL-nummer, mallnamn &amp; mallversion - Description: TMALL-nummer, mallnamn &amp; mallversion" style="position:absolute;margin-left:-42.8pt;margin-top:-445pt;width:24pt;height:385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" fillcolor="white [3201]" stroked="f" strokeweight=".5pt">
              <v:textbox style="layout-flow:vertical;mso-layout-flow-alt:bottom-to-top">
                <w:txbxContent>
                  <w:p w14:paraId="79EEC38E" w14:textId="77777777" w:rsidR="00B70082" w:rsidRPr="008B0367" w:rsidRDefault="00E34AA4" w:rsidP="00197D11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TMALL-nummer"/>
                        <w:tag w:val="TrvDocumentTemplateId"/>
                        <w:id w:val="-412856652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Id[1]" w:storeItemID="{10B29913-9648-4169-B0D4-381F07834F6C}"/>
                        <w:text/>
                      </w:sdtPr>
                      <w:sdtEndPr/>
                      <w:sdtContent>
                        <w:r w:rsidR="00B7008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TMALL 0423</w:t>
                        </w:r>
                      </w:sdtContent>
                    </w:sdt>
                    <w:r w:rsidR="00B7008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Mallnamn"/>
                        <w:tag w:val="TrvDocumentTemplateTitle"/>
                        <w:id w:val="-1748571388"/>
                        <w:placeholder>
                          <w:docPart w:val="425CFBA571D743C19894D2C9B5350A03"/>
                        </w:placeholder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Title[1]" w:storeItemID="{10B29913-9648-4169-B0D4-381F07834F6C}"/>
                        <w:text/>
                      </w:sdtPr>
                      <w:sdtEndPr/>
                      <w:sdtContent>
                        <w:r w:rsidR="00B7008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PM</w:t>
                        </w:r>
                      </w:sdtContent>
                    </w:sdt>
                    <w:r w:rsidR="00B7008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Mallversion"/>
                        <w:tag w:val="TrvDocumentTemplateVersion"/>
                        <w:id w:val="1423833196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Version[1]" w:storeItemID="{10B29913-9648-4169-B0D4-381F07834F6C}"/>
                        <w:text/>
                      </w:sdtPr>
                      <w:sdtEndPr/>
                      <w:sdtContent>
                        <w:r w:rsidR="00B7008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3.0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sdt>
      <w:sdtPr>
        <w:alias w:val="Titel"/>
        <w:tag w:val=""/>
        <w:id w:val="142683905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34AA4">
          <w:t>Ej beräknade effekter, bilaga till arbets-PM – Bansek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80B7D" w14:textId="77777777" w:rsidR="00B70082" w:rsidRDefault="00B70082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0F076FF" wp14:editId="1411D24E">
              <wp:simplePos x="0" y="0"/>
              <wp:positionH relativeFrom="column">
                <wp:posOffset>-591185</wp:posOffset>
              </wp:positionH>
              <wp:positionV relativeFrom="paragraph">
                <wp:posOffset>-5251450</wp:posOffset>
              </wp:positionV>
              <wp:extent cx="304800" cy="4898390"/>
              <wp:effectExtent l="0" t="0" r="0" b="0"/>
              <wp:wrapNone/>
              <wp:docPr id="9" name="Textruta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800" cy="48983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3E383D" w14:textId="77777777" w:rsidR="00B70082" w:rsidRPr="008B0367" w:rsidRDefault="00BF1AC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TMALL-nummer"/>
                              <w:tag w:val="TrvDocumentTemplateId"/>
                              <w:id w:val="-3412336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Id[1]" w:storeItemID="{10B29913-9648-4169-B0D4-381F07834F6C}"/>
                              <w:text/>
                            </w:sdtPr>
                            <w:sdtEndPr/>
                            <w:sdtContent>
                              <w:r w:rsidR="00B7008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TMALL 0423</w:t>
                              </w:r>
                            </w:sdtContent>
                          </w:sdt>
                          <w:r w:rsidR="00B7008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Mallnamn"/>
                              <w:tag w:val="TrvDocumentTemplateTitle"/>
                              <w:id w:val="96516775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Title[1]" w:storeItemID="{10B29913-9648-4169-B0D4-381F07834F6C}"/>
                              <w:text/>
                            </w:sdtPr>
                            <w:sdtEndPr/>
                            <w:sdtContent>
                              <w:r w:rsidR="00B7008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PM</w:t>
                              </w:r>
                            </w:sdtContent>
                          </w:sdt>
                          <w:r w:rsidR="00B7008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Mallversion"/>
                              <w:tag w:val="TrvDocumentTemplateVersion"/>
                              <w:id w:val="-79768167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Version[1]" w:storeItemID="{10B29913-9648-4169-B0D4-381F07834F6C}"/>
                              <w:text/>
                            </w:sdtPr>
                            <w:sdtEndPr/>
                            <w:sdtContent>
                              <w:r w:rsidR="00B7008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3.0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F076FF" id="_x0000_t202" coordsize="21600,21600" o:spt="202" path="m,l,21600r21600,l21600,xe">
              <v:stroke joinstyle="miter"/>
              <v:path gradientshapeok="t" o:connecttype="rect"/>
            </v:shapetype>
            <v:shape id="Textruta 9" o:spid="_x0000_s1028" type="#_x0000_t202" style="position:absolute;margin-left:-46.55pt;margin-top:-413.5pt;width:24pt;height:385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" fillcolor="white [3201]" stroked="f" strokeweight=".5pt">
              <v:textbox style="layout-flow:vertical;mso-layout-flow-alt:bottom-to-top">
                <w:txbxContent>
                  <w:p w14:paraId="0A3E383D" w14:textId="77777777" w:rsidR="00B70082" w:rsidRPr="008B0367" w:rsidRDefault="00E34AA4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TMALL-nummer"/>
                        <w:tag w:val="TrvDocumentTemplateId"/>
                        <w:id w:val="-34123362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Id[1]" w:storeItemID="{10B29913-9648-4169-B0D4-381F07834F6C}"/>
                        <w:text/>
                      </w:sdtPr>
                      <w:sdtEndPr/>
                      <w:sdtContent>
                        <w:r w:rsidR="00B7008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TMALL 0423</w:t>
                        </w:r>
                      </w:sdtContent>
                    </w:sdt>
                    <w:r w:rsidR="00B7008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Mallnamn"/>
                        <w:tag w:val="TrvDocumentTemplateTitle"/>
                        <w:id w:val="965167752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Title[1]" w:storeItemID="{10B29913-9648-4169-B0D4-381F07834F6C}"/>
                        <w:text/>
                      </w:sdtPr>
                      <w:sdtEndPr/>
                      <w:sdtContent>
                        <w:r w:rsidR="00B7008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PM</w:t>
                        </w:r>
                      </w:sdtContent>
                    </w:sdt>
                    <w:r w:rsidR="00B7008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Mallversion"/>
                        <w:tag w:val="TrvDocumentTemplateVersion"/>
                        <w:id w:val="-79768167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Version[1]" w:storeItemID="{10B29913-9648-4169-B0D4-381F07834F6C}"/>
                        <w:text/>
                      </w:sdtPr>
                      <w:sdtEndPr/>
                      <w:sdtContent>
                        <w:r w:rsidR="00B7008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3.0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423C2" w14:textId="77777777" w:rsidR="00C36692" w:rsidRDefault="00C36692" w:rsidP="00E85251">
      <w:pPr>
        <w:spacing w:after="0" w:line="240" w:lineRule="auto"/>
      </w:pPr>
      <w:r>
        <w:separator/>
      </w:r>
    </w:p>
  </w:footnote>
  <w:footnote w:type="continuationSeparator" w:id="0">
    <w:p w14:paraId="17DB26FC" w14:textId="77777777" w:rsidR="00C36692" w:rsidRDefault="00C36692" w:rsidP="00E85251">
      <w:pPr>
        <w:spacing w:after="0" w:line="240" w:lineRule="auto"/>
      </w:pPr>
      <w:r>
        <w:continuationSeparator/>
      </w:r>
    </w:p>
  </w:footnote>
  <w:footnote w:id="1">
    <w:p w14:paraId="3CE7D432" w14:textId="21CA2659" w:rsidR="00505599" w:rsidRDefault="00505599">
      <w:pPr>
        <w:pStyle w:val="Fotnotstext"/>
      </w:pPr>
      <w:r w:rsidRPr="00505599">
        <w:rPr>
          <w:rStyle w:val="Fotnotsreferens"/>
          <w:sz w:val="20"/>
          <w:szCs w:val="28"/>
        </w:rPr>
        <w:footnoteRef/>
      </w:r>
      <w:r w:rsidRPr="00505599">
        <w:rPr>
          <w:sz w:val="18"/>
          <w:szCs w:val="24"/>
        </w:rPr>
        <w:t xml:space="preserve"> </w:t>
      </w:r>
      <w:r w:rsidRPr="00505599">
        <w:rPr>
          <w:sz w:val="20"/>
          <w:szCs w:val="28"/>
        </w:rPr>
        <w:t xml:space="preserve">Med ”metod” avses i regel kapacitetsberäkning eller externt beräknade restidsförändringar, vanligen </w:t>
      </w:r>
      <w:r>
        <w:rPr>
          <w:sz w:val="20"/>
          <w:szCs w:val="28"/>
        </w:rPr>
        <w:t xml:space="preserve">resultat </w:t>
      </w:r>
      <w:r w:rsidRPr="00505599">
        <w:rPr>
          <w:sz w:val="20"/>
          <w:szCs w:val="28"/>
        </w:rPr>
        <w:t>från en tidtabellsanalys.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4"/>
      <w:tblW w:w="10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sdfsa"/>
      <w:tblDescription w:val="sad"/>
    </w:tblPr>
    <w:tblGrid>
      <w:gridCol w:w="3912"/>
      <w:gridCol w:w="3912"/>
      <w:gridCol w:w="2353"/>
    </w:tblGrid>
    <w:tr w:rsidR="00B70082" w:rsidRPr="00484ED3" w14:paraId="5440F2E5" w14:textId="77777777" w:rsidTr="00484ED3">
      <w:trPr>
        <w:trHeight w:val="426"/>
        <w:tblHeader/>
      </w:trPr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10326EFC" w14:textId="77777777" w:rsidR="00B70082" w:rsidRPr="00484ED3" w:rsidRDefault="00B70082" w:rsidP="00F85D70">
          <w:pPr>
            <w:spacing w:line="240" w:lineRule="atLeast"/>
            <w:ind w:left="-108"/>
            <w:rPr>
              <w:rFonts w:asciiTheme="majorHAnsi" w:hAnsiTheme="majorHAnsi" w:cs="Arial"/>
              <w:sz w:val="22"/>
              <w:szCs w:val="22"/>
            </w:rPr>
          </w:pP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79D87257" w14:textId="77777777" w:rsidR="00B70082" w:rsidRPr="00484ED3" w:rsidRDefault="00B70082" w:rsidP="00F85D70">
          <w:pPr>
            <w:spacing w:line="240" w:lineRule="atLeast"/>
            <w:rPr>
              <w:rFonts w:asciiTheme="majorHAnsi" w:hAnsiTheme="majorHAnsi" w:cs="Arial"/>
              <w:noProof/>
              <w:sz w:val="22"/>
              <w:szCs w:val="22"/>
            </w:rPr>
          </w:pPr>
        </w:p>
      </w:tc>
      <w:tc>
        <w:tcPr>
          <w:tcW w:w="2353" w:type="dxa"/>
          <w:tcBorders>
            <w:top w:val="nil"/>
            <w:left w:val="nil"/>
            <w:bottom w:val="nil"/>
            <w:right w:val="nil"/>
          </w:tcBorders>
        </w:tcPr>
        <w:p w14:paraId="7FA767AA" w14:textId="77777777" w:rsidR="00B70082" w:rsidRPr="00484ED3" w:rsidRDefault="00B70082" w:rsidP="00F85D70">
          <w:pPr>
            <w:spacing w:line="240" w:lineRule="atLeast"/>
            <w:ind w:right="-222"/>
            <w:rPr>
              <w:rFonts w:asciiTheme="majorHAnsi" w:hAnsiTheme="majorHAnsi" w:cs="Arial"/>
              <w:sz w:val="22"/>
              <w:szCs w:val="22"/>
            </w:rPr>
          </w:pPr>
        </w:p>
      </w:tc>
    </w:tr>
    <w:tr w:rsidR="00B70082" w:rsidRPr="0057087E" w14:paraId="03570060" w14:textId="77777777" w:rsidTr="00B70082">
      <w:trPr>
        <w:trHeight w:val="717"/>
      </w:trPr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5AB32B0F" w14:textId="77777777" w:rsidR="00B70082" w:rsidRPr="0057087E" w:rsidRDefault="00B70082" w:rsidP="00F85D70">
          <w:pPr>
            <w:spacing w:before="20" w:line="240" w:lineRule="atLeast"/>
            <w:rPr>
              <w:rFonts w:ascii="Arial" w:hAnsi="Arial" w:cs="Arial"/>
              <w:sz w:val="22"/>
              <w:szCs w:val="22"/>
            </w:rPr>
          </w:pPr>
          <w:r w:rsidRPr="0057087E">
            <w:rPr>
              <w:rFonts w:ascii="Arial" w:hAnsi="Arial" w:cs="Arial"/>
              <w:noProof/>
            </w:rPr>
            <w:drawing>
              <wp:inline distT="0" distB="0" distL="0" distR="0" wp14:anchorId="0EB45742" wp14:editId="37844064">
                <wp:extent cx="1594800" cy="334800"/>
                <wp:effectExtent l="0" t="0" r="5715" b="8255"/>
                <wp:docPr id="1" name="Bildobjekt 1" descr="Trafikverkets logotyp" title="Trafikverket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Trafikverket_logo_officemalla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4800" cy="33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ascii="Arial" w:hAnsi="Arial" w:cs="Arial"/>
            <w:noProof/>
          </w:rPr>
          <w:alias w:val="Dokumenttyp"/>
          <w:tag w:val="TrvDocumentTypeTaxHTField0"/>
          <w:id w:val="-846865044"/>
          <w:placeholder>
            <w:docPart w:val="5E897217E0DA4D3280820336E71EF259"/>
          </w:placeholder>
          <w:dataBinding w:xpath="/ns0:properties[1]/documentManagement[1]/ns4:TrvDocumentTypeTaxHTField0[1]/ns2:Terms[1]" w:storeItemID="{10B29913-9648-4169-B0D4-381F07834F6C}"/>
          <w:text w:multiLine="1"/>
        </w:sdtPr>
        <w:sdtEndPr/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2687BF8F" w14:textId="77777777" w:rsidR="00B70082" w:rsidRPr="0057087E" w:rsidRDefault="00B70082" w:rsidP="00F85D70">
              <w:pPr>
                <w:spacing w:before="220" w:line="240" w:lineRule="atLeast"/>
                <w:rPr>
                  <w:rFonts w:ascii="Arial" w:hAnsi="Arial" w:cs="Arial"/>
                  <w:noProof/>
                  <w:sz w:val="22"/>
                  <w:szCs w:val="22"/>
                </w:rPr>
              </w:pPr>
              <w:r>
                <w:rPr>
                  <w:rFonts w:ascii="Arial" w:hAnsi="Arial" w:cs="Arial"/>
                  <w:noProof/>
                  <w:sz w:val="22"/>
                  <w:szCs w:val="22"/>
                </w:rPr>
                <w:t>PM</w:t>
              </w:r>
            </w:p>
          </w:tc>
        </w:sdtContent>
      </w:sdt>
      <w:tc>
        <w:tcPr>
          <w:tcW w:w="2353" w:type="dxa"/>
          <w:tcBorders>
            <w:top w:val="nil"/>
            <w:left w:val="nil"/>
            <w:bottom w:val="nil"/>
            <w:right w:val="nil"/>
          </w:tcBorders>
        </w:tcPr>
        <w:p w14:paraId="40CC9403" w14:textId="77777777" w:rsidR="00B70082" w:rsidRPr="0057087E" w:rsidRDefault="00B70082" w:rsidP="00F85D70">
          <w:pPr>
            <w:spacing w:before="220" w:line="240" w:lineRule="atLeast"/>
            <w:jc w:val="right"/>
            <w:rPr>
              <w:rFonts w:ascii="Arial" w:hAnsi="Arial" w:cs="Arial"/>
              <w:color w:val="808080"/>
              <w:sz w:val="22"/>
              <w:szCs w:val="22"/>
            </w:rPr>
          </w:pPr>
          <w:r w:rsidRPr="0057087E">
            <w:rPr>
              <w:rFonts w:ascii="Arial" w:hAnsi="Arial" w:cs="Arial"/>
            </w:rPr>
            <w:fldChar w:fldCharType="begin"/>
          </w:r>
          <w:r w:rsidRPr="0057087E">
            <w:rPr>
              <w:rFonts w:ascii="Arial" w:hAnsi="Arial" w:cs="Arial"/>
              <w:sz w:val="22"/>
              <w:szCs w:val="22"/>
            </w:rPr>
            <w:instrText xml:space="preserve"> PAGE   \* MERGEFORMAT </w:instrText>
          </w:r>
          <w:r w:rsidRPr="0057087E">
            <w:rPr>
              <w:rFonts w:ascii="Arial" w:hAnsi="Arial" w:cs="Arial"/>
            </w:rPr>
            <w:fldChar w:fldCharType="separate"/>
          </w:r>
          <w:r w:rsidR="00C033A0">
            <w:rPr>
              <w:rFonts w:ascii="Arial" w:hAnsi="Arial" w:cs="Arial"/>
              <w:noProof/>
              <w:sz w:val="22"/>
              <w:szCs w:val="22"/>
            </w:rPr>
            <w:t>2</w:t>
          </w:r>
          <w:r w:rsidRPr="0057087E">
            <w:rPr>
              <w:rFonts w:ascii="Arial" w:hAnsi="Arial" w:cs="Arial"/>
            </w:rPr>
            <w:fldChar w:fldCharType="end"/>
          </w:r>
          <w:r w:rsidRPr="0057087E">
            <w:rPr>
              <w:rFonts w:ascii="Arial" w:hAnsi="Arial" w:cs="Arial"/>
              <w:sz w:val="22"/>
              <w:szCs w:val="22"/>
            </w:rPr>
            <w:t xml:space="preserve"> (</w:t>
          </w:r>
          <w:r w:rsidRPr="0057087E">
            <w:rPr>
              <w:rFonts w:ascii="Arial" w:hAnsi="Arial" w:cs="Arial"/>
            </w:rPr>
            <w:fldChar w:fldCharType="begin"/>
          </w:r>
          <w:r w:rsidRPr="0057087E">
            <w:rPr>
              <w:rFonts w:ascii="Arial" w:hAnsi="Arial" w:cs="Arial"/>
              <w:sz w:val="22"/>
              <w:szCs w:val="22"/>
            </w:rPr>
            <w:instrText xml:space="preserve"> NUMPAGES  \# "0" \* Arabic  \* MERGEFORMAT </w:instrText>
          </w:r>
          <w:r w:rsidRPr="0057087E">
            <w:rPr>
              <w:rFonts w:ascii="Arial" w:hAnsi="Arial" w:cs="Arial"/>
            </w:rPr>
            <w:fldChar w:fldCharType="separate"/>
          </w:r>
          <w:r w:rsidR="00C033A0">
            <w:rPr>
              <w:rFonts w:ascii="Arial" w:hAnsi="Arial" w:cs="Arial"/>
              <w:noProof/>
              <w:sz w:val="22"/>
              <w:szCs w:val="22"/>
            </w:rPr>
            <w:t>2</w:t>
          </w:r>
          <w:r w:rsidRPr="0057087E">
            <w:rPr>
              <w:rFonts w:ascii="Arial" w:hAnsi="Arial" w:cs="Arial"/>
            </w:rPr>
            <w:fldChar w:fldCharType="end"/>
          </w:r>
          <w:r w:rsidRPr="0057087E">
            <w:rPr>
              <w:rFonts w:ascii="Arial" w:hAnsi="Arial" w:cs="Arial"/>
              <w:sz w:val="22"/>
              <w:szCs w:val="22"/>
            </w:rPr>
            <w:t>)</w:t>
          </w:r>
        </w:p>
      </w:tc>
    </w:tr>
    <w:tr w:rsidR="00B70082" w:rsidRPr="0057087E" w14:paraId="0E1EF675" w14:textId="77777777" w:rsidTr="00F81638"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BB608B7" w14:textId="77777777" w:rsidR="00B70082" w:rsidRPr="0057087E" w:rsidRDefault="00225B23" w:rsidP="00F85D70">
          <w:pPr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Skapat av</w:t>
          </w: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17923E7" w14:textId="77777777" w:rsidR="00B70082" w:rsidRPr="0057087E" w:rsidRDefault="00B70082" w:rsidP="00F85D70">
          <w:pPr>
            <w:rPr>
              <w:rFonts w:ascii="Arial" w:hAnsi="Arial" w:cs="Arial"/>
              <w:b/>
              <w:sz w:val="16"/>
              <w:szCs w:val="16"/>
            </w:rPr>
          </w:pPr>
          <w:r w:rsidRPr="0057087E">
            <w:rPr>
              <w:rFonts w:ascii="Arial" w:hAnsi="Arial" w:cs="Arial"/>
              <w:b/>
              <w:sz w:val="16"/>
              <w:szCs w:val="16"/>
            </w:rPr>
            <w:t xml:space="preserve">Dokumentdatum </w:t>
          </w:r>
        </w:p>
      </w:tc>
      <w:tc>
        <w:tcPr>
          <w:tcW w:w="235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F634370" w14:textId="77777777" w:rsidR="00B70082" w:rsidRPr="0057087E" w:rsidRDefault="00B70082" w:rsidP="00F85D70">
          <w:pPr>
            <w:ind w:right="-222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B70082" w:rsidRPr="00D11F8B" w14:paraId="2AA0D8DC" w14:textId="77777777" w:rsidTr="00F81638">
      <w:sdt>
        <w:sdtPr>
          <w:rPr>
            <w:rStyle w:val="Dokumentegenskap"/>
          </w:rPr>
          <w:alias w:val="Skapat av"/>
          <w:tag w:val="TrvCreatedBy"/>
          <w:id w:val="-215049246"/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Trafikverket' xmlns:ns4='2cc95b2f-a972-412a-a6e8-be8828b08c19' " w:xpath="/ns0:properties[1]/documentManagement[1]/ns3:Skapat_x0020_av_x0020_NY[1]" w:storeItemID="{10B29913-9648-4169-B0D4-381F07834F6C}"/>
          <w:text/>
        </w:sdtPr>
        <w:sdtEndPr>
          <w:rPr>
            <w:rStyle w:val="Dokumentegenskap"/>
          </w:rPr>
        </w:sdtEndPr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4E1A704" w14:textId="5CA91F68" w:rsidR="00B70082" w:rsidRPr="00D11F8B" w:rsidRDefault="00DF4552" w:rsidP="00F85D70">
              <w:pPr>
                <w:spacing w:line="240" w:lineRule="atLeast"/>
                <w:rPr>
                  <w:rStyle w:val="Dokumentegenskap"/>
                </w:rPr>
              </w:pPr>
              <w:r>
                <w:rPr>
                  <w:rStyle w:val="Dokumentegenskap"/>
                </w:rPr>
                <w:t xml:space="preserve">     </w:t>
              </w:r>
            </w:p>
          </w:tc>
        </w:sdtContent>
      </w:sdt>
      <w:sdt>
        <w:sdtPr>
          <w:rPr>
            <w:rStyle w:val="Dokumentegenskap"/>
          </w:rPr>
          <w:alias w:val="Dokumentdatum"/>
          <w:tag w:val="TrvDocumentDate"/>
          <w:id w:val="-230620323"/>
          <w:dataBinding w:prefixMappings="xmlns:ns0='http://schemas.microsoft.com/office/2006/metadata/properties' xmlns:ns1='http://www.w3.org/2001/XMLSchema-instance' xmlns:ns2='http://schemas.microsoft.com/office/infopath/2007/PartnerControls' xmlns:ns3='Trafikverket' xmlns:ns4='2cc95b2f-a972-412a-a6e8-be8828b08c19' " w:xpath="/ns0:properties[1]/documentManagement[1]/ns3:Dokumentdatum_x0020_NY[1]" w:storeItemID="{10B29913-9648-4169-B0D4-381F07834F6C}"/>
          <w:date w:fullDate="2026-05-04T00:00:00Z"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Dokumentegenskap"/>
          </w:rPr>
        </w:sdtEndPr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6FD12D5A" w14:textId="5AC68E67" w:rsidR="00B70082" w:rsidRPr="00D11F8B" w:rsidRDefault="00505599" w:rsidP="00F85D70">
              <w:pPr>
                <w:spacing w:line="240" w:lineRule="atLeast"/>
                <w:rPr>
                  <w:rStyle w:val="Dokumentegenskap"/>
                </w:rPr>
              </w:pPr>
              <w:r>
                <w:rPr>
                  <w:rStyle w:val="Dokumentegenskap"/>
                </w:rPr>
                <w:t>2026-05-04</w:t>
              </w:r>
            </w:p>
          </w:tc>
        </w:sdtContent>
      </w:sdt>
      <w:tc>
        <w:tcPr>
          <w:tcW w:w="2353" w:type="dxa"/>
          <w:tcBorders>
            <w:top w:val="nil"/>
            <w:left w:val="nil"/>
            <w:bottom w:val="nil"/>
            <w:right w:val="nil"/>
          </w:tcBorders>
        </w:tcPr>
        <w:p w14:paraId="46C5BAEC" w14:textId="77777777" w:rsidR="00B70082" w:rsidRPr="00D11F8B" w:rsidRDefault="00B70082" w:rsidP="00F85D70">
          <w:pPr>
            <w:spacing w:line="240" w:lineRule="atLeast"/>
            <w:ind w:right="-222"/>
            <w:rPr>
              <w:rStyle w:val="Dokumentegenskap"/>
            </w:rPr>
          </w:pPr>
        </w:p>
      </w:tc>
    </w:tr>
    <w:tr w:rsidR="00B70082" w:rsidRPr="0057087E" w14:paraId="2AC183DB" w14:textId="77777777" w:rsidTr="00F81638"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7AC43B0" w14:textId="77777777" w:rsidR="00B70082" w:rsidRPr="0057087E" w:rsidRDefault="00B70082" w:rsidP="00F85D70">
          <w:pPr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6ADB9FD" w14:textId="77777777" w:rsidR="00B70082" w:rsidRPr="0057087E" w:rsidRDefault="00B70082" w:rsidP="00F85D70">
          <w:pPr>
            <w:rPr>
              <w:rFonts w:ascii="Arial" w:hAnsi="Arial" w:cs="Arial"/>
              <w:b/>
              <w:noProof/>
              <w:sz w:val="16"/>
              <w:szCs w:val="16"/>
            </w:rPr>
          </w:pPr>
        </w:p>
      </w:tc>
      <w:tc>
        <w:tcPr>
          <w:tcW w:w="235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1C4ECE8" w14:textId="77777777" w:rsidR="00B70082" w:rsidRPr="0057087E" w:rsidRDefault="00B70082" w:rsidP="00F85D70">
          <w:pPr>
            <w:ind w:right="-222"/>
            <w:rPr>
              <w:rFonts w:ascii="Arial" w:hAnsi="Arial" w:cs="Arial"/>
              <w:b/>
              <w:noProof/>
              <w:sz w:val="16"/>
              <w:szCs w:val="16"/>
            </w:rPr>
          </w:pPr>
        </w:p>
      </w:tc>
    </w:tr>
  </w:tbl>
  <w:p w14:paraId="5CEC40E6" w14:textId="77777777" w:rsidR="00B70082" w:rsidRPr="00A74A1D" w:rsidRDefault="00B70082" w:rsidP="00EF2D8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4"/>
      <w:tblW w:w="10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"/>
      <w:tblDescription w:val="Sidhuvud"/>
    </w:tblPr>
    <w:tblGrid>
      <w:gridCol w:w="3912"/>
      <w:gridCol w:w="3912"/>
      <w:gridCol w:w="1701"/>
      <w:gridCol w:w="652"/>
    </w:tblGrid>
    <w:tr w:rsidR="00B70082" w:rsidRPr="00484ED3" w14:paraId="14366EAF" w14:textId="77777777" w:rsidTr="00484ED3">
      <w:trPr>
        <w:trHeight w:val="426"/>
        <w:tblHeader/>
      </w:trPr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171F9A77" w14:textId="77777777" w:rsidR="00B70082" w:rsidRPr="00484ED3" w:rsidRDefault="00B70082" w:rsidP="00F81638">
          <w:pPr>
            <w:tabs>
              <w:tab w:val="left" w:pos="1206"/>
              <w:tab w:val="left" w:pos="2502"/>
              <w:tab w:val="left" w:pos="3798"/>
              <w:tab w:val="left" w:pos="5094"/>
              <w:tab w:val="left" w:pos="6390"/>
              <w:tab w:val="left" w:pos="7683"/>
              <w:tab w:val="left" w:pos="8981"/>
              <w:tab w:val="left" w:pos="10280"/>
            </w:tabs>
            <w:spacing w:line="240" w:lineRule="atLeast"/>
            <w:ind w:left="-108"/>
            <w:rPr>
              <w:rFonts w:asciiTheme="majorHAnsi" w:hAnsiTheme="majorHAnsi" w:cs="Arial"/>
              <w:sz w:val="22"/>
              <w:szCs w:val="22"/>
            </w:rPr>
          </w:pP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32758533" w14:textId="77777777" w:rsidR="00B70082" w:rsidRPr="00484ED3" w:rsidRDefault="00B70082" w:rsidP="00F81638">
          <w:pPr>
            <w:tabs>
              <w:tab w:val="left" w:pos="2502"/>
              <w:tab w:val="left" w:pos="3798"/>
              <w:tab w:val="left" w:pos="5094"/>
            </w:tabs>
            <w:spacing w:line="240" w:lineRule="atLeast"/>
            <w:rPr>
              <w:rFonts w:asciiTheme="majorHAnsi" w:hAnsiTheme="majorHAnsi" w:cs="Arial"/>
              <w:noProof/>
              <w:sz w:val="22"/>
              <w:szCs w:val="22"/>
            </w:rPr>
          </w:pPr>
        </w:p>
      </w:tc>
      <w:tc>
        <w:tcPr>
          <w:tcW w:w="235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183B152" w14:textId="77777777" w:rsidR="00B70082" w:rsidRPr="00484ED3" w:rsidRDefault="00B70082" w:rsidP="00F81638">
          <w:pPr>
            <w:tabs>
              <w:tab w:val="left" w:pos="2502"/>
              <w:tab w:val="left" w:pos="3798"/>
              <w:tab w:val="left" w:pos="5094"/>
            </w:tabs>
            <w:spacing w:line="240" w:lineRule="atLeast"/>
            <w:ind w:right="-222"/>
            <w:rPr>
              <w:rFonts w:asciiTheme="majorHAnsi" w:hAnsiTheme="majorHAnsi" w:cs="Arial"/>
              <w:sz w:val="22"/>
              <w:szCs w:val="22"/>
            </w:rPr>
          </w:pPr>
        </w:p>
      </w:tc>
    </w:tr>
    <w:tr w:rsidR="00B70082" w:rsidRPr="0057087E" w14:paraId="2283AA7D" w14:textId="77777777" w:rsidTr="00F81638">
      <w:trPr>
        <w:trHeight w:val="717"/>
      </w:trPr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0740E587" w14:textId="77777777" w:rsidR="00B70082" w:rsidRPr="0057087E" w:rsidRDefault="00B70082" w:rsidP="00F81638">
          <w:pPr>
            <w:tabs>
              <w:tab w:val="left" w:pos="1206"/>
              <w:tab w:val="left" w:pos="2502"/>
              <w:tab w:val="left" w:pos="3798"/>
              <w:tab w:val="left" w:pos="5094"/>
              <w:tab w:val="left" w:pos="6390"/>
              <w:tab w:val="left" w:pos="7683"/>
              <w:tab w:val="left" w:pos="8981"/>
              <w:tab w:val="left" w:pos="10280"/>
            </w:tabs>
            <w:spacing w:before="20" w:line="240" w:lineRule="atLeast"/>
            <w:rPr>
              <w:rFonts w:ascii="Arial" w:hAnsi="Arial" w:cs="Arial"/>
              <w:sz w:val="22"/>
              <w:szCs w:val="22"/>
            </w:rPr>
          </w:pPr>
          <w:r w:rsidRPr="0057087E">
            <w:rPr>
              <w:rFonts w:ascii="Arial" w:hAnsi="Arial" w:cs="Arial"/>
              <w:noProof/>
            </w:rPr>
            <w:drawing>
              <wp:inline distT="0" distB="0" distL="0" distR="0" wp14:anchorId="1E3B1D95" wp14:editId="5CEAA608">
                <wp:extent cx="1594800" cy="334800"/>
                <wp:effectExtent l="0" t="0" r="5715" b="8255"/>
                <wp:docPr id="8" name="Bildobjekt 8" title="Trafikverket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Trafikverket_logo_officemalla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4800" cy="33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ascii="Arial" w:hAnsi="Arial" w:cs="Arial"/>
            <w:noProof/>
          </w:rPr>
          <w:alias w:val="Dokumenttyp"/>
          <w:tag w:val="TrvDocumentTypeTaxHTField0"/>
          <w:id w:val="1247303739"/>
          <w:placeholder>
            <w:docPart w:val="EA4F942ECD134400A57A616A77DD2828"/>
          </w:placeholder>
          <w:dataBinding w:xpath="/ns0:properties[1]/documentManagement[1]/ns4:TrvDocumentTypeTaxHTField0[1]/ns2:Terms[1]" w:storeItemID="{10B29913-9648-4169-B0D4-381F07834F6C}"/>
          <w:text w:multiLine="1"/>
        </w:sdtPr>
        <w:sdtEndPr/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FB21720" w14:textId="77777777" w:rsidR="00B70082" w:rsidRPr="0057087E" w:rsidRDefault="00B70082" w:rsidP="00F81638">
              <w:pPr>
                <w:tabs>
                  <w:tab w:val="left" w:pos="2502"/>
                  <w:tab w:val="left" w:pos="3798"/>
                  <w:tab w:val="left" w:pos="5094"/>
                </w:tabs>
                <w:spacing w:before="220" w:line="240" w:lineRule="atLeast"/>
                <w:rPr>
                  <w:rFonts w:ascii="Arial" w:hAnsi="Arial" w:cs="Arial"/>
                  <w:noProof/>
                  <w:sz w:val="22"/>
                  <w:szCs w:val="22"/>
                </w:rPr>
              </w:pPr>
              <w:r>
                <w:rPr>
                  <w:rFonts w:ascii="Arial" w:hAnsi="Arial" w:cs="Arial"/>
                  <w:noProof/>
                  <w:sz w:val="22"/>
                  <w:szCs w:val="22"/>
                </w:rPr>
                <w:t>PM</w:t>
              </w:r>
            </w:p>
          </w:tc>
        </w:sdtContent>
      </w:sdt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4E2E1179" w14:textId="77777777" w:rsidR="00B70082" w:rsidRPr="0057087E" w:rsidRDefault="00B70082" w:rsidP="00F81638">
          <w:pPr>
            <w:tabs>
              <w:tab w:val="left" w:pos="2502"/>
              <w:tab w:val="left" w:pos="3798"/>
              <w:tab w:val="left" w:pos="5094"/>
            </w:tabs>
            <w:spacing w:before="220" w:line="240" w:lineRule="atLeast"/>
            <w:ind w:right="-221"/>
            <w:rPr>
              <w:rFonts w:ascii="Arial" w:hAnsi="Arial" w:cs="Arial"/>
              <w:noProof/>
              <w:sz w:val="22"/>
              <w:szCs w:val="22"/>
            </w:rPr>
          </w:pPr>
        </w:p>
      </w:tc>
      <w:tc>
        <w:tcPr>
          <w:tcW w:w="652" w:type="dxa"/>
          <w:tcBorders>
            <w:top w:val="nil"/>
            <w:left w:val="nil"/>
            <w:bottom w:val="nil"/>
            <w:right w:val="nil"/>
          </w:tcBorders>
        </w:tcPr>
        <w:p w14:paraId="5861298B" w14:textId="77777777" w:rsidR="00B70082" w:rsidRPr="0057087E" w:rsidRDefault="00B70082" w:rsidP="00F81638">
          <w:pPr>
            <w:tabs>
              <w:tab w:val="left" w:pos="1206"/>
              <w:tab w:val="left" w:pos="2502"/>
              <w:tab w:val="left" w:pos="3798"/>
              <w:tab w:val="left" w:pos="5094"/>
            </w:tabs>
            <w:spacing w:before="220" w:line="240" w:lineRule="atLeast"/>
            <w:jc w:val="right"/>
            <w:rPr>
              <w:rFonts w:ascii="Arial" w:hAnsi="Arial" w:cs="Arial"/>
              <w:color w:val="808080"/>
              <w:sz w:val="22"/>
              <w:szCs w:val="22"/>
            </w:rPr>
          </w:pPr>
          <w:r w:rsidRPr="0057087E">
            <w:rPr>
              <w:rFonts w:ascii="Arial" w:hAnsi="Arial" w:cs="Arial"/>
            </w:rPr>
            <w:fldChar w:fldCharType="begin"/>
          </w:r>
          <w:r w:rsidRPr="0057087E">
            <w:rPr>
              <w:rFonts w:ascii="Arial" w:hAnsi="Arial" w:cs="Arial"/>
              <w:sz w:val="22"/>
              <w:szCs w:val="22"/>
            </w:rPr>
            <w:instrText xml:space="preserve"> PAGE   \* MERGEFORMAT </w:instrText>
          </w:r>
          <w:r w:rsidRPr="0057087E">
            <w:rPr>
              <w:rFonts w:ascii="Arial" w:hAnsi="Arial" w:cs="Arial"/>
            </w:rPr>
            <w:fldChar w:fldCharType="separate"/>
          </w:r>
          <w:r w:rsidR="00C033A0">
            <w:rPr>
              <w:rFonts w:ascii="Arial" w:hAnsi="Arial" w:cs="Arial"/>
              <w:noProof/>
              <w:sz w:val="22"/>
              <w:szCs w:val="22"/>
            </w:rPr>
            <w:t>1</w:t>
          </w:r>
          <w:r w:rsidRPr="0057087E">
            <w:rPr>
              <w:rFonts w:ascii="Arial" w:hAnsi="Arial" w:cs="Arial"/>
            </w:rPr>
            <w:fldChar w:fldCharType="end"/>
          </w:r>
          <w:r w:rsidRPr="0057087E">
            <w:rPr>
              <w:rFonts w:ascii="Arial" w:hAnsi="Arial" w:cs="Arial"/>
              <w:sz w:val="22"/>
              <w:szCs w:val="22"/>
            </w:rPr>
            <w:t xml:space="preserve"> (</w:t>
          </w:r>
          <w:r w:rsidRPr="0057087E">
            <w:rPr>
              <w:rFonts w:ascii="Arial" w:hAnsi="Arial" w:cs="Arial"/>
            </w:rPr>
            <w:fldChar w:fldCharType="begin"/>
          </w:r>
          <w:r w:rsidRPr="0057087E">
            <w:rPr>
              <w:rFonts w:ascii="Arial" w:hAnsi="Arial" w:cs="Arial"/>
              <w:sz w:val="22"/>
              <w:szCs w:val="22"/>
            </w:rPr>
            <w:instrText xml:space="preserve"> NUMPAGES  \# "0" \* Arabic  \* MERGEFORMAT </w:instrText>
          </w:r>
          <w:r w:rsidRPr="0057087E">
            <w:rPr>
              <w:rFonts w:ascii="Arial" w:hAnsi="Arial" w:cs="Arial"/>
            </w:rPr>
            <w:fldChar w:fldCharType="separate"/>
          </w:r>
          <w:r w:rsidR="00C033A0">
            <w:rPr>
              <w:rFonts w:ascii="Arial" w:hAnsi="Arial" w:cs="Arial"/>
              <w:noProof/>
              <w:sz w:val="22"/>
              <w:szCs w:val="22"/>
            </w:rPr>
            <w:t>1</w:t>
          </w:r>
          <w:r w:rsidRPr="0057087E">
            <w:rPr>
              <w:rFonts w:ascii="Arial" w:hAnsi="Arial" w:cs="Arial"/>
            </w:rPr>
            <w:fldChar w:fldCharType="end"/>
          </w:r>
          <w:r w:rsidRPr="0057087E">
            <w:rPr>
              <w:rFonts w:ascii="Arial" w:hAnsi="Arial" w:cs="Arial"/>
              <w:sz w:val="22"/>
              <w:szCs w:val="22"/>
            </w:rPr>
            <w:t>)</w:t>
          </w:r>
        </w:p>
      </w:tc>
    </w:tr>
    <w:tr w:rsidR="00B70082" w:rsidRPr="0057087E" w14:paraId="63EB26ED" w14:textId="77777777" w:rsidTr="00F81638"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03053F4" w14:textId="77777777" w:rsidR="00B70082" w:rsidRPr="0057087E" w:rsidRDefault="00225B23" w:rsidP="00F81638">
          <w:pPr>
            <w:tabs>
              <w:tab w:val="left" w:pos="1206"/>
              <w:tab w:val="left" w:pos="2502"/>
              <w:tab w:val="left" w:pos="3798"/>
              <w:tab w:val="left" w:pos="5094"/>
              <w:tab w:val="left" w:pos="6390"/>
              <w:tab w:val="left" w:pos="7683"/>
              <w:tab w:val="left" w:pos="8981"/>
              <w:tab w:val="left" w:pos="10280"/>
            </w:tabs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Skapat av</w:t>
          </w: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911899D" w14:textId="77777777" w:rsidR="00B70082" w:rsidRPr="0057087E" w:rsidRDefault="00B70082" w:rsidP="00F81638">
          <w:pPr>
            <w:tabs>
              <w:tab w:val="left" w:pos="1206"/>
              <w:tab w:val="left" w:pos="2502"/>
              <w:tab w:val="left" w:pos="3798"/>
              <w:tab w:val="left" w:pos="5094"/>
            </w:tabs>
            <w:rPr>
              <w:rFonts w:ascii="Arial" w:hAnsi="Arial" w:cs="Arial"/>
              <w:b/>
              <w:sz w:val="16"/>
              <w:szCs w:val="16"/>
            </w:rPr>
          </w:pPr>
          <w:r w:rsidRPr="0057087E">
            <w:rPr>
              <w:rFonts w:ascii="Arial" w:hAnsi="Arial" w:cs="Arial"/>
              <w:b/>
              <w:sz w:val="16"/>
              <w:szCs w:val="16"/>
            </w:rPr>
            <w:t xml:space="preserve">Dokumentdatum </w:t>
          </w:r>
        </w:p>
      </w:tc>
      <w:tc>
        <w:tcPr>
          <w:tcW w:w="235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40D91AEF" w14:textId="77777777" w:rsidR="00B70082" w:rsidRPr="0057087E" w:rsidRDefault="00B70082" w:rsidP="00F81638">
          <w:pPr>
            <w:tabs>
              <w:tab w:val="left" w:pos="1206"/>
              <w:tab w:val="left" w:pos="2502"/>
              <w:tab w:val="left" w:pos="3798"/>
              <w:tab w:val="left" w:pos="5094"/>
            </w:tabs>
            <w:ind w:right="-222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Konfidentialitetsnivå</w:t>
          </w:r>
        </w:p>
      </w:tc>
    </w:tr>
    <w:tr w:rsidR="00B70082" w:rsidRPr="00D11F8B" w14:paraId="32225D0A" w14:textId="77777777" w:rsidTr="00F81638">
      <w:sdt>
        <w:sdtPr>
          <w:rPr>
            <w:rStyle w:val="Dokumentegenskap"/>
          </w:rPr>
          <w:alias w:val="Skapat av"/>
          <w:tag w:val="TrvCreatedBy"/>
          <w:id w:val="840351222"/>
          <w:placeholder>
            <w:docPart w:val="425CFBA571D743C19894D2C9B5350A03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Trafikverket' xmlns:ns4='2cc95b2f-a972-412a-a6e8-be8828b08c19' " w:xpath="/ns0:properties[1]/documentManagement[1]/ns3:Skapat_x0020_av_x0020_NY[1]" w:storeItemID="{10B29913-9648-4169-B0D4-381F07834F6C}"/>
          <w:text/>
        </w:sdtPr>
        <w:sdtEndPr>
          <w:rPr>
            <w:rStyle w:val="Dokumentegenskap"/>
          </w:rPr>
        </w:sdtEndPr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4F4145B6" w14:textId="2906712B" w:rsidR="00B70082" w:rsidRPr="00D11F8B" w:rsidRDefault="00DF4552" w:rsidP="00F81638">
              <w:pPr>
                <w:tabs>
                  <w:tab w:val="left" w:pos="1206"/>
                  <w:tab w:val="left" w:pos="2502"/>
                  <w:tab w:val="left" w:pos="3798"/>
                  <w:tab w:val="left" w:pos="5094"/>
                </w:tabs>
                <w:spacing w:line="240" w:lineRule="atLeast"/>
                <w:rPr>
                  <w:rStyle w:val="Dokumentegenskap"/>
                </w:rPr>
              </w:pPr>
              <w:r w:rsidRPr="004D3375">
                <w:rPr>
                  <w:rStyle w:val="Platshllartext"/>
                </w:rPr>
                <w:t>[Titel]</w:t>
              </w:r>
            </w:p>
          </w:tc>
        </w:sdtContent>
      </w:sdt>
      <w:sdt>
        <w:sdtPr>
          <w:rPr>
            <w:rStyle w:val="Dokumentegenskap"/>
          </w:rPr>
          <w:alias w:val="Dokumentdatum"/>
          <w:tag w:val="TrvDocumentDate"/>
          <w:id w:val="-1164543651"/>
          <w:dataBinding w:prefixMappings="xmlns:ns0='http://schemas.microsoft.com/office/2006/metadata/properties' xmlns:ns1='http://www.w3.org/2001/XMLSchema-instance' xmlns:ns2='http://schemas.microsoft.com/office/infopath/2007/PartnerControls' xmlns:ns3='Trafikverket' xmlns:ns4='2cc95b2f-a972-412a-a6e8-be8828b08c19' " w:xpath="/ns0:properties[1]/documentManagement[1]/ns3:Dokumentdatum_x0020_NY[1]" w:storeItemID="{10B29913-9648-4169-B0D4-381F07834F6C}"/>
          <w:date w:fullDate="2026-05-04T00:00:00Z"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Dokumentegenskap"/>
          </w:rPr>
        </w:sdtEndPr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161C3B60" w14:textId="7089E297" w:rsidR="00B70082" w:rsidRPr="00D11F8B" w:rsidRDefault="00284D2E" w:rsidP="00D11F8B">
              <w:pPr>
                <w:tabs>
                  <w:tab w:val="left" w:pos="1206"/>
                  <w:tab w:val="left" w:pos="2502"/>
                  <w:tab w:val="left" w:pos="3798"/>
                  <w:tab w:val="left" w:pos="5094"/>
                </w:tabs>
                <w:spacing w:line="240" w:lineRule="atLeast"/>
                <w:rPr>
                  <w:rStyle w:val="Dokumentegenskap"/>
                </w:rPr>
              </w:pPr>
              <w:r>
                <w:rPr>
                  <w:rStyle w:val="Dokumentegenskap"/>
                </w:rPr>
                <w:t>202</w:t>
              </w:r>
              <w:r w:rsidR="00505599">
                <w:rPr>
                  <w:rStyle w:val="Dokumentegenskap"/>
                </w:rPr>
                <w:t>6</w:t>
              </w:r>
              <w:r>
                <w:rPr>
                  <w:rStyle w:val="Dokumentegenskap"/>
                </w:rPr>
                <w:t>-0</w:t>
              </w:r>
              <w:r w:rsidR="00505599">
                <w:rPr>
                  <w:rStyle w:val="Dokumentegenskap"/>
                </w:rPr>
                <w:t>5</w:t>
              </w:r>
              <w:r>
                <w:rPr>
                  <w:rStyle w:val="Dokumentegenskap"/>
                </w:rPr>
                <w:t>-0</w:t>
              </w:r>
              <w:r w:rsidR="00505599">
                <w:rPr>
                  <w:rStyle w:val="Dokumentegenskap"/>
                </w:rPr>
                <w:t>4</w:t>
              </w:r>
            </w:p>
          </w:tc>
        </w:sdtContent>
      </w:sdt>
      <w:sdt>
        <w:sdtPr>
          <w:rPr>
            <w:rStyle w:val="Dokumentegenskap"/>
          </w:rPr>
          <w:alias w:val="Konfidentialitetsnivå"/>
          <w:tag w:val="TrvConfidentialityLevelTaxHTField0"/>
          <w:id w:val="1401105865"/>
          <w:showingPlcHdr/>
          <w:dataBinding w:xpath="/ns0:properties[1]/documentManagement[1]/ns4:TrvConfidentialityLevelTaxHTField0[1]/ns2:Terms[1]" w:storeItemID="{10B29913-9648-4169-B0D4-381F07834F6C}"/>
          <w:text w:multiLine="1"/>
        </w:sdtPr>
        <w:sdtEndPr>
          <w:rPr>
            <w:rStyle w:val="Dokumentegenskap"/>
          </w:rPr>
        </w:sdtEndPr>
        <w:sdtContent>
          <w:tc>
            <w:tcPr>
              <w:tcW w:w="2353" w:type="dxa"/>
              <w:gridSpan w:val="2"/>
              <w:tcBorders>
                <w:top w:val="nil"/>
                <w:left w:val="nil"/>
                <w:bottom w:val="nil"/>
                <w:right w:val="nil"/>
              </w:tcBorders>
            </w:tcPr>
            <w:p w14:paraId="541E86B3" w14:textId="06F600E2" w:rsidR="00B70082" w:rsidRPr="00D11F8B" w:rsidRDefault="00E34AA4" w:rsidP="00F81638">
              <w:pPr>
                <w:tabs>
                  <w:tab w:val="left" w:pos="1206"/>
                  <w:tab w:val="left" w:pos="2502"/>
                  <w:tab w:val="left" w:pos="3798"/>
                  <w:tab w:val="left" w:pos="5094"/>
                </w:tabs>
                <w:spacing w:line="240" w:lineRule="atLeast"/>
                <w:ind w:right="-222"/>
                <w:rPr>
                  <w:rStyle w:val="Dokumentegenskap"/>
                </w:rPr>
              </w:pPr>
              <w:r>
                <w:rPr>
                  <w:rStyle w:val="Dokumentegenskap"/>
                </w:rPr>
                <w:t xml:space="preserve">     </w:t>
              </w:r>
            </w:p>
          </w:tc>
        </w:sdtContent>
      </w:sdt>
    </w:tr>
    <w:tr w:rsidR="00B70082" w:rsidRPr="0057087E" w14:paraId="3BEDF562" w14:textId="77777777" w:rsidTr="00F81638"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B582491" w14:textId="77777777" w:rsidR="00B70082" w:rsidRPr="0057087E" w:rsidRDefault="00225B23" w:rsidP="00F81638">
          <w:pPr>
            <w:tabs>
              <w:tab w:val="left" w:pos="1206"/>
              <w:tab w:val="left" w:pos="2502"/>
              <w:tab w:val="left" w:pos="3798"/>
              <w:tab w:val="left" w:pos="5094"/>
            </w:tabs>
            <w:rPr>
              <w:rFonts w:ascii="Arial" w:hAnsi="Arial" w:cs="Arial"/>
              <w:b/>
              <w:sz w:val="16"/>
              <w:szCs w:val="16"/>
            </w:rPr>
          </w:pPr>
          <w:r w:rsidRPr="0057087E">
            <w:rPr>
              <w:rFonts w:ascii="Arial" w:hAnsi="Arial" w:cs="Arial"/>
              <w:b/>
              <w:sz w:val="16"/>
              <w:szCs w:val="16"/>
            </w:rPr>
            <w:t>Ärendenummer</w:t>
          </w: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F7FCA02" w14:textId="77777777" w:rsidR="00B70082" w:rsidRPr="0057087E" w:rsidRDefault="00B70082" w:rsidP="00F81638">
          <w:pPr>
            <w:tabs>
              <w:tab w:val="left" w:pos="1206"/>
              <w:tab w:val="left" w:pos="2502"/>
              <w:tab w:val="left" w:pos="3798"/>
              <w:tab w:val="left" w:pos="5094"/>
            </w:tabs>
            <w:rPr>
              <w:rFonts w:ascii="Arial" w:hAnsi="Arial" w:cs="Arial"/>
              <w:b/>
              <w:noProof/>
              <w:sz w:val="16"/>
              <w:szCs w:val="16"/>
            </w:rPr>
          </w:pPr>
        </w:p>
      </w:tc>
      <w:tc>
        <w:tcPr>
          <w:tcW w:w="235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547587F7" w14:textId="77777777" w:rsidR="00B70082" w:rsidRPr="0057087E" w:rsidRDefault="00B70082" w:rsidP="00F81638">
          <w:pPr>
            <w:tabs>
              <w:tab w:val="left" w:pos="1206"/>
              <w:tab w:val="left" w:pos="2502"/>
              <w:tab w:val="left" w:pos="3798"/>
              <w:tab w:val="left" w:pos="5094"/>
            </w:tabs>
            <w:ind w:right="-222"/>
            <w:rPr>
              <w:rFonts w:ascii="Arial" w:hAnsi="Arial" w:cs="Arial"/>
              <w:b/>
              <w:noProof/>
              <w:sz w:val="16"/>
              <w:szCs w:val="16"/>
            </w:rPr>
          </w:pPr>
        </w:p>
      </w:tc>
    </w:tr>
    <w:tr w:rsidR="00B70082" w:rsidRPr="00D11F8B" w14:paraId="3ED1C7FE" w14:textId="77777777" w:rsidTr="00F81638">
      <w:sdt>
        <w:sdtPr>
          <w:rPr>
            <w:rStyle w:val="Dokumentegenskap"/>
          </w:rPr>
          <w:alias w:val="Ärendenummer"/>
          <w:tag w:val="TrvCaseId"/>
          <w:id w:val="-293297261"/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Trafikverket' xmlns:ns4='2cc95b2f-a972-412a-a6e8-be8828b08c19' " w:xpath="/ns0:properties[1]/documentManagement[1]/ns3:Ärendenummer_x0020_NY[1]" w:storeItemID="{10B29913-9648-4169-B0D4-381F07834F6C}"/>
          <w:text/>
        </w:sdtPr>
        <w:sdtEndPr>
          <w:rPr>
            <w:rStyle w:val="Dokumentegenskap"/>
          </w:rPr>
        </w:sdtEndPr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32EB8499" w14:textId="77777777" w:rsidR="00B70082" w:rsidRPr="00D11F8B" w:rsidRDefault="00D11F8B" w:rsidP="00F81638">
              <w:pPr>
                <w:tabs>
                  <w:tab w:val="left" w:pos="1206"/>
                  <w:tab w:val="left" w:pos="2502"/>
                  <w:tab w:val="left" w:pos="3798"/>
                  <w:tab w:val="left" w:pos="5094"/>
                </w:tabs>
                <w:spacing w:line="240" w:lineRule="atLeast"/>
                <w:rPr>
                  <w:rStyle w:val="Dokumentegenskap"/>
                </w:rPr>
              </w:pPr>
              <w:r w:rsidRPr="00D11F8B">
                <w:rPr>
                  <w:rStyle w:val="Dokumentegenskap"/>
                </w:rPr>
                <w:t>[Ärendenummer]</w:t>
              </w:r>
            </w:p>
          </w:tc>
        </w:sdtContent>
      </w:sdt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104AACD0" w14:textId="77777777" w:rsidR="00B70082" w:rsidRPr="00D11F8B" w:rsidRDefault="00B70082" w:rsidP="00F81638">
          <w:pPr>
            <w:tabs>
              <w:tab w:val="left" w:pos="1206"/>
              <w:tab w:val="left" w:pos="2502"/>
              <w:tab w:val="left" w:pos="3798"/>
              <w:tab w:val="left" w:pos="5094"/>
            </w:tabs>
            <w:spacing w:line="240" w:lineRule="atLeast"/>
            <w:rPr>
              <w:rStyle w:val="Dokumentegenskap"/>
            </w:rPr>
          </w:pPr>
        </w:p>
      </w:tc>
      <w:tc>
        <w:tcPr>
          <w:tcW w:w="235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BD46921" w14:textId="77777777" w:rsidR="00B70082" w:rsidRPr="00D11F8B" w:rsidRDefault="00B70082" w:rsidP="00F81638">
          <w:pPr>
            <w:tabs>
              <w:tab w:val="left" w:pos="1206"/>
              <w:tab w:val="left" w:pos="2502"/>
              <w:tab w:val="left" w:pos="3798"/>
              <w:tab w:val="left" w:pos="5094"/>
            </w:tabs>
            <w:spacing w:line="240" w:lineRule="atLeast"/>
            <w:ind w:right="-222"/>
            <w:rPr>
              <w:rStyle w:val="Dokumentegenskap"/>
            </w:rPr>
          </w:pPr>
        </w:p>
      </w:tc>
    </w:tr>
    <w:tr w:rsidR="00B70082" w:rsidRPr="004202F6" w14:paraId="29B4B7AD" w14:textId="77777777" w:rsidTr="00F81638"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10F22D2C" w14:textId="77777777" w:rsidR="00B70082" w:rsidRPr="004202F6" w:rsidRDefault="00B70082" w:rsidP="00F81638">
          <w:pPr>
            <w:tabs>
              <w:tab w:val="left" w:pos="1206"/>
              <w:tab w:val="left" w:pos="2502"/>
              <w:tab w:val="left" w:pos="3798"/>
              <w:tab w:val="left" w:pos="5094"/>
            </w:tabs>
            <w:spacing w:line="240" w:lineRule="atLeast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35BBB8EB" w14:textId="77777777" w:rsidR="00B70082" w:rsidRPr="004202F6" w:rsidRDefault="00B70082" w:rsidP="00F81638">
          <w:pPr>
            <w:tabs>
              <w:tab w:val="left" w:pos="1206"/>
              <w:tab w:val="left" w:pos="2502"/>
              <w:tab w:val="left" w:pos="3798"/>
              <w:tab w:val="left" w:pos="5094"/>
            </w:tabs>
            <w:spacing w:line="240" w:lineRule="atLeast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35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DB1D13B" w14:textId="77777777" w:rsidR="00B70082" w:rsidRPr="004202F6" w:rsidRDefault="00B70082" w:rsidP="00F81638">
          <w:pPr>
            <w:tabs>
              <w:tab w:val="left" w:pos="1206"/>
              <w:tab w:val="left" w:pos="2502"/>
              <w:tab w:val="left" w:pos="3798"/>
              <w:tab w:val="left" w:pos="5094"/>
            </w:tabs>
            <w:spacing w:line="240" w:lineRule="atLeast"/>
            <w:ind w:right="-222"/>
            <w:rPr>
              <w:rFonts w:ascii="Arial" w:hAnsi="Arial" w:cs="Arial"/>
              <w:sz w:val="22"/>
              <w:szCs w:val="22"/>
            </w:rPr>
          </w:pPr>
        </w:p>
      </w:tc>
    </w:tr>
  </w:tbl>
  <w:p w14:paraId="14F7296A" w14:textId="77777777" w:rsidR="00B70082" w:rsidRPr="00741253" w:rsidRDefault="00B70082" w:rsidP="00225B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354945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D8AA5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4494E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524AA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EA39B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4ED972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644D6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5685B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A9522A5"/>
    <w:multiLevelType w:val="hybridMultilevel"/>
    <w:tmpl w:val="2E2000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130E6"/>
    <w:multiLevelType w:val="hybridMultilevel"/>
    <w:tmpl w:val="C700C14C"/>
    <w:lvl w:ilvl="0" w:tplc="1D14F2A4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42F1E"/>
    <w:multiLevelType w:val="hybridMultilevel"/>
    <w:tmpl w:val="9E7C8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80646"/>
    <w:multiLevelType w:val="hybridMultilevel"/>
    <w:tmpl w:val="A9C2E8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E17DD"/>
    <w:multiLevelType w:val="hybridMultilevel"/>
    <w:tmpl w:val="6EAC485A"/>
    <w:lvl w:ilvl="0" w:tplc="F3663CCA">
      <w:start w:val="1"/>
      <w:numFmt w:val="decimal"/>
      <w:pStyle w:val="Numreradlista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764BF"/>
    <w:multiLevelType w:val="hybridMultilevel"/>
    <w:tmpl w:val="60483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7D7517"/>
    <w:multiLevelType w:val="multilevel"/>
    <w:tmpl w:val="8B828EFE"/>
    <w:lvl w:ilvl="0">
      <w:start w:val="1"/>
      <w:numFmt w:val="decimal"/>
      <w:pStyle w:val="Numrerad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13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umreradrubrik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Rubrik5"/>
      <w:suff w:val="space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Rubrik6"/>
      <w:suff w:val="space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Rubrik7"/>
      <w:suff w:val="space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Rubrik8"/>
      <w:suff w:val="space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pStyle w:val="Rubrik9"/>
      <w:suff w:val="space"/>
      <w:lvlText w:val="%1.%2.%3.%4.%5.%6.%7.%8.%9"/>
      <w:lvlJc w:val="left"/>
      <w:pPr>
        <w:ind w:left="1134" w:hanging="1134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4"/>
  </w:num>
  <w:num w:numId="18">
    <w:abstractNumId w:val="14"/>
  </w:num>
  <w:num w:numId="19">
    <w:abstractNumId w:val="14"/>
  </w:num>
  <w:num w:numId="20">
    <w:abstractNumId w:val="1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1"/>
  </w:num>
  <w:num w:numId="32">
    <w:abstractNumId w:val="8"/>
  </w:num>
  <w:num w:numId="33">
    <w:abstractNumId w:val="10"/>
  </w:num>
  <w:num w:numId="34">
    <w:abstractNumId w:val="13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692"/>
    <w:rsid w:val="000011CB"/>
    <w:rsid w:val="0000145E"/>
    <w:rsid w:val="000149A9"/>
    <w:rsid w:val="00017C0C"/>
    <w:rsid w:val="00072AE6"/>
    <w:rsid w:val="000764ED"/>
    <w:rsid w:val="000C2265"/>
    <w:rsid w:val="000D55F3"/>
    <w:rsid w:val="0010259B"/>
    <w:rsid w:val="00156CD5"/>
    <w:rsid w:val="00163D94"/>
    <w:rsid w:val="00170513"/>
    <w:rsid w:val="00197D11"/>
    <w:rsid w:val="001A2E21"/>
    <w:rsid w:val="002026C5"/>
    <w:rsid w:val="002069FD"/>
    <w:rsid w:val="00207831"/>
    <w:rsid w:val="00225B23"/>
    <w:rsid w:val="00235D3A"/>
    <w:rsid w:val="002471EA"/>
    <w:rsid w:val="00274CBA"/>
    <w:rsid w:val="00284D2E"/>
    <w:rsid w:val="00291FCB"/>
    <w:rsid w:val="00294B0F"/>
    <w:rsid w:val="002B4D8B"/>
    <w:rsid w:val="002C1969"/>
    <w:rsid w:val="002C3E68"/>
    <w:rsid w:val="002F1D74"/>
    <w:rsid w:val="002F5F58"/>
    <w:rsid w:val="00326FD2"/>
    <w:rsid w:val="003442DE"/>
    <w:rsid w:val="003B0649"/>
    <w:rsid w:val="003C79DE"/>
    <w:rsid w:val="00424763"/>
    <w:rsid w:val="0045731E"/>
    <w:rsid w:val="00484ED3"/>
    <w:rsid w:val="004B358F"/>
    <w:rsid w:val="004B38FA"/>
    <w:rsid w:val="004E2615"/>
    <w:rsid w:val="00503E10"/>
    <w:rsid w:val="00505599"/>
    <w:rsid w:val="00511484"/>
    <w:rsid w:val="00526983"/>
    <w:rsid w:val="00562061"/>
    <w:rsid w:val="005B6C08"/>
    <w:rsid w:val="005F1DAB"/>
    <w:rsid w:val="005F5EFB"/>
    <w:rsid w:val="0063798A"/>
    <w:rsid w:val="00643723"/>
    <w:rsid w:val="00665AE4"/>
    <w:rsid w:val="0068386F"/>
    <w:rsid w:val="006841EF"/>
    <w:rsid w:val="00695802"/>
    <w:rsid w:val="006D260A"/>
    <w:rsid w:val="006D2EE7"/>
    <w:rsid w:val="006D37E4"/>
    <w:rsid w:val="006F424A"/>
    <w:rsid w:val="00700AA0"/>
    <w:rsid w:val="00700C6C"/>
    <w:rsid w:val="007109FA"/>
    <w:rsid w:val="00736AF6"/>
    <w:rsid w:val="00741253"/>
    <w:rsid w:val="007437A1"/>
    <w:rsid w:val="0075323A"/>
    <w:rsid w:val="00776502"/>
    <w:rsid w:val="007A7CB1"/>
    <w:rsid w:val="007B02CA"/>
    <w:rsid w:val="007B4E4C"/>
    <w:rsid w:val="007C0C9F"/>
    <w:rsid w:val="007C1195"/>
    <w:rsid w:val="007C203B"/>
    <w:rsid w:val="007C5B63"/>
    <w:rsid w:val="007D1B98"/>
    <w:rsid w:val="007F586E"/>
    <w:rsid w:val="007F7B2E"/>
    <w:rsid w:val="008212E5"/>
    <w:rsid w:val="0082446F"/>
    <w:rsid w:val="00825CA8"/>
    <w:rsid w:val="00844053"/>
    <w:rsid w:val="00845707"/>
    <w:rsid w:val="00860344"/>
    <w:rsid w:val="008617DE"/>
    <w:rsid w:val="00863EBB"/>
    <w:rsid w:val="008B0367"/>
    <w:rsid w:val="008E1236"/>
    <w:rsid w:val="00900CE8"/>
    <w:rsid w:val="0090541B"/>
    <w:rsid w:val="009320D1"/>
    <w:rsid w:val="00990E72"/>
    <w:rsid w:val="009E64C9"/>
    <w:rsid w:val="00A01484"/>
    <w:rsid w:val="00A51412"/>
    <w:rsid w:val="00A62C76"/>
    <w:rsid w:val="00A65B17"/>
    <w:rsid w:val="00A74466"/>
    <w:rsid w:val="00A82EB2"/>
    <w:rsid w:val="00A8445F"/>
    <w:rsid w:val="00AA12F1"/>
    <w:rsid w:val="00AF635C"/>
    <w:rsid w:val="00B12E4C"/>
    <w:rsid w:val="00B17BB6"/>
    <w:rsid w:val="00B26B1C"/>
    <w:rsid w:val="00B34E23"/>
    <w:rsid w:val="00B600FE"/>
    <w:rsid w:val="00B6045B"/>
    <w:rsid w:val="00B70082"/>
    <w:rsid w:val="00B82C36"/>
    <w:rsid w:val="00B96530"/>
    <w:rsid w:val="00BB7BB1"/>
    <w:rsid w:val="00BC25DE"/>
    <w:rsid w:val="00BE1332"/>
    <w:rsid w:val="00BF1AC8"/>
    <w:rsid w:val="00C033A0"/>
    <w:rsid w:val="00C03C33"/>
    <w:rsid w:val="00C16E5A"/>
    <w:rsid w:val="00C36692"/>
    <w:rsid w:val="00C510ED"/>
    <w:rsid w:val="00C852FA"/>
    <w:rsid w:val="00C85CAE"/>
    <w:rsid w:val="00CB4129"/>
    <w:rsid w:val="00D11F8B"/>
    <w:rsid w:val="00D25466"/>
    <w:rsid w:val="00D742D8"/>
    <w:rsid w:val="00D83236"/>
    <w:rsid w:val="00D8538E"/>
    <w:rsid w:val="00D97554"/>
    <w:rsid w:val="00DA4D57"/>
    <w:rsid w:val="00DB5267"/>
    <w:rsid w:val="00DC5174"/>
    <w:rsid w:val="00DE0CFC"/>
    <w:rsid w:val="00DF2AC3"/>
    <w:rsid w:val="00DF3E3C"/>
    <w:rsid w:val="00DF4552"/>
    <w:rsid w:val="00E145F7"/>
    <w:rsid w:val="00E34AA4"/>
    <w:rsid w:val="00E70F2A"/>
    <w:rsid w:val="00E83089"/>
    <w:rsid w:val="00E85251"/>
    <w:rsid w:val="00EA256F"/>
    <w:rsid w:val="00EB0937"/>
    <w:rsid w:val="00EB23A2"/>
    <w:rsid w:val="00EC04AD"/>
    <w:rsid w:val="00EC4659"/>
    <w:rsid w:val="00EE1CB5"/>
    <w:rsid w:val="00EF2D88"/>
    <w:rsid w:val="00F47A43"/>
    <w:rsid w:val="00F50028"/>
    <w:rsid w:val="00F50745"/>
    <w:rsid w:val="00F6788E"/>
    <w:rsid w:val="00F81638"/>
    <w:rsid w:val="00F83B65"/>
    <w:rsid w:val="00F85D70"/>
    <w:rsid w:val="00F91F24"/>
    <w:rsid w:val="00FA308F"/>
    <w:rsid w:val="00FA5678"/>
    <w:rsid w:val="00FB45D9"/>
    <w:rsid w:val="00FE3CC7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5A2DD4D"/>
  <w15:chartTrackingRefBased/>
  <w15:docId w15:val="{F973F902-1B21-4632-809E-931F8455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41253"/>
  </w:style>
  <w:style w:type="paragraph" w:styleId="Rubrik1">
    <w:name w:val="heading 1"/>
    <w:basedOn w:val="Normal"/>
    <w:next w:val="Brdtext"/>
    <w:link w:val="Rubrik1Char"/>
    <w:qFormat/>
    <w:rsid w:val="00741253"/>
    <w:pPr>
      <w:keepNext/>
      <w:spacing w:before="360" w:after="120" w:line="270" w:lineRule="atLeast"/>
      <w:outlineLvl w:val="0"/>
    </w:pPr>
    <w:rPr>
      <w:rFonts w:ascii="Arial" w:hAnsi="Arial"/>
      <w:color w:val="000000" w:themeColor="text1"/>
      <w:sz w:val="36"/>
      <w:lang w:eastAsia="sv-SE"/>
    </w:rPr>
  </w:style>
  <w:style w:type="paragraph" w:styleId="Rubrik2">
    <w:name w:val="heading 2"/>
    <w:basedOn w:val="Normal"/>
    <w:next w:val="Brdtext"/>
    <w:link w:val="Rubrik2Char"/>
    <w:uiPriority w:val="1"/>
    <w:unhideWhenUsed/>
    <w:qFormat/>
    <w:rsid w:val="00741253"/>
    <w:pPr>
      <w:keepNext/>
      <w:spacing w:before="160" w:after="80" w:line="270" w:lineRule="atLeast"/>
      <w:outlineLvl w:val="1"/>
    </w:pPr>
    <w:rPr>
      <w:rFonts w:ascii="Arial" w:eastAsiaTheme="majorEastAsia" w:hAnsi="Arial" w:cstheme="majorBidi"/>
      <w:color w:val="000000" w:themeColor="text1"/>
      <w:sz w:val="32"/>
      <w:szCs w:val="26"/>
    </w:rPr>
  </w:style>
  <w:style w:type="paragraph" w:styleId="Rubrik3">
    <w:name w:val="heading 3"/>
    <w:basedOn w:val="Normal"/>
    <w:next w:val="Brdtext"/>
    <w:link w:val="Rubrik3Char"/>
    <w:uiPriority w:val="2"/>
    <w:unhideWhenUsed/>
    <w:qFormat/>
    <w:rsid w:val="00741253"/>
    <w:pPr>
      <w:spacing w:before="120" w:after="60" w:line="270" w:lineRule="atLeast"/>
      <w:outlineLvl w:val="2"/>
    </w:pPr>
    <w:rPr>
      <w:rFonts w:ascii="Arial" w:eastAsiaTheme="majorEastAsia" w:hAnsi="Arial" w:cstheme="majorBidi"/>
      <w:color w:val="000000" w:themeColor="text1"/>
      <w:sz w:val="28"/>
      <w:szCs w:val="24"/>
    </w:rPr>
  </w:style>
  <w:style w:type="paragraph" w:styleId="Rubrik4">
    <w:name w:val="heading 4"/>
    <w:basedOn w:val="Normal"/>
    <w:next w:val="Brdtext"/>
    <w:link w:val="Rubrik4Char"/>
    <w:uiPriority w:val="3"/>
    <w:unhideWhenUsed/>
    <w:qFormat/>
    <w:rsid w:val="00741253"/>
    <w:pPr>
      <w:keepNext/>
      <w:spacing w:before="40" w:after="60" w:line="270" w:lineRule="atLeast"/>
      <w:outlineLvl w:val="3"/>
    </w:pPr>
    <w:rPr>
      <w:rFonts w:ascii="Arial" w:eastAsiaTheme="majorEastAsia" w:hAnsi="Arial" w:cstheme="majorBidi"/>
      <w:iCs/>
      <w:color w:val="000000" w:themeColor="text1"/>
      <w:sz w:val="24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741253"/>
    <w:pPr>
      <w:keepNext/>
      <w:keepLines/>
      <w:numPr>
        <w:ilvl w:val="4"/>
        <w:numId w:val="30"/>
      </w:numPr>
      <w:spacing w:before="40" w:after="0"/>
      <w:outlineLvl w:val="4"/>
    </w:pPr>
    <w:rPr>
      <w:rFonts w:ascii="Arial" w:eastAsiaTheme="majorEastAsia" w:hAnsi="Arial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741253"/>
    <w:pPr>
      <w:keepNext/>
      <w:keepLines/>
      <w:numPr>
        <w:ilvl w:val="5"/>
        <w:numId w:val="3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rsid w:val="00741253"/>
    <w:pPr>
      <w:keepNext/>
      <w:keepLines/>
      <w:numPr>
        <w:ilvl w:val="6"/>
        <w:numId w:val="3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rsid w:val="00741253"/>
    <w:pPr>
      <w:keepNext/>
      <w:keepLines/>
      <w:numPr>
        <w:ilvl w:val="7"/>
        <w:numId w:val="3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rsid w:val="00741253"/>
    <w:pPr>
      <w:keepNext/>
      <w:keepLines/>
      <w:numPr>
        <w:ilvl w:val="8"/>
        <w:numId w:val="3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41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41253"/>
  </w:style>
  <w:style w:type="paragraph" w:styleId="Sidfot">
    <w:name w:val="footer"/>
    <w:basedOn w:val="Normal"/>
    <w:link w:val="SidfotChar"/>
    <w:uiPriority w:val="99"/>
    <w:unhideWhenUsed/>
    <w:rsid w:val="00741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41253"/>
  </w:style>
  <w:style w:type="table" w:styleId="Tabellrutnt">
    <w:name w:val="Table Grid"/>
    <w:basedOn w:val="Normaltabell"/>
    <w:rsid w:val="00741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741253"/>
    <w:rPr>
      <w:color w:val="808080"/>
    </w:rPr>
  </w:style>
  <w:style w:type="table" w:customStyle="1" w:styleId="Tabellrutnt1">
    <w:name w:val="Tabellrutnät1"/>
    <w:basedOn w:val="Normaltabell"/>
    <w:next w:val="Tabellrutnt"/>
    <w:rsid w:val="00741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2">
    <w:name w:val="Tabellrutnät2"/>
    <w:basedOn w:val="Normaltabell"/>
    <w:next w:val="Tabellrutnt"/>
    <w:rsid w:val="00741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741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41253"/>
    <w:rPr>
      <w:rFonts w:ascii="Segoe UI" w:hAnsi="Segoe UI" w:cs="Segoe UI"/>
      <w:sz w:val="18"/>
      <w:szCs w:val="18"/>
    </w:rPr>
  </w:style>
  <w:style w:type="paragraph" w:styleId="Punktlista">
    <w:name w:val="List Bullet"/>
    <w:basedOn w:val="Lista"/>
    <w:autoRedefine/>
    <w:uiPriority w:val="99"/>
    <w:unhideWhenUsed/>
    <w:qFormat/>
    <w:rsid w:val="00741253"/>
    <w:pPr>
      <w:numPr>
        <w:numId w:val="21"/>
      </w:numPr>
      <w:spacing w:line="280" w:lineRule="atLeast"/>
      <w:contextualSpacing w:val="0"/>
    </w:pPr>
  </w:style>
  <w:style w:type="paragraph" w:styleId="Ingetavstnd">
    <w:name w:val="No Spacing"/>
    <w:uiPriority w:val="1"/>
    <w:unhideWhenUsed/>
    <w:rsid w:val="00741253"/>
    <w:pPr>
      <w:spacing w:after="0" w:line="240" w:lineRule="auto"/>
    </w:pPr>
  </w:style>
  <w:style w:type="table" w:customStyle="1" w:styleId="Tabellrutnt4">
    <w:name w:val="Tabellrutnät4"/>
    <w:basedOn w:val="Normaltabell"/>
    <w:next w:val="Tabellrutnt"/>
    <w:rsid w:val="00741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qFormat/>
    <w:rsid w:val="000011CB"/>
    <w:pPr>
      <w:spacing w:after="200" w:line="288" w:lineRule="auto"/>
    </w:pPr>
    <w:rPr>
      <w:rFonts w:ascii="Georgia" w:eastAsia="Times New Roman" w:hAnsi="Georgia" w:cs="Times New Roman"/>
      <w:color w:val="000000" w:themeColor="text1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0011CB"/>
    <w:rPr>
      <w:rFonts w:ascii="Georgia" w:eastAsia="Times New Roman" w:hAnsi="Georgia" w:cs="Times New Roman"/>
      <w:color w:val="000000" w:themeColor="text1"/>
      <w:szCs w:val="24"/>
      <w:lang w:eastAsia="sv-SE"/>
    </w:rPr>
  </w:style>
  <w:style w:type="character" w:customStyle="1" w:styleId="Dokumentegenskap">
    <w:name w:val="Dokumentegenskap"/>
    <w:basedOn w:val="Standardstycketeckensnitt"/>
    <w:uiPriority w:val="1"/>
    <w:unhideWhenUsed/>
    <w:rsid w:val="00741253"/>
    <w:rPr>
      <w:rFonts w:ascii="Arial" w:hAnsi="Arial"/>
      <w:sz w:val="22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741253"/>
    <w:pPr>
      <w:spacing w:after="0" w:line="240" w:lineRule="auto"/>
    </w:pPr>
    <w:rPr>
      <w:i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41253"/>
    <w:rPr>
      <w:i/>
      <w:sz w:val="14"/>
      <w:szCs w:val="20"/>
    </w:rPr>
  </w:style>
  <w:style w:type="character" w:styleId="Hyperlnk">
    <w:name w:val="Hyperlink"/>
    <w:basedOn w:val="Standardstycketeckensnitt"/>
    <w:uiPriority w:val="99"/>
    <w:unhideWhenUsed/>
    <w:rsid w:val="00741253"/>
    <w:rPr>
      <w:color w:val="0563C1" w:themeColor="hyperlink"/>
      <w:u w:val="single"/>
    </w:rPr>
  </w:style>
  <w:style w:type="paragraph" w:styleId="Innehll1">
    <w:name w:val="toc 1"/>
    <w:basedOn w:val="Normal"/>
    <w:next w:val="Normal"/>
    <w:autoRedefine/>
    <w:uiPriority w:val="39"/>
    <w:unhideWhenUsed/>
    <w:rsid w:val="000011CB"/>
    <w:pPr>
      <w:tabs>
        <w:tab w:val="right" w:leader="dot" w:pos="9713"/>
      </w:tabs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0011CB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0011CB"/>
    <w:pPr>
      <w:spacing w:after="100"/>
      <w:ind w:left="440"/>
    </w:pPr>
  </w:style>
  <w:style w:type="character" w:customStyle="1" w:styleId="Rubrik1Char">
    <w:name w:val="Rubrik 1 Char"/>
    <w:basedOn w:val="Standardstycketeckensnitt"/>
    <w:link w:val="Rubrik1"/>
    <w:rsid w:val="00741253"/>
    <w:rPr>
      <w:rFonts w:ascii="Arial" w:hAnsi="Arial"/>
      <w:color w:val="000000" w:themeColor="text1"/>
      <w:sz w:val="36"/>
      <w:lang w:eastAsia="sv-SE"/>
    </w:rPr>
  </w:style>
  <w:style w:type="paragraph" w:styleId="Innehllsfrteckningsrubrik">
    <w:name w:val="TOC Heading"/>
    <w:basedOn w:val="Rubrik1"/>
    <w:next w:val="Normal"/>
    <w:uiPriority w:val="39"/>
    <w:unhideWhenUsed/>
    <w:rsid w:val="000011CB"/>
    <w:pPr>
      <w:keepLines/>
      <w:spacing w:before="240" w:after="0" w:line="259" w:lineRule="auto"/>
      <w:outlineLvl w:val="9"/>
    </w:pPr>
    <w:rPr>
      <w:rFonts w:eastAsiaTheme="majorEastAsia" w:cstheme="majorBidi"/>
      <w:b/>
      <w:color w:val="auto"/>
      <w:szCs w:val="32"/>
    </w:rPr>
  </w:style>
  <w:style w:type="paragraph" w:styleId="Lista">
    <w:name w:val="List"/>
    <w:basedOn w:val="Brdtext"/>
    <w:autoRedefine/>
    <w:uiPriority w:val="99"/>
    <w:unhideWhenUsed/>
    <w:rsid w:val="00741253"/>
    <w:pPr>
      <w:ind w:left="284" w:hanging="284"/>
      <w:contextualSpacing/>
    </w:pPr>
  </w:style>
  <w:style w:type="paragraph" w:styleId="Lista2">
    <w:name w:val="List 2"/>
    <w:basedOn w:val="Lista"/>
    <w:autoRedefine/>
    <w:uiPriority w:val="99"/>
    <w:semiHidden/>
    <w:unhideWhenUsed/>
    <w:rsid w:val="00741253"/>
    <w:pPr>
      <w:ind w:left="566"/>
    </w:pPr>
  </w:style>
  <w:style w:type="paragraph" w:styleId="Lista3">
    <w:name w:val="List 3"/>
    <w:basedOn w:val="Brdtext"/>
    <w:autoRedefine/>
    <w:uiPriority w:val="99"/>
    <w:semiHidden/>
    <w:unhideWhenUsed/>
    <w:rsid w:val="00741253"/>
    <w:pPr>
      <w:ind w:left="849" w:hanging="283"/>
      <w:contextualSpacing/>
    </w:pPr>
    <w:rPr>
      <w:sz w:val="20"/>
    </w:rPr>
  </w:style>
  <w:style w:type="paragraph" w:styleId="Lista4">
    <w:name w:val="List 4"/>
    <w:basedOn w:val="Lista"/>
    <w:autoRedefine/>
    <w:uiPriority w:val="99"/>
    <w:semiHidden/>
    <w:unhideWhenUsed/>
    <w:rsid w:val="00741253"/>
    <w:pPr>
      <w:ind w:left="1132"/>
    </w:pPr>
  </w:style>
  <w:style w:type="paragraph" w:styleId="Lista5">
    <w:name w:val="List 5"/>
    <w:basedOn w:val="Lista"/>
    <w:autoRedefine/>
    <w:uiPriority w:val="99"/>
    <w:semiHidden/>
    <w:unhideWhenUsed/>
    <w:rsid w:val="00741253"/>
    <w:pPr>
      <w:ind w:left="1415"/>
    </w:pPr>
  </w:style>
  <w:style w:type="paragraph" w:styleId="Listafortstt">
    <w:name w:val="List Continue"/>
    <w:basedOn w:val="Lista"/>
    <w:autoRedefine/>
    <w:uiPriority w:val="99"/>
    <w:semiHidden/>
    <w:unhideWhenUsed/>
    <w:rsid w:val="00741253"/>
  </w:style>
  <w:style w:type="paragraph" w:styleId="Listafortstt2">
    <w:name w:val="List Continue 2"/>
    <w:basedOn w:val="Lista"/>
    <w:autoRedefine/>
    <w:uiPriority w:val="99"/>
    <w:semiHidden/>
    <w:unhideWhenUsed/>
    <w:rsid w:val="00741253"/>
    <w:pPr>
      <w:ind w:left="566"/>
    </w:pPr>
  </w:style>
  <w:style w:type="paragraph" w:styleId="Listafortstt3">
    <w:name w:val="List Continue 3"/>
    <w:basedOn w:val="Lista"/>
    <w:autoRedefine/>
    <w:uiPriority w:val="99"/>
    <w:semiHidden/>
    <w:unhideWhenUsed/>
    <w:rsid w:val="00741253"/>
    <w:pPr>
      <w:ind w:left="849"/>
    </w:pPr>
  </w:style>
  <w:style w:type="paragraph" w:styleId="Listafortstt4">
    <w:name w:val="List Continue 4"/>
    <w:basedOn w:val="Lista"/>
    <w:autoRedefine/>
    <w:uiPriority w:val="99"/>
    <w:semiHidden/>
    <w:unhideWhenUsed/>
    <w:rsid w:val="00741253"/>
    <w:pPr>
      <w:ind w:left="1132"/>
    </w:pPr>
  </w:style>
  <w:style w:type="paragraph" w:styleId="Listafortstt5">
    <w:name w:val="List Continue 5"/>
    <w:basedOn w:val="Lista"/>
    <w:autoRedefine/>
    <w:uiPriority w:val="99"/>
    <w:semiHidden/>
    <w:unhideWhenUsed/>
    <w:rsid w:val="00741253"/>
    <w:pPr>
      <w:ind w:left="1415"/>
    </w:pPr>
  </w:style>
  <w:style w:type="paragraph" w:styleId="Liststycke">
    <w:name w:val="List Paragraph"/>
    <w:basedOn w:val="Normal"/>
    <w:uiPriority w:val="34"/>
    <w:rsid w:val="00741253"/>
    <w:pPr>
      <w:ind w:left="720"/>
      <w:contextualSpacing/>
    </w:pPr>
  </w:style>
  <w:style w:type="paragraph" w:styleId="Numreradlista">
    <w:name w:val="List Number"/>
    <w:basedOn w:val="Lista"/>
    <w:autoRedefine/>
    <w:uiPriority w:val="9"/>
    <w:unhideWhenUsed/>
    <w:qFormat/>
    <w:rsid w:val="00741253"/>
    <w:pPr>
      <w:numPr>
        <w:numId w:val="12"/>
      </w:numPr>
      <w:spacing w:line="280" w:lineRule="atLeast"/>
      <w:contextualSpacing w:val="0"/>
    </w:pPr>
  </w:style>
  <w:style w:type="paragraph" w:styleId="Numreradlista2">
    <w:name w:val="List Number 2"/>
    <w:basedOn w:val="Lista"/>
    <w:autoRedefine/>
    <w:uiPriority w:val="99"/>
    <w:semiHidden/>
    <w:unhideWhenUsed/>
    <w:rsid w:val="00741253"/>
    <w:pPr>
      <w:numPr>
        <w:numId w:val="13"/>
      </w:numPr>
    </w:pPr>
  </w:style>
  <w:style w:type="paragraph" w:styleId="Numreradlista3">
    <w:name w:val="List Number 3"/>
    <w:basedOn w:val="Lista"/>
    <w:autoRedefine/>
    <w:uiPriority w:val="99"/>
    <w:semiHidden/>
    <w:unhideWhenUsed/>
    <w:rsid w:val="00741253"/>
    <w:pPr>
      <w:numPr>
        <w:numId w:val="14"/>
      </w:numPr>
    </w:pPr>
  </w:style>
  <w:style w:type="paragraph" w:styleId="Numreradlista4">
    <w:name w:val="List Number 4"/>
    <w:basedOn w:val="Lista"/>
    <w:autoRedefine/>
    <w:uiPriority w:val="99"/>
    <w:semiHidden/>
    <w:unhideWhenUsed/>
    <w:rsid w:val="00741253"/>
    <w:pPr>
      <w:numPr>
        <w:numId w:val="15"/>
      </w:numPr>
    </w:pPr>
  </w:style>
  <w:style w:type="paragraph" w:styleId="Numreradlista5">
    <w:name w:val="List Number 5"/>
    <w:basedOn w:val="Lista"/>
    <w:autoRedefine/>
    <w:uiPriority w:val="99"/>
    <w:semiHidden/>
    <w:unhideWhenUsed/>
    <w:rsid w:val="00741253"/>
    <w:pPr>
      <w:numPr>
        <w:numId w:val="16"/>
      </w:numPr>
    </w:pPr>
  </w:style>
  <w:style w:type="paragraph" w:customStyle="1" w:styleId="Numreradrubrik1">
    <w:name w:val="Numrerad rubrik 1"/>
    <w:basedOn w:val="Rubrik1"/>
    <w:next w:val="Brdtext"/>
    <w:link w:val="Numreradrubrik1Char"/>
    <w:uiPriority w:val="4"/>
    <w:qFormat/>
    <w:rsid w:val="00741253"/>
    <w:pPr>
      <w:numPr>
        <w:numId w:val="30"/>
      </w:numPr>
    </w:pPr>
  </w:style>
  <w:style w:type="character" w:customStyle="1" w:styleId="Numreradrubrik1Char">
    <w:name w:val="Numrerad rubrik 1 Char"/>
    <w:basedOn w:val="Standardstycketeckensnitt"/>
    <w:link w:val="Numreradrubrik1"/>
    <w:uiPriority w:val="4"/>
    <w:rsid w:val="00741253"/>
    <w:rPr>
      <w:rFonts w:ascii="Arial" w:hAnsi="Arial"/>
      <w:color w:val="000000" w:themeColor="text1"/>
      <w:sz w:val="36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1"/>
    <w:rsid w:val="00741253"/>
    <w:rPr>
      <w:rFonts w:ascii="Arial" w:eastAsiaTheme="majorEastAsia" w:hAnsi="Arial" w:cstheme="majorBidi"/>
      <w:color w:val="000000" w:themeColor="text1"/>
      <w:sz w:val="32"/>
      <w:szCs w:val="26"/>
    </w:rPr>
  </w:style>
  <w:style w:type="paragraph" w:customStyle="1" w:styleId="Numreradrubrik2">
    <w:name w:val="Numrerad rubrik 2"/>
    <w:basedOn w:val="Rubrik2"/>
    <w:next w:val="Brdtext"/>
    <w:link w:val="Numreradrubrik2Char"/>
    <w:uiPriority w:val="5"/>
    <w:qFormat/>
    <w:rsid w:val="00741253"/>
    <w:pPr>
      <w:numPr>
        <w:ilvl w:val="1"/>
        <w:numId w:val="30"/>
      </w:numPr>
    </w:pPr>
  </w:style>
  <w:style w:type="character" w:customStyle="1" w:styleId="Numreradrubrik2Char">
    <w:name w:val="Numrerad rubrik 2 Char"/>
    <w:basedOn w:val="Standardstycketeckensnitt"/>
    <w:link w:val="Numreradrubrik2"/>
    <w:uiPriority w:val="5"/>
    <w:rsid w:val="00741253"/>
    <w:rPr>
      <w:rFonts w:ascii="Arial" w:eastAsiaTheme="majorEastAsia" w:hAnsi="Arial" w:cstheme="majorBidi"/>
      <w:color w:val="000000" w:themeColor="text1"/>
      <w:sz w:val="32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741253"/>
    <w:rPr>
      <w:rFonts w:ascii="Arial" w:eastAsiaTheme="majorEastAsia" w:hAnsi="Arial" w:cstheme="majorBidi"/>
      <w:color w:val="000000" w:themeColor="text1"/>
      <w:sz w:val="28"/>
      <w:szCs w:val="24"/>
    </w:rPr>
  </w:style>
  <w:style w:type="paragraph" w:customStyle="1" w:styleId="Numreradrubrik3">
    <w:name w:val="Numrerad rubrik 3"/>
    <w:basedOn w:val="Rubrik3"/>
    <w:next w:val="Brdtext"/>
    <w:link w:val="Numreradrubrik3Char"/>
    <w:uiPriority w:val="6"/>
    <w:qFormat/>
    <w:rsid w:val="00741253"/>
    <w:pPr>
      <w:numPr>
        <w:ilvl w:val="2"/>
        <w:numId w:val="30"/>
      </w:numPr>
    </w:pPr>
  </w:style>
  <w:style w:type="character" w:customStyle="1" w:styleId="Numreradrubrik3Char">
    <w:name w:val="Numrerad rubrik 3 Char"/>
    <w:basedOn w:val="Standardstycketeckensnitt"/>
    <w:link w:val="Numreradrubrik3"/>
    <w:uiPriority w:val="6"/>
    <w:rsid w:val="00741253"/>
    <w:rPr>
      <w:rFonts w:ascii="Arial" w:eastAsiaTheme="majorEastAsia" w:hAnsi="Arial" w:cstheme="majorBidi"/>
      <w:color w:val="000000" w:themeColor="text1"/>
      <w:sz w:val="28"/>
      <w:szCs w:val="24"/>
    </w:rPr>
  </w:style>
  <w:style w:type="character" w:customStyle="1" w:styleId="Rubrik4Char">
    <w:name w:val="Rubrik 4 Char"/>
    <w:basedOn w:val="Standardstycketeckensnitt"/>
    <w:link w:val="Rubrik4"/>
    <w:uiPriority w:val="3"/>
    <w:rsid w:val="00741253"/>
    <w:rPr>
      <w:rFonts w:ascii="Arial" w:eastAsiaTheme="majorEastAsia" w:hAnsi="Arial" w:cstheme="majorBidi"/>
      <w:iCs/>
      <w:color w:val="000000" w:themeColor="text1"/>
      <w:sz w:val="24"/>
    </w:rPr>
  </w:style>
  <w:style w:type="paragraph" w:customStyle="1" w:styleId="Numreradrubrik4">
    <w:name w:val="Numrerad rubrik 4"/>
    <w:basedOn w:val="Rubrik4"/>
    <w:next w:val="Brdtext"/>
    <w:link w:val="Numreradrubrik4Char"/>
    <w:uiPriority w:val="7"/>
    <w:qFormat/>
    <w:rsid w:val="00741253"/>
    <w:pPr>
      <w:numPr>
        <w:ilvl w:val="3"/>
        <w:numId w:val="30"/>
      </w:numPr>
    </w:pPr>
    <w:rPr>
      <w:szCs w:val="24"/>
    </w:rPr>
  </w:style>
  <w:style w:type="character" w:customStyle="1" w:styleId="Numreradrubrik4Char">
    <w:name w:val="Numrerad rubrik 4 Char"/>
    <w:basedOn w:val="Numreradrubrik3Char"/>
    <w:link w:val="Numreradrubrik4"/>
    <w:uiPriority w:val="7"/>
    <w:rsid w:val="00741253"/>
    <w:rPr>
      <w:rFonts w:ascii="Arial" w:eastAsiaTheme="majorEastAsia" w:hAnsi="Arial" w:cstheme="majorBidi"/>
      <w:iCs/>
      <w:color w:val="000000" w:themeColor="text1"/>
      <w:sz w:val="24"/>
      <w:szCs w:val="24"/>
    </w:rPr>
  </w:style>
  <w:style w:type="paragraph" w:styleId="Punktlista2">
    <w:name w:val="List Bullet 2"/>
    <w:basedOn w:val="Lista"/>
    <w:autoRedefine/>
    <w:uiPriority w:val="99"/>
    <w:semiHidden/>
    <w:unhideWhenUsed/>
    <w:rsid w:val="00741253"/>
    <w:pPr>
      <w:numPr>
        <w:numId w:val="22"/>
      </w:numPr>
    </w:pPr>
  </w:style>
  <w:style w:type="paragraph" w:styleId="Punktlista3">
    <w:name w:val="List Bullet 3"/>
    <w:basedOn w:val="Lista"/>
    <w:autoRedefine/>
    <w:uiPriority w:val="99"/>
    <w:semiHidden/>
    <w:unhideWhenUsed/>
    <w:rsid w:val="00741253"/>
    <w:pPr>
      <w:numPr>
        <w:numId w:val="23"/>
      </w:numPr>
    </w:pPr>
  </w:style>
  <w:style w:type="paragraph" w:styleId="Punktlista4">
    <w:name w:val="List Bullet 4"/>
    <w:basedOn w:val="Lista"/>
    <w:autoRedefine/>
    <w:uiPriority w:val="99"/>
    <w:semiHidden/>
    <w:unhideWhenUsed/>
    <w:rsid w:val="00741253"/>
    <w:pPr>
      <w:numPr>
        <w:numId w:val="24"/>
      </w:numPr>
    </w:pPr>
  </w:style>
  <w:style w:type="paragraph" w:styleId="Punktlista5">
    <w:name w:val="List Bullet 5"/>
    <w:basedOn w:val="Lista"/>
    <w:autoRedefine/>
    <w:uiPriority w:val="99"/>
    <w:semiHidden/>
    <w:unhideWhenUsed/>
    <w:rsid w:val="00741253"/>
    <w:pPr>
      <w:numPr>
        <w:numId w:val="25"/>
      </w:numPr>
    </w:pPr>
  </w:style>
  <w:style w:type="character" w:customStyle="1" w:styleId="Rubrik5Char">
    <w:name w:val="Rubrik 5 Char"/>
    <w:basedOn w:val="Standardstycketeckensnitt"/>
    <w:link w:val="Rubrik5"/>
    <w:uiPriority w:val="9"/>
    <w:rsid w:val="00741253"/>
    <w:rPr>
      <w:rFonts w:ascii="Arial" w:eastAsiaTheme="majorEastAsia" w:hAnsi="Arial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rsid w:val="0074125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rsid w:val="0074125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rsid w:val="007412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rsid w:val="007412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lrutnt3">
    <w:name w:val="Tabellrutnät3"/>
    <w:basedOn w:val="Normaltabell"/>
    <w:next w:val="Tabellrutnt"/>
    <w:rsid w:val="00741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el">
    <w:name w:val="Titel"/>
    <w:basedOn w:val="Standardstycketeckensnitt"/>
    <w:unhideWhenUsed/>
    <w:rsid w:val="00741253"/>
    <w:rPr>
      <w:rFonts w:ascii="Arial" w:hAnsi="Arial"/>
      <w:b/>
      <w:sz w:val="36"/>
    </w:rPr>
  </w:style>
  <w:style w:type="paragraph" w:customStyle="1" w:styleId="1TDFRubrik">
    <w:name w:val="1 TDF Rubrik"/>
    <w:basedOn w:val="Normal"/>
    <w:next w:val="Normal"/>
    <w:link w:val="1TDFRubrikChar"/>
    <w:uiPriority w:val="20"/>
    <w:rsid w:val="000011CB"/>
    <w:pPr>
      <w:spacing w:after="200" w:line="400" w:lineRule="atLeast"/>
      <w:outlineLvl w:val="0"/>
    </w:pPr>
    <w:rPr>
      <w:rFonts w:ascii="Arial" w:eastAsia="Times New Roman" w:hAnsi="Arial" w:cs="Times New Roman"/>
      <w:b/>
      <w:color w:val="000000" w:themeColor="text1"/>
      <w:szCs w:val="24"/>
      <w:lang w:eastAsia="sv-SE"/>
    </w:rPr>
  </w:style>
  <w:style w:type="character" w:customStyle="1" w:styleId="1TDFRubrikChar">
    <w:name w:val="1 TDF Rubrik Char"/>
    <w:basedOn w:val="BrdtextChar"/>
    <w:link w:val="1TDFRubrik"/>
    <w:uiPriority w:val="20"/>
    <w:rsid w:val="000011CB"/>
    <w:rPr>
      <w:rFonts w:ascii="Arial" w:eastAsia="Times New Roman" w:hAnsi="Arial" w:cs="Times New Roman"/>
      <w:b/>
      <w:color w:val="000000" w:themeColor="text1"/>
      <w:szCs w:val="24"/>
      <w:lang w:eastAsia="sv-SE"/>
    </w:rPr>
  </w:style>
  <w:style w:type="paragraph" w:customStyle="1" w:styleId="2TDFRubrik">
    <w:name w:val="2 TDF Rubrik"/>
    <w:basedOn w:val="1TDFRubrik"/>
    <w:next w:val="Normal"/>
    <w:link w:val="2TDFRubrikChar"/>
    <w:uiPriority w:val="20"/>
    <w:rsid w:val="000011CB"/>
    <w:pPr>
      <w:outlineLvl w:val="1"/>
    </w:pPr>
  </w:style>
  <w:style w:type="character" w:customStyle="1" w:styleId="2TDFRubrikChar">
    <w:name w:val="2 TDF Rubrik Char"/>
    <w:basedOn w:val="1TDFRubrikChar"/>
    <w:link w:val="2TDFRubrik"/>
    <w:uiPriority w:val="20"/>
    <w:rsid w:val="000011CB"/>
    <w:rPr>
      <w:rFonts w:ascii="Arial" w:eastAsia="Times New Roman" w:hAnsi="Arial" w:cs="Times New Roman"/>
      <w:b/>
      <w:color w:val="000000" w:themeColor="text1"/>
      <w:szCs w:val="24"/>
      <w:lang w:eastAsia="sv-SE"/>
    </w:rPr>
  </w:style>
  <w:style w:type="paragraph" w:customStyle="1" w:styleId="3TDFRubrik">
    <w:name w:val="3 TDF Rubrik"/>
    <w:basedOn w:val="2TDFRubrik"/>
    <w:next w:val="Normal"/>
    <w:link w:val="3TDFRubrikChar"/>
    <w:uiPriority w:val="20"/>
    <w:rsid w:val="000011CB"/>
    <w:pPr>
      <w:outlineLvl w:val="2"/>
    </w:pPr>
  </w:style>
  <w:style w:type="character" w:customStyle="1" w:styleId="3TDFRubrikChar">
    <w:name w:val="3 TDF Rubrik Char"/>
    <w:basedOn w:val="2TDFRubrikChar"/>
    <w:link w:val="3TDFRubrik"/>
    <w:uiPriority w:val="20"/>
    <w:rsid w:val="000011CB"/>
    <w:rPr>
      <w:rFonts w:ascii="Arial" w:eastAsia="Times New Roman" w:hAnsi="Arial" w:cs="Times New Roman"/>
      <w:b/>
      <w:color w:val="000000" w:themeColor="text1"/>
      <w:szCs w:val="24"/>
      <w:lang w:eastAsia="sv-SE"/>
    </w:rPr>
  </w:style>
  <w:style w:type="paragraph" w:customStyle="1" w:styleId="4TDFRubrik">
    <w:name w:val="4 TDF Rubrik"/>
    <w:basedOn w:val="3TDFRubrik"/>
    <w:next w:val="Normal"/>
    <w:link w:val="4TDFRubrikChar"/>
    <w:uiPriority w:val="20"/>
    <w:rsid w:val="000011CB"/>
    <w:pPr>
      <w:outlineLvl w:val="3"/>
    </w:pPr>
  </w:style>
  <w:style w:type="character" w:customStyle="1" w:styleId="4TDFRubrikChar">
    <w:name w:val="4 TDF Rubrik Char"/>
    <w:basedOn w:val="3TDFRubrikChar"/>
    <w:link w:val="4TDFRubrik"/>
    <w:uiPriority w:val="20"/>
    <w:rsid w:val="000011CB"/>
    <w:rPr>
      <w:rFonts w:ascii="Arial" w:eastAsia="Times New Roman" w:hAnsi="Arial" w:cs="Times New Roman"/>
      <w:b/>
      <w:color w:val="000000" w:themeColor="text1"/>
      <w:szCs w:val="24"/>
      <w:lang w:eastAsia="sv-SE"/>
    </w:rPr>
  </w:style>
  <w:style w:type="paragraph" w:customStyle="1" w:styleId="5TDFRubrik">
    <w:name w:val="5 TDF Rubrik"/>
    <w:basedOn w:val="4TDFRubrik"/>
    <w:next w:val="Normal"/>
    <w:link w:val="5TDFRubrikChar"/>
    <w:uiPriority w:val="20"/>
    <w:rsid w:val="000011CB"/>
    <w:pPr>
      <w:outlineLvl w:val="4"/>
    </w:pPr>
  </w:style>
  <w:style w:type="character" w:customStyle="1" w:styleId="5TDFRubrikChar">
    <w:name w:val="5 TDF Rubrik Char"/>
    <w:basedOn w:val="4TDFRubrikChar"/>
    <w:link w:val="5TDFRubrik"/>
    <w:uiPriority w:val="20"/>
    <w:rsid w:val="000011CB"/>
    <w:rPr>
      <w:rFonts w:ascii="Arial" w:eastAsia="Times New Roman" w:hAnsi="Arial" w:cs="Times New Roman"/>
      <w:b/>
      <w:color w:val="000000" w:themeColor="text1"/>
      <w:szCs w:val="24"/>
      <w:lang w:eastAsia="sv-SE"/>
    </w:rPr>
  </w:style>
  <w:style w:type="table" w:styleId="Listtabell1ljusdekorfrg3">
    <w:name w:val="List Table 1 Light Accent 3"/>
    <w:basedOn w:val="Normaltabell"/>
    <w:uiPriority w:val="46"/>
    <w:rsid w:val="002C3E6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E145F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145F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145F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145F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145F7"/>
    <w:rPr>
      <w:b/>
      <w:bCs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5055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rafikverket\Appl\OfficeMallar\Basmallar\PM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4F942ECD134400A57A616A77DD28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596DE8-DA9C-4132-99BF-7B86B52BFD69}"/>
      </w:docPartPr>
      <w:docPartBody>
        <w:p w:rsidR="0005759A" w:rsidRDefault="0005759A">
          <w:pPr>
            <w:pStyle w:val="EA4F942ECD134400A57A616A77DD2828"/>
          </w:pPr>
          <w:r w:rsidRPr="00DE0CFC">
            <w:rPr>
              <w:rStyle w:val="Titel"/>
            </w:rPr>
            <w:t>[Titel]</w:t>
          </w:r>
        </w:p>
      </w:docPartBody>
    </w:docPart>
    <w:docPart>
      <w:docPartPr>
        <w:name w:val="07CF957240084062AB9CC88285D2DC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6B0F5D-C39D-43D0-B21B-63B45430B058}"/>
      </w:docPartPr>
      <w:docPartBody>
        <w:p w:rsidR="0005759A" w:rsidRDefault="0005759A">
          <w:pPr>
            <w:pStyle w:val="07CF957240084062AB9CC88285D2DC9E"/>
          </w:pPr>
          <w:r w:rsidRPr="00225B23">
            <w:rPr>
              <w:rStyle w:val="Platshllartext"/>
              <w:i/>
              <w:sz w:val="12"/>
              <w:szCs w:val="12"/>
            </w:rPr>
            <w:t>[Skapat av]</w:t>
          </w:r>
        </w:p>
      </w:docPartBody>
    </w:docPart>
    <w:docPart>
      <w:docPartPr>
        <w:name w:val="F3F72B03DDE74745BDE94598D85445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241C4E-7DE2-4DF5-AC54-5B54A6D44DD0}"/>
      </w:docPartPr>
      <w:docPartBody>
        <w:p w:rsidR="0005759A" w:rsidRDefault="0005759A">
          <w:pPr>
            <w:pStyle w:val="F3F72B03DDE74745BDE94598D8544521"/>
          </w:pPr>
          <w:r w:rsidRPr="001E28A0">
            <w:rPr>
              <w:rStyle w:val="Platshllartext"/>
              <w:i/>
              <w:sz w:val="12"/>
              <w:szCs w:val="12"/>
            </w:rPr>
            <w:t>[Ärendenummer]</w:t>
          </w:r>
        </w:p>
      </w:docPartBody>
    </w:docPart>
    <w:docPart>
      <w:docPartPr>
        <w:name w:val="E2960727C0DB41C6994FF479DCD931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5F3A08-9CD1-412E-B2F1-CB6E4B12A172}"/>
      </w:docPartPr>
      <w:docPartBody>
        <w:p w:rsidR="0005759A" w:rsidRDefault="0005759A">
          <w:pPr>
            <w:pStyle w:val="E2960727C0DB41C6994FF479DCD931CE"/>
          </w:pPr>
          <w:r w:rsidRPr="001E28A0">
            <w:rPr>
              <w:rStyle w:val="Platshllartext"/>
              <w:i/>
              <w:sz w:val="12"/>
              <w:szCs w:val="12"/>
            </w:rPr>
            <w:t>[Dokumentdatum]</w:t>
          </w:r>
        </w:p>
      </w:docPartBody>
    </w:docPart>
    <w:docPart>
      <w:docPartPr>
        <w:name w:val="2210FE6D977C4A68892F1C0E9E3134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5636D8-7577-47D8-9445-1EB5A9AEF645}"/>
      </w:docPartPr>
      <w:docPartBody>
        <w:p w:rsidR="0005759A" w:rsidRDefault="0005759A">
          <w:pPr>
            <w:pStyle w:val="2210FE6D977C4A68892F1C0E9E3134C2"/>
          </w:pPr>
          <w:r w:rsidRPr="000011CB">
            <w:rPr>
              <w:rStyle w:val="Platshllartext"/>
              <w:i/>
              <w:sz w:val="12"/>
              <w:szCs w:val="12"/>
            </w:rPr>
            <w:t>[Konfidentialitetsnivå]</w:t>
          </w:r>
        </w:p>
      </w:docPartBody>
    </w:docPart>
    <w:docPart>
      <w:docPartPr>
        <w:name w:val="5E897217E0DA4D3280820336E71EF2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27F6D9-2D57-4DA9-AAFA-5D9183389F63}"/>
      </w:docPartPr>
      <w:docPartBody>
        <w:p w:rsidR="0005759A" w:rsidRDefault="0005759A">
          <w:pPr>
            <w:pStyle w:val="5E897217E0DA4D3280820336E71EF259"/>
          </w:pPr>
          <w:r w:rsidRPr="00A04508">
            <w:rPr>
              <w:rStyle w:val="Platshllartext"/>
            </w:rPr>
            <w:t>[Dokumenttyp]</w:t>
          </w:r>
        </w:p>
      </w:docPartBody>
    </w:docPart>
    <w:docPart>
      <w:docPartPr>
        <w:name w:val="425CFBA571D743C19894D2C9B5350A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DCE724-4AFC-487B-8DBD-C544BA33BCC2}"/>
      </w:docPartPr>
      <w:docPartBody>
        <w:p w:rsidR="0005759A" w:rsidRDefault="0005759A">
          <w:pPr>
            <w:pStyle w:val="425CFBA571D743C19894D2C9B5350A03"/>
          </w:pPr>
          <w:r w:rsidRPr="004D3375">
            <w:rPr>
              <w:rStyle w:val="Platshllartext"/>
            </w:rPr>
            <w:t>[Titel]</w:t>
          </w:r>
        </w:p>
      </w:docPartBody>
    </w:docPart>
    <w:docPart>
      <w:docPartPr>
        <w:name w:val="A5C4624C597845BE8B8E2BCF56E0B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BC9DE-0800-4BBC-82F5-20C7FE2B7025}"/>
      </w:docPartPr>
      <w:docPartBody>
        <w:p w:rsidR="00772543" w:rsidRDefault="00F855E1" w:rsidP="00F855E1">
          <w:pPr>
            <w:pStyle w:val="A5C4624C597845BE8B8E2BCF56E0B943"/>
          </w:pPr>
          <w:r>
            <w:rPr>
              <w:rStyle w:val="titel0"/>
              <w:sz w:val="36"/>
            </w:rPr>
            <w:t>[Titel]</w:t>
          </w:r>
        </w:p>
      </w:docPartBody>
    </w:docPart>
    <w:docPart>
      <w:docPartPr>
        <w:name w:val="084429A2D64549798986730CE57B9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54975-2BEE-4241-A31F-65FD6D97A6DE}"/>
      </w:docPartPr>
      <w:docPartBody>
        <w:p w:rsidR="00772543" w:rsidRDefault="00F855E1" w:rsidP="00F855E1">
          <w:pPr>
            <w:pStyle w:val="084429A2D64549798986730CE57B94F7"/>
          </w:pPr>
          <w:r>
            <w:rPr>
              <w:rStyle w:val="titel0"/>
              <w:sz w:val="36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59A"/>
    <w:rsid w:val="0005759A"/>
    <w:rsid w:val="00772543"/>
    <w:rsid w:val="00F8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Titel">
    <w:name w:val="Titel"/>
    <w:basedOn w:val="Standardstycketeckensnitt"/>
    <w:unhideWhenUsed/>
    <w:rPr>
      <w:rFonts w:ascii="Arial" w:hAnsi="Arial"/>
      <w:b/>
      <w:sz w:val="36"/>
    </w:rPr>
  </w:style>
  <w:style w:type="paragraph" w:customStyle="1" w:styleId="EA4F942ECD134400A57A616A77DD2828">
    <w:name w:val="EA4F942ECD134400A57A616A77DD2828"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07CF957240084062AB9CC88285D2DC9E">
    <w:name w:val="07CF957240084062AB9CC88285D2DC9E"/>
  </w:style>
  <w:style w:type="paragraph" w:customStyle="1" w:styleId="F3F72B03DDE74745BDE94598D8544521">
    <w:name w:val="F3F72B03DDE74745BDE94598D8544521"/>
  </w:style>
  <w:style w:type="paragraph" w:customStyle="1" w:styleId="E2960727C0DB41C6994FF479DCD931CE">
    <w:name w:val="E2960727C0DB41C6994FF479DCD931CE"/>
  </w:style>
  <w:style w:type="paragraph" w:customStyle="1" w:styleId="2210FE6D977C4A68892F1C0E9E3134C2">
    <w:name w:val="2210FE6D977C4A68892F1C0E9E3134C2"/>
  </w:style>
  <w:style w:type="paragraph" w:customStyle="1" w:styleId="5E897217E0DA4D3280820336E71EF259">
    <w:name w:val="5E897217E0DA4D3280820336E71EF259"/>
  </w:style>
  <w:style w:type="paragraph" w:customStyle="1" w:styleId="425CFBA571D743C19894D2C9B5350A03">
    <w:name w:val="425CFBA571D743C19894D2C9B5350A03"/>
  </w:style>
  <w:style w:type="character" w:customStyle="1" w:styleId="titel0">
    <w:name w:val="titel"/>
    <w:basedOn w:val="Standardstycketeckensnitt"/>
    <w:rsid w:val="00F855E1"/>
  </w:style>
  <w:style w:type="paragraph" w:customStyle="1" w:styleId="A5C4624C597845BE8B8E2BCF56E0B943">
    <w:name w:val="A5C4624C597845BE8B8E2BCF56E0B943"/>
    <w:rsid w:val="00F855E1"/>
    <w:rPr>
      <w:lang w:val="en-GB" w:eastAsia="ja-JP"/>
    </w:rPr>
  </w:style>
  <w:style w:type="paragraph" w:customStyle="1" w:styleId="084429A2D64549798986730CE57B94F7">
    <w:name w:val="084429A2D64549798986730CE57B94F7"/>
    <w:rsid w:val="00F855E1"/>
    <w:rPr>
      <w:lang w:val="en-GB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vDocumentTemplateId xmlns="Trafikverket">TMALL 0423</TrvDocumentTemplateId>
    <Dokumentdatum_x0020_NY xmlns="Trafikverket">2026-05-04T00:00:00</Dokumentdatum_x0020_NY>
    <Skapat_x0020_av_x0020_NY xmlns="Trafikverket"/>
    <TrvDocumentTemplateVersion xmlns="Trafikverket">3.0</TrvDocumentTemplateVersion>
    <Ärendenummer_x0020_NY xmlns="Trafikverket" xsi:nil="true"/>
    <TRVversionNY xmlns="Trafikverket" xsi:nil="true"/>
    <TaxCatchAll xmlns="2cc95b2f-a972-412a-a6e8-be8828b08c19">
      <Value>27</Value>
      <Value>10</Value>
      <Value>3</Value>
    </TaxCatchAll>
    <TrvDocumentTypeTaxHTField0 xmlns="2cc95b2f-a972-412a-a6e8-be8828b08c19">
      <Terms xmlns="http://schemas.microsoft.com/office/infopath/2007/PartnerControls">
        <TermInfo xmlns="http://schemas.microsoft.com/office/infopath/2007/PartnerControls">
          <TermName xmlns="http://schemas.microsoft.com/office/infopath/2007/PartnerControls">PM</TermName>
          <TermId xmlns="http://schemas.microsoft.com/office/infopath/2007/PartnerControls">2951cae3-d408-469c-8e2a-ac8289187ec1</TermId>
        </TermInfo>
      </Terms>
    </TrvDocumentTypeTaxHTField0>
    <TrvConfidentialityLevelTaxHTField0 xmlns="2cc95b2f-a972-412a-a6e8-be8828b08c19">
      <Terms xmlns="http://schemas.microsoft.com/office/infopath/2007/PartnerControls"/>
    </TrvConfidentialityLevelTaxHTField0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vDokument02" ma:contentTypeID="0x01010074FC7D4336B24E45B0BD3213A2A186E300D5B48B74CD22C94EBEC1E4837CAF457A" ma:contentTypeVersion="2" ma:contentTypeDescription="Dokument som kan ha 'Ärendenummer'." ma:contentTypeScope="" ma:versionID="3eb2911d6eddefb077032ed2a6542334">
  <xsd:schema xmlns:xsd="http://www.w3.org/2001/XMLSchema" xmlns:xs="http://www.w3.org/2001/XMLSchema" xmlns:p="http://schemas.microsoft.com/office/2006/metadata/properties" xmlns:ns1="Trafikverket" xmlns:ns3="2cc95b2f-a972-412a-a6e8-be8828b08c19" targetNamespace="http://schemas.microsoft.com/office/2006/metadata/properties" ma:root="true" ma:fieldsID="0d5106c8d0bf959aecb063165c42640f" ns1:_="" ns3:_="">
    <xsd:import namespace="Trafikverket"/>
    <xsd:import namespace="2cc95b2f-a972-412a-a6e8-be8828b08c19"/>
    <xsd:element name="properties">
      <xsd:complexType>
        <xsd:sequence>
          <xsd:element name="documentManagement">
            <xsd:complexType>
              <xsd:all>
                <xsd:element ref="ns1:Skapat_x0020_av_x0020_NY"/>
                <xsd:element ref="ns1:Dokumentdatum_x0020_NY"/>
                <xsd:element ref="ns1:Ärendenummer_x0020_NY" minOccurs="0"/>
                <xsd:element ref="ns1:TRVversionNY" minOccurs="0"/>
                <xsd:element ref="ns1:TrvDocumentTemplateId" minOccurs="0"/>
                <xsd:element ref="ns1:TrvDocumentTemplateVersion" minOccurs="0"/>
                <xsd:element ref="ns3:TrvDocumentTypeTaxHTField0" minOccurs="0"/>
                <xsd:element ref="ns3:TaxCatchAll" minOccurs="0"/>
                <xsd:element ref="ns3:TaxCatchAllLabel" minOccurs="0"/>
                <xsd:element ref="ns3:TrvConfidentialityLevel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Trafikverket" elementFormDefault="qualified">
    <xsd:import namespace="http://schemas.microsoft.com/office/2006/documentManagement/types"/>
    <xsd:import namespace="http://schemas.microsoft.com/office/infopath/2007/PartnerControls"/>
    <xsd:element name="Skapat_x0020_av_x0020_NY" ma:index="0" ma:displayName="Skapat av" ma:description="Namn och organisationsbeteckning för den person som skapat dokumentet." ma:internalName="TrvCreatedBy" ma:readOnly="false">
      <xsd:simpleType>
        <xsd:restriction base="dms:Text"/>
      </xsd:simpleType>
    </xsd:element>
    <xsd:element name="Dokumentdatum_x0020_NY" ma:index="2" ma:displayName="Dokumentdatum" ma:description="Datum för nuvarande version" ma:format="DateOnly" ma:internalName="TrvDocumentDate" ma:readOnly="false">
      <xsd:simpleType>
        <xsd:restriction base="dms:DateTime"/>
      </xsd:simpleType>
    </xsd:element>
    <xsd:element name="Ärendenummer_x0020_NY" ma:index="4" nillable="true" ma:displayName="Ärendenummer" ma:description="Unikt identifikationsnummer för ärende." ma:internalName="TrvCaseId">
      <xsd:simpleType>
        <xsd:restriction base="dms:Text"/>
      </xsd:simpleType>
    </xsd:element>
    <xsd:element name="TRVversionNY" ma:index="8" nillable="true" ma:displayName="Version" ma:description="Dokumentets versionsnummer" ma:internalName="TrvVersion" ma:readOnly="true">
      <xsd:simpleType>
        <xsd:restriction base="dms:Text"/>
      </xsd:simpleType>
    </xsd:element>
    <xsd:element name="TrvDocumentTemplateId" ma:index="9" nillable="true" ma:displayName="TMALL-nummer" ma:description="Unik sträng eller nummer som identifierar dokumentmallen. Värdet sätts av respektive system." ma:internalName="TrvDocumentTemplateId" ma:readOnly="true">
      <xsd:simpleType>
        <xsd:restriction base="dms:Text"/>
      </xsd:simpleType>
    </xsd:element>
    <xsd:element name="TrvDocumentTemplateVersion" ma:index="10" nillable="true" ma:displayName="Mallversion" ma:description="Dokumentmallens versionsnummer" ma:internalName="TrvDocumentTemplateVer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95b2f-a972-412a-a6e8-be8828b08c19" elementFormDefault="qualified">
    <xsd:import namespace="http://schemas.microsoft.com/office/2006/documentManagement/types"/>
    <xsd:import namespace="http://schemas.microsoft.com/office/infopath/2007/PartnerControls"/>
    <xsd:element name="TrvDocumentTypeTaxHTField0" ma:index="11" nillable="true" ma:taxonomy="true" ma:internalName="TrvDocumentTypeTaxHTField0" ma:taxonomyFieldName="TrvDocumentType" ma:displayName="Dokumenttyp" ma:readOnly="true" ma:fieldId="{254c14be-9fac-4cea-a731-8aa49979445b}" ma:sspId="56b52474-2a4b-42ac-ac16-0a67cba4e670" ma:termSetId="152f56a5-fdb2-4180-8a6e-79ef00400b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8d39c8e1-3b67-495e-9279-b773ae6d2cfc}" ma:internalName="TaxCatchAll" ma:showField="CatchAllData" ma:web="2cc95b2f-a972-412a-a6e8-be8828b08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8d39c8e1-3b67-495e-9279-b773ae6d2cfc}" ma:internalName="TaxCatchAllLabel" ma:readOnly="true" ma:showField="CatchAllDataLabel" ma:web="2cc95b2f-a972-412a-a6e8-be8828b08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rvConfidentialityLevelTaxHTField0" ma:index="17" ma:taxonomy="true" ma:internalName="TrvConfidentialityLevelTaxHTField0" ma:taxonomyFieldName="TrvConfidentialityLevel" ma:displayName="Konfidentialitetsnivå" ma:readOnly="false" ma:default="" ma:fieldId="{a84a37ca-5c43-43e3-a37a-c23c41d1607d}" ma:sspId="56b52474-2a4b-42ac-ac16-0a67cba4e670" ma:termSetId="4d666f29-dc73-4030-952a-63de8896f3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nehållstyp"/>
        <xsd:element ref="dc:title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B29913-9648-4169-B0D4-381F07834F6C}">
  <ds:schemaRefs>
    <ds:schemaRef ds:uri="http://schemas.microsoft.com/office/2006/metadata/properties"/>
    <ds:schemaRef ds:uri="2cc95b2f-a972-412a-a6e8-be8828b08c19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Trafikverket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B57C9D9-89ED-4D39-9897-A95AC92AA2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BD8C29-7713-491F-A77F-E86A67CA97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7684CC-DE79-497F-9B03-39044EC61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Trafikverket"/>
    <ds:schemaRef ds:uri="2cc95b2f-a972-412a-a6e8-be8828b08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</Template>
  <TotalTime>62</TotalTime>
  <Pages>10</Pages>
  <Words>1483</Words>
  <Characters>7861</Characters>
  <Application>Microsoft Office Word</Application>
  <DocSecurity>0</DocSecurity>
  <Lines>65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Ej beräknade effekter, bilaga till arbets-PM – Bansek</vt:lpstr>
      <vt:lpstr>Arbets-PM Bansek - MALL</vt:lpstr>
    </vt:vector>
  </TitlesOfParts>
  <Company/>
  <LinksUpToDate>false</LinksUpToDate>
  <CharactersWithSpaces>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Ej beräknade effekter, bilaga till arbets-PM – Bansek</dc:title>
  <dc:subject/>
  <dc:creator>Swahn Joakim, PLee Konsult</dc:creator>
  <cp:keywords/>
  <dc:description/>
  <cp:lastModifiedBy>Berglöf Gustav, PLte</cp:lastModifiedBy>
  <cp:revision>5</cp:revision>
  <cp:lastPrinted>2016-09-13T14:24:00Z</cp:lastPrinted>
  <dcterms:created xsi:type="dcterms:W3CDTF">2026-04-13T11:24:00Z</dcterms:created>
  <dcterms:modified xsi:type="dcterms:W3CDTF">2026-04-13T12:47:00Z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0x01010074FC7D4336B24E45B0BD3213A2A186E300D5B48B74CD22C94EBEC1E4837CAF457A</vt:lpwstr>
  </property>
  <property fmtid="{D5CDD505-2E9C-101B-9397-08002B2CF9AE}" pid="3" name="TrvDocumentTemplateContact">
    <vt:lpwstr>38</vt:lpwstr>
  </property>
  <property fmtid="{D5CDD505-2E9C-101B-9397-08002B2CF9AE}" pid="4" name="TrvDocumentType">
    <vt:lpwstr>10</vt:lpwstr>
  </property>
  <property fmtid="{D5CDD505-2E9C-101B-9397-08002B2CF9AE}" pid="5" name="TrvDocumentTemplateOwner">
    <vt:lpwstr>3</vt:lpwstr>
  </property>
  <property fmtid="{D5CDD505-2E9C-101B-9397-08002B2CF9AE}" pid="6" name="TrvDocumentTemplateCategory">
    <vt:lpwstr>27;#Grundmallar|ba03f0de-f93f-4e70-95f2-fa30c55e4680</vt:lpwstr>
  </property>
  <property fmtid="{D5CDD505-2E9C-101B-9397-08002B2CF9AE}" pid="7" name="TrvCopyTo">
    <vt:lpwstr/>
  </property>
  <property fmtid="{D5CDD505-2E9C-101B-9397-08002B2CF9AE}" pid="8" name="TrvCounterpartIdentityNumber">
    <vt:lpwstr/>
  </property>
  <property fmtid="{D5CDD505-2E9C-101B-9397-08002B2CF9AE}" pid="9" name="TrvAddressee">
    <vt:lpwstr/>
  </property>
  <property fmtid="{D5CDD505-2E9C-101B-9397-08002B2CF9AE}" pid="10" name="TrvCounterpart">
    <vt:lpwstr/>
  </property>
  <property fmtid="{D5CDD505-2E9C-101B-9397-08002B2CF9AE}" pid="11" name="TrvApprovedBy">
    <vt:lpwstr/>
  </property>
  <property fmtid="{D5CDD505-2E9C-101B-9397-08002B2CF9AE}" pid="12" name="TrvCounterpartCaseId">
    <vt:lpwstr/>
  </property>
  <property fmtid="{D5CDD505-2E9C-101B-9397-08002B2CF9AE}" pid="13" name="TrvDocumentTemplateCategoryTaxHTField0">
    <vt:lpwstr>Grundmallar|ba03f0de-f93f-4e70-95f2-fa30c55e4680</vt:lpwstr>
  </property>
  <property fmtid="{D5CDD505-2E9C-101B-9397-08002B2CF9AE}" pid="14" name="TrvDocumentTemplateOwnerTaxHTField0">
    <vt:lpwstr>Hantera information|3c4ce240-6f51-44e0-854c-ed8f346c11e2</vt:lpwstr>
  </property>
  <property fmtid="{D5CDD505-2E9C-101B-9397-08002B2CF9AE}" pid="15" name="TrvDocumentTemplateDate">
    <vt:filetime>2020-09-08T02:00:00Z</vt:filetime>
  </property>
  <property fmtid="{D5CDD505-2E9C-101B-9397-08002B2CF9AE}" pid="16" name="TrvDocumentTemplateDescription">
    <vt:lpwstr>Grundmall PM</vt:lpwstr>
  </property>
  <property fmtid="{D5CDD505-2E9C-101B-9397-08002B2CF9AE}" pid="17" name="TrvDocumentTemplateTitle">
    <vt:lpwstr>PM</vt:lpwstr>
  </property>
</Properties>
</file>