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5262" w14:textId="464F5C2F" w:rsidR="00BD77DF" w:rsidRPr="00E7001E" w:rsidRDefault="00D6711D" w:rsidP="004A41E9">
      <w:pPr>
        <w:pStyle w:val="TRVbrdtext"/>
        <w:rPr>
          <w:rFonts w:ascii="Arial" w:eastAsia="Calibri" w:hAnsi="Arial" w:cs="Arial"/>
          <w:sz w:val="22"/>
          <w:highlight w:val="yellow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alias w:val="Titel"/>
          <w:tag w:val=""/>
          <w:id w:val="1492990002"/>
          <w:placeholder>
            <w:docPart w:val="627583B1BCF743379015D42A727A82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56C9" w:rsidRPr="00DB56C9">
            <w:rPr>
              <w:rFonts w:ascii="Arial" w:eastAsia="Calibri" w:hAnsi="Arial" w:cs="Arial"/>
              <w:b/>
              <w:sz w:val="32"/>
              <w:szCs w:val="32"/>
            </w:rPr>
            <w:t>Felrapport - R</w:t>
          </w:r>
          <w:r w:rsidR="002B2411" w:rsidRPr="00DB56C9">
            <w:rPr>
              <w:rFonts w:ascii="Arial" w:eastAsia="Calibri" w:hAnsi="Arial" w:cs="Arial"/>
              <w:b/>
              <w:sz w:val="32"/>
              <w:szCs w:val="32"/>
            </w:rPr>
            <w:t>eparation av kort till FST-modem</w:t>
          </w:r>
        </w:sdtContent>
      </w:sdt>
    </w:p>
    <w:p w14:paraId="27EF4954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p w14:paraId="21DCD92F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tbl>
      <w:tblPr>
        <w:tblW w:w="10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2B2411" w14:paraId="45185223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4A65C" w14:textId="77777777" w:rsidR="002B2411" w:rsidRDefault="002B2411" w:rsidP="00CB4EB3">
            <w:pPr>
              <w:pStyle w:val="Rubrik4"/>
            </w:pPr>
            <w:r>
              <w:t>Namn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EED96E" w14:textId="77777777" w:rsidR="002B2411" w:rsidRDefault="002B2411" w:rsidP="00CB4EB3">
            <w:pPr>
              <w:pStyle w:val="Rubrik4"/>
            </w:pPr>
            <w:r>
              <w:t>Företag</w:t>
            </w:r>
          </w:p>
        </w:tc>
      </w:tr>
      <w:tr w:rsidR="002B2411" w14:paraId="378DB40F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14:paraId="5113E83F" w14:textId="77777777" w:rsidR="002B2411" w:rsidRDefault="002B2411" w:rsidP="00CB4EB3"/>
        </w:tc>
        <w:tc>
          <w:tcPr>
            <w:tcW w:w="51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3C1A96F" w14:textId="77777777" w:rsidR="002B2411" w:rsidRDefault="002B2411" w:rsidP="00DB56C9"/>
        </w:tc>
      </w:tr>
      <w:tr w:rsidR="002B2411" w14:paraId="1004D75C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167C8" w14:textId="77777777" w:rsidR="002B2411" w:rsidRDefault="002B2411" w:rsidP="00CB4EB3">
            <w:pPr>
              <w:pStyle w:val="Rubrik4"/>
            </w:pPr>
            <w:r>
              <w:t>Telefon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23756AC" w14:textId="77777777" w:rsidR="002B2411" w:rsidRDefault="002B2411" w:rsidP="00CB4EB3">
            <w:pPr>
              <w:pStyle w:val="Rubrik4"/>
            </w:pPr>
            <w:r>
              <w:t>E-post</w:t>
            </w:r>
          </w:p>
        </w:tc>
      </w:tr>
      <w:tr w:rsidR="002B2411" w14:paraId="63A6485D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93DA" w14:textId="77777777" w:rsidR="002B2411" w:rsidRDefault="002B2411" w:rsidP="00CB4EB3"/>
        </w:tc>
        <w:tc>
          <w:tcPr>
            <w:tcW w:w="51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122EB35" w14:textId="77777777" w:rsidR="002B2411" w:rsidRDefault="002B2411" w:rsidP="00DB56C9"/>
        </w:tc>
      </w:tr>
    </w:tbl>
    <w:p w14:paraId="7D32F837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p w14:paraId="27694D6B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p w14:paraId="0DCBCA08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tbl>
      <w:tblPr>
        <w:tblW w:w="10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2B2411" w14:paraId="7376C64D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2454F" w14:textId="75169FAA" w:rsidR="002B2411" w:rsidRDefault="002B2411" w:rsidP="00CB4EB3">
            <w:pPr>
              <w:pStyle w:val="Rubrik4"/>
            </w:pPr>
            <w:r>
              <w:t>Ofelia</w:t>
            </w:r>
            <w:r w:rsidR="009C11C2">
              <w:t>-</w:t>
            </w:r>
            <w:r w:rsidR="006D381E">
              <w:t>nummer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DF9CE93" w14:textId="77777777" w:rsidR="002B2411" w:rsidRDefault="002B2411" w:rsidP="00CB4EB3">
            <w:pPr>
              <w:pStyle w:val="Rubrik4"/>
            </w:pPr>
            <w:r>
              <w:t>System (Hybridlinjeblock/Cst-modem)</w:t>
            </w:r>
          </w:p>
        </w:tc>
      </w:tr>
      <w:tr w:rsidR="002B2411" w14:paraId="5DAF1870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14:paraId="2EA25D34" w14:textId="77777777" w:rsidR="002B2411" w:rsidRDefault="002B2411" w:rsidP="00CB4EB3"/>
        </w:tc>
        <w:tc>
          <w:tcPr>
            <w:tcW w:w="51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5DE56A7" w14:textId="77777777" w:rsidR="002B2411" w:rsidRDefault="002B2411" w:rsidP="00DB56C9"/>
        </w:tc>
      </w:tr>
      <w:tr w:rsidR="002B2411" w14:paraId="2C6F03B7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95D60" w14:textId="77777777" w:rsidR="002B2411" w:rsidRDefault="002B2411" w:rsidP="00CB4EB3">
            <w:pPr>
              <w:pStyle w:val="Rubrik4"/>
            </w:pPr>
            <w:r>
              <w:t>Anläggning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68FF9CE" w14:textId="77777777" w:rsidR="002B2411" w:rsidRDefault="002B2411" w:rsidP="00CB4EB3">
            <w:pPr>
              <w:pStyle w:val="Rubrik4"/>
            </w:pPr>
            <w:r>
              <w:t>Typ av kort (INE, DBE, Kraft)</w:t>
            </w:r>
          </w:p>
        </w:tc>
      </w:tr>
      <w:tr w:rsidR="002B2411" w14:paraId="1AAFD66F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14:paraId="39EE5FF1" w14:textId="77777777" w:rsidR="002B2411" w:rsidRDefault="002B2411" w:rsidP="00CB4EB3"/>
        </w:tc>
        <w:tc>
          <w:tcPr>
            <w:tcW w:w="51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8E37FF0" w14:textId="77777777" w:rsidR="002B2411" w:rsidRDefault="002B2411" w:rsidP="00DB56C9"/>
        </w:tc>
      </w:tr>
      <w:tr w:rsidR="002B2411" w14:paraId="3147B7A5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2154C" w14:textId="77777777" w:rsidR="002B2411" w:rsidRDefault="006567CC" w:rsidP="00CB4EB3">
            <w:pPr>
              <w:pStyle w:val="Rubrik4"/>
            </w:pPr>
            <w:r>
              <w:t xml:space="preserve">Artikelnummer </w:t>
            </w:r>
            <w:r w:rsidR="002B2411">
              <w:t>(TRV)</w:t>
            </w:r>
            <w:r>
              <w:t xml:space="preserve"> / Benämning (Leverantör)</w:t>
            </w:r>
          </w:p>
        </w:tc>
        <w:tc>
          <w:tcPr>
            <w:tcW w:w="5131" w:type="dxa"/>
            <w:tcBorders>
              <w:left w:val="nil"/>
              <w:right w:val="single" w:sz="6" w:space="0" w:color="auto"/>
            </w:tcBorders>
          </w:tcPr>
          <w:p w14:paraId="3EB7EE8F" w14:textId="77777777" w:rsidR="002B2411" w:rsidRDefault="006567CC" w:rsidP="00CB4EB3">
            <w:pPr>
              <w:pStyle w:val="Rubrik4"/>
            </w:pPr>
            <w:r>
              <w:t>Serienummer</w:t>
            </w:r>
          </w:p>
        </w:tc>
      </w:tr>
      <w:tr w:rsidR="002B2411" w14:paraId="2FE60FEB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14:paraId="275D0AA9" w14:textId="77777777" w:rsidR="002B2411" w:rsidRDefault="002B2411" w:rsidP="00CB4EB3"/>
        </w:tc>
        <w:tc>
          <w:tcPr>
            <w:tcW w:w="5131" w:type="dxa"/>
            <w:tcBorders>
              <w:left w:val="nil"/>
              <w:right w:val="single" w:sz="6" w:space="0" w:color="auto"/>
            </w:tcBorders>
          </w:tcPr>
          <w:p w14:paraId="376EC771" w14:textId="50FBF924" w:rsidR="002B2411" w:rsidRDefault="002B2411" w:rsidP="00DB56C9"/>
        </w:tc>
      </w:tr>
      <w:tr w:rsidR="002B2411" w14:paraId="6B55244E" w14:textId="77777777" w:rsidTr="002B2411"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D8A5B" w14:textId="77777777" w:rsidR="002B2411" w:rsidRDefault="002B2411" w:rsidP="00CB4EB3">
            <w:pPr>
              <w:pStyle w:val="Rubrik4"/>
            </w:pPr>
            <w:r>
              <w:t>Placering av skåp (Teknikhus/Kiosk)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B192AF" w14:textId="77777777" w:rsidR="002B2411" w:rsidRDefault="006567CC" w:rsidP="00CB4EB3">
            <w:pPr>
              <w:pStyle w:val="Rubrik4"/>
            </w:pPr>
            <w:r>
              <w:t>Placering av kort i magasin</w:t>
            </w:r>
          </w:p>
        </w:tc>
      </w:tr>
      <w:tr w:rsidR="002B2411" w14:paraId="53A23111" w14:textId="77777777" w:rsidTr="002B2411">
        <w:trPr>
          <w:trHeight w:hRule="exact" w:val="300"/>
        </w:trPr>
        <w:tc>
          <w:tcPr>
            <w:tcW w:w="5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B148" w14:textId="77777777" w:rsidR="002B2411" w:rsidRDefault="002B2411" w:rsidP="00CB4EB3"/>
        </w:tc>
        <w:tc>
          <w:tcPr>
            <w:tcW w:w="51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C3F532" w14:textId="77777777" w:rsidR="002B2411" w:rsidRDefault="002B2411" w:rsidP="00DB56C9"/>
        </w:tc>
      </w:tr>
    </w:tbl>
    <w:p w14:paraId="104131F8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p w14:paraId="3026B3F0" w14:textId="77777777" w:rsidR="002B2411" w:rsidRDefault="002B2411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highlight w:val="yellow"/>
          <w:lang w:eastAsia="sv-SE"/>
        </w:rPr>
      </w:pPr>
    </w:p>
    <w:p w14:paraId="57D1C48B" w14:textId="3D718568" w:rsidR="002B2411" w:rsidRPr="006567CC" w:rsidRDefault="006567CC" w:rsidP="00FA0092">
      <w:pPr>
        <w:spacing w:after="0" w:line="240" w:lineRule="atLeast"/>
        <w:rPr>
          <w:rFonts w:ascii="Georgia" w:eastAsia="Times New Roman" w:hAnsi="Georgia" w:cs="Arial"/>
          <w:color w:val="000000"/>
          <w:kern w:val="24"/>
          <w:sz w:val="20"/>
          <w:szCs w:val="20"/>
          <w:lang w:eastAsia="sv-SE"/>
        </w:rPr>
      </w:pPr>
      <w:r w:rsidRPr="002B2411">
        <w:rPr>
          <w:rFonts w:ascii="Georgia" w:eastAsia="Times New Roman" w:hAnsi="Georgia" w:cs="Arial"/>
          <w:noProof/>
          <w:color w:val="000000"/>
          <w:kern w:val="24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DF7D7" wp14:editId="06C9C9CD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505575" cy="40957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5570" w14:textId="77777777" w:rsidR="002B2411" w:rsidRDefault="002B2411">
                            <w:r>
                              <w:t>[</w:t>
                            </w:r>
                            <w:r w:rsidR="006567CC">
                              <w:t>Observation, felkoder, händelser och oklarheter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DF7D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35pt;width:512.25pt;height:3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4AJQIAAEcEAAAOAAAAZHJzL2Uyb0RvYy54bWysU9tu2zAMfR+wfxD0vtgx4qYx6hRdugwD&#10;ugvQ7gNkWY6FSaImKbGzrx8lp1nQbS/D/CCQJnVEnkPe3I5akYNwXoKp6XyWUyIMh1aaXU2/Pm3f&#10;XFPiAzMtU2BETY/C09v161c3g61EAT2oVjiCIMZXg61pH4KtsszzXmjmZ2CFwWAHTrOArttlrWMD&#10;omuVFXl+lQ3gWuuAC+/x7/0UpOuE33WCh89d50UgqqZYW0inS2cTz2x9w6qdY7aX/FQG+4cqNJMG&#10;Hz1D3bPAyN7J36C05A48dGHGQWfQdZKL1AN2M89fdPPYMytSL0iOt2ea/P+D5Z8OXxyRbU2L+ZIS&#10;wzSK9CTG4PbYQRH5GayvMO3RYmIY38KIOqdevX0A/s0TA5uemZ24cw6GXrAW65vHm9nF1QnHR5Bm&#10;+AgtPsP2ARLQ2DkdyUM6CKKjTsezNlgK4fjzqszLcllSwjG2yFdoJ/UyVj1ft86H9wI0iUZNHYqf&#10;4NnhwYdYDqueU+JrHpRst1Kp5Lhds1GOHBgOyjZ9qYMXacqQoaarsignBv4KkafvTxBaBpx4JXVN&#10;r89JrIq8vTNtmsfApJpsLFmZE5GRu4nFMDbjSZgG2iNS6mCabNxENHpwPygZcKpr6r/vmROUqA8G&#10;ZVnNF4u4BslZlMsCHXcZaS4jzHCEqmmgZDI3Ia1OJMzAHcrXyURs1Hmq5FQrTmvi+7RZcR0u/ZT1&#10;a//XPwEAAP//AwBQSwMEFAAGAAgAAAAhAOjuctnfAAAACAEAAA8AAABkcnMvZG93bnJldi54bWxM&#10;j81OwzAQhO9IvIO1SFwQdfpDEkI2FUIC0RsUBFc32SYR9jrYbhreHvcEx9GMZr4p15PRYiTne8sI&#10;81kCgri2Tc8twvvb43UOwgfFjdKWCeGHPKyr87NSFY098iuN29CKWMK+UAhdCEMhpa87MsrP7EAc&#10;vb11RoUoXSsbp46x3Gi5SJJUGtVzXOjUQA8d1V/bg0HIV8/jp98sXz7qdK9vw1U2Pn07xMuL6f4O&#10;RKAp/IXhhB/RoYpMO3vgxguNEI8EhGWagTi5yWJ1A2KHkObzDGRVyv8Hql8AAAD//wMAUEsBAi0A&#10;FAAGAAgAAAAhALaDOJL+AAAA4QEAABMAAAAAAAAAAAAAAAAAAAAAAFtDb250ZW50X1R5cGVzXS54&#10;bWxQSwECLQAUAAYACAAAACEAOP0h/9YAAACUAQAACwAAAAAAAAAAAAAAAAAvAQAAX3JlbHMvLnJl&#10;bHNQSwECLQAUAAYACAAAACEAfPPeACUCAABHBAAADgAAAAAAAAAAAAAAAAAuAgAAZHJzL2Uyb0Rv&#10;Yy54bWxQSwECLQAUAAYACAAAACEA6O5y2d8AAAAIAQAADwAAAAAAAAAAAAAAAAB/BAAAZHJzL2Rv&#10;d25yZXYueG1sUEsFBgAAAAAEAAQA8wAAAIsFAAAAAA==&#10;">
                <v:textbox>
                  <w:txbxContent>
                    <w:p w14:paraId="2F685570" w14:textId="77777777" w:rsidR="002B2411" w:rsidRDefault="002B2411">
                      <w:r>
                        <w:t>[</w:t>
                      </w:r>
                      <w:r w:rsidR="006567CC">
                        <w:t>Observation, felkoder, händelser och oklarheter</w:t>
                      </w:r>
                      <w: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6C9">
        <w:rPr>
          <w:rFonts w:ascii="Georgia" w:eastAsia="Times New Roman" w:hAnsi="Georgia" w:cs="Arial"/>
          <w:color w:val="000000"/>
          <w:kern w:val="24"/>
          <w:sz w:val="20"/>
          <w:szCs w:val="20"/>
          <w:lang w:eastAsia="sv-SE"/>
        </w:rPr>
        <w:t>Felb</w:t>
      </w:r>
      <w:r w:rsidR="002B2411" w:rsidRPr="002B2411">
        <w:rPr>
          <w:rFonts w:ascii="Georgia" w:eastAsia="Times New Roman" w:hAnsi="Georgia" w:cs="Arial"/>
          <w:color w:val="000000"/>
          <w:kern w:val="24"/>
          <w:sz w:val="20"/>
          <w:szCs w:val="20"/>
          <w:lang w:eastAsia="sv-SE"/>
        </w:rPr>
        <w:t>eskrivning</w:t>
      </w:r>
    </w:p>
    <w:sectPr w:rsidR="002B2411" w:rsidRPr="006567CC" w:rsidSect="00BD77D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2835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EF9" w14:textId="77777777" w:rsidR="002B2411" w:rsidRDefault="002B2411" w:rsidP="00BD77DF">
      <w:pPr>
        <w:spacing w:after="0" w:line="240" w:lineRule="auto"/>
      </w:pPr>
      <w:r>
        <w:separator/>
      </w:r>
    </w:p>
  </w:endnote>
  <w:endnote w:type="continuationSeparator" w:id="0">
    <w:p w14:paraId="192A4C7D" w14:textId="77777777" w:rsidR="002B2411" w:rsidRDefault="002B2411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el"/>
      <w:tag w:val=""/>
      <w:id w:val="97078444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B760701" w14:textId="53240233" w:rsidR="00BD77DF" w:rsidRPr="00BD77DF" w:rsidRDefault="00DB56C9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Felrapport - Reparation av kort till FST-modem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E333" w14:textId="77777777" w:rsidR="00C22E12" w:rsidRDefault="00FA009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2502C0" wp14:editId="51E73EFD">
              <wp:simplePos x="0" y="0"/>
              <wp:positionH relativeFrom="column">
                <wp:posOffset>-615608</wp:posOffset>
              </wp:positionH>
              <wp:positionV relativeFrom="paragraph">
                <wp:posOffset>-3311624</wp:posOffset>
              </wp:positionV>
              <wp:extent cx="297180" cy="2714995"/>
              <wp:effectExtent l="0" t="0" r="7620" b="952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71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20129" w14:textId="77777777" w:rsidR="00C22E12" w:rsidRPr="00C22E12" w:rsidRDefault="00D6711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154096841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A1504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0298</w:t>
                              </w:r>
                            </w:sdtContent>
                          </w:sdt>
                          <w:r w:rsidR="00FA00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03642109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Blankett leveransbeskrivning </w:t>
                              </w:r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4758191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02C0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-48.45pt;margin-top:-260.75pt;width:23.4pt;height:2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ZMjwIAAJYFAAAOAAAAZHJzL2Uyb0RvYy54bWysVF1P2zAUfZ+0/xD5faTtCqUVKepATJPQ&#10;QIOJZ9exaTTH17PdNt2v37GTtB3jhWkvybXvuef6fl5cNrXONtL5ikzBhicDlkkjqKzMc8G+P958&#10;OGeZD9yUXJORBdtJzy7n799dbO1MjmhFupQuA4nxs60t2CoEO8tzL1ay5v6ErDRQKnI1Dzi657x0&#10;fAv2WuejweAs35IrrSMhvcftdatk88SvlBThTikvQ6YLhreF9HXpu4zffH7BZ8+O21Ulumfwf3hF&#10;zSsDp3uqax54tnbVX1R1JRx5UuFEUJ2TUpWQKQZEMxy8iOZhxa1MsSA53u7T5P8frfi6uXdZVaJ2&#10;SI/hNWr0KJvg1ggAV8jP1voZYA8WwNB8ogbY/t7jMobdKFfHPwLKoAfVbp9dsGUCl6PpZHgOjYBq&#10;NBmOp9PTSJMfrK3z4bOkOotCwRyql5LKN7c+tNAeEp150lV5U2mdDrFj5JV22Yaj1jqkN4L8D5Q2&#10;2bZgZx9PB4nYUDRvmbWJNDL1TOcuRt5GmKSw0zJitPkmFXKWAn3FNxdCmr3/hI4oBVdvMezwh1e9&#10;xbiNAxbJM5mwN64rQy5Fn4bskLLyR58y1eJRm6O4oxiaZdM2S98ASyp36AtH7WR5K24qFO+W+3DP&#10;HUYJBcd6CHf4KE1IPnUSy1bkfr12H/EFi9/RBOZbTGfB/M81d5Jl+otB+0+H4zFUIR3Gp5MRDu5Y&#10;szzWmHV9RWiKIXaRFUmM+KB7UTmqn7BIFtExVNwIPK5goRevQrszsIiEXCwSCANsebg1D1ZE6pjo&#10;2J2PzRN3tmvhgOb/Sv0c89mLTm6x0dLQYh1IVanNY6rbxHYlwPCnQekWVdwux+eEOqzT+W8AAAD/&#10;/wMAUEsDBBQABgAIAAAAIQD8Ben94QAAAAwBAAAPAAAAZHJzL2Rvd25yZXYueG1sTI/BSsQwEIbv&#10;gu8QRvAi3aTrdrG16aKCsF4E64LXbDPbFpNJadJtfXuzJ73N8H/88025W6xhZxx970hCuhLAkBqn&#10;e2olHD5fkwdgPijSyjhCCT/oYVddX5Wq0G6mDzzXoWWxhHyhJHQhDAXnvunQKr9yA1LMTm60KsR1&#10;bLke1RzLreFrIbbcqp7ihU4N+NJh811PVsI+HMzbVybeJz4/b5b65PzdfiPl7c3y9Ags4BL+YLjo&#10;R3WootPRTaQ9MxKSfJtHNA7ZOs2ARSTJRArseMnuc+BVyf8/Uf0CAAD//wMAUEsBAi0AFAAGAAgA&#10;AAAhALaDOJL+AAAA4QEAABMAAAAAAAAAAAAAAAAAAAAAAFtDb250ZW50X1R5cGVzXS54bWxQSwEC&#10;LQAUAAYACAAAACEAOP0h/9YAAACUAQAACwAAAAAAAAAAAAAAAAAvAQAAX3JlbHMvLnJlbHNQSwEC&#10;LQAUAAYACAAAACEARyS2TI8CAACWBQAADgAAAAAAAAAAAAAAAAAuAgAAZHJzL2Uyb0RvYy54bWxQ&#10;SwECLQAUAAYACAAAACEA/AXp/eEAAAAMAQAADwAAAAAAAAAAAAAAAADp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55E20129" w14:textId="77777777" w:rsidR="00C22E12" w:rsidRPr="00C22E12" w:rsidRDefault="009C11C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154096841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A15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0298</w:t>
                        </w:r>
                      </w:sdtContent>
                    </w:sdt>
                    <w:r w:rsidR="00FA00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03642109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Blankett leveransbeskrivning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4758191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7705" w14:textId="77777777" w:rsidR="002B2411" w:rsidRDefault="002B2411" w:rsidP="00BD77DF">
      <w:pPr>
        <w:spacing w:after="0" w:line="240" w:lineRule="auto"/>
      </w:pPr>
      <w:r>
        <w:separator/>
      </w:r>
    </w:p>
  </w:footnote>
  <w:footnote w:type="continuationSeparator" w:id="0">
    <w:p w14:paraId="592C23CF" w14:textId="77777777" w:rsidR="002B2411" w:rsidRDefault="002B2411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14:paraId="219BA8E9" w14:textId="77777777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54334A9D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C776A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1C681E30" wp14:editId="615AC81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5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EC2499E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E8F1169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14:paraId="644BFEC0" w14:textId="77777777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6BABBC39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660BEC9" w14:textId="77777777" w:rsidR="00BC776A" w:rsidRPr="00BC776A" w:rsidRDefault="00D6711D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-173053103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AB16D6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3883E409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6CFFDE5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6567CC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6567CC" w:rsidRPr="006567CC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14:paraId="753EE62B" w14:textId="77777777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5278ED4E" w14:textId="77777777"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0434B636" w14:textId="77777777"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14:paraId="033EDDCC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10F470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7E270E" w14:textId="77777777" w:rsidR="00BC776A" w:rsidRPr="00BC776A" w:rsidRDefault="009B575C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4AD310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14:paraId="78FFD2DA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16182418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DCF7F14" w14:textId="77777777" w:rsidR="00BC776A" w:rsidRPr="00323F10" w:rsidRDefault="00323F10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 w:rsidRPr="002C66FC">
                <w:rPr>
                  <w:rStyle w:val="Platshllartext"/>
                </w:rPr>
                <w:t>[Skapat av]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203084020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3C4ADCF0" w14:textId="77777777" w:rsidR="00BC776A" w:rsidRPr="00323F10" w:rsidRDefault="00323F10" w:rsidP="00EC72BD">
              <w:pPr>
                <w:tabs>
                  <w:tab w:val="left" w:pos="3123"/>
                </w:tabs>
                <w:spacing w:after="0" w:line="240" w:lineRule="auto"/>
                <w:ind w:left="1362"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 w:rsidRPr="002C66FC">
                <w:rPr>
                  <w:rStyle w:val="Platshllartext"/>
                </w:rPr>
                <w:t>[Dokumentdatum]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F0AB64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14:paraId="3932FCCC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48E837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D013290" w14:textId="77777777"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1FD9B13" w14:textId="77777777"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14:paraId="7418F03A" w14:textId="77777777" w:rsidR="00BD77DF" w:rsidRPr="00BC776A" w:rsidRDefault="00396BA9" w:rsidP="00BC776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BB7987" wp14:editId="1D321DBE">
              <wp:simplePos x="0" y="0"/>
              <wp:positionH relativeFrom="column">
                <wp:posOffset>-515125</wp:posOffset>
              </wp:positionH>
              <wp:positionV relativeFrom="paragraph">
                <wp:posOffset>4934662</wp:posOffset>
              </wp:positionV>
              <wp:extent cx="281940" cy="2996921"/>
              <wp:effectExtent l="0" t="0" r="381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2996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58BFC" w14:textId="77777777" w:rsidR="00C22E12" w:rsidRPr="00385859" w:rsidRDefault="00D6711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109389752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A1504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0298</w:t>
                              </w:r>
                            </w:sdtContent>
                          </w:sdt>
                          <w:r w:rsidR="00056D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3259711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056D0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Blankett leveransbeskrivning </w:t>
                              </w:r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98122664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056D0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B798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style="position:absolute;margin-left:-40.55pt;margin-top:388.55pt;width:22.2pt;height:2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+1iwIAAI8FAAAOAAAAZHJzL2Uyb0RvYy54bWysVE1PGzEQvVfqf7B8L5ukQEnEBqUgqkoI&#10;UKHi7HhtsqrX49pOsumv77N381HKhaqX3bHnzdfzzJxftI1hK+VDTbbkw6MBZ8pKqmr7XPLvj9cf&#10;zjgLUdhKGLKq5BsV+MX0/bvztZuoES3IVMozOLFhsnYlX8ToJkUR5EI1IhyRUxZKTb4REUf/XFRe&#10;rOG9McVoMDgt1uQr50mqEHB71Sn5NPvXWsl4p3VQkZmSI7eYvz5/5+lbTM/F5NkLt6hln4b4hywa&#10;UVsE3bm6ElGwpa//ctXU0lMgHY8kNQVpXUuVa0A1w8GLah4WwqlcC8gJbkdT+H9u5e3q3rO6wtsN&#10;ObOiwRs9qjb6JQrAFfhZuzAB7MEBGNvP1AK7vQ+4TGW32jfpj4IY9GB6s2MX3pjE5ehsOD6GRkI1&#10;Go9Px6PspthbOx/iF0UNS0LJPV4vkypWNyEiE0C3kBQskKmr69qYfEgdoy6NZyuBtzZx6/wPlLFs&#10;XfLTjyeD7NhSMu88G5vcqNwzfbhUeVdhluLGqIQx9pvS4CwX+kpsIaWyu/gZnVAaod5i2OP3Wb3F&#10;uKsDFjky2bgzbmpLPlefh2xPWfVjS5nu8CD8oO4kxnbe9h0xp2qDhvDUjVRw8rrGq92IEO+Fxwzh&#10;pbEX4h0+2hBYp17ibEH+12v3CV/y9B19gvkaY1ny8HMpvOLMfLXo+/HwOPVQzIfjk08jHPyhZn6o&#10;scvmktANaG0kmMWEj2Yrak/NEzbILAWGSliJ5Eoet+Jl7JYFNpBUs1kGYXKdiDf2wcnkOjGc2vKx&#10;fRLe9b0b0fW3tB1gMXnRwh02WVqaLSPpOvd34rgjtuceU5/bvt9Qaa0cnjNqv0envwEAAP//AwBQ&#10;SwMEFAAGAAgAAAAhALGx1aziAAAADAEAAA8AAABkcnMvZG93bnJldi54bWxMj8FOg0AQhu8mvsNm&#10;TLwYulCxVGRp1MSkXkzEJl637BSI7Cxhl4Jv73jS20zmyz/fX+wW24szjr5zpCBZxSCQamc6ahQc&#10;Pl6iLQgfNBndO0IF3+hhV15eFDo3bqZ3PFehERxCPtcK2hCGXEpft2i1X7kBiW8nN1odeB0baUY9&#10;c7jt5TqON9LqjvhDqwd8brH+qiarYB8O/evnXfw2yfkpXaqT8zf7VKnrq+XxAUTAJfzB8KvP6lCy&#10;09FNZLzoFUTbJGFUQZZlPDAR3W4yEEdG1+l9ArIs5P8S5Q8AAAD//wMAUEsBAi0AFAAGAAgAAAAh&#10;ALaDOJL+AAAA4QEAABMAAAAAAAAAAAAAAAAAAAAAAFtDb250ZW50X1R5cGVzXS54bWxQSwECLQAU&#10;AAYACAAAACEAOP0h/9YAAACUAQAACwAAAAAAAAAAAAAAAAAvAQAAX3JlbHMvLnJlbHNQSwECLQAU&#10;AAYACAAAACEA6Q6vtYsCAACPBQAADgAAAAAAAAAAAAAAAAAuAgAAZHJzL2Uyb0RvYy54bWxQSwEC&#10;LQAUAAYACAAAACEAsbHVrOIAAAAM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p w14:paraId="08958BFC" w14:textId="77777777" w:rsidR="00C22E12" w:rsidRPr="00385859" w:rsidRDefault="009C11C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109389752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A15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0298</w:t>
                        </w:r>
                      </w:sdtContent>
                    </w:sdt>
                    <w:r w:rsidR="00056D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3259711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056D0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Blankett leveransbeskrivning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98122664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056D0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14:paraId="14BBE869" w14:textId="77777777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7EC23D6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D77DF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1552" behindDoc="1" locked="0" layoutInCell="1" allowOverlap="1" wp14:anchorId="26ABB281" wp14:editId="23EBC659">
                <wp:simplePos x="0" y="0"/>
                <wp:positionH relativeFrom="column">
                  <wp:posOffset>-48895</wp:posOffset>
                </wp:positionH>
                <wp:positionV relativeFrom="paragraph">
                  <wp:posOffset>-30480</wp:posOffset>
                </wp:positionV>
                <wp:extent cx="2169609" cy="428625"/>
                <wp:effectExtent l="0" t="0" r="2540" b="0"/>
                <wp:wrapNone/>
                <wp:docPr id="9" name="Bildobjekt 9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60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27C3B3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58B86B7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14:paraId="0101CECC" w14:textId="77777777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07CFB407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63A26A4" w14:textId="77777777" w:rsidR="00A76AF8" w:rsidRPr="00BD77DF" w:rsidRDefault="00D6711D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55320847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BF3CB0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3FE940F6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26DFFF8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6567CC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6567CC" w:rsidRPr="006567CC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14:paraId="397A577F" w14:textId="77777777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D672BC5" w14:textId="77777777"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A06FF3B" w14:textId="77777777"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1DDF72B7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B6D8B" w14:textId="77777777"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B262F23" w14:textId="77777777" w:rsidR="00A76AF8" w:rsidRPr="00BD77DF" w:rsidRDefault="00A76AF8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EB09AF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29056DC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397052164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0409ECA" w14:textId="77777777"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[Skapat av]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-714892594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1869B9" w14:textId="77777777" w:rsidR="00A76AF8" w:rsidRPr="00BD77DF" w:rsidRDefault="00BF3CB0" w:rsidP="00EC72BD">
              <w:pPr>
                <w:tabs>
                  <w:tab w:val="left" w:pos="3123"/>
                </w:tabs>
                <w:spacing w:after="0" w:line="240" w:lineRule="atLeast"/>
                <w:ind w:left="1362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[Dokumentdatum]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59CBCD7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2453E221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050634C" w14:textId="77777777" w:rsidR="00A76AF8" w:rsidRPr="00BD77DF" w:rsidRDefault="009B575C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Ärendenummer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6FE40D0" w14:textId="77777777"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3093C1C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4D6270F6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Ärendenummer"/>
          <w:tag w:val="TrvCaseId"/>
          <w:id w:val="2084643508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4116CB4E" w14:textId="77777777"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[Ärendenummer]</w:t>
              </w:r>
            </w:p>
          </w:tc>
        </w:sdtContent>
      </w:sdt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823579" w14:textId="77777777"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0" w:name="Dokumentdatum"/>
          <w:bookmarkEnd w:id="0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84A1707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1" w:name="Versionnummer"/>
          <w:bookmarkEnd w:id="1"/>
        </w:p>
      </w:tc>
    </w:tr>
    <w:tr w:rsidR="00DC1C85" w:rsidRPr="00BD77DF" w14:paraId="5AA8F56C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946C4D" w14:textId="77777777"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0BA521" w14:textId="77777777"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2CAD70E" w14:textId="77777777"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14:paraId="1D9FEE9A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DC1910" w14:textId="77777777"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A32B5" w14:textId="77777777"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E3836EE" w14:textId="77777777"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14:paraId="1B914EE2" w14:textId="77777777" w:rsidR="00BD77DF" w:rsidRPr="00A76AF8" w:rsidRDefault="00BD77DF" w:rsidP="00A76A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5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3"/>
  </w:num>
  <w:num w:numId="5">
    <w:abstractNumId w:val="17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11"/>
    <w:rsid w:val="00005804"/>
    <w:rsid w:val="00023475"/>
    <w:rsid w:val="00056D0E"/>
    <w:rsid w:val="0006436C"/>
    <w:rsid w:val="00084F63"/>
    <w:rsid w:val="000910DF"/>
    <w:rsid w:val="0009542C"/>
    <w:rsid w:val="000A392E"/>
    <w:rsid w:val="000A4AA5"/>
    <w:rsid w:val="000C6B5A"/>
    <w:rsid w:val="000F1834"/>
    <w:rsid w:val="00134082"/>
    <w:rsid w:val="00135427"/>
    <w:rsid w:val="00145916"/>
    <w:rsid w:val="00180614"/>
    <w:rsid w:val="00191A6D"/>
    <w:rsid w:val="00194177"/>
    <w:rsid w:val="00195D21"/>
    <w:rsid w:val="001F50C9"/>
    <w:rsid w:val="00212B32"/>
    <w:rsid w:val="00230080"/>
    <w:rsid w:val="0024333C"/>
    <w:rsid w:val="0024575C"/>
    <w:rsid w:val="00252052"/>
    <w:rsid w:val="00252C72"/>
    <w:rsid w:val="00280EE2"/>
    <w:rsid w:val="002907FD"/>
    <w:rsid w:val="002B2411"/>
    <w:rsid w:val="002C5CC0"/>
    <w:rsid w:val="002C7C58"/>
    <w:rsid w:val="002E4FAB"/>
    <w:rsid w:val="002F7A5F"/>
    <w:rsid w:val="00315629"/>
    <w:rsid w:val="00323F10"/>
    <w:rsid w:val="003637CE"/>
    <w:rsid w:val="00385859"/>
    <w:rsid w:val="00396BA9"/>
    <w:rsid w:val="003A3C61"/>
    <w:rsid w:val="003A6266"/>
    <w:rsid w:val="003A7A5B"/>
    <w:rsid w:val="003B7F03"/>
    <w:rsid w:val="004009B8"/>
    <w:rsid w:val="004059B0"/>
    <w:rsid w:val="004102E5"/>
    <w:rsid w:val="00437211"/>
    <w:rsid w:val="00443C4A"/>
    <w:rsid w:val="0044498B"/>
    <w:rsid w:val="00451DB9"/>
    <w:rsid w:val="0046568A"/>
    <w:rsid w:val="00466502"/>
    <w:rsid w:val="004A41E9"/>
    <w:rsid w:val="004B578F"/>
    <w:rsid w:val="004C548E"/>
    <w:rsid w:val="00507327"/>
    <w:rsid w:val="005112CC"/>
    <w:rsid w:val="00511621"/>
    <w:rsid w:val="00540F4B"/>
    <w:rsid w:val="0057631E"/>
    <w:rsid w:val="005806A5"/>
    <w:rsid w:val="005817AB"/>
    <w:rsid w:val="005B33ED"/>
    <w:rsid w:val="005B628F"/>
    <w:rsid w:val="005B7531"/>
    <w:rsid w:val="005E5049"/>
    <w:rsid w:val="00600CAE"/>
    <w:rsid w:val="00616721"/>
    <w:rsid w:val="0062746E"/>
    <w:rsid w:val="00630205"/>
    <w:rsid w:val="006351A1"/>
    <w:rsid w:val="00640065"/>
    <w:rsid w:val="00640475"/>
    <w:rsid w:val="006409D5"/>
    <w:rsid w:val="006567CC"/>
    <w:rsid w:val="006B4889"/>
    <w:rsid w:val="006C02AE"/>
    <w:rsid w:val="006D381E"/>
    <w:rsid w:val="0070057E"/>
    <w:rsid w:val="00717624"/>
    <w:rsid w:val="007323AA"/>
    <w:rsid w:val="00757AE5"/>
    <w:rsid w:val="0077400B"/>
    <w:rsid w:val="008437FB"/>
    <w:rsid w:val="00852E7F"/>
    <w:rsid w:val="0085640E"/>
    <w:rsid w:val="008646F2"/>
    <w:rsid w:val="00892D09"/>
    <w:rsid w:val="008B5F7A"/>
    <w:rsid w:val="008B68E0"/>
    <w:rsid w:val="008E18DD"/>
    <w:rsid w:val="008E3C29"/>
    <w:rsid w:val="00944981"/>
    <w:rsid w:val="00966FB4"/>
    <w:rsid w:val="009705BE"/>
    <w:rsid w:val="009711DB"/>
    <w:rsid w:val="009727EF"/>
    <w:rsid w:val="009B1F4F"/>
    <w:rsid w:val="009B575C"/>
    <w:rsid w:val="009B59DD"/>
    <w:rsid w:val="009C11C2"/>
    <w:rsid w:val="009F1D6D"/>
    <w:rsid w:val="00A07295"/>
    <w:rsid w:val="00A07792"/>
    <w:rsid w:val="00A1504D"/>
    <w:rsid w:val="00A174E2"/>
    <w:rsid w:val="00A23DB7"/>
    <w:rsid w:val="00A43751"/>
    <w:rsid w:val="00A76AF8"/>
    <w:rsid w:val="00AA3977"/>
    <w:rsid w:val="00AA7940"/>
    <w:rsid w:val="00AB16D6"/>
    <w:rsid w:val="00AC1177"/>
    <w:rsid w:val="00AC46C0"/>
    <w:rsid w:val="00B231D2"/>
    <w:rsid w:val="00B54E42"/>
    <w:rsid w:val="00B62DBC"/>
    <w:rsid w:val="00B65771"/>
    <w:rsid w:val="00BC34DC"/>
    <w:rsid w:val="00BC776A"/>
    <w:rsid w:val="00BD77DF"/>
    <w:rsid w:val="00BD7DD5"/>
    <w:rsid w:val="00BE4F79"/>
    <w:rsid w:val="00BF3CB0"/>
    <w:rsid w:val="00C02D73"/>
    <w:rsid w:val="00C22E12"/>
    <w:rsid w:val="00C358FA"/>
    <w:rsid w:val="00C41D81"/>
    <w:rsid w:val="00CB180A"/>
    <w:rsid w:val="00CC2DC8"/>
    <w:rsid w:val="00CD142B"/>
    <w:rsid w:val="00D116E8"/>
    <w:rsid w:val="00D47BE2"/>
    <w:rsid w:val="00D57A5A"/>
    <w:rsid w:val="00D6711D"/>
    <w:rsid w:val="00D85A00"/>
    <w:rsid w:val="00D973A7"/>
    <w:rsid w:val="00DB56C9"/>
    <w:rsid w:val="00DC1C85"/>
    <w:rsid w:val="00E36BA5"/>
    <w:rsid w:val="00E47865"/>
    <w:rsid w:val="00E7001E"/>
    <w:rsid w:val="00E74479"/>
    <w:rsid w:val="00E74614"/>
    <w:rsid w:val="00E90457"/>
    <w:rsid w:val="00E91246"/>
    <w:rsid w:val="00EC72BD"/>
    <w:rsid w:val="00ED1EF7"/>
    <w:rsid w:val="00F14345"/>
    <w:rsid w:val="00F22275"/>
    <w:rsid w:val="00F556AC"/>
    <w:rsid w:val="00F716BA"/>
    <w:rsid w:val="00FA0092"/>
    <w:rsid w:val="00FC7BE9"/>
    <w:rsid w:val="00FD56B9"/>
    <w:rsid w:val="00FE613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D91FE"/>
  <w15:chartTrackingRefBased/>
  <w15:docId w15:val="{A2DB542E-8865-4F0B-A8DF-8E47BF8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2"/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24333C"/>
    <w:pPr>
      <w:keepNext/>
      <w:keepLines/>
      <w:framePr w:hSpace="141" w:wrap="around" w:vAnchor="text" w:hAnchor="margin" w:y="35"/>
      <w:spacing w:before="240" w:after="60" w:line="280" w:lineRule="atLeast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5E5049"/>
    <w:pPr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5E5049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24333C"/>
    <w:pPr>
      <w:framePr w:hSpace="141" w:wrap="around" w:vAnchor="text" w:hAnchor="margin" w:y="35"/>
      <w:spacing w:after="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24333C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24333C"/>
    <w:pPr>
      <w:framePr w:hSpace="141" w:wrap="around" w:vAnchor="text" w:hAnchor="margin" w:y="35"/>
      <w:spacing w:after="60" w:line="280" w:lineRule="atLeast"/>
      <w:outlineLvl w:val="2"/>
    </w:pPr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A43751"/>
    <w:pPr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24333C"/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rubrik4Char">
    <w:name w:val="TRV rubrik4 Char"/>
    <w:basedOn w:val="TRVrubrik3Char"/>
    <w:link w:val="TRVrubrik4"/>
    <w:rsid w:val="00A43751"/>
    <w:rPr>
      <w:rFonts w:ascii="Arial" w:eastAsia="Calibri" w:hAnsi="Arial" w:cs="Times New Roman"/>
      <w:b/>
      <w:i/>
      <w:color w:val="000000" w:themeColor="text1"/>
      <w:sz w:val="20"/>
      <w:szCs w:val="20"/>
      <w:lang w:eastAsia="sv-SE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qFormat/>
    <w:rsid w:val="0044498B"/>
    <w:pPr>
      <w:framePr w:wrap="around"/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qFormat/>
    <w:rsid w:val="00717624"/>
    <w:pPr>
      <w:framePr w:wrap="around"/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4333C"/>
    <w:rPr>
      <w:rFonts w:ascii="Arial" w:eastAsia="Times New Roman" w:hAnsi="Arial" w:cs="Times New Roman"/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243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">
    <w:name w:val="Rubrik4"/>
    <w:basedOn w:val="Normal"/>
    <w:rsid w:val="002B2411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583B1BCF743379015D42A727A8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712A5-A68A-4072-A005-756D8A2CAA81}"/>
      </w:docPartPr>
      <w:docPartBody>
        <w:p w:rsidR="002F1114" w:rsidRDefault="002F1114">
          <w:pPr>
            <w:pStyle w:val="627583B1BCF743379015D42A727A8257"/>
          </w:pPr>
          <w:r w:rsidRPr="000678AB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14"/>
    <w:rsid w:val="002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27583B1BCF743379015D42A727A8257">
    <w:name w:val="627583B1BCF743379015D42A727A8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F18340B4BA4B724989472D8C3B2DFCC1" ma:contentTypeVersion="77" ma:contentTypeDescription="Skapa ett nytt dokument." ma:contentTypeScope="" ma:versionID="7289b20a2ce520e4fe90b6d148f88a97">
  <xsd:schema xmlns:xsd="http://www.w3.org/2001/XMLSchema" xmlns:xs="http://www.w3.org/2001/XMLSchema" xmlns:p="http://schemas.microsoft.com/office/2006/metadata/properties" xmlns:ns1="Trafikverket" xmlns:ns3="74c05969-ceca-4dc3-bf30-d314d4a8dbc9" targetNamespace="http://schemas.microsoft.com/office/2006/metadata/properties" ma:root="true" ma:fieldsID="1778200a2194348496671e8e1aa49439" ns1:_="" ns3:_="">
    <xsd:import namespace="Trafikverket"/>
    <xsd:import namespace="74c05969-ceca-4dc3-bf30-d314d4a8dbc9"/>
    <xsd:element name="properties">
      <xsd:complexType>
        <xsd:sequence>
          <xsd:element name="documentManagement">
            <xsd:complexType>
              <xsd:all>
                <xsd:element ref="ns1:Skapat_x0020_av_x0020_NY" minOccurs="0"/>
                <xsd:element ref="ns1:Dokumentdatum_x0020_NY" minOccurs="0"/>
                <xsd:element ref="ns1:Ärendenummer_x0020_NY" minOccurs="0"/>
                <xsd:element ref="ns3:_dlc_DocId" minOccurs="0"/>
                <xsd:element ref="ns3:_dlc_DocIdUrl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_dlc_DocIdPersistId" minOccurs="0"/>
                <xsd:element ref="ns3:TrvDocumentTemplateCategoryTaxHTField0" minOccurs="0"/>
                <xsd:element ref="ns1:TrvDocumentTemplateTitle" minOccurs="0"/>
                <xsd:element ref="ns1:TrvDocumentTemplateDescription" minOccurs="0"/>
                <xsd:element ref="ns1:TrvDocumentTemplateContact" minOccurs="0"/>
                <xsd:element ref="ns3:TrvDocumentTemplateOwnerTaxHTField0" minOccurs="0"/>
                <xsd:element ref="ns1:TrvDocumentTempl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nillable="true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nillable="true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3" nillable="true" ma:displayName="Ärendenummer" ma:description="Unikt identifikationsnummer för ärende." ma:internalName="TrvCaseId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fals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false">
      <xsd:simpleType>
        <xsd:restriction base="dms:Text"/>
      </xsd:simpleType>
    </xsd:element>
    <xsd:element name="TrvDocumentTemplateTitle" ma:index="23" nillable="true" ma:displayName="Mallnamn" ma:description="Dokumenttitel på dokumentmallen" ma:internalName="TrvDocumentTemplateTitle">
      <xsd:simpleType>
        <xsd:restriction base="dms:Text"/>
      </xsd:simpleType>
    </xsd:element>
    <xsd:element name="TrvDocumentTemplateDescription" ma:index="24" nillable="true" ma:displayName="Mallbeskrivning" ma:description="Beskrivning på dokumentmallen" ma:internalName="TrvDocumentTemplateDescription">
      <xsd:simpleType>
        <xsd:restriction base="dms:Text"/>
      </xsd:simpleType>
    </xsd:element>
    <xsd:element name="TrvDocumentTemplateContact" ma:index="25" nillable="true" ma:displayName="Kontaktperson" ma:description="" ma:hidden="true" ma:internalName="TrvDocumentTemplate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vDocumentTemplateDate" ma:index="28" nillable="true" ma:displayName="Publicerad" ma:description="Datum för när mallversionen senast ändrades" ma:format="DateOnly" ma:hidden="true" ma:internalName="TrvDocumentTemplat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5969-ceca-4dc3-bf30-d314d4a8dbc9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9d824d8-eabb-4dd5-92ff-fcb8002878d1}" ma:internalName="TaxCatchAll" ma:showField="CatchAllData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9d824d8-eabb-4dd5-92ff-fcb8002878d1}" ma:internalName="TaxCatchAllLabel" ma:readOnly="true" ma:showField="CatchAllDataLabel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vDocumentTemplateCategoryTaxHTField0" ma:index="21" nillable="true" ma:taxonomy="true" ma:internalName="TrvDocumentTemplateCategoryTaxHTField0" ma:taxonomyFieldName="TrvDocumentTemplateCategory" ma:displayName="Mallkategori" ma:readOnly="false" ma:default="" ma:fieldId="{9697ca31-7b53-4b62-95a3-8e7bb5ca1ebe}" ma:taxonomyMulti="true" ma:sspId="186cccb1-9fab-4187-b54f-d2fc3705fc8a" ma:termSetId="1a3a659a-fb09-4d71-b69f-d837800d1cf9" ma:anchorId="ab996a73-15bd-4908-a724-0a6f0b47f769" ma:open="false" ma:isKeyword="false">
      <xsd:complexType>
        <xsd:sequence>
          <xsd:element ref="pc:Terms" minOccurs="0" maxOccurs="1"/>
        </xsd:sequence>
      </xsd:complexType>
    </xsd:element>
    <xsd:element name="TrvDocumentTemplateOwnerTaxHTField0" ma:index="26" nillable="true" ma:taxonomy="true" ma:internalName="TrvDocumentTemplateOwnerTaxHTField0" ma:taxonomyFieldName="TrvDocumentTemplateOwner" ma:displayName="Förvaltas av" ma:fieldId="{cb012b9e-6fe6-4882-87e9-27992d7f1cfa}" ma:sspId="186cccb1-9fab-4187-b54f-d2fc3705fc8a" ma:termSetId="fc6ac77e-aea4-4c18-b64f-642ceecd75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c05969-ceca-4dc3-bf30-d314d4a8dbc9">
      <Value>40</Value>
      <Value>2</Value>
      <Value>257</Value>
    </TaxCatchAll>
    <Skapat_x0020_av_x0020_NY xmlns="Trafikverket" xsi:nil="true"/>
    <Dokumentdatum_x0020_NY xmlns="Trafikverket" xsi:nil="true"/>
    <TrvDocumentTemplateId xmlns="Trafikverket">TMALL 0298</TrvDocumentTemplateId>
    <TrvDocumentTemplateContact xmlns="Trafikverket">
      <UserInfo>
        <DisplayName>Eriksson Lars-Åke, Evs</DisplayName>
        <AccountId>47</AccountId>
        <AccountType/>
      </UserInfo>
    </TrvDocumentTemplateContact>
    <TrvDocumentTemplateTitle xmlns="Trafikverket">Blankett leveransbeskrivning </TrvDocumentTemplateTitle>
    <TrvDocumentTemplateOwner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Leda och styra</TermName>
          <TermId xmlns="http://schemas.microsoft.com/office/infopath/2007/PartnerControls">702437f2-1ca5-4aa0-90b5-8edac6f27261</TermId>
        </TermInfo>
      </Terms>
    </TrvDocumentTemplateOwnerTaxHTField0>
    <TrvDocumentTypeTaxHTField0 xmlns="74c05969-ceca-4dc3-bf30-d314d4a8dbc9">
      <Terms xmlns="http://schemas.microsoft.com/office/infopath/2007/PartnerControls">
        <TermInfo xmlns="http://schemas.microsoft.com/office/infopath/2007/PartnerControls">
          <TermName>BLANKETT</TermName>
          <TermId>75148145-8c94-482c-80a1-04ba6c1d64b2</TermId>
        </TermInfo>
      </Terms>
    </TrvDocumentTypeTaxHTField0>
    <TrvDocumentTemplateDescription xmlns="Trafikverket">Blanketten är avsedd för beskrivning av leveranser som utpekas i någon av Trafikverkets arbetsordningar eller leveranser som ger förutsättningar för dessa leveranser. Blanketten kan användas oberoende av vilken arbetsform (projekt, förvaltning eller löpan</TrvDocumentTemplateDescription>
    <TrvDocumentTemplateVersion xmlns="Trafikverket">3.0</TrvDocumentTemplateVersion>
    <TrvDocumentTemplateDate xmlns="Trafikverket">2020-03-27T09:55:38+00:00</TrvDocumentTemplateDate>
    <TRVversionNY xmlns="Trafikverket" xsi:nil="true"/>
    <_dlc_DocId xmlns="74c05969-ceca-4dc3-bf30-d314d4a8dbc9">73F5THYEYTW7-230557293-102</_dlc_DocId>
    <_dlc_DocIdUrl xmlns="74c05969-ceca-4dc3-bf30-d314d4a8dbc9">
      <Url>https://dokumentmallsnavet.sp.trafikverket.se/home/_layouts/15/DocIdRedir.aspx?ID=73F5THYEYTW7-230557293-102</Url>
      <Description>73F5THYEYTW7-230557293-102</Description>
    </_dlc_DocIdUrl>
    <Ärendenummer_x0020_NY xmlns="Trafikverket" xsi:nil="true"/>
    <TrvDocumentTemplateCategory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Leveranser</TermName>
          <TermId xmlns="http://schemas.microsoft.com/office/infopath/2007/PartnerControls">93748cab-1ed3-4519-98e1-d4be5b0e3840</TermId>
        </TermInfo>
      </Terms>
    </TrvDocumentTemplateCategoryTaxHTField0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1B6F28E-1C25-4CE3-82EF-23AE932A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4c05969-ceca-4dc3-bf30-d314d4a8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6A796-3E13-4D76-B9BC-3A77F7C8617E}">
  <ds:schemaRefs>
    <ds:schemaRef ds:uri="http://purl.org/dc/dcmitype/"/>
    <ds:schemaRef ds:uri="Trafikverket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4c05969-ceca-4dc3-bf30-d314d4a8dbc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5BD19B-5E73-4C32-A973-3A28BEE05A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93F5D1-CDEF-4CE4-9526-796E58FA2C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AB98E2-F186-47D2-A432-680CC2C2991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Felrapport - Reparation av kort till FST-modem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Felrapport - Reparation av kort till FST-modem</dc:title>
  <dc:subject/>
  <dc:creator>Henningsson Jonas, UHtsi Konsult</dc:creator>
  <cp:keywords/>
  <dc:description/>
  <cp:lastModifiedBy>Sörgårn, Lars</cp:lastModifiedBy>
  <cp:revision>2</cp:revision>
  <dcterms:created xsi:type="dcterms:W3CDTF">2022-02-16T10:49:00Z</dcterms:created>
  <dcterms:modified xsi:type="dcterms:W3CDTF">2022-02-16T10:49:00Z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0x01010074FC7D4336B24E45B0BD3213A2A186E300AB4388E8488F44648CD279A66BABDBB500F18340B4BA4B724989472D8C3B2DFCC1</vt:lpwstr>
  </property>
  <property fmtid="{D5CDD505-2E9C-101B-9397-08002B2CF9AE}" pid="3" name="TrvDocumentTemplateContact">
    <vt:lpwstr/>
  </property>
  <property fmtid="{D5CDD505-2E9C-101B-9397-08002B2CF9AE}" pid="4" name="TrvDocumentType">
    <vt:lpwstr>2;#BLANKETT|75148145-8c94-482c-80a1-04ba6c1d64b2</vt:lpwstr>
  </property>
  <property fmtid="{D5CDD505-2E9C-101B-9397-08002B2CF9AE}" pid="5" name="_dlc_DocIdItemGuid">
    <vt:lpwstr>dc7a72f6-b485-4301-911e-255d34f74c83</vt:lpwstr>
  </property>
  <property fmtid="{D5CDD505-2E9C-101B-9397-08002B2CF9AE}" pid="6" name="TrvApprovedBy">
    <vt:lpwstr/>
  </property>
  <property fmtid="{D5CDD505-2E9C-101B-9397-08002B2CF9AE}" pid="7" name="TrvCounterpart">
    <vt:lpwstr/>
  </property>
  <property fmtid="{D5CDD505-2E9C-101B-9397-08002B2CF9AE}" pid="8" name="TrvCounterpartCaseId">
    <vt:lpwstr/>
  </property>
  <property fmtid="{D5CDD505-2E9C-101B-9397-08002B2CF9AE}" pid="9" name="TrvDocumentTemplateOwner">
    <vt:lpwstr>40;#Leda och styra|702437f2-1ca5-4aa0-90b5-8edac6f27261</vt:lpwstr>
  </property>
  <property fmtid="{D5CDD505-2E9C-101B-9397-08002B2CF9AE}" pid="10" name="TrvDocumentTemplateStatus">
    <vt:lpwstr>Ska distribueras</vt:lpwstr>
  </property>
  <property fmtid="{D5CDD505-2E9C-101B-9397-08002B2CF9AE}" pid="11" name="TrvDocumentTemplateCategory">
    <vt:lpwstr>257;#Leveranser|93748cab-1ed3-4519-98e1-d4be5b0e3840</vt:lpwstr>
  </property>
  <property fmtid="{D5CDD505-2E9C-101B-9397-08002B2CF9AE}" pid="12" name="MSIP_Label_43f08ec5-d6d9-4227-8387-ccbfcb3632c4_Enabled">
    <vt:lpwstr>true</vt:lpwstr>
  </property>
  <property fmtid="{D5CDD505-2E9C-101B-9397-08002B2CF9AE}" pid="13" name="MSIP_Label_43f08ec5-d6d9-4227-8387-ccbfcb3632c4_SetDate">
    <vt:lpwstr>2022-01-12T06:49:55Z</vt:lpwstr>
  </property>
  <property fmtid="{D5CDD505-2E9C-101B-9397-08002B2CF9AE}" pid="14" name="MSIP_Label_43f08ec5-d6d9-4227-8387-ccbfcb3632c4_Method">
    <vt:lpwstr>Standard</vt:lpwstr>
  </property>
  <property fmtid="{D5CDD505-2E9C-101B-9397-08002B2CF9AE}" pid="15" name="MSIP_Label_43f08ec5-d6d9-4227-8387-ccbfcb3632c4_Name">
    <vt:lpwstr>Sweco Restricted</vt:lpwstr>
  </property>
  <property fmtid="{D5CDD505-2E9C-101B-9397-08002B2CF9AE}" pid="16" name="MSIP_Label_43f08ec5-d6d9-4227-8387-ccbfcb3632c4_SiteId">
    <vt:lpwstr>b7872ef0-9a00-4c18-8a4a-c7d25c778a9e</vt:lpwstr>
  </property>
  <property fmtid="{D5CDD505-2E9C-101B-9397-08002B2CF9AE}" pid="17" name="MSIP_Label_43f08ec5-d6d9-4227-8387-ccbfcb3632c4_ActionId">
    <vt:lpwstr>5188bccd-f114-41b8-9b81-70994989bce8</vt:lpwstr>
  </property>
  <property fmtid="{D5CDD505-2E9C-101B-9397-08002B2CF9AE}" pid="18" name="MSIP_Label_43f08ec5-d6d9-4227-8387-ccbfcb3632c4_ContentBits">
    <vt:lpwstr>0</vt:lpwstr>
  </property>
</Properties>
</file>