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CF" w:rsidRDefault="00FA65CF" w:rsidP="00FA65CF"/>
    <w:p w:rsidR="00FA65CF" w:rsidRDefault="00FA65CF" w:rsidP="00FA65CF"/>
    <w:p w:rsidR="00FA65CF" w:rsidRDefault="00FA65CF" w:rsidP="00FA65CF">
      <w:pPr>
        <w:sectPr w:rsidR="00FA65CF" w:rsidSect="00FA6795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480"/>
      </w:tblGrid>
      <w:tr w:rsidR="00FA65CF" w:rsidRPr="00F13C2D" w:rsidTr="00F828BD">
        <w:trPr>
          <w:trHeight w:val="518"/>
        </w:trPr>
        <w:tc>
          <w:tcPr>
            <w:tcW w:w="9310" w:type="dxa"/>
            <w:gridSpan w:val="2"/>
            <w:vAlign w:val="bottom"/>
          </w:tcPr>
          <w:p w:rsidR="00FA65CF" w:rsidRPr="00560AA1" w:rsidRDefault="00FA65CF" w:rsidP="00F828BD">
            <w:pPr>
              <w:pStyle w:val="zStatusbenmning"/>
              <w:rPr>
                <w:rFonts w:cs="Arial"/>
                <w:b/>
                <w:sz w:val="22"/>
                <w:szCs w:val="22"/>
              </w:rPr>
            </w:pPr>
            <w:r w:rsidRPr="00560AA1">
              <w:rPr>
                <w:rFonts w:cs="Arial"/>
                <w:b/>
                <w:sz w:val="22"/>
                <w:szCs w:val="22"/>
              </w:rPr>
              <w:lastRenderedPageBreak/>
              <w:t>Trafikverket</w:t>
            </w:r>
            <w:r>
              <w:rPr>
                <w:rFonts w:cs="Arial"/>
                <w:b/>
                <w:sz w:val="22"/>
                <w:szCs w:val="22"/>
              </w:rPr>
              <w:t>s uppgifter</w:t>
            </w:r>
            <w:r w:rsidRPr="00560AA1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FA65CF" w:rsidRPr="00F13C2D" w:rsidTr="00F828BD">
        <w:tc>
          <w:tcPr>
            <w:tcW w:w="2830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  <w:t>Projekt</w:t>
            </w:r>
            <w:r w:rsidRPr="00F13C2D">
              <w:rPr>
                <w:rFonts w:cs="Arial"/>
                <w:sz w:val="22"/>
                <w:szCs w:val="22"/>
              </w:rPr>
              <w:t>namn</w:t>
            </w:r>
          </w:p>
        </w:tc>
        <w:tc>
          <w:tcPr>
            <w:tcW w:w="6480" w:type="dxa"/>
          </w:tcPr>
          <w:p w:rsidR="00FA65CF" w:rsidRPr="00F13C2D" w:rsidRDefault="00FA65CF" w:rsidP="00F000A3">
            <w:pPr>
              <w:pStyle w:val="zObjektnummer"/>
              <w:rPr>
                <w:rFonts w:cs="Arial"/>
                <w:color w:val="FF0000"/>
                <w:sz w:val="22"/>
                <w:szCs w:val="22"/>
              </w:rPr>
            </w:pP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 w:rsidR="00F000A3">
              <w:rPr>
                <w:rFonts w:cs="Arial"/>
                <w:color w:val="FF0000"/>
                <w:sz w:val="22"/>
                <w:szCs w:val="22"/>
              </w:rPr>
              <w:t>Värde anges av leverantör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&gt;</w:t>
            </w:r>
          </w:p>
        </w:tc>
      </w:tr>
      <w:tr w:rsidR="00FA65CF" w:rsidRPr="00F13C2D" w:rsidTr="00F828BD">
        <w:tc>
          <w:tcPr>
            <w:tcW w:w="2830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Uppdrags</w:t>
            </w:r>
            <w:r w:rsidRPr="00F13C2D">
              <w:rPr>
                <w:rFonts w:cs="Arial"/>
                <w:sz w:val="22"/>
                <w:szCs w:val="22"/>
              </w:rPr>
              <w:t>nummer</w:t>
            </w:r>
          </w:p>
        </w:tc>
        <w:tc>
          <w:tcPr>
            <w:tcW w:w="6480" w:type="dxa"/>
          </w:tcPr>
          <w:p w:rsidR="00FA65CF" w:rsidRPr="00F13C2D" w:rsidRDefault="00F000A3" w:rsidP="00F828BD">
            <w:pPr>
              <w:pStyle w:val="zObjektnamn"/>
              <w:rPr>
                <w:rFonts w:cs="Arial"/>
                <w:color w:val="FF0000"/>
                <w:sz w:val="22"/>
                <w:szCs w:val="22"/>
              </w:rPr>
            </w:pP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>
              <w:rPr>
                <w:rFonts w:cs="Arial"/>
                <w:color w:val="FF0000"/>
                <w:sz w:val="22"/>
                <w:szCs w:val="22"/>
              </w:rPr>
              <w:t>Värde anges av leverantör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&gt;</w:t>
            </w:r>
          </w:p>
        </w:tc>
      </w:tr>
      <w:tr w:rsidR="00FA65CF" w:rsidRPr="00F13C2D" w:rsidTr="00F828BD">
        <w:tc>
          <w:tcPr>
            <w:tcW w:w="2830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Projektledare</w:t>
            </w:r>
          </w:p>
        </w:tc>
        <w:tc>
          <w:tcPr>
            <w:tcW w:w="6480" w:type="dxa"/>
          </w:tcPr>
          <w:p w:rsidR="00FA65CF" w:rsidRPr="00F13C2D" w:rsidRDefault="00F000A3" w:rsidP="00F828BD">
            <w:pPr>
              <w:pStyle w:val="zProjekteringssteg"/>
              <w:rPr>
                <w:rFonts w:cs="Arial"/>
                <w:color w:val="FF0000"/>
                <w:sz w:val="22"/>
                <w:szCs w:val="22"/>
              </w:rPr>
            </w:pP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>
              <w:rPr>
                <w:rFonts w:cs="Arial"/>
                <w:color w:val="FF0000"/>
                <w:sz w:val="22"/>
                <w:szCs w:val="22"/>
              </w:rPr>
              <w:t>Värde anges av leverantör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&gt;</w:t>
            </w:r>
          </w:p>
        </w:tc>
      </w:tr>
      <w:tr w:rsidR="00FA65CF" w:rsidRPr="00F13C2D" w:rsidTr="00F828BD">
        <w:tc>
          <w:tcPr>
            <w:tcW w:w="2830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Datasamordnare</w:t>
            </w:r>
          </w:p>
        </w:tc>
        <w:tc>
          <w:tcPr>
            <w:tcW w:w="6480" w:type="dxa"/>
          </w:tcPr>
          <w:p w:rsidR="00FA65CF" w:rsidRPr="00F13C2D" w:rsidRDefault="00FA65CF" w:rsidP="00F000A3">
            <w:pPr>
              <w:pStyle w:val="zDatum"/>
              <w:rPr>
                <w:rFonts w:cs="Arial"/>
                <w:color w:val="FF0000"/>
                <w:sz w:val="22"/>
                <w:szCs w:val="22"/>
              </w:rPr>
            </w:pP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 w:rsidR="00F000A3">
              <w:rPr>
                <w:rFonts w:cs="Arial"/>
                <w:color w:val="FF0000"/>
                <w:sz w:val="22"/>
                <w:szCs w:val="22"/>
              </w:rPr>
              <w:t xml:space="preserve">Värde </w:t>
            </w:r>
            <w:r w:rsidR="00F000A3"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namn</w:t>
            </w:r>
            <w:r w:rsidR="00F000A3">
              <w:rPr>
                <w:rFonts w:cs="Arial"/>
                <w:color w:val="FF0000"/>
                <w:sz w:val="22"/>
                <w:szCs w:val="22"/>
              </w:rPr>
              <w:t xml:space="preserve"> anges av leverantör</w:t>
            </w:r>
            <w:r w:rsidR="00F000A3" w:rsidRPr="00F13C2D">
              <w:rPr>
                <w:rFonts w:cs="Arial"/>
                <w:color w:val="FF0000"/>
                <w:sz w:val="22"/>
                <w:szCs w:val="22"/>
              </w:rPr>
              <w:t>&gt;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FF0000"/>
                <w:sz w:val="22"/>
                <w:szCs w:val="22"/>
              </w:rPr>
              <w:br/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 w:rsidR="00F000A3">
              <w:rPr>
                <w:rFonts w:cs="Arial"/>
                <w:color w:val="FF0000"/>
                <w:sz w:val="22"/>
                <w:szCs w:val="22"/>
              </w:rPr>
              <w:t xml:space="preserve">Värde </w:t>
            </w:r>
            <w:r w:rsidR="00F000A3"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e-post</w:t>
            </w:r>
            <w:r w:rsidR="00F000A3">
              <w:rPr>
                <w:rFonts w:cs="Arial"/>
                <w:color w:val="FF0000"/>
                <w:sz w:val="22"/>
                <w:szCs w:val="22"/>
              </w:rPr>
              <w:t xml:space="preserve"> anges av leverantör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 xml:space="preserve">&gt; </w:t>
            </w:r>
            <w:r>
              <w:rPr>
                <w:rFonts w:cs="Arial"/>
                <w:color w:val="FF0000"/>
                <w:sz w:val="22"/>
                <w:szCs w:val="22"/>
              </w:rPr>
              <w:br/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 w:rsidR="00F000A3">
              <w:rPr>
                <w:rFonts w:cs="Arial"/>
                <w:color w:val="FF0000"/>
                <w:sz w:val="22"/>
                <w:szCs w:val="22"/>
              </w:rPr>
              <w:t xml:space="preserve">Värde </w:t>
            </w:r>
            <w:r w:rsidR="00F000A3"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tel.nr</w:t>
            </w:r>
            <w:r w:rsidR="00F000A3">
              <w:rPr>
                <w:rFonts w:cs="Arial"/>
                <w:color w:val="FF0000"/>
                <w:sz w:val="22"/>
                <w:szCs w:val="22"/>
              </w:rPr>
              <w:t xml:space="preserve"> anges av leverantör&gt;</w:t>
            </w:r>
          </w:p>
        </w:tc>
      </w:tr>
      <w:tr w:rsidR="00FA65CF" w:rsidRPr="00F13C2D" w:rsidTr="00F828BD">
        <w:tc>
          <w:tcPr>
            <w:tcW w:w="2830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Produkt</w:t>
            </w:r>
          </w:p>
        </w:tc>
        <w:tc>
          <w:tcPr>
            <w:tcW w:w="6480" w:type="dxa"/>
          </w:tcPr>
          <w:p w:rsidR="00FA65CF" w:rsidRPr="00F13C2D" w:rsidRDefault="00F000A3" w:rsidP="00F000A3">
            <w:pPr>
              <w:pStyle w:val="zProjekteringssteg"/>
              <w:rPr>
                <w:rFonts w:cs="Arial"/>
                <w:color w:val="FF0000"/>
                <w:sz w:val="22"/>
                <w:szCs w:val="22"/>
              </w:rPr>
            </w:pP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>
              <w:rPr>
                <w:rFonts w:cs="Arial"/>
                <w:color w:val="FF0000"/>
                <w:sz w:val="22"/>
                <w:szCs w:val="22"/>
              </w:rPr>
              <w:t>Värde anges av leverantör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&gt;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FF0000"/>
                <w:sz w:val="22"/>
                <w:szCs w:val="22"/>
              </w:rPr>
              <w:br/>
              <w:t xml:space="preserve">Förslag: </w:t>
            </w:r>
            <w:r w:rsidR="00FA65CF"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Vägplan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, </w:t>
            </w:r>
            <w:r w:rsidR="00FA65CF"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Systemhandling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, </w:t>
            </w:r>
            <w:r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FU Utförande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, </w:t>
            </w:r>
            <w:r w:rsidR="00527194"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FU Total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, </w:t>
            </w:r>
            <w:r w:rsidR="00527194"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Anläggning</w:t>
            </w:r>
            <w:r w:rsidR="002235D2" w:rsidRPr="00F13C2D">
              <w:rPr>
                <w:rFonts w:cs="Arial"/>
                <w:color w:val="FF0000"/>
                <w:sz w:val="22"/>
                <w:szCs w:val="22"/>
              </w:rPr>
              <w:fldChar w:fldCharType="begin"/>
            </w:r>
            <w:r w:rsidR="00FA65CF" w:rsidRPr="00F13C2D">
              <w:rPr>
                <w:rFonts w:cs="Arial"/>
                <w:color w:val="FF0000"/>
                <w:sz w:val="22"/>
                <w:szCs w:val="22"/>
              </w:rPr>
              <w:instrText xml:space="preserve"> SET ChaosMetadata_Projekteringssteg "[Projekteringssteg]"</w:instrText>
            </w:r>
            <w:r w:rsidR="002235D2" w:rsidRPr="00F13C2D">
              <w:rPr>
                <w:rFonts w:cs="Arial"/>
                <w:color w:val="FF0000"/>
                <w:sz w:val="22"/>
                <w:szCs w:val="22"/>
              </w:rPr>
              <w:fldChar w:fldCharType="separate"/>
            </w:r>
            <w:bookmarkStart w:id="3" w:name="ChaosMetadata_Projekteringssteg"/>
            <w:r w:rsidR="00FA65CF" w:rsidRPr="00F13C2D">
              <w:rPr>
                <w:rFonts w:cs="Arial"/>
                <w:noProof/>
                <w:color w:val="FF0000"/>
                <w:sz w:val="22"/>
                <w:szCs w:val="22"/>
              </w:rPr>
              <w:t>[Projekteringssteg]</w:t>
            </w:r>
            <w:bookmarkEnd w:id="3"/>
            <w:r w:rsidR="002235D2" w:rsidRPr="00F13C2D">
              <w:rPr>
                <w:rFonts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FA65CF" w:rsidRPr="00F13C2D" w:rsidTr="00F828BD">
        <w:tc>
          <w:tcPr>
            <w:tcW w:w="2830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Lagringsytor</w:t>
            </w:r>
          </w:p>
        </w:tc>
        <w:tc>
          <w:tcPr>
            <w:tcW w:w="6480" w:type="dxa"/>
          </w:tcPr>
          <w:p w:rsidR="00FA65CF" w:rsidRPr="004F7465" w:rsidRDefault="00FA65CF" w:rsidP="00F828BD">
            <w:pPr>
              <w:pStyle w:val="zProjekteringssteg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&lt;Värde</w:t>
            </w:r>
            <w:r w:rsidRPr="004F746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F7465">
              <w:rPr>
                <w:rFonts w:cs="Arial"/>
                <w:sz w:val="22"/>
                <w:szCs w:val="22"/>
                <w:u w:val="single"/>
              </w:rPr>
              <w:t>Chaosdatabas</w:t>
            </w:r>
            <w:proofErr w:type="spellEnd"/>
            <w:r w:rsidRPr="004F7465">
              <w:rPr>
                <w:rFonts w:cs="Arial"/>
                <w:sz w:val="22"/>
                <w:szCs w:val="22"/>
              </w:rPr>
              <w:t xml:space="preserve"> anges av Trafikverkets datasamordnare&gt; </w:t>
            </w:r>
            <w:r w:rsidRPr="004F7465">
              <w:rPr>
                <w:rFonts w:cs="Arial"/>
                <w:sz w:val="22"/>
                <w:szCs w:val="22"/>
              </w:rPr>
              <w:br/>
              <w:t xml:space="preserve">&lt;Värde </w:t>
            </w:r>
            <w:r w:rsidRPr="004F7465">
              <w:rPr>
                <w:rFonts w:cs="Arial"/>
                <w:sz w:val="22"/>
                <w:szCs w:val="22"/>
                <w:u w:val="single"/>
              </w:rPr>
              <w:t xml:space="preserve">Sökväg i </w:t>
            </w:r>
            <w:proofErr w:type="spellStart"/>
            <w:r w:rsidRPr="004F7465">
              <w:rPr>
                <w:rFonts w:cs="Arial"/>
                <w:sz w:val="22"/>
                <w:szCs w:val="22"/>
                <w:u w:val="single"/>
              </w:rPr>
              <w:t>PPi</w:t>
            </w:r>
            <w:proofErr w:type="spellEnd"/>
            <w:r w:rsidRPr="004F7465">
              <w:rPr>
                <w:rFonts w:cs="Arial"/>
                <w:sz w:val="22"/>
                <w:szCs w:val="22"/>
              </w:rPr>
              <w:t xml:space="preserve"> ang</w:t>
            </w:r>
            <w:r w:rsidRPr="00F13C2D">
              <w:rPr>
                <w:rFonts w:cs="Arial"/>
                <w:sz w:val="22"/>
                <w:szCs w:val="22"/>
              </w:rPr>
              <w:t>es av Trafikverkets datasamordnare&gt;</w:t>
            </w:r>
          </w:p>
        </w:tc>
      </w:tr>
      <w:tr w:rsidR="00FA65CF" w:rsidRPr="00F13C2D" w:rsidTr="00F828BD">
        <w:trPr>
          <w:trHeight w:val="518"/>
        </w:trPr>
        <w:tc>
          <w:tcPr>
            <w:tcW w:w="9310" w:type="dxa"/>
            <w:gridSpan w:val="2"/>
            <w:vAlign w:val="bottom"/>
          </w:tcPr>
          <w:p w:rsidR="00FA65CF" w:rsidRPr="00560AA1" w:rsidRDefault="00FA65CF" w:rsidP="00F828BD">
            <w:pPr>
              <w:pStyle w:val="zStatusbenmn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</w:t>
            </w:r>
            <w:r w:rsidRPr="00560AA1">
              <w:rPr>
                <w:rFonts w:cs="Arial"/>
                <w:b/>
                <w:sz w:val="22"/>
                <w:szCs w:val="22"/>
              </w:rPr>
              <w:t>everantör</w:t>
            </w:r>
            <w:r>
              <w:rPr>
                <w:rFonts w:cs="Arial"/>
                <w:b/>
                <w:sz w:val="22"/>
                <w:szCs w:val="22"/>
              </w:rPr>
              <w:t>ens uppgifter</w:t>
            </w:r>
            <w:r w:rsidRPr="00560AA1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F000A3" w:rsidRPr="00F13C2D" w:rsidTr="00F828BD">
        <w:tc>
          <w:tcPr>
            <w:tcW w:w="2830" w:type="dxa"/>
          </w:tcPr>
          <w:p w:rsidR="00F000A3" w:rsidRPr="00F13C2D" w:rsidRDefault="00F000A3" w:rsidP="00F000A3">
            <w:pPr>
              <w:pStyle w:val="Tabtxt8"/>
              <w:rPr>
                <w:rFonts w:cs="Arial"/>
                <w:sz w:val="22"/>
                <w:szCs w:val="22"/>
              </w:rPr>
            </w:pPr>
            <w:proofErr w:type="gramStart"/>
            <w:r w:rsidRPr="00F13C2D">
              <w:rPr>
                <w:rFonts w:cs="Arial"/>
                <w:sz w:val="22"/>
                <w:szCs w:val="22"/>
              </w:rPr>
              <w:t>Företag</w:t>
            </w:r>
            <w:proofErr w:type="gramEnd"/>
          </w:p>
        </w:tc>
        <w:tc>
          <w:tcPr>
            <w:tcW w:w="6480" w:type="dxa"/>
          </w:tcPr>
          <w:p w:rsidR="00F000A3" w:rsidRPr="00F13C2D" w:rsidRDefault="00F000A3" w:rsidP="00F000A3">
            <w:pPr>
              <w:pStyle w:val="zObjektnummer"/>
              <w:rPr>
                <w:rFonts w:cs="Arial"/>
                <w:color w:val="FF0000"/>
                <w:sz w:val="22"/>
                <w:szCs w:val="22"/>
              </w:rPr>
            </w:pP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>
              <w:rPr>
                <w:rFonts w:cs="Arial"/>
                <w:color w:val="FF0000"/>
                <w:sz w:val="22"/>
                <w:szCs w:val="22"/>
              </w:rPr>
              <w:t>Värde anges av leverantör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&gt;</w:t>
            </w:r>
          </w:p>
        </w:tc>
      </w:tr>
      <w:tr w:rsidR="00F000A3" w:rsidRPr="00F13C2D" w:rsidTr="00F828BD">
        <w:tc>
          <w:tcPr>
            <w:tcW w:w="2830" w:type="dxa"/>
          </w:tcPr>
          <w:p w:rsidR="00F000A3" w:rsidRPr="00F13C2D" w:rsidRDefault="00F000A3" w:rsidP="00F000A3">
            <w:pPr>
              <w:pStyle w:val="Tabtxt8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Uppdragsansvarig</w:t>
            </w:r>
          </w:p>
        </w:tc>
        <w:tc>
          <w:tcPr>
            <w:tcW w:w="6480" w:type="dxa"/>
          </w:tcPr>
          <w:p w:rsidR="00F000A3" w:rsidRPr="00F13C2D" w:rsidRDefault="00F000A3" w:rsidP="00F000A3">
            <w:pPr>
              <w:pStyle w:val="zObjektnummer"/>
              <w:rPr>
                <w:rFonts w:cs="Arial"/>
                <w:color w:val="FF0000"/>
                <w:sz w:val="22"/>
                <w:szCs w:val="22"/>
              </w:rPr>
            </w:pP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>
              <w:rPr>
                <w:rFonts w:cs="Arial"/>
                <w:color w:val="FF0000"/>
                <w:sz w:val="22"/>
                <w:szCs w:val="22"/>
              </w:rPr>
              <w:t>Värde anges av leverantör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&gt;</w:t>
            </w:r>
          </w:p>
        </w:tc>
      </w:tr>
      <w:tr w:rsidR="00F000A3" w:rsidRPr="00F13C2D" w:rsidTr="00F828BD">
        <w:tc>
          <w:tcPr>
            <w:tcW w:w="2830" w:type="dxa"/>
          </w:tcPr>
          <w:p w:rsidR="00F000A3" w:rsidRPr="00F13C2D" w:rsidRDefault="00F000A3" w:rsidP="00F000A3">
            <w:pPr>
              <w:pStyle w:val="Tabtxt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Externt uppdragsnummer</w:t>
            </w:r>
          </w:p>
        </w:tc>
        <w:tc>
          <w:tcPr>
            <w:tcW w:w="6480" w:type="dxa"/>
          </w:tcPr>
          <w:p w:rsidR="00F000A3" w:rsidRPr="00F13C2D" w:rsidRDefault="00F000A3" w:rsidP="00F000A3">
            <w:pPr>
              <w:pStyle w:val="zObjektnummer"/>
              <w:rPr>
                <w:rFonts w:cs="Arial"/>
                <w:color w:val="FF0000"/>
                <w:sz w:val="22"/>
                <w:szCs w:val="22"/>
              </w:rPr>
            </w:pP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>
              <w:rPr>
                <w:rFonts w:cs="Arial"/>
                <w:color w:val="FF0000"/>
                <w:sz w:val="22"/>
                <w:szCs w:val="22"/>
              </w:rPr>
              <w:t>Värde anges av leverantör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&gt;</w:t>
            </w:r>
          </w:p>
        </w:tc>
      </w:tr>
      <w:tr w:rsidR="00F000A3" w:rsidRPr="00F13C2D" w:rsidTr="00F828BD">
        <w:tc>
          <w:tcPr>
            <w:tcW w:w="2830" w:type="dxa"/>
          </w:tcPr>
          <w:p w:rsidR="00F000A3" w:rsidRPr="00F13C2D" w:rsidRDefault="00F000A3" w:rsidP="00F000A3">
            <w:pPr>
              <w:pStyle w:val="Tabtxt8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Datasamordnare</w:t>
            </w:r>
          </w:p>
        </w:tc>
        <w:tc>
          <w:tcPr>
            <w:tcW w:w="6480" w:type="dxa"/>
          </w:tcPr>
          <w:p w:rsidR="00F000A3" w:rsidRPr="00F13C2D" w:rsidRDefault="00F000A3" w:rsidP="00F000A3">
            <w:pPr>
              <w:pStyle w:val="zEntreprenadnummer"/>
              <w:rPr>
                <w:rFonts w:cs="Arial"/>
                <w:color w:val="FF0000"/>
                <w:sz w:val="22"/>
                <w:szCs w:val="22"/>
              </w:rPr>
            </w:pP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Värde </w:t>
            </w:r>
            <w:r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namn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anges av leverantör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 xml:space="preserve">&gt; </w:t>
            </w:r>
            <w:r>
              <w:rPr>
                <w:rFonts w:cs="Arial"/>
                <w:color w:val="FF0000"/>
                <w:sz w:val="22"/>
                <w:szCs w:val="22"/>
              </w:rPr>
              <w:br/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Värde </w:t>
            </w:r>
            <w:r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e-post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anges av leverantör</w:t>
            </w:r>
            <w:r w:rsidRPr="00F13C2D">
              <w:rPr>
                <w:rFonts w:cs="Arial"/>
                <w:color w:val="FF0000"/>
                <w:sz w:val="22"/>
                <w:szCs w:val="22"/>
              </w:rPr>
              <w:t xml:space="preserve">&gt; </w:t>
            </w:r>
            <w:r>
              <w:rPr>
                <w:rFonts w:cs="Arial"/>
                <w:color w:val="FF0000"/>
                <w:sz w:val="22"/>
                <w:szCs w:val="22"/>
              </w:rPr>
              <w:br/>
            </w:r>
            <w:r w:rsidRPr="00F13C2D">
              <w:rPr>
                <w:rFonts w:cs="Arial"/>
                <w:color w:val="FF0000"/>
                <w:sz w:val="22"/>
                <w:szCs w:val="22"/>
              </w:rPr>
              <w:t>&lt;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Värde </w:t>
            </w:r>
            <w:r w:rsidRPr="00F000A3">
              <w:rPr>
                <w:rFonts w:cs="Arial"/>
                <w:color w:val="FF0000"/>
                <w:sz w:val="22"/>
                <w:szCs w:val="22"/>
                <w:u w:val="single"/>
              </w:rPr>
              <w:t>tel.nr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anges av leverantör&gt;</w:t>
            </w:r>
          </w:p>
        </w:tc>
      </w:tr>
      <w:tr w:rsidR="00F000A3" w:rsidRPr="00F13C2D" w:rsidTr="00F828BD">
        <w:trPr>
          <w:trHeight w:val="518"/>
        </w:trPr>
        <w:tc>
          <w:tcPr>
            <w:tcW w:w="9310" w:type="dxa"/>
            <w:gridSpan w:val="2"/>
            <w:vAlign w:val="bottom"/>
          </w:tcPr>
          <w:p w:rsidR="00F000A3" w:rsidRPr="00560AA1" w:rsidRDefault="00F000A3" w:rsidP="00F000A3">
            <w:pPr>
              <w:pStyle w:val="zStatusbenmn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Objektspecifik handledning accepterad av </w:t>
            </w:r>
            <w:r w:rsidRPr="00560AA1">
              <w:rPr>
                <w:rFonts w:cs="Arial"/>
                <w:b/>
                <w:sz w:val="22"/>
                <w:szCs w:val="22"/>
              </w:rPr>
              <w:t>Trafikverket:</w:t>
            </w:r>
          </w:p>
        </w:tc>
      </w:tr>
      <w:tr w:rsidR="00F000A3" w:rsidRPr="00F13C2D" w:rsidTr="00F828BD">
        <w:tc>
          <w:tcPr>
            <w:tcW w:w="2830" w:type="dxa"/>
          </w:tcPr>
          <w:p w:rsidR="00F000A3" w:rsidRPr="00F13C2D" w:rsidRDefault="00F000A3" w:rsidP="00F000A3">
            <w:pPr>
              <w:pStyle w:val="Tabtxt8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Ort</w:t>
            </w:r>
          </w:p>
        </w:tc>
        <w:tc>
          <w:tcPr>
            <w:tcW w:w="6480" w:type="dxa"/>
          </w:tcPr>
          <w:p w:rsidR="00F000A3" w:rsidRPr="00F13C2D" w:rsidRDefault="00F000A3" w:rsidP="00F000A3">
            <w:pPr>
              <w:pStyle w:val="zOrt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&lt;Värde anges av Trafikverkets datasamordnare&gt;</w:t>
            </w:r>
          </w:p>
        </w:tc>
      </w:tr>
      <w:tr w:rsidR="00F000A3" w:rsidRPr="00F13C2D" w:rsidTr="00F828BD">
        <w:tc>
          <w:tcPr>
            <w:tcW w:w="2830" w:type="dxa"/>
          </w:tcPr>
          <w:p w:rsidR="00F000A3" w:rsidRPr="00F13C2D" w:rsidRDefault="00F000A3" w:rsidP="00F000A3">
            <w:pPr>
              <w:pStyle w:val="Tabtxt8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6480" w:type="dxa"/>
          </w:tcPr>
          <w:p w:rsidR="00F000A3" w:rsidRPr="00F13C2D" w:rsidRDefault="00F000A3" w:rsidP="00F000A3">
            <w:pPr>
              <w:pStyle w:val="zOrt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&lt;Värde anges av Trafikverkets datasamordnare&gt;</w:t>
            </w:r>
          </w:p>
        </w:tc>
      </w:tr>
      <w:tr w:rsidR="00F000A3" w:rsidRPr="00F13C2D" w:rsidTr="00F828BD">
        <w:tc>
          <w:tcPr>
            <w:tcW w:w="2830" w:type="dxa"/>
          </w:tcPr>
          <w:p w:rsidR="00F000A3" w:rsidRPr="00F13C2D" w:rsidRDefault="00F000A3" w:rsidP="00F000A3">
            <w:pPr>
              <w:pStyle w:val="Tabtxt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Accepterad</w:t>
            </w:r>
            <w:r w:rsidRPr="00F13C2D">
              <w:rPr>
                <w:rFonts w:cs="Arial"/>
                <w:sz w:val="22"/>
                <w:szCs w:val="22"/>
              </w:rPr>
              <w:t xml:space="preserve"> av</w:t>
            </w:r>
          </w:p>
        </w:tc>
        <w:tc>
          <w:tcPr>
            <w:tcW w:w="6480" w:type="dxa"/>
          </w:tcPr>
          <w:p w:rsidR="00F000A3" w:rsidRPr="00F13C2D" w:rsidRDefault="00F000A3" w:rsidP="00F000A3">
            <w:pPr>
              <w:pStyle w:val="zOrt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&lt;Värde anges av Trafikverkets datasamordnare&gt;</w:t>
            </w:r>
          </w:p>
        </w:tc>
      </w:tr>
    </w:tbl>
    <w:p w:rsidR="00FA65CF" w:rsidRDefault="00FA65CF" w:rsidP="00FA65CF">
      <w:pPr>
        <w:rPr>
          <w:color w:val="FFFFFF" w:themeColor="background1"/>
          <w:highlight w:val="red"/>
        </w:rPr>
      </w:pPr>
    </w:p>
    <w:p w:rsidR="00FA65CF" w:rsidRDefault="00FA65CF" w:rsidP="00FA65CF">
      <w:pPr>
        <w:rPr>
          <w:color w:val="FFFFFF" w:themeColor="background1"/>
          <w:highlight w:val="red"/>
        </w:rPr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4394"/>
        <w:gridCol w:w="1853"/>
        <w:gridCol w:w="1717"/>
      </w:tblGrid>
      <w:tr w:rsidR="00FA65CF" w:rsidRPr="00F13C2D" w:rsidTr="00F828BD">
        <w:trPr>
          <w:tblHeader/>
        </w:trPr>
        <w:tc>
          <w:tcPr>
            <w:tcW w:w="637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bookmarkStart w:id="4" w:name="RevRad"/>
            <w:r w:rsidRPr="00F13C2D">
              <w:rPr>
                <w:rFonts w:cs="Arial"/>
                <w:sz w:val="22"/>
                <w:szCs w:val="22"/>
              </w:rPr>
              <w:t>Rev</w:t>
            </w:r>
            <w:bookmarkEnd w:id="4"/>
          </w:p>
        </w:tc>
        <w:tc>
          <w:tcPr>
            <w:tcW w:w="709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proofErr w:type="spellStart"/>
            <w:r w:rsidRPr="00F13C2D">
              <w:rPr>
                <w:rFonts w:cs="Arial"/>
                <w:sz w:val="22"/>
                <w:szCs w:val="22"/>
              </w:rPr>
              <w:t>Ant</w:t>
            </w:r>
            <w:proofErr w:type="spellEnd"/>
          </w:p>
        </w:tc>
        <w:tc>
          <w:tcPr>
            <w:tcW w:w="4394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Ändringen avser</w:t>
            </w:r>
          </w:p>
        </w:tc>
        <w:tc>
          <w:tcPr>
            <w:tcW w:w="1853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Accepterad av</w:t>
            </w:r>
          </w:p>
        </w:tc>
        <w:tc>
          <w:tcPr>
            <w:tcW w:w="1717" w:type="dxa"/>
          </w:tcPr>
          <w:p w:rsidR="00FA65CF" w:rsidRPr="00F13C2D" w:rsidRDefault="00FA65CF" w:rsidP="00F828BD">
            <w:pPr>
              <w:pStyle w:val="Tabtxt8"/>
              <w:rPr>
                <w:rFonts w:cs="Arial"/>
                <w:sz w:val="22"/>
                <w:szCs w:val="22"/>
              </w:rPr>
            </w:pPr>
            <w:r w:rsidRPr="00F13C2D">
              <w:rPr>
                <w:rFonts w:cs="Arial"/>
                <w:sz w:val="22"/>
                <w:szCs w:val="22"/>
              </w:rPr>
              <w:t>Datum</w:t>
            </w:r>
          </w:p>
        </w:tc>
      </w:tr>
      <w:tr w:rsidR="00FA65CF" w:rsidRPr="00F13C2D" w:rsidTr="00F828BD">
        <w:tc>
          <w:tcPr>
            <w:tcW w:w="637" w:type="dxa"/>
          </w:tcPr>
          <w:p w:rsidR="00FA65CF" w:rsidRPr="00F13C2D" w:rsidRDefault="00FA65CF" w:rsidP="00F828BD">
            <w:pPr>
              <w:pStyle w:val="zRev"/>
              <w:rPr>
                <w:rFonts w:cs="Arial"/>
              </w:rPr>
            </w:pPr>
          </w:p>
        </w:tc>
        <w:tc>
          <w:tcPr>
            <w:tcW w:w="709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4394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1853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1717" w:type="dxa"/>
          </w:tcPr>
          <w:p w:rsidR="00FA65CF" w:rsidRPr="00F13C2D" w:rsidRDefault="00FA65CF" w:rsidP="00F828BD">
            <w:pPr>
              <w:pStyle w:val="zRevDatum"/>
              <w:rPr>
                <w:rFonts w:cs="Arial"/>
              </w:rPr>
            </w:pPr>
          </w:p>
        </w:tc>
      </w:tr>
      <w:tr w:rsidR="00FA65CF" w:rsidRPr="00F13C2D" w:rsidTr="00F828BD">
        <w:tc>
          <w:tcPr>
            <w:tcW w:w="637" w:type="dxa"/>
          </w:tcPr>
          <w:p w:rsidR="00FA65CF" w:rsidRPr="00F13C2D" w:rsidRDefault="00FA65CF" w:rsidP="00F828BD">
            <w:pPr>
              <w:pStyle w:val="zRev"/>
              <w:rPr>
                <w:rFonts w:cs="Arial"/>
              </w:rPr>
            </w:pPr>
          </w:p>
        </w:tc>
        <w:tc>
          <w:tcPr>
            <w:tcW w:w="709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4394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1853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1717" w:type="dxa"/>
          </w:tcPr>
          <w:p w:rsidR="00FA65CF" w:rsidRPr="00F13C2D" w:rsidRDefault="00FA65CF" w:rsidP="00F828BD">
            <w:pPr>
              <w:pStyle w:val="zRevDatum"/>
              <w:rPr>
                <w:rFonts w:cs="Arial"/>
              </w:rPr>
            </w:pPr>
          </w:p>
        </w:tc>
      </w:tr>
      <w:tr w:rsidR="00FA65CF" w:rsidRPr="00F13C2D" w:rsidTr="00F828BD">
        <w:tc>
          <w:tcPr>
            <w:tcW w:w="637" w:type="dxa"/>
          </w:tcPr>
          <w:p w:rsidR="00FA65CF" w:rsidRPr="00F13C2D" w:rsidRDefault="00FA65CF" w:rsidP="00F828BD">
            <w:pPr>
              <w:pStyle w:val="zRev"/>
              <w:rPr>
                <w:rFonts w:cs="Arial"/>
              </w:rPr>
            </w:pPr>
          </w:p>
        </w:tc>
        <w:tc>
          <w:tcPr>
            <w:tcW w:w="709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4394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1853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1717" w:type="dxa"/>
          </w:tcPr>
          <w:p w:rsidR="00FA65CF" w:rsidRPr="00F13C2D" w:rsidRDefault="00FA65CF" w:rsidP="00F828BD">
            <w:pPr>
              <w:pStyle w:val="zRevDatum"/>
              <w:rPr>
                <w:rFonts w:cs="Arial"/>
              </w:rPr>
            </w:pPr>
          </w:p>
        </w:tc>
      </w:tr>
      <w:tr w:rsidR="00FA65CF" w:rsidRPr="00F13C2D" w:rsidTr="00F828BD">
        <w:tc>
          <w:tcPr>
            <w:tcW w:w="637" w:type="dxa"/>
          </w:tcPr>
          <w:p w:rsidR="00FA65CF" w:rsidRPr="00F13C2D" w:rsidRDefault="00FA65CF" w:rsidP="00F828BD">
            <w:pPr>
              <w:pStyle w:val="zRev"/>
              <w:rPr>
                <w:rFonts w:cs="Arial"/>
              </w:rPr>
            </w:pPr>
          </w:p>
        </w:tc>
        <w:tc>
          <w:tcPr>
            <w:tcW w:w="709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4394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1853" w:type="dxa"/>
          </w:tcPr>
          <w:p w:rsidR="00FA65CF" w:rsidRPr="00F13C2D" w:rsidRDefault="00FA65CF" w:rsidP="00F828BD">
            <w:pPr>
              <w:pStyle w:val="Tabelltext"/>
              <w:rPr>
                <w:rFonts w:cs="Arial"/>
              </w:rPr>
            </w:pPr>
          </w:p>
        </w:tc>
        <w:tc>
          <w:tcPr>
            <w:tcW w:w="1717" w:type="dxa"/>
          </w:tcPr>
          <w:p w:rsidR="00FA65CF" w:rsidRPr="00F13C2D" w:rsidRDefault="00FA65CF" w:rsidP="00F828BD">
            <w:pPr>
              <w:pStyle w:val="zRevDatum"/>
              <w:rPr>
                <w:rFonts w:cs="Arial"/>
              </w:rPr>
            </w:pPr>
          </w:p>
        </w:tc>
      </w:tr>
    </w:tbl>
    <w:p w:rsidR="00FF3185" w:rsidRDefault="00FA65CF" w:rsidP="00FA65CF">
      <w:pPr>
        <w:spacing w:line="240" w:lineRule="auto"/>
        <w:rPr>
          <w:noProof/>
        </w:rPr>
      </w:pPr>
      <w:r>
        <w:rPr>
          <w:color w:val="FFFFFF" w:themeColor="background1"/>
          <w:highlight w:val="red"/>
        </w:rPr>
        <w:br w:type="page"/>
      </w:r>
      <w:r w:rsidRPr="006E47B5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NNEHÅLL</w:t>
      </w:r>
      <w:r w:rsidR="002235D2" w:rsidRPr="006E47B5">
        <w:rPr>
          <w:rFonts w:ascii="Arial" w:hAnsi="Arial" w:cs="Arial"/>
          <w:b/>
        </w:rPr>
        <w:fldChar w:fldCharType="begin"/>
      </w:r>
      <w:r w:rsidRPr="006E47B5">
        <w:rPr>
          <w:rFonts w:ascii="Arial" w:hAnsi="Arial" w:cs="Arial"/>
          <w:b/>
        </w:rPr>
        <w:instrText xml:space="preserve"> TOC \o "1-3" </w:instrText>
      </w:r>
      <w:r w:rsidR="002235D2" w:rsidRPr="006E47B5">
        <w:rPr>
          <w:rFonts w:ascii="Arial" w:hAnsi="Arial" w:cs="Arial"/>
          <w:b/>
        </w:rPr>
        <w:fldChar w:fldCharType="separate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Syfte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Ansvar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Referenser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Tabeller för namnsättning i Chaos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F3185" w:rsidRDefault="00FF3185">
      <w:pPr>
        <w:pStyle w:val="Innehll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B22626">
        <w:rPr>
          <w:rFonts w:cs="Arial"/>
        </w:rPr>
        <w:t>1.1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B22626">
        <w:rPr>
          <w:rFonts w:cs="Arial"/>
        </w:rPr>
        <w:t>Delområden</w:t>
      </w:r>
      <w:r>
        <w:tab/>
      </w:r>
      <w:r>
        <w:fldChar w:fldCharType="begin"/>
      </w:r>
      <w:r>
        <w:instrText xml:space="preserve"> PAGEREF _Toc386024413 \h </w:instrText>
      </w:r>
      <w:r>
        <w:fldChar w:fldCharType="separate"/>
      </w:r>
      <w:r>
        <w:t>4</w:t>
      </w:r>
      <w:r>
        <w:fldChar w:fldCharType="end"/>
      </w:r>
    </w:p>
    <w:p w:rsidR="00FF3185" w:rsidRDefault="00FF3185">
      <w:pPr>
        <w:pStyle w:val="Innehll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B22626">
        <w:rPr>
          <w:rFonts w:cs="Arial"/>
        </w:rPr>
        <w:t>1.2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B22626">
        <w:rPr>
          <w:rFonts w:cs="Arial"/>
        </w:rPr>
        <w:t>Anläggningsdelar</w:t>
      </w:r>
      <w:r>
        <w:tab/>
      </w:r>
      <w:r>
        <w:fldChar w:fldCharType="begin"/>
      </w:r>
      <w:r>
        <w:instrText xml:space="preserve"> PAGEREF _Toc386024414 \h </w:instrText>
      </w:r>
      <w:r>
        <w:fldChar w:fldCharType="separate"/>
      </w:r>
      <w:r>
        <w:t>4</w:t>
      </w:r>
      <w:r>
        <w:fldChar w:fldCharType="end"/>
      </w:r>
    </w:p>
    <w:p w:rsidR="00FF3185" w:rsidRDefault="00FF3185">
      <w:pPr>
        <w:pStyle w:val="Innehll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B22626">
        <w:rPr>
          <w:rFonts w:cs="Arial"/>
        </w:rPr>
        <w:t>1.3</w:t>
      </w:r>
      <w:r>
        <w:rPr>
          <w:rFonts w:asciiTheme="minorHAnsi" w:eastAsiaTheme="minorEastAsia" w:hAnsiTheme="minorHAnsi" w:cstheme="minorBidi"/>
          <w:smallCaps w:val="0"/>
          <w:sz w:val="22"/>
          <w:szCs w:val="22"/>
        </w:rPr>
        <w:tab/>
      </w:r>
      <w:r w:rsidRPr="00B22626">
        <w:rPr>
          <w:rFonts w:cs="Arial"/>
        </w:rPr>
        <w:t>Projektindelning i Chaos</w:t>
      </w:r>
      <w:r>
        <w:tab/>
      </w:r>
      <w:r>
        <w:fldChar w:fldCharType="begin"/>
      </w:r>
      <w:r>
        <w:instrText xml:space="preserve"> PAGEREF _Toc386024415 \h </w:instrText>
      </w:r>
      <w:r>
        <w:fldChar w:fldCharType="separate"/>
      </w:r>
      <w:r>
        <w:t>5</w:t>
      </w:r>
      <w: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Namnruta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Orienteringsfigur med ritningsindelning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Filformat och filversion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Koordinatsystem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Ritningsformat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Tillfällig statusmärkning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Mottagningskontroll för ritningar bro och tunnel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Överföring till Dokumenthanteringssystem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Redovisning trädstruktur i Chaos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Projektportalen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Namnkonvention i Chaos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Teknikområden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Tekniska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Handlingsbeteckningar i Chaos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Metadata för filer i Chaos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Ankomstmärkning av ritningar i Chaos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Revideringshantering för ritningar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19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Anläggningsmodell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F3185" w:rsidRDefault="00FF3185">
      <w:pPr>
        <w:pStyle w:val="Innehll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22626">
        <w:rPr>
          <w:rFonts w:cs="Arial"/>
          <w:noProof/>
        </w:rPr>
        <w:t>20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B22626">
        <w:rPr>
          <w:rFonts w:cs="Arial"/>
          <w:noProof/>
        </w:rPr>
        <w:t>Komponenthantering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_Toc386024434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FA65CF" w:rsidRDefault="002235D2" w:rsidP="00FA65CF">
      <w:pPr>
        <w:tabs>
          <w:tab w:val="left" w:pos="426"/>
          <w:tab w:val="left" w:pos="8222"/>
          <w:tab w:val="left" w:pos="8520"/>
        </w:tabs>
        <w:rPr>
          <w:rFonts w:asciiTheme="minorHAnsi" w:hAnsiTheme="minorHAnsi"/>
        </w:rPr>
      </w:pPr>
      <w:r w:rsidRPr="006E47B5">
        <w:rPr>
          <w:rFonts w:ascii="Arial" w:hAnsi="Arial" w:cs="Arial"/>
          <w:b/>
        </w:rPr>
        <w:fldChar w:fldCharType="end"/>
      </w:r>
      <w:r w:rsidR="00FA65CF" w:rsidRPr="00A3782D">
        <w:rPr>
          <w:rFonts w:asciiTheme="minorHAnsi" w:hAnsiTheme="minorHAnsi"/>
        </w:rPr>
        <w:br/>
      </w:r>
    </w:p>
    <w:p w:rsidR="00FA65CF" w:rsidRDefault="00FA65CF" w:rsidP="00FA65C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F3185" w:rsidRDefault="00FF3185" w:rsidP="00FF3185">
      <w:pPr>
        <w:pStyle w:val="Rubrik1"/>
      </w:pPr>
      <w:bookmarkStart w:id="5" w:name="_Toc386024408"/>
      <w:r>
        <w:lastRenderedPageBreak/>
        <w:t>Information</w:t>
      </w:r>
      <w:bookmarkEnd w:id="5"/>
    </w:p>
    <w:p w:rsidR="00FF3185" w:rsidRPr="00A35122" w:rsidRDefault="00FF3185" w:rsidP="00FF3185">
      <w:r>
        <w:t xml:space="preserve">I denna IT-handledningsmall hänvisas det i varje kapitel </w:t>
      </w:r>
      <w:r w:rsidR="00CE1C47">
        <w:t xml:space="preserve">för mer info </w:t>
      </w:r>
      <w:r>
        <w:t>till TRVK Digital Projekthanteri</w:t>
      </w:r>
      <w:r w:rsidRPr="001553ED">
        <w:t>ng V</w:t>
      </w:r>
      <w:r>
        <w:t>äg, TRVK Metadata för digital projekthanterin</w:t>
      </w:r>
      <w:r w:rsidRPr="001553ED">
        <w:t xml:space="preserve">g </w:t>
      </w:r>
      <w:r>
        <w:t xml:space="preserve">Väg och </w:t>
      </w:r>
      <w:r w:rsidRPr="001553ED">
        <w:t>TRVK Program och Verktyg för digital projekthantering V</w:t>
      </w:r>
      <w:r>
        <w:t>äg med utgivningsdatum november 2012.</w:t>
      </w:r>
    </w:p>
    <w:p w:rsidR="00FF3185" w:rsidRDefault="00FF3185" w:rsidP="00FF3185"/>
    <w:p w:rsidR="00FF3185" w:rsidRDefault="00FF3185" w:rsidP="00FF3185">
      <w:r>
        <w:t>Observera därför att innehållet i bilagorna TRVK Digital Projekthanteri</w:t>
      </w:r>
      <w:r w:rsidRPr="001553ED">
        <w:t>ng V</w:t>
      </w:r>
      <w:r>
        <w:t xml:space="preserve">äg, Revidering </w:t>
      </w:r>
      <w:r>
        <w:br/>
        <w:t>2014-01-20, TRVK Metadata för digital projekthanterin</w:t>
      </w:r>
      <w:r w:rsidRPr="001553ED">
        <w:t xml:space="preserve">g </w:t>
      </w:r>
      <w:r>
        <w:t xml:space="preserve">Väg, Revidering 2014-01-20 och </w:t>
      </w:r>
      <w:r w:rsidRPr="001553ED">
        <w:t>TRVK Program och Verktyg för digital projekthantering V</w:t>
      </w:r>
      <w:r>
        <w:t>äg, Revidering 2014-01-20 ersätt</w:t>
      </w:r>
      <w:r w:rsidR="00CE1C47">
        <w:t>er</w:t>
      </w:r>
      <w:r>
        <w:t xml:space="preserve"> motsvarande kapitel eller del av kapitel i </w:t>
      </w:r>
      <w:r w:rsidR="00CE1C47">
        <w:t>de</w:t>
      </w:r>
      <w:r>
        <w:t xml:space="preserve"> hänvisningar som finns i denna IT-handledningsmall</w:t>
      </w:r>
      <w:r w:rsidR="00CE1C47">
        <w:t xml:space="preserve"> där det har gjorts revideringar</w:t>
      </w:r>
      <w:r>
        <w:t>.</w:t>
      </w:r>
    </w:p>
    <w:p w:rsidR="00FA65CF" w:rsidRDefault="00FA65CF" w:rsidP="00FA65CF">
      <w:pPr>
        <w:pStyle w:val="Rubrik1"/>
      </w:pPr>
      <w:bookmarkStart w:id="6" w:name="_Toc386024409"/>
      <w:r>
        <w:t>Syfte</w:t>
      </w:r>
      <w:bookmarkEnd w:id="6"/>
    </w:p>
    <w:p w:rsidR="00FA65CF" w:rsidRDefault="00FA65CF" w:rsidP="00FA65CF">
      <w:r>
        <w:t>Den objektspecifika handledningen för digital projekthantering Väg är ett stödjande dokument</w:t>
      </w:r>
      <w:r w:rsidR="0019796C">
        <w:t xml:space="preserve"> vars </w:t>
      </w:r>
      <w:r w:rsidR="00F6343F">
        <w:t>s</w:t>
      </w:r>
      <w:r w:rsidR="0019796C">
        <w:t xml:space="preserve">yfte är att </w:t>
      </w:r>
      <w:r w:rsidR="00F6343F">
        <w:t>innehålla</w:t>
      </w:r>
      <w:r w:rsidR="0019796C">
        <w:t xml:space="preserve"> </w:t>
      </w:r>
      <w:r w:rsidR="00F6343F">
        <w:t>projektspecifik informationen</w:t>
      </w:r>
      <w:r w:rsidR="0019796C">
        <w:t xml:space="preserve"> </w:t>
      </w:r>
      <w:r>
        <w:t>samt</w:t>
      </w:r>
      <w:r w:rsidR="0019796C">
        <w:t xml:space="preserve"> hänvisningar till</w:t>
      </w:r>
      <w:r>
        <w:t xml:space="preserve"> Trafikverkets kravdokument för digital projekthantering.</w:t>
      </w:r>
      <w:r w:rsidR="00F000A3">
        <w:t xml:space="preserve"> Handledningen </w:t>
      </w:r>
      <w:r w:rsidR="0019796C">
        <w:t>är</w:t>
      </w:r>
      <w:r w:rsidR="00F000A3">
        <w:t xml:space="preserve"> ett levande dokument där leverantören ansvarar för att den projektspecifika informationen hålls uppdaterad</w:t>
      </w:r>
      <w:r w:rsidR="00854478">
        <w:t xml:space="preserve"> under projektets hela livslängd</w:t>
      </w:r>
      <w:r w:rsidR="00F000A3">
        <w:t xml:space="preserve">. Se vidare vad som gäller vid uppdateringar </w:t>
      </w:r>
      <w:r w:rsidR="00854478">
        <w:t>under rubriken A</w:t>
      </w:r>
      <w:r w:rsidR="00F000A3">
        <w:t xml:space="preserve">nsvar nedan.  </w:t>
      </w:r>
    </w:p>
    <w:p w:rsidR="00FA65CF" w:rsidRDefault="00FA65CF" w:rsidP="00FA65CF">
      <w:pPr>
        <w:pStyle w:val="Rubrik1"/>
      </w:pPr>
      <w:bookmarkStart w:id="7" w:name="_Toc386024410"/>
      <w:r>
        <w:t>Ansvar</w:t>
      </w:r>
      <w:bookmarkEnd w:id="7"/>
      <w:r>
        <w:t xml:space="preserve"> </w:t>
      </w:r>
    </w:p>
    <w:p w:rsidR="00DF2D30" w:rsidRDefault="00FA65CF" w:rsidP="00FA65CF">
      <w:r>
        <w:t xml:space="preserve">Då justeringar eller kompletteringar görs gällande den projektspecifika informationen skall dessa redovisas och accepteras av beställaren i revideringsraderna på första sidan. </w:t>
      </w:r>
    </w:p>
    <w:p w:rsidR="00FA65CF" w:rsidRDefault="00FA65CF" w:rsidP="00FA65CF">
      <w:pPr>
        <w:pStyle w:val="Rubrik1"/>
      </w:pPr>
      <w:bookmarkStart w:id="8" w:name="_Toc386024411"/>
      <w:r>
        <w:t>Referenser</w:t>
      </w:r>
      <w:bookmarkEnd w:id="8"/>
    </w:p>
    <w:p w:rsidR="00FA65CF" w:rsidRDefault="00FA65CF" w:rsidP="00FA65CF">
      <w:r>
        <w:t>Trafikverkets krav- och råd-dokument vilka den objektspecifika handledningen för digital projekthantering Väg hänvisar till är:</w:t>
      </w:r>
    </w:p>
    <w:p w:rsidR="00FA65CF" w:rsidRDefault="00FA65CF" w:rsidP="00FA65CF"/>
    <w:p w:rsidR="00FA65CF" w:rsidRDefault="00FA65CF" w:rsidP="00FA65CF">
      <w:pPr>
        <w:pStyle w:val="Normalindrag"/>
        <w:tabs>
          <w:tab w:val="num" w:pos="420"/>
          <w:tab w:val="left" w:pos="5954"/>
          <w:tab w:val="left" w:pos="7513"/>
        </w:tabs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● TRVK Digital Projekthanteri</w:t>
      </w:r>
      <w:r w:rsidRPr="001553ED">
        <w:rPr>
          <w:rFonts w:ascii="Georgia" w:hAnsi="Georgia"/>
          <w:sz w:val="20"/>
        </w:rPr>
        <w:t>ng V</w:t>
      </w:r>
      <w:r>
        <w:rPr>
          <w:rFonts w:ascii="Georgia" w:hAnsi="Georgia"/>
          <w:sz w:val="20"/>
        </w:rPr>
        <w:t>äg</w:t>
      </w:r>
      <w:r>
        <w:rPr>
          <w:rFonts w:ascii="Georgia" w:hAnsi="Georgia"/>
          <w:sz w:val="20"/>
        </w:rPr>
        <w:tab/>
      </w:r>
      <w:r w:rsidRPr="001553ED">
        <w:rPr>
          <w:rFonts w:ascii="Georgia" w:hAnsi="Georgia"/>
          <w:sz w:val="20"/>
        </w:rPr>
        <w:t>TRV 2012:063</w:t>
      </w:r>
      <w:r>
        <w:rPr>
          <w:rFonts w:ascii="Georgia" w:hAnsi="Georgia"/>
          <w:sz w:val="20"/>
        </w:rPr>
        <w:tab/>
        <w:t>TDOK 2012:35</w:t>
      </w:r>
    </w:p>
    <w:p w:rsidR="00A0633A" w:rsidRDefault="00A0633A" w:rsidP="00FA65CF">
      <w:pPr>
        <w:pStyle w:val="Normalindrag"/>
        <w:tabs>
          <w:tab w:val="num" w:pos="420"/>
          <w:tab w:val="left" w:pos="5954"/>
          <w:tab w:val="left" w:pos="7513"/>
        </w:tabs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● TRVK Digital Projekthanteri</w:t>
      </w:r>
      <w:r w:rsidRPr="001553ED">
        <w:rPr>
          <w:rFonts w:ascii="Georgia" w:hAnsi="Georgia"/>
          <w:sz w:val="20"/>
        </w:rPr>
        <w:t>ng V</w:t>
      </w:r>
      <w:r>
        <w:rPr>
          <w:rFonts w:ascii="Georgia" w:hAnsi="Georgia"/>
          <w:sz w:val="20"/>
        </w:rPr>
        <w:t>äg</w:t>
      </w:r>
      <w:r w:rsidR="006A2B6C">
        <w:rPr>
          <w:rFonts w:ascii="Georgia" w:hAnsi="Georgia"/>
          <w:sz w:val="20"/>
        </w:rPr>
        <w:t>,</w:t>
      </w:r>
      <w:r>
        <w:rPr>
          <w:rFonts w:ascii="Georgia" w:hAnsi="Georgia"/>
          <w:sz w:val="20"/>
        </w:rPr>
        <w:t xml:space="preserve"> </w:t>
      </w:r>
      <w:r w:rsidR="006A2B6C">
        <w:rPr>
          <w:rFonts w:ascii="Georgia" w:hAnsi="Georgia"/>
          <w:sz w:val="20"/>
        </w:rPr>
        <w:t>R</w:t>
      </w:r>
      <w:r>
        <w:rPr>
          <w:rFonts w:ascii="Georgia" w:hAnsi="Georgia"/>
          <w:sz w:val="20"/>
        </w:rPr>
        <w:t>ev</w:t>
      </w:r>
      <w:r w:rsidR="006A2B6C">
        <w:rPr>
          <w:rFonts w:ascii="Georgia" w:hAnsi="Georgia"/>
          <w:sz w:val="20"/>
        </w:rPr>
        <w:t>idering</w:t>
      </w:r>
      <w:r>
        <w:rPr>
          <w:rFonts w:ascii="Georgia" w:hAnsi="Georgia"/>
          <w:sz w:val="20"/>
        </w:rPr>
        <w:t xml:space="preserve"> 2014-01-20</w:t>
      </w:r>
    </w:p>
    <w:p w:rsidR="00A0633A" w:rsidRDefault="00A0633A" w:rsidP="00FA65CF">
      <w:pPr>
        <w:pStyle w:val="Normalindrag"/>
        <w:tabs>
          <w:tab w:val="num" w:pos="420"/>
          <w:tab w:val="left" w:pos="5954"/>
          <w:tab w:val="left" w:pos="7513"/>
        </w:tabs>
        <w:ind w:left="0"/>
        <w:rPr>
          <w:rFonts w:ascii="Georgia" w:hAnsi="Georgia"/>
          <w:sz w:val="20"/>
        </w:rPr>
      </w:pPr>
    </w:p>
    <w:p w:rsidR="00FA65CF" w:rsidRPr="001553ED" w:rsidRDefault="00FA65CF" w:rsidP="00FA65CF">
      <w:pPr>
        <w:pStyle w:val="Normalindrag"/>
        <w:tabs>
          <w:tab w:val="num" w:pos="420"/>
          <w:tab w:val="left" w:pos="5954"/>
          <w:tab w:val="left" w:pos="7513"/>
        </w:tabs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● TRVK Metadata för digital projekthanterin</w:t>
      </w:r>
      <w:r w:rsidRPr="001553ED">
        <w:rPr>
          <w:rFonts w:ascii="Georgia" w:hAnsi="Georgia"/>
          <w:sz w:val="20"/>
        </w:rPr>
        <w:t xml:space="preserve">g </w:t>
      </w:r>
      <w:r>
        <w:rPr>
          <w:rFonts w:ascii="Georgia" w:hAnsi="Georgia"/>
          <w:sz w:val="20"/>
        </w:rPr>
        <w:t>Väg</w:t>
      </w:r>
      <w:r>
        <w:rPr>
          <w:rFonts w:ascii="Georgia" w:hAnsi="Georgia"/>
          <w:sz w:val="20"/>
        </w:rPr>
        <w:tab/>
      </w:r>
      <w:r w:rsidRPr="001553ED">
        <w:rPr>
          <w:rFonts w:ascii="Georgia" w:hAnsi="Georgia"/>
          <w:sz w:val="20"/>
        </w:rPr>
        <w:t>TRV 2012:062</w:t>
      </w:r>
      <w:r>
        <w:rPr>
          <w:rFonts w:ascii="Georgia" w:hAnsi="Georgia"/>
          <w:sz w:val="20"/>
        </w:rPr>
        <w:tab/>
        <w:t>TDOK 2012:37</w:t>
      </w:r>
    </w:p>
    <w:p w:rsidR="00A0633A" w:rsidRDefault="00A0633A" w:rsidP="00FA65CF">
      <w:pPr>
        <w:pStyle w:val="Normalindrag"/>
        <w:tabs>
          <w:tab w:val="num" w:pos="420"/>
          <w:tab w:val="left" w:pos="5954"/>
          <w:tab w:val="left" w:pos="7513"/>
        </w:tabs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● TRVK Metadata för digital projekthanterin</w:t>
      </w:r>
      <w:r w:rsidRPr="001553ED">
        <w:rPr>
          <w:rFonts w:ascii="Georgia" w:hAnsi="Georgia"/>
          <w:sz w:val="20"/>
        </w:rPr>
        <w:t xml:space="preserve">g </w:t>
      </w:r>
      <w:r>
        <w:rPr>
          <w:rFonts w:ascii="Georgia" w:hAnsi="Georgia"/>
          <w:sz w:val="20"/>
        </w:rPr>
        <w:t>Väg</w:t>
      </w:r>
      <w:r w:rsidR="006A2B6C">
        <w:rPr>
          <w:rFonts w:ascii="Georgia" w:hAnsi="Georgia"/>
          <w:sz w:val="20"/>
        </w:rPr>
        <w:t>,</w:t>
      </w:r>
      <w:r>
        <w:rPr>
          <w:rFonts w:ascii="Georgia" w:hAnsi="Georgia"/>
          <w:sz w:val="20"/>
        </w:rPr>
        <w:t xml:space="preserve"> </w:t>
      </w:r>
      <w:r w:rsidR="006A2B6C">
        <w:rPr>
          <w:rFonts w:ascii="Georgia" w:hAnsi="Georgia"/>
          <w:sz w:val="20"/>
        </w:rPr>
        <w:br/>
        <w:t>R</w:t>
      </w:r>
      <w:r>
        <w:rPr>
          <w:rFonts w:ascii="Georgia" w:hAnsi="Georgia"/>
          <w:sz w:val="20"/>
        </w:rPr>
        <w:t>ev</w:t>
      </w:r>
      <w:r w:rsidR="006A2B6C">
        <w:rPr>
          <w:rFonts w:ascii="Georgia" w:hAnsi="Georgia"/>
          <w:sz w:val="20"/>
        </w:rPr>
        <w:t>idering</w:t>
      </w:r>
      <w:r>
        <w:rPr>
          <w:rFonts w:ascii="Georgia" w:hAnsi="Georgia"/>
          <w:sz w:val="20"/>
        </w:rPr>
        <w:t xml:space="preserve"> 2014-01-20</w:t>
      </w:r>
    </w:p>
    <w:p w:rsidR="00A0633A" w:rsidRDefault="00A0633A" w:rsidP="00FA65CF">
      <w:pPr>
        <w:pStyle w:val="Normalindrag"/>
        <w:tabs>
          <w:tab w:val="num" w:pos="420"/>
          <w:tab w:val="left" w:pos="5954"/>
          <w:tab w:val="left" w:pos="7513"/>
        </w:tabs>
        <w:ind w:left="0"/>
        <w:rPr>
          <w:rFonts w:ascii="Georgia" w:hAnsi="Georgia"/>
          <w:sz w:val="20"/>
        </w:rPr>
      </w:pPr>
    </w:p>
    <w:p w:rsidR="00FA65CF" w:rsidRDefault="00FA65CF" w:rsidP="00FA65CF">
      <w:pPr>
        <w:pStyle w:val="Normalindrag"/>
        <w:tabs>
          <w:tab w:val="num" w:pos="420"/>
          <w:tab w:val="left" w:pos="5954"/>
          <w:tab w:val="left" w:pos="7513"/>
        </w:tabs>
        <w:ind w:left="0"/>
        <w:rPr>
          <w:rFonts w:ascii="Georgia" w:hAnsi="Georgia"/>
          <w:sz w:val="20"/>
        </w:rPr>
      </w:pPr>
      <w:r w:rsidRPr="001553ED">
        <w:rPr>
          <w:rFonts w:ascii="Georgia" w:hAnsi="Georgia"/>
          <w:sz w:val="20"/>
        </w:rPr>
        <w:t>● TRVK Program och Verktyg för digital projekthantering V</w:t>
      </w:r>
      <w:r>
        <w:rPr>
          <w:rFonts w:ascii="Georgia" w:hAnsi="Georgia"/>
          <w:sz w:val="20"/>
        </w:rPr>
        <w:t>äg</w:t>
      </w:r>
      <w:r>
        <w:rPr>
          <w:rFonts w:ascii="Georgia" w:hAnsi="Georgia"/>
          <w:sz w:val="20"/>
        </w:rPr>
        <w:tab/>
      </w:r>
      <w:r w:rsidRPr="001553ED">
        <w:rPr>
          <w:rFonts w:ascii="Georgia" w:hAnsi="Georgia"/>
          <w:sz w:val="20"/>
        </w:rPr>
        <w:t>TRV 2012:055</w:t>
      </w:r>
      <w:r>
        <w:rPr>
          <w:rFonts w:ascii="Georgia" w:hAnsi="Georgia"/>
          <w:sz w:val="20"/>
        </w:rPr>
        <w:tab/>
        <w:t>TDOK 2012:36</w:t>
      </w:r>
    </w:p>
    <w:p w:rsidR="00A0633A" w:rsidRDefault="00A0633A" w:rsidP="00FA65CF">
      <w:pPr>
        <w:tabs>
          <w:tab w:val="left" w:pos="5954"/>
          <w:tab w:val="left" w:pos="7513"/>
        </w:tabs>
      </w:pPr>
      <w:r w:rsidRPr="001553ED">
        <w:t>● TRVK Program och Verktyg för digital projekthantering V</w:t>
      </w:r>
      <w:r>
        <w:t xml:space="preserve">äg, </w:t>
      </w:r>
    </w:p>
    <w:p w:rsidR="00A0633A" w:rsidRDefault="006A2B6C" w:rsidP="00FA65CF">
      <w:pPr>
        <w:tabs>
          <w:tab w:val="left" w:pos="5954"/>
          <w:tab w:val="left" w:pos="7513"/>
        </w:tabs>
      </w:pPr>
      <w:r>
        <w:t>R</w:t>
      </w:r>
      <w:r w:rsidR="00A0633A">
        <w:t>ev</w:t>
      </w:r>
      <w:r>
        <w:t>idering</w:t>
      </w:r>
      <w:r w:rsidR="00A0633A">
        <w:t xml:space="preserve"> 2014-01-20</w:t>
      </w:r>
    </w:p>
    <w:p w:rsidR="00A0633A" w:rsidRDefault="00A0633A" w:rsidP="00FA65CF">
      <w:pPr>
        <w:tabs>
          <w:tab w:val="left" w:pos="5954"/>
          <w:tab w:val="left" w:pos="7513"/>
        </w:tabs>
      </w:pPr>
    </w:p>
    <w:p w:rsidR="00FA65CF" w:rsidRPr="00A03D7C" w:rsidRDefault="00FA65CF" w:rsidP="00FA65CF">
      <w:pPr>
        <w:tabs>
          <w:tab w:val="left" w:pos="5954"/>
          <w:tab w:val="left" w:pos="7513"/>
        </w:tabs>
      </w:pPr>
      <w:r w:rsidRPr="001553ED">
        <w:t xml:space="preserve">● </w:t>
      </w:r>
      <w:r>
        <w:t xml:space="preserve">Trafikverkets tekniska krav Anläggningsmodell </w:t>
      </w:r>
      <w:r>
        <w:tab/>
        <w:t>TRV 2012:</w:t>
      </w:r>
      <w:r w:rsidR="0033043E">
        <w:t>0</w:t>
      </w:r>
      <w:r>
        <w:t>60</w:t>
      </w:r>
      <w:r>
        <w:tab/>
        <w:t>TDOK 2012:33</w:t>
      </w:r>
    </w:p>
    <w:p w:rsidR="00FA65CF" w:rsidRPr="001553ED" w:rsidRDefault="00FA65CF" w:rsidP="00FA65CF">
      <w:pPr>
        <w:tabs>
          <w:tab w:val="left" w:pos="5954"/>
          <w:tab w:val="left" w:pos="7513"/>
        </w:tabs>
      </w:pPr>
      <w:r w:rsidRPr="00A03D7C">
        <w:t xml:space="preserve">● Trafikverkets tekniska råd Anläggningsmodell </w:t>
      </w:r>
      <w:r>
        <w:tab/>
      </w:r>
      <w:r w:rsidRPr="00A03D7C">
        <w:t>TRV 2012:061</w:t>
      </w:r>
      <w:r>
        <w:tab/>
        <w:t>TDOK 2012:34</w:t>
      </w:r>
    </w:p>
    <w:p w:rsidR="00FA65CF" w:rsidRPr="000940AB" w:rsidRDefault="00FA65CF" w:rsidP="00FA65CF">
      <w:pPr>
        <w:tabs>
          <w:tab w:val="left" w:pos="5954"/>
          <w:tab w:val="left" w:pos="7513"/>
        </w:tabs>
      </w:pPr>
      <w:r>
        <w:t>● Systemnummer och komponentbeteckningar</w:t>
      </w:r>
      <w:r>
        <w:tab/>
      </w:r>
      <w:r>
        <w:tab/>
        <w:t xml:space="preserve">TDOK </w:t>
      </w:r>
      <w:proofErr w:type="gramStart"/>
      <w:r>
        <w:t>2012:1171</w:t>
      </w:r>
      <w:proofErr w:type="gramEnd"/>
      <w:r w:rsidRPr="000940AB">
        <w:br w:type="page"/>
      </w:r>
    </w:p>
    <w:p w:rsidR="00FA65CF" w:rsidRPr="006E47B5" w:rsidRDefault="00FA65CF" w:rsidP="00FA65CF">
      <w:pPr>
        <w:pStyle w:val="Rubrik1"/>
        <w:keepLines w:val="0"/>
        <w:numPr>
          <w:ilvl w:val="0"/>
          <w:numId w:val="7"/>
        </w:numPr>
        <w:tabs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9" w:name="_Toc176746765"/>
      <w:bookmarkStart w:id="10" w:name="_Toc386024412"/>
      <w:r w:rsidRPr="006E47B5">
        <w:rPr>
          <w:rFonts w:cs="Arial"/>
        </w:rPr>
        <w:lastRenderedPageBreak/>
        <w:t>Tabeller</w:t>
      </w:r>
      <w:bookmarkEnd w:id="9"/>
      <w:r w:rsidRPr="006E47B5">
        <w:rPr>
          <w:rFonts w:cs="Arial"/>
        </w:rPr>
        <w:t xml:space="preserve"> för namnsättning i Chaos</w:t>
      </w:r>
      <w:bookmarkEnd w:id="10"/>
    </w:p>
    <w:p w:rsidR="00FA65CF" w:rsidRPr="006E47B5" w:rsidRDefault="00FA65CF" w:rsidP="00FA65CF">
      <w:pPr>
        <w:pStyle w:val="Rubrik2"/>
        <w:keepLines w:val="0"/>
        <w:numPr>
          <w:ilvl w:val="1"/>
          <w:numId w:val="7"/>
        </w:numPr>
        <w:tabs>
          <w:tab w:val="left" w:pos="1304"/>
        </w:tabs>
        <w:spacing w:before="240" w:after="60" w:line="240" w:lineRule="auto"/>
        <w:rPr>
          <w:rFonts w:cs="Arial"/>
          <w:sz w:val="22"/>
          <w:szCs w:val="22"/>
        </w:rPr>
      </w:pPr>
      <w:bookmarkStart w:id="11" w:name="_Toc176746766"/>
      <w:r w:rsidRPr="006E47B5">
        <w:rPr>
          <w:rFonts w:cs="Arial"/>
          <w:sz w:val="22"/>
          <w:szCs w:val="22"/>
        </w:rPr>
        <w:t xml:space="preserve"> </w:t>
      </w:r>
      <w:bookmarkStart w:id="12" w:name="_Toc386024413"/>
      <w:r w:rsidRPr="006E47B5">
        <w:rPr>
          <w:rFonts w:cs="Arial"/>
          <w:sz w:val="22"/>
          <w:szCs w:val="22"/>
        </w:rPr>
        <w:t>Delområden</w:t>
      </w:r>
      <w:bookmarkEnd w:id="11"/>
      <w:bookmarkEnd w:id="12"/>
    </w:p>
    <w:p w:rsidR="00FA65CF" w:rsidRDefault="00FA65CF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  <w:r w:rsidRPr="00FC64CD">
        <w:rPr>
          <w:rFonts w:ascii="Georgia" w:hAnsi="Georgia"/>
          <w:sz w:val="20"/>
        </w:rPr>
        <w:t>Följande beteckning ska</w:t>
      </w:r>
      <w:r>
        <w:rPr>
          <w:rFonts w:ascii="Georgia" w:hAnsi="Georgia"/>
          <w:sz w:val="20"/>
        </w:rPr>
        <w:t>ll</w:t>
      </w:r>
      <w:r w:rsidRPr="00FC64CD">
        <w:rPr>
          <w:rFonts w:ascii="Georgia" w:hAnsi="Georgia"/>
          <w:sz w:val="20"/>
        </w:rPr>
        <w:t xml:space="preserve"> användas i filnamn för</w:t>
      </w:r>
      <w:r w:rsidRPr="000B5B15">
        <w:rPr>
          <w:rFonts w:ascii="Georgia" w:hAnsi="Georgia"/>
          <w:sz w:val="20"/>
        </w:rPr>
        <w:t xml:space="preserve"> delområde.</w:t>
      </w:r>
      <w:r>
        <w:rPr>
          <w:rFonts w:ascii="Georgia" w:hAnsi="Georgia"/>
          <w:sz w:val="20"/>
        </w:rPr>
        <w:br/>
      </w:r>
      <w:r w:rsidRPr="000B5B15">
        <w:rPr>
          <w:rFonts w:ascii="Georgia" w:hAnsi="Georgia"/>
          <w:sz w:val="20"/>
        </w:rPr>
        <w:t xml:space="preserve">För </w:t>
      </w:r>
      <w:r>
        <w:rPr>
          <w:rFonts w:ascii="Georgia" w:hAnsi="Georgia"/>
          <w:sz w:val="20"/>
        </w:rPr>
        <w:t xml:space="preserve">mer </w:t>
      </w:r>
      <w:r w:rsidRPr="000B5B15">
        <w:rPr>
          <w:rFonts w:ascii="Georgia" w:hAnsi="Georgia"/>
          <w:sz w:val="20"/>
        </w:rPr>
        <w:t xml:space="preserve">info se TRVK Metadata för digital projekthantering Väg, </w:t>
      </w:r>
      <w:r w:rsidRPr="000B5B15">
        <w:rPr>
          <w:rFonts w:ascii="Georgia" w:hAnsi="Georgia"/>
          <w:b/>
          <w:sz w:val="20"/>
        </w:rPr>
        <w:t>TRV 2012:062; kap 4.1</w:t>
      </w:r>
    </w:p>
    <w:p w:rsidR="00FA65CF" w:rsidRDefault="00FA65CF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</w:p>
    <w:p w:rsidR="00FA65CF" w:rsidRDefault="00FA65CF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Se även kapitel 20 Komponenter i detta dokument för information om Placeringsregister som skall beaktas vid framtagande av delområden.</w:t>
      </w:r>
    </w:p>
    <w:p w:rsidR="00FA65CF" w:rsidRDefault="00FA65CF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</w:p>
    <w:p w:rsidR="00FA65CF" w:rsidRPr="00FC64CD" w:rsidRDefault="00FA65CF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6641"/>
      </w:tblGrid>
      <w:tr w:rsidR="00FA65CF" w:rsidRPr="00A3782D" w:rsidTr="00F828BD">
        <w:trPr>
          <w:trHeight w:val="185"/>
        </w:trPr>
        <w:tc>
          <w:tcPr>
            <w:tcW w:w="14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Normalindrag"/>
              <w:tabs>
                <w:tab w:val="num" w:pos="420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A3782D">
              <w:rPr>
                <w:rFonts w:asciiTheme="minorHAnsi" w:hAnsiTheme="minorHAnsi"/>
              </w:rPr>
              <w:tab/>
            </w:r>
            <w:r w:rsidRPr="00061522">
              <w:rPr>
                <w:rFonts w:ascii="Arial" w:hAnsi="Arial" w:cs="Arial"/>
                <w:b/>
                <w:sz w:val="20"/>
              </w:rPr>
              <w:t>Delområde</w:t>
            </w:r>
          </w:p>
        </w:tc>
        <w:tc>
          <w:tcPr>
            <w:tcW w:w="664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Normalindrag"/>
              <w:tabs>
                <w:tab w:val="num" w:pos="420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Beskrivning</w:t>
            </w:r>
          </w:p>
        </w:tc>
      </w:tr>
      <w:tr w:rsidR="00FA65CF" w:rsidRPr="00A3782D" w:rsidTr="00F828BD">
        <w:trPr>
          <w:trHeight w:val="185"/>
        </w:trPr>
        <w:tc>
          <w:tcPr>
            <w:tcW w:w="14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897C6F" w:rsidRDefault="00FA65CF" w:rsidP="00F828BD">
            <w:pPr>
              <w:pStyle w:val="Normalindrag"/>
              <w:tabs>
                <w:tab w:val="num" w:pos="42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97C6F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66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897C6F" w:rsidRDefault="00FA65CF" w:rsidP="00F828BD">
            <w:pPr>
              <w:pStyle w:val="Normalindrag"/>
              <w:tabs>
                <w:tab w:val="num" w:pos="420"/>
              </w:tabs>
              <w:ind w:left="0"/>
              <w:rPr>
                <w:rFonts w:ascii="Arial" w:hAnsi="Arial" w:cs="Arial"/>
                <w:sz w:val="20"/>
              </w:rPr>
            </w:pPr>
            <w:r w:rsidRPr="00897C6F">
              <w:rPr>
                <w:rFonts w:ascii="Arial" w:hAnsi="Arial" w:cs="Arial"/>
                <w:sz w:val="20"/>
              </w:rPr>
              <w:t>Gemensamt</w:t>
            </w:r>
          </w:p>
        </w:tc>
      </w:tr>
      <w:tr w:rsidR="00FA65CF" w:rsidRPr="00A3782D" w:rsidTr="00F828BD">
        <w:trPr>
          <w:trHeight w:val="185"/>
        </w:trPr>
        <w:tc>
          <w:tcPr>
            <w:tcW w:w="14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897C6F" w:rsidRDefault="00FA65CF" w:rsidP="00F828BD">
            <w:pPr>
              <w:pStyle w:val="Normalindrag"/>
              <w:tabs>
                <w:tab w:val="num" w:pos="42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97C6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6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Normalindrag"/>
              <w:tabs>
                <w:tab w:val="num" w:pos="420"/>
              </w:tabs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&gt;Ange värde&lt;</w:t>
            </w:r>
          </w:p>
        </w:tc>
      </w:tr>
      <w:tr w:rsidR="00FA65CF" w:rsidRPr="00A3782D" w:rsidTr="00F828BD">
        <w:trPr>
          <w:trHeight w:val="185"/>
        </w:trPr>
        <w:tc>
          <w:tcPr>
            <w:tcW w:w="14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Normalindrag"/>
              <w:tabs>
                <w:tab w:val="num" w:pos="420"/>
              </w:tabs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&gt;Ange värde&lt;</w:t>
            </w:r>
          </w:p>
        </w:tc>
        <w:tc>
          <w:tcPr>
            <w:tcW w:w="66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Normalindrag"/>
              <w:tabs>
                <w:tab w:val="num" w:pos="420"/>
              </w:tabs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&gt;Ange värde&lt;</w:t>
            </w:r>
          </w:p>
        </w:tc>
      </w:tr>
    </w:tbl>
    <w:p w:rsidR="00FA65CF" w:rsidRPr="006E47B5" w:rsidRDefault="00FA65CF" w:rsidP="00FA65CF">
      <w:pPr>
        <w:pStyle w:val="Rubrik2"/>
        <w:keepLines w:val="0"/>
        <w:numPr>
          <w:ilvl w:val="1"/>
          <w:numId w:val="7"/>
        </w:numPr>
        <w:tabs>
          <w:tab w:val="left" w:pos="1304"/>
        </w:tabs>
        <w:spacing w:before="240" w:after="60" w:line="240" w:lineRule="auto"/>
        <w:rPr>
          <w:rFonts w:cs="Arial"/>
          <w:sz w:val="22"/>
          <w:szCs w:val="22"/>
        </w:rPr>
      </w:pPr>
      <w:bookmarkStart w:id="13" w:name="_Toc176746767"/>
      <w:r w:rsidRPr="006E47B5">
        <w:rPr>
          <w:rFonts w:cs="Arial"/>
          <w:sz w:val="22"/>
          <w:szCs w:val="22"/>
        </w:rPr>
        <w:t xml:space="preserve"> </w:t>
      </w:r>
      <w:bookmarkStart w:id="14" w:name="_Toc386024414"/>
      <w:r w:rsidRPr="006E47B5">
        <w:rPr>
          <w:rFonts w:cs="Arial"/>
          <w:sz w:val="22"/>
          <w:szCs w:val="22"/>
        </w:rPr>
        <w:t>Anläggningsdelar</w:t>
      </w:r>
      <w:bookmarkEnd w:id="13"/>
      <w:bookmarkEnd w:id="14"/>
    </w:p>
    <w:p w:rsidR="00FA65CF" w:rsidRDefault="00FA65CF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  <w:r w:rsidRPr="00061522">
        <w:rPr>
          <w:rFonts w:ascii="Georgia" w:hAnsi="Georgia"/>
          <w:sz w:val="20"/>
        </w:rPr>
        <w:t>Någon av följande beteckningar ska</w:t>
      </w:r>
      <w:r>
        <w:rPr>
          <w:rFonts w:ascii="Georgia" w:hAnsi="Georgia"/>
          <w:sz w:val="20"/>
        </w:rPr>
        <w:t>ll</w:t>
      </w:r>
      <w:r w:rsidRPr="00061522">
        <w:rPr>
          <w:rFonts w:ascii="Georgia" w:hAnsi="Georgia"/>
          <w:sz w:val="20"/>
        </w:rPr>
        <w:t xml:space="preserve"> användas i filnamn för anläggningsdel.</w:t>
      </w:r>
      <w:r>
        <w:rPr>
          <w:rFonts w:ascii="Georgia" w:hAnsi="Georgia"/>
          <w:sz w:val="20"/>
        </w:rPr>
        <w:br/>
      </w:r>
      <w:r w:rsidRPr="000B5B15">
        <w:rPr>
          <w:rFonts w:ascii="Georgia" w:hAnsi="Georgia"/>
          <w:sz w:val="20"/>
        </w:rPr>
        <w:t xml:space="preserve">För </w:t>
      </w:r>
      <w:r>
        <w:rPr>
          <w:rFonts w:ascii="Georgia" w:hAnsi="Georgia"/>
          <w:sz w:val="20"/>
        </w:rPr>
        <w:t xml:space="preserve">mer </w:t>
      </w:r>
      <w:r w:rsidRPr="000B5B15">
        <w:rPr>
          <w:rFonts w:ascii="Georgia" w:hAnsi="Georgia"/>
          <w:sz w:val="20"/>
        </w:rPr>
        <w:t xml:space="preserve">info se TRVK Metadata för digital projekthantering Väg, </w:t>
      </w:r>
      <w:r w:rsidRPr="000B5B15">
        <w:rPr>
          <w:rFonts w:ascii="Georgia" w:hAnsi="Georgia"/>
          <w:b/>
          <w:sz w:val="20"/>
        </w:rPr>
        <w:t xml:space="preserve">TRV 2012:062; kap </w:t>
      </w:r>
      <w:proofErr w:type="gramStart"/>
      <w:r w:rsidRPr="000B5B15">
        <w:rPr>
          <w:rFonts w:ascii="Georgia" w:hAnsi="Georgia"/>
          <w:b/>
          <w:sz w:val="20"/>
        </w:rPr>
        <w:t>4.</w:t>
      </w:r>
      <w:r>
        <w:rPr>
          <w:rFonts w:ascii="Georgia" w:hAnsi="Georgia"/>
          <w:b/>
          <w:sz w:val="20"/>
        </w:rPr>
        <w:t>2-4.3</w:t>
      </w:r>
      <w:proofErr w:type="gramEnd"/>
    </w:p>
    <w:p w:rsidR="00FA65CF" w:rsidRDefault="00FA65CF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</w:p>
    <w:p w:rsidR="00FA65CF" w:rsidRPr="00061522" w:rsidRDefault="00FA65CF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556"/>
        <w:gridCol w:w="5088"/>
      </w:tblGrid>
      <w:tr w:rsidR="00FA65CF" w:rsidRPr="00A3782D" w:rsidTr="00F828BD">
        <w:tc>
          <w:tcPr>
            <w:tcW w:w="143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Delområde</w:t>
            </w:r>
          </w:p>
        </w:tc>
        <w:tc>
          <w:tcPr>
            <w:tcW w:w="1556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Anläggningsdel</w:t>
            </w:r>
          </w:p>
        </w:tc>
        <w:tc>
          <w:tcPr>
            <w:tcW w:w="508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Beskrivning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&gt;Ange värde&lt;</w:t>
            </w: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061522">
              <w:rPr>
                <w:rFonts w:ascii="Arial" w:hAnsi="Arial" w:cs="Arial"/>
                <w:sz w:val="20"/>
              </w:rPr>
              <w:t>Gemensamt (sammansatt och översikter)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&lt;Ange värde&gt;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061522">
              <w:rPr>
                <w:rFonts w:ascii="Arial" w:hAnsi="Arial" w:cs="Arial"/>
                <w:sz w:val="20"/>
              </w:rPr>
              <w:t>Gemensamt ramper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42376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42376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42376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942376">
              <w:rPr>
                <w:rFonts w:ascii="Arial" w:hAnsi="Arial" w:cs="Arial"/>
                <w:b/>
                <w:color w:val="FF0000"/>
                <w:sz w:val="20"/>
              </w:rPr>
              <w:t>&lt;Ange värde&gt;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061522">
              <w:rPr>
                <w:rFonts w:ascii="Arial" w:hAnsi="Arial" w:cs="Arial"/>
                <w:sz w:val="20"/>
              </w:rPr>
              <w:t>Gemensamt tvärtunnlar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42376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42376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942376">
              <w:rPr>
                <w:rFonts w:ascii="Arial" w:hAnsi="Arial" w:cs="Arial"/>
                <w:b/>
                <w:color w:val="FF0000"/>
                <w:sz w:val="20"/>
              </w:rPr>
              <w:t>&lt;Ange värde&gt;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061522">
              <w:rPr>
                <w:rFonts w:ascii="Arial" w:hAnsi="Arial" w:cs="Arial"/>
                <w:sz w:val="20"/>
              </w:rPr>
              <w:t>Gemensamt Anslutningsvägar och parallellvägar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&lt;Ange värde&gt;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40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061522">
              <w:rPr>
                <w:rFonts w:ascii="Arial" w:hAnsi="Arial" w:cs="Arial"/>
                <w:sz w:val="20"/>
              </w:rPr>
              <w:t xml:space="preserve">Gemensamt Broar, tråg och </w:t>
            </w:r>
            <w:proofErr w:type="spellStart"/>
            <w:r w:rsidRPr="00061522">
              <w:rPr>
                <w:rFonts w:ascii="Arial" w:hAnsi="Arial" w:cs="Arial"/>
                <w:sz w:val="20"/>
              </w:rPr>
              <w:t>btg</w:t>
            </w:r>
            <w:proofErr w:type="spellEnd"/>
            <w:r w:rsidRPr="00061522">
              <w:rPr>
                <w:rFonts w:ascii="Arial" w:hAnsi="Arial" w:cs="Arial"/>
                <w:sz w:val="20"/>
              </w:rPr>
              <w:t>-tunnlar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41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&lt;Ange värde&gt;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50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061522">
              <w:rPr>
                <w:rFonts w:ascii="Arial" w:hAnsi="Arial" w:cs="Arial"/>
                <w:sz w:val="20"/>
              </w:rPr>
              <w:t>Gemensamt utrymningsvägar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06152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&lt;Ange värde&gt;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60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061522">
              <w:rPr>
                <w:rFonts w:ascii="Arial" w:hAnsi="Arial" w:cs="Arial"/>
                <w:sz w:val="20"/>
              </w:rPr>
              <w:t>Gemensamt driftutrymmen el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06152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&lt;Ange värde&gt;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70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061522">
              <w:rPr>
                <w:rFonts w:ascii="Arial" w:hAnsi="Arial" w:cs="Arial"/>
                <w:sz w:val="20"/>
              </w:rPr>
              <w:t>Gemensamt ventilationsutrymmen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06152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&lt;Ange värde&gt;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80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061522">
              <w:rPr>
                <w:rFonts w:ascii="Arial" w:hAnsi="Arial" w:cs="Arial"/>
                <w:sz w:val="20"/>
              </w:rPr>
              <w:t>Gemensamt VA-utrymmen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81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&lt;Ange värde&gt;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90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061522">
              <w:rPr>
                <w:rFonts w:ascii="Arial" w:hAnsi="Arial" w:cs="Arial"/>
                <w:sz w:val="20"/>
              </w:rPr>
              <w:t>Gemensamt övriga utrymmen</w:t>
            </w:r>
          </w:p>
        </w:tc>
      </w:tr>
      <w:tr w:rsidR="00FA65CF" w:rsidRPr="00A3782D" w:rsidTr="00F828BD"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Pr="0006152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&lt;Ange värde&gt;</w:t>
            </w:r>
          </w:p>
        </w:tc>
      </w:tr>
    </w:tbl>
    <w:p w:rsidR="00FA65CF" w:rsidRDefault="00FA65CF" w:rsidP="00FA65CF">
      <w:pPr>
        <w:pStyle w:val="Normalindrag"/>
        <w:tabs>
          <w:tab w:val="num" w:pos="420"/>
        </w:tabs>
        <w:rPr>
          <w:rFonts w:asciiTheme="minorHAnsi" w:hAnsiTheme="minorHAnsi"/>
        </w:rPr>
      </w:pPr>
    </w:p>
    <w:p w:rsidR="00FA65CF" w:rsidRDefault="00FA65CF" w:rsidP="00FA65CF">
      <w:pPr>
        <w:spacing w:line="240" w:lineRule="auto"/>
        <w:rPr>
          <w:rFonts w:asciiTheme="minorHAnsi" w:eastAsia="Times New Roman" w:hAnsiTheme="minorHAnsi"/>
          <w:sz w:val="24"/>
          <w:szCs w:val="20"/>
          <w:lang w:eastAsia="sv-SE"/>
        </w:rPr>
      </w:pPr>
      <w:r>
        <w:rPr>
          <w:rFonts w:asciiTheme="minorHAnsi" w:hAnsiTheme="minorHAnsi"/>
        </w:rPr>
        <w:br w:type="page"/>
      </w:r>
    </w:p>
    <w:p w:rsidR="00FA65CF" w:rsidRPr="006E47B5" w:rsidRDefault="00FA65CF" w:rsidP="00FA65CF">
      <w:pPr>
        <w:pStyle w:val="Rubrik2"/>
        <w:keepLines w:val="0"/>
        <w:numPr>
          <w:ilvl w:val="1"/>
          <w:numId w:val="7"/>
        </w:numPr>
        <w:tabs>
          <w:tab w:val="left" w:pos="1304"/>
        </w:tabs>
        <w:spacing w:before="240" w:after="60" w:line="240" w:lineRule="auto"/>
        <w:rPr>
          <w:rFonts w:cs="Arial"/>
          <w:sz w:val="22"/>
          <w:szCs w:val="22"/>
        </w:rPr>
      </w:pPr>
      <w:bookmarkStart w:id="15" w:name="_Toc386024415"/>
      <w:r w:rsidRPr="006E47B5">
        <w:rPr>
          <w:rFonts w:cs="Arial"/>
          <w:sz w:val="22"/>
          <w:szCs w:val="22"/>
        </w:rPr>
        <w:lastRenderedPageBreak/>
        <w:t>Projektindelning</w:t>
      </w:r>
      <w:r>
        <w:rPr>
          <w:rFonts w:cs="Arial"/>
          <w:sz w:val="22"/>
          <w:szCs w:val="22"/>
        </w:rPr>
        <w:t xml:space="preserve"> i Chaos</w:t>
      </w:r>
      <w:bookmarkEnd w:id="15"/>
    </w:p>
    <w:p w:rsidR="00FA65CF" w:rsidRDefault="00FA65CF" w:rsidP="00FA65CF">
      <w:pPr>
        <w:pStyle w:val="Normalindrag"/>
        <w:tabs>
          <w:tab w:val="num" w:pos="420"/>
        </w:tabs>
        <w:ind w:hanging="141"/>
        <w:rPr>
          <w:rFonts w:ascii="Georgia" w:hAnsi="Georgia"/>
          <w:sz w:val="20"/>
        </w:rPr>
      </w:pPr>
      <w:r w:rsidRPr="006D70D9">
        <w:rPr>
          <w:rFonts w:ascii="Georgia" w:hAnsi="Georgia"/>
          <w:sz w:val="20"/>
        </w:rPr>
        <w:t>Alla textdokument som levereras til</w:t>
      </w:r>
      <w:r>
        <w:rPr>
          <w:rFonts w:ascii="Georgia" w:hAnsi="Georgia"/>
          <w:sz w:val="20"/>
        </w:rPr>
        <w:t>l Chaos knyts till ett projekt.</w:t>
      </w:r>
    </w:p>
    <w:p w:rsidR="00FA65CF" w:rsidRDefault="00FA65CF" w:rsidP="00FA65CF">
      <w:pPr>
        <w:pStyle w:val="Normalindrag"/>
        <w:tabs>
          <w:tab w:val="num" w:pos="420"/>
        </w:tabs>
        <w:ind w:hanging="141"/>
        <w:rPr>
          <w:rFonts w:ascii="Georgia" w:hAnsi="Georgia"/>
          <w:sz w:val="20"/>
        </w:rPr>
      </w:pPr>
      <w:r w:rsidRPr="006D70D9">
        <w:rPr>
          <w:rFonts w:ascii="Georgia" w:hAnsi="Georgia"/>
          <w:sz w:val="20"/>
        </w:rPr>
        <w:t xml:space="preserve">Indelning i projekt kan göras bl.a. geografiskt, tekniskt eller efter </w:t>
      </w:r>
      <w:r w:rsidR="0019796C">
        <w:rPr>
          <w:rFonts w:ascii="Georgia" w:hAnsi="Georgia"/>
          <w:sz w:val="20"/>
        </w:rPr>
        <w:t>leverantör</w:t>
      </w:r>
      <w:r w:rsidR="00B04535">
        <w:rPr>
          <w:rFonts w:ascii="Georgia" w:hAnsi="Georgia"/>
          <w:sz w:val="20"/>
        </w:rPr>
        <w:t>er</w:t>
      </w:r>
      <w:r w:rsidRPr="006D70D9">
        <w:rPr>
          <w:rFonts w:ascii="Georgia" w:hAnsi="Georgia"/>
          <w:sz w:val="20"/>
        </w:rPr>
        <w:t>.</w:t>
      </w:r>
      <w:r>
        <w:rPr>
          <w:rFonts w:ascii="Georgia" w:hAnsi="Georgia"/>
          <w:sz w:val="20"/>
        </w:rPr>
        <w:t xml:space="preserve"> </w:t>
      </w:r>
    </w:p>
    <w:p w:rsidR="00FA65CF" w:rsidRDefault="00FA65CF" w:rsidP="00FA65CF">
      <w:pPr>
        <w:pStyle w:val="Normalindrag"/>
        <w:tabs>
          <w:tab w:val="num" w:pos="420"/>
        </w:tabs>
        <w:ind w:hanging="14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Läs mer om projekt i Användarmanual Chaos 3 som finns att hämta här (se bl.a. sid 19): </w:t>
      </w:r>
    </w:p>
    <w:p w:rsidR="00FA65CF" w:rsidRDefault="00762BA7" w:rsidP="00FA65CF">
      <w:pPr>
        <w:pStyle w:val="Normalindrag"/>
        <w:tabs>
          <w:tab w:val="num" w:pos="420"/>
        </w:tabs>
        <w:ind w:hanging="141"/>
        <w:rPr>
          <w:rFonts w:ascii="Georgia" w:hAnsi="Georgia"/>
          <w:sz w:val="20"/>
        </w:rPr>
      </w:pPr>
      <w:hyperlink r:id="rId15" w:history="1">
        <w:r w:rsidR="00FA65CF" w:rsidRPr="00B907F1">
          <w:rPr>
            <w:rStyle w:val="Hyperlnk"/>
            <w:rFonts w:ascii="Georgia" w:hAnsi="Georgia"/>
            <w:sz w:val="20"/>
          </w:rPr>
          <w:t>http://www.trafikverket.se/PageFiles/29382/manual_chaos_v331.pdf</w:t>
        </w:r>
      </w:hyperlink>
    </w:p>
    <w:p w:rsidR="00FA65CF" w:rsidRPr="00A3782D" w:rsidRDefault="00FA65CF" w:rsidP="00FA65CF">
      <w:pPr>
        <w:pStyle w:val="Normalindrag"/>
        <w:tabs>
          <w:tab w:val="num" w:pos="420"/>
        </w:tabs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747"/>
      </w:tblGrid>
      <w:tr w:rsidR="00FA65CF" w:rsidRPr="00A3782D" w:rsidTr="00F828BD">
        <w:tc>
          <w:tcPr>
            <w:tcW w:w="147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Normalindrag"/>
              <w:tabs>
                <w:tab w:val="num" w:pos="420"/>
              </w:tabs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Namn</w:t>
            </w:r>
          </w:p>
        </w:tc>
        <w:tc>
          <w:tcPr>
            <w:tcW w:w="474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Normalindrag"/>
              <w:tabs>
                <w:tab w:val="num" w:pos="420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061522">
              <w:rPr>
                <w:rFonts w:ascii="Arial" w:hAnsi="Arial" w:cs="Arial"/>
                <w:b/>
                <w:sz w:val="20"/>
              </w:rPr>
              <w:t>Beskrivning</w:t>
            </w:r>
          </w:p>
        </w:tc>
      </w:tr>
      <w:tr w:rsidR="00FA65CF" w:rsidRPr="00A3782D" w:rsidTr="00F828BD"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Normalindrag"/>
              <w:tabs>
                <w:tab w:val="num" w:pos="420"/>
              </w:tabs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&gt;Ange värde&lt;</w:t>
            </w:r>
          </w:p>
        </w:tc>
        <w:tc>
          <w:tcPr>
            <w:tcW w:w="47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061522" w:rsidRDefault="00FA65CF" w:rsidP="00F828BD">
            <w:pPr>
              <w:pStyle w:val="Normalindrag"/>
              <w:tabs>
                <w:tab w:val="num" w:pos="420"/>
              </w:tabs>
              <w:ind w:left="0"/>
              <w:rPr>
                <w:rFonts w:ascii="Arial" w:hAnsi="Arial" w:cs="Arial"/>
                <w:b/>
                <w:color w:val="FF0000"/>
                <w:sz w:val="20"/>
              </w:rPr>
            </w:pPr>
            <w:r w:rsidRPr="00061522">
              <w:rPr>
                <w:rFonts w:ascii="Arial" w:hAnsi="Arial" w:cs="Arial"/>
                <w:b/>
                <w:color w:val="FF0000"/>
                <w:sz w:val="20"/>
              </w:rPr>
              <w:t>&gt;Ange värde&lt;</w:t>
            </w:r>
          </w:p>
        </w:tc>
      </w:tr>
    </w:tbl>
    <w:p w:rsidR="00FA65CF" w:rsidRPr="006E47B5" w:rsidRDefault="00FA65CF" w:rsidP="00FA65CF">
      <w:pPr>
        <w:pStyle w:val="Rubrik1"/>
        <w:keepLines w:val="0"/>
        <w:numPr>
          <w:ilvl w:val="0"/>
          <w:numId w:val="7"/>
        </w:numPr>
        <w:tabs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16" w:name="_Toc176746774"/>
      <w:bookmarkStart w:id="17" w:name="_Toc386024416"/>
      <w:r w:rsidRPr="006E47B5">
        <w:rPr>
          <w:rFonts w:cs="Arial"/>
        </w:rPr>
        <w:t>Namnruta</w:t>
      </w:r>
      <w:bookmarkEnd w:id="16"/>
      <w:bookmarkEnd w:id="17"/>
    </w:p>
    <w:p w:rsidR="00FA65CF" w:rsidRPr="00AA68FE" w:rsidRDefault="00FA65CF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  <w:r w:rsidRPr="00AA68FE">
        <w:rPr>
          <w:rFonts w:ascii="Georgia" w:hAnsi="Georgia"/>
          <w:sz w:val="20"/>
        </w:rPr>
        <w:t>Namnruta</w:t>
      </w:r>
      <w:r>
        <w:rPr>
          <w:rFonts w:ascii="Georgia" w:hAnsi="Georgia"/>
          <w:sz w:val="20"/>
        </w:rPr>
        <w:t>n</w:t>
      </w:r>
      <w:r w:rsidRPr="00AA68FE">
        <w:rPr>
          <w:rFonts w:ascii="Georgia" w:hAnsi="Georgia"/>
          <w:sz w:val="20"/>
        </w:rPr>
        <w:t xml:space="preserve"> ska</w:t>
      </w:r>
      <w:r>
        <w:rPr>
          <w:rFonts w:ascii="Georgia" w:hAnsi="Georgia"/>
          <w:sz w:val="20"/>
        </w:rPr>
        <w:t>ll</w:t>
      </w:r>
      <w:r w:rsidRPr="00AA68FE">
        <w:rPr>
          <w:rFonts w:ascii="Georgia" w:hAnsi="Georgia"/>
          <w:sz w:val="20"/>
        </w:rPr>
        <w:t xml:space="preserve"> hanteras enligt TRVK Digital projekthantering</w:t>
      </w:r>
      <w:r>
        <w:rPr>
          <w:rFonts w:ascii="Georgia" w:hAnsi="Georgia"/>
          <w:sz w:val="20"/>
        </w:rPr>
        <w:t xml:space="preserve"> Väg</w:t>
      </w:r>
      <w:r w:rsidRPr="00AA68FE">
        <w:rPr>
          <w:rFonts w:ascii="Georgia" w:hAnsi="Georgia"/>
          <w:sz w:val="20"/>
        </w:rPr>
        <w:t>,</w:t>
      </w:r>
      <w:r w:rsidRPr="000B5B15">
        <w:rPr>
          <w:rFonts w:ascii="Georgia" w:hAnsi="Georgia"/>
          <w:b/>
          <w:sz w:val="20"/>
        </w:rPr>
        <w:t xml:space="preserve"> </w:t>
      </w:r>
      <w:r w:rsidR="00C507E0">
        <w:rPr>
          <w:rFonts w:ascii="Georgia" w:hAnsi="Georgia"/>
          <w:b/>
          <w:sz w:val="20"/>
        </w:rPr>
        <w:br/>
      </w:r>
      <w:r w:rsidRPr="000B5B15">
        <w:rPr>
          <w:rFonts w:ascii="Georgia" w:hAnsi="Georgia"/>
          <w:b/>
          <w:sz w:val="20"/>
        </w:rPr>
        <w:t xml:space="preserve">TRV 2012:063, Kap. </w:t>
      </w:r>
      <w:r w:rsidR="00BB7FD4">
        <w:rPr>
          <w:rFonts w:ascii="Georgia" w:hAnsi="Georgia"/>
          <w:b/>
          <w:sz w:val="20"/>
        </w:rPr>
        <w:t>7.3</w:t>
      </w:r>
    </w:p>
    <w:p w:rsidR="00FA65CF" w:rsidRDefault="00FA65CF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</w:p>
    <w:p w:rsidR="00FA65CF" w:rsidRPr="00FC64CD" w:rsidRDefault="00FA65CF" w:rsidP="00FA65CF">
      <w:pPr>
        <w:pStyle w:val="Normalindrag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FC64CD">
        <w:rPr>
          <w:rFonts w:ascii="Arial" w:hAnsi="Arial" w:cs="Arial"/>
          <w:b/>
          <w:i/>
          <w:iCs/>
          <w:color w:val="FF0000"/>
          <w:sz w:val="22"/>
          <w:szCs w:val="22"/>
        </w:rPr>
        <w:t>&gt;Infoga bild på ifylld namnruta gällande för objektet.&lt;</w:t>
      </w:r>
    </w:p>
    <w:p w:rsidR="00FA65CF" w:rsidRPr="00A3782D" w:rsidRDefault="00F84D6E" w:rsidP="00FA65CF">
      <w:pPr>
        <w:pStyle w:val="Normalindrag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324225" cy="5295900"/>
            <wp:effectExtent l="0" t="0" r="9525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amnruta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CF" w:rsidRDefault="00FA65CF" w:rsidP="00FA65CF">
      <w:pPr>
        <w:pStyle w:val="Normalindrag"/>
        <w:rPr>
          <w:rFonts w:asciiTheme="minorHAnsi" w:hAnsiTheme="minorHAnsi"/>
        </w:rPr>
      </w:pPr>
    </w:p>
    <w:p w:rsidR="00F84D6E" w:rsidRDefault="00F84D6E" w:rsidP="00FA65CF">
      <w:pPr>
        <w:pStyle w:val="Normalindrag"/>
        <w:tabs>
          <w:tab w:val="num" w:pos="420"/>
        </w:tabs>
        <w:ind w:left="426"/>
        <w:rPr>
          <w:rFonts w:ascii="Georgia" w:hAnsi="Georgia"/>
          <w:sz w:val="20"/>
        </w:rPr>
      </w:pPr>
    </w:p>
    <w:p w:rsidR="00FA65CF" w:rsidRDefault="00FA65CF" w:rsidP="00FA65C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A65CF" w:rsidRPr="00D33533" w:rsidRDefault="00FA65CF" w:rsidP="00FA65CF">
      <w:pPr>
        <w:pStyle w:val="Rubrik1"/>
        <w:keepLines w:val="0"/>
        <w:numPr>
          <w:ilvl w:val="0"/>
          <w:numId w:val="7"/>
        </w:numPr>
        <w:tabs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18" w:name="_Toc295910474"/>
      <w:bookmarkStart w:id="19" w:name="_Toc386024417"/>
      <w:r>
        <w:rPr>
          <w:rFonts w:cs="Arial"/>
        </w:rPr>
        <w:lastRenderedPageBreak/>
        <w:t>Orienteringsfigur med ritningsindelning</w:t>
      </w:r>
      <w:bookmarkEnd w:id="18"/>
      <w:bookmarkEnd w:id="19"/>
    </w:p>
    <w:p w:rsidR="00FA65CF" w:rsidRPr="007E6869" w:rsidRDefault="00FA65CF" w:rsidP="00FA65CF">
      <w:pPr>
        <w:pStyle w:val="Normalindrag"/>
        <w:ind w:left="425"/>
        <w:rPr>
          <w:rFonts w:ascii="Georgia" w:hAnsi="Georgia"/>
          <w:sz w:val="20"/>
        </w:rPr>
      </w:pPr>
      <w:r w:rsidRPr="001C50D8">
        <w:rPr>
          <w:rFonts w:ascii="Georgia" w:hAnsi="Georgia"/>
          <w:sz w:val="20"/>
        </w:rPr>
        <w:t>O</w:t>
      </w:r>
      <w:r w:rsidRPr="007E6869">
        <w:rPr>
          <w:rFonts w:ascii="Georgia" w:hAnsi="Georgia"/>
          <w:sz w:val="20"/>
        </w:rPr>
        <w:t xml:space="preserve">rienteringsfigur med </w:t>
      </w:r>
      <w:r>
        <w:rPr>
          <w:rFonts w:ascii="Georgia" w:hAnsi="Georgia"/>
          <w:sz w:val="20"/>
        </w:rPr>
        <w:t xml:space="preserve">gemensam </w:t>
      </w:r>
      <w:r w:rsidRPr="007E6869">
        <w:rPr>
          <w:rFonts w:ascii="Georgia" w:hAnsi="Georgia"/>
          <w:sz w:val="20"/>
        </w:rPr>
        <w:t>ritningsindelning ska</w:t>
      </w:r>
      <w:r>
        <w:rPr>
          <w:rFonts w:ascii="Georgia" w:hAnsi="Georgia"/>
          <w:sz w:val="20"/>
        </w:rPr>
        <w:t xml:space="preserve">ll </w:t>
      </w:r>
      <w:r w:rsidRPr="007E6869">
        <w:rPr>
          <w:rFonts w:ascii="Georgia" w:hAnsi="Georgia"/>
          <w:sz w:val="20"/>
        </w:rPr>
        <w:t>visa rätt indelning för aktuell skala.</w:t>
      </w:r>
    </w:p>
    <w:p w:rsidR="00FA65CF" w:rsidRPr="007E6869" w:rsidRDefault="00FA65CF" w:rsidP="00FA65CF">
      <w:pPr>
        <w:pStyle w:val="Normalindrag"/>
        <w:ind w:left="425"/>
        <w:rPr>
          <w:rFonts w:cs="Arial"/>
          <w:b/>
          <w:i/>
          <w:iCs/>
          <w:color w:val="FF0000"/>
        </w:rPr>
      </w:pPr>
      <w:r w:rsidRPr="007E6869">
        <w:rPr>
          <w:rFonts w:ascii="Georgia" w:hAnsi="Georgia"/>
          <w:sz w:val="20"/>
        </w:rPr>
        <w:t xml:space="preserve">Accepterad indelning redovisas i </w:t>
      </w:r>
      <w:r>
        <w:rPr>
          <w:rFonts w:ascii="Georgia" w:hAnsi="Georgia"/>
          <w:sz w:val="20"/>
        </w:rPr>
        <w:t xml:space="preserve">den objektspecifika </w:t>
      </w:r>
      <w:proofErr w:type="spellStart"/>
      <w:r>
        <w:rPr>
          <w:rFonts w:ascii="Georgia" w:hAnsi="Georgia"/>
          <w:sz w:val="20"/>
        </w:rPr>
        <w:t>handledningenen</w:t>
      </w:r>
      <w:proofErr w:type="spellEnd"/>
      <w:r>
        <w:rPr>
          <w:rFonts w:ascii="Georgia" w:hAnsi="Georgia"/>
          <w:sz w:val="20"/>
        </w:rPr>
        <w:t xml:space="preserve"> tillsammans med </w:t>
      </w:r>
      <w:r w:rsidR="00B04535">
        <w:rPr>
          <w:rFonts w:ascii="Georgia" w:hAnsi="Georgia"/>
          <w:sz w:val="20"/>
        </w:rPr>
        <w:t>namnkonvention</w:t>
      </w:r>
      <w:r>
        <w:rPr>
          <w:rFonts w:ascii="Georgia" w:hAnsi="Georgia"/>
          <w:sz w:val="20"/>
        </w:rPr>
        <w:t xml:space="preserve"> enl. exempel nedan. </w:t>
      </w:r>
      <w:r w:rsidRPr="000B5B15">
        <w:rPr>
          <w:rFonts w:ascii="Georgia" w:hAnsi="Georgia"/>
          <w:sz w:val="20"/>
        </w:rPr>
        <w:t xml:space="preserve">För </w:t>
      </w:r>
      <w:r>
        <w:rPr>
          <w:rFonts w:ascii="Georgia" w:hAnsi="Georgia"/>
          <w:sz w:val="20"/>
        </w:rPr>
        <w:t xml:space="preserve">mer </w:t>
      </w:r>
      <w:r w:rsidRPr="000B5B15">
        <w:rPr>
          <w:rFonts w:ascii="Georgia" w:hAnsi="Georgia"/>
          <w:sz w:val="20"/>
        </w:rPr>
        <w:t xml:space="preserve">info se </w:t>
      </w:r>
      <w:r w:rsidRPr="00AA68FE">
        <w:rPr>
          <w:rFonts w:ascii="Georgia" w:hAnsi="Georgia"/>
          <w:sz w:val="20"/>
        </w:rPr>
        <w:t>TRVK Digital projekthantering</w:t>
      </w:r>
      <w:r>
        <w:rPr>
          <w:rFonts w:ascii="Georgia" w:hAnsi="Georgia"/>
          <w:sz w:val="20"/>
        </w:rPr>
        <w:t xml:space="preserve"> Väg</w:t>
      </w:r>
      <w:r w:rsidRPr="00AA68FE">
        <w:rPr>
          <w:rFonts w:ascii="Georgia" w:hAnsi="Georgia"/>
          <w:sz w:val="20"/>
        </w:rPr>
        <w:t>,</w:t>
      </w:r>
      <w:r w:rsidRPr="000B5B15">
        <w:rPr>
          <w:rFonts w:ascii="Georgia" w:hAnsi="Georgia"/>
          <w:b/>
          <w:sz w:val="20"/>
        </w:rPr>
        <w:t xml:space="preserve"> </w:t>
      </w:r>
      <w:r w:rsidR="00C507E0">
        <w:rPr>
          <w:rFonts w:ascii="Georgia" w:hAnsi="Georgia"/>
          <w:b/>
          <w:sz w:val="20"/>
        </w:rPr>
        <w:br/>
      </w:r>
      <w:r w:rsidRPr="000B5B15">
        <w:rPr>
          <w:rFonts w:ascii="Georgia" w:hAnsi="Georgia"/>
          <w:b/>
          <w:sz w:val="20"/>
        </w:rPr>
        <w:t>TRV 2012:063,</w:t>
      </w:r>
      <w:r>
        <w:rPr>
          <w:rFonts w:ascii="Georgia" w:hAnsi="Georgia"/>
          <w:b/>
          <w:sz w:val="20"/>
        </w:rPr>
        <w:t xml:space="preserve"> </w:t>
      </w:r>
      <w:r w:rsidRPr="000B5B15">
        <w:rPr>
          <w:rFonts w:ascii="Georgia" w:hAnsi="Georgia"/>
          <w:b/>
          <w:sz w:val="20"/>
        </w:rPr>
        <w:t xml:space="preserve">Kap. </w:t>
      </w:r>
      <w:r w:rsidR="00F84D6E">
        <w:rPr>
          <w:rFonts w:ascii="Georgia" w:hAnsi="Georgia"/>
          <w:b/>
          <w:sz w:val="20"/>
        </w:rPr>
        <w:t>7.3</w:t>
      </w:r>
      <w:r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br/>
      </w:r>
      <w:r w:rsidRPr="007E6869">
        <w:rPr>
          <w:rFonts w:cs="Arial"/>
          <w:b/>
          <w:i/>
          <w:iCs/>
          <w:color w:val="FF0000"/>
        </w:rPr>
        <w:t>&gt;Infoga bild på gällande orienteringsfigur med ritningsindelning.&lt;</w:t>
      </w:r>
    </w:p>
    <w:p w:rsidR="00FA65CF" w:rsidRPr="007E6869" w:rsidRDefault="00FA65CF" w:rsidP="00FA65CF">
      <w:pPr>
        <w:ind w:left="426"/>
        <w:rPr>
          <w:color w:val="FF0000"/>
        </w:rPr>
      </w:pPr>
      <w:proofErr w:type="gramStart"/>
      <w:r w:rsidRPr="007E6869">
        <w:rPr>
          <w:color w:val="FF0000"/>
        </w:rPr>
        <w:t>Ritningsmodell :</w:t>
      </w:r>
      <w:proofErr w:type="gramEnd"/>
      <w:r w:rsidRPr="007E6869">
        <w:rPr>
          <w:color w:val="FF0000"/>
        </w:rPr>
        <w:t xml:space="preserve"> D3009510</w:t>
      </w:r>
    </w:p>
    <w:p w:rsidR="00FA65CF" w:rsidRPr="00D7033E" w:rsidRDefault="00FA65CF" w:rsidP="00FA65CF">
      <w:pPr>
        <w:ind w:left="426"/>
        <w:rPr>
          <w:color w:val="FF0000"/>
        </w:rPr>
      </w:pPr>
    </w:p>
    <w:p w:rsidR="00FA65CF" w:rsidRDefault="00FA65CF" w:rsidP="00FA65CF">
      <w:pPr>
        <w:ind w:left="426"/>
      </w:pPr>
      <w:r>
        <w:rPr>
          <w:noProof/>
          <w:lang w:eastAsia="sv-SE"/>
        </w:rPr>
        <w:drawing>
          <wp:inline distT="0" distB="0" distL="0" distR="0">
            <wp:extent cx="3326822" cy="2122186"/>
            <wp:effectExtent l="19050" t="0" r="6928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57" cy="212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5CF" w:rsidRDefault="00FA65CF" w:rsidP="00FA65CF">
      <w:pPr>
        <w:ind w:left="426"/>
      </w:pPr>
    </w:p>
    <w:p w:rsidR="00FA65CF" w:rsidRDefault="00FA65CF" w:rsidP="00FA65CF">
      <w:pPr>
        <w:ind w:left="426"/>
      </w:pPr>
    </w:p>
    <w:p w:rsidR="00FA65CF" w:rsidRDefault="0048097F" w:rsidP="00FA65CF">
      <w:pPr>
        <w:pStyle w:val="Rubrik1"/>
        <w:keepLines w:val="0"/>
        <w:numPr>
          <w:ilvl w:val="0"/>
          <w:numId w:val="7"/>
        </w:numPr>
        <w:tabs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20" w:name="_Toc176746760"/>
      <w:bookmarkStart w:id="21" w:name="_Toc386024418"/>
      <w:r>
        <w:rPr>
          <w:rFonts w:cs="Arial"/>
        </w:rPr>
        <w:t>F</w:t>
      </w:r>
      <w:r w:rsidR="00FA65CF" w:rsidRPr="006E47B5">
        <w:rPr>
          <w:rFonts w:cs="Arial"/>
        </w:rPr>
        <w:t>ilformat</w:t>
      </w:r>
      <w:bookmarkEnd w:id="20"/>
      <w:r>
        <w:rPr>
          <w:rFonts w:cs="Arial"/>
        </w:rPr>
        <w:t xml:space="preserve"> och </w:t>
      </w:r>
      <w:proofErr w:type="spellStart"/>
      <w:r>
        <w:rPr>
          <w:rFonts w:cs="Arial"/>
        </w:rPr>
        <w:t>filversion</w:t>
      </w:r>
      <w:bookmarkEnd w:id="21"/>
      <w:proofErr w:type="spellEnd"/>
    </w:p>
    <w:p w:rsidR="00FA65CF" w:rsidRDefault="00FA65CF" w:rsidP="00FA65CF">
      <w:pPr>
        <w:tabs>
          <w:tab w:val="num" w:pos="420"/>
        </w:tabs>
        <w:ind w:firstLine="420"/>
        <w:rPr>
          <w:rFonts w:cs="Calibri"/>
          <w:szCs w:val="20"/>
        </w:rPr>
      </w:pPr>
    </w:p>
    <w:p w:rsidR="00FA65CF" w:rsidRPr="00E02A99" w:rsidRDefault="00FA65CF" w:rsidP="00FA65CF">
      <w:pPr>
        <w:tabs>
          <w:tab w:val="num" w:pos="420"/>
        </w:tabs>
        <w:ind w:left="420"/>
      </w:pPr>
      <w:r w:rsidRPr="0081734A">
        <w:rPr>
          <w:rFonts w:cs="Calibri"/>
          <w:szCs w:val="20"/>
        </w:rPr>
        <w:t>Se även</w:t>
      </w:r>
      <w:r w:rsidRPr="0081734A">
        <w:t xml:space="preserve"> </w:t>
      </w:r>
      <w:r w:rsidRPr="001553ED">
        <w:t>TRVK Program och Verktyg</w:t>
      </w:r>
      <w:r>
        <w:t xml:space="preserve"> för digital projekthantering Väg, </w:t>
      </w:r>
      <w:r w:rsidRPr="0081734A">
        <w:rPr>
          <w:b/>
        </w:rPr>
        <w:t>TRV 2012:055 kap 3</w:t>
      </w:r>
      <w:r w:rsidR="00F84D6E">
        <w:rPr>
          <w:b/>
        </w:rPr>
        <w:t>.2</w:t>
      </w:r>
      <w:r>
        <w:t xml:space="preserve"> för att se vilka grundläggande filformat och </w:t>
      </w:r>
      <w:proofErr w:type="spellStart"/>
      <w:r>
        <w:t>filversioner</w:t>
      </w:r>
      <w:proofErr w:type="spellEnd"/>
      <w:r>
        <w:t xml:space="preserve"> som gäller.</w:t>
      </w:r>
    </w:p>
    <w:p w:rsidR="00FA65CF" w:rsidRPr="0081734A" w:rsidRDefault="00FA65CF" w:rsidP="00FA65CF">
      <w:pPr>
        <w:tabs>
          <w:tab w:val="num" w:pos="420"/>
        </w:tabs>
        <w:ind w:firstLine="4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1843"/>
        <w:gridCol w:w="2410"/>
      </w:tblGrid>
      <w:tr w:rsidR="00FA65CF" w:rsidRPr="00A3782D" w:rsidTr="00350F21">
        <w:trPr>
          <w:trHeight w:val="185"/>
        </w:trPr>
        <w:tc>
          <w:tcPr>
            <w:tcW w:w="403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  <w:b/>
              </w:rPr>
            </w:pPr>
            <w:r w:rsidRPr="009B4E48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  <w:b/>
              </w:rPr>
            </w:pPr>
            <w:r w:rsidRPr="009B4E48">
              <w:rPr>
                <w:rFonts w:ascii="Arial" w:hAnsi="Arial" w:cs="Arial"/>
                <w:b/>
              </w:rPr>
              <w:t>Filformat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  <w:b/>
              </w:rPr>
            </w:pPr>
            <w:proofErr w:type="spellStart"/>
            <w:r w:rsidRPr="009B4E48">
              <w:rPr>
                <w:rFonts w:ascii="Arial" w:hAnsi="Arial" w:cs="Arial"/>
                <w:b/>
              </w:rPr>
              <w:t>Filversion</w:t>
            </w:r>
            <w:proofErr w:type="spellEnd"/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Ritningsdefinitionsfiler, modellfiler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DWG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F84D6E">
              <w:rPr>
                <w:rFonts w:ascii="Arial" w:hAnsi="Arial" w:cs="Arial"/>
                <w:b/>
                <w:color w:val="FF0000"/>
              </w:rPr>
              <w:t>&lt;Ange värde&gt;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Textdokument arbetsdokument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DOCX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F84D6E">
              <w:rPr>
                <w:rFonts w:ascii="Arial" w:hAnsi="Arial" w:cs="Arial"/>
                <w:b/>
                <w:color w:val="FF0000"/>
              </w:rPr>
              <w:t>&lt;Ange värde</w:t>
            </w:r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&gt;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 xml:space="preserve">Textdokument </w:t>
            </w:r>
            <w:proofErr w:type="spellStart"/>
            <w:r w:rsidRPr="009B4E48">
              <w:rPr>
                <w:rFonts w:ascii="Arial" w:hAnsi="Arial" w:cs="Arial"/>
              </w:rPr>
              <w:t>faställda</w:t>
            </w:r>
            <w:proofErr w:type="spellEnd"/>
            <w:r w:rsidRPr="009B4E48">
              <w:rPr>
                <w:rFonts w:ascii="Arial" w:hAnsi="Arial" w:cs="Arial"/>
              </w:rPr>
              <w:t xml:space="preserve"> (frysta)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PDF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PDF/A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GIS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05628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SHP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&lt;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Ange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värde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&gt;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Ritningar (frysta)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PDF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PDF/A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Kalkylering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XLSX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&lt;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Ange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värde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&gt;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Komprimerad samling av filer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ZIP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&lt;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Ange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värde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&gt;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Mätning/Utsättning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&lt;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Ange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värde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&gt;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proofErr w:type="spellStart"/>
            <w:r w:rsidRPr="009B4E48">
              <w:rPr>
                <w:rFonts w:ascii="Arial" w:hAnsi="Arial" w:cs="Arial"/>
              </w:rPr>
              <w:t>LandXML</w:t>
            </w:r>
            <w:proofErr w:type="spellEnd"/>
            <w:r w:rsidRPr="009B4E48">
              <w:rPr>
                <w:rFonts w:ascii="Arial" w:hAnsi="Arial" w:cs="Arial"/>
              </w:rPr>
              <w:t xml:space="preserve"> version 1.0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Projekterade linjer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&lt;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Ange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värde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&gt;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&lt;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Ange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värde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&gt;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3D/anläggningsmodell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XML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proofErr w:type="spellStart"/>
            <w:r w:rsidRPr="009B4E48">
              <w:rPr>
                <w:rFonts w:ascii="Arial" w:hAnsi="Arial" w:cs="Arial"/>
              </w:rPr>
              <w:t>LandXML</w:t>
            </w:r>
            <w:proofErr w:type="spellEnd"/>
            <w:r w:rsidRPr="009B4E48">
              <w:rPr>
                <w:rFonts w:ascii="Arial" w:hAnsi="Arial" w:cs="Arial"/>
              </w:rPr>
              <w:t xml:space="preserve"> version 1.0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Geoteknik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D576B8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D576B8">
              <w:rPr>
                <w:rFonts w:ascii="Arial" w:hAnsi="Arial" w:cs="Arial"/>
              </w:rPr>
              <w:t>Autogra</w:t>
            </w:r>
            <w:r w:rsidR="00350F21">
              <w:rPr>
                <w:rFonts w:ascii="Arial" w:hAnsi="Arial" w:cs="Arial"/>
              </w:rPr>
              <w:t>f (</w:t>
            </w:r>
            <w:proofErr w:type="spellStart"/>
            <w:r w:rsidR="00350F21">
              <w:rPr>
                <w:rFonts w:ascii="Arial" w:hAnsi="Arial" w:cs="Arial"/>
              </w:rPr>
              <w:t>zippad</w:t>
            </w:r>
            <w:proofErr w:type="spellEnd"/>
            <w:r w:rsidR="00350F21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&lt;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Ange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värde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&gt;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proofErr w:type="spellStart"/>
            <w:r w:rsidRPr="009B4E48">
              <w:rPr>
                <w:rFonts w:ascii="Arial" w:hAnsi="Arial" w:cs="Arial"/>
              </w:rPr>
              <w:t>Ortofoto</w:t>
            </w:r>
            <w:proofErr w:type="spellEnd"/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TIF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&lt;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Ange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värde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&gt;</w:t>
            </w:r>
          </w:p>
        </w:tc>
      </w:tr>
      <w:tr w:rsidR="00FA65CF" w:rsidRPr="00A3782D" w:rsidTr="00350F21">
        <w:trPr>
          <w:trHeight w:val="185"/>
        </w:trPr>
        <w:tc>
          <w:tcPr>
            <w:tcW w:w="40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Presentationer, bildspel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</w:rPr>
              <w:t>PPTX</w:t>
            </w:r>
          </w:p>
        </w:tc>
        <w:tc>
          <w:tcPr>
            <w:tcW w:w="2410" w:type="dxa"/>
          </w:tcPr>
          <w:p w:rsidR="00FA65CF" w:rsidRPr="009B4E48" w:rsidRDefault="00FA65CF" w:rsidP="00F828BD">
            <w:pPr>
              <w:pStyle w:val="Ingetavstnd"/>
              <w:tabs>
                <w:tab w:val="num" w:pos="420"/>
              </w:tabs>
              <w:rPr>
                <w:rFonts w:ascii="Arial" w:hAnsi="Arial" w:cs="Arial"/>
              </w:rPr>
            </w:pPr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&lt;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Ange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värde</w:t>
            </w:r>
            <w:proofErr w:type="spellEnd"/>
            <w:r w:rsidRPr="009B4E48">
              <w:rPr>
                <w:rFonts w:ascii="Arial" w:hAnsi="Arial" w:cs="Arial"/>
                <w:b/>
                <w:color w:val="FF0000"/>
                <w:lang w:val="en-US"/>
              </w:rPr>
              <w:t>&gt;</w:t>
            </w:r>
          </w:p>
        </w:tc>
      </w:tr>
    </w:tbl>
    <w:p w:rsidR="00FA65CF" w:rsidRDefault="00FA65CF" w:rsidP="00FA65CF">
      <w:pPr>
        <w:tabs>
          <w:tab w:val="num" w:pos="420"/>
        </w:tabs>
        <w:spacing w:line="240" w:lineRule="auto"/>
        <w:rPr>
          <w:rFonts w:asciiTheme="minorHAnsi" w:eastAsia="Times New Roman" w:hAnsiTheme="minorHAnsi"/>
          <w:sz w:val="24"/>
          <w:szCs w:val="20"/>
          <w:lang w:eastAsia="sv-SE"/>
        </w:rPr>
      </w:pPr>
    </w:p>
    <w:p w:rsidR="00FA65CF" w:rsidRDefault="00FA65CF" w:rsidP="00FA65CF">
      <w:pPr>
        <w:tabs>
          <w:tab w:val="num" w:pos="420"/>
        </w:tabs>
        <w:spacing w:line="240" w:lineRule="auto"/>
        <w:rPr>
          <w:rFonts w:asciiTheme="minorHAnsi" w:eastAsia="Times New Roman" w:hAnsiTheme="minorHAnsi"/>
          <w:sz w:val="24"/>
          <w:szCs w:val="20"/>
          <w:lang w:eastAsia="sv-SE"/>
        </w:rPr>
      </w:pPr>
      <w:r>
        <w:rPr>
          <w:rFonts w:asciiTheme="minorHAnsi" w:eastAsia="Times New Roman" w:hAnsiTheme="minorHAnsi"/>
          <w:sz w:val="24"/>
          <w:szCs w:val="20"/>
          <w:lang w:eastAsia="sv-SE"/>
        </w:rPr>
        <w:br w:type="page"/>
      </w:r>
    </w:p>
    <w:p w:rsidR="00FA65CF" w:rsidRPr="00FC64CD" w:rsidRDefault="00FA65CF" w:rsidP="00FA65CF">
      <w:pPr>
        <w:pStyle w:val="Rubrik1"/>
        <w:keepLines w:val="0"/>
        <w:numPr>
          <w:ilvl w:val="0"/>
          <w:numId w:val="7"/>
        </w:numPr>
        <w:tabs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22" w:name="_Toc386024419"/>
      <w:r w:rsidRPr="00FC64CD">
        <w:rPr>
          <w:rFonts w:cs="Arial"/>
        </w:rPr>
        <w:lastRenderedPageBreak/>
        <w:t>Koordinatsystem</w:t>
      </w:r>
      <w:bookmarkEnd w:id="22"/>
    </w:p>
    <w:p w:rsidR="00FA65CF" w:rsidRPr="0081734A" w:rsidRDefault="00FA65CF" w:rsidP="00FA65CF">
      <w:pPr>
        <w:pStyle w:val="Normalindrag"/>
        <w:ind w:left="426"/>
        <w:rPr>
          <w:rFonts w:ascii="Georgia" w:hAnsi="Georgia" w:cs="Calibri"/>
          <w:sz w:val="20"/>
        </w:rPr>
      </w:pPr>
      <w:r w:rsidRPr="0081734A">
        <w:rPr>
          <w:rFonts w:ascii="Georgia" w:hAnsi="Georgia" w:cs="Calibri"/>
          <w:sz w:val="20"/>
        </w:rPr>
        <w:t>Aktuellt koordinatsystem skall framgå av pro</w:t>
      </w:r>
      <w:r>
        <w:rPr>
          <w:rFonts w:ascii="Georgia" w:hAnsi="Georgia" w:cs="Calibri"/>
          <w:sz w:val="20"/>
        </w:rPr>
        <w:t>jektets mättekniska beskrivning</w:t>
      </w:r>
      <w:r w:rsidRPr="0081734A">
        <w:rPr>
          <w:rFonts w:ascii="Georgia" w:hAnsi="Georgia" w:cs="Calibri"/>
          <w:sz w:val="20"/>
        </w:rPr>
        <w:t xml:space="preserve">. </w:t>
      </w:r>
      <w:r w:rsidRPr="0081734A">
        <w:rPr>
          <w:rFonts w:ascii="Georgia" w:hAnsi="Georgia" w:cs="Calibri"/>
          <w:sz w:val="20"/>
        </w:rPr>
        <w:br/>
        <w:t xml:space="preserve">Se även </w:t>
      </w:r>
      <w:r w:rsidRPr="0081734A">
        <w:rPr>
          <w:rFonts w:ascii="Georgia" w:hAnsi="Georgia"/>
          <w:sz w:val="20"/>
        </w:rPr>
        <w:t>TRVK Digital projekthantering Väg,</w:t>
      </w:r>
      <w:r>
        <w:rPr>
          <w:rFonts w:ascii="Georgia" w:hAnsi="Georgia"/>
          <w:b/>
          <w:sz w:val="20"/>
        </w:rPr>
        <w:t xml:space="preserve"> TRV 2012:063, Kap. </w:t>
      </w:r>
      <w:r w:rsidR="006A2B6C">
        <w:rPr>
          <w:rFonts w:ascii="Georgia" w:hAnsi="Georgia"/>
          <w:b/>
          <w:sz w:val="20"/>
        </w:rPr>
        <w:t>6</w:t>
      </w:r>
      <w:r w:rsidRPr="0081734A">
        <w:rPr>
          <w:rFonts w:ascii="Georgia" w:hAnsi="Georgia"/>
          <w:b/>
          <w:sz w:val="20"/>
        </w:rPr>
        <w:t>.1</w:t>
      </w:r>
    </w:p>
    <w:p w:rsidR="00FA65CF" w:rsidRPr="0081734A" w:rsidRDefault="00FA65CF" w:rsidP="00FA65CF">
      <w:pPr>
        <w:pStyle w:val="Normalindrag"/>
        <w:ind w:left="426"/>
        <w:rPr>
          <w:rFonts w:ascii="Georgia" w:hAnsi="Georgia"/>
          <w:sz w:val="20"/>
        </w:rPr>
      </w:pPr>
      <w:r w:rsidRPr="0081734A">
        <w:rPr>
          <w:rFonts w:ascii="Georgia" w:hAnsi="Georgia" w:cs="Calibri"/>
          <w:sz w:val="20"/>
        </w:rPr>
        <w:br/>
        <w:t xml:space="preserve">SWEREF 99 samt RH 2000 </w:t>
      </w:r>
      <w:r w:rsidR="00D576B8">
        <w:rPr>
          <w:rFonts w:ascii="Georgia" w:hAnsi="Georgia" w:cs="Calibri"/>
          <w:sz w:val="20"/>
        </w:rPr>
        <w:t>gäller</w:t>
      </w:r>
      <w:r w:rsidRPr="0081734A">
        <w:rPr>
          <w:rFonts w:ascii="Georgia" w:hAnsi="Georgia" w:cs="Calibri"/>
          <w:sz w:val="20"/>
        </w:rPr>
        <w:t xml:space="preserve"> i alla projekt.</w:t>
      </w:r>
      <w:r w:rsidR="00D576B8">
        <w:rPr>
          <w:rFonts w:ascii="Georgia" w:hAnsi="Georgia" w:cs="Calibri"/>
          <w:sz w:val="20"/>
        </w:rPr>
        <w:t xml:space="preserve"> Eventuella avsteg ska godkännas av beställaren. </w:t>
      </w:r>
      <w:r w:rsidRPr="0081734A">
        <w:rPr>
          <w:rFonts w:ascii="Georgia" w:hAnsi="Georgia" w:cs="Calibri"/>
          <w:sz w:val="20"/>
        </w:rPr>
        <w:br/>
      </w:r>
    </w:p>
    <w:p w:rsidR="00FA65CF" w:rsidRDefault="00FA65CF" w:rsidP="00FA65CF">
      <w:pPr>
        <w:pStyle w:val="Normalindrag"/>
        <w:ind w:left="426"/>
        <w:rPr>
          <w:rFonts w:asciiTheme="minorHAnsi" w:hAnsiTheme="minorHAnsi"/>
        </w:rPr>
      </w:pPr>
      <w:r w:rsidRPr="002A7F52">
        <w:rPr>
          <w:rFonts w:ascii="Georgia" w:hAnsi="Georgia"/>
          <w:sz w:val="20"/>
        </w:rPr>
        <w:t xml:space="preserve">Plansystem: </w:t>
      </w:r>
      <w:r w:rsidRPr="002A7F52">
        <w:rPr>
          <w:rFonts w:ascii="Georgia" w:hAnsi="Georgia"/>
          <w:color w:val="FF0000"/>
          <w:sz w:val="20"/>
        </w:rPr>
        <w:t>Ex.</w:t>
      </w:r>
      <w:r w:rsidRPr="002A7F52">
        <w:rPr>
          <w:rFonts w:ascii="Georgia" w:hAnsi="Georgia"/>
          <w:sz w:val="20"/>
        </w:rPr>
        <w:t xml:space="preserve"> </w:t>
      </w:r>
      <w:r w:rsidR="00D576B8">
        <w:rPr>
          <w:rFonts w:ascii="Georgia" w:hAnsi="Georgia"/>
          <w:color w:val="FF0000"/>
          <w:sz w:val="20"/>
        </w:rPr>
        <w:t>&lt;</w:t>
      </w:r>
      <w:r w:rsidRPr="002A7F52">
        <w:rPr>
          <w:rFonts w:ascii="Georgia" w:hAnsi="Georgia" w:cs="Calibri"/>
          <w:color w:val="FF0000"/>
          <w:sz w:val="20"/>
        </w:rPr>
        <w:t>SWEREF 99</w:t>
      </w:r>
      <w:r w:rsidR="00D576B8">
        <w:rPr>
          <w:rFonts w:ascii="Georgia" w:hAnsi="Georgia" w:cs="Calibri"/>
          <w:color w:val="FF0000"/>
          <w:sz w:val="20"/>
        </w:rPr>
        <w:t xml:space="preserve"> 20 15</w:t>
      </w:r>
      <w:r w:rsidRPr="002A7F52">
        <w:rPr>
          <w:rFonts w:ascii="Georgia" w:hAnsi="Georgia"/>
          <w:color w:val="FF0000"/>
          <w:sz w:val="20"/>
        </w:rPr>
        <w:t>&gt;</w:t>
      </w:r>
      <w:r w:rsidRPr="002A7F52">
        <w:rPr>
          <w:rFonts w:ascii="Georgia" w:hAnsi="Georgia"/>
          <w:color w:val="FF0000"/>
          <w:sz w:val="20"/>
        </w:rPr>
        <w:br/>
      </w:r>
      <w:r w:rsidRPr="002A7F52">
        <w:rPr>
          <w:rFonts w:ascii="Georgia" w:hAnsi="Georgia"/>
          <w:sz w:val="20"/>
        </w:rPr>
        <w:t xml:space="preserve">Höjdsystem: </w:t>
      </w:r>
      <w:r w:rsidRPr="002A7F52">
        <w:rPr>
          <w:rFonts w:ascii="Georgia" w:hAnsi="Georgia"/>
          <w:color w:val="FF0000"/>
          <w:sz w:val="20"/>
        </w:rPr>
        <w:t>Ex. &lt;</w:t>
      </w:r>
      <w:r w:rsidRPr="002A7F52">
        <w:rPr>
          <w:rFonts w:ascii="Georgia" w:hAnsi="Georgia" w:cs="Calibri"/>
          <w:color w:val="FF0000"/>
          <w:sz w:val="20"/>
        </w:rPr>
        <w:t xml:space="preserve"> RH 2000</w:t>
      </w:r>
      <w:r w:rsidRPr="002A7F52">
        <w:rPr>
          <w:rFonts w:ascii="Georgia" w:hAnsi="Georgia"/>
          <w:color w:val="FF0000"/>
          <w:sz w:val="20"/>
        </w:rPr>
        <w:t>&gt;</w:t>
      </w:r>
    </w:p>
    <w:p w:rsidR="00FA65CF" w:rsidRDefault="00FA65CF" w:rsidP="00FA65CF">
      <w:pPr>
        <w:pStyle w:val="Normalindrag"/>
        <w:rPr>
          <w:rFonts w:asciiTheme="minorHAnsi" w:hAnsiTheme="minorHAnsi"/>
        </w:rPr>
      </w:pPr>
    </w:p>
    <w:p w:rsidR="00FA65CF" w:rsidRPr="00B6520F" w:rsidRDefault="00FA65CF" w:rsidP="00FA65CF">
      <w:pPr>
        <w:pStyle w:val="Rubrik1"/>
        <w:keepLines w:val="0"/>
        <w:numPr>
          <w:ilvl w:val="0"/>
          <w:numId w:val="7"/>
        </w:numPr>
        <w:tabs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23" w:name="_Toc306015663"/>
      <w:bookmarkStart w:id="24" w:name="_Toc386024420"/>
      <w:r w:rsidRPr="00B6520F">
        <w:rPr>
          <w:rFonts w:cs="Arial"/>
        </w:rPr>
        <w:t>Ritningsformat</w:t>
      </w:r>
      <w:bookmarkEnd w:id="23"/>
      <w:bookmarkEnd w:id="24"/>
    </w:p>
    <w:p w:rsidR="00FA65CF" w:rsidRPr="00731DC7" w:rsidRDefault="00FA65CF" w:rsidP="00FA65CF">
      <w:pPr>
        <w:autoSpaceDE w:val="0"/>
        <w:autoSpaceDN w:val="0"/>
        <w:adjustRightInd w:val="0"/>
        <w:ind w:left="420"/>
        <w:rPr>
          <w:color w:val="000000"/>
        </w:rPr>
      </w:pPr>
      <w:r>
        <w:rPr>
          <w:color w:val="000000"/>
        </w:rPr>
        <w:t>Nedanstående</w:t>
      </w:r>
      <w:r w:rsidRPr="00731DC7">
        <w:rPr>
          <w:color w:val="000000"/>
        </w:rPr>
        <w:t xml:space="preserve"> godtagna ritningsformat kan användas</w:t>
      </w:r>
      <w:r>
        <w:rPr>
          <w:color w:val="000000"/>
        </w:rPr>
        <w:t xml:space="preserve">. </w:t>
      </w:r>
      <w:r>
        <w:rPr>
          <w:color w:val="000000"/>
        </w:rPr>
        <w:br/>
      </w:r>
      <w:r w:rsidRPr="0081734A">
        <w:rPr>
          <w:rFonts w:cs="Calibri"/>
        </w:rPr>
        <w:t xml:space="preserve">Se även </w:t>
      </w:r>
      <w:r w:rsidRPr="0081734A">
        <w:t>TRVK Digital projekthantering Väg,</w:t>
      </w:r>
      <w:r w:rsidRPr="0081734A">
        <w:rPr>
          <w:b/>
        </w:rPr>
        <w:t xml:space="preserve"> TRV 2012:063, Kap. </w:t>
      </w:r>
      <w:r w:rsidR="006A2B6C">
        <w:rPr>
          <w:b/>
        </w:rPr>
        <w:t>7</w:t>
      </w:r>
      <w:r>
        <w:rPr>
          <w:b/>
        </w:rPr>
        <w:t>.</w:t>
      </w:r>
      <w:r w:rsidR="006A2B6C">
        <w:rPr>
          <w:b/>
        </w:rPr>
        <w:t>3</w:t>
      </w:r>
      <w:r>
        <w:rPr>
          <w:b/>
        </w:rPr>
        <w:t>.1</w:t>
      </w:r>
      <w:r w:rsidRPr="00731DC7">
        <w:rPr>
          <w:color w:val="000000"/>
        </w:rPr>
        <w:t xml:space="preserve"> </w:t>
      </w:r>
    </w:p>
    <w:p w:rsidR="00FA65CF" w:rsidRPr="00E02A99" w:rsidRDefault="00FA65CF" w:rsidP="00FA65CF">
      <w:pPr>
        <w:autoSpaceDE w:val="0"/>
        <w:autoSpaceDN w:val="0"/>
        <w:adjustRightInd w:val="0"/>
        <w:ind w:left="420"/>
        <w:rPr>
          <w:rFonts w:ascii="Arial" w:hAnsi="Arial" w:cs="Arial"/>
          <w:color w:val="000000"/>
          <w:lang w:val="en-US"/>
        </w:rPr>
      </w:pPr>
      <w:r w:rsidRPr="00762BA7">
        <w:rPr>
          <w:b/>
          <w:bCs/>
          <w:color w:val="000000"/>
          <w:lang w:val="en-US"/>
        </w:rPr>
        <w:br/>
      </w:r>
      <w:r w:rsidRPr="00E02A99">
        <w:rPr>
          <w:rFonts w:ascii="Arial" w:hAnsi="Arial" w:cs="Arial"/>
          <w:b/>
          <w:bCs/>
          <w:color w:val="000000"/>
          <w:lang w:val="en-US"/>
        </w:rPr>
        <w:t xml:space="preserve">A1 </w:t>
      </w:r>
      <w:r w:rsidRPr="00E02A99">
        <w:rPr>
          <w:rFonts w:ascii="Arial" w:hAnsi="Arial" w:cs="Arial"/>
          <w:color w:val="000000"/>
          <w:lang w:val="en-US"/>
        </w:rPr>
        <w:t xml:space="preserve">(594x841 mm) </w:t>
      </w:r>
      <w:r w:rsidRPr="00E02A99">
        <w:rPr>
          <w:rFonts w:ascii="Arial" w:hAnsi="Arial" w:cs="Arial"/>
          <w:b/>
          <w:bCs/>
          <w:color w:val="000000"/>
          <w:lang w:val="en-US"/>
        </w:rPr>
        <w:br/>
        <w:t xml:space="preserve">A1F </w:t>
      </w:r>
      <w:r w:rsidRPr="00E02A99">
        <w:rPr>
          <w:rFonts w:ascii="Arial" w:hAnsi="Arial" w:cs="Arial"/>
          <w:color w:val="000000"/>
          <w:lang w:val="en-US"/>
        </w:rPr>
        <w:t>(594x1189 mm)</w:t>
      </w:r>
    </w:p>
    <w:p w:rsidR="00FA65CF" w:rsidRPr="00E02A99" w:rsidRDefault="00FA65CF" w:rsidP="00FA65CF">
      <w:pPr>
        <w:autoSpaceDE w:val="0"/>
        <w:autoSpaceDN w:val="0"/>
        <w:adjustRightInd w:val="0"/>
        <w:ind w:firstLine="420"/>
        <w:rPr>
          <w:rFonts w:ascii="Arial" w:hAnsi="Arial" w:cs="Arial"/>
          <w:color w:val="000000"/>
          <w:lang w:val="en-US"/>
        </w:rPr>
      </w:pPr>
      <w:r w:rsidRPr="00E02A99">
        <w:rPr>
          <w:rFonts w:ascii="Arial" w:hAnsi="Arial" w:cs="Arial"/>
          <w:b/>
          <w:bCs/>
          <w:color w:val="000000"/>
          <w:lang w:val="en-US"/>
        </w:rPr>
        <w:t xml:space="preserve">A2 </w:t>
      </w:r>
      <w:r w:rsidRPr="00E02A99">
        <w:rPr>
          <w:rFonts w:ascii="Arial" w:hAnsi="Arial" w:cs="Arial"/>
          <w:color w:val="000000"/>
          <w:lang w:val="en-US"/>
        </w:rPr>
        <w:t>(420x594 mm)</w:t>
      </w:r>
    </w:p>
    <w:p w:rsidR="00FA65CF" w:rsidRPr="00E02A99" w:rsidRDefault="00FA65CF" w:rsidP="00FA65CF">
      <w:pPr>
        <w:autoSpaceDE w:val="0"/>
        <w:autoSpaceDN w:val="0"/>
        <w:adjustRightInd w:val="0"/>
        <w:ind w:firstLine="420"/>
        <w:rPr>
          <w:rFonts w:ascii="Arial" w:hAnsi="Arial" w:cs="Arial"/>
          <w:color w:val="000000"/>
          <w:lang w:val="en-US"/>
        </w:rPr>
      </w:pPr>
      <w:r w:rsidRPr="00E02A99">
        <w:rPr>
          <w:rFonts w:ascii="Arial" w:hAnsi="Arial" w:cs="Arial"/>
          <w:b/>
          <w:bCs/>
          <w:color w:val="000000"/>
          <w:lang w:val="en-US"/>
        </w:rPr>
        <w:t>A3</w:t>
      </w:r>
      <w:r w:rsidRPr="00E02A99">
        <w:rPr>
          <w:rFonts w:ascii="Arial" w:hAnsi="Arial" w:cs="Arial"/>
          <w:color w:val="000000"/>
          <w:lang w:val="en-US"/>
        </w:rPr>
        <w:t xml:space="preserve"> (297x420 mm)</w:t>
      </w:r>
    </w:p>
    <w:p w:rsidR="00FA65CF" w:rsidRPr="00E02A99" w:rsidRDefault="00FA65CF" w:rsidP="00FA65CF">
      <w:pPr>
        <w:autoSpaceDE w:val="0"/>
        <w:autoSpaceDN w:val="0"/>
        <w:adjustRightInd w:val="0"/>
        <w:ind w:firstLine="420"/>
        <w:rPr>
          <w:rFonts w:ascii="Arial" w:hAnsi="Arial" w:cs="Arial"/>
          <w:color w:val="000000"/>
          <w:lang w:val="en-US"/>
        </w:rPr>
      </w:pPr>
      <w:r w:rsidRPr="00E02A99">
        <w:rPr>
          <w:rFonts w:ascii="Arial" w:hAnsi="Arial" w:cs="Arial"/>
          <w:b/>
          <w:bCs/>
          <w:color w:val="000000"/>
          <w:lang w:val="en-US"/>
        </w:rPr>
        <w:t xml:space="preserve">A3F </w:t>
      </w:r>
      <w:r w:rsidRPr="00E02A99">
        <w:rPr>
          <w:rFonts w:ascii="Arial" w:hAnsi="Arial" w:cs="Arial"/>
          <w:color w:val="000000"/>
          <w:lang w:val="en-US"/>
        </w:rPr>
        <w:t>(297x594 mm)</w:t>
      </w:r>
    </w:p>
    <w:p w:rsidR="00FA65CF" w:rsidRPr="00F828BD" w:rsidRDefault="00FA65CF" w:rsidP="00FA65CF">
      <w:pPr>
        <w:autoSpaceDE w:val="0"/>
        <w:autoSpaceDN w:val="0"/>
        <w:adjustRightInd w:val="0"/>
        <w:ind w:firstLine="420"/>
        <w:rPr>
          <w:rFonts w:ascii="Arial" w:hAnsi="Arial" w:cs="Arial"/>
          <w:color w:val="000000"/>
          <w:lang w:val="en-US"/>
        </w:rPr>
      </w:pPr>
      <w:r w:rsidRPr="00F828BD">
        <w:rPr>
          <w:rFonts w:ascii="Arial" w:hAnsi="Arial" w:cs="Arial"/>
          <w:b/>
          <w:bCs/>
          <w:color w:val="000000"/>
          <w:lang w:val="en-US"/>
        </w:rPr>
        <w:t xml:space="preserve">A3FF </w:t>
      </w:r>
      <w:r w:rsidRPr="00F828BD">
        <w:rPr>
          <w:rFonts w:ascii="Arial" w:hAnsi="Arial" w:cs="Arial"/>
          <w:color w:val="000000"/>
          <w:lang w:val="en-US"/>
        </w:rPr>
        <w:t>(297x841 mm)</w:t>
      </w:r>
    </w:p>
    <w:p w:rsidR="00FA65CF" w:rsidRDefault="00FA65CF" w:rsidP="00FA65CF">
      <w:pPr>
        <w:ind w:left="420"/>
        <w:rPr>
          <w:rFonts w:ascii="Arial" w:hAnsi="Arial" w:cs="Arial"/>
          <w:sz w:val="28"/>
          <w:szCs w:val="28"/>
        </w:rPr>
      </w:pPr>
      <w:r w:rsidRPr="00762BA7">
        <w:br/>
      </w:r>
      <w:r w:rsidRPr="00731DC7">
        <w:t>Marginaler ska uppfyllas enligt BYGGHANDLINGAR 90</w:t>
      </w:r>
      <w:r w:rsidR="00D576B8">
        <w:t xml:space="preserve"> del 7</w:t>
      </w:r>
      <w:r w:rsidRPr="00731DC7">
        <w:t>.</w:t>
      </w:r>
    </w:p>
    <w:p w:rsidR="00FA65CF" w:rsidRDefault="00FA65CF" w:rsidP="00FA65CF">
      <w:pPr>
        <w:autoSpaceDE w:val="0"/>
        <w:autoSpaceDN w:val="0"/>
        <w:adjustRightInd w:val="0"/>
        <w:ind w:left="426"/>
        <w:rPr>
          <w:color w:val="000000"/>
        </w:rPr>
      </w:pPr>
    </w:p>
    <w:p w:rsidR="00FA65CF" w:rsidRDefault="00FA65CF" w:rsidP="00FA65CF">
      <w:pPr>
        <w:autoSpaceDE w:val="0"/>
        <w:autoSpaceDN w:val="0"/>
        <w:adjustRightInd w:val="0"/>
        <w:ind w:left="426"/>
        <w:rPr>
          <w:color w:val="000000"/>
          <w:highlight w:val="yellow"/>
        </w:rPr>
      </w:pPr>
      <w:r w:rsidRPr="00B6520F">
        <w:rPr>
          <w:color w:val="000000"/>
        </w:rPr>
        <w:t>Redovisa vilka ritnings</w:t>
      </w:r>
      <w:r>
        <w:rPr>
          <w:color w:val="000000"/>
        </w:rPr>
        <w:t>format som används i projektet:</w:t>
      </w:r>
    </w:p>
    <w:p w:rsidR="00FA65CF" w:rsidRPr="000E4092" w:rsidRDefault="00FA65CF" w:rsidP="00FA65CF">
      <w:pPr>
        <w:autoSpaceDE w:val="0"/>
        <w:autoSpaceDN w:val="0"/>
        <w:adjustRightInd w:val="0"/>
        <w:ind w:left="426"/>
        <w:rPr>
          <w:color w:val="FF0000"/>
          <w:lang w:val="en-US"/>
        </w:rPr>
      </w:pPr>
      <w:r w:rsidRPr="000E4092">
        <w:rPr>
          <w:color w:val="FF0000"/>
          <w:lang w:val="en-US"/>
        </w:rPr>
        <w:t>Ex</w:t>
      </w:r>
      <w:proofErr w:type="gramStart"/>
      <w:r w:rsidRPr="000E4092">
        <w:rPr>
          <w:color w:val="FF0000"/>
          <w:lang w:val="en-US"/>
        </w:rPr>
        <w:t>.&lt;</w:t>
      </w:r>
      <w:proofErr w:type="gramEnd"/>
      <w:r w:rsidRPr="000E4092">
        <w:rPr>
          <w:color w:val="FF0000"/>
          <w:lang w:val="en-US"/>
        </w:rPr>
        <w:t xml:space="preserve"> </w:t>
      </w:r>
      <w:r w:rsidRPr="000E4092">
        <w:rPr>
          <w:rFonts w:cs="Arial"/>
          <w:bCs/>
          <w:color w:val="FF0000"/>
          <w:lang w:val="en-US"/>
        </w:rPr>
        <w:t xml:space="preserve">A1 </w:t>
      </w:r>
      <w:r w:rsidRPr="000E4092">
        <w:rPr>
          <w:rFonts w:cs="Arial"/>
          <w:color w:val="FF0000"/>
          <w:lang w:val="en-US"/>
        </w:rPr>
        <w:t>(594x841 mm)</w:t>
      </w:r>
      <w:r w:rsidRPr="000E4092">
        <w:rPr>
          <w:color w:val="FF0000"/>
          <w:lang w:val="en-US"/>
        </w:rPr>
        <w:t xml:space="preserve"> &gt;</w:t>
      </w:r>
    </w:p>
    <w:p w:rsidR="00FA65CF" w:rsidRPr="000E4092" w:rsidRDefault="00FA65CF" w:rsidP="00FA65CF">
      <w:pPr>
        <w:autoSpaceDE w:val="0"/>
        <w:autoSpaceDN w:val="0"/>
        <w:adjustRightInd w:val="0"/>
        <w:ind w:left="426"/>
        <w:rPr>
          <w:color w:val="FF0000"/>
          <w:highlight w:val="yellow"/>
          <w:lang w:val="en-US"/>
        </w:rPr>
      </w:pPr>
      <w:r w:rsidRPr="000E4092">
        <w:rPr>
          <w:color w:val="FF0000"/>
          <w:lang w:val="en-US"/>
        </w:rPr>
        <w:t>Ex</w:t>
      </w:r>
      <w:proofErr w:type="gramStart"/>
      <w:r w:rsidRPr="000E4092">
        <w:rPr>
          <w:color w:val="FF0000"/>
          <w:lang w:val="en-US"/>
        </w:rPr>
        <w:t>.&lt;</w:t>
      </w:r>
      <w:proofErr w:type="gramEnd"/>
      <w:r w:rsidRPr="00C0500F">
        <w:rPr>
          <w:rFonts w:cs="Arial"/>
          <w:bCs/>
          <w:color w:val="FF0000"/>
          <w:lang w:val="en-US"/>
        </w:rPr>
        <w:t xml:space="preserve">A1F </w:t>
      </w:r>
      <w:r w:rsidRPr="00C0500F">
        <w:rPr>
          <w:rFonts w:cs="Arial"/>
          <w:color w:val="FF0000"/>
          <w:lang w:val="en-US"/>
        </w:rPr>
        <w:t>(594x1189 mm)</w:t>
      </w:r>
      <w:r w:rsidRPr="000E4092">
        <w:rPr>
          <w:color w:val="FF0000"/>
          <w:lang w:val="en-US"/>
        </w:rPr>
        <w:t xml:space="preserve"> &gt;</w:t>
      </w:r>
    </w:p>
    <w:p w:rsidR="00FA65CF" w:rsidRPr="000E4092" w:rsidRDefault="00FA65CF" w:rsidP="00FA65CF">
      <w:pPr>
        <w:autoSpaceDE w:val="0"/>
        <w:autoSpaceDN w:val="0"/>
        <w:adjustRightInd w:val="0"/>
        <w:ind w:left="426"/>
        <w:rPr>
          <w:color w:val="000000"/>
          <w:lang w:val="en-US"/>
        </w:rPr>
      </w:pPr>
    </w:p>
    <w:p w:rsidR="00FA65CF" w:rsidRPr="000E4092" w:rsidRDefault="00FA65CF" w:rsidP="00FA65CF">
      <w:pPr>
        <w:tabs>
          <w:tab w:val="num" w:pos="420"/>
        </w:tabs>
        <w:rPr>
          <w:rFonts w:asciiTheme="minorHAnsi" w:hAnsiTheme="minorHAnsi"/>
          <w:lang w:val="en-US"/>
        </w:rPr>
      </w:pPr>
    </w:p>
    <w:p w:rsidR="00FA65CF" w:rsidRPr="000E4092" w:rsidRDefault="00FA65CF" w:rsidP="00FA65CF">
      <w:pPr>
        <w:spacing w:line="240" w:lineRule="auto"/>
        <w:rPr>
          <w:rFonts w:asciiTheme="minorHAnsi" w:hAnsiTheme="minorHAnsi"/>
          <w:lang w:val="en-US"/>
        </w:rPr>
      </w:pPr>
      <w:r w:rsidRPr="000E4092">
        <w:rPr>
          <w:rFonts w:asciiTheme="minorHAnsi" w:hAnsiTheme="minorHAnsi"/>
          <w:lang w:val="en-US"/>
        </w:rPr>
        <w:br w:type="page"/>
      </w:r>
    </w:p>
    <w:p w:rsidR="00FA65CF" w:rsidRPr="00B6520F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25" w:name="_Toc386024421"/>
      <w:r>
        <w:rPr>
          <w:rFonts w:cs="Arial"/>
        </w:rPr>
        <w:lastRenderedPageBreak/>
        <w:t>Tillfällig statusmärkning</w:t>
      </w:r>
      <w:bookmarkEnd w:id="25"/>
    </w:p>
    <w:p w:rsidR="00FA65CF" w:rsidRPr="008001CB" w:rsidRDefault="00FA65CF" w:rsidP="00FA65CF">
      <w:pPr>
        <w:ind w:left="420" w:firstLine="6"/>
      </w:pPr>
      <w:r w:rsidRPr="00FA5742">
        <w:t xml:space="preserve">Tillfällig statusmärkning skall redovisas på ritningar ovanför namnrutan. </w:t>
      </w:r>
      <w:r>
        <w:t xml:space="preserve"> Möjliga värden av statusbenämningar finns redovisade i </w:t>
      </w:r>
      <w:r w:rsidRPr="00EF4B72">
        <w:t xml:space="preserve">TRVK Metadata för digital projekthantering Väg, </w:t>
      </w:r>
      <w:r w:rsidR="006A2B6C">
        <w:br/>
      </w:r>
      <w:r w:rsidRPr="00EF4B72">
        <w:rPr>
          <w:b/>
        </w:rPr>
        <w:t xml:space="preserve">TRV 2012:062; kap </w:t>
      </w:r>
      <w:r>
        <w:rPr>
          <w:b/>
        </w:rPr>
        <w:t>2.2</w:t>
      </w:r>
      <w:r w:rsidR="008001CB">
        <w:rPr>
          <w:b/>
        </w:rPr>
        <w:t xml:space="preserve"> </w:t>
      </w:r>
      <w:r w:rsidR="008001CB">
        <w:t xml:space="preserve">och </w:t>
      </w:r>
      <w:r w:rsidR="008001CB" w:rsidRPr="001553ED">
        <w:t>TRVK Program och Verktyg</w:t>
      </w:r>
      <w:r w:rsidR="008001CB">
        <w:t xml:space="preserve"> för digital projekthantering Väg, </w:t>
      </w:r>
      <w:r w:rsidR="008001CB">
        <w:br/>
      </w:r>
      <w:r w:rsidR="008001CB" w:rsidRPr="0081734A">
        <w:rPr>
          <w:b/>
        </w:rPr>
        <w:t>TRV 2012:055 kap</w:t>
      </w:r>
      <w:r w:rsidR="008001CB">
        <w:rPr>
          <w:b/>
        </w:rPr>
        <w:t xml:space="preserve"> 2.1</w:t>
      </w:r>
    </w:p>
    <w:p w:rsidR="00FA65CF" w:rsidRDefault="00FA65CF" w:rsidP="00FA65CF">
      <w:pPr>
        <w:ind w:firstLine="426"/>
      </w:pPr>
    </w:p>
    <w:p w:rsidR="00FA65CF" w:rsidRPr="00FA5742" w:rsidRDefault="00A66CB1" w:rsidP="00FA65CF">
      <w:pPr>
        <w:ind w:firstLine="426"/>
      </w:pPr>
      <w:r>
        <w:t>A</w:t>
      </w:r>
      <w:r w:rsidR="00FA65CF" w:rsidRPr="00FA5742">
        <w:t xml:space="preserve">ngivna mått skall accepteras av Trafikverkets datasamordnare och redovisas i </w:t>
      </w:r>
    </w:p>
    <w:p w:rsidR="00FA65CF" w:rsidRDefault="00FA65CF" w:rsidP="00FA65CF">
      <w:pPr>
        <w:ind w:firstLine="426"/>
      </w:pPr>
      <w:proofErr w:type="gramStart"/>
      <w:r w:rsidRPr="004F7465">
        <w:t>den objektspecifika handledningen</w:t>
      </w:r>
      <w:r>
        <w:t>.</w:t>
      </w:r>
      <w:proofErr w:type="gramEnd"/>
      <w:r>
        <w:t xml:space="preserve"> Programvaran Digital tejp kan användas:</w:t>
      </w:r>
    </w:p>
    <w:p w:rsidR="00A66CB1" w:rsidRDefault="00A66CB1" w:rsidP="00FA65CF">
      <w:pPr>
        <w:ind w:firstLine="426"/>
        <w:rPr>
          <w:rFonts w:ascii="Arial" w:hAnsi="Arial" w:cs="Arial"/>
          <w:b/>
          <w:color w:val="FF0000"/>
        </w:rPr>
      </w:pPr>
      <w:r>
        <w:t>Avstånd från nedre kant</w:t>
      </w:r>
      <w:bookmarkStart w:id="26" w:name="_GoBack"/>
      <w:bookmarkEnd w:id="26"/>
      <w:r>
        <w:t xml:space="preserve">: </w:t>
      </w:r>
      <w:r w:rsidRPr="00061522">
        <w:rPr>
          <w:rFonts w:ascii="Arial" w:hAnsi="Arial" w:cs="Arial"/>
          <w:b/>
          <w:color w:val="FF0000"/>
        </w:rPr>
        <w:t>&gt;Ange värde&lt;</w:t>
      </w:r>
    </w:p>
    <w:p w:rsidR="00A66CB1" w:rsidRDefault="00A66CB1" w:rsidP="00FA65CF">
      <w:pPr>
        <w:ind w:firstLine="426"/>
      </w:pPr>
      <w:r>
        <w:t xml:space="preserve">Avstånd från höger kant: </w:t>
      </w:r>
      <w:r w:rsidRPr="00061522">
        <w:rPr>
          <w:rFonts w:ascii="Arial" w:hAnsi="Arial" w:cs="Arial"/>
          <w:b/>
          <w:color w:val="FF0000"/>
        </w:rPr>
        <w:t>&gt;Ange värde&lt;</w:t>
      </w:r>
    </w:p>
    <w:p w:rsidR="00FA65CF" w:rsidRPr="0002507F" w:rsidRDefault="00FA65CF" w:rsidP="00FA65CF">
      <w:pPr>
        <w:pStyle w:val="Normalindrag"/>
        <w:tabs>
          <w:tab w:val="num" w:pos="420"/>
        </w:tabs>
        <w:ind w:left="425" w:firstLine="6"/>
        <w:rPr>
          <w:rFonts w:ascii="Georgia" w:hAnsi="Georgia"/>
          <w:sz w:val="20"/>
        </w:rPr>
      </w:pPr>
    </w:p>
    <w:p w:rsidR="00FA65CF" w:rsidRDefault="00773221" w:rsidP="00FA65CF">
      <w:pPr>
        <w:tabs>
          <w:tab w:val="num" w:pos="420"/>
        </w:tabs>
        <w:ind w:firstLine="6"/>
        <w:jc w:val="both"/>
        <w:rPr>
          <w:noProof/>
          <w:color w:val="548DD4" w:themeColor="text2" w:themeTint="99"/>
        </w:rPr>
      </w:pPr>
      <w:r>
        <w:rPr>
          <w:noProof/>
          <w:color w:val="548DD4" w:themeColor="text2" w:themeTint="99"/>
          <w:lang w:eastAsia="sv-SE"/>
        </w:rPr>
        <w:t xml:space="preserve">                                                    </w:t>
      </w:r>
      <w:r>
        <w:rPr>
          <w:noProof/>
          <w:color w:val="548DD4" w:themeColor="text2" w:themeTint="99"/>
          <w:lang w:eastAsia="sv-SE"/>
        </w:rPr>
        <w:drawing>
          <wp:inline distT="0" distB="0" distL="0" distR="0">
            <wp:extent cx="2305050" cy="16477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tatusmärkn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78" cy="165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CF" w:rsidRDefault="00773221" w:rsidP="00FA65CF">
      <w:pPr>
        <w:tabs>
          <w:tab w:val="num" w:pos="420"/>
        </w:tabs>
        <w:ind w:firstLine="6"/>
        <w:jc w:val="both"/>
        <w:rPr>
          <w:noProof/>
          <w:color w:val="548DD4" w:themeColor="text2" w:themeTint="99"/>
        </w:rPr>
      </w:pPr>
      <w:r>
        <w:rPr>
          <w:noProof/>
          <w:color w:val="548DD4" w:themeColor="text2" w:themeTint="99"/>
        </w:rPr>
        <w:tab/>
      </w:r>
    </w:p>
    <w:p w:rsidR="00FA65CF" w:rsidRDefault="00FA65CF" w:rsidP="00FA65CF">
      <w:pPr>
        <w:tabs>
          <w:tab w:val="num" w:pos="420"/>
        </w:tabs>
        <w:ind w:firstLine="6"/>
        <w:jc w:val="both"/>
        <w:rPr>
          <w:noProof/>
          <w:color w:val="548DD4" w:themeColor="text2" w:themeTint="99"/>
        </w:rPr>
      </w:pPr>
    </w:p>
    <w:p w:rsidR="00FA65CF" w:rsidRDefault="00FA65CF" w:rsidP="00FA65CF">
      <w:pPr>
        <w:tabs>
          <w:tab w:val="num" w:pos="420"/>
        </w:tabs>
        <w:ind w:firstLine="6"/>
        <w:jc w:val="both"/>
        <w:rPr>
          <w:noProof/>
          <w:color w:val="548DD4" w:themeColor="text2" w:themeTint="99"/>
        </w:rPr>
      </w:pPr>
    </w:p>
    <w:p w:rsidR="00FA65CF" w:rsidRDefault="00FA65CF" w:rsidP="00FA65CF">
      <w:pPr>
        <w:tabs>
          <w:tab w:val="num" w:pos="420"/>
        </w:tabs>
        <w:ind w:firstLine="6"/>
        <w:jc w:val="both"/>
        <w:rPr>
          <w:noProof/>
          <w:color w:val="548DD4" w:themeColor="text2" w:themeTint="99"/>
        </w:rPr>
      </w:pPr>
    </w:p>
    <w:p w:rsidR="00FA65CF" w:rsidRDefault="00FA65CF" w:rsidP="00FA65CF">
      <w:pPr>
        <w:tabs>
          <w:tab w:val="num" w:pos="420"/>
        </w:tabs>
        <w:ind w:firstLine="6"/>
        <w:jc w:val="both"/>
        <w:rPr>
          <w:noProof/>
          <w:color w:val="548DD4" w:themeColor="text2" w:themeTint="99"/>
        </w:rPr>
      </w:pPr>
    </w:p>
    <w:p w:rsidR="00FA65CF" w:rsidRDefault="00FA65CF" w:rsidP="00FA65CF">
      <w:pPr>
        <w:ind w:firstLine="426"/>
        <w:rPr>
          <w:b/>
        </w:rPr>
      </w:pPr>
    </w:p>
    <w:p w:rsidR="00FA65CF" w:rsidRPr="00B6520F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27" w:name="_Toc386024422"/>
      <w:r>
        <w:rPr>
          <w:rFonts w:cs="Arial"/>
        </w:rPr>
        <w:t>Mottagningskontroll för ritningar bro och tunnel</w:t>
      </w:r>
      <w:bookmarkEnd w:id="27"/>
    </w:p>
    <w:p w:rsidR="00FA65CF" w:rsidRPr="001C50D8" w:rsidRDefault="00B04535" w:rsidP="00B04535">
      <w:pPr>
        <w:pStyle w:val="Normalindrag"/>
        <w:ind w:left="426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Märkning av r</w:t>
      </w:r>
      <w:r w:rsidR="00FA65CF" w:rsidRPr="001C50D8">
        <w:rPr>
          <w:rFonts w:ascii="Georgia" w:hAnsi="Georgia"/>
          <w:sz w:val="20"/>
        </w:rPr>
        <w:t xml:space="preserve">itningar som är mottagningskontrollerade av Trafikverket, Avdelningen för bro och tunnel i Borlänge ska </w:t>
      </w:r>
      <w:r>
        <w:rPr>
          <w:rFonts w:ascii="Georgia" w:hAnsi="Georgia"/>
          <w:sz w:val="20"/>
        </w:rPr>
        <w:t>ske enligt TRVK Bro</w:t>
      </w:r>
      <w:r w:rsidR="00762BA7">
        <w:rPr>
          <w:rFonts w:ascii="Georgia" w:hAnsi="Georgia"/>
          <w:sz w:val="20"/>
        </w:rPr>
        <w:t xml:space="preserve"> 11</w:t>
      </w:r>
      <w:r>
        <w:rPr>
          <w:rFonts w:ascii="Georgia" w:hAnsi="Georgia"/>
          <w:sz w:val="20"/>
        </w:rPr>
        <w:t>.</w:t>
      </w:r>
    </w:p>
    <w:p w:rsidR="00FA65CF" w:rsidRDefault="00FA65CF" w:rsidP="00FA65CF">
      <w:pPr>
        <w:spacing w:line="240" w:lineRule="auto"/>
        <w:rPr>
          <w:noProof/>
          <w:color w:val="548DD4" w:themeColor="text2" w:themeTint="99"/>
        </w:rPr>
      </w:pPr>
    </w:p>
    <w:p w:rsidR="00FA65CF" w:rsidRPr="00B6520F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28" w:name="_Toc386024423"/>
      <w:r>
        <w:rPr>
          <w:rFonts w:cs="Arial"/>
        </w:rPr>
        <w:t>Ö</w:t>
      </w:r>
      <w:r w:rsidRPr="00731DC7">
        <w:rPr>
          <w:rFonts w:cs="Arial"/>
        </w:rPr>
        <w:t xml:space="preserve">verföring till </w:t>
      </w:r>
      <w:r>
        <w:rPr>
          <w:rFonts w:cs="Arial"/>
        </w:rPr>
        <w:t>Dokumenthanteringssystem</w:t>
      </w:r>
      <w:bookmarkEnd w:id="28"/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Projektdokumentation skall överföras till Projektportalen och produktinformation till Chaos. </w:t>
      </w:r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</w:t>
      </w:r>
      <w:r w:rsidRPr="00A26B2A">
        <w:rPr>
          <w:rFonts w:ascii="Georgia" w:hAnsi="Georgia"/>
          <w:sz w:val="20"/>
        </w:rPr>
        <w:t xml:space="preserve">edanstående länk </w:t>
      </w:r>
      <w:r>
        <w:rPr>
          <w:rFonts w:ascii="Georgia" w:hAnsi="Georgia"/>
          <w:sz w:val="20"/>
        </w:rPr>
        <w:t>ger</w:t>
      </w:r>
      <w:r w:rsidRPr="00A26B2A">
        <w:rPr>
          <w:rFonts w:ascii="Georgia" w:hAnsi="Georgia"/>
          <w:sz w:val="20"/>
        </w:rPr>
        <w:t xml:space="preserve"> in</w:t>
      </w:r>
      <w:r>
        <w:rPr>
          <w:rFonts w:ascii="Georgia" w:hAnsi="Georgia"/>
          <w:sz w:val="20"/>
        </w:rPr>
        <w:t xml:space="preserve">formation om Chaos: </w:t>
      </w:r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</w:p>
    <w:p w:rsidR="00FA65CF" w:rsidRPr="00A26B2A" w:rsidRDefault="00762BA7" w:rsidP="00FA65CF">
      <w:pPr>
        <w:pStyle w:val="Normalindrag"/>
        <w:ind w:left="420"/>
        <w:rPr>
          <w:rFonts w:ascii="Georgia" w:hAnsi="Georgia" w:cs="Arial"/>
          <w:sz w:val="20"/>
        </w:rPr>
      </w:pPr>
      <w:hyperlink r:id="rId19" w:history="1">
        <w:r w:rsidR="00FA65CF" w:rsidRPr="00A26B2A">
          <w:rPr>
            <w:rStyle w:val="Hyperlnk"/>
            <w:rFonts w:ascii="Georgia" w:hAnsi="Georgia" w:cs="Arial"/>
            <w:sz w:val="20"/>
          </w:rPr>
          <w:t>http://www.trafikverket.se/chaos</w:t>
        </w:r>
      </w:hyperlink>
      <w:r w:rsidR="00FA65CF" w:rsidRPr="00A26B2A">
        <w:rPr>
          <w:rFonts w:ascii="Georgia" w:hAnsi="Georgia"/>
          <w:sz w:val="20"/>
        </w:rPr>
        <w:tab/>
      </w:r>
    </w:p>
    <w:p w:rsidR="00FA65CF" w:rsidRPr="00A26B2A" w:rsidRDefault="00FA65CF" w:rsidP="00FA65CF">
      <w:pPr>
        <w:pStyle w:val="Normalindrag"/>
        <w:ind w:left="420"/>
        <w:rPr>
          <w:rFonts w:ascii="Georgia" w:hAnsi="Georgia"/>
          <w:sz w:val="20"/>
        </w:rPr>
      </w:pPr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Chaos </w:t>
      </w:r>
      <w:r w:rsidRPr="00A26B2A">
        <w:rPr>
          <w:rFonts w:ascii="Georgia" w:hAnsi="Georgia"/>
          <w:sz w:val="20"/>
        </w:rPr>
        <w:t>E-utbildning är en förutsättning för att få ett personligt inloggningskonto.</w:t>
      </w:r>
      <w:r>
        <w:rPr>
          <w:rFonts w:ascii="Georgia" w:hAnsi="Georgia"/>
          <w:sz w:val="20"/>
        </w:rPr>
        <w:t xml:space="preserve"> Den lä</w:t>
      </w:r>
      <w:r w:rsidRPr="00A26B2A">
        <w:rPr>
          <w:rFonts w:ascii="Georgia" w:hAnsi="Georgia"/>
          <w:sz w:val="20"/>
        </w:rPr>
        <w:t>rarledd</w:t>
      </w:r>
      <w:r>
        <w:rPr>
          <w:rFonts w:ascii="Georgia" w:hAnsi="Georgia"/>
          <w:sz w:val="20"/>
        </w:rPr>
        <w:t>a</w:t>
      </w:r>
      <w:r w:rsidRPr="00A26B2A">
        <w:rPr>
          <w:rFonts w:ascii="Georgia" w:hAnsi="Georgia"/>
          <w:sz w:val="20"/>
        </w:rPr>
        <w:t xml:space="preserve"> utbildning</w:t>
      </w:r>
      <w:r>
        <w:rPr>
          <w:rFonts w:ascii="Georgia" w:hAnsi="Georgia"/>
          <w:sz w:val="20"/>
        </w:rPr>
        <w:t>en</w:t>
      </w:r>
      <w:r w:rsidRPr="00A26B2A">
        <w:rPr>
          <w:rFonts w:ascii="Georgia" w:hAnsi="Georgia"/>
          <w:sz w:val="20"/>
        </w:rPr>
        <w:t xml:space="preserve"> ger djupare kunskaper </w:t>
      </w:r>
      <w:r>
        <w:rPr>
          <w:rFonts w:ascii="Georgia" w:hAnsi="Georgia"/>
          <w:sz w:val="20"/>
        </w:rPr>
        <w:t xml:space="preserve">och är till för </w:t>
      </w:r>
      <w:r w:rsidRPr="00A26B2A">
        <w:rPr>
          <w:rFonts w:ascii="Georgia" w:hAnsi="Georgia"/>
          <w:sz w:val="20"/>
        </w:rPr>
        <w:t xml:space="preserve">dig som kommer </w:t>
      </w:r>
      <w:r>
        <w:rPr>
          <w:rFonts w:ascii="Georgia" w:hAnsi="Georgia"/>
          <w:sz w:val="20"/>
        </w:rPr>
        <w:t xml:space="preserve">att </w:t>
      </w:r>
      <w:r w:rsidRPr="00A26B2A">
        <w:rPr>
          <w:rFonts w:ascii="Georgia" w:hAnsi="Georgia"/>
          <w:sz w:val="20"/>
        </w:rPr>
        <w:t xml:space="preserve">leverera filer till Chaos eller hantera CAD-material. </w:t>
      </w:r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</w:t>
      </w:r>
      <w:r w:rsidRPr="00A26B2A">
        <w:rPr>
          <w:rFonts w:ascii="Georgia" w:hAnsi="Georgia"/>
          <w:sz w:val="20"/>
        </w:rPr>
        <w:t xml:space="preserve">edanstående länk </w:t>
      </w:r>
      <w:r>
        <w:rPr>
          <w:rFonts w:ascii="Georgia" w:hAnsi="Georgia"/>
          <w:sz w:val="20"/>
        </w:rPr>
        <w:t>ger</w:t>
      </w:r>
      <w:r w:rsidRPr="00A26B2A">
        <w:rPr>
          <w:rFonts w:ascii="Georgia" w:hAnsi="Georgia"/>
          <w:sz w:val="20"/>
        </w:rPr>
        <w:t xml:space="preserve"> in</w:t>
      </w:r>
      <w:r>
        <w:rPr>
          <w:rFonts w:ascii="Georgia" w:hAnsi="Georgia"/>
          <w:sz w:val="20"/>
        </w:rPr>
        <w:t>formation om Projektportalen:</w:t>
      </w:r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</w:p>
    <w:p w:rsidR="00FA65CF" w:rsidRDefault="00762BA7" w:rsidP="00FA65CF">
      <w:pPr>
        <w:ind w:firstLine="420"/>
        <w:rPr>
          <w:szCs w:val="20"/>
        </w:rPr>
      </w:pPr>
      <w:hyperlink r:id="rId20" w:history="1">
        <w:r w:rsidR="00FA65CF" w:rsidRPr="00A26B2A">
          <w:rPr>
            <w:rStyle w:val="Hyperlnk"/>
            <w:rFonts w:cs="Arial"/>
            <w:szCs w:val="20"/>
          </w:rPr>
          <w:t>http://www.trafikverket.se/projektportalen</w:t>
        </w:r>
      </w:hyperlink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</w:p>
    <w:p w:rsidR="00FA65CF" w:rsidRDefault="00FA65CF" w:rsidP="00FA65CF">
      <w:pPr>
        <w:ind w:left="420" w:firstLine="6"/>
        <w:rPr>
          <w:b/>
        </w:rPr>
      </w:pPr>
      <w:r>
        <w:t xml:space="preserve">Se även </w:t>
      </w:r>
      <w:r w:rsidRPr="00745095">
        <w:t xml:space="preserve">Trafikverkets </w:t>
      </w:r>
      <w:proofErr w:type="spellStart"/>
      <w:r w:rsidRPr="00745095">
        <w:t>publ</w:t>
      </w:r>
      <w:proofErr w:type="spellEnd"/>
      <w:r w:rsidRPr="00745095">
        <w:t xml:space="preserve">. TRVK Digital projekthantering Väg, </w:t>
      </w:r>
      <w:r w:rsidRPr="00745095">
        <w:rPr>
          <w:b/>
        </w:rPr>
        <w:t xml:space="preserve">TRV 2012:063, kap </w:t>
      </w:r>
      <w:r w:rsidR="00C507E0">
        <w:rPr>
          <w:b/>
        </w:rPr>
        <w:t>2.3.2, 5</w:t>
      </w:r>
      <w:r>
        <w:rPr>
          <w:b/>
        </w:rPr>
        <w:t xml:space="preserve">, </w:t>
      </w:r>
      <w:r w:rsidR="00C507E0">
        <w:rPr>
          <w:b/>
        </w:rPr>
        <w:t>9</w:t>
      </w:r>
      <w:r>
        <w:rPr>
          <w:b/>
        </w:rPr>
        <w:t xml:space="preserve"> </w:t>
      </w:r>
      <w:r>
        <w:t>samt TRVK Program och verktyg för digital projekthantering Väg</w:t>
      </w:r>
      <w:r w:rsidRPr="00745095">
        <w:t xml:space="preserve">, </w:t>
      </w:r>
      <w:r w:rsidRPr="00745095">
        <w:rPr>
          <w:b/>
        </w:rPr>
        <w:t>TRV 2012:0</w:t>
      </w:r>
      <w:r>
        <w:rPr>
          <w:b/>
        </w:rPr>
        <w:t>55</w:t>
      </w:r>
      <w:r w:rsidRPr="00745095">
        <w:rPr>
          <w:b/>
        </w:rPr>
        <w:t xml:space="preserve">, kap </w:t>
      </w:r>
      <w:r>
        <w:rPr>
          <w:b/>
        </w:rPr>
        <w:t>2</w:t>
      </w:r>
    </w:p>
    <w:p w:rsidR="00FA65CF" w:rsidRDefault="00FA65CF" w:rsidP="00FA65CF">
      <w:pPr>
        <w:spacing w:line="240" w:lineRule="auto"/>
        <w:rPr>
          <w:b/>
        </w:rPr>
      </w:pPr>
      <w:r>
        <w:rPr>
          <w:b/>
        </w:rPr>
        <w:br w:type="page"/>
      </w:r>
    </w:p>
    <w:p w:rsidR="00FA65CF" w:rsidRPr="00B6520F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29" w:name="_Toc386024424"/>
      <w:r>
        <w:rPr>
          <w:rFonts w:cs="Arial"/>
        </w:rPr>
        <w:lastRenderedPageBreak/>
        <w:t>Redovisning trädstruktur i Chaos</w:t>
      </w:r>
      <w:bookmarkEnd w:id="29"/>
    </w:p>
    <w:p w:rsidR="00FA65CF" w:rsidRPr="00C74904" w:rsidRDefault="00FA65CF" w:rsidP="00FA65CF">
      <w:pPr>
        <w:ind w:left="420" w:firstLine="6"/>
        <w:rPr>
          <w:i/>
        </w:rPr>
      </w:pPr>
      <w:r w:rsidRPr="00C74904">
        <w:rPr>
          <w:i/>
        </w:rPr>
        <w:t>Bakgrund</w:t>
      </w:r>
    </w:p>
    <w:p w:rsidR="00FA65CF" w:rsidRDefault="00FA65CF" w:rsidP="00FA65CF">
      <w:pPr>
        <w:ind w:left="420" w:firstLine="6"/>
      </w:pPr>
      <w:r w:rsidRPr="009861CF">
        <w:t xml:space="preserve">För att underlätta arbetet i Chaos för beställare, konsulter och entreprenörer behövs trädstrukturer för varje </w:t>
      </w:r>
      <w:r>
        <w:t>produkt</w:t>
      </w:r>
      <w:r w:rsidRPr="009861CF">
        <w:t>. Redovisning av överförda utskriftsanpassade filer (PDF</w:t>
      </w:r>
      <w:r>
        <w:t xml:space="preserve">-A) skall </w:t>
      </w:r>
      <w:r w:rsidRPr="009861CF">
        <w:t>göras i trädstrukturen som finns för aktuell</w:t>
      </w:r>
      <w:r>
        <w:t xml:space="preserve"> produkt</w:t>
      </w:r>
      <w:r w:rsidRPr="009861CF">
        <w:t xml:space="preserve"> på fliken ”Struktur” i Chaos. </w:t>
      </w:r>
      <w:r>
        <w:t>Leverantören kan föreslå egen struktur för dokument som inte ingår i produkten.</w:t>
      </w:r>
    </w:p>
    <w:p w:rsidR="00FA65CF" w:rsidRDefault="00FA65CF" w:rsidP="00FA65CF">
      <w:pPr>
        <w:ind w:left="420" w:firstLine="6"/>
      </w:pPr>
    </w:p>
    <w:p w:rsidR="00FA65CF" w:rsidRPr="009861CF" w:rsidRDefault="00FA65CF" w:rsidP="00FA65CF">
      <w:pPr>
        <w:pStyle w:val="Normalindrag"/>
        <w:ind w:left="426"/>
        <w:rPr>
          <w:rFonts w:ascii="Georgia" w:hAnsi="Georgia"/>
          <w:sz w:val="20"/>
        </w:rPr>
      </w:pPr>
      <w:r w:rsidRPr="009861CF">
        <w:rPr>
          <w:rFonts w:ascii="Georgia" w:hAnsi="Georgia"/>
          <w:sz w:val="20"/>
        </w:rPr>
        <w:t>Färdig produkt skall även finnas redovisa</w:t>
      </w:r>
      <w:r>
        <w:rPr>
          <w:rFonts w:ascii="Georgia" w:hAnsi="Georgia"/>
          <w:sz w:val="20"/>
        </w:rPr>
        <w:t>d</w:t>
      </w:r>
      <w:r w:rsidRPr="009861CF">
        <w:rPr>
          <w:rFonts w:ascii="Georgia" w:hAnsi="Georgia"/>
          <w:sz w:val="20"/>
        </w:rPr>
        <w:t xml:space="preserve"> i ett jobb.</w:t>
      </w:r>
    </w:p>
    <w:p w:rsidR="00FA65CF" w:rsidRPr="009861CF" w:rsidRDefault="00FA65CF" w:rsidP="00FA65CF">
      <w:pPr>
        <w:pStyle w:val="Normalindrag"/>
        <w:ind w:left="426"/>
        <w:rPr>
          <w:rFonts w:ascii="Georgia" w:hAnsi="Georgia"/>
          <w:sz w:val="20"/>
        </w:rPr>
      </w:pPr>
    </w:p>
    <w:p w:rsidR="00FA65CF" w:rsidRDefault="00FA65CF" w:rsidP="00FA65CF">
      <w:pPr>
        <w:pStyle w:val="Normalindrag"/>
        <w:ind w:left="426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Ritningsmodeller och ritningsdefinitionsfiler</w:t>
      </w:r>
      <w:r w:rsidRPr="009861CF">
        <w:rPr>
          <w:rFonts w:ascii="Georgia" w:hAnsi="Georgia"/>
          <w:sz w:val="20"/>
        </w:rPr>
        <w:t xml:space="preserve"> behöver inte redovisas i trädstruktur</w:t>
      </w:r>
      <w:r>
        <w:rPr>
          <w:rFonts w:ascii="Georgia" w:hAnsi="Georgia"/>
          <w:sz w:val="20"/>
        </w:rPr>
        <w:t>en</w:t>
      </w:r>
      <w:r w:rsidRPr="009861CF">
        <w:rPr>
          <w:rFonts w:ascii="Georgia" w:hAnsi="Georgia"/>
          <w:sz w:val="20"/>
        </w:rPr>
        <w:t xml:space="preserve"> men ska finnas lagrade för åtkomst via sökning på filnamn eller metadata. </w:t>
      </w:r>
    </w:p>
    <w:p w:rsidR="00FA65CF" w:rsidRPr="009861CF" w:rsidRDefault="00FA65CF" w:rsidP="00FA65CF">
      <w:pPr>
        <w:pStyle w:val="Normalindrag"/>
        <w:ind w:left="426"/>
        <w:rPr>
          <w:rFonts w:ascii="Georgia" w:hAnsi="Georgia"/>
          <w:sz w:val="20"/>
        </w:rPr>
      </w:pPr>
    </w:p>
    <w:p w:rsidR="00FA65CF" w:rsidRDefault="00FA65CF" w:rsidP="00FA65CF">
      <w:pPr>
        <w:ind w:left="420" w:firstLine="6"/>
      </w:pPr>
      <w:r>
        <w:t>Trafikverket</w:t>
      </w:r>
      <w:r w:rsidRPr="009861CF">
        <w:t>s datasamordnare ansvarar för att struktur</w:t>
      </w:r>
      <w:r>
        <w:t>en</w:t>
      </w:r>
      <w:r w:rsidRPr="009861CF">
        <w:t xml:space="preserve"> för aktuell</w:t>
      </w:r>
      <w:r>
        <w:t xml:space="preserve"> produkt</w:t>
      </w:r>
      <w:r w:rsidRPr="009861CF">
        <w:t xml:space="preserve"> finns upplag</w:t>
      </w:r>
      <w:r>
        <w:t>d</w:t>
      </w:r>
      <w:r w:rsidRPr="009861CF">
        <w:t xml:space="preserve">. </w:t>
      </w:r>
      <w:r>
        <w:t>Leverantören</w:t>
      </w:r>
      <w:r w:rsidRPr="009861CF">
        <w:t xml:space="preserve"> ansvarar för att </w:t>
      </w:r>
      <w:r>
        <w:t>filerna</w:t>
      </w:r>
      <w:r w:rsidRPr="009861CF">
        <w:t xml:space="preserve"> kopplas till rätt mapp i strukturen samt att strukturen kompletteras med undermappar om så behövs</w:t>
      </w:r>
      <w:r>
        <w:t>.</w:t>
      </w:r>
    </w:p>
    <w:p w:rsidR="00FA65CF" w:rsidRDefault="00FA65CF" w:rsidP="00FA65CF">
      <w:pPr>
        <w:ind w:left="420" w:firstLine="6"/>
      </w:pPr>
    </w:p>
    <w:p w:rsidR="00FA65CF" w:rsidRDefault="00FA65CF" w:rsidP="00FA65CF">
      <w:pPr>
        <w:ind w:left="420" w:firstLine="6"/>
        <w:rPr>
          <w:b/>
        </w:rPr>
      </w:pPr>
      <w:r>
        <w:t>För mer info se T</w:t>
      </w:r>
      <w:r w:rsidRPr="00745095">
        <w:t xml:space="preserve">rafikverkets </w:t>
      </w:r>
      <w:proofErr w:type="spellStart"/>
      <w:r w:rsidRPr="00745095">
        <w:t>publ</w:t>
      </w:r>
      <w:proofErr w:type="spellEnd"/>
      <w:r w:rsidRPr="00745095">
        <w:t xml:space="preserve">. TRVK Digital projekthantering Väg, </w:t>
      </w:r>
      <w:r w:rsidRPr="00745095">
        <w:rPr>
          <w:b/>
        </w:rPr>
        <w:t xml:space="preserve">TRV 2012:063, kap </w:t>
      </w:r>
      <w:r w:rsidR="008001CB">
        <w:rPr>
          <w:b/>
        </w:rPr>
        <w:t>9</w:t>
      </w:r>
      <w:r>
        <w:rPr>
          <w:b/>
        </w:rPr>
        <w:t xml:space="preserve"> </w:t>
      </w:r>
      <w:r w:rsidRPr="00C74904">
        <w:t>och</w:t>
      </w:r>
      <w:r>
        <w:rPr>
          <w:b/>
        </w:rPr>
        <w:t xml:space="preserve"> </w:t>
      </w:r>
      <w:r w:rsidRPr="00745095">
        <w:t xml:space="preserve">TRVK </w:t>
      </w:r>
      <w:r>
        <w:t>Program och verktyg för digital projekthantering Väg</w:t>
      </w:r>
      <w:r w:rsidRPr="00745095">
        <w:t xml:space="preserve">, </w:t>
      </w:r>
      <w:r w:rsidRPr="00745095">
        <w:rPr>
          <w:b/>
        </w:rPr>
        <w:t>TRV 2012:0</w:t>
      </w:r>
      <w:r>
        <w:rPr>
          <w:b/>
        </w:rPr>
        <w:t>55</w:t>
      </w:r>
      <w:r w:rsidRPr="00745095">
        <w:rPr>
          <w:b/>
        </w:rPr>
        <w:t xml:space="preserve">, kap </w:t>
      </w:r>
      <w:r>
        <w:rPr>
          <w:b/>
        </w:rPr>
        <w:t>2.1</w:t>
      </w:r>
      <w:r w:rsidR="008001CB">
        <w:rPr>
          <w:b/>
        </w:rPr>
        <w:t>, 2.4</w:t>
      </w:r>
    </w:p>
    <w:p w:rsidR="00FA65CF" w:rsidRDefault="00FA65CF" w:rsidP="00FA65CF">
      <w:pPr>
        <w:ind w:firstLine="426"/>
        <w:rPr>
          <w:b/>
        </w:rPr>
      </w:pPr>
    </w:p>
    <w:p w:rsidR="00FA65CF" w:rsidRDefault="00FA65CF" w:rsidP="00FA65CF">
      <w:pPr>
        <w:ind w:left="420" w:firstLine="6"/>
        <w:rPr>
          <w:b/>
        </w:rPr>
      </w:pPr>
      <w:r w:rsidRPr="00771080">
        <w:t xml:space="preserve">&lt; TRAFIKVERKETS DATASAMORDNARE </w:t>
      </w:r>
      <w:r w:rsidRPr="00771080">
        <w:rPr>
          <w:noProof/>
        </w:rPr>
        <w:t>INFOGAR BILD PÅ AKTUELL TRÄDSTRUKTUR I CHAOS (</w:t>
      </w:r>
      <w:r>
        <w:rPr>
          <w:noProof/>
        </w:rPr>
        <w:t xml:space="preserve">För Trv:s datasamordnare: </w:t>
      </w:r>
      <w:r w:rsidRPr="00771080">
        <w:rPr>
          <w:noProof/>
        </w:rPr>
        <w:t xml:space="preserve">Finns att hämta i Chaosdatabasen </w:t>
      </w:r>
      <w:r w:rsidRPr="00771080">
        <w:rPr>
          <w:i/>
          <w:noProof/>
        </w:rPr>
        <w:t>Katalogstrukturer)</w:t>
      </w:r>
      <w:r w:rsidRPr="00771080">
        <w:rPr>
          <w:noProof/>
        </w:rPr>
        <w:t xml:space="preserve"> &gt;</w:t>
      </w:r>
      <w:r>
        <w:rPr>
          <w:noProof/>
        </w:rPr>
        <w:t xml:space="preserve"> </w:t>
      </w:r>
    </w:p>
    <w:p w:rsidR="00FA65CF" w:rsidRDefault="00FA65CF" w:rsidP="00FA65CF">
      <w:pPr>
        <w:ind w:firstLine="426"/>
        <w:rPr>
          <w:b/>
        </w:rPr>
      </w:pPr>
    </w:p>
    <w:p w:rsidR="00FA65CF" w:rsidRDefault="00FA65CF" w:rsidP="00FA65CF">
      <w:pPr>
        <w:ind w:firstLine="426"/>
        <w:rPr>
          <w:b/>
        </w:rPr>
      </w:pPr>
    </w:p>
    <w:p w:rsidR="00FA65CF" w:rsidRDefault="00FA65CF" w:rsidP="00FA65C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A65CF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30" w:name="_Toc386024425"/>
      <w:r>
        <w:rPr>
          <w:rFonts w:cs="Arial"/>
        </w:rPr>
        <w:lastRenderedPageBreak/>
        <w:t>Projektportalen</w:t>
      </w:r>
      <w:bookmarkEnd w:id="30"/>
    </w:p>
    <w:p w:rsidR="00FA65CF" w:rsidRDefault="00FA65CF" w:rsidP="00FA65CF">
      <w:pPr>
        <w:ind w:left="426"/>
      </w:pPr>
      <w:r w:rsidRPr="0002507F">
        <w:t>Projektportal</w:t>
      </w:r>
      <w:r>
        <w:t xml:space="preserve"> Investera</w:t>
      </w:r>
      <w:r w:rsidRPr="0002507F">
        <w:t>, är Trafikverkets projektplats för lagring av projektdokumentation</w:t>
      </w:r>
      <w:r>
        <w:t>.</w:t>
      </w:r>
    </w:p>
    <w:p w:rsidR="00FA65CF" w:rsidRDefault="00FA65CF" w:rsidP="00FA65CF">
      <w:pPr>
        <w:ind w:left="426"/>
      </w:pPr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  <w:r w:rsidRPr="00AB55E2">
        <w:rPr>
          <w:rFonts w:ascii="Georgia" w:hAnsi="Georgia"/>
          <w:sz w:val="20"/>
        </w:rPr>
        <w:t xml:space="preserve">Inloggning till Projektportalen sker via </w:t>
      </w:r>
      <w:hyperlink r:id="rId21" w:history="1">
        <w:r w:rsidRPr="009D3B4E">
          <w:rPr>
            <w:rStyle w:val="Hyperlnk"/>
            <w:rFonts w:ascii="Georgia" w:hAnsi="Georgia"/>
            <w:sz w:val="20"/>
          </w:rPr>
          <w:t>ppi.trafikverket.se</w:t>
        </w:r>
      </w:hyperlink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</w:p>
    <w:p w:rsidR="00FA65CF" w:rsidRDefault="00FA65CF" w:rsidP="00FA65CF">
      <w:pPr>
        <w:pStyle w:val="Normalindrag"/>
        <w:ind w:left="420"/>
        <w:rPr>
          <w:rFonts w:ascii="Georgia" w:hAnsi="Georgia"/>
          <w:sz w:val="20"/>
        </w:rPr>
      </w:pPr>
      <w:r w:rsidRPr="0002507F">
        <w:rPr>
          <w:rFonts w:ascii="Georgia" w:hAnsi="Georgia"/>
          <w:sz w:val="20"/>
        </w:rPr>
        <w:t xml:space="preserve">För åtkomst </w:t>
      </w:r>
      <w:r>
        <w:rPr>
          <w:rFonts w:ascii="Georgia" w:hAnsi="Georgia"/>
          <w:sz w:val="20"/>
        </w:rPr>
        <w:t xml:space="preserve">erfordras personlig inloggning </w:t>
      </w:r>
      <w:r w:rsidRPr="0002507F">
        <w:rPr>
          <w:rFonts w:ascii="Georgia" w:hAnsi="Georgia"/>
          <w:sz w:val="20"/>
        </w:rPr>
        <w:t>med hjälp av SMS</w:t>
      </w:r>
      <w:r>
        <w:rPr>
          <w:rFonts w:ascii="Georgia" w:hAnsi="Georgia"/>
          <w:sz w:val="20"/>
        </w:rPr>
        <w:t>. Konto ansöks via projektledni</w:t>
      </w:r>
      <w:r w:rsidRPr="00AB55E2">
        <w:rPr>
          <w:rFonts w:ascii="Georgia" w:hAnsi="Georgia"/>
          <w:sz w:val="20"/>
        </w:rPr>
        <w:t>ngen.</w:t>
      </w:r>
    </w:p>
    <w:p w:rsidR="00FA65CF" w:rsidRPr="00AA4D19" w:rsidRDefault="00FA65CF" w:rsidP="00FA65CF">
      <w:pPr>
        <w:pStyle w:val="Normalindrag"/>
        <w:ind w:left="420"/>
        <w:rPr>
          <w:rFonts w:ascii="Georgia" w:hAnsi="Georgia"/>
          <w:sz w:val="20"/>
        </w:rPr>
      </w:pPr>
      <w:r w:rsidRPr="0002507F">
        <w:rPr>
          <w:rFonts w:ascii="Georgia" w:hAnsi="Georgia"/>
          <w:sz w:val="20"/>
        </w:rPr>
        <w:br/>
      </w:r>
      <w:r w:rsidRPr="00AA4D19">
        <w:rPr>
          <w:rFonts w:ascii="Georgia" w:hAnsi="Georgia"/>
          <w:sz w:val="20"/>
        </w:rPr>
        <w:t xml:space="preserve">Manualer och svar på vanliga frågor finns </w:t>
      </w:r>
      <w:r>
        <w:rPr>
          <w:rFonts w:ascii="Georgia" w:hAnsi="Georgia"/>
          <w:sz w:val="20"/>
        </w:rPr>
        <w:t xml:space="preserve">i Projektportalen </w:t>
      </w:r>
      <w:r w:rsidRPr="00AA4D19">
        <w:rPr>
          <w:rFonts w:ascii="Georgia" w:hAnsi="Georgia"/>
          <w:sz w:val="20"/>
        </w:rPr>
        <w:t xml:space="preserve">under </w:t>
      </w:r>
      <w:r>
        <w:rPr>
          <w:rFonts w:ascii="Georgia" w:hAnsi="Georgia"/>
          <w:sz w:val="20"/>
        </w:rPr>
        <w:t xml:space="preserve">menyn </w:t>
      </w:r>
      <w:r w:rsidRPr="00AA4D19">
        <w:rPr>
          <w:rFonts w:ascii="Georgia" w:hAnsi="Georgia"/>
          <w:sz w:val="20"/>
        </w:rPr>
        <w:t>”Hjälp”.</w:t>
      </w:r>
    </w:p>
    <w:p w:rsidR="00FA65CF" w:rsidRDefault="00FA65CF" w:rsidP="00FA65CF">
      <w:pPr>
        <w:pStyle w:val="Normalindrag"/>
        <w:ind w:left="420"/>
        <w:rPr>
          <w:rFonts w:ascii="Georgia" w:hAnsi="Georgia"/>
          <w:bCs/>
          <w:sz w:val="20"/>
        </w:rPr>
      </w:pPr>
    </w:p>
    <w:p w:rsidR="00FA65CF" w:rsidRPr="00AE30E8" w:rsidRDefault="00FA65CF" w:rsidP="00FA65CF">
      <w:pPr>
        <w:pStyle w:val="Normalindrag"/>
        <w:ind w:left="420"/>
        <w:rPr>
          <w:rFonts w:ascii="Georgia" w:hAnsi="Georgia"/>
          <w:bCs/>
          <w:sz w:val="20"/>
        </w:rPr>
      </w:pPr>
      <w:r w:rsidRPr="00AE30E8">
        <w:rPr>
          <w:rFonts w:ascii="Georgia" w:hAnsi="Georgia"/>
          <w:bCs/>
          <w:sz w:val="20"/>
          <w:u w:val="single"/>
        </w:rPr>
        <w:t>Rekommendation</w:t>
      </w:r>
      <w:r w:rsidRPr="00AE30E8">
        <w:rPr>
          <w:rFonts w:ascii="Georgia" w:hAnsi="Georgia"/>
          <w:bCs/>
          <w:sz w:val="20"/>
        </w:rPr>
        <w:t xml:space="preserve"> för namnsättning av dokument i Projektportalen är följande:</w:t>
      </w:r>
    </w:p>
    <w:p w:rsidR="00FA65CF" w:rsidRPr="000A0413" w:rsidRDefault="00FA65CF" w:rsidP="00FA65CF">
      <w:pPr>
        <w:pStyle w:val="Normalindrag"/>
        <w:ind w:left="420"/>
        <w:rPr>
          <w:rFonts w:ascii="Georgia" w:hAnsi="Georgia"/>
          <w:b/>
          <w:bCs/>
          <w:sz w:val="20"/>
        </w:rPr>
      </w:pPr>
      <w:r w:rsidRPr="00AA4D19">
        <w:rPr>
          <w:rFonts w:ascii="Georgia" w:hAnsi="Georgia"/>
          <w:bCs/>
          <w:sz w:val="20"/>
        </w:rPr>
        <w:br/>
      </w:r>
      <w:r>
        <w:rPr>
          <w:rFonts w:ascii="Georgia" w:hAnsi="Georgia"/>
          <w:bCs/>
          <w:i/>
          <w:sz w:val="20"/>
        </w:rPr>
        <w:t>Exempel</w:t>
      </w:r>
      <w:proofErr w:type="gramStart"/>
      <w:r>
        <w:rPr>
          <w:rFonts w:ascii="Georgia" w:hAnsi="Georgia"/>
          <w:bCs/>
          <w:i/>
          <w:sz w:val="20"/>
        </w:rPr>
        <w:t>::</w:t>
      </w:r>
      <w:proofErr w:type="gramEnd"/>
      <w:r>
        <w:rPr>
          <w:rFonts w:ascii="Georgia" w:hAnsi="Georgia"/>
          <w:bCs/>
          <w:i/>
          <w:sz w:val="20"/>
        </w:rPr>
        <w:br/>
      </w:r>
      <w:r w:rsidRPr="000A0413">
        <w:rPr>
          <w:rFonts w:ascii="Georgia" w:hAnsi="Georgia"/>
          <w:b/>
          <w:bCs/>
          <w:sz w:val="20"/>
        </w:rPr>
        <w:t>”TYP”_”VAD”_”NÄR”</w:t>
      </w:r>
      <w:r w:rsidRPr="00E02068">
        <w:rPr>
          <w:rFonts w:ascii="Georgia" w:hAnsi="Georgia"/>
          <w:b/>
          <w:bCs/>
          <w:sz w:val="20"/>
        </w:rPr>
        <w:t>.doc</w:t>
      </w:r>
      <w:r>
        <w:rPr>
          <w:rFonts w:ascii="Georgia" w:hAnsi="Georgia"/>
          <w:b/>
          <w:bCs/>
          <w:sz w:val="20"/>
        </w:rPr>
        <w:t xml:space="preserve">x </w:t>
      </w:r>
    </w:p>
    <w:p w:rsidR="00FA65CF" w:rsidRPr="00AA4D19" w:rsidRDefault="00FA65CF" w:rsidP="00FA65CF">
      <w:pPr>
        <w:pStyle w:val="Normalindrag"/>
        <w:ind w:left="420"/>
        <w:rPr>
          <w:rFonts w:ascii="Georgia" w:hAnsi="Georgia"/>
          <w:bCs/>
          <w:sz w:val="20"/>
        </w:rPr>
      </w:pPr>
      <w:r w:rsidRPr="00AA4D19">
        <w:rPr>
          <w:rFonts w:ascii="Georgia" w:hAnsi="Georgia"/>
          <w:bCs/>
          <w:i/>
          <w:sz w:val="20"/>
        </w:rPr>
        <w:br/>
      </w:r>
      <w:r w:rsidRPr="00AA4D19">
        <w:rPr>
          <w:rFonts w:ascii="Georgia" w:hAnsi="Georgia"/>
          <w:sz w:val="20"/>
        </w:rPr>
        <w:t>•</w:t>
      </w:r>
      <w:r w:rsidRPr="00AA4D19">
        <w:rPr>
          <w:rFonts w:ascii="Georgia" w:hAnsi="Georgia"/>
          <w:bCs/>
          <w:sz w:val="20"/>
        </w:rPr>
        <w:t>”TYP”: Dokumenttyp, (Protokoll, Brev, Rapport, Avtal, Beskrivning …)</w:t>
      </w:r>
    </w:p>
    <w:p w:rsidR="00FA65CF" w:rsidRPr="00AA4D19" w:rsidRDefault="00FA65CF" w:rsidP="00FA65CF">
      <w:pPr>
        <w:pStyle w:val="Default"/>
        <w:ind w:left="420"/>
        <w:rPr>
          <w:rFonts w:ascii="Georgia" w:hAnsi="Georgia"/>
          <w:bCs/>
          <w:sz w:val="20"/>
          <w:szCs w:val="20"/>
        </w:rPr>
      </w:pPr>
      <w:r w:rsidRPr="00AA4D19">
        <w:rPr>
          <w:rFonts w:ascii="Georgia" w:hAnsi="Georgia"/>
          <w:sz w:val="20"/>
          <w:szCs w:val="20"/>
        </w:rPr>
        <w:t>•</w:t>
      </w:r>
      <w:r w:rsidRPr="00AA4D19">
        <w:rPr>
          <w:rFonts w:ascii="Georgia" w:hAnsi="Georgia"/>
          <w:bCs/>
          <w:sz w:val="20"/>
          <w:szCs w:val="20"/>
        </w:rPr>
        <w:t>”VAD”: Ämne eller händelse,</w:t>
      </w:r>
      <w:proofErr w:type="gramStart"/>
      <w:r w:rsidRPr="00AA4D19">
        <w:rPr>
          <w:rFonts w:ascii="Georgia" w:hAnsi="Georgia"/>
          <w:bCs/>
          <w:sz w:val="20"/>
          <w:szCs w:val="20"/>
        </w:rPr>
        <w:t xml:space="preserve"> (Byggmöte, Följebrev, Avvikelse, Sekretessavtal…</w:t>
      </w:r>
      <w:proofErr w:type="gramEnd"/>
    </w:p>
    <w:p w:rsidR="00FA65CF" w:rsidRPr="00AA4D19" w:rsidRDefault="00FA65CF" w:rsidP="00FA65CF">
      <w:pPr>
        <w:pStyle w:val="Default"/>
        <w:ind w:left="420"/>
        <w:rPr>
          <w:rFonts w:ascii="Georgia" w:hAnsi="Georgia"/>
          <w:sz w:val="20"/>
          <w:szCs w:val="20"/>
        </w:rPr>
      </w:pPr>
      <w:r w:rsidRPr="00AA4D19">
        <w:rPr>
          <w:rFonts w:ascii="Georgia" w:hAnsi="Georgia"/>
          <w:sz w:val="20"/>
          <w:szCs w:val="20"/>
        </w:rPr>
        <w:t>•</w:t>
      </w:r>
      <w:r w:rsidRPr="00AA4D19">
        <w:rPr>
          <w:rFonts w:ascii="Georgia" w:hAnsi="Georgia"/>
          <w:bCs/>
          <w:sz w:val="20"/>
          <w:szCs w:val="20"/>
        </w:rPr>
        <w:t>”NÄR”: Datum eller löpnummer, (051206, 001, 1-051206…)</w:t>
      </w:r>
    </w:p>
    <w:p w:rsidR="00FA65CF" w:rsidRPr="00AA4D19" w:rsidRDefault="00FA65CF" w:rsidP="00FA65CF">
      <w:pPr>
        <w:pStyle w:val="Default"/>
        <w:ind w:left="420"/>
        <w:rPr>
          <w:rFonts w:ascii="Georgia" w:hAnsi="Georgia"/>
          <w:bCs/>
          <w:sz w:val="20"/>
          <w:szCs w:val="20"/>
        </w:rPr>
      </w:pPr>
    </w:p>
    <w:p w:rsidR="00FA65CF" w:rsidRPr="000A0413" w:rsidRDefault="00FA65CF" w:rsidP="00FA65CF">
      <w:pPr>
        <w:pStyle w:val="Default"/>
        <w:ind w:left="420"/>
        <w:rPr>
          <w:rFonts w:ascii="Georgia" w:hAnsi="Georgia"/>
          <w:bCs/>
          <w:sz w:val="20"/>
          <w:szCs w:val="20"/>
        </w:rPr>
      </w:pPr>
      <w:r w:rsidRPr="000A0413">
        <w:rPr>
          <w:rFonts w:ascii="Georgia" w:hAnsi="Georgia"/>
          <w:bCs/>
          <w:i/>
          <w:sz w:val="20"/>
          <w:szCs w:val="20"/>
        </w:rPr>
        <w:t>Namnsättning av filer exempel:</w:t>
      </w:r>
      <w:r w:rsidRPr="000A0413">
        <w:rPr>
          <w:rFonts w:ascii="Georgia" w:hAnsi="Georgia"/>
          <w:bCs/>
          <w:i/>
          <w:sz w:val="20"/>
          <w:szCs w:val="20"/>
        </w:rPr>
        <w:br/>
      </w:r>
      <w:r w:rsidRPr="000A0413">
        <w:rPr>
          <w:rFonts w:ascii="Georgia" w:hAnsi="Georgia"/>
          <w:sz w:val="20"/>
          <w:szCs w:val="20"/>
        </w:rPr>
        <w:t>•</w:t>
      </w:r>
      <w:r w:rsidRPr="000A0413">
        <w:rPr>
          <w:rFonts w:ascii="Georgia" w:hAnsi="Georgia"/>
          <w:bCs/>
          <w:sz w:val="20"/>
          <w:szCs w:val="20"/>
        </w:rPr>
        <w:t>Protokoll_Byggmöte_1_ FöretagetAB.doc</w:t>
      </w:r>
    </w:p>
    <w:p w:rsidR="00FA65CF" w:rsidRPr="000A0413" w:rsidRDefault="00FA65CF" w:rsidP="00FA65CF">
      <w:pPr>
        <w:pStyle w:val="Default"/>
        <w:ind w:left="420"/>
        <w:rPr>
          <w:rFonts w:ascii="Georgia" w:hAnsi="Georgia"/>
          <w:bCs/>
          <w:sz w:val="20"/>
          <w:szCs w:val="20"/>
        </w:rPr>
      </w:pPr>
      <w:r w:rsidRPr="000A0413">
        <w:rPr>
          <w:rFonts w:ascii="Georgia" w:hAnsi="Georgia"/>
          <w:sz w:val="20"/>
          <w:szCs w:val="20"/>
        </w:rPr>
        <w:t>•</w:t>
      </w:r>
      <w:r w:rsidRPr="000A0413">
        <w:rPr>
          <w:rFonts w:ascii="Georgia" w:hAnsi="Georgia"/>
          <w:bCs/>
          <w:sz w:val="20"/>
          <w:szCs w:val="20"/>
        </w:rPr>
        <w:t>Dagordning_Byggmöte_051201_ FöretagetAB.doc</w:t>
      </w:r>
    </w:p>
    <w:p w:rsidR="00FA65CF" w:rsidRPr="000A0413" w:rsidRDefault="00FA65CF" w:rsidP="00FA65CF">
      <w:pPr>
        <w:pStyle w:val="Default"/>
        <w:ind w:left="420"/>
        <w:rPr>
          <w:rFonts w:ascii="Georgia" w:hAnsi="Georgia"/>
          <w:sz w:val="20"/>
          <w:szCs w:val="20"/>
        </w:rPr>
      </w:pPr>
      <w:r w:rsidRPr="000A0413">
        <w:rPr>
          <w:rFonts w:ascii="Georgia" w:hAnsi="Georgia"/>
          <w:sz w:val="20"/>
          <w:szCs w:val="20"/>
        </w:rPr>
        <w:t>•</w:t>
      </w:r>
      <w:r w:rsidRPr="000A0413">
        <w:rPr>
          <w:rFonts w:ascii="Georgia" w:hAnsi="Georgia"/>
          <w:bCs/>
          <w:sz w:val="20"/>
          <w:szCs w:val="20"/>
        </w:rPr>
        <w:t>Organisationsplan_051202.doc</w:t>
      </w:r>
      <w:r w:rsidRPr="000A0413">
        <w:rPr>
          <w:rFonts w:ascii="Georgia" w:hAnsi="Georgia"/>
          <w:sz w:val="20"/>
          <w:szCs w:val="20"/>
        </w:rPr>
        <w:t>•</w:t>
      </w:r>
      <w:r w:rsidRPr="000A0413">
        <w:rPr>
          <w:rFonts w:ascii="Georgia" w:hAnsi="Georgia"/>
          <w:bCs/>
          <w:sz w:val="20"/>
          <w:szCs w:val="20"/>
        </w:rPr>
        <w:t>Brev_051203_Länsstyrelsen.doc</w:t>
      </w:r>
    </w:p>
    <w:p w:rsidR="00FA65CF" w:rsidRPr="000A0413" w:rsidRDefault="00FA65CF" w:rsidP="00FA65CF">
      <w:pPr>
        <w:ind w:left="426"/>
      </w:pPr>
    </w:p>
    <w:p w:rsidR="00FA65CF" w:rsidRDefault="00FA65CF" w:rsidP="00FA65CF">
      <w:pPr>
        <w:ind w:left="426"/>
      </w:pPr>
      <w:r>
        <w:t xml:space="preserve">Se även </w:t>
      </w:r>
      <w:r w:rsidRPr="00745095">
        <w:t xml:space="preserve">TRVK Digital projekthantering Väg, </w:t>
      </w:r>
      <w:r w:rsidRPr="00745095">
        <w:rPr>
          <w:b/>
        </w:rPr>
        <w:t xml:space="preserve">TRV 2012:063, kap </w:t>
      </w:r>
      <w:r w:rsidR="00DF2D30">
        <w:rPr>
          <w:b/>
        </w:rPr>
        <w:t>5, 9.5</w:t>
      </w:r>
      <w:r>
        <w:rPr>
          <w:b/>
        </w:rPr>
        <w:t xml:space="preserve"> </w:t>
      </w:r>
      <w:r w:rsidRPr="000A0413">
        <w:t xml:space="preserve">och </w:t>
      </w:r>
    </w:p>
    <w:p w:rsidR="00FA65CF" w:rsidRDefault="00FA65CF" w:rsidP="00FA65CF">
      <w:pPr>
        <w:ind w:left="426"/>
      </w:pPr>
      <w:r>
        <w:t>TRVK Program och verktyg för digital projekthantering Väg</w:t>
      </w:r>
      <w:r w:rsidRPr="00745095">
        <w:t xml:space="preserve">, </w:t>
      </w:r>
      <w:r w:rsidRPr="00745095">
        <w:rPr>
          <w:b/>
        </w:rPr>
        <w:t>TRV 2012:0</w:t>
      </w:r>
      <w:r>
        <w:rPr>
          <w:b/>
        </w:rPr>
        <w:t>55</w:t>
      </w:r>
      <w:r w:rsidRPr="00745095">
        <w:rPr>
          <w:b/>
        </w:rPr>
        <w:t xml:space="preserve">, kap </w:t>
      </w:r>
      <w:r>
        <w:rPr>
          <w:b/>
        </w:rPr>
        <w:t xml:space="preserve">2.2 </w:t>
      </w:r>
      <w:r w:rsidRPr="00AB55E2">
        <w:t xml:space="preserve">samt </w:t>
      </w:r>
      <w:hyperlink r:id="rId22" w:history="1">
        <w:r w:rsidRPr="009D3B4E">
          <w:rPr>
            <w:rStyle w:val="Hyperlnk"/>
          </w:rPr>
          <w:t>www.trafikverket.se/projektportalen</w:t>
        </w:r>
      </w:hyperlink>
    </w:p>
    <w:p w:rsidR="00FA65CF" w:rsidRPr="00AB55E2" w:rsidRDefault="00FA65CF" w:rsidP="00FA65CF">
      <w:pPr>
        <w:ind w:left="426"/>
        <w:rPr>
          <w:b/>
        </w:rPr>
      </w:pPr>
    </w:p>
    <w:p w:rsidR="00FA65CF" w:rsidRPr="00DD3245" w:rsidRDefault="00FA65CF" w:rsidP="00FA65CF">
      <w:pPr>
        <w:ind w:left="420"/>
      </w:pPr>
      <w:r w:rsidRPr="00DD3245">
        <w:t>Nedanstående bild är ett exempel på hur den grundläggande strukturen för hantering av projektets dokument i Projektportal Investera ser ut:</w:t>
      </w:r>
    </w:p>
    <w:p w:rsidR="00FA65CF" w:rsidRDefault="00FA65CF" w:rsidP="00FA65CF">
      <w:pPr>
        <w:ind w:left="420" w:firstLine="426"/>
        <w:rPr>
          <w:b/>
        </w:rPr>
      </w:pPr>
    </w:p>
    <w:p w:rsidR="00FA65CF" w:rsidRDefault="00C66BCC" w:rsidP="00FA65CF">
      <w:pPr>
        <w:spacing w:line="240" w:lineRule="auto"/>
        <w:ind w:left="420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C02D1" wp14:editId="5214FBCB">
                <wp:simplePos x="0" y="0"/>
                <wp:positionH relativeFrom="column">
                  <wp:posOffset>2178050</wp:posOffset>
                </wp:positionH>
                <wp:positionV relativeFrom="paragraph">
                  <wp:posOffset>1895566</wp:posOffset>
                </wp:positionV>
                <wp:extent cx="3346450" cy="436880"/>
                <wp:effectExtent l="2540" t="4445" r="381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BA7" w:rsidRPr="00C66BCC" w:rsidRDefault="00C66BCC" w:rsidP="00C66BCC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Ex. på produkt där</w:t>
                            </w:r>
                            <w:r w:rsidR="00762BA7" w:rsidRPr="00C66BCC">
                              <w:rPr>
                                <w:color w:val="00B050"/>
                              </w:rPr>
                              <w:t xml:space="preserve"> både Trafikverkets och leverantörens projektmedlemmar</w:t>
                            </w:r>
                            <w:r>
                              <w:rPr>
                                <w:color w:val="00B050"/>
                              </w:rPr>
                              <w:t xml:space="preserve"> kommer</w:t>
                            </w:r>
                            <w:r w:rsidR="00762BA7" w:rsidRPr="00C66BCC">
                              <w:rPr>
                                <w:color w:val="00B050"/>
                              </w:rPr>
                              <w:t xml:space="preserve"> åt.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C02D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71.5pt;margin-top:149.25pt;width:263.5pt;height:3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" stroked="f">
                <v:textbox inset=".5mm,.5mm,.5mm,.5mm">
                  <w:txbxContent>
                    <w:p w:rsidR="00762BA7" w:rsidRPr="00C66BCC" w:rsidRDefault="00C66BCC" w:rsidP="00C66BCC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Ex. på produkt där</w:t>
                      </w:r>
                      <w:r w:rsidR="00762BA7" w:rsidRPr="00C66BCC">
                        <w:rPr>
                          <w:color w:val="00B050"/>
                        </w:rPr>
                        <w:t xml:space="preserve"> både Trafikverkets och leverantörens projektmedlemmar</w:t>
                      </w:r>
                      <w:r>
                        <w:rPr>
                          <w:color w:val="00B050"/>
                        </w:rPr>
                        <w:t xml:space="preserve"> kommer</w:t>
                      </w:r>
                      <w:r w:rsidR="00762BA7" w:rsidRPr="00C66BCC">
                        <w:rPr>
                          <w:color w:val="00B050"/>
                        </w:rPr>
                        <w:t xml:space="preserve"> åt.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E38B85" wp14:editId="586C60A1">
                <wp:simplePos x="0" y="0"/>
                <wp:positionH relativeFrom="column">
                  <wp:posOffset>1908932</wp:posOffset>
                </wp:positionH>
                <wp:positionV relativeFrom="paragraph">
                  <wp:posOffset>1690304</wp:posOffset>
                </wp:positionV>
                <wp:extent cx="271044" cy="109644"/>
                <wp:effectExtent l="0" t="0" r="34290" b="2413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044" cy="109644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F54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50.3pt;margin-top:133.1pt;width:21.35pt;height:8.6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" strokecolor="red" strokeweight="1.25pt"/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C3EF4E" wp14:editId="07C075FB">
                <wp:simplePos x="0" y="0"/>
                <wp:positionH relativeFrom="column">
                  <wp:posOffset>2187676</wp:posOffset>
                </wp:positionH>
                <wp:positionV relativeFrom="paragraph">
                  <wp:posOffset>1530710</wp:posOffset>
                </wp:positionV>
                <wp:extent cx="3346450" cy="406400"/>
                <wp:effectExtent l="0" t="0" r="635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BA7" w:rsidRPr="00E646CB" w:rsidRDefault="00762BA7" w:rsidP="00FA65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”Projektstyrningsdokument”</w:t>
                            </w:r>
                            <w:r w:rsidRPr="00E646C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kommer</w:t>
                            </w:r>
                            <w:r w:rsidRPr="00E646CB">
                              <w:rPr>
                                <w:color w:val="FF0000"/>
                              </w:rPr>
                              <w:t xml:space="preserve"> endast Trafikverkets projektmedlemmar</w:t>
                            </w:r>
                            <w:r>
                              <w:rPr>
                                <w:color w:val="FF0000"/>
                              </w:rPr>
                              <w:t xml:space="preserve"> åt.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EF4E" id="Text Box 40" o:spid="_x0000_s1027" type="#_x0000_t202" style="position:absolute;left:0;text-align:left;margin-left:172.25pt;margin-top:120.55pt;width:263.5pt;height: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" stroked="f">
                <v:textbox inset=".5mm,.5mm,.5mm,.5mm">
                  <w:txbxContent>
                    <w:p w:rsidR="00762BA7" w:rsidRPr="00E646CB" w:rsidRDefault="00762BA7" w:rsidP="00FA65C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”Projektstyrningsdokument”</w:t>
                      </w:r>
                      <w:r w:rsidRPr="00E646CB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kommer</w:t>
                      </w:r>
                      <w:r w:rsidRPr="00E646CB">
                        <w:rPr>
                          <w:color w:val="FF0000"/>
                        </w:rPr>
                        <w:t xml:space="preserve"> endast Trafikverkets projektmedlemmar</w:t>
                      </w:r>
                      <w:r>
                        <w:rPr>
                          <w:color w:val="FF0000"/>
                        </w:rPr>
                        <w:t xml:space="preserve"> åt.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7ACE36" wp14:editId="6B45D803">
                <wp:simplePos x="0" y="0"/>
                <wp:positionH relativeFrom="column">
                  <wp:posOffset>2208681</wp:posOffset>
                </wp:positionH>
                <wp:positionV relativeFrom="paragraph">
                  <wp:posOffset>2270096</wp:posOffset>
                </wp:positionV>
                <wp:extent cx="3346450" cy="575620"/>
                <wp:effectExtent l="0" t="0" r="635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57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BA7" w:rsidRPr="00E646CB" w:rsidRDefault="00762BA7" w:rsidP="00FA65CF">
                            <w:pPr>
                              <w:rPr>
                                <w:color w:val="0070C0"/>
                              </w:rPr>
                            </w:pPr>
                            <w:proofErr w:type="spellStart"/>
                            <w:r w:rsidRPr="00E646CB">
                              <w:rPr>
                                <w:color w:val="0070C0"/>
                              </w:rPr>
                              <w:t>Chaoskoppling</w:t>
                            </w:r>
                            <w:proofErr w:type="spellEnd"/>
                            <w:r w:rsidRPr="00E646CB">
                              <w:rPr>
                                <w:color w:val="0070C0"/>
                              </w:rPr>
                              <w:t xml:space="preserve"> där </w:t>
                            </w:r>
                            <w:r>
                              <w:rPr>
                                <w:color w:val="0070C0"/>
                              </w:rPr>
                              <w:t>det går att</w:t>
                            </w:r>
                            <w:r w:rsidRPr="00E646CB">
                              <w:rPr>
                                <w:color w:val="0070C0"/>
                              </w:rPr>
                              <w:t xml:space="preserve"> hämta och lämna dokument i projektets </w:t>
                            </w:r>
                            <w:proofErr w:type="spellStart"/>
                            <w:r w:rsidRPr="00E646CB">
                              <w:rPr>
                                <w:color w:val="0070C0"/>
                              </w:rPr>
                              <w:t>Chaosdatabas</w:t>
                            </w:r>
                            <w:proofErr w:type="spellEnd"/>
                            <w:r w:rsidRPr="00E646CB"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CE36" id="Text Box 42" o:spid="_x0000_s1028" type="#_x0000_t202" style="position:absolute;left:0;text-align:left;margin-left:173.9pt;margin-top:178.75pt;width:263.5pt;height:4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" stroked="f">
                <v:textbox inset=".5mm,.5mm,.5mm,.5mm">
                  <w:txbxContent>
                    <w:p w:rsidR="00762BA7" w:rsidRPr="00E646CB" w:rsidRDefault="00762BA7" w:rsidP="00FA65CF">
                      <w:pPr>
                        <w:rPr>
                          <w:color w:val="0070C0"/>
                        </w:rPr>
                      </w:pPr>
                      <w:proofErr w:type="spellStart"/>
                      <w:r w:rsidRPr="00E646CB">
                        <w:rPr>
                          <w:color w:val="0070C0"/>
                        </w:rPr>
                        <w:t>Chaoskoppling</w:t>
                      </w:r>
                      <w:proofErr w:type="spellEnd"/>
                      <w:r w:rsidRPr="00E646CB">
                        <w:rPr>
                          <w:color w:val="0070C0"/>
                        </w:rPr>
                        <w:t xml:space="preserve"> där </w:t>
                      </w:r>
                      <w:r>
                        <w:rPr>
                          <w:color w:val="0070C0"/>
                        </w:rPr>
                        <w:t>det går att</w:t>
                      </w:r>
                      <w:r w:rsidRPr="00E646CB">
                        <w:rPr>
                          <w:color w:val="0070C0"/>
                        </w:rPr>
                        <w:t xml:space="preserve"> hämta och lämna dokument i projektets </w:t>
                      </w:r>
                      <w:proofErr w:type="spellStart"/>
                      <w:r w:rsidRPr="00E646CB">
                        <w:rPr>
                          <w:color w:val="0070C0"/>
                        </w:rPr>
                        <w:t>Chaosdatabas</w:t>
                      </w:r>
                      <w:proofErr w:type="spellEnd"/>
                      <w:r w:rsidRPr="00E646CB"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7CE898" wp14:editId="5FF3F2A6">
                <wp:simplePos x="0" y="0"/>
                <wp:positionH relativeFrom="column">
                  <wp:posOffset>1614061</wp:posOffset>
                </wp:positionH>
                <wp:positionV relativeFrom="paragraph">
                  <wp:posOffset>2199627</wp:posOffset>
                </wp:positionV>
                <wp:extent cx="556980" cy="160839"/>
                <wp:effectExtent l="0" t="0" r="33655" b="2984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980" cy="16083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B9AD" id="AutoShape 44" o:spid="_x0000_s1026" type="#_x0000_t32" style="position:absolute;margin-left:127.1pt;margin-top:173.2pt;width:43.85pt;height:1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" strokecolor="#0070c0" strokeweight="1.25pt"/>
            </w:pict>
          </mc:Fallback>
        </mc:AlternateContent>
      </w:r>
      <w:r w:rsidR="00762BA7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86819E" wp14:editId="4227328F">
                <wp:simplePos x="0" y="0"/>
                <wp:positionH relativeFrom="column">
                  <wp:posOffset>1057081</wp:posOffset>
                </wp:positionH>
                <wp:positionV relativeFrom="paragraph">
                  <wp:posOffset>2009002</wp:posOffset>
                </wp:positionV>
                <wp:extent cx="1099067" cy="2979"/>
                <wp:effectExtent l="0" t="0" r="25400" b="3556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067" cy="297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8EED" id="AutoShape 44" o:spid="_x0000_s1026" type="#_x0000_t32" style="position:absolute;margin-left:83.25pt;margin-top:158.2pt;width:86.55pt;height: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" strokecolor="#00b050" strokeweight="1.25pt"/>
            </w:pict>
          </mc:Fallback>
        </mc:AlternateContent>
      </w:r>
      <w:r w:rsidR="00762BA7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CB7F92" wp14:editId="3DEA0C42">
                <wp:simplePos x="0" y="0"/>
                <wp:positionH relativeFrom="column">
                  <wp:posOffset>366068</wp:posOffset>
                </wp:positionH>
                <wp:positionV relativeFrom="paragraph">
                  <wp:posOffset>1732003</wp:posOffset>
                </wp:positionV>
                <wp:extent cx="1542864" cy="165735"/>
                <wp:effectExtent l="0" t="0" r="19685" b="24765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864" cy="1657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5388" id="Rectangle 46" o:spid="_x0000_s1026" style="position:absolute;margin-left:28.8pt;margin-top:136.4pt;width:121.5pt;height: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" filled="f" strokecolor="red" strokeweight="1.25pt"/>
            </w:pict>
          </mc:Fallback>
        </mc:AlternateContent>
      </w:r>
      <w:r w:rsidR="00762BA7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E52282" wp14:editId="2F69A999">
                <wp:simplePos x="0" y="0"/>
                <wp:positionH relativeFrom="column">
                  <wp:posOffset>366068</wp:posOffset>
                </wp:positionH>
                <wp:positionV relativeFrom="paragraph">
                  <wp:posOffset>1940498</wp:posOffset>
                </wp:positionV>
                <wp:extent cx="688034" cy="148925"/>
                <wp:effectExtent l="0" t="0" r="17145" b="2286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34" cy="148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D6CF5" id="Rectangle 48" o:spid="_x0000_s1026" style="position:absolute;margin-left:28.8pt;margin-top:152.8pt;width:54.2pt;height:1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" filled="f" strokecolor="#00b050" strokeweight="1.25pt"/>
            </w:pict>
          </mc:Fallback>
        </mc:AlternateContent>
      </w:r>
      <w:r w:rsidR="00762BA7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9C1A4B" wp14:editId="16A95C35">
                <wp:simplePos x="0" y="0"/>
                <wp:positionH relativeFrom="column">
                  <wp:posOffset>366068</wp:posOffset>
                </wp:positionH>
                <wp:positionV relativeFrom="paragraph">
                  <wp:posOffset>2134100</wp:posOffset>
                </wp:positionV>
                <wp:extent cx="1253490" cy="148925"/>
                <wp:effectExtent l="0" t="0" r="22860" b="2286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148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19876" id="Rectangle 48" o:spid="_x0000_s1026" style="position:absolute;margin-left:28.8pt;margin-top:168.05pt;width:98.7pt;height:1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" filled="f" strokecolor="#0070c0" strokeweight="1.25pt"/>
            </w:pict>
          </mc:Fallback>
        </mc:AlternateContent>
      </w:r>
      <w:r w:rsidR="00762BA7">
        <w:rPr>
          <w:b/>
          <w:noProof/>
          <w:lang w:eastAsia="sv-SE"/>
        </w:rPr>
        <w:drawing>
          <wp:inline distT="0" distB="0" distL="0" distR="0">
            <wp:extent cx="1790700" cy="26479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änstermeny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5CF">
        <w:rPr>
          <w:b/>
        </w:rPr>
        <w:br w:type="page"/>
      </w:r>
    </w:p>
    <w:p w:rsidR="00FA65CF" w:rsidRPr="00AB55E2" w:rsidRDefault="00FA65CF" w:rsidP="00FA65CF">
      <w:pPr>
        <w:pStyle w:val="Rubrik1"/>
        <w:keepLines w:val="0"/>
        <w:numPr>
          <w:ilvl w:val="0"/>
          <w:numId w:val="7"/>
        </w:numPr>
        <w:tabs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31" w:name="_Toc386024426"/>
      <w:r w:rsidRPr="00AB55E2">
        <w:rPr>
          <w:rFonts w:cs="Arial"/>
        </w:rPr>
        <w:lastRenderedPageBreak/>
        <w:t>Namnkonvention i Chaos</w:t>
      </w:r>
      <w:bookmarkEnd w:id="31"/>
    </w:p>
    <w:p w:rsidR="00FA65CF" w:rsidRPr="00AB55E2" w:rsidRDefault="00FA65CF" w:rsidP="00FA65CF">
      <w:pPr>
        <w:ind w:left="426"/>
      </w:pPr>
      <w:r w:rsidRPr="00AB55E2">
        <w:t xml:space="preserve">Se TRVK Metadata för digital projekthantering Väg, </w:t>
      </w:r>
      <w:r w:rsidRPr="00AB55E2">
        <w:rPr>
          <w:b/>
        </w:rPr>
        <w:t>TRV 2012:062; kap 3</w:t>
      </w:r>
      <w:r w:rsidRPr="00AB55E2">
        <w:t>.</w:t>
      </w:r>
    </w:p>
    <w:p w:rsidR="00FA65CF" w:rsidRPr="00AB55E2" w:rsidRDefault="00FA65CF" w:rsidP="00FA65CF">
      <w:pPr>
        <w:ind w:left="426"/>
      </w:pPr>
    </w:p>
    <w:p w:rsidR="00FA65CF" w:rsidRPr="00A26B2A" w:rsidRDefault="00FA65CF" w:rsidP="00FA65CF">
      <w:pPr>
        <w:ind w:left="426"/>
        <w:rPr>
          <w:rFonts w:asciiTheme="minorHAnsi" w:hAnsiTheme="minorHAnsi"/>
        </w:rPr>
      </w:pPr>
      <w:r w:rsidRPr="00AB55E2">
        <w:t xml:space="preserve">Eventuella avvikelser skall accepteras av beställaren och därefter redovisas i </w:t>
      </w:r>
      <w:r w:rsidRPr="004F7465">
        <w:t>den objektspecifika handledningen</w:t>
      </w:r>
      <w:r w:rsidRPr="00AB55E2">
        <w:t>.</w:t>
      </w:r>
    </w:p>
    <w:p w:rsidR="00FA65CF" w:rsidRPr="00A26B2A" w:rsidRDefault="00FA65CF" w:rsidP="00FA65CF">
      <w:pPr>
        <w:pStyle w:val="Rubrik1"/>
        <w:keepLines w:val="0"/>
        <w:numPr>
          <w:ilvl w:val="0"/>
          <w:numId w:val="7"/>
        </w:numPr>
        <w:tabs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32" w:name="_Toc386024427"/>
      <w:r w:rsidRPr="00A26B2A">
        <w:rPr>
          <w:rFonts w:cs="Arial"/>
        </w:rPr>
        <w:t>Teknikområden</w:t>
      </w:r>
      <w:bookmarkEnd w:id="32"/>
    </w:p>
    <w:p w:rsidR="00FA65CF" w:rsidRPr="00A26B2A" w:rsidRDefault="00FA65CF" w:rsidP="00FA65CF">
      <w:pPr>
        <w:ind w:left="426"/>
      </w:pPr>
      <w:r w:rsidRPr="00A26B2A">
        <w:t>Se TRVK Metadata för digital projekthantering Väg</w:t>
      </w:r>
      <w:r w:rsidRPr="00A26B2A">
        <w:rPr>
          <w:b/>
        </w:rPr>
        <w:t xml:space="preserve"> TRV 2012:062; kap 5</w:t>
      </w:r>
      <w:r w:rsidRPr="00A26B2A">
        <w:t>.</w:t>
      </w:r>
    </w:p>
    <w:p w:rsidR="00FA65CF" w:rsidRPr="00A26B2A" w:rsidRDefault="00FA65CF" w:rsidP="00FA65CF">
      <w:pPr>
        <w:ind w:left="426"/>
      </w:pPr>
    </w:p>
    <w:p w:rsidR="00FA65CF" w:rsidRPr="00A26B2A" w:rsidRDefault="00FA65CF" w:rsidP="00FA65CF">
      <w:pPr>
        <w:ind w:left="420"/>
        <w:rPr>
          <w:rFonts w:asciiTheme="minorHAnsi" w:hAnsiTheme="minorHAnsi"/>
        </w:rPr>
      </w:pPr>
      <w:r w:rsidRPr="00A23DB2">
        <w:t xml:space="preserve">Eventuella avvikelser skall accepteras av beställaren och därefter redovisas i </w:t>
      </w:r>
      <w:r w:rsidRPr="004F7465">
        <w:t>den objektspecifika handledningen</w:t>
      </w:r>
      <w:r w:rsidRPr="00A23DB2">
        <w:t>.</w:t>
      </w:r>
    </w:p>
    <w:p w:rsidR="00FA65CF" w:rsidRPr="00A26B2A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33" w:name="_Toc386024428"/>
      <w:r w:rsidRPr="00A26B2A">
        <w:rPr>
          <w:rFonts w:cs="Arial"/>
        </w:rPr>
        <w:t>Tekniska system</w:t>
      </w:r>
      <w:bookmarkEnd w:id="33"/>
    </w:p>
    <w:p w:rsidR="00FA65CF" w:rsidRPr="00A26B2A" w:rsidRDefault="00FA65CF" w:rsidP="00FA65CF">
      <w:pPr>
        <w:ind w:left="426"/>
        <w:rPr>
          <w:b/>
        </w:rPr>
      </w:pPr>
      <w:r w:rsidRPr="00A26B2A">
        <w:t>Se TRVK Metadata för digital projekthantering Väg</w:t>
      </w:r>
      <w:r w:rsidRPr="00A26B2A">
        <w:rPr>
          <w:b/>
        </w:rPr>
        <w:t xml:space="preserve"> TRV 2012:062; kap 7</w:t>
      </w:r>
    </w:p>
    <w:p w:rsidR="00FA65CF" w:rsidRPr="00A26B2A" w:rsidRDefault="00FA65CF" w:rsidP="00FA65CF">
      <w:pPr>
        <w:ind w:left="426"/>
      </w:pPr>
    </w:p>
    <w:p w:rsidR="00FA65CF" w:rsidRPr="00A26B2A" w:rsidRDefault="00FA65CF" w:rsidP="00FA65CF">
      <w:pPr>
        <w:ind w:left="420"/>
        <w:rPr>
          <w:rFonts w:asciiTheme="minorHAnsi" w:hAnsiTheme="minorHAnsi"/>
        </w:rPr>
      </w:pPr>
      <w:r w:rsidRPr="00A23DB2">
        <w:t xml:space="preserve">Eventuella avvikelser skall accepteras av beställaren och därefter redovisas i </w:t>
      </w:r>
      <w:r w:rsidRPr="004F7465">
        <w:t>den objektspecifika handledningen</w:t>
      </w:r>
      <w:r>
        <w:rPr>
          <w:rStyle w:val="Kommentarsreferens"/>
          <w:sz w:val="20"/>
        </w:rPr>
        <w:t>.</w:t>
      </w:r>
    </w:p>
    <w:p w:rsidR="00FA65CF" w:rsidRPr="00A26B2A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34" w:name="_Toc386024429"/>
      <w:r w:rsidRPr="00A26B2A">
        <w:rPr>
          <w:rFonts w:cs="Arial"/>
        </w:rPr>
        <w:t>Handlingsbeteckningar i Chaos</w:t>
      </w:r>
      <w:bookmarkEnd w:id="34"/>
    </w:p>
    <w:p w:rsidR="00FA65CF" w:rsidRPr="00A26B2A" w:rsidRDefault="00FA65CF" w:rsidP="00FA65CF">
      <w:pPr>
        <w:ind w:left="426"/>
      </w:pPr>
      <w:r w:rsidRPr="00A26B2A">
        <w:t>Se TRVK Metadata för digital projekthantering Väg</w:t>
      </w:r>
      <w:r w:rsidRPr="00A26B2A">
        <w:rPr>
          <w:b/>
        </w:rPr>
        <w:t xml:space="preserve"> TRV 2012:062; kap 6</w:t>
      </w:r>
    </w:p>
    <w:p w:rsidR="00FA65CF" w:rsidRPr="00A26B2A" w:rsidRDefault="00FA65CF" w:rsidP="00FA65CF">
      <w:pPr>
        <w:ind w:left="426"/>
      </w:pPr>
    </w:p>
    <w:p w:rsidR="00FA65CF" w:rsidRPr="00A26B2A" w:rsidRDefault="00FA65CF" w:rsidP="00FA65CF">
      <w:pPr>
        <w:ind w:left="420"/>
        <w:rPr>
          <w:rFonts w:asciiTheme="minorHAnsi" w:hAnsiTheme="minorHAnsi"/>
        </w:rPr>
      </w:pPr>
      <w:r w:rsidRPr="00A23DB2">
        <w:t xml:space="preserve">Eventuella avvikelser skall accepteras av beställaren och därefter redovisas i </w:t>
      </w:r>
      <w:r w:rsidRPr="004F7465">
        <w:t xml:space="preserve">den objektspecifika </w:t>
      </w:r>
      <w:proofErr w:type="gramStart"/>
      <w:r w:rsidRPr="004F7465">
        <w:t>handledningen</w:t>
      </w:r>
      <w:r w:rsidRPr="004F7465">
        <w:rPr>
          <w:rStyle w:val="Kommentarsreferens"/>
          <w:sz w:val="20"/>
        </w:rPr>
        <w:t xml:space="preserve"> </w:t>
      </w:r>
      <w:r w:rsidRPr="00A23DB2">
        <w:t>.</w:t>
      </w:r>
      <w:proofErr w:type="gramEnd"/>
    </w:p>
    <w:p w:rsidR="00FA65CF" w:rsidRPr="00A26B2A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35" w:name="_Toc386024430"/>
      <w:r w:rsidRPr="00A26B2A">
        <w:rPr>
          <w:rFonts w:cs="Arial"/>
        </w:rPr>
        <w:t>Metadata för filer i Chaos</w:t>
      </w:r>
      <w:bookmarkEnd w:id="35"/>
    </w:p>
    <w:p w:rsidR="00FA65CF" w:rsidRPr="00A26B2A" w:rsidRDefault="00FA65CF" w:rsidP="00FA65CF">
      <w:pPr>
        <w:ind w:left="426"/>
      </w:pPr>
      <w:r w:rsidRPr="00A26B2A">
        <w:t xml:space="preserve">Se TRVK Metadata för digital projekthantering Väg, </w:t>
      </w:r>
      <w:r w:rsidRPr="00A26B2A">
        <w:rPr>
          <w:b/>
        </w:rPr>
        <w:t>TRV 2012:062; kap 2</w:t>
      </w:r>
      <w:r w:rsidRPr="00A26B2A">
        <w:t>.</w:t>
      </w:r>
    </w:p>
    <w:p w:rsidR="00FA65CF" w:rsidRPr="00A26B2A" w:rsidRDefault="00FA65CF" w:rsidP="00FA65CF">
      <w:pPr>
        <w:ind w:left="426"/>
      </w:pPr>
    </w:p>
    <w:p w:rsidR="00FA65CF" w:rsidRPr="00A26B2A" w:rsidRDefault="00FA65CF" w:rsidP="00FA65CF">
      <w:pPr>
        <w:ind w:left="420"/>
        <w:rPr>
          <w:rFonts w:asciiTheme="minorHAnsi" w:hAnsiTheme="minorHAnsi"/>
        </w:rPr>
      </w:pPr>
      <w:r w:rsidRPr="00A23DB2">
        <w:t xml:space="preserve">Eventuella avvikelser skall accepteras av beställaren och därefter redovisas i </w:t>
      </w:r>
      <w:r w:rsidRPr="004F7465">
        <w:t xml:space="preserve">den objektspecifika </w:t>
      </w:r>
      <w:proofErr w:type="gramStart"/>
      <w:r w:rsidRPr="004F7465">
        <w:t>handledningen</w:t>
      </w:r>
      <w:r w:rsidRPr="004F7465">
        <w:rPr>
          <w:rStyle w:val="Kommentarsreferens"/>
          <w:sz w:val="20"/>
        </w:rPr>
        <w:t xml:space="preserve"> </w:t>
      </w:r>
      <w:r w:rsidRPr="00A23DB2">
        <w:t>.</w:t>
      </w:r>
      <w:proofErr w:type="gramEnd"/>
    </w:p>
    <w:p w:rsidR="00FA65CF" w:rsidRPr="00B6520F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36" w:name="_Toc386024431"/>
      <w:r>
        <w:rPr>
          <w:rFonts w:cs="Arial"/>
        </w:rPr>
        <w:t>Ankomstmärkning av ritningar i Chaos</w:t>
      </w:r>
      <w:bookmarkEnd w:id="36"/>
    </w:p>
    <w:p w:rsidR="00FA65CF" w:rsidRDefault="00FA65CF" w:rsidP="00FA65CF">
      <w:pPr>
        <w:ind w:left="420" w:firstLine="6"/>
        <w:rPr>
          <w:b/>
        </w:rPr>
      </w:pPr>
      <w:r>
        <w:t xml:space="preserve">Ankomstmärkning av ritningar i Chaos genereras automatiskt i Chaos. </w:t>
      </w:r>
      <w:r>
        <w:br/>
      </w:r>
      <w:r w:rsidRPr="00A26B2A">
        <w:t xml:space="preserve">Se </w:t>
      </w:r>
      <w:r w:rsidRPr="00745095">
        <w:t xml:space="preserve">TRVK Digital projekthantering Väg, </w:t>
      </w:r>
      <w:r w:rsidRPr="00745095">
        <w:rPr>
          <w:b/>
        </w:rPr>
        <w:t xml:space="preserve">TRV 2012:063, kap </w:t>
      </w:r>
      <w:r w:rsidR="00DF2D30">
        <w:rPr>
          <w:b/>
        </w:rPr>
        <w:t>9.4</w:t>
      </w:r>
    </w:p>
    <w:p w:rsidR="00FA65CF" w:rsidRPr="00B6520F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37" w:name="_Toc386024432"/>
      <w:r w:rsidRPr="00B6520F">
        <w:rPr>
          <w:rFonts w:cs="Arial"/>
        </w:rPr>
        <w:t>R</w:t>
      </w:r>
      <w:r>
        <w:rPr>
          <w:rFonts w:cs="Arial"/>
        </w:rPr>
        <w:t>evideringshantering för ritningar</w:t>
      </w:r>
      <w:bookmarkEnd w:id="37"/>
    </w:p>
    <w:p w:rsidR="00FA65CF" w:rsidRDefault="00FA65CF" w:rsidP="00FA65CF">
      <w:pPr>
        <w:ind w:left="420" w:firstLine="6"/>
        <w:rPr>
          <w:rFonts w:asciiTheme="minorHAnsi" w:hAnsiTheme="minorHAnsi"/>
        </w:rPr>
      </w:pPr>
      <w:r w:rsidRPr="00A26B2A">
        <w:t xml:space="preserve">Se </w:t>
      </w:r>
      <w:r w:rsidRPr="00745095">
        <w:t xml:space="preserve">TRVK Digital projekthantering Väg, </w:t>
      </w:r>
      <w:r>
        <w:rPr>
          <w:b/>
        </w:rPr>
        <w:t>TRV 2012:063</w:t>
      </w:r>
      <w:r w:rsidRPr="00EF4B72">
        <w:rPr>
          <w:b/>
        </w:rPr>
        <w:t>; kap</w:t>
      </w:r>
      <w:r w:rsidRPr="006956D0">
        <w:rPr>
          <w:b/>
        </w:rPr>
        <w:t xml:space="preserve"> </w:t>
      </w:r>
      <w:r w:rsidR="00DF2D30">
        <w:rPr>
          <w:b/>
        </w:rPr>
        <w:t>7.3.2, 7.9</w:t>
      </w:r>
      <w:r w:rsidRPr="006956D0">
        <w:rPr>
          <w:b/>
        </w:rPr>
        <w:t xml:space="preserve"> </w:t>
      </w:r>
      <w:r w:rsidRPr="006956D0">
        <w:t xml:space="preserve">samt </w:t>
      </w:r>
      <w:r>
        <w:br/>
      </w:r>
      <w:r w:rsidRPr="002B51C9">
        <w:t>TRVK Meta</w:t>
      </w:r>
      <w:r w:rsidRPr="00EF4B72">
        <w:t xml:space="preserve">data för digital projekthantering Väg, </w:t>
      </w:r>
      <w:r w:rsidRPr="00EF4B72">
        <w:rPr>
          <w:b/>
        </w:rPr>
        <w:t>TRV 2012:062; kap</w:t>
      </w:r>
      <w:r>
        <w:rPr>
          <w:b/>
        </w:rPr>
        <w:t xml:space="preserve"> 2.1.2</w:t>
      </w:r>
      <w:r>
        <w:t xml:space="preserve"> </w:t>
      </w:r>
    </w:p>
    <w:p w:rsidR="00FA65CF" w:rsidRPr="00B6520F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38" w:name="_Toc386024433"/>
      <w:r>
        <w:rPr>
          <w:rFonts w:cs="Arial"/>
        </w:rPr>
        <w:t>Anläggningsmodell</w:t>
      </w:r>
      <w:bookmarkEnd w:id="38"/>
    </w:p>
    <w:p w:rsidR="00FA65CF" w:rsidRDefault="00FA65CF" w:rsidP="00FA65CF">
      <w:pPr>
        <w:ind w:left="426"/>
      </w:pPr>
      <w:r w:rsidRPr="007E6869">
        <w:rPr>
          <w:color w:val="FF0000"/>
        </w:rPr>
        <w:t>&lt;</w:t>
      </w:r>
      <w:r w:rsidRPr="00C32835">
        <w:rPr>
          <w:color w:val="FF0000"/>
        </w:rPr>
        <w:t>Leverans till Chaos skall ske i samråd med beställaren och dokumenteras under denna punkt</w:t>
      </w:r>
      <w:r w:rsidRPr="007E6869">
        <w:rPr>
          <w:color w:val="FF0000"/>
        </w:rPr>
        <w:t>&gt;</w:t>
      </w:r>
    </w:p>
    <w:p w:rsidR="00FA65CF" w:rsidRDefault="00FA65CF" w:rsidP="00FA65CF">
      <w:pPr>
        <w:ind w:left="426"/>
      </w:pPr>
    </w:p>
    <w:p w:rsidR="00FA65CF" w:rsidRPr="00A26B2A" w:rsidRDefault="00FA65CF" w:rsidP="00FA65CF">
      <w:pPr>
        <w:ind w:left="426"/>
      </w:pPr>
      <w:r w:rsidRPr="00A26B2A">
        <w:t>Se Trafikverkets te</w:t>
      </w:r>
      <w:r>
        <w:t xml:space="preserve">kniska </w:t>
      </w:r>
      <w:r w:rsidRPr="00A03D7C">
        <w:rPr>
          <w:i/>
        </w:rPr>
        <w:t>krav</w:t>
      </w:r>
      <w:r>
        <w:t xml:space="preserve"> Anläggningsmodell, </w:t>
      </w:r>
      <w:r w:rsidRPr="00A03D7C">
        <w:rPr>
          <w:b/>
        </w:rPr>
        <w:t>TRV 2012:60</w:t>
      </w:r>
      <w:r>
        <w:t xml:space="preserve"> och </w:t>
      </w:r>
      <w:r>
        <w:br/>
        <w:t>Trafikverkets tekniska</w:t>
      </w:r>
      <w:r w:rsidRPr="00A03D7C">
        <w:rPr>
          <w:i/>
        </w:rPr>
        <w:t xml:space="preserve"> råd</w:t>
      </w:r>
      <w:r>
        <w:t xml:space="preserve"> Anläggningsmodell </w:t>
      </w:r>
      <w:r w:rsidRPr="00A03D7C">
        <w:rPr>
          <w:b/>
        </w:rPr>
        <w:t>TRV 2012:061</w:t>
      </w:r>
      <w:r>
        <w:rPr>
          <w:b/>
        </w:rPr>
        <w:t xml:space="preserve"> </w:t>
      </w:r>
    </w:p>
    <w:p w:rsidR="00FA65CF" w:rsidRPr="00A26B2A" w:rsidRDefault="00FA65CF" w:rsidP="00FA65CF">
      <w:pPr>
        <w:ind w:left="426"/>
      </w:pPr>
    </w:p>
    <w:p w:rsidR="00FA65CF" w:rsidRPr="00A26B2A" w:rsidRDefault="00FA65CF" w:rsidP="00FA65CF">
      <w:pPr>
        <w:ind w:left="420"/>
        <w:rPr>
          <w:rFonts w:asciiTheme="minorHAnsi" w:hAnsiTheme="minorHAnsi"/>
        </w:rPr>
      </w:pPr>
      <w:r w:rsidRPr="00A23DB2">
        <w:t xml:space="preserve">Eventuella avvikelser skall accepteras av beställaren och därefter redovisas i </w:t>
      </w:r>
      <w:r w:rsidRPr="004F7465">
        <w:t xml:space="preserve">den objektspecifika </w:t>
      </w:r>
      <w:proofErr w:type="gramStart"/>
      <w:r w:rsidRPr="004F7465">
        <w:t>handledningen</w:t>
      </w:r>
      <w:r w:rsidRPr="004F7465">
        <w:rPr>
          <w:rStyle w:val="Kommentarsreferens"/>
          <w:sz w:val="20"/>
        </w:rPr>
        <w:t xml:space="preserve"> </w:t>
      </w:r>
      <w:r w:rsidRPr="00A23DB2">
        <w:t>.</w:t>
      </w:r>
      <w:proofErr w:type="gramEnd"/>
    </w:p>
    <w:p w:rsidR="00FA65CF" w:rsidRDefault="00FA65CF" w:rsidP="00FA65CF">
      <w:pPr>
        <w:ind w:left="426"/>
      </w:pPr>
      <w:r>
        <w:br w:type="page"/>
      </w:r>
    </w:p>
    <w:p w:rsidR="00FA65CF" w:rsidRPr="00A26B2A" w:rsidRDefault="00FA65CF" w:rsidP="00FA65CF">
      <w:pPr>
        <w:pStyle w:val="Rubrik1"/>
        <w:keepLines w:val="0"/>
        <w:numPr>
          <w:ilvl w:val="0"/>
          <w:numId w:val="7"/>
        </w:numPr>
        <w:tabs>
          <w:tab w:val="clear" w:pos="420"/>
          <w:tab w:val="left" w:pos="851"/>
          <w:tab w:val="left" w:pos="1304"/>
        </w:tabs>
        <w:spacing w:before="240" w:after="60" w:line="240" w:lineRule="auto"/>
        <w:rPr>
          <w:rFonts w:cs="Arial"/>
        </w:rPr>
      </w:pPr>
      <w:bookmarkStart w:id="39" w:name="_Toc386024434"/>
      <w:r w:rsidRPr="00A26B2A">
        <w:rPr>
          <w:rFonts w:cs="Arial"/>
        </w:rPr>
        <w:lastRenderedPageBreak/>
        <w:t>Komponenthantering</w:t>
      </w:r>
      <w:bookmarkEnd w:id="39"/>
    </w:p>
    <w:p w:rsidR="00FA65CF" w:rsidRDefault="00FA65CF" w:rsidP="00FA65CF">
      <w:pPr>
        <w:ind w:left="420" w:firstLine="6"/>
      </w:pPr>
      <w:r w:rsidRPr="00A26B2A">
        <w:t xml:space="preserve">Se </w:t>
      </w:r>
      <w:r>
        <w:t>även Trafikverkets publikationer</w:t>
      </w:r>
      <w:r w:rsidRPr="00A26B2A">
        <w:t>:</w:t>
      </w:r>
      <w:r w:rsidRPr="00A26B2A">
        <w:br/>
      </w:r>
      <w:r>
        <w:t>● S</w:t>
      </w:r>
      <w:r w:rsidRPr="00A26B2A">
        <w:t>ystem</w:t>
      </w:r>
      <w:r>
        <w:t>nummer och komponentbeteckningar,</w:t>
      </w:r>
      <w:r w:rsidR="00D86499">
        <w:t xml:space="preserve"> </w:t>
      </w:r>
      <w:r w:rsidRPr="00D86499">
        <w:rPr>
          <w:b/>
        </w:rPr>
        <w:t xml:space="preserve">TDOK </w:t>
      </w:r>
      <w:proofErr w:type="gramStart"/>
      <w:r w:rsidRPr="00D86499">
        <w:rPr>
          <w:b/>
        </w:rPr>
        <w:t>2012:1171</w:t>
      </w:r>
      <w:proofErr w:type="gramEnd"/>
    </w:p>
    <w:p w:rsidR="00FA65CF" w:rsidRDefault="00FA65CF" w:rsidP="00FA65CF">
      <w:pPr>
        <w:ind w:left="420" w:firstLine="6"/>
      </w:pPr>
      <w:r>
        <w:t xml:space="preserve">● </w:t>
      </w:r>
      <w:r w:rsidRPr="00745095">
        <w:t xml:space="preserve">TRVK Digital projekthantering Väg, </w:t>
      </w:r>
      <w:r w:rsidRPr="00745095">
        <w:rPr>
          <w:b/>
        </w:rPr>
        <w:t xml:space="preserve">TRV 2012:063, kap </w:t>
      </w:r>
      <w:r w:rsidR="00DF2D30">
        <w:rPr>
          <w:b/>
        </w:rPr>
        <w:t>7.10 och 9.8</w:t>
      </w:r>
      <w:r w:rsidRPr="002F0B29">
        <w:t xml:space="preserve"> </w:t>
      </w:r>
    </w:p>
    <w:p w:rsidR="00FA65CF" w:rsidRDefault="00FA65CF" w:rsidP="00FA65CF">
      <w:pPr>
        <w:ind w:left="420" w:firstLine="6"/>
        <w:rPr>
          <w:b/>
        </w:rPr>
      </w:pPr>
      <w:r>
        <w:t xml:space="preserve">● </w:t>
      </w:r>
      <w:r w:rsidRPr="002F0B29">
        <w:t>TRVK M</w:t>
      </w:r>
      <w:r w:rsidRPr="00EF4B72">
        <w:t>etadata för digital projekthantering Väg</w:t>
      </w:r>
      <w:r w:rsidRPr="00745095">
        <w:rPr>
          <w:b/>
        </w:rPr>
        <w:t xml:space="preserve"> </w:t>
      </w:r>
      <w:r w:rsidRPr="00EF4B72">
        <w:rPr>
          <w:b/>
        </w:rPr>
        <w:t xml:space="preserve">TRV 2012:062; kap </w:t>
      </w:r>
      <w:r>
        <w:rPr>
          <w:b/>
        </w:rPr>
        <w:t>4</w:t>
      </w:r>
    </w:p>
    <w:p w:rsidR="00FA65CF" w:rsidRPr="00F01715" w:rsidRDefault="00FA65CF" w:rsidP="00FA65CF">
      <w:pPr>
        <w:ind w:left="420" w:firstLine="6"/>
        <w:rPr>
          <w:rFonts w:asciiTheme="minorHAnsi" w:hAnsiTheme="minorHAnsi"/>
        </w:rPr>
      </w:pPr>
    </w:p>
    <w:p w:rsidR="00FA65CF" w:rsidRPr="00F01715" w:rsidRDefault="00FA65CF" w:rsidP="00FA65CF">
      <w:pPr>
        <w:spacing w:line="240" w:lineRule="auto"/>
        <w:ind w:left="420" w:firstLine="6"/>
      </w:pPr>
      <w:r w:rsidRPr="00F01715">
        <w:t xml:space="preserve">Delområden i projekt </w:t>
      </w:r>
      <w:r w:rsidR="009041E8" w:rsidRPr="009041E8">
        <w:t>ska</w:t>
      </w:r>
      <w:r w:rsidRPr="00F01715">
        <w:t xml:space="preserve"> överensstämma med delområden i gällande placeringsregister. Finns inte uppgiften tillgänglig ska förutsättningarna tas fram av ansvarig</w:t>
      </w:r>
      <w:r w:rsidR="009041E8">
        <w:t xml:space="preserve"> datasamordnare på Trafikverket.</w:t>
      </w:r>
    </w:p>
    <w:p w:rsidR="00FA65CF" w:rsidRPr="00F01715" w:rsidRDefault="00FA65CF" w:rsidP="00FA65CF">
      <w:pPr>
        <w:pStyle w:val="Liststycke"/>
        <w:spacing w:line="240" w:lineRule="auto"/>
        <w:ind w:left="420" w:firstLine="6"/>
        <w:contextualSpacing w:val="0"/>
      </w:pPr>
    </w:p>
    <w:p w:rsidR="00FA65CF" w:rsidRPr="00F01715" w:rsidRDefault="00FA65CF" w:rsidP="00FA65CF">
      <w:pPr>
        <w:pStyle w:val="Liststycke"/>
        <w:spacing w:line="240" w:lineRule="auto"/>
        <w:ind w:left="420" w:firstLine="6"/>
        <w:contextualSpacing w:val="0"/>
        <w:rPr>
          <w:color w:val="1F497D"/>
        </w:rPr>
      </w:pPr>
      <w:r w:rsidRPr="00F01715">
        <w:t xml:space="preserve">För </w:t>
      </w:r>
      <w:proofErr w:type="spellStart"/>
      <w:r w:rsidRPr="00F01715">
        <w:t>Trv:s</w:t>
      </w:r>
      <w:proofErr w:type="spellEnd"/>
      <w:r w:rsidRPr="00F01715">
        <w:t xml:space="preserve"> datasamordnare: Gällande placeringsregister för komponenter finns tillgängligt i </w:t>
      </w:r>
      <w:proofErr w:type="spellStart"/>
      <w:r w:rsidRPr="00F01715">
        <w:t>Maximos</w:t>
      </w:r>
      <w:proofErr w:type="spellEnd"/>
      <w:r w:rsidRPr="00F01715">
        <w:t xml:space="preserve"> arbetsrum men kan även nås via datasamordnarnas arbetsrum. Adressen för ”Placeringskoder Nationellt-Styrande förteckning” är </w:t>
      </w:r>
      <w:hyperlink r:id="rId24" w:history="1">
        <w:r w:rsidRPr="00F01715">
          <w:rPr>
            <w:rStyle w:val="Hyperlnk"/>
          </w:rPr>
          <w:t>http://arbetsrum.trafikverket.local/webbplatser/ws24/maximo/default.aspx</w:t>
        </w:r>
      </w:hyperlink>
    </w:p>
    <w:p w:rsidR="00FA65CF" w:rsidRDefault="00FA65CF" w:rsidP="00FA65CF">
      <w:pPr>
        <w:ind w:left="420" w:firstLine="6"/>
      </w:pPr>
    </w:p>
    <w:p w:rsidR="00FA65CF" w:rsidRDefault="00FA65CF" w:rsidP="00FA65CF">
      <w:pPr>
        <w:ind w:left="420" w:firstLine="6"/>
      </w:pPr>
      <w:r w:rsidRPr="00A23DB2">
        <w:t xml:space="preserve">Eventuella avvikelser skall accepteras av beställaren och därefter redovisas i </w:t>
      </w:r>
      <w:r w:rsidRPr="004F7465">
        <w:t>den objektspecifika handledningen</w:t>
      </w:r>
      <w:r w:rsidRPr="00A23DB2">
        <w:t>.</w:t>
      </w:r>
    </w:p>
    <w:p w:rsidR="00FA65CF" w:rsidRPr="00A26B2A" w:rsidRDefault="00FA65CF" w:rsidP="00FA65CF">
      <w:pPr>
        <w:ind w:left="420" w:firstLine="6"/>
        <w:rPr>
          <w:rFonts w:asciiTheme="minorHAnsi" w:hAnsiTheme="minorHAnsi"/>
        </w:rPr>
      </w:pPr>
    </w:p>
    <w:p w:rsidR="00FA65CF" w:rsidRPr="00FA7A1E" w:rsidRDefault="00FA65CF" w:rsidP="00FA65CF">
      <w:pPr>
        <w:spacing w:line="240" w:lineRule="auto"/>
        <w:ind w:firstLine="420"/>
      </w:pPr>
      <w:r w:rsidRPr="000E4092">
        <w:rPr>
          <w:rFonts w:ascii="Arial" w:hAnsi="Arial" w:cs="Arial"/>
          <w:b/>
          <w:sz w:val="28"/>
          <w:szCs w:val="28"/>
        </w:rPr>
        <w:t>Projektspecifik information</w:t>
      </w:r>
    </w:p>
    <w:p w:rsidR="00FA65CF" w:rsidRDefault="00FA65CF" w:rsidP="00FA65CF">
      <w:pPr>
        <w:ind w:left="420" w:firstLine="6"/>
      </w:pPr>
    </w:p>
    <w:p w:rsidR="00FA65CF" w:rsidRDefault="00FA65CF" w:rsidP="00FA65CF">
      <w:pPr>
        <w:ind w:left="420" w:firstLine="6"/>
      </w:pPr>
      <w:r>
        <w:t>(För information gällande koder för Län, AA, B samt CC kontakta</w:t>
      </w:r>
      <w:r w:rsidRPr="006037E9">
        <w:t xml:space="preserve"> </w:t>
      </w:r>
      <w:r>
        <w:t>Trafikverkets Datasamordnare</w:t>
      </w:r>
      <w:r w:rsidR="006C7F72">
        <w:t>)</w:t>
      </w:r>
    </w:p>
    <w:p w:rsidR="00FA65CF" w:rsidRPr="006037E9" w:rsidRDefault="00FA65CF" w:rsidP="00FA65CF">
      <w:pPr>
        <w:ind w:left="420" w:firstLine="6"/>
      </w:pPr>
    </w:p>
    <w:p w:rsidR="002B0145" w:rsidRPr="002B0145" w:rsidRDefault="00367EC7" w:rsidP="002B0145">
      <w:pPr>
        <w:pStyle w:val="Brdtext"/>
        <w:ind w:left="420" w:right="-1" w:firstLine="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Placering</w:t>
      </w:r>
      <w:r w:rsidR="00350F21">
        <w:rPr>
          <w:rFonts w:ascii="Arial" w:hAnsi="Arial" w:cs="Arial"/>
          <w:sz w:val="20"/>
        </w:rPr>
        <w:t>:</w:t>
      </w:r>
    </w:p>
    <w:p w:rsidR="002B0145" w:rsidRPr="002B0145" w:rsidRDefault="002B0145" w:rsidP="002B0145">
      <w:pPr>
        <w:pStyle w:val="Brdtext"/>
        <w:ind w:left="420" w:right="-1" w:firstLine="6"/>
        <w:rPr>
          <w:rFonts w:ascii="Arial" w:hAnsi="Arial" w:cs="Arial"/>
          <w:color w:val="FF0000"/>
          <w:sz w:val="20"/>
        </w:rPr>
      </w:pPr>
      <w:r w:rsidRPr="002B0145">
        <w:rPr>
          <w:rFonts w:ascii="Arial" w:hAnsi="Arial" w:cs="Arial"/>
          <w:b/>
          <w:sz w:val="20"/>
        </w:rPr>
        <w:t>AA</w:t>
      </w:r>
      <w:r w:rsidRPr="002B0145">
        <w:rPr>
          <w:rFonts w:ascii="Arial" w:hAnsi="Arial" w:cs="Arial"/>
          <w:sz w:val="20"/>
        </w:rPr>
        <w:t xml:space="preserve"> – Anläggningsnummer </w:t>
      </w:r>
    </w:p>
    <w:p w:rsidR="002B0145" w:rsidRPr="002B0145" w:rsidRDefault="002B0145" w:rsidP="002B0145">
      <w:pPr>
        <w:pStyle w:val="Brdtext"/>
        <w:ind w:left="420" w:right="-1" w:firstLine="6"/>
        <w:rPr>
          <w:rFonts w:ascii="Arial" w:hAnsi="Arial" w:cs="Arial"/>
          <w:color w:val="FF0000"/>
          <w:sz w:val="20"/>
        </w:rPr>
      </w:pPr>
      <w:r w:rsidRPr="002B0145">
        <w:rPr>
          <w:rFonts w:ascii="Arial" w:hAnsi="Arial" w:cs="Arial"/>
          <w:b/>
          <w:sz w:val="20"/>
        </w:rPr>
        <w:t xml:space="preserve">B </w:t>
      </w:r>
      <w:r w:rsidRPr="002B0145">
        <w:rPr>
          <w:rFonts w:ascii="Arial" w:hAnsi="Arial" w:cs="Arial"/>
          <w:sz w:val="20"/>
        </w:rPr>
        <w:t xml:space="preserve">– Delområde </w:t>
      </w:r>
    </w:p>
    <w:p w:rsidR="002B0145" w:rsidRPr="002B0145" w:rsidRDefault="002B0145" w:rsidP="002B0145">
      <w:pPr>
        <w:pStyle w:val="Brdtext"/>
        <w:ind w:left="420" w:right="-1" w:firstLine="6"/>
        <w:rPr>
          <w:rFonts w:ascii="Arial" w:hAnsi="Arial" w:cs="Arial"/>
          <w:color w:val="FF0000"/>
          <w:sz w:val="20"/>
        </w:rPr>
      </w:pPr>
      <w:r w:rsidRPr="002B0145">
        <w:rPr>
          <w:rFonts w:ascii="Arial" w:hAnsi="Arial" w:cs="Arial"/>
          <w:b/>
          <w:sz w:val="20"/>
        </w:rPr>
        <w:t xml:space="preserve">CC – </w:t>
      </w:r>
      <w:r w:rsidR="00350F21">
        <w:rPr>
          <w:rFonts w:ascii="Arial" w:hAnsi="Arial" w:cs="Arial"/>
          <w:sz w:val="20"/>
        </w:rPr>
        <w:t>Anläggningsdel</w:t>
      </w:r>
    </w:p>
    <w:p w:rsidR="002B0145" w:rsidRDefault="002B0145" w:rsidP="003B50A3">
      <w:pPr>
        <w:pStyle w:val="Brdtext"/>
        <w:ind w:left="420" w:right="-1" w:firstLine="6"/>
        <w:rPr>
          <w:rFonts w:ascii="Georgia" w:hAnsi="Georgia"/>
          <w:sz w:val="20"/>
        </w:rPr>
      </w:pPr>
    </w:p>
    <w:p w:rsidR="002B0145" w:rsidRDefault="002B0145" w:rsidP="002B0145">
      <w:pPr>
        <w:autoSpaceDE w:val="0"/>
        <w:autoSpaceDN w:val="0"/>
        <w:adjustRightInd w:val="0"/>
        <w:ind w:left="426"/>
        <w:rPr>
          <w:color w:val="000000"/>
          <w:highlight w:val="yellow"/>
        </w:rPr>
      </w:pPr>
      <w:r w:rsidRPr="00B6520F">
        <w:rPr>
          <w:color w:val="000000"/>
        </w:rPr>
        <w:t>Redovisa vilk</w:t>
      </w:r>
      <w:r w:rsidR="00350F21">
        <w:rPr>
          <w:color w:val="000000"/>
        </w:rPr>
        <w:t>en</w:t>
      </w:r>
      <w:r w:rsidRPr="00B6520F">
        <w:rPr>
          <w:color w:val="000000"/>
        </w:rPr>
        <w:t xml:space="preserve"> </w:t>
      </w:r>
      <w:r>
        <w:rPr>
          <w:color w:val="000000"/>
        </w:rPr>
        <w:t>komponent</w:t>
      </w:r>
      <w:r w:rsidR="00350F21">
        <w:rPr>
          <w:color w:val="000000"/>
        </w:rPr>
        <w:t>indelning</w:t>
      </w:r>
      <w:r>
        <w:rPr>
          <w:color w:val="000000"/>
        </w:rPr>
        <w:t xml:space="preserve"> som används i projektet:</w:t>
      </w:r>
    </w:p>
    <w:p w:rsidR="002B0145" w:rsidRDefault="002B0145" w:rsidP="003B50A3">
      <w:pPr>
        <w:pStyle w:val="Brdtext"/>
        <w:ind w:left="420" w:right="-1" w:firstLine="6"/>
        <w:rPr>
          <w:rFonts w:ascii="Georgia" w:hAnsi="Georgia"/>
          <w:sz w:val="20"/>
        </w:rPr>
      </w:pPr>
    </w:p>
    <w:tbl>
      <w:tblPr>
        <w:tblW w:w="4618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318"/>
        <w:gridCol w:w="2262"/>
      </w:tblGrid>
      <w:tr w:rsidR="002B0145" w:rsidRPr="00A3782D" w:rsidTr="002B0145">
        <w:tc>
          <w:tcPr>
            <w:tcW w:w="1667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145" w:rsidRPr="002B0145" w:rsidRDefault="002B0145" w:rsidP="003B50A3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sz w:val="20"/>
              </w:rPr>
            </w:pPr>
            <w:r w:rsidRPr="002B0145">
              <w:rPr>
                <w:rFonts w:ascii="Arial" w:hAnsi="Arial" w:cs="Arial"/>
                <w:b/>
                <w:bCs/>
                <w:sz w:val="20"/>
              </w:rPr>
              <w:t>Placeringskod (</w:t>
            </w:r>
            <w:proofErr w:type="spellStart"/>
            <w:r w:rsidR="00350F21">
              <w:rPr>
                <w:rFonts w:ascii="Arial" w:hAnsi="Arial" w:cs="Arial"/>
                <w:b/>
                <w:bCs/>
                <w:sz w:val="20"/>
              </w:rPr>
              <w:t>Län</w:t>
            </w:r>
            <w:r w:rsidRPr="002B0145">
              <w:rPr>
                <w:rFonts w:ascii="Arial" w:hAnsi="Arial" w:cs="Arial"/>
                <w:b/>
                <w:bCs/>
                <w:sz w:val="20"/>
              </w:rPr>
              <w:t>+AABCC</w:t>
            </w:r>
            <w:proofErr w:type="spellEnd"/>
            <w:r w:rsidRPr="002B0145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982" w:type="pc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145" w:rsidRPr="002B0145" w:rsidRDefault="002B0145" w:rsidP="003B50A3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sz w:val="20"/>
              </w:rPr>
            </w:pPr>
            <w:r w:rsidRPr="002B0145">
              <w:rPr>
                <w:rFonts w:ascii="Arial" w:hAnsi="Arial" w:cs="Arial"/>
                <w:b/>
                <w:bCs/>
                <w:sz w:val="20"/>
              </w:rPr>
              <w:t>Beskrivning</w:t>
            </w:r>
          </w:p>
        </w:tc>
        <w:tc>
          <w:tcPr>
            <w:tcW w:w="1351" w:type="pct"/>
            <w:shd w:val="clear" w:color="auto" w:fill="D9D9D9" w:themeFill="background1" w:themeFillShade="D9"/>
          </w:tcPr>
          <w:p w:rsidR="002B0145" w:rsidRPr="002B0145" w:rsidRDefault="002B0145" w:rsidP="002B0145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sz w:val="20"/>
              </w:rPr>
            </w:pPr>
            <w:r w:rsidRPr="002B0145">
              <w:rPr>
                <w:rFonts w:ascii="Arial" w:hAnsi="Arial" w:cs="Arial"/>
                <w:b/>
                <w:sz w:val="20"/>
              </w:rPr>
              <w:t>Kommentar</w:t>
            </w:r>
          </w:p>
        </w:tc>
      </w:tr>
      <w:tr w:rsidR="002B0145" w:rsidRPr="002B0145" w:rsidTr="002B0145">
        <w:tc>
          <w:tcPr>
            <w:tcW w:w="1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145" w:rsidRPr="002B0145" w:rsidRDefault="002B0145" w:rsidP="002B0145">
            <w:pPr>
              <w:rPr>
                <w:rFonts w:ascii="Arial" w:eastAsiaTheme="minorHAnsi" w:hAnsi="Arial" w:cs="Arial"/>
                <w:color w:val="FF0000"/>
              </w:rPr>
            </w:pPr>
            <w:r w:rsidRPr="002B0145">
              <w:rPr>
                <w:rFonts w:ascii="Arial" w:hAnsi="Arial" w:cs="Arial"/>
                <w:color w:val="FF0000"/>
              </w:rPr>
              <w:t>Ex. &lt; O+1161K &gt;</w:t>
            </w:r>
          </w:p>
        </w:tc>
        <w:tc>
          <w:tcPr>
            <w:tcW w:w="19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145" w:rsidRPr="002B0145" w:rsidRDefault="002B0145" w:rsidP="002B0145">
            <w:pPr>
              <w:rPr>
                <w:rFonts w:ascii="Arial" w:eastAsiaTheme="minorHAnsi" w:hAnsi="Arial" w:cs="Arial"/>
                <w:color w:val="FF0000"/>
              </w:rPr>
            </w:pPr>
            <w:r w:rsidRPr="002B0145">
              <w:rPr>
                <w:rFonts w:ascii="Arial" w:hAnsi="Arial" w:cs="Arial"/>
                <w:color w:val="FF0000"/>
              </w:rPr>
              <w:t>&lt; Ramp Rastplats Bro, Norrgående &gt;</w:t>
            </w:r>
          </w:p>
        </w:tc>
        <w:tc>
          <w:tcPr>
            <w:tcW w:w="1351" w:type="pct"/>
          </w:tcPr>
          <w:p w:rsidR="002B0145" w:rsidRPr="002B0145" w:rsidRDefault="002B0145" w:rsidP="003B50A3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2B0145" w:rsidRPr="00A3782D" w:rsidTr="002B0145">
        <w:tc>
          <w:tcPr>
            <w:tcW w:w="1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145" w:rsidRPr="002B0145" w:rsidRDefault="002B0145" w:rsidP="002B0145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2B0145">
              <w:rPr>
                <w:rFonts w:ascii="Arial" w:hAnsi="Arial" w:cs="Arial"/>
                <w:color w:val="FF0000"/>
                <w:sz w:val="20"/>
              </w:rPr>
              <w:t>&lt;Ange värde&gt;</w:t>
            </w:r>
          </w:p>
        </w:tc>
        <w:tc>
          <w:tcPr>
            <w:tcW w:w="19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145" w:rsidRPr="002B0145" w:rsidRDefault="002B0145" w:rsidP="002B0145">
            <w:pPr>
              <w:pStyle w:val="lptext"/>
              <w:tabs>
                <w:tab w:val="num" w:pos="420"/>
              </w:tabs>
              <w:rPr>
                <w:rFonts w:ascii="Arial" w:hAnsi="Arial" w:cs="Arial"/>
                <w:sz w:val="20"/>
              </w:rPr>
            </w:pPr>
            <w:r w:rsidRPr="002B0145">
              <w:rPr>
                <w:rFonts w:ascii="Arial" w:hAnsi="Arial" w:cs="Arial"/>
                <w:color w:val="FF0000"/>
                <w:sz w:val="20"/>
              </w:rPr>
              <w:t>&lt;Ange värde&gt;</w:t>
            </w:r>
          </w:p>
        </w:tc>
        <w:tc>
          <w:tcPr>
            <w:tcW w:w="1351" w:type="pct"/>
          </w:tcPr>
          <w:p w:rsidR="002B0145" w:rsidRPr="00061522" w:rsidRDefault="002B0145" w:rsidP="003B50A3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B0145" w:rsidRPr="00A3782D" w:rsidTr="002B0145">
        <w:tc>
          <w:tcPr>
            <w:tcW w:w="1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145" w:rsidRPr="002B0145" w:rsidRDefault="002B0145">
            <w:r w:rsidRPr="002B0145">
              <w:rPr>
                <w:rFonts w:ascii="Arial" w:hAnsi="Arial" w:cs="Arial"/>
                <w:color w:val="FF0000"/>
              </w:rPr>
              <w:t>&lt;Ange värde&gt;</w:t>
            </w:r>
          </w:p>
        </w:tc>
        <w:tc>
          <w:tcPr>
            <w:tcW w:w="19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145" w:rsidRPr="002B0145" w:rsidRDefault="002B0145">
            <w:r w:rsidRPr="002B0145">
              <w:rPr>
                <w:rFonts w:ascii="Arial" w:hAnsi="Arial" w:cs="Arial"/>
                <w:color w:val="FF0000"/>
              </w:rPr>
              <w:t>&lt;Ange värde&gt;</w:t>
            </w:r>
          </w:p>
        </w:tc>
        <w:tc>
          <w:tcPr>
            <w:tcW w:w="1351" w:type="pct"/>
          </w:tcPr>
          <w:p w:rsidR="002B0145" w:rsidRPr="00061522" w:rsidRDefault="002B0145" w:rsidP="003B50A3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B0145" w:rsidRPr="00A3782D" w:rsidTr="002B0145">
        <w:tc>
          <w:tcPr>
            <w:tcW w:w="1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145" w:rsidRPr="002B0145" w:rsidRDefault="002B0145">
            <w:r w:rsidRPr="002B0145">
              <w:rPr>
                <w:rFonts w:ascii="Arial" w:hAnsi="Arial" w:cs="Arial"/>
                <w:color w:val="FF0000"/>
              </w:rPr>
              <w:t>&lt;Ange värde&gt;</w:t>
            </w:r>
          </w:p>
        </w:tc>
        <w:tc>
          <w:tcPr>
            <w:tcW w:w="19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145" w:rsidRPr="002B0145" w:rsidRDefault="002B0145">
            <w:r w:rsidRPr="002B0145">
              <w:rPr>
                <w:rFonts w:ascii="Arial" w:hAnsi="Arial" w:cs="Arial"/>
                <w:color w:val="FF0000"/>
              </w:rPr>
              <w:t>&lt;Ange värde&gt;</w:t>
            </w:r>
          </w:p>
        </w:tc>
        <w:tc>
          <w:tcPr>
            <w:tcW w:w="1351" w:type="pct"/>
          </w:tcPr>
          <w:p w:rsidR="002B0145" w:rsidRPr="00061522" w:rsidRDefault="002B0145" w:rsidP="003B50A3">
            <w:pPr>
              <w:pStyle w:val="lptext"/>
              <w:tabs>
                <w:tab w:val="num" w:pos="42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B50A3" w:rsidRDefault="003B50A3" w:rsidP="00FA65CF">
      <w:pPr>
        <w:pStyle w:val="Brdtext"/>
        <w:ind w:left="420" w:right="-1" w:firstLine="6"/>
        <w:rPr>
          <w:rFonts w:ascii="Georgia" w:hAnsi="Georgia"/>
          <w:b/>
          <w:sz w:val="20"/>
        </w:rPr>
      </w:pPr>
    </w:p>
    <w:p w:rsidR="00367EC7" w:rsidRDefault="00367EC7" w:rsidP="00FA65CF">
      <w:pPr>
        <w:pStyle w:val="Brdtext"/>
        <w:ind w:left="420" w:right="-1" w:firstLine="6"/>
        <w:rPr>
          <w:rFonts w:ascii="Arial" w:hAnsi="Arial" w:cs="Arial"/>
          <w:b/>
          <w:bCs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br/>
      </w:r>
    </w:p>
    <w:p w:rsidR="00367EC7" w:rsidRPr="00367EC7" w:rsidRDefault="00367EC7" w:rsidP="00FA65CF">
      <w:pPr>
        <w:pStyle w:val="Brdtext"/>
        <w:ind w:left="420" w:right="-1" w:firstLine="6"/>
        <w:rPr>
          <w:rFonts w:ascii="Arial" w:hAnsi="Arial" w:cs="Arial"/>
          <w:b/>
          <w:color w:val="FF0000"/>
          <w:sz w:val="20"/>
        </w:rPr>
      </w:pPr>
      <w:r w:rsidRPr="00367EC7">
        <w:rPr>
          <w:rFonts w:ascii="Arial" w:hAnsi="Arial" w:cs="Arial"/>
          <w:b/>
          <w:bCs/>
          <w:color w:val="000000"/>
          <w:szCs w:val="24"/>
        </w:rPr>
        <w:t>Principbild/karta Placeringskoder för komponentindelning</w:t>
      </w:r>
      <w:r w:rsidRPr="00367EC7">
        <w:rPr>
          <w:rFonts w:ascii="Arial" w:hAnsi="Arial" w:cs="Arial"/>
          <w:szCs w:val="24"/>
        </w:rPr>
        <w:t xml:space="preserve"> </w:t>
      </w:r>
      <w:r w:rsidRPr="00367EC7">
        <w:rPr>
          <w:rFonts w:ascii="Arial" w:hAnsi="Arial" w:cs="Arial"/>
          <w:szCs w:val="24"/>
        </w:rPr>
        <w:br/>
      </w:r>
      <w:r>
        <w:rPr>
          <w:rFonts w:ascii="Arial" w:hAnsi="Arial" w:cs="Arial"/>
          <w:color w:val="FF0000"/>
          <w:sz w:val="20"/>
        </w:rPr>
        <w:br/>
      </w:r>
      <w:r w:rsidRPr="00367EC7">
        <w:rPr>
          <w:rFonts w:ascii="Arial" w:hAnsi="Arial" w:cs="Arial"/>
          <w:color w:val="FF0000"/>
          <w:sz w:val="20"/>
        </w:rPr>
        <w:t xml:space="preserve">&lt;Infoga bild, karta eller hänvisning till ev. ritning med </w:t>
      </w:r>
      <w:r w:rsidR="00350F21">
        <w:rPr>
          <w:rFonts w:ascii="Arial" w:hAnsi="Arial" w:cs="Arial"/>
          <w:color w:val="FF0000"/>
          <w:sz w:val="20"/>
        </w:rPr>
        <w:t>komponent</w:t>
      </w:r>
      <w:r w:rsidRPr="00367EC7">
        <w:rPr>
          <w:rFonts w:ascii="Arial" w:hAnsi="Arial" w:cs="Arial"/>
          <w:color w:val="FF0000"/>
          <w:sz w:val="20"/>
        </w:rPr>
        <w:t>indelning&gt;</w:t>
      </w:r>
    </w:p>
    <w:p w:rsidR="00FA65CF" w:rsidRPr="00F7232B" w:rsidRDefault="00FA65CF" w:rsidP="00F7232B">
      <w:pPr>
        <w:pStyle w:val="Brdtext"/>
        <w:ind w:left="420" w:right="-1" w:firstLine="6"/>
        <w:rPr>
          <w:rStyle w:val="Betoning"/>
          <w:rFonts w:ascii="Georgia" w:hAnsi="Georgia"/>
          <w:i w:val="0"/>
          <w:iCs w:val="0"/>
          <w:color w:val="FF0000"/>
          <w:sz w:val="20"/>
        </w:rPr>
      </w:pPr>
    </w:p>
    <w:sectPr w:rsidR="00FA65CF" w:rsidRPr="00F7232B" w:rsidSect="00FD2679">
      <w:headerReference w:type="default" r:id="rId2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A7" w:rsidRDefault="00762BA7" w:rsidP="00FD2679">
      <w:r>
        <w:separator/>
      </w:r>
    </w:p>
  </w:endnote>
  <w:endnote w:type="continuationSeparator" w:id="0">
    <w:p w:rsidR="00762BA7" w:rsidRDefault="00762BA7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A7" w:rsidRPr="00F576AC" w:rsidRDefault="00762BA7" w:rsidP="00F576AC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2010:298_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Handledning v. 5.0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A7" w:rsidRDefault="00762BA7" w:rsidP="00FD2679">
      <w:r>
        <w:separator/>
      </w:r>
    </w:p>
  </w:footnote>
  <w:footnote w:type="continuationSeparator" w:id="0">
    <w:p w:rsidR="00762BA7" w:rsidRDefault="00762BA7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762BA7" w:rsidRPr="00D8306A" w:rsidTr="008D673C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762BA7" w:rsidRPr="00D8306A" w:rsidRDefault="00762BA7" w:rsidP="008D673C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0288" behindDoc="1" locked="0" layoutInCell="1" allowOverlap="1" wp14:anchorId="75BA9E61" wp14:editId="135AE900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2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62BA7" w:rsidRPr="00D8306A" w:rsidRDefault="00762BA7" w:rsidP="008D673C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762BA7" w:rsidRPr="00D8306A" w:rsidRDefault="00762BA7" w:rsidP="008D673C">
          <w:pPr>
            <w:jc w:val="right"/>
            <w:rPr>
              <w:rFonts w:ascii="Arial" w:hAnsi="Arial" w:cs="Arial"/>
            </w:rPr>
          </w:pPr>
        </w:p>
      </w:tc>
    </w:tr>
    <w:tr w:rsidR="00762BA7" w:rsidRPr="00D8306A" w:rsidTr="008D673C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:rsidR="00762BA7" w:rsidRPr="00D8306A" w:rsidRDefault="00762BA7" w:rsidP="008D673C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62BA7" w:rsidRPr="00D8306A" w:rsidRDefault="00762BA7" w:rsidP="000D7EF1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HANDLEDNING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762BA7" w:rsidRPr="00D8306A" w:rsidRDefault="00762BA7" w:rsidP="008D67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773221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fldSimple w:instr=" NUMPAGES  \* MERGEFORMAT ">
            <w:r w:rsidR="00773221" w:rsidRPr="00773221">
              <w:rPr>
                <w:rFonts w:ascii="Arial" w:hAnsi="Arial" w:cs="Arial"/>
                <w:noProof/>
              </w:rPr>
              <w:t>13</w:t>
            </w:r>
          </w:fldSimple>
          <w:r w:rsidRPr="00D8306A">
            <w:rPr>
              <w:rFonts w:ascii="Arial" w:hAnsi="Arial" w:cs="Arial"/>
            </w:rPr>
            <w:t>)</w:t>
          </w:r>
        </w:p>
      </w:tc>
    </w:tr>
    <w:tr w:rsidR="00762BA7" w:rsidRPr="00D8306A" w:rsidTr="008D673C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:rsidR="00762BA7" w:rsidRPr="00D8306A" w:rsidRDefault="00762BA7" w:rsidP="008D673C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2BA7" w:rsidRPr="00D8306A" w:rsidRDefault="00762BA7" w:rsidP="00FD2679"/>
      </w:tc>
    </w:tr>
    <w:tr w:rsidR="00762BA7" w:rsidRPr="00D8306A" w:rsidTr="008D673C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62BA7" w:rsidRPr="00D8306A" w:rsidRDefault="00762BA7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 xml:space="preserve">Skapat av (Efternamn, Förnamn, </w:t>
          </w:r>
          <w:proofErr w:type="spellStart"/>
          <w:r w:rsidRPr="00D8306A"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 w:rsidRPr="00D8306A"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62BA7" w:rsidRPr="00D8306A" w:rsidRDefault="00762BA7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proofErr w:type="spellStart"/>
          <w:r w:rsidRPr="00D8306A">
            <w:rPr>
              <w:rFonts w:ascii="Arial" w:hAnsi="Arial" w:cs="Arial"/>
              <w:b/>
              <w:bCs/>
              <w:sz w:val="14"/>
            </w:rPr>
            <w:t>DokumentID</w:t>
          </w:r>
          <w:proofErr w:type="spellEnd"/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62BA7" w:rsidRPr="00D8306A" w:rsidRDefault="00762BA7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Ev. ärendenummer</w:t>
          </w:r>
        </w:p>
      </w:tc>
    </w:tr>
    <w:tr w:rsidR="00762BA7" w:rsidRPr="00D8306A" w:rsidTr="008D673C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rPr>
            <w:rFonts w:cs="Arial"/>
            <w:color w:val="FF0000"/>
            <w:szCs w:val="20"/>
          </w:rPr>
          <w:alias w:val="Skapat av"/>
          <w:id w:val="316907813"/>
          <w:placeholder>
            <w:docPart w:val="FC78E2147B8642168B0F350C0B9F6E29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6C6E1354-A455-420E-A194-E4B3A7A3B4AC}"/>
          <w:text/>
        </w:sdtPr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62BA7" w:rsidRPr="00D8306A" w:rsidRDefault="00762BA7" w:rsidP="0082427B">
              <w:r w:rsidRPr="00572BDE">
                <w:rPr>
                  <w:rFonts w:cs="Arial"/>
                  <w:color w:val="FF0000"/>
                  <w:szCs w:val="20"/>
                </w:rPr>
                <w:t>&lt;Ange värde&gt;</w:t>
              </w:r>
            </w:p>
          </w:tc>
        </w:sdtContent>
      </w:sdt>
      <w:sdt>
        <w:sdtPr>
          <w:alias w:val="DokumentID"/>
          <w:id w:val="316907814"/>
          <w:placeholder>
            <w:docPart w:val="1EEB2B7D099F443EB852681FC13FFF27"/>
          </w:placeholder>
          <w:showingPlcHdr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ID[1]" w:storeItemID="{6C6E1354-A455-420E-A194-E4B3A7A3B4AC}"/>
          <w:text/>
        </w:sdtPr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62BA7" w:rsidRPr="00D8306A" w:rsidRDefault="00762BA7" w:rsidP="00AB55E2">
              <w:r w:rsidRPr="00DA467A">
                <w:rPr>
                  <w:rStyle w:val="Platshllartext"/>
                </w:rPr>
                <w:t>[DokumentID]</w:t>
              </w:r>
            </w:p>
          </w:tc>
        </w:sdtContent>
      </w:sdt>
      <w:sdt>
        <w:sdtPr>
          <w:alias w:val="Ärendenummer"/>
          <w:id w:val="316907817"/>
          <w:placeholder>
            <w:docPart w:val="2F0C37ABCE7448D1A5DCB6B529D9C5FC"/>
          </w:placeholder>
          <w:showingPlcHdr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Ärendenummer[1]" w:storeItemID="{6C6E1354-A455-420E-A194-E4B3A7A3B4AC}"/>
          <w:text/>
        </w:sdtPr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62BA7" w:rsidRPr="00D8306A" w:rsidRDefault="00762BA7" w:rsidP="00AB55E2">
              <w:r w:rsidRPr="00DA467A">
                <w:rPr>
                  <w:rStyle w:val="Platshllartext"/>
                </w:rPr>
                <w:t>[Ärendenummer]</w:t>
              </w:r>
            </w:p>
          </w:tc>
        </w:sdtContent>
      </w:sdt>
    </w:tr>
    <w:tr w:rsidR="00762BA7" w:rsidRPr="00D8306A" w:rsidTr="007F38E5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62BA7" w:rsidRPr="00D8306A" w:rsidRDefault="00762BA7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62BA7" w:rsidRPr="00D8306A" w:rsidRDefault="00762BA7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62BA7" w:rsidRPr="00D8306A" w:rsidRDefault="00762BA7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762BA7" w:rsidRPr="00D8306A" w:rsidTr="007F38E5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bookmarkStart w:id="0" w:name="Ansvarig" w:displacedByCustomXml="next"/>
      <w:bookmarkEnd w:id="0" w:displacedByCustomXml="next"/>
      <w:sdt>
        <w:sdtPr>
          <w:alias w:val="Fastställt av (personlista)"/>
          <w:id w:val="316907822"/>
          <w:lock w:val="contentLocked"/>
          <w:placeholder>
            <w:docPart w:val="76DCF80EB1684CA3B043E4DC95BF28BF"/>
          </w:placeholder>
          <w:showingPlcHdr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Fastställt_x0020_av_x0020__x0028_personlista_x0029_[1]/ns2:UserInfo[1]/ns2:DisplayName[1]" w:storeItemID="{6C6E1354-A455-420E-A194-E4B3A7A3B4AC}"/>
          <w:text/>
        </w:sdtPr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62BA7" w:rsidRPr="00D8306A" w:rsidRDefault="00762BA7" w:rsidP="00FD2679">
              <w:r w:rsidRPr="00DA467A">
                <w:rPr>
                  <w:rStyle w:val="Platshllartext"/>
                </w:rPr>
                <w:t>[Fastställt av (personlista)]</w:t>
              </w:r>
            </w:p>
          </w:tc>
        </w:sdtContent>
      </w:sdt>
      <w:bookmarkStart w:id="1" w:name="Dokumentdatum" w:displacedByCustomXml="next"/>
      <w:bookmarkEnd w:id="1" w:displacedByCustomXml="next"/>
      <w:sdt>
        <w:sdtPr>
          <w:rPr>
            <w:rFonts w:cs="Arial"/>
            <w:color w:val="FF0000"/>
            <w:szCs w:val="20"/>
          </w:rPr>
          <w:alias w:val="Dokumentdatum"/>
          <w:id w:val="316907829"/>
          <w:placeholder>
            <w:docPart w:val="0E7F4784105D4F7EB1552A48623B8003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datum[1]" w:storeItemID="{6C6E1354-A455-420E-A194-E4B3A7A3B4AC}"/>
          <w:date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62BA7" w:rsidRPr="00D8306A" w:rsidRDefault="00762BA7" w:rsidP="0082427B">
              <w:r w:rsidRPr="00572BDE">
                <w:rPr>
                  <w:rFonts w:cs="Arial"/>
                  <w:color w:val="FF0000"/>
                  <w:szCs w:val="20"/>
                </w:rPr>
                <w:t>&lt;Ange värde&gt;</w:t>
              </w:r>
            </w:p>
          </w:tc>
        </w:sdtContent>
      </w:sdt>
      <w:bookmarkStart w:id="2" w:name="Versionnummer" w:displacedByCustomXml="next"/>
      <w:bookmarkEnd w:id="2" w:displacedByCustomXml="next"/>
      <w:sdt>
        <w:sdtPr>
          <w:alias w:val="TRV version"/>
          <w:id w:val="316907838"/>
          <w:placeholder>
            <w:docPart w:val="EE4FE4345356427886B56917BCFD8B08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3:tvdokumentversion[1]" w:storeItemID="{6C6E1354-A455-420E-A194-E4B3A7A3B4AC}"/>
          <w:text/>
        </w:sdtPr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62BA7" w:rsidRPr="00D8306A" w:rsidRDefault="00762BA7" w:rsidP="00F000A3">
              <w:r>
                <w:t>5.0</w:t>
              </w:r>
            </w:p>
          </w:tc>
        </w:sdtContent>
      </w:sdt>
    </w:tr>
    <w:tr w:rsidR="00762BA7" w:rsidRPr="00D8306A" w:rsidTr="007F38E5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62BA7" w:rsidRPr="00D8306A" w:rsidRDefault="00762BA7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762BA7" w:rsidRPr="00D8306A" w:rsidTr="007F38E5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"/>
          <w:id w:val="316907849"/>
          <w:placeholder>
            <w:docPart w:val="A025F926E84C422B994FE165EF1281D8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6C6E1354-A455-420E-A194-E4B3A7A3B4AC}"/>
          <w:text/>
        </w:sdtPr>
        <w:sdtContent>
          <w:tc>
            <w:tcPr>
              <w:tcW w:w="9814" w:type="dxa"/>
              <w:gridSpan w:val="4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762BA7" w:rsidRPr="00D8306A" w:rsidRDefault="00762BA7" w:rsidP="007E1047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 xml:space="preserve">Objektspecifik handledning för digital projekthantering Väg </w:t>
              </w:r>
            </w:p>
          </w:tc>
        </w:sdtContent>
      </w:sdt>
    </w:tr>
  </w:tbl>
  <w:p w:rsidR="00762BA7" w:rsidRPr="00FD2679" w:rsidRDefault="00762BA7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762BA7" w:rsidRPr="00D8306A" w:rsidTr="008D673C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762BA7" w:rsidRPr="00D8306A" w:rsidRDefault="00762BA7" w:rsidP="008D673C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7EFA8DDB" wp14:editId="6D21167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62BA7" w:rsidRPr="00D8306A" w:rsidRDefault="00762BA7" w:rsidP="008D673C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762BA7" w:rsidRPr="00D8306A" w:rsidRDefault="00762BA7" w:rsidP="008D673C">
          <w:pPr>
            <w:jc w:val="right"/>
            <w:rPr>
              <w:rFonts w:ascii="Arial" w:hAnsi="Arial" w:cs="Arial"/>
            </w:rPr>
          </w:pPr>
        </w:p>
      </w:tc>
    </w:tr>
    <w:tr w:rsidR="00762BA7" w:rsidRPr="00D8306A" w:rsidTr="008D673C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:rsidR="00762BA7" w:rsidRPr="00D8306A" w:rsidRDefault="00762BA7" w:rsidP="008D673C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62BA7" w:rsidRPr="00D8306A" w:rsidRDefault="00762BA7" w:rsidP="009E43A0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handledning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762BA7" w:rsidRPr="00D8306A" w:rsidRDefault="00762BA7" w:rsidP="008D67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773221">
            <w:rPr>
              <w:rFonts w:ascii="Arial" w:hAnsi="Arial" w:cs="Arial"/>
              <w:noProof/>
            </w:rPr>
            <w:t>8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fldSimple w:instr=" NUMPAGES  \* MERGEFORMAT ">
            <w:r w:rsidR="00773221" w:rsidRPr="00773221">
              <w:rPr>
                <w:rFonts w:ascii="Arial" w:hAnsi="Arial" w:cs="Arial"/>
                <w:noProof/>
              </w:rPr>
              <w:t>12</w:t>
            </w:r>
          </w:fldSimple>
          <w:r w:rsidRPr="00D8306A">
            <w:rPr>
              <w:rFonts w:ascii="Arial" w:hAnsi="Arial" w:cs="Arial"/>
            </w:rPr>
            <w:t>)</w:t>
          </w:r>
        </w:p>
      </w:tc>
    </w:tr>
    <w:tr w:rsidR="00762BA7" w:rsidRPr="00D8306A" w:rsidTr="008D673C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:rsidR="00762BA7" w:rsidRPr="00D8306A" w:rsidRDefault="00762BA7" w:rsidP="008D673C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2BA7" w:rsidRPr="00D8306A" w:rsidRDefault="00762BA7" w:rsidP="00FD2679"/>
      </w:tc>
    </w:tr>
    <w:tr w:rsidR="00762BA7" w:rsidRPr="00D8306A" w:rsidTr="008D673C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62BA7" w:rsidRPr="00D8306A" w:rsidRDefault="00762BA7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proofErr w:type="spellStart"/>
          <w:r w:rsidRPr="00D8306A">
            <w:rPr>
              <w:rFonts w:ascii="Arial" w:hAnsi="Arial" w:cs="Arial"/>
              <w:b/>
              <w:bCs/>
              <w:sz w:val="14"/>
            </w:rPr>
            <w:t>DokumentID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62BA7" w:rsidRPr="00D8306A" w:rsidRDefault="00762BA7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 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762BA7" w:rsidRPr="00D8306A" w:rsidRDefault="00762BA7" w:rsidP="007F38E5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762BA7" w:rsidRPr="00D8306A" w:rsidTr="008D673C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ID"/>
          <w:id w:val="316907862"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ID[1]" w:storeItemID="{6C6E1354-A455-420E-A194-E4B3A7A3B4AC}"/>
          <w:text/>
        </w:sdtPr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62BA7" w:rsidRPr="00D8306A" w:rsidRDefault="00762BA7" w:rsidP="0082427B">
              <w:r>
                <w:t>Ange ID</w:t>
              </w:r>
            </w:p>
          </w:tc>
        </w:sdtContent>
      </w:sdt>
      <w:sdt>
        <w:sdtPr>
          <w:alias w:val="Ärendenummer"/>
          <w:id w:val="316907863"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Ärendenummer[1]" w:storeItemID="{6C6E1354-A455-420E-A194-E4B3A7A3B4AC}"/>
          <w:text/>
        </w:sdtPr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62BA7" w:rsidRPr="00D8306A" w:rsidRDefault="00762BA7" w:rsidP="0082427B">
              <w:proofErr w:type="gramStart"/>
              <w:r>
                <w:t>-</w:t>
              </w:r>
              <w:proofErr w:type="gramEnd"/>
            </w:p>
          </w:tc>
        </w:sdtContent>
      </w:sdt>
      <w:sdt>
        <w:sdtPr>
          <w:alias w:val="TRV version"/>
          <w:id w:val="316907866"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3:tvdokumentversion[1]" w:storeItemID="{6C6E1354-A455-420E-A194-E4B3A7A3B4AC}"/>
          <w:text/>
        </w:sdtPr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762BA7" w:rsidRPr="00D8306A" w:rsidRDefault="00762BA7" w:rsidP="00C667B7">
              <w:r>
                <w:t>5.0</w:t>
              </w:r>
            </w:p>
          </w:tc>
        </w:sdtContent>
      </w:sdt>
    </w:tr>
  </w:tbl>
  <w:p w:rsidR="00762BA7" w:rsidRPr="00FD2679" w:rsidRDefault="00762BA7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1A0CF1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354CE8"/>
    <w:multiLevelType w:val="hybridMultilevel"/>
    <w:tmpl w:val="6EFE7AA8"/>
    <w:lvl w:ilvl="0" w:tplc="7DA0F980">
      <w:start w:val="201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1A9A"/>
    <w:multiLevelType w:val="multilevel"/>
    <w:tmpl w:val="A506425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3AC1"/>
    <w:multiLevelType w:val="hybridMultilevel"/>
    <w:tmpl w:val="302083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5FD"/>
    <w:multiLevelType w:val="hybridMultilevel"/>
    <w:tmpl w:val="FF808E12"/>
    <w:lvl w:ilvl="0" w:tplc="AE06CC4A">
      <w:start w:val="1"/>
      <w:numFmt w:val="decimal"/>
      <w:pStyle w:val="Rubrik2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A484E"/>
    <w:multiLevelType w:val="hybridMultilevel"/>
    <w:tmpl w:val="487053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671D1"/>
    <w:multiLevelType w:val="hybridMultilevel"/>
    <w:tmpl w:val="3C38BF74"/>
    <w:lvl w:ilvl="0" w:tplc="B9F6BA86">
      <w:start w:val="1"/>
      <w:numFmt w:val="decimal"/>
      <w:pStyle w:val="Rubrik3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35C"/>
    <w:multiLevelType w:val="hybridMultilevel"/>
    <w:tmpl w:val="B43017B4"/>
    <w:lvl w:ilvl="0" w:tplc="4D3E9A94">
      <w:start w:val="1"/>
      <w:numFmt w:val="decimal"/>
      <w:pStyle w:val="Rubrik4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811A6"/>
    <w:multiLevelType w:val="hybridMultilevel"/>
    <w:tmpl w:val="5E30C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E9"/>
    <w:rsid w:val="00000943"/>
    <w:rsid w:val="00012AE6"/>
    <w:rsid w:val="00014384"/>
    <w:rsid w:val="00014615"/>
    <w:rsid w:val="000154A0"/>
    <w:rsid w:val="00021434"/>
    <w:rsid w:val="00026B96"/>
    <w:rsid w:val="00041905"/>
    <w:rsid w:val="00052EFD"/>
    <w:rsid w:val="000547A8"/>
    <w:rsid w:val="0005628F"/>
    <w:rsid w:val="000569B6"/>
    <w:rsid w:val="00060076"/>
    <w:rsid w:val="00060D80"/>
    <w:rsid w:val="0006124F"/>
    <w:rsid w:val="00063D79"/>
    <w:rsid w:val="00070BB2"/>
    <w:rsid w:val="0008412F"/>
    <w:rsid w:val="00085D59"/>
    <w:rsid w:val="000907CA"/>
    <w:rsid w:val="00093C15"/>
    <w:rsid w:val="000940AB"/>
    <w:rsid w:val="000967A7"/>
    <w:rsid w:val="0009737F"/>
    <w:rsid w:val="000A0413"/>
    <w:rsid w:val="000A0E7B"/>
    <w:rsid w:val="000A1796"/>
    <w:rsid w:val="000A20DC"/>
    <w:rsid w:val="000B5B15"/>
    <w:rsid w:val="000B7D7C"/>
    <w:rsid w:val="000C02C3"/>
    <w:rsid w:val="000C24D3"/>
    <w:rsid w:val="000C4A2B"/>
    <w:rsid w:val="000C5D4D"/>
    <w:rsid w:val="000D2D11"/>
    <w:rsid w:val="000D3359"/>
    <w:rsid w:val="000D7EF1"/>
    <w:rsid w:val="000E095B"/>
    <w:rsid w:val="000E2F71"/>
    <w:rsid w:val="000E4092"/>
    <w:rsid w:val="000F1588"/>
    <w:rsid w:val="00106E31"/>
    <w:rsid w:val="00107434"/>
    <w:rsid w:val="001146D2"/>
    <w:rsid w:val="00114B50"/>
    <w:rsid w:val="00122520"/>
    <w:rsid w:val="001272AE"/>
    <w:rsid w:val="001341CD"/>
    <w:rsid w:val="001427E1"/>
    <w:rsid w:val="0014408B"/>
    <w:rsid w:val="00145436"/>
    <w:rsid w:val="00145A83"/>
    <w:rsid w:val="00150A2D"/>
    <w:rsid w:val="00150AAC"/>
    <w:rsid w:val="00150CE6"/>
    <w:rsid w:val="00150D92"/>
    <w:rsid w:val="001553ED"/>
    <w:rsid w:val="001602EF"/>
    <w:rsid w:val="001633AF"/>
    <w:rsid w:val="00171D6F"/>
    <w:rsid w:val="00173CDB"/>
    <w:rsid w:val="001776FC"/>
    <w:rsid w:val="00177C26"/>
    <w:rsid w:val="001813D9"/>
    <w:rsid w:val="00182EFD"/>
    <w:rsid w:val="001860A8"/>
    <w:rsid w:val="00190993"/>
    <w:rsid w:val="00192C56"/>
    <w:rsid w:val="0019796C"/>
    <w:rsid w:val="001A7F0C"/>
    <w:rsid w:val="001B395E"/>
    <w:rsid w:val="001B5AA0"/>
    <w:rsid w:val="001C6049"/>
    <w:rsid w:val="001C7A9D"/>
    <w:rsid w:val="001D2C6E"/>
    <w:rsid w:val="001D377D"/>
    <w:rsid w:val="001E19F6"/>
    <w:rsid w:val="001E4B93"/>
    <w:rsid w:val="001E6A70"/>
    <w:rsid w:val="00200900"/>
    <w:rsid w:val="0020657D"/>
    <w:rsid w:val="00210548"/>
    <w:rsid w:val="002235D2"/>
    <w:rsid w:val="002243EF"/>
    <w:rsid w:val="0022559C"/>
    <w:rsid w:val="00225F6E"/>
    <w:rsid w:val="00227405"/>
    <w:rsid w:val="00235C5C"/>
    <w:rsid w:val="00236164"/>
    <w:rsid w:val="00251509"/>
    <w:rsid w:val="00260328"/>
    <w:rsid w:val="00262733"/>
    <w:rsid w:val="002673E2"/>
    <w:rsid w:val="002708C1"/>
    <w:rsid w:val="002737A7"/>
    <w:rsid w:val="00280F5F"/>
    <w:rsid w:val="002831AD"/>
    <w:rsid w:val="00284841"/>
    <w:rsid w:val="002959D8"/>
    <w:rsid w:val="002A3E05"/>
    <w:rsid w:val="002A5635"/>
    <w:rsid w:val="002A61CE"/>
    <w:rsid w:val="002A7F52"/>
    <w:rsid w:val="002B0145"/>
    <w:rsid w:val="002B38DE"/>
    <w:rsid w:val="002B51C9"/>
    <w:rsid w:val="002B62A1"/>
    <w:rsid w:val="002C0D59"/>
    <w:rsid w:val="002D1196"/>
    <w:rsid w:val="002D215D"/>
    <w:rsid w:val="002D654F"/>
    <w:rsid w:val="002F0B29"/>
    <w:rsid w:val="002F12CE"/>
    <w:rsid w:val="002F4F7D"/>
    <w:rsid w:val="00302C8D"/>
    <w:rsid w:val="003157B4"/>
    <w:rsid w:val="003174EF"/>
    <w:rsid w:val="00317621"/>
    <w:rsid w:val="003203F9"/>
    <w:rsid w:val="003231A2"/>
    <w:rsid w:val="003252F7"/>
    <w:rsid w:val="003255A9"/>
    <w:rsid w:val="0032759D"/>
    <w:rsid w:val="0032784C"/>
    <w:rsid w:val="003300C4"/>
    <w:rsid w:val="003300CB"/>
    <w:rsid w:val="0033043E"/>
    <w:rsid w:val="003320D1"/>
    <w:rsid w:val="00334507"/>
    <w:rsid w:val="00335310"/>
    <w:rsid w:val="00335870"/>
    <w:rsid w:val="00342428"/>
    <w:rsid w:val="003438FB"/>
    <w:rsid w:val="00350F21"/>
    <w:rsid w:val="00355863"/>
    <w:rsid w:val="00357614"/>
    <w:rsid w:val="00367EC7"/>
    <w:rsid w:val="00370515"/>
    <w:rsid w:val="00386189"/>
    <w:rsid w:val="00386E06"/>
    <w:rsid w:val="00386F68"/>
    <w:rsid w:val="0039209B"/>
    <w:rsid w:val="00395A0D"/>
    <w:rsid w:val="003963F6"/>
    <w:rsid w:val="003A58D2"/>
    <w:rsid w:val="003A6578"/>
    <w:rsid w:val="003B50A3"/>
    <w:rsid w:val="003C008D"/>
    <w:rsid w:val="003C15B5"/>
    <w:rsid w:val="003C5294"/>
    <w:rsid w:val="003C6347"/>
    <w:rsid w:val="003C7CAB"/>
    <w:rsid w:val="003C7FB2"/>
    <w:rsid w:val="003C7FDC"/>
    <w:rsid w:val="003D2684"/>
    <w:rsid w:val="003D6170"/>
    <w:rsid w:val="003F0CAA"/>
    <w:rsid w:val="003F1854"/>
    <w:rsid w:val="003F1A2D"/>
    <w:rsid w:val="003F2058"/>
    <w:rsid w:val="003F4E93"/>
    <w:rsid w:val="003F5CE6"/>
    <w:rsid w:val="003F76A7"/>
    <w:rsid w:val="004008D4"/>
    <w:rsid w:val="00435C39"/>
    <w:rsid w:val="0044008B"/>
    <w:rsid w:val="004406E4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4DD2"/>
    <w:rsid w:val="00467669"/>
    <w:rsid w:val="004737DE"/>
    <w:rsid w:val="00474896"/>
    <w:rsid w:val="004762E1"/>
    <w:rsid w:val="0048097F"/>
    <w:rsid w:val="00484FCF"/>
    <w:rsid w:val="00485A52"/>
    <w:rsid w:val="0049195C"/>
    <w:rsid w:val="00495A72"/>
    <w:rsid w:val="00496745"/>
    <w:rsid w:val="004A0676"/>
    <w:rsid w:val="004A07DD"/>
    <w:rsid w:val="004A103D"/>
    <w:rsid w:val="004A192D"/>
    <w:rsid w:val="004A4BE7"/>
    <w:rsid w:val="004A53F6"/>
    <w:rsid w:val="004A7510"/>
    <w:rsid w:val="004A7A7B"/>
    <w:rsid w:val="004B1F24"/>
    <w:rsid w:val="004B391B"/>
    <w:rsid w:val="004C0AA5"/>
    <w:rsid w:val="004C2E6A"/>
    <w:rsid w:val="004C5688"/>
    <w:rsid w:val="004D1405"/>
    <w:rsid w:val="004D1AD0"/>
    <w:rsid w:val="004D4845"/>
    <w:rsid w:val="004E0927"/>
    <w:rsid w:val="004E1184"/>
    <w:rsid w:val="004E2A0E"/>
    <w:rsid w:val="004E3668"/>
    <w:rsid w:val="004E5CBE"/>
    <w:rsid w:val="004E5D39"/>
    <w:rsid w:val="004E6272"/>
    <w:rsid w:val="004F6E61"/>
    <w:rsid w:val="0050240A"/>
    <w:rsid w:val="0050264B"/>
    <w:rsid w:val="00502886"/>
    <w:rsid w:val="00506B81"/>
    <w:rsid w:val="00507121"/>
    <w:rsid w:val="00510CA3"/>
    <w:rsid w:val="00527194"/>
    <w:rsid w:val="00536D34"/>
    <w:rsid w:val="0053788E"/>
    <w:rsid w:val="00542B01"/>
    <w:rsid w:val="00545C2A"/>
    <w:rsid w:val="005464E6"/>
    <w:rsid w:val="00551D94"/>
    <w:rsid w:val="00554DF8"/>
    <w:rsid w:val="00556014"/>
    <w:rsid w:val="005605C3"/>
    <w:rsid w:val="005652F6"/>
    <w:rsid w:val="00572BDE"/>
    <w:rsid w:val="00573C6F"/>
    <w:rsid w:val="0057555E"/>
    <w:rsid w:val="00577043"/>
    <w:rsid w:val="00582EEA"/>
    <w:rsid w:val="005831FD"/>
    <w:rsid w:val="005A11E6"/>
    <w:rsid w:val="005A1212"/>
    <w:rsid w:val="005A5000"/>
    <w:rsid w:val="005B4A6B"/>
    <w:rsid w:val="005C44B6"/>
    <w:rsid w:val="005D6DB3"/>
    <w:rsid w:val="005D7943"/>
    <w:rsid w:val="005E1D80"/>
    <w:rsid w:val="005E2EB2"/>
    <w:rsid w:val="005E415E"/>
    <w:rsid w:val="005E4969"/>
    <w:rsid w:val="00616256"/>
    <w:rsid w:val="006277EE"/>
    <w:rsid w:val="006302F2"/>
    <w:rsid w:val="006317FF"/>
    <w:rsid w:val="0063210D"/>
    <w:rsid w:val="00640D6C"/>
    <w:rsid w:val="006434A8"/>
    <w:rsid w:val="00645195"/>
    <w:rsid w:val="00646BED"/>
    <w:rsid w:val="00653112"/>
    <w:rsid w:val="00662193"/>
    <w:rsid w:val="006710AF"/>
    <w:rsid w:val="00672608"/>
    <w:rsid w:val="006765C1"/>
    <w:rsid w:val="0067690B"/>
    <w:rsid w:val="00676B7E"/>
    <w:rsid w:val="00691DAD"/>
    <w:rsid w:val="006921B4"/>
    <w:rsid w:val="0069282C"/>
    <w:rsid w:val="006956D0"/>
    <w:rsid w:val="006A0DE2"/>
    <w:rsid w:val="006A1349"/>
    <w:rsid w:val="006A2B6C"/>
    <w:rsid w:val="006A6E1C"/>
    <w:rsid w:val="006B00C7"/>
    <w:rsid w:val="006B1649"/>
    <w:rsid w:val="006B3B8D"/>
    <w:rsid w:val="006C123B"/>
    <w:rsid w:val="006C6006"/>
    <w:rsid w:val="006C7F72"/>
    <w:rsid w:val="006E0B40"/>
    <w:rsid w:val="006F17E9"/>
    <w:rsid w:val="006F2C74"/>
    <w:rsid w:val="006F4B9D"/>
    <w:rsid w:val="00701FBB"/>
    <w:rsid w:val="007061D3"/>
    <w:rsid w:val="00710566"/>
    <w:rsid w:val="00711D6B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401FB"/>
    <w:rsid w:val="00742FB3"/>
    <w:rsid w:val="00745095"/>
    <w:rsid w:val="00750E23"/>
    <w:rsid w:val="00754111"/>
    <w:rsid w:val="00756CD0"/>
    <w:rsid w:val="00761DB5"/>
    <w:rsid w:val="00762BA7"/>
    <w:rsid w:val="00770EE5"/>
    <w:rsid w:val="00771080"/>
    <w:rsid w:val="00773221"/>
    <w:rsid w:val="00777C34"/>
    <w:rsid w:val="00784A08"/>
    <w:rsid w:val="00790CB1"/>
    <w:rsid w:val="0079323C"/>
    <w:rsid w:val="00795130"/>
    <w:rsid w:val="00796824"/>
    <w:rsid w:val="007B535A"/>
    <w:rsid w:val="007B79D1"/>
    <w:rsid w:val="007B7CC8"/>
    <w:rsid w:val="007C0CB1"/>
    <w:rsid w:val="007C3E47"/>
    <w:rsid w:val="007C5726"/>
    <w:rsid w:val="007D19E1"/>
    <w:rsid w:val="007D4C92"/>
    <w:rsid w:val="007E1047"/>
    <w:rsid w:val="007E6869"/>
    <w:rsid w:val="007F38E5"/>
    <w:rsid w:val="00800047"/>
    <w:rsid w:val="008001CB"/>
    <w:rsid w:val="00802AA3"/>
    <w:rsid w:val="00806E5E"/>
    <w:rsid w:val="00810F38"/>
    <w:rsid w:val="008161FE"/>
    <w:rsid w:val="00816F4C"/>
    <w:rsid w:val="0081734A"/>
    <w:rsid w:val="00817452"/>
    <w:rsid w:val="0082427B"/>
    <w:rsid w:val="00826C65"/>
    <w:rsid w:val="00830B5A"/>
    <w:rsid w:val="00830C7C"/>
    <w:rsid w:val="00830EA4"/>
    <w:rsid w:val="00834E87"/>
    <w:rsid w:val="0083623A"/>
    <w:rsid w:val="008429B9"/>
    <w:rsid w:val="00853DCD"/>
    <w:rsid w:val="00854478"/>
    <w:rsid w:val="0085616F"/>
    <w:rsid w:val="008573E8"/>
    <w:rsid w:val="008606EC"/>
    <w:rsid w:val="00876520"/>
    <w:rsid w:val="00881998"/>
    <w:rsid w:val="0088454E"/>
    <w:rsid w:val="00885360"/>
    <w:rsid w:val="0088771C"/>
    <w:rsid w:val="008966B5"/>
    <w:rsid w:val="008A1FBB"/>
    <w:rsid w:val="008A6204"/>
    <w:rsid w:val="008A7148"/>
    <w:rsid w:val="008B1FB2"/>
    <w:rsid w:val="008B3266"/>
    <w:rsid w:val="008B6448"/>
    <w:rsid w:val="008B6AC6"/>
    <w:rsid w:val="008C7AF5"/>
    <w:rsid w:val="008D2C75"/>
    <w:rsid w:val="008D4BC4"/>
    <w:rsid w:val="008D5285"/>
    <w:rsid w:val="008D673C"/>
    <w:rsid w:val="008E12FE"/>
    <w:rsid w:val="008F0C6F"/>
    <w:rsid w:val="008F2245"/>
    <w:rsid w:val="008F3D62"/>
    <w:rsid w:val="00900FFD"/>
    <w:rsid w:val="009041E8"/>
    <w:rsid w:val="00904A2F"/>
    <w:rsid w:val="0090748E"/>
    <w:rsid w:val="00911CB8"/>
    <w:rsid w:val="00912DAB"/>
    <w:rsid w:val="009218E3"/>
    <w:rsid w:val="00931F72"/>
    <w:rsid w:val="00935728"/>
    <w:rsid w:val="009379C7"/>
    <w:rsid w:val="00940133"/>
    <w:rsid w:val="009415B0"/>
    <w:rsid w:val="009464C1"/>
    <w:rsid w:val="009561A7"/>
    <w:rsid w:val="00964BBD"/>
    <w:rsid w:val="009679A3"/>
    <w:rsid w:val="00971B76"/>
    <w:rsid w:val="00976AB1"/>
    <w:rsid w:val="009813C3"/>
    <w:rsid w:val="00983817"/>
    <w:rsid w:val="00993720"/>
    <w:rsid w:val="009A4280"/>
    <w:rsid w:val="009A52B1"/>
    <w:rsid w:val="009B0598"/>
    <w:rsid w:val="009B0725"/>
    <w:rsid w:val="009C06E7"/>
    <w:rsid w:val="009C1D5D"/>
    <w:rsid w:val="009E43A0"/>
    <w:rsid w:val="009F1EE9"/>
    <w:rsid w:val="00A03055"/>
    <w:rsid w:val="00A03D7C"/>
    <w:rsid w:val="00A04DBD"/>
    <w:rsid w:val="00A0633A"/>
    <w:rsid w:val="00A0788A"/>
    <w:rsid w:val="00A11CDA"/>
    <w:rsid w:val="00A1242F"/>
    <w:rsid w:val="00A174E0"/>
    <w:rsid w:val="00A23757"/>
    <w:rsid w:val="00A23DB2"/>
    <w:rsid w:val="00A25E60"/>
    <w:rsid w:val="00A26B2A"/>
    <w:rsid w:val="00A26F94"/>
    <w:rsid w:val="00A31E97"/>
    <w:rsid w:val="00A34085"/>
    <w:rsid w:val="00A34D66"/>
    <w:rsid w:val="00A35122"/>
    <w:rsid w:val="00A41526"/>
    <w:rsid w:val="00A41559"/>
    <w:rsid w:val="00A42720"/>
    <w:rsid w:val="00A44CC2"/>
    <w:rsid w:val="00A4567D"/>
    <w:rsid w:val="00A558D5"/>
    <w:rsid w:val="00A61231"/>
    <w:rsid w:val="00A643B0"/>
    <w:rsid w:val="00A6604C"/>
    <w:rsid w:val="00A66CB1"/>
    <w:rsid w:val="00A71C0D"/>
    <w:rsid w:val="00A72745"/>
    <w:rsid w:val="00A74A22"/>
    <w:rsid w:val="00A76AA9"/>
    <w:rsid w:val="00A8674A"/>
    <w:rsid w:val="00A93B1A"/>
    <w:rsid w:val="00AA4AA9"/>
    <w:rsid w:val="00AA4D19"/>
    <w:rsid w:val="00AA5583"/>
    <w:rsid w:val="00AA6656"/>
    <w:rsid w:val="00AA6ED6"/>
    <w:rsid w:val="00AA7903"/>
    <w:rsid w:val="00AB3E48"/>
    <w:rsid w:val="00AB55E2"/>
    <w:rsid w:val="00AC3D05"/>
    <w:rsid w:val="00AD67BA"/>
    <w:rsid w:val="00B04535"/>
    <w:rsid w:val="00B075D1"/>
    <w:rsid w:val="00B07666"/>
    <w:rsid w:val="00B10125"/>
    <w:rsid w:val="00B108F6"/>
    <w:rsid w:val="00B10C3C"/>
    <w:rsid w:val="00B21DCD"/>
    <w:rsid w:val="00B252F3"/>
    <w:rsid w:val="00B26FA0"/>
    <w:rsid w:val="00B30F77"/>
    <w:rsid w:val="00B343F3"/>
    <w:rsid w:val="00B41CBC"/>
    <w:rsid w:val="00B43155"/>
    <w:rsid w:val="00B525E6"/>
    <w:rsid w:val="00B62C63"/>
    <w:rsid w:val="00B6520F"/>
    <w:rsid w:val="00B7182B"/>
    <w:rsid w:val="00B818B6"/>
    <w:rsid w:val="00B81AFC"/>
    <w:rsid w:val="00B8719F"/>
    <w:rsid w:val="00B93301"/>
    <w:rsid w:val="00BA4EFF"/>
    <w:rsid w:val="00BA5A0A"/>
    <w:rsid w:val="00BB28B6"/>
    <w:rsid w:val="00BB3155"/>
    <w:rsid w:val="00BB7FD4"/>
    <w:rsid w:val="00BC0228"/>
    <w:rsid w:val="00BD71E1"/>
    <w:rsid w:val="00BE0010"/>
    <w:rsid w:val="00BE6C35"/>
    <w:rsid w:val="00BF06F6"/>
    <w:rsid w:val="00BF5DEE"/>
    <w:rsid w:val="00C0500F"/>
    <w:rsid w:val="00C104F7"/>
    <w:rsid w:val="00C12274"/>
    <w:rsid w:val="00C15015"/>
    <w:rsid w:val="00C251A6"/>
    <w:rsid w:val="00C259F5"/>
    <w:rsid w:val="00C32835"/>
    <w:rsid w:val="00C32FF9"/>
    <w:rsid w:val="00C33446"/>
    <w:rsid w:val="00C33FC2"/>
    <w:rsid w:val="00C507E0"/>
    <w:rsid w:val="00C61C38"/>
    <w:rsid w:val="00C649FA"/>
    <w:rsid w:val="00C667B7"/>
    <w:rsid w:val="00C66BCC"/>
    <w:rsid w:val="00C7392A"/>
    <w:rsid w:val="00C74904"/>
    <w:rsid w:val="00C75DA2"/>
    <w:rsid w:val="00C80E5C"/>
    <w:rsid w:val="00C83B57"/>
    <w:rsid w:val="00C84980"/>
    <w:rsid w:val="00C849B7"/>
    <w:rsid w:val="00C8619C"/>
    <w:rsid w:val="00C86FF9"/>
    <w:rsid w:val="00C90409"/>
    <w:rsid w:val="00C9189B"/>
    <w:rsid w:val="00C955F9"/>
    <w:rsid w:val="00C959FF"/>
    <w:rsid w:val="00CA0687"/>
    <w:rsid w:val="00CA59AE"/>
    <w:rsid w:val="00CA6A8B"/>
    <w:rsid w:val="00CB08FE"/>
    <w:rsid w:val="00CB12AF"/>
    <w:rsid w:val="00CB4322"/>
    <w:rsid w:val="00CC1D9B"/>
    <w:rsid w:val="00CD3D56"/>
    <w:rsid w:val="00CE1C47"/>
    <w:rsid w:val="00CE1F3C"/>
    <w:rsid w:val="00CE200D"/>
    <w:rsid w:val="00CE3501"/>
    <w:rsid w:val="00D0037C"/>
    <w:rsid w:val="00D02089"/>
    <w:rsid w:val="00D040FA"/>
    <w:rsid w:val="00D05F50"/>
    <w:rsid w:val="00D10B1B"/>
    <w:rsid w:val="00D212FC"/>
    <w:rsid w:val="00D23D63"/>
    <w:rsid w:val="00D35DA8"/>
    <w:rsid w:val="00D40118"/>
    <w:rsid w:val="00D4222F"/>
    <w:rsid w:val="00D43542"/>
    <w:rsid w:val="00D44684"/>
    <w:rsid w:val="00D44F21"/>
    <w:rsid w:val="00D45286"/>
    <w:rsid w:val="00D576B8"/>
    <w:rsid w:val="00D57EE3"/>
    <w:rsid w:val="00D604A7"/>
    <w:rsid w:val="00D71FD7"/>
    <w:rsid w:val="00D731C9"/>
    <w:rsid w:val="00D73480"/>
    <w:rsid w:val="00D7630C"/>
    <w:rsid w:val="00D8306A"/>
    <w:rsid w:val="00D86499"/>
    <w:rsid w:val="00D91A28"/>
    <w:rsid w:val="00D92212"/>
    <w:rsid w:val="00D93620"/>
    <w:rsid w:val="00D96333"/>
    <w:rsid w:val="00D96C4A"/>
    <w:rsid w:val="00D97449"/>
    <w:rsid w:val="00DB667C"/>
    <w:rsid w:val="00DC58F1"/>
    <w:rsid w:val="00DD4CB9"/>
    <w:rsid w:val="00DD6F14"/>
    <w:rsid w:val="00DE0EE6"/>
    <w:rsid w:val="00DE3DB8"/>
    <w:rsid w:val="00DE6726"/>
    <w:rsid w:val="00DF0DC7"/>
    <w:rsid w:val="00DF2D30"/>
    <w:rsid w:val="00DF3607"/>
    <w:rsid w:val="00DF5570"/>
    <w:rsid w:val="00DF7C63"/>
    <w:rsid w:val="00E0078C"/>
    <w:rsid w:val="00E02068"/>
    <w:rsid w:val="00E03E70"/>
    <w:rsid w:val="00E0452C"/>
    <w:rsid w:val="00E10696"/>
    <w:rsid w:val="00E122A8"/>
    <w:rsid w:val="00E229C8"/>
    <w:rsid w:val="00E2691E"/>
    <w:rsid w:val="00E343D4"/>
    <w:rsid w:val="00E422FE"/>
    <w:rsid w:val="00E43FC9"/>
    <w:rsid w:val="00E47494"/>
    <w:rsid w:val="00E64FC8"/>
    <w:rsid w:val="00E65F43"/>
    <w:rsid w:val="00E73C8E"/>
    <w:rsid w:val="00E74D3A"/>
    <w:rsid w:val="00E74FE2"/>
    <w:rsid w:val="00E90C00"/>
    <w:rsid w:val="00E91F68"/>
    <w:rsid w:val="00E94802"/>
    <w:rsid w:val="00E9649D"/>
    <w:rsid w:val="00EB2010"/>
    <w:rsid w:val="00EB3B9E"/>
    <w:rsid w:val="00EB683B"/>
    <w:rsid w:val="00ED2D52"/>
    <w:rsid w:val="00ED5018"/>
    <w:rsid w:val="00ED602E"/>
    <w:rsid w:val="00ED6CB4"/>
    <w:rsid w:val="00EE104B"/>
    <w:rsid w:val="00EE1255"/>
    <w:rsid w:val="00EE34E9"/>
    <w:rsid w:val="00EF195D"/>
    <w:rsid w:val="00EF1B35"/>
    <w:rsid w:val="00EF1CCE"/>
    <w:rsid w:val="00EF2F2D"/>
    <w:rsid w:val="00EF38D9"/>
    <w:rsid w:val="00EF4B37"/>
    <w:rsid w:val="00EF4B72"/>
    <w:rsid w:val="00EF69CD"/>
    <w:rsid w:val="00EF6C27"/>
    <w:rsid w:val="00F000A3"/>
    <w:rsid w:val="00F01715"/>
    <w:rsid w:val="00F04452"/>
    <w:rsid w:val="00F06305"/>
    <w:rsid w:val="00F140B9"/>
    <w:rsid w:val="00F1666C"/>
    <w:rsid w:val="00F175ED"/>
    <w:rsid w:val="00F20FBA"/>
    <w:rsid w:val="00F2479C"/>
    <w:rsid w:val="00F26E2A"/>
    <w:rsid w:val="00F31BFF"/>
    <w:rsid w:val="00F32248"/>
    <w:rsid w:val="00F50B6B"/>
    <w:rsid w:val="00F520EE"/>
    <w:rsid w:val="00F525F7"/>
    <w:rsid w:val="00F561D7"/>
    <w:rsid w:val="00F56DDA"/>
    <w:rsid w:val="00F576AC"/>
    <w:rsid w:val="00F619CE"/>
    <w:rsid w:val="00F61E22"/>
    <w:rsid w:val="00F626B4"/>
    <w:rsid w:val="00F6343F"/>
    <w:rsid w:val="00F64DA1"/>
    <w:rsid w:val="00F6734A"/>
    <w:rsid w:val="00F71974"/>
    <w:rsid w:val="00F7232B"/>
    <w:rsid w:val="00F77741"/>
    <w:rsid w:val="00F802F3"/>
    <w:rsid w:val="00F80668"/>
    <w:rsid w:val="00F828BD"/>
    <w:rsid w:val="00F84D6E"/>
    <w:rsid w:val="00F850D8"/>
    <w:rsid w:val="00F907A7"/>
    <w:rsid w:val="00F92E2D"/>
    <w:rsid w:val="00F96213"/>
    <w:rsid w:val="00FA65CF"/>
    <w:rsid w:val="00FA6795"/>
    <w:rsid w:val="00FA73BC"/>
    <w:rsid w:val="00FB125D"/>
    <w:rsid w:val="00FB1C86"/>
    <w:rsid w:val="00FB459F"/>
    <w:rsid w:val="00FB57E9"/>
    <w:rsid w:val="00FB7F86"/>
    <w:rsid w:val="00FC1405"/>
    <w:rsid w:val="00FC1A40"/>
    <w:rsid w:val="00FC1EC8"/>
    <w:rsid w:val="00FC2AF8"/>
    <w:rsid w:val="00FC303E"/>
    <w:rsid w:val="00FD2679"/>
    <w:rsid w:val="00FD386A"/>
    <w:rsid w:val="00FD682D"/>
    <w:rsid w:val="00FE1D4D"/>
    <w:rsid w:val="00FE74EC"/>
    <w:rsid w:val="00FE752E"/>
    <w:rsid w:val="00FE7CC3"/>
    <w:rsid w:val="00FF3185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0D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D673C"/>
    <w:pPr>
      <w:keepNext/>
      <w:keepLines/>
      <w:spacing w:before="48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0A0413"/>
    <w:pPr>
      <w:keepNext/>
      <w:keepLines/>
      <w:numPr>
        <w:numId w:val="2"/>
      </w:numPr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A41559"/>
    <w:pPr>
      <w:keepNext/>
      <w:keepLines/>
      <w:numPr>
        <w:numId w:val="4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A41559"/>
    <w:pPr>
      <w:keepNext/>
      <w:keepLines/>
      <w:numPr>
        <w:numId w:val="5"/>
      </w:numPr>
      <w:spacing w:before="20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D673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A0413"/>
    <w:rPr>
      <w:rFonts w:ascii="Arial" w:eastAsia="Times New Roman" w:hAnsi="Arial"/>
      <w:b/>
      <w:bCs/>
      <w:sz w:val="24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41559"/>
    <w:rPr>
      <w:rFonts w:ascii="Arial" w:eastAsia="Times New Roman" w:hAnsi="Arial" w:cs="Times New Roman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41559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D2679"/>
    <w:rPr>
      <w:rFonts w:ascii="Georgia" w:hAnsi="Georgia"/>
    </w:rPr>
  </w:style>
  <w:style w:type="table" w:styleId="Tabellrutnt">
    <w:name w:val="Table Grid"/>
    <w:basedOn w:val="Normaltabell"/>
    <w:uiPriority w:val="59"/>
    <w:rsid w:val="00830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04190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1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905"/>
    <w:rPr>
      <w:rFonts w:ascii="Tahoma" w:hAnsi="Tahoma" w:cs="Tahoma"/>
      <w:sz w:val="16"/>
      <w:szCs w:val="16"/>
      <w:lang w:eastAsia="en-US"/>
    </w:rPr>
  </w:style>
  <w:style w:type="paragraph" w:customStyle="1" w:styleId="Tabtxt8">
    <w:name w:val="Tabtxt8"/>
    <w:basedOn w:val="Normal"/>
    <w:rsid w:val="00FE1D4D"/>
    <w:pPr>
      <w:overflowPunct w:val="0"/>
      <w:autoSpaceDE w:val="0"/>
      <w:autoSpaceDN w:val="0"/>
      <w:adjustRightInd w:val="0"/>
      <w:spacing w:before="120" w:after="40" w:line="240" w:lineRule="auto"/>
      <w:textAlignment w:val="baseline"/>
    </w:pPr>
    <w:rPr>
      <w:rFonts w:ascii="Arial" w:eastAsia="Times New Roman" w:hAnsi="Arial"/>
      <w:sz w:val="16"/>
      <w:szCs w:val="20"/>
      <w:lang w:eastAsia="sv-SE"/>
    </w:rPr>
  </w:style>
  <w:style w:type="paragraph" w:customStyle="1" w:styleId="zObjektnummer">
    <w:name w:val="zObjektnummer"/>
    <w:basedOn w:val="Tabtxt8"/>
    <w:rsid w:val="00FE1D4D"/>
    <w:rPr>
      <w:sz w:val="20"/>
    </w:rPr>
  </w:style>
  <w:style w:type="paragraph" w:customStyle="1" w:styleId="zObjektnamn">
    <w:name w:val="zObjektnamn"/>
    <w:basedOn w:val="Normal"/>
    <w:rsid w:val="00FE1D4D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/>
      <w:szCs w:val="20"/>
      <w:lang w:eastAsia="sv-SE"/>
    </w:rPr>
  </w:style>
  <w:style w:type="paragraph" w:customStyle="1" w:styleId="zProjekteringssteg">
    <w:name w:val="zProjekteringssteg"/>
    <w:basedOn w:val="Normal"/>
    <w:rsid w:val="00FE1D4D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/>
      <w:szCs w:val="20"/>
      <w:lang w:eastAsia="sv-SE"/>
    </w:rPr>
  </w:style>
  <w:style w:type="paragraph" w:customStyle="1" w:styleId="zStatusbenmning">
    <w:name w:val="zStatusbenämning"/>
    <w:basedOn w:val="Normal"/>
    <w:rsid w:val="00FE1D4D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/>
      <w:szCs w:val="20"/>
      <w:lang w:eastAsia="sv-SE"/>
    </w:rPr>
  </w:style>
  <w:style w:type="paragraph" w:customStyle="1" w:styleId="zEntreprenadnummer">
    <w:name w:val="zEntreprenadnummer"/>
    <w:basedOn w:val="Normal"/>
    <w:rsid w:val="00FE1D4D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/>
      <w:szCs w:val="20"/>
      <w:lang w:eastAsia="sv-SE"/>
    </w:rPr>
  </w:style>
  <w:style w:type="paragraph" w:customStyle="1" w:styleId="zOrt">
    <w:name w:val="zOrt"/>
    <w:basedOn w:val="Normal"/>
    <w:rsid w:val="00FE1D4D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/>
      <w:szCs w:val="20"/>
      <w:lang w:eastAsia="sv-SE"/>
    </w:rPr>
  </w:style>
  <w:style w:type="paragraph" w:customStyle="1" w:styleId="zDatum">
    <w:name w:val="zDatum"/>
    <w:basedOn w:val="Normal"/>
    <w:rsid w:val="00FE1D4D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/>
      <w:szCs w:val="20"/>
      <w:lang w:eastAsia="sv-SE"/>
    </w:rPr>
  </w:style>
  <w:style w:type="paragraph" w:customStyle="1" w:styleId="Tabelltext">
    <w:name w:val="Tabelltext"/>
    <w:basedOn w:val="Normal"/>
    <w:rsid w:val="00FE1D4D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/>
      <w:szCs w:val="20"/>
      <w:lang w:eastAsia="sv-SE"/>
    </w:rPr>
  </w:style>
  <w:style w:type="paragraph" w:customStyle="1" w:styleId="zRevDatum">
    <w:name w:val="zRevDatum"/>
    <w:basedOn w:val="Tabelltext"/>
    <w:rsid w:val="00FE1D4D"/>
  </w:style>
  <w:style w:type="paragraph" w:customStyle="1" w:styleId="zRev">
    <w:name w:val="zRev"/>
    <w:basedOn w:val="Tabelltext"/>
    <w:rsid w:val="00FE1D4D"/>
  </w:style>
  <w:style w:type="paragraph" w:styleId="Innehll1">
    <w:name w:val="toc 1"/>
    <w:basedOn w:val="Normal"/>
    <w:next w:val="Normal"/>
    <w:autoRedefine/>
    <w:uiPriority w:val="39"/>
    <w:rsid w:val="00FE1D4D"/>
    <w:pPr>
      <w:tabs>
        <w:tab w:val="left" w:pos="440"/>
        <w:tab w:val="right" w:pos="8920"/>
      </w:tabs>
      <w:spacing w:before="120" w:after="120" w:line="240" w:lineRule="auto"/>
    </w:pPr>
    <w:rPr>
      <w:rFonts w:ascii="Times New Roman" w:eastAsia="Times New Roman" w:hAnsi="Times New Roman"/>
      <w:b/>
      <w:caps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FE1D4D"/>
    <w:pPr>
      <w:tabs>
        <w:tab w:val="left" w:pos="851"/>
        <w:tab w:val="right" w:pos="8931"/>
      </w:tabs>
      <w:spacing w:line="240" w:lineRule="auto"/>
      <w:ind w:left="220"/>
    </w:pPr>
    <w:rPr>
      <w:rFonts w:ascii="Times New Roman" w:eastAsia="Times New Roman" w:hAnsi="Times New Roman"/>
      <w:smallCaps/>
      <w:noProof/>
      <w:szCs w:val="28"/>
      <w:lang w:eastAsia="sv-SE"/>
    </w:rPr>
  </w:style>
  <w:style w:type="paragraph" w:customStyle="1" w:styleId="Normalindrag">
    <w:name w:val="Normal indrag"/>
    <w:basedOn w:val="Normal"/>
    <w:link w:val="NormalindragChar"/>
    <w:rsid w:val="00FE1D4D"/>
    <w:pPr>
      <w:spacing w:line="240" w:lineRule="auto"/>
      <w:ind w:left="567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NormalindragChar">
    <w:name w:val="Normal indrag Char"/>
    <w:basedOn w:val="Standardstycketeckensnitt"/>
    <w:link w:val="Normalindrag"/>
    <w:rsid w:val="00FE1D4D"/>
    <w:rPr>
      <w:rFonts w:ascii="Times New Roman" w:eastAsia="Times New Roman" w:hAnsi="Times New Roman"/>
      <w:sz w:val="24"/>
    </w:rPr>
  </w:style>
  <w:style w:type="paragraph" w:customStyle="1" w:styleId="lptext">
    <w:name w:val="löptext"/>
    <w:basedOn w:val="Normal"/>
    <w:rsid w:val="00EF2F2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character" w:styleId="Hyperlnk">
    <w:name w:val="Hyperlink"/>
    <w:basedOn w:val="Standardstycketeckensnitt"/>
    <w:rsid w:val="00EF2F2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B5B15"/>
    <w:rPr>
      <w:color w:val="800080" w:themeColor="followedHyperlink"/>
      <w:u w:val="single"/>
    </w:rPr>
  </w:style>
  <w:style w:type="paragraph" w:customStyle="1" w:styleId="Default">
    <w:name w:val="Default"/>
    <w:rsid w:val="00AA4D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D140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D140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D1405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140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D1405"/>
    <w:rPr>
      <w:rFonts w:ascii="Georgia" w:hAnsi="Georgia"/>
      <w:b/>
      <w:bCs/>
      <w:lang w:eastAsia="en-US"/>
    </w:rPr>
  </w:style>
  <w:style w:type="paragraph" w:customStyle="1" w:styleId="Normal-extra">
    <w:name w:val="Normal-extra"/>
    <w:basedOn w:val="Normal"/>
    <w:rsid w:val="00D35DA8"/>
    <w:pPr>
      <w:spacing w:before="120"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paragraph" w:styleId="Brdtext">
    <w:name w:val="Body Text"/>
    <w:basedOn w:val="Normal"/>
    <w:link w:val="BrdtextChar"/>
    <w:uiPriority w:val="99"/>
    <w:rsid w:val="00D35DA8"/>
    <w:pPr>
      <w:spacing w:line="240" w:lineRule="auto"/>
      <w:ind w:left="1287" w:right="1485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D35DA8"/>
    <w:rPr>
      <w:rFonts w:ascii="Times New Roman" w:eastAsia="Times New Roman" w:hAnsi="Times New Roman"/>
      <w:sz w:val="24"/>
    </w:rPr>
  </w:style>
  <w:style w:type="paragraph" w:styleId="Numreradlista">
    <w:name w:val="List Number"/>
    <w:basedOn w:val="Normal"/>
    <w:rsid w:val="00D35DA8"/>
    <w:pPr>
      <w:numPr>
        <w:numId w:val="11"/>
      </w:numPr>
      <w:spacing w:line="240" w:lineRule="auto"/>
    </w:pPr>
    <w:rPr>
      <w:rFonts w:ascii="Times New Roman" w:eastAsia="Times New Roman" w:hAnsi="Times New Roman"/>
      <w:szCs w:val="20"/>
      <w:lang w:eastAsia="sv-SE"/>
    </w:rPr>
  </w:style>
  <w:style w:type="character" w:styleId="Betoning">
    <w:name w:val="Emphasis"/>
    <w:basedOn w:val="Standardstycketeckensnitt"/>
    <w:qFormat/>
    <w:rsid w:val="00D35DA8"/>
    <w:rPr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5D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5D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Ingetavstnd">
    <w:name w:val="No Spacing"/>
    <w:link w:val="IngetavstndChar"/>
    <w:uiPriority w:val="1"/>
    <w:qFormat/>
    <w:rsid w:val="000E4092"/>
    <w:rPr>
      <w:rFonts w:ascii="Georgia" w:hAnsi="Georgia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A65CF"/>
    <w:rPr>
      <w:rFonts w:ascii="Georgia" w:hAnsi="Georgi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4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ppi.trafikverket.s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http://www.trafikverket.se/projektportale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arbetsrum.trafikverket.local/webbplatser/ws24/maximo/default.asp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trafikverket.se/PageFiles/29382/manual_chaos_v331.pdf" TargetMode="External"/><Relationship Id="rId23" Type="http://schemas.openxmlformats.org/officeDocument/2006/relationships/image" Target="media/image5.jpg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trafikverket.se/chao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://www.trafikverket.se/projektportalen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78E2147B8642168B0F350C0B9F6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0AA96-DE8D-46DA-B535-BD021B5BF43F}"/>
      </w:docPartPr>
      <w:docPartBody>
        <w:p w:rsidR="008F460D" w:rsidRDefault="00B07A85" w:rsidP="00B07A85">
          <w:pPr>
            <w:pStyle w:val="FC78E2147B8642168B0F350C0B9F6E29"/>
          </w:pPr>
          <w:r w:rsidRPr="00DA467A">
            <w:rPr>
              <w:rStyle w:val="Platshllartext"/>
            </w:rPr>
            <w:t>[Skapat av]</w:t>
          </w:r>
        </w:p>
      </w:docPartBody>
    </w:docPart>
    <w:docPart>
      <w:docPartPr>
        <w:name w:val="1EEB2B7D099F443EB852681FC13FF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A3F3A-8DB0-4787-8626-33E9267B259C}"/>
      </w:docPartPr>
      <w:docPartBody>
        <w:p w:rsidR="008F460D" w:rsidRDefault="00B07A85" w:rsidP="00B07A85">
          <w:pPr>
            <w:pStyle w:val="1EEB2B7D099F443EB852681FC13FFF27"/>
          </w:pPr>
          <w:r w:rsidRPr="00DA467A">
            <w:rPr>
              <w:rStyle w:val="Platshllartext"/>
            </w:rPr>
            <w:t>[DokumentID]</w:t>
          </w:r>
        </w:p>
      </w:docPartBody>
    </w:docPart>
    <w:docPart>
      <w:docPartPr>
        <w:name w:val="2F0C37ABCE7448D1A5DCB6B529D9C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40C9B-F800-45B6-9FB1-A6C26CC71ED3}"/>
      </w:docPartPr>
      <w:docPartBody>
        <w:p w:rsidR="008F460D" w:rsidRDefault="00B07A85" w:rsidP="00B07A85">
          <w:pPr>
            <w:pStyle w:val="2F0C37ABCE7448D1A5DCB6B529D9C5FC"/>
          </w:pPr>
          <w:r w:rsidRPr="00DA467A">
            <w:rPr>
              <w:rStyle w:val="Platshllartext"/>
            </w:rPr>
            <w:t>[Ärendenummer]</w:t>
          </w:r>
        </w:p>
      </w:docPartBody>
    </w:docPart>
    <w:docPart>
      <w:docPartPr>
        <w:name w:val="76DCF80EB1684CA3B043E4DC95BF2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41D2B-B248-43E9-8BF6-12CF02F09AA9}"/>
      </w:docPartPr>
      <w:docPartBody>
        <w:p w:rsidR="008F460D" w:rsidRDefault="00B07A85" w:rsidP="00B07A85">
          <w:pPr>
            <w:pStyle w:val="76DCF80EB1684CA3B043E4DC95BF28BF"/>
          </w:pPr>
          <w:r w:rsidRPr="00DA467A">
            <w:rPr>
              <w:rStyle w:val="Platshllartext"/>
            </w:rPr>
            <w:t>[Fastställt av (personlista)]</w:t>
          </w:r>
        </w:p>
      </w:docPartBody>
    </w:docPart>
    <w:docPart>
      <w:docPartPr>
        <w:name w:val="0E7F4784105D4F7EB1552A48623B8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D4C6E-AFD4-4FAA-9993-8ACFED441661}"/>
      </w:docPartPr>
      <w:docPartBody>
        <w:p w:rsidR="008F460D" w:rsidRDefault="00B07A85" w:rsidP="00B07A85">
          <w:pPr>
            <w:pStyle w:val="0E7F4784105D4F7EB1552A48623B8003"/>
          </w:pPr>
          <w:r w:rsidRPr="00DA467A">
            <w:rPr>
              <w:rStyle w:val="Platshllartext"/>
            </w:rPr>
            <w:t>[Dokumentdatum]</w:t>
          </w:r>
        </w:p>
      </w:docPartBody>
    </w:docPart>
    <w:docPart>
      <w:docPartPr>
        <w:name w:val="EE4FE4345356427886B56917BCFD8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E710B-EBB9-454F-ADD1-325BE983D02B}"/>
      </w:docPartPr>
      <w:docPartBody>
        <w:p w:rsidR="008F460D" w:rsidRDefault="00B07A85" w:rsidP="00B07A85">
          <w:pPr>
            <w:pStyle w:val="EE4FE4345356427886B56917BCFD8B08"/>
          </w:pPr>
          <w:r w:rsidRPr="00DA467A">
            <w:rPr>
              <w:rStyle w:val="Platshllartext"/>
            </w:rPr>
            <w:t>[TRV version]</w:t>
          </w:r>
        </w:p>
      </w:docPartBody>
    </w:docPart>
    <w:docPart>
      <w:docPartPr>
        <w:name w:val="A025F926E84C422B994FE165EF128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E08DB-EFB6-468E-8FC0-06B28B7DFEB1}"/>
      </w:docPartPr>
      <w:docPartBody>
        <w:p w:rsidR="008F460D" w:rsidRDefault="00B07A85" w:rsidP="00B07A85">
          <w:pPr>
            <w:pStyle w:val="A025F926E84C422B994FE165EF1281D8"/>
          </w:pPr>
          <w:r w:rsidRPr="00DA467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DDF"/>
    <w:rsid w:val="00083BE6"/>
    <w:rsid w:val="00133554"/>
    <w:rsid w:val="00137B44"/>
    <w:rsid w:val="001405EA"/>
    <w:rsid w:val="00153E42"/>
    <w:rsid w:val="002C0D73"/>
    <w:rsid w:val="002F3ABD"/>
    <w:rsid w:val="00303794"/>
    <w:rsid w:val="003545CE"/>
    <w:rsid w:val="004A6ED0"/>
    <w:rsid w:val="004E58A8"/>
    <w:rsid w:val="00566D15"/>
    <w:rsid w:val="005B31B5"/>
    <w:rsid w:val="006839D3"/>
    <w:rsid w:val="007D1EF6"/>
    <w:rsid w:val="008563DE"/>
    <w:rsid w:val="008C623D"/>
    <w:rsid w:val="008F460D"/>
    <w:rsid w:val="00A04975"/>
    <w:rsid w:val="00A75452"/>
    <w:rsid w:val="00AA2BE2"/>
    <w:rsid w:val="00AD2F4C"/>
    <w:rsid w:val="00B07A85"/>
    <w:rsid w:val="00BE2369"/>
    <w:rsid w:val="00C25F64"/>
    <w:rsid w:val="00CA3217"/>
    <w:rsid w:val="00D141B3"/>
    <w:rsid w:val="00D53DDF"/>
    <w:rsid w:val="00DC2BCA"/>
    <w:rsid w:val="00ED51C8"/>
    <w:rsid w:val="00F449AF"/>
    <w:rsid w:val="00F63289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7A85"/>
    <w:rPr>
      <w:color w:val="808080"/>
    </w:rPr>
  </w:style>
  <w:style w:type="paragraph" w:customStyle="1" w:styleId="A8A2809B7D6E44C987F2BAD4B174AC53">
    <w:name w:val="A8A2809B7D6E44C987F2BAD4B174AC53"/>
    <w:rsid w:val="00D53DDF"/>
  </w:style>
  <w:style w:type="paragraph" w:customStyle="1" w:styleId="C0B8531D3D034BEDA56FE77307139606">
    <w:name w:val="C0B8531D3D034BEDA56FE77307139606"/>
    <w:rsid w:val="00D53DDF"/>
  </w:style>
  <w:style w:type="paragraph" w:customStyle="1" w:styleId="69C23DB8197245A3B7C56EB2FC77816F">
    <w:name w:val="69C23DB8197245A3B7C56EB2FC77816F"/>
    <w:rsid w:val="00D53DDF"/>
  </w:style>
  <w:style w:type="paragraph" w:customStyle="1" w:styleId="118616CD7C1149BEA05AA189AF0F85A3">
    <w:name w:val="118616CD7C1149BEA05AA189AF0F85A3"/>
    <w:rsid w:val="00D53DDF"/>
  </w:style>
  <w:style w:type="paragraph" w:customStyle="1" w:styleId="A7BA1A43772244829895735D7C699659">
    <w:name w:val="A7BA1A43772244829895735D7C699659"/>
    <w:rsid w:val="00D53DDF"/>
  </w:style>
  <w:style w:type="paragraph" w:customStyle="1" w:styleId="C4648361BD1F482F890ABD3519EA114F">
    <w:name w:val="C4648361BD1F482F890ABD3519EA114F"/>
    <w:rsid w:val="00D53DDF"/>
  </w:style>
  <w:style w:type="paragraph" w:customStyle="1" w:styleId="8340FC118CE442988E461E72463C48F1">
    <w:name w:val="8340FC118CE442988E461E72463C48F1"/>
    <w:rsid w:val="00D53DDF"/>
  </w:style>
  <w:style w:type="paragraph" w:customStyle="1" w:styleId="493EDDE2E7A542C98AB7B38CA3372389">
    <w:name w:val="493EDDE2E7A542C98AB7B38CA3372389"/>
    <w:rsid w:val="00D53DDF"/>
  </w:style>
  <w:style w:type="paragraph" w:customStyle="1" w:styleId="F0E1E44413584F71A40961273F648793">
    <w:name w:val="F0E1E44413584F71A40961273F648793"/>
    <w:rsid w:val="00D53DDF"/>
  </w:style>
  <w:style w:type="paragraph" w:customStyle="1" w:styleId="3020348F82FA4314AFBC364532D6C561">
    <w:name w:val="3020348F82FA4314AFBC364532D6C561"/>
    <w:rsid w:val="00D53DDF"/>
  </w:style>
  <w:style w:type="paragraph" w:customStyle="1" w:styleId="2808532B818D4769A00DCCF681676A79">
    <w:name w:val="2808532B818D4769A00DCCF681676A79"/>
    <w:rsid w:val="00D141B3"/>
  </w:style>
  <w:style w:type="paragraph" w:customStyle="1" w:styleId="DA910E61AEA6456EAD7EFC784D49331F">
    <w:name w:val="DA910E61AEA6456EAD7EFC784D49331F"/>
    <w:rsid w:val="00D141B3"/>
  </w:style>
  <w:style w:type="paragraph" w:customStyle="1" w:styleId="FC78E2147B8642168B0F350C0B9F6E29">
    <w:name w:val="FC78E2147B8642168B0F350C0B9F6E29"/>
    <w:rsid w:val="00B07A85"/>
  </w:style>
  <w:style w:type="paragraph" w:customStyle="1" w:styleId="1EEB2B7D099F443EB852681FC13FFF27">
    <w:name w:val="1EEB2B7D099F443EB852681FC13FFF27"/>
    <w:rsid w:val="00B07A85"/>
  </w:style>
  <w:style w:type="paragraph" w:customStyle="1" w:styleId="2F0C37ABCE7448D1A5DCB6B529D9C5FC">
    <w:name w:val="2F0C37ABCE7448D1A5DCB6B529D9C5FC"/>
    <w:rsid w:val="00B07A85"/>
  </w:style>
  <w:style w:type="paragraph" w:customStyle="1" w:styleId="76DCF80EB1684CA3B043E4DC95BF28BF">
    <w:name w:val="76DCF80EB1684CA3B043E4DC95BF28BF"/>
    <w:rsid w:val="00B07A85"/>
  </w:style>
  <w:style w:type="paragraph" w:customStyle="1" w:styleId="0E7F4784105D4F7EB1552A48623B8003">
    <w:name w:val="0E7F4784105D4F7EB1552A48623B8003"/>
    <w:rsid w:val="00B07A85"/>
  </w:style>
  <w:style w:type="paragraph" w:customStyle="1" w:styleId="EE4FE4345356427886B56917BCFD8B08">
    <w:name w:val="EE4FE4345356427886B56917BCFD8B08"/>
    <w:rsid w:val="00B07A85"/>
  </w:style>
  <w:style w:type="paragraph" w:customStyle="1" w:styleId="A025F926E84C422B994FE165EF1281D8">
    <w:name w:val="A025F926E84C422B994FE165EF1281D8"/>
    <w:rsid w:val="00B07A85"/>
  </w:style>
  <w:style w:type="paragraph" w:customStyle="1" w:styleId="06013485A52A45249F6B3CCD103671FE">
    <w:name w:val="06013485A52A45249F6B3CCD103671FE"/>
    <w:rsid w:val="00B07A85"/>
  </w:style>
  <w:style w:type="paragraph" w:customStyle="1" w:styleId="60CE0AFE56A045FCB6B739C7B8B3A096">
    <w:name w:val="60CE0AFE56A045FCB6B739C7B8B3A096"/>
    <w:rsid w:val="00B07A85"/>
  </w:style>
  <w:style w:type="paragraph" w:customStyle="1" w:styleId="FD6695BAC6E94D4BA10406A005B78F56">
    <w:name w:val="FD6695BAC6E94D4BA10406A005B78F56"/>
    <w:rsid w:val="00B07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okumenttyp xmlns="f1fdfebb-68fe-4d4a-9602-87edd43d3207">DIREKTIV</Dokumenttyp>
    <Gäller_x0020_för xmlns="f1fdfebb-68fe-4d4a-9602-87edd43d3207"/>
    <Kravstandard xmlns="f1fdfebb-68fe-4d4a-9602-87edd43d3207" xsi:nil="true"/>
    <Skapat_x0020_av xmlns="f1fdfebb-68fe-4d4a-9602-87edd43d3207">Lövberg Johan</Skapat_x0020_av>
    <Ärendenummer xmlns="f1fdfebb-68fe-4d4a-9602-87edd43d3207">Mall för objektspecifik IT-handledning</Ärendenummer>
    <Dokumenttitel xmlns="f1fdfebb-68fe-4d4a-9602-87edd43d3207">Objektspecifik handledning för digital projekthantering Väg</Dokumenttitel>
    <tvdokumentversion xmlns="http://schemas.microsoft.com/sharepoint/v3/fields">5.0</tvdokumentversion>
    <Fastställt_x0020_av_x0020__x0028_personlista_x0029_ xmlns="f1fdfebb-68fe-4d4a-9602-87edd43d3207">
      <ns2:UserInfo xmlns:ns2="f1fdfebb-68fe-4d4a-9602-87edd43d3207">
        <ns2:DisplayName>Gabrielsson Åke, IVtsöe</ns2:DisplayName>
        <ns2:AccountId>49</ns2:AccountId>
        <ns2:AccountType>User</ns2:AccountType>
      </ns2:UserInfo>
    </Fastställt_x0020_av_x0020__x0028_personlista_x0029_>
    <Dokumentdatum xmlns="f1fdfebb-68fe-4d4a-9602-87edd43d3207">2013-07-01T00:00:00+02:00</Dokumentdatum>
    <DokumentID xmlns="f1fdfebb-68fe-4d4a-9602-87edd43d32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true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irektiv allmänt" ma:contentTypeID="0x0101000DEAE4400B829347AD368801831AE86B00D0B4786C8B112847A1A6D248ACA04F23" ma:contentTypeVersion="7" ma:contentTypeDescription="" ma:contentTypeScope="" ma:versionID="846ee2c4fa0e39ba95487a052b3dde9d">
  <xsd:schema xmlns:xsd="http://www.w3.org/2001/XMLSchema" xmlns:p="http://schemas.microsoft.com/office/2006/metadata/properties" xmlns:ns2="f1fdfebb-68fe-4d4a-9602-87edd43d3207" xmlns:ns3="http://schemas.microsoft.com/sharepoint/v3/fields" targetNamespace="http://schemas.microsoft.com/office/2006/metadata/properties" ma:root="true" ma:fieldsID="ccd15ad5e9b6ef581135fe905763a239" ns2:_="" ns3:_="">
    <xsd:import namespace="f1fdfebb-68fe-4d4a-9602-87edd43d320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kapat_x0020_av"/>
                <xsd:element ref="ns2:Dokumenttitel"/>
                <xsd:element ref="ns2:Dokumentdatum"/>
                <xsd:element ref="ns3:tvdokumentversion" minOccurs="0"/>
                <xsd:element ref="ns2:Dokumenttyp"/>
                <xsd:element ref="ns2:Fastställt_x0020_av_x0020__x0028_personlista_x0029_"/>
                <xsd:element ref="ns2:Ärendenummer"/>
                <xsd:element ref="ns2:DokumentID" minOccurs="0"/>
                <xsd:element ref="ns2:Gäller_x0020_för" minOccurs="0"/>
                <xsd:element ref="ns2:Kravstanda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fdfebb-68fe-4d4a-9602-87edd43d3207" elementFormDefault="qualified">
    <xsd:import namespace="http://schemas.microsoft.com/office/2006/documentManagement/types"/>
    <xsd:element name="Skapat_x0020_av" ma:index="1" ma:displayName="Skapat av" ma:description="Den person som skapat dokumentet.&#10;&quot;Namnet och organisatorisk enhet. Exempel: Persson Per, XY.&quot;" ma:internalName="Skapat_x0020_av">
      <xsd:simpleType>
        <xsd:restriction base="dms:Text">
          <xsd:maxLength value="255"/>
        </xsd:restriction>
      </xsd:simpleType>
    </xsd:element>
    <xsd:element name="Dokumenttitel" ma:index="2" ma:displayName="Dokumenttitel" ma:description="Dokumentets namn som det formulerats av dokumentets skapare." ma:internalName="Dokumenttitel">
      <xsd:simpleType>
        <xsd:restriction base="dms:Text">
          <xsd:maxLength value="255"/>
        </xsd:restriction>
      </xsd:simpleType>
    </xsd:element>
    <xsd:element name="Dokumentdatum" ma:index="3" ma:displayName="Dokumentdatum" ma:format="DateOnly" ma:internalName="Dokumentdatum">
      <xsd:simpleType>
        <xsd:restriction base="dms:DateTime"/>
      </xsd:simpleType>
    </xsd:element>
    <xsd:element name="Dokumenttyp" ma:index="5" ma:displayName="Dokumenttyp" ma:description="Verksgemensam dokumentklassning enligt de dokumenttyper som finns specificerade i Trafikverkets dokumenttypsförteckning" ma:format="Dropdown" ma:internalName="Dokumenttyp">
      <xsd:simpleType>
        <xsd:restriction base="dms:Choice">
          <xsd:enumeration value="BREV"/>
          <xsd:enumeration value="DAGORDNING"/>
          <xsd:enumeration value="DIREKTIV"/>
          <xsd:enumeration value="KALLELSE"/>
          <xsd:enumeration value="MINNESANTECKNINGAR"/>
          <xsd:enumeration value="PM"/>
          <xsd:enumeration value="PROTOKOLL"/>
        </xsd:restriction>
      </xsd:simpleType>
    </xsd:element>
    <xsd:element name="Fastställt_x0020_av_x0020__x0028_personlista_x0029_" ma:index="6" ma:displayName="Fastställt av (personlista)" ma:list="UserInfo" ma:internalName="Fastst_x00e4_llt_x0020_av_x0020__x0028_personlista_x0029_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Ärendenummer" ma:index="7" ma:displayName="Ärendenummer" ma:description="Ärendets nummer i diariet." ma:internalName="_x00c4_rendenummer" ma:readOnly="false">
      <xsd:simpleType>
        <xsd:restriction base="dms:Text">
          <xsd:maxLength value="255"/>
        </xsd:restriction>
      </xsd:simpleType>
    </xsd:element>
    <xsd:element name="DokumentID" ma:index="8" nillable="true" ma:displayName="DokumentID" ma:description="Unikt ID-nummer för ett dokument." ma:internalName="DokumentID">
      <xsd:simpleType>
        <xsd:restriction base="dms:Text">
          <xsd:maxLength value="255"/>
        </xsd:restriction>
      </xsd:simpleType>
    </xsd:element>
    <xsd:element name="Gäller_x0020_för" ma:index="9" nillable="true" ma:displayName="Gäller för" ma:description="Begränsningar i tillämpningsområde" ma:internalName="G_x00e4_ller_x0020_f_x00f6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runa"/>
                    <xsd:enumeration value="Citybanan"/>
                    <xsd:enumeration value="Citytunneln"/>
                    <xsd:enumeration value="Ådalsbanan"/>
                    <xsd:enumeration value="Mälarbanan"/>
                    <xsd:enumeration value="Götalandsbanan"/>
                    <xsd:enumeration value="E4 Sundsvall"/>
                    <xsd:enumeration value="Norra länken/Norra station"/>
                    <xsd:enumeration value="BanaVäg i Väst"/>
                    <xsd:enumeration value="E18 Hjulsta- Ulriksdal"/>
                    <xsd:enumeration value="BanaVäg i Motala"/>
                    <xsd:enumeration value="Västlänken"/>
                    <xsd:enumeration value="Förbifart Stockholm"/>
                    <xsd:enumeration value="Hallandsås"/>
                    <xsd:enumeration value="Marieholmstunneln Partihallsförb."/>
                    <xsd:enumeration value="Förarprov"/>
                    <xsd:enumeration value="Materialservice"/>
                    <xsd:enumeration value="Järnvägsskolan"/>
                    <xsd:enumeration value="Museiverksamhet"/>
                    <xsd:enumeration value="Färja"/>
                    <xsd:enumeration value="ICT"/>
                    <xsd:enumeration value="VUC"/>
                    <xsd:enumeration value="SweRoad"/>
                    <xsd:enumeration value="Geografisk plats"/>
                  </xsd:restriction>
                </xsd:simpleType>
              </xsd:element>
            </xsd:sequence>
          </xsd:extension>
        </xsd:complexContent>
      </xsd:complexType>
    </xsd:element>
    <xsd:element name="Kravstandard" ma:index="10" nillable="true" ma:displayName="Kravstandard" ma:format="Dropdown" ma:internalName="Kravstandard">
      <xsd:simpleType>
        <xsd:restriction base="dms:Choice">
          <xsd:enumeration value="JvSFS 2007:1"/>
          <xsd:enumeration value="JvSFS 2007:2"/>
          <xsd:enumeration value="JvSFS 2008:7"/>
          <xsd:enumeration value="JvSFS 2008:8"/>
          <xsd:enumeration value="ELSÄK-FS 1999:5"/>
          <xsd:enumeration value="ELSÄK-FS 2006:1"/>
          <xsd:enumeration value="ELSÄK-FS 2007:2"/>
          <xsd:enumeration value="ELSÄK-FS 2008:3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vdokumentversion" ma:index="4" nillable="true" ma:displayName="TRV version" ma:internalName="tvdokument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1354-A455-420E-A194-E4B3A7A3B4AC}">
  <ds:schemaRefs>
    <ds:schemaRef ds:uri="http://schemas.microsoft.com/office/2006/documentManagement/types"/>
    <ds:schemaRef ds:uri="f1fdfebb-68fe-4d4a-9602-87edd43d3207"/>
    <ds:schemaRef ds:uri="http://www.w3.org/XML/1998/namespace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22A5FB-65CB-462B-9F55-D5C750562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D0586-9576-40CE-A1CA-99C4E5722E3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597BC57-C240-4C53-8938-739E3B39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febb-68fe-4d4a-9602-87edd43d3207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D254E56-8ECA-4886-917D-CD48FC802A5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4B2F785-2309-4500-A4CD-A8318287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2527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Objektspecifik handledning för digital projekthantering Väg</vt:lpstr>
    </vt:vector>
  </TitlesOfParts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Objektspecifik handledning för digital projekthantering Väg</dc:title>
  <dc:creator/>
  <cp:lastModifiedBy/>
  <cp:revision>1</cp:revision>
  <dcterms:created xsi:type="dcterms:W3CDTF">2014-06-24T12:32:00Z</dcterms:created>
  <dcterms:modified xsi:type="dcterms:W3CDTF">2014-06-24T12:54:00Z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tställt av (personlista)">
    <vt:lpwstr/>
  </property>
  <property fmtid="{D5CDD505-2E9C-101B-9397-08002B2CF9AE}" pid="3" name="ContentTypeId">
    <vt:lpwstr>0x0101040086CB33280E0CAC4D8B8D8114F6AF31F6</vt:lpwstr>
  </property>
  <property fmtid="{D5CDD505-2E9C-101B-9397-08002B2CF9AE}" pid="4" name="Order">
    <vt:r8>5000</vt:r8>
  </property>
  <property fmtid="{D5CDD505-2E9C-101B-9397-08002B2CF9AE}" pid="5" name="Delprojekt">
    <vt:lpwstr>Informationshantering</vt:lpwstr>
  </property>
</Properties>
</file>