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FF" w:rsidRDefault="00E404FF" w:rsidP="00CC5181">
      <w:pPr>
        <w:spacing w:after="0" w:line="240" w:lineRule="auto"/>
        <w:jc w:val="center"/>
        <w:rPr>
          <w:b/>
          <w:u w:val="single"/>
        </w:rPr>
      </w:pPr>
      <w:r w:rsidRPr="009559F3">
        <w:rPr>
          <w:b/>
          <w:color w:val="FF0000"/>
          <w:u w:val="single"/>
        </w:rPr>
        <w:t xml:space="preserve">OBS! </w:t>
      </w:r>
      <w:r w:rsidRPr="009559F3">
        <w:rPr>
          <w:b/>
          <w:u w:val="single"/>
        </w:rPr>
        <w:t>Alla fält måste vara ifyllda för att ansökan ska åtgärdas</w:t>
      </w:r>
    </w:p>
    <w:p w:rsidR="00CC5181" w:rsidRDefault="00CC5181" w:rsidP="00CC5181">
      <w:pPr>
        <w:spacing w:after="0" w:line="240" w:lineRule="auto"/>
        <w:rPr>
          <w:sz w:val="24"/>
        </w:rPr>
      </w:pPr>
    </w:p>
    <w:p w:rsidR="00961921" w:rsidRDefault="00E404FF" w:rsidP="00CC5181">
      <w:pPr>
        <w:spacing w:after="0" w:line="240" w:lineRule="auto"/>
      </w:pPr>
      <w:r w:rsidRPr="00710202">
        <w:rPr>
          <w:b/>
        </w:rPr>
        <w:t>Region</w:t>
      </w:r>
      <w:r w:rsidR="00961921" w:rsidRPr="00710202">
        <w:rPr>
          <w:b/>
        </w:rPr>
        <w:t>/regioner</w:t>
      </w:r>
      <w:r w:rsidRPr="00710202">
        <w:rPr>
          <w:b/>
        </w:rPr>
        <w:t xml:space="preserve"> där tillträde önskas:</w:t>
      </w:r>
      <w:r w:rsidR="00961921">
        <w:t xml:space="preserve">   </w:t>
      </w:r>
      <w:r w:rsidR="00FD62C0">
        <w:t>Mitt</w:t>
      </w:r>
      <w:sdt>
        <w:sdtPr>
          <w:id w:val="15574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3A4">
            <w:rPr>
              <w:rFonts w:ascii="MS Gothic" w:eastAsia="MS Gothic" w:hAnsi="MS Gothic" w:hint="eastAsia"/>
            </w:rPr>
            <w:t>☐</w:t>
          </w:r>
        </w:sdtContent>
      </w:sdt>
      <w:r w:rsidR="00FD62C0">
        <w:t xml:space="preserve">    Nord</w:t>
      </w:r>
      <w:sdt>
        <w:sdtPr>
          <w:id w:val="-68135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3A4">
            <w:rPr>
              <w:rFonts w:ascii="MS Gothic" w:eastAsia="MS Gothic" w:hAnsi="MS Gothic" w:hint="eastAsia"/>
            </w:rPr>
            <w:t>☐</w:t>
          </w:r>
        </w:sdtContent>
      </w:sdt>
      <w:r w:rsidR="00FD62C0">
        <w:t xml:space="preserve">    </w:t>
      </w:r>
      <w:r w:rsidR="00961921">
        <w:t>Syd</w:t>
      </w:r>
      <w:sdt>
        <w:sdtPr>
          <w:id w:val="122271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9DB">
            <w:rPr>
              <w:rFonts w:ascii="MS Gothic" w:eastAsia="MS Gothic" w:hAnsi="MS Gothic" w:hint="eastAsia"/>
            </w:rPr>
            <w:t>☐</w:t>
          </w:r>
        </w:sdtContent>
      </w:sdt>
      <w:r w:rsidR="00961921">
        <w:t xml:space="preserve">    </w:t>
      </w:r>
      <w:r w:rsidR="00FD62C0">
        <w:t xml:space="preserve">Väst </w:t>
      </w:r>
      <w:sdt>
        <w:sdtPr>
          <w:id w:val="176942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2C0">
            <w:rPr>
              <w:rFonts w:ascii="MS Gothic" w:eastAsia="MS Gothic" w:hAnsi="MS Gothic" w:hint="eastAsia"/>
            </w:rPr>
            <w:t>☐</w:t>
          </w:r>
        </w:sdtContent>
      </w:sdt>
      <w:r w:rsidR="00FD62C0">
        <w:t xml:space="preserve">    </w:t>
      </w:r>
      <w:r w:rsidR="00961921">
        <w:t xml:space="preserve">Öst/Sthlm </w:t>
      </w:r>
      <w:sdt>
        <w:sdtPr>
          <w:id w:val="-14396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E19">
            <w:rPr>
              <w:rFonts w:ascii="MS Gothic" w:eastAsia="MS Gothic" w:hAnsi="MS Gothic" w:hint="eastAsia"/>
            </w:rPr>
            <w:t>☐</w:t>
          </w:r>
        </w:sdtContent>
      </w:sdt>
    </w:p>
    <w:p w:rsidR="00061319" w:rsidRDefault="00930C0F" w:rsidP="00CC5181">
      <w:pPr>
        <w:spacing w:after="0" w:line="240" w:lineRule="auto"/>
      </w:pPr>
      <w:r>
        <w:t xml:space="preserve"> </w:t>
      </w:r>
      <w:r w:rsidR="00E404FF" w:rsidRPr="001E1956">
        <w:br/>
      </w:r>
      <w:r w:rsidR="00E404FF" w:rsidRPr="00710202">
        <w:rPr>
          <w:b/>
        </w:rPr>
        <w:t>För- och efternamn:</w:t>
      </w:r>
      <w:sdt>
        <w:sdtPr>
          <w:id w:val="1151712047"/>
          <w:placeholder>
            <w:docPart w:val="DefaultPlaceholder_-1854013440"/>
          </w:placeholder>
          <w:showingPlcHdr/>
          <w:text/>
        </w:sdtPr>
        <w:sdtEndPr/>
        <w:sdtContent>
          <w:r w:rsidR="00AE7E74" w:rsidRPr="00C31C29">
            <w:rPr>
              <w:rStyle w:val="Platshllartext"/>
            </w:rPr>
            <w:t>Klicka eller tryck här för att ange text.</w:t>
          </w:r>
        </w:sdtContent>
      </w:sdt>
    </w:p>
    <w:p w:rsidR="00E404FF" w:rsidRPr="001E1956" w:rsidRDefault="00930C0F" w:rsidP="00CC5181">
      <w:pPr>
        <w:spacing w:after="0" w:line="240" w:lineRule="auto"/>
      </w:pPr>
      <w:r>
        <w:t xml:space="preserve"> </w:t>
      </w:r>
    </w:p>
    <w:p w:rsidR="00E404FF" w:rsidRPr="001E1956" w:rsidRDefault="00E404FF" w:rsidP="00CC5181">
      <w:pPr>
        <w:spacing w:after="0" w:line="240" w:lineRule="auto"/>
      </w:pPr>
      <w:r w:rsidRPr="00710202">
        <w:rPr>
          <w:b/>
        </w:rPr>
        <w:t>Personnr. (12 siffror):</w:t>
      </w:r>
      <w:r w:rsidR="00930C0F" w:rsidRPr="00930C0F">
        <w:t xml:space="preserve"> </w:t>
      </w:r>
      <w:sdt>
        <w:sdtPr>
          <w:id w:val="1894614935"/>
          <w:placeholder>
            <w:docPart w:val="DefaultPlaceholder_-1854013440"/>
          </w:placeholder>
          <w:showingPlcHdr/>
          <w:text/>
        </w:sdtPr>
        <w:sdtEndPr/>
        <w:sdtContent>
          <w:r w:rsidR="005F1EDE" w:rsidRPr="00C31C29">
            <w:rPr>
              <w:rStyle w:val="Platshllartext"/>
            </w:rPr>
            <w:t>Klicka eller tryck här för att ange text.</w:t>
          </w:r>
        </w:sdtContent>
      </w:sdt>
      <w:r>
        <w:br/>
      </w:r>
    </w:p>
    <w:p w:rsidR="002E6D45" w:rsidRPr="001E1956" w:rsidRDefault="002E6D45" w:rsidP="00CC5181">
      <w:pPr>
        <w:spacing w:after="0" w:line="240" w:lineRule="auto"/>
      </w:pPr>
      <w:r w:rsidRPr="00710202">
        <w:rPr>
          <w:b/>
        </w:rPr>
        <w:t>Företag och organisations nr:</w:t>
      </w:r>
      <w:r>
        <w:t xml:space="preserve"> </w:t>
      </w:r>
      <w:sdt>
        <w:sdtPr>
          <w:id w:val="335814757"/>
          <w:placeholder>
            <w:docPart w:val="DefaultPlaceholder_-1854013440"/>
          </w:placeholder>
          <w:showingPlcHdr/>
          <w:text/>
        </w:sdtPr>
        <w:sdtEndPr/>
        <w:sdtContent>
          <w:r w:rsidR="00061319" w:rsidRPr="00C31C29">
            <w:rPr>
              <w:rStyle w:val="Platshllartext"/>
            </w:rPr>
            <w:t>Klicka eller tryck här för att ange text.</w:t>
          </w:r>
        </w:sdtContent>
      </w:sdt>
    </w:p>
    <w:p w:rsidR="002E6D45" w:rsidRPr="001E1956" w:rsidRDefault="002E6D45" w:rsidP="00CC5181">
      <w:pPr>
        <w:spacing w:after="0" w:line="240" w:lineRule="auto"/>
      </w:pPr>
    </w:p>
    <w:p w:rsidR="002E6D45" w:rsidRDefault="002E6D45" w:rsidP="00CC5181">
      <w:pPr>
        <w:spacing w:after="0" w:line="240" w:lineRule="auto"/>
      </w:pPr>
      <w:r w:rsidRPr="00710202">
        <w:rPr>
          <w:b/>
        </w:rPr>
        <w:t>Företagsadress inkl. postnr:</w:t>
      </w:r>
      <w:r>
        <w:t xml:space="preserve"> </w:t>
      </w:r>
      <w:sdt>
        <w:sdtPr>
          <w:id w:val="534308312"/>
          <w:placeholder>
            <w:docPart w:val="DefaultPlaceholder_-1854013440"/>
          </w:placeholder>
          <w:showingPlcHdr/>
          <w:text/>
        </w:sdtPr>
        <w:sdtEndPr/>
        <w:sdtContent>
          <w:r w:rsidR="00061319" w:rsidRPr="00C31C29">
            <w:rPr>
              <w:rStyle w:val="Platshllartext"/>
            </w:rPr>
            <w:t>Klicka eller tryck här för att ange text.</w:t>
          </w:r>
        </w:sdtContent>
      </w:sdt>
    </w:p>
    <w:p w:rsidR="002E6D45" w:rsidRDefault="002E6D45" w:rsidP="00CC5181">
      <w:pPr>
        <w:spacing w:after="0" w:line="240" w:lineRule="auto"/>
      </w:pPr>
    </w:p>
    <w:p w:rsidR="00E404FF" w:rsidRPr="001E1956" w:rsidRDefault="00E404FF" w:rsidP="00CC5181">
      <w:pPr>
        <w:spacing w:after="0" w:line="240" w:lineRule="auto"/>
      </w:pPr>
      <w:r w:rsidRPr="00710202">
        <w:rPr>
          <w:b/>
        </w:rPr>
        <w:t>Mobilnummer. (ej 010-nr):</w:t>
      </w:r>
      <w:r w:rsidR="00930C0F">
        <w:t xml:space="preserve"> </w:t>
      </w:r>
      <w:sdt>
        <w:sdtPr>
          <w:id w:val="-138411795"/>
          <w:placeholder>
            <w:docPart w:val="DefaultPlaceholder_-1854013440"/>
          </w:placeholder>
          <w:showingPlcHdr/>
          <w:text/>
        </w:sdtPr>
        <w:sdtEndPr/>
        <w:sdtContent>
          <w:r w:rsidR="006A5973" w:rsidRPr="00C31C29">
            <w:rPr>
              <w:rStyle w:val="Platshllartext"/>
            </w:rPr>
            <w:t>Klicka eller tryck här för att ange text.</w:t>
          </w:r>
        </w:sdtContent>
      </w:sdt>
      <w:r>
        <w:br/>
      </w:r>
    </w:p>
    <w:p w:rsidR="00E404FF" w:rsidRPr="001E1956" w:rsidRDefault="00E404FF" w:rsidP="00CC5181">
      <w:pPr>
        <w:spacing w:after="0" w:line="240" w:lineRule="auto"/>
      </w:pPr>
      <w:r w:rsidRPr="00710202">
        <w:rPr>
          <w:b/>
        </w:rPr>
        <w:t>Mejladress:</w:t>
      </w:r>
      <w:r w:rsidR="00930C0F">
        <w:t xml:space="preserve"> </w:t>
      </w:r>
      <w:sdt>
        <w:sdtPr>
          <w:id w:val="-683367642"/>
          <w:placeholder>
            <w:docPart w:val="DefaultPlaceholder_-1854013440"/>
          </w:placeholder>
          <w:showingPlcHdr/>
          <w:text/>
        </w:sdtPr>
        <w:sdtEndPr/>
        <w:sdtContent>
          <w:r w:rsidR="009D422B" w:rsidRPr="00C31C29">
            <w:rPr>
              <w:rStyle w:val="Platshllartext"/>
            </w:rPr>
            <w:t>Klicka eller tryck här för att ange text.</w:t>
          </w:r>
        </w:sdtContent>
      </w:sdt>
    </w:p>
    <w:p w:rsidR="00E404FF" w:rsidRDefault="00E404FF" w:rsidP="00CC5181">
      <w:pPr>
        <w:spacing w:after="0" w:line="240" w:lineRule="auto"/>
      </w:pPr>
    </w:p>
    <w:p w:rsidR="00E404FF" w:rsidRPr="001E1956" w:rsidRDefault="00061319" w:rsidP="00CC5181">
      <w:pPr>
        <w:spacing w:after="0" w:line="240" w:lineRule="auto"/>
      </w:pPr>
      <w:r w:rsidRPr="00710202">
        <w:rPr>
          <w:b/>
        </w:rPr>
        <w:t>Fullständig l</w:t>
      </w:r>
      <w:r w:rsidR="00E404FF" w:rsidRPr="00710202">
        <w:rPr>
          <w:b/>
        </w:rPr>
        <w:t>everansadress för nycklar/tagg:</w:t>
      </w:r>
      <w:r w:rsidR="00930C0F">
        <w:t xml:space="preserve"> </w:t>
      </w:r>
      <w:sdt>
        <w:sdtPr>
          <w:id w:val="1544561528"/>
          <w:placeholder>
            <w:docPart w:val="DefaultPlaceholder_-1854013440"/>
          </w:placeholder>
          <w:showingPlcHdr/>
          <w:text/>
        </w:sdtPr>
        <w:sdtEndPr/>
        <w:sdtContent>
          <w:r w:rsidR="00710202" w:rsidRPr="00C31C29">
            <w:rPr>
              <w:rStyle w:val="Platshllartext"/>
            </w:rPr>
            <w:t>Klicka eller tryck här för att ange text.</w:t>
          </w:r>
        </w:sdtContent>
      </w:sdt>
    </w:p>
    <w:p w:rsidR="002E6D45" w:rsidRDefault="002E6D45" w:rsidP="00CC5181">
      <w:pPr>
        <w:spacing w:after="0" w:line="240" w:lineRule="auto"/>
      </w:pPr>
    </w:p>
    <w:p w:rsidR="002E6D45" w:rsidRPr="001E1956" w:rsidRDefault="002E6D45" w:rsidP="00CC5181">
      <w:pPr>
        <w:spacing w:after="0" w:line="240" w:lineRule="auto"/>
      </w:pPr>
      <w:r w:rsidRPr="00710202">
        <w:rPr>
          <w:b/>
        </w:rPr>
        <w:t>Kontaktperson inom Trafikverket (namn och mobil):</w:t>
      </w:r>
      <w:r>
        <w:t xml:space="preserve"> </w:t>
      </w:r>
      <w:sdt>
        <w:sdtPr>
          <w:id w:val="644081484"/>
          <w:placeholder>
            <w:docPart w:val="DefaultPlaceholder_-1854013440"/>
          </w:placeholder>
          <w:showingPlcHdr/>
          <w:text/>
        </w:sdtPr>
        <w:sdtEndPr/>
        <w:sdtContent>
          <w:r w:rsidR="00061319" w:rsidRPr="00C31C29">
            <w:rPr>
              <w:rStyle w:val="Platshllartext"/>
            </w:rPr>
            <w:t>Klicka eller tryck här för att ange text.</w:t>
          </w:r>
        </w:sdtContent>
      </w:sdt>
    </w:p>
    <w:p w:rsidR="002E6D45" w:rsidRDefault="002E6D45" w:rsidP="00CC5181">
      <w:pPr>
        <w:spacing w:after="0" w:line="240" w:lineRule="auto"/>
      </w:pPr>
    </w:p>
    <w:p w:rsidR="002E6D45" w:rsidRDefault="002E6D45" w:rsidP="00CC5181">
      <w:pPr>
        <w:spacing w:after="0" w:line="240" w:lineRule="auto"/>
      </w:pPr>
      <w:r w:rsidRPr="00710202">
        <w:rPr>
          <w:b/>
        </w:rPr>
        <w:t>Ärendenummer. (TRV år/nr):</w:t>
      </w:r>
      <w:r>
        <w:t xml:space="preserve"> </w:t>
      </w:r>
      <w:sdt>
        <w:sdtPr>
          <w:id w:val="-867372672"/>
          <w:placeholder>
            <w:docPart w:val="DefaultPlaceholder_-1854013440"/>
          </w:placeholder>
          <w:showingPlcHdr/>
          <w:text/>
        </w:sdtPr>
        <w:sdtEndPr/>
        <w:sdtContent>
          <w:r w:rsidR="003512C6" w:rsidRPr="00C31C29">
            <w:rPr>
              <w:rStyle w:val="Platshllartext"/>
            </w:rPr>
            <w:t>Klicka eller tryck här för att ange text.</w:t>
          </w:r>
        </w:sdtContent>
      </w:sdt>
    </w:p>
    <w:p w:rsidR="002E6D45" w:rsidRDefault="00DA17A6" w:rsidP="00CC5181">
      <w:pPr>
        <w:spacing w:after="0" w:line="240" w:lineRule="auto"/>
      </w:pPr>
      <w:r>
        <w:rPr>
          <w:i/>
          <w:sz w:val="18"/>
          <w:szCs w:val="18"/>
        </w:rPr>
        <w:t>Om avtalet är ett r</w:t>
      </w:r>
      <w:r w:rsidR="002E6D45" w:rsidRPr="00A77115">
        <w:rPr>
          <w:i/>
          <w:sz w:val="18"/>
          <w:szCs w:val="18"/>
        </w:rPr>
        <w:t xml:space="preserve">amavtal måste handlingsnummer på det avrop </w:t>
      </w:r>
      <w:r w:rsidR="002E6D45">
        <w:rPr>
          <w:i/>
          <w:sz w:val="18"/>
          <w:szCs w:val="18"/>
        </w:rPr>
        <w:t>uppdraget</w:t>
      </w:r>
      <w:r w:rsidR="002E6D45" w:rsidRPr="00A77115">
        <w:rPr>
          <w:i/>
          <w:sz w:val="18"/>
          <w:szCs w:val="18"/>
        </w:rPr>
        <w:t xml:space="preserve"> avser också anges.</w:t>
      </w:r>
      <w:r w:rsidR="00526C91">
        <w:rPr>
          <w:i/>
          <w:sz w:val="18"/>
          <w:szCs w:val="18"/>
        </w:rPr>
        <w:br/>
      </w:r>
    </w:p>
    <w:p w:rsidR="00526C91" w:rsidRPr="001E1956" w:rsidRDefault="00526C91" w:rsidP="00CC5181">
      <w:pPr>
        <w:spacing w:after="0" w:line="240" w:lineRule="auto"/>
      </w:pPr>
      <w:r w:rsidRPr="00710202">
        <w:rPr>
          <w:b/>
        </w:rPr>
        <w:t>Avtalets giltighetstid:</w:t>
      </w:r>
      <w:r>
        <w:t xml:space="preserve"> </w:t>
      </w:r>
      <w:sdt>
        <w:sdtPr>
          <w:id w:val="532080769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D74B1D" w:rsidRPr="00C31C29">
            <w:rPr>
              <w:rStyle w:val="Platshllartext"/>
            </w:rPr>
            <w:t>Klicka eller tryck här för att ange datum.</w:t>
          </w:r>
        </w:sdtContent>
      </w:sdt>
    </w:p>
    <w:p w:rsidR="00526C91" w:rsidRDefault="00526C91" w:rsidP="00CC5181">
      <w:pPr>
        <w:spacing w:after="0" w:line="240" w:lineRule="auto"/>
        <w:rPr>
          <w:i/>
          <w:sz w:val="18"/>
          <w:szCs w:val="18"/>
        </w:rPr>
      </w:pPr>
      <w:r w:rsidRPr="00A77115">
        <w:rPr>
          <w:i/>
          <w:sz w:val="18"/>
          <w:szCs w:val="18"/>
        </w:rPr>
        <w:t>Om en option är utlöst måste detta vara diariefört. Skriv då handlingsnummer för utlösandet av optionen.</w:t>
      </w:r>
    </w:p>
    <w:p w:rsidR="00526C91" w:rsidRDefault="00526C91" w:rsidP="00CC5181">
      <w:pPr>
        <w:spacing w:after="0" w:line="240" w:lineRule="auto"/>
      </w:pPr>
    </w:p>
    <w:p w:rsidR="002E6D45" w:rsidRDefault="002E6D45" w:rsidP="00CC5181">
      <w:pPr>
        <w:spacing w:after="0" w:line="240" w:lineRule="auto"/>
      </w:pPr>
      <w:r w:rsidRPr="00710202">
        <w:rPr>
          <w:b/>
        </w:rPr>
        <w:t xml:space="preserve">Om </w:t>
      </w:r>
      <w:r w:rsidR="009C6E7E" w:rsidRPr="00710202">
        <w:rPr>
          <w:b/>
        </w:rPr>
        <w:t>tillträde</w:t>
      </w:r>
      <w:r w:rsidRPr="00710202">
        <w:rPr>
          <w:b/>
        </w:rPr>
        <w:t xml:space="preserve"> ska gälla t</w:t>
      </w:r>
      <w:r w:rsidR="00526C91" w:rsidRPr="00710202">
        <w:rPr>
          <w:b/>
        </w:rPr>
        <w:t>ill annat datum, ange detta här</w:t>
      </w:r>
      <w:r w:rsidRPr="00710202">
        <w:rPr>
          <w:b/>
        </w:rPr>
        <w:t>:</w:t>
      </w:r>
      <w:r>
        <w:t xml:space="preserve"> </w:t>
      </w:r>
      <w:sdt>
        <w:sdtPr>
          <w:id w:val="778072694"/>
          <w:lock w:val="sdtLocked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512C6" w:rsidRPr="00C31C29">
            <w:rPr>
              <w:rStyle w:val="Platshllartext"/>
            </w:rPr>
            <w:t>Klicka eller tryck här för att ange datum.</w:t>
          </w:r>
        </w:sdtContent>
      </w:sdt>
    </w:p>
    <w:p w:rsidR="002E6D45" w:rsidRPr="001E1956" w:rsidRDefault="002E6D45" w:rsidP="00CC5181">
      <w:pPr>
        <w:spacing w:after="0" w:line="240" w:lineRule="auto"/>
      </w:pPr>
    </w:p>
    <w:p w:rsidR="00E404FF" w:rsidRPr="001E1956" w:rsidRDefault="00E404FF" w:rsidP="00CC5181">
      <w:pPr>
        <w:spacing w:after="0" w:line="240" w:lineRule="auto"/>
      </w:pPr>
      <w:r w:rsidRPr="00710202">
        <w:rPr>
          <w:b/>
        </w:rPr>
        <w:t>Tjänstefunktion:</w:t>
      </w:r>
      <w:r w:rsidR="00930C0F">
        <w:t xml:space="preserve"> </w:t>
      </w:r>
      <w:sdt>
        <w:sdtPr>
          <w:alias w:val="Sökandens Tjänstefunktion"/>
          <w:tag w:val="Sökandens Tjänstefunktion"/>
          <w:id w:val="-98410923"/>
          <w:placeholder>
            <w:docPart w:val="DefaultPlaceholder_-1854013439"/>
          </w:placeholder>
          <w:showingPlcHdr/>
          <w:dropDownList>
            <w:listItem w:value="Välj ett objekt."/>
            <w:listItem w:displayText="Bantekniker" w:value="Bantekniker"/>
            <w:listItem w:displayText="Tekniker LSP" w:value="Tekniker LSP"/>
            <w:listItem w:displayText="Tekniker HSP" w:value="Tekniker HSP"/>
            <w:listItem w:displayText="Signaltekniker" w:value="Signaltekniker"/>
            <w:listItem w:displayText="Teletekniker" w:value="Teletekniker"/>
            <w:listItem w:displayText="Tillsyningsman" w:value="Tillsyningsman"/>
            <w:listItem w:displayText="Grund" w:value="Grund"/>
          </w:dropDownList>
        </w:sdtPr>
        <w:sdtEndPr/>
        <w:sdtContent>
          <w:r w:rsidR="00526C91" w:rsidRPr="00C31C29">
            <w:rPr>
              <w:rStyle w:val="Platshllartext"/>
            </w:rPr>
            <w:t>Välj ett objekt.</w:t>
          </w:r>
        </w:sdtContent>
      </w:sdt>
    </w:p>
    <w:p w:rsidR="009D422B" w:rsidRPr="00CC5181" w:rsidRDefault="009D422B" w:rsidP="00CC518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För endast O12 </w:t>
      </w:r>
      <w:r w:rsidR="00CC5181">
        <w:rPr>
          <w:i/>
          <w:sz w:val="18"/>
          <w:szCs w:val="18"/>
        </w:rPr>
        <w:t xml:space="preserve">(personal som inte använder tagg/T-nycklar) </w:t>
      </w:r>
      <w:r>
        <w:rPr>
          <w:i/>
          <w:sz w:val="18"/>
          <w:szCs w:val="18"/>
        </w:rPr>
        <w:t>ange tjänstefunktion ”Grund”.</w:t>
      </w:r>
      <w:r w:rsidR="00CC5181">
        <w:rPr>
          <w:i/>
          <w:sz w:val="18"/>
          <w:szCs w:val="18"/>
        </w:rPr>
        <w:br/>
      </w:r>
    </w:p>
    <w:p w:rsidR="002E6D45" w:rsidRPr="001E1956" w:rsidRDefault="002E6D45" w:rsidP="00CC5181">
      <w:pPr>
        <w:spacing w:after="0" w:line="240" w:lineRule="auto"/>
      </w:pPr>
      <w:r w:rsidRPr="001E1956">
        <w:t>Vilka teknikutrymmen gäller det och var:</w:t>
      </w:r>
      <w:r>
        <w:t xml:space="preserve"> </w:t>
      </w:r>
      <w:sdt>
        <w:sdtPr>
          <w:id w:val="375205452"/>
          <w:placeholder>
            <w:docPart w:val="DefaultPlaceholder_-1854013440"/>
          </w:placeholder>
          <w:showingPlcHdr/>
          <w:text/>
        </w:sdtPr>
        <w:sdtEndPr/>
        <w:sdtContent>
          <w:r w:rsidR="00B207E0" w:rsidRPr="00C31C29">
            <w:rPr>
              <w:rStyle w:val="Platshllartext"/>
            </w:rPr>
            <w:t>Klicka eller tryck här för att ange text.</w:t>
          </w:r>
        </w:sdtContent>
      </w:sdt>
    </w:p>
    <w:p w:rsidR="002E6D45" w:rsidRPr="00647638" w:rsidRDefault="002E6D45" w:rsidP="00CC5181">
      <w:pPr>
        <w:spacing w:after="0" w:line="240" w:lineRule="auto"/>
        <w:rPr>
          <w:b/>
          <w:color w:val="FF0000"/>
        </w:rPr>
      </w:pPr>
    </w:p>
    <w:p w:rsidR="00E404FF" w:rsidRDefault="00EE2EA7" w:rsidP="00CC5181">
      <w:pPr>
        <w:spacing w:after="0" w:line="240" w:lineRule="auto"/>
        <w:rPr>
          <w:b/>
        </w:rPr>
      </w:pPr>
      <w:r>
        <w:rPr>
          <w:b/>
        </w:rPr>
        <w:t xml:space="preserve">Nyckeltyp: </w:t>
      </w:r>
      <w:r w:rsidR="00E404FF" w:rsidRPr="001E1956">
        <w:rPr>
          <w:b/>
        </w:rPr>
        <w:t xml:space="preserve"> </w:t>
      </w:r>
      <w:r w:rsidR="00ED3DBD">
        <w:rPr>
          <w:b/>
        </w:rPr>
        <w:tab/>
      </w:r>
      <w:r w:rsidR="00ED3DBD">
        <w:rPr>
          <w:b/>
        </w:rPr>
        <w:tab/>
      </w:r>
      <w:r w:rsidR="00ED3DBD">
        <w:rPr>
          <w:b/>
        </w:rPr>
        <w:tab/>
      </w:r>
      <w:r w:rsidR="00ED3DBD">
        <w:rPr>
          <w:b/>
        </w:rPr>
        <w:tab/>
        <w:t>Befintliga nycklar:</w:t>
      </w:r>
    </w:p>
    <w:p w:rsidR="00DF1DFF" w:rsidRPr="00DF1DFF" w:rsidRDefault="00DF1DFF" w:rsidP="00CC5181">
      <w:pPr>
        <w:spacing w:after="0" w:line="240" w:lineRule="auto"/>
        <w:ind w:left="5216" w:hanging="5216"/>
        <w:rPr>
          <w:i/>
          <w:sz w:val="18"/>
          <w:szCs w:val="18"/>
        </w:rPr>
      </w:pPr>
      <w:r w:rsidRPr="00DF1DFF">
        <w:rPr>
          <w:i/>
          <w:sz w:val="18"/>
          <w:szCs w:val="18"/>
        </w:rPr>
        <w:t>Vid beställning av nya nycklar.</w:t>
      </w:r>
      <w:r w:rsidR="006A0FF0">
        <w:rPr>
          <w:i/>
          <w:sz w:val="18"/>
          <w:szCs w:val="18"/>
        </w:rPr>
        <w:tab/>
      </w:r>
    </w:p>
    <w:p w:rsidR="00E404FF" w:rsidRDefault="00E404FF" w:rsidP="00CC5181">
      <w:pPr>
        <w:spacing w:after="0" w:line="240" w:lineRule="auto"/>
      </w:pPr>
      <w:r w:rsidRPr="001E1956">
        <w:t xml:space="preserve">O nyckel (vit) </w:t>
      </w:r>
      <w:r w:rsidR="00930C0F">
        <w:t xml:space="preserve"> </w:t>
      </w:r>
      <w:r w:rsidR="00ED3DBD">
        <w:tab/>
      </w:r>
      <w:sdt>
        <w:sdtPr>
          <w:alias w:val="O Nyckel"/>
          <w:tag w:val="O Nyckel"/>
          <w:id w:val="-688071756"/>
          <w:placeholder>
            <w:docPart w:val="6D71ABC6F724485891F49B56D9ECBD25"/>
          </w:placeholder>
          <w:showingPlcHdr/>
          <w:dropDownList>
            <w:listItem w:value="Välj ett objekt."/>
            <w:listItem w:displayText="O08" w:value="O08"/>
            <w:listItem w:displayText="O12" w:value="O12"/>
            <w:listItem w:displayText="O14" w:value="O14"/>
          </w:dropDownList>
        </w:sdtPr>
        <w:sdtEndPr/>
        <w:sdtContent>
          <w:r w:rsidR="00ED3DBD" w:rsidRPr="00C31C29">
            <w:rPr>
              <w:rStyle w:val="Platshllartext"/>
            </w:rPr>
            <w:t>Välj ett objekt.</w:t>
          </w:r>
        </w:sdtContent>
      </w:sdt>
      <w:r w:rsidR="00ED3DBD">
        <w:tab/>
      </w:r>
      <w:r w:rsidR="00ED3DBD">
        <w:tab/>
      </w:r>
      <w:sdt>
        <w:sdtPr>
          <w:id w:val="-1723600011"/>
          <w:placeholder>
            <w:docPart w:val="DefaultPlaceholder_-1854013440"/>
          </w:placeholder>
          <w:showingPlcHdr/>
          <w:text/>
        </w:sdtPr>
        <w:sdtEndPr/>
        <w:sdtContent>
          <w:r w:rsidR="006A0FF0" w:rsidRPr="00C31C29">
            <w:rPr>
              <w:rStyle w:val="Platshllartext"/>
            </w:rPr>
            <w:t>Klicka eller tryck här för att ange text.</w:t>
          </w:r>
        </w:sdtContent>
      </w:sdt>
    </w:p>
    <w:p w:rsidR="00BE0CF5" w:rsidRPr="001E1956" w:rsidRDefault="00BE0CF5" w:rsidP="00CC5181">
      <w:pPr>
        <w:spacing w:after="0" w:line="240" w:lineRule="auto"/>
      </w:pPr>
    </w:p>
    <w:p w:rsidR="00E404FF" w:rsidRPr="001E1956" w:rsidRDefault="002335B8" w:rsidP="00CC5181">
      <w:pPr>
        <w:spacing w:after="0" w:line="240" w:lineRule="auto"/>
      </w:pPr>
      <w:r w:rsidRPr="001E1956">
        <w:t xml:space="preserve">T nyckel (grön) </w:t>
      </w:r>
      <w:sdt>
        <w:sdtPr>
          <w:alias w:val="T Nyckel"/>
          <w:tag w:val="T nyckel"/>
          <w:id w:val="-742946824"/>
          <w:placeholder>
            <w:docPart w:val="F88B84DD32054FD588F5901123FB21C8"/>
          </w:placeholder>
          <w:showingPlcHdr/>
          <w:dropDownList>
            <w:listItem w:value="Välj ett objekt."/>
            <w:listItem w:displayText="T03" w:value="T03"/>
            <w:listItem w:displayText="T04" w:value="T04"/>
            <w:listItem w:displayText="T05" w:value="T05"/>
            <w:listItem w:displayText="T06" w:value="T06"/>
          </w:dropDownList>
        </w:sdtPr>
        <w:sdtEndPr/>
        <w:sdtContent>
          <w:r w:rsidRPr="00C31C29">
            <w:rPr>
              <w:rStyle w:val="Platshllartext"/>
            </w:rPr>
            <w:t>Välj ett objekt.</w:t>
          </w:r>
        </w:sdtContent>
      </w:sdt>
      <w:r w:rsidRPr="001E1956">
        <w:t xml:space="preserve"> </w:t>
      </w:r>
      <w:r>
        <w:t xml:space="preserve"> </w:t>
      </w:r>
      <w:r w:rsidR="00E404FF" w:rsidRPr="001E1956">
        <w:t xml:space="preserve">T nyckel </w:t>
      </w:r>
      <w:sdt>
        <w:sdtPr>
          <w:alias w:val="T Nyckel"/>
          <w:tag w:val="T nyckel"/>
          <w:id w:val="-7986665"/>
          <w:placeholder>
            <w:docPart w:val="DefaultPlaceholder_-1854013439"/>
          </w:placeholder>
          <w:showingPlcHdr/>
          <w:dropDownList>
            <w:listItem w:value="Välj ett objekt."/>
            <w:listItem w:displayText="T03" w:value="T03"/>
            <w:listItem w:displayText="T04" w:value="T04"/>
            <w:listItem w:displayText="T05" w:value="T05"/>
            <w:listItem w:displayText="T06" w:value="T06"/>
          </w:dropDownList>
        </w:sdtPr>
        <w:sdtEndPr/>
        <w:sdtContent>
          <w:r w:rsidR="00526C91" w:rsidRPr="00C31C29">
            <w:rPr>
              <w:rStyle w:val="Platshllartext"/>
            </w:rPr>
            <w:t>Välj ett objekt.</w:t>
          </w:r>
        </w:sdtContent>
      </w:sdt>
    </w:p>
    <w:p w:rsidR="00E404FF" w:rsidRPr="001E1956" w:rsidRDefault="006A0FF0" w:rsidP="00CC5181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E2EA7" w:rsidRDefault="00EE2EA7" w:rsidP="00CC5181">
      <w:pPr>
        <w:spacing w:line="240" w:lineRule="auto"/>
      </w:pPr>
      <w:r>
        <w:t xml:space="preserve">Behövs en </w:t>
      </w:r>
      <w:r w:rsidRPr="00A71057">
        <w:rPr>
          <w:u w:val="single"/>
        </w:rPr>
        <w:t>ny</w:t>
      </w:r>
      <w:r>
        <w:t xml:space="preserve"> tagg: Nej</w:t>
      </w:r>
      <w:r w:rsidRPr="00EE2EA7">
        <w:t xml:space="preserve"> </w:t>
      </w:r>
      <w:r>
        <w:t xml:space="preserve"> </w:t>
      </w:r>
      <w:sdt>
        <w:sdtPr>
          <w:id w:val="205928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5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Pr="001E1956">
        <w:t>:</w:t>
      </w:r>
      <w:r>
        <w:t xml:space="preserve"> </w:t>
      </w:r>
      <w:sdt>
        <w:sdtPr>
          <w:id w:val="-120925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973">
            <w:rPr>
              <w:rFonts w:ascii="MS Gothic" w:eastAsia="MS Gothic" w:hAnsi="MS Gothic" w:hint="eastAsia"/>
            </w:rPr>
            <w:t>☐</w:t>
          </w:r>
        </w:sdtContent>
      </w:sdt>
    </w:p>
    <w:p w:rsidR="00CC5181" w:rsidRDefault="00EE2EA7" w:rsidP="00CC5181">
      <w:pPr>
        <w:spacing w:line="240" w:lineRule="auto"/>
        <w:rPr>
          <w:b/>
          <w:sz w:val="20"/>
          <w:szCs w:val="20"/>
        </w:rPr>
      </w:pPr>
      <w:r>
        <w:t>Finns tagg, ange taggnummer:</w:t>
      </w:r>
      <w:r w:rsidR="00E404FF" w:rsidRPr="001E1956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150331722"/>
          <w:placeholder>
            <w:docPart w:val="DefaultPlaceholder_-1854013440"/>
          </w:placeholder>
          <w:showingPlcHdr/>
          <w:text/>
        </w:sdtPr>
        <w:sdtEndPr/>
        <w:sdtContent>
          <w:r w:rsidR="00E40E19" w:rsidRPr="00C31C29">
            <w:rPr>
              <w:rStyle w:val="Platshllartext"/>
            </w:rPr>
            <w:t>Klicka eller tryck här för att ange text.</w:t>
          </w:r>
        </w:sdtContent>
      </w:sdt>
      <w:r w:rsidR="00E404FF" w:rsidRPr="001E1956">
        <w:rPr>
          <w:rFonts w:ascii="Calibri" w:hAnsi="Calibri" w:cs="Calibri"/>
          <w:color w:val="000000"/>
        </w:rPr>
        <w:br/>
      </w:r>
      <w:r w:rsidR="00E404FF">
        <w:br/>
      </w:r>
      <w:r w:rsidR="00E404FF" w:rsidRPr="00155293">
        <w:rPr>
          <w:b/>
          <w:sz w:val="20"/>
          <w:szCs w:val="20"/>
        </w:rPr>
        <w:t xml:space="preserve">Ansökan skickas till: </w:t>
      </w:r>
      <w:hyperlink r:id="rId6" w:history="1">
        <w:r w:rsidR="00E404FF" w:rsidRPr="00155293">
          <w:rPr>
            <w:rStyle w:val="Hyperlnk"/>
            <w:b/>
            <w:sz w:val="20"/>
            <w:szCs w:val="20"/>
          </w:rPr>
          <w:t>tilltrade@trafikverket.se</w:t>
        </w:r>
      </w:hyperlink>
      <w:r w:rsidR="00E404FF" w:rsidRPr="00155293">
        <w:rPr>
          <w:rStyle w:val="Hyperlnk"/>
          <w:b/>
          <w:sz w:val="20"/>
          <w:szCs w:val="20"/>
        </w:rPr>
        <w:t xml:space="preserve"> </w:t>
      </w:r>
      <w:r w:rsidR="00E404FF" w:rsidRPr="00155293">
        <w:rPr>
          <w:b/>
          <w:sz w:val="20"/>
          <w:szCs w:val="20"/>
        </w:rPr>
        <w:t>av ansvarig projektledare/närmsta chef på Trafikverket</w:t>
      </w:r>
    </w:p>
    <w:p w:rsidR="00E404FF" w:rsidRPr="00EE2EA7" w:rsidRDefault="00CC5181" w:rsidP="00CC5181">
      <w:pPr>
        <w:spacing w:line="240" w:lineRule="auto"/>
      </w:pPr>
      <w:r>
        <w:rPr>
          <w:b/>
          <w:sz w:val="20"/>
          <w:szCs w:val="20"/>
        </w:rPr>
        <w:br/>
      </w:r>
      <w:r w:rsidRPr="00155293">
        <w:rPr>
          <w:rFonts w:ascii="Calibri" w:eastAsia="Times New Roman" w:hAnsi="Calibri" w:cs="Calibri"/>
          <w:color w:val="000000"/>
          <w:sz w:val="16"/>
          <w:szCs w:val="16"/>
          <w:lang w:eastAsia="sv-SE"/>
        </w:rPr>
        <w:t xml:space="preserve">Hur Trafikverket hanterar GDPR: </w:t>
      </w:r>
      <w:r w:rsidRPr="00155293">
        <w:rPr>
          <w:rFonts w:ascii="Calibri" w:eastAsia="Times New Roman" w:hAnsi="Calibri" w:cs="Calibri"/>
          <w:color w:val="4472C4"/>
          <w:sz w:val="16"/>
          <w:szCs w:val="16"/>
          <w:u w:val="single"/>
          <w:lang w:eastAsia="sv-SE"/>
        </w:rPr>
        <w:t>https://www.trafikverket.se/om-oss/kontakt/Om-webbplatsen/Juridisk-information/sa-hanterar-trafikverket-dataskyddsforordningen-gdpr</w:t>
      </w:r>
    </w:p>
    <w:sectPr w:rsidR="00E404FF" w:rsidRPr="00EE2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A0" w:rsidRDefault="001952A0" w:rsidP="00E404FF">
      <w:pPr>
        <w:spacing w:after="0" w:line="240" w:lineRule="auto"/>
      </w:pPr>
      <w:r>
        <w:separator/>
      </w:r>
    </w:p>
  </w:endnote>
  <w:endnote w:type="continuationSeparator" w:id="0">
    <w:p w:rsidR="001952A0" w:rsidRDefault="001952A0" w:rsidP="00E4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A0" w:rsidRDefault="001952A0" w:rsidP="00E404FF">
      <w:pPr>
        <w:spacing w:after="0" w:line="240" w:lineRule="auto"/>
      </w:pPr>
      <w:r>
        <w:separator/>
      </w:r>
    </w:p>
  </w:footnote>
  <w:footnote w:type="continuationSeparator" w:id="0">
    <w:p w:rsidR="001952A0" w:rsidRDefault="001952A0" w:rsidP="00E4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732"/>
      <w:gridCol w:w="3618"/>
      <w:gridCol w:w="1463"/>
      <w:gridCol w:w="1165"/>
    </w:tblGrid>
    <w:tr w:rsidR="00EE2EA7" w:rsidRPr="00BD77DF" w:rsidTr="00BA0619">
      <w:trPr>
        <w:cantSplit/>
        <w:trHeight w:val="164"/>
      </w:trPr>
      <w:tc>
        <w:tcPr>
          <w:tcW w:w="3732" w:type="dxa"/>
          <w:vMerge w:val="restart"/>
          <w:tcBorders>
            <w:top w:val="nil"/>
            <w:left w:val="nil"/>
            <w:right w:val="nil"/>
          </w:tcBorders>
        </w:tcPr>
        <w:p w:rsidR="00EE2EA7" w:rsidRPr="00BD77DF" w:rsidRDefault="00EE2EA7" w:rsidP="00E404FF">
          <w:pPr>
            <w:spacing w:after="0" w:line="240" w:lineRule="atLeast"/>
            <w:rPr>
              <w:rFonts w:ascii="Georgia" w:eastAsia="Calibri" w:hAnsi="Georgia" w:cs="Times New Roman"/>
              <w:b/>
              <w:noProof/>
              <w:sz w:val="20"/>
            </w:rPr>
          </w:pPr>
          <w:r w:rsidRPr="00BD77DF">
            <w:rPr>
              <w:rFonts w:ascii="Georgia" w:eastAsia="Calibri" w:hAnsi="Georgia" w:cs="Times New Roman"/>
              <w:b/>
              <w:noProof/>
              <w:sz w:val="20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3399E1E8" wp14:editId="317C5773">
                <wp:simplePos x="0" y="0"/>
                <wp:positionH relativeFrom="column">
                  <wp:posOffset>-48895</wp:posOffset>
                </wp:positionH>
                <wp:positionV relativeFrom="paragraph">
                  <wp:posOffset>-30480</wp:posOffset>
                </wp:positionV>
                <wp:extent cx="2169609" cy="428625"/>
                <wp:effectExtent l="0" t="0" r="2540" b="0"/>
                <wp:wrapNone/>
                <wp:docPr id="22" name="Bildobjekt 22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609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8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E2EA7" w:rsidRPr="00BD77DF" w:rsidRDefault="00EE2EA7" w:rsidP="00E404FF">
          <w:pPr>
            <w:tabs>
              <w:tab w:val="center" w:pos="4536"/>
              <w:tab w:val="right" w:pos="9072"/>
            </w:tabs>
            <w:spacing w:after="0" w:line="240" w:lineRule="atLeast"/>
            <w:rPr>
              <w:rFonts w:ascii="Arial" w:eastAsia="Calibri" w:hAnsi="Arial" w:cs="Arial"/>
              <w:b/>
              <w:bCs/>
              <w:sz w:val="18"/>
            </w:rPr>
          </w:pP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</w:tcPr>
        <w:p w:rsidR="00EE2EA7" w:rsidRPr="00BD77DF" w:rsidRDefault="00EE2EA7" w:rsidP="00E404FF">
          <w:pPr>
            <w:spacing w:after="0" w:line="240" w:lineRule="atLeast"/>
            <w:jc w:val="right"/>
            <w:rPr>
              <w:rFonts w:ascii="Arial" w:eastAsia="Calibri" w:hAnsi="Arial" w:cs="Arial"/>
              <w:sz w:val="20"/>
            </w:rPr>
          </w:pPr>
        </w:p>
      </w:tc>
    </w:tr>
    <w:tr w:rsidR="00EE2EA7" w:rsidRPr="00BD77DF" w:rsidTr="00BA0619">
      <w:trPr>
        <w:cantSplit/>
        <w:trHeight w:val="554"/>
      </w:trPr>
      <w:tc>
        <w:tcPr>
          <w:tcW w:w="3732" w:type="dxa"/>
          <w:vMerge/>
          <w:tcBorders>
            <w:left w:val="nil"/>
            <w:right w:val="nil"/>
          </w:tcBorders>
        </w:tcPr>
        <w:p w:rsidR="00EE2EA7" w:rsidRPr="00BD77DF" w:rsidRDefault="00EE2EA7" w:rsidP="00E404FF">
          <w:pPr>
            <w:spacing w:after="0" w:line="240" w:lineRule="atLeast"/>
            <w:rPr>
              <w:rFonts w:ascii="Georgia" w:eastAsia="Calibri" w:hAnsi="Georgia" w:cs="Times New Roman"/>
              <w:b/>
              <w:sz w:val="20"/>
            </w:rPr>
          </w:pPr>
        </w:p>
      </w:tc>
      <w:tc>
        <w:tcPr>
          <w:tcW w:w="508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E2EA7" w:rsidRPr="00E23E93" w:rsidRDefault="003A2D1A" w:rsidP="00E404FF">
          <w:pPr>
            <w:tabs>
              <w:tab w:val="center" w:pos="4536"/>
              <w:tab w:val="right" w:pos="9072"/>
            </w:tabs>
            <w:spacing w:after="0" w:line="240" w:lineRule="atLeast"/>
            <w:ind w:left="1361"/>
            <w:rPr>
              <w:rFonts w:ascii="Arial" w:eastAsia="Calibri" w:hAnsi="Arial" w:cs="Arial"/>
              <w:caps/>
            </w:rPr>
          </w:pPr>
          <w:r w:rsidRPr="00E23E93">
            <w:rPr>
              <w:rFonts w:ascii="Arial" w:eastAsia="Calibri" w:hAnsi="Arial" w:cs="Arial"/>
              <w:caps/>
            </w:rPr>
            <w:t xml:space="preserve">ansökan om tillträde till Underhålls </w:t>
          </w:r>
          <w:r w:rsidR="00E23E93" w:rsidRPr="00E23E93">
            <w:rPr>
              <w:rFonts w:ascii="Arial" w:eastAsia="Calibri" w:hAnsi="Arial" w:cs="Arial"/>
              <w:caps/>
            </w:rPr>
            <w:t>anläggningar</w:t>
          </w:r>
        </w:p>
        <w:p w:rsidR="00EE2EA7" w:rsidRPr="00BD77DF" w:rsidRDefault="00EE2EA7" w:rsidP="00E404FF">
          <w:pPr>
            <w:tabs>
              <w:tab w:val="center" w:pos="4536"/>
              <w:tab w:val="right" w:pos="9072"/>
            </w:tabs>
            <w:spacing w:after="0" w:line="240" w:lineRule="atLeast"/>
            <w:ind w:left="1362"/>
            <w:rPr>
              <w:rFonts w:ascii="Arial" w:eastAsia="Calibri" w:hAnsi="Arial" w:cs="Arial"/>
              <w:b/>
              <w:caps/>
              <w:sz w:val="20"/>
              <w:szCs w:val="24"/>
            </w:rPr>
          </w:pP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</w:tcPr>
        <w:p w:rsidR="00EE2EA7" w:rsidRPr="00BD77DF" w:rsidRDefault="00EE2EA7" w:rsidP="00E404FF">
          <w:pPr>
            <w:spacing w:after="0" w:line="240" w:lineRule="atLeast"/>
            <w:jc w:val="right"/>
            <w:rPr>
              <w:rFonts w:ascii="Georgia" w:eastAsia="Calibri" w:hAnsi="Georgia" w:cs="Times New Roman"/>
              <w:sz w:val="20"/>
            </w:rPr>
          </w:pPr>
          <w:r w:rsidRPr="00BD77DF">
            <w:rPr>
              <w:rFonts w:ascii="Arial" w:eastAsia="Calibri" w:hAnsi="Arial" w:cs="Arial"/>
              <w:sz w:val="20"/>
            </w:rPr>
            <w:fldChar w:fldCharType="begin"/>
          </w:r>
          <w:r w:rsidRPr="00BD77DF">
            <w:rPr>
              <w:rFonts w:ascii="Arial" w:eastAsia="Calibri" w:hAnsi="Arial" w:cs="Arial"/>
              <w:sz w:val="20"/>
            </w:rPr>
            <w:instrText xml:space="preserve"> PAGE </w:instrText>
          </w:r>
          <w:r w:rsidRPr="00BD77DF">
            <w:rPr>
              <w:rFonts w:ascii="Arial" w:eastAsia="Calibri" w:hAnsi="Arial" w:cs="Arial"/>
              <w:sz w:val="20"/>
            </w:rPr>
            <w:fldChar w:fldCharType="separate"/>
          </w:r>
          <w:r w:rsidR="00072F4B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 xml:space="preserve"> (</w:t>
          </w:r>
          <w:r w:rsidRPr="00BD77DF">
            <w:rPr>
              <w:rFonts w:ascii="Georgia" w:eastAsia="Calibri" w:hAnsi="Georgia" w:cs="Times New Roman"/>
              <w:sz w:val="20"/>
            </w:rPr>
            <w:fldChar w:fldCharType="begin"/>
          </w:r>
          <w:r w:rsidRPr="00BD77DF">
            <w:rPr>
              <w:rFonts w:ascii="Georgia" w:eastAsia="Calibri" w:hAnsi="Georgia" w:cs="Times New Roman"/>
              <w:sz w:val="20"/>
            </w:rPr>
            <w:instrText xml:space="preserve"> NUMPAGES  \* MERGEFORMAT </w:instrText>
          </w:r>
          <w:r w:rsidRPr="00BD77DF">
            <w:rPr>
              <w:rFonts w:ascii="Georgia" w:eastAsia="Calibri" w:hAnsi="Georgia" w:cs="Times New Roman"/>
              <w:sz w:val="20"/>
            </w:rPr>
            <w:fldChar w:fldCharType="separate"/>
          </w:r>
          <w:r w:rsidR="00072F4B" w:rsidRPr="00072F4B">
            <w:rPr>
              <w:rFonts w:ascii="Arial" w:eastAsia="Calibri" w:hAnsi="Arial" w:cs="Arial"/>
              <w:noProof/>
              <w:sz w:val="20"/>
            </w:rPr>
            <w:t>1</w:t>
          </w:r>
          <w:r w:rsidRPr="00BD77DF">
            <w:rPr>
              <w:rFonts w:ascii="Arial" w:eastAsia="Calibri" w:hAnsi="Arial" w:cs="Arial"/>
              <w:noProof/>
              <w:sz w:val="20"/>
            </w:rPr>
            <w:fldChar w:fldCharType="end"/>
          </w:r>
          <w:r w:rsidRPr="00BD77DF">
            <w:rPr>
              <w:rFonts w:ascii="Arial" w:eastAsia="Calibri" w:hAnsi="Arial" w:cs="Arial"/>
              <w:sz w:val="20"/>
            </w:rPr>
            <w:t>)</w:t>
          </w:r>
        </w:p>
      </w:tc>
    </w:tr>
    <w:tr w:rsidR="00EE2EA7" w:rsidRPr="00BD77DF" w:rsidTr="00BA0619">
      <w:trPr>
        <w:cantSplit/>
        <w:trHeight w:hRule="exact" w:val="90"/>
      </w:trPr>
      <w:tc>
        <w:tcPr>
          <w:tcW w:w="3732" w:type="dxa"/>
          <w:vMerge/>
          <w:tcBorders>
            <w:left w:val="nil"/>
            <w:bottom w:val="nil"/>
            <w:right w:val="nil"/>
          </w:tcBorders>
        </w:tcPr>
        <w:p w:rsidR="00EE2EA7" w:rsidRPr="00BD77DF" w:rsidRDefault="00EE2EA7" w:rsidP="00E404FF">
          <w:pPr>
            <w:spacing w:after="0" w:line="240" w:lineRule="atLeast"/>
            <w:rPr>
              <w:rFonts w:ascii="Arial" w:eastAsia="Calibri" w:hAnsi="Arial" w:cs="Arial"/>
              <w:sz w:val="18"/>
            </w:rPr>
          </w:pPr>
        </w:p>
      </w:tc>
      <w:tc>
        <w:tcPr>
          <w:tcW w:w="6246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EE2EA7" w:rsidRPr="00BD77DF" w:rsidRDefault="00EE2EA7" w:rsidP="00E404FF">
          <w:pPr>
            <w:spacing w:after="0" w:line="240" w:lineRule="atLeast"/>
            <w:ind w:left="1362"/>
            <w:rPr>
              <w:rFonts w:ascii="Georgia" w:eastAsia="Calibri" w:hAnsi="Georgia" w:cs="Times New Roman"/>
              <w:sz w:val="20"/>
            </w:rPr>
          </w:pPr>
        </w:p>
      </w:tc>
    </w:tr>
    <w:tr w:rsidR="00EE2EA7" w:rsidRPr="00BD77DF" w:rsidTr="00BA061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58"/>
      </w:trPr>
      <w:tc>
        <w:tcPr>
          <w:tcW w:w="373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E2EA7" w:rsidRPr="00BD77DF" w:rsidRDefault="00EE2EA7" w:rsidP="00E404FF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  <w:r>
            <w:rPr>
              <w:rFonts w:ascii="Arial" w:eastAsia="Calibri" w:hAnsi="Arial" w:cs="Arial"/>
              <w:b/>
              <w:bCs/>
              <w:sz w:val="14"/>
            </w:rPr>
            <w:t>Skapat av</w:t>
          </w:r>
        </w:p>
      </w:tc>
      <w:tc>
        <w:tcPr>
          <w:tcW w:w="36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E2EA7" w:rsidRPr="00BD77DF" w:rsidRDefault="00EE2EA7" w:rsidP="00E404FF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  <w:r w:rsidRPr="00BD77DF">
            <w:rPr>
              <w:rFonts w:ascii="Arial" w:eastAsia="Calibri" w:hAnsi="Arial" w:cs="Arial"/>
              <w:b/>
              <w:bCs/>
              <w:sz w:val="14"/>
            </w:rPr>
            <w:t>Dokumentdatum</w:t>
          </w:r>
        </w:p>
      </w:tc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E2EA7" w:rsidRPr="00BD77DF" w:rsidRDefault="00EE2EA7" w:rsidP="00E404FF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  <w:tr w:rsidR="00EE2EA7" w:rsidRPr="00BD77DF" w:rsidTr="00BA061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67"/>
      </w:trPr>
      <w:sdt>
        <w:sdtPr>
          <w:rPr>
            <w:rFonts w:ascii="Georgia" w:eastAsia="Calibri" w:hAnsi="Georgia" w:cs="Times New Roman"/>
            <w:sz w:val="20"/>
          </w:rPr>
          <w:alias w:val="Skapat av NY"/>
          <w:tag w:val="Skapat_x0020_av_x0020_NY"/>
          <w:id w:val="1814062955"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Skapat_x0020_av_x0020_NY[1]" w:storeItemID="{5316A796-3E13-4D76-B9BC-3A77F7C8617E}"/>
          <w:text/>
        </w:sdtPr>
        <w:sdtEndPr/>
        <w:sdtContent>
          <w:tc>
            <w:tcPr>
              <w:tcW w:w="3732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EE2EA7" w:rsidRPr="00BD77DF" w:rsidRDefault="00EE2EA7" w:rsidP="00E404FF">
              <w:pPr>
                <w:spacing w:after="0" w:line="240" w:lineRule="atLeast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>Britta Cederquist, UHdöve</w:t>
              </w:r>
            </w:p>
          </w:tc>
        </w:sdtContent>
      </w:sdt>
      <w:sdt>
        <w:sdtPr>
          <w:rPr>
            <w:rFonts w:ascii="Georgia" w:eastAsia="Calibri" w:hAnsi="Georgia" w:cs="Times New Roman"/>
            <w:sz w:val="20"/>
          </w:rPr>
          <w:alias w:val="Dokumentdatum NY"/>
          <w:tag w:val="Dokumentdatum_x0020_NY"/>
          <w:id w:val="-1268379547"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Dokumentdatum_x0020_NY[1]" w:storeItemID="{5316A796-3E13-4D76-B9BC-3A77F7C8617E}"/>
          <w:date w:fullDate="2022-01-12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618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EE2EA7" w:rsidRPr="00BD77DF" w:rsidRDefault="00072F4B" w:rsidP="00072F4B">
              <w:pPr>
                <w:tabs>
                  <w:tab w:val="left" w:pos="3123"/>
                </w:tabs>
                <w:spacing w:after="0" w:line="240" w:lineRule="atLeast"/>
                <w:ind w:left="1362"/>
                <w:rPr>
                  <w:rFonts w:ascii="Georgia" w:eastAsia="Calibri" w:hAnsi="Georgia" w:cs="Times New Roman"/>
                  <w:sz w:val="20"/>
                </w:rPr>
              </w:pPr>
              <w:r>
                <w:rPr>
                  <w:rFonts w:ascii="Georgia" w:eastAsia="Calibri" w:hAnsi="Georgia" w:cs="Times New Roman"/>
                  <w:sz w:val="20"/>
                </w:rPr>
                <w:t>2022-01-12</w:t>
              </w:r>
            </w:p>
          </w:tc>
        </w:sdtContent>
      </w:sdt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E2EA7" w:rsidRPr="00BD77DF" w:rsidRDefault="00EE2EA7" w:rsidP="00E404FF">
          <w:pPr>
            <w:spacing w:after="0" w:line="240" w:lineRule="atLeast"/>
            <w:ind w:left="-70"/>
            <w:rPr>
              <w:rFonts w:ascii="Georgia" w:eastAsia="Calibri" w:hAnsi="Georgia" w:cs="Times New Roman"/>
              <w:sz w:val="20"/>
            </w:rPr>
          </w:pPr>
        </w:p>
      </w:tc>
    </w:tr>
    <w:tr w:rsidR="00EE2EA7" w:rsidRPr="00BD77DF" w:rsidTr="00BA061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58"/>
      </w:trPr>
      <w:tc>
        <w:tcPr>
          <w:tcW w:w="373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E2EA7" w:rsidRPr="00BD77DF" w:rsidRDefault="00EE2EA7" w:rsidP="00E404FF">
          <w:pPr>
            <w:spacing w:after="0" w:line="240" w:lineRule="auto"/>
            <w:ind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  <w:tc>
        <w:tcPr>
          <w:tcW w:w="36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E2EA7" w:rsidRPr="00BD77DF" w:rsidRDefault="00EE2EA7" w:rsidP="00E404FF">
          <w:pPr>
            <w:tabs>
              <w:tab w:val="left" w:pos="3123"/>
            </w:tabs>
            <w:spacing w:after="0" w:line="240" w:lineRule="auto"/>
            <w:ind w:left="1362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E2EA7" w:rsidRPr="00BD77DF" w:rsidRDefault="00EE2EA7" w:rsidP="00E404FF">
          <w:pPr>
            <w:spacing w:after="0" w:line="240" w:lineRule="auto"/>
            <w:ind w:left="-70" w:right="-1899"/>
            <w:rPr>
              <w:rFonts w:ascii="Arial" w:eastAsia="Calibri" w:hAnsi="Arial" w:cs="Arial"/>
              <w:b/>
              <w:bCs/>
              <w:sz w:val="14"/>
            </w:rPr>
          </w:pPr>
        </w:p>
      </w:tc>
    </w:tr>
  </w:tbl>
  <w:p w:rsidR="00EE2EA7" w:rsidRDefault="00EE2EA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hvq3UzffLYK4+i3+S7hZGRGKE92GPFeMyN467lKaARXk1P5LqxaSxsxc/lWR9AqWiN/eiW1/Wk0S8TpDUpt1Q==" w:salt="zfemAVAPokRT4ncce0/AT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FF"/>
    <w:rsid w:val="00027697"/>
    <w:rsid w:val="00061319"/>
    <w:rsid w:val="00072F4B"/>
    <w:rsid w:val="00091191"/>
    <w:rsid w:val="000B7C73"/>
    <w:rsid w:val="000D5FA0"/>
    <w:rsid w:val="000E2550"/>
    <w:rsid w:val="000F5DF5"/>
    <w:rsid w:val="00101B05"/>
    <w:rsid w:val="00163F1E"/>
    <w:rsid w:val="00171DA5"/>
    <w:rsid w:val="001952A0"/>
    <w:rsid w:val="001E34B5"/>
    <w:rsid w:val="001F4914"/>
    <w:rsid w:val="00205CEB"/>
    <w:rsid w:val="002335B8"/>
    <w:rsid w:val="00251CE5"/>
    <w:rsid w:val="002B3ABB"/>
    <w:rsid w:val="002D6D56"/>
    <w:rsid w:val="002E6D45"/>
    <w:rsid w:val="00321D8A"/>
    <w:rsid w:val="003336CB"/>
    <w:rsid w:val="003512C6"/>
    <w:rsid w:val="00385796"/>
    <w:rsid w:val="003A2D1A"/>
    <w:rsid w:val="003B23B8"/>
    <w:rsid w:val="004522BE"/>
    <w:rsid w:val="004752BB"/>
    <w:rsid w:val="00475669"/>
    <w:rsid w:val="00484139"/>
    <w:rsid w:val="004C72DD"/>
    <w:rsid w:val="00526C91"/>
    <w:rsid w:val="00537733"/>
    <w:rsid w:val="0054033C"/>
    <w:rsid w:val="00550D2C"/>
    <w:rsid w:val="00577DFF"/>
    <w:rsid w:val="00596B91"/>
    <w:rsid w:val="005A7035"/>
    <w:rsid w:val="005F0549"/>
    <w:rsid w:val="005F1EDE"/>
    <w:rsid w:val="00681661"/>
    <w:rsid w:val="0069246D"/>
    <w:rsid w:val="006A0FF0"/>
    <w:rsid w:val="006A5973"/>
    <w:rsid w:val="006A65B6"/>
    <w:rsid w:val="00710202"/>
    <w:rsid w:val="00746ED6"/>
    <w:rsid w:val="007474D7"/>
    <w:rsid w:val="007628F2"/>
    <w:rsid w:val="00763D82"/>
    <w:rsid w:val="007C76E6"/>
    <w:rsid w:val="00807D35"/>
    <w:rsid w:val="00837194"/>
    <w:rsid w:val="0085033F"/>
    <w:rsid w:val="008A5D6A"/>
    <w:rsid w:val="00917DD7"/>
    <w:rsid w:val="00930C0F"/>
    <w:rsid w:val="009559F3"/>
    <w:rsid w:val="00961921"/>
    <w:rsid w:val="009661B6"/>
    <w:rsid w:val="00985B54"/>
    <w:rsid w:val="00987A5C"/>
    <w:rsid w:val="009C6E7E"/>
    <w:rsid w:val="009C79DB"/>
    <w:rsid w:val="009D422B"/>
    <w:rsid w:val="009F4374"/>
    <w:rsid w:val="00A05D0D"/>
    <w:rsid w:val="00A71057"/>
    <w:rsid w:val="00A71EA0"/>
    <w:rsid w:val="00A973A4"/>
    <w:rsid w:val="00AE7E74"/>
    <w:rsid w:val="00B207E0"/>
    <w:rsid w:val="00B2389B"/>
    <w:rsid w:val="00B549F9"/>
    <w:rsid w:val="00BA0619"/>
    <w:rsid w:val="00BA507D"/>
    <w:rsid w:val="00BE0CF5"/>
    <w:rsid w:val="00C6065E"/>
    <w:rsid w:val="00CC5181"/>
    <w:rsid w:val="00D3048D"/>
    <w:rsid w:val="00D62221"/>
    <w:rsid w:val="00D74B1D"/>
    <w:rsid w:val="00DA17A6"/>
    <w:rsid w:val="00DA252A"/>
    <w:rsid w:val="00DA5B65"/>
    <w:rsid w:val="00DC504D"/>
    <w:rsid w:val="00DF1DFF"/>
    <w:rsid w:val="00E1427D"/>
    <w:rsid w:val="00E23E93"/>
    <w:rsid w:val="00E404FF"/>
    <w:rsid w:val="00E40E19"/>
    <w:rsid w:val="00E531AE"/>
    <w:rsid w:val="00E56BD0"/>
    <w:rsid w:val="00E6056C"/>
    <w:rsid w:val="00E67626"/>
    <w:rsid w:val="00E8640F"/>
    <w:rsid w:val="00EA2CAF"/>
    <w:rsid w:val="00ED3DBD"/>
    <w:rsid w:val="00ED6F96"/>
    <w:rsid w:val="00EE2EA7"/>
    <w:rsid w:val="00F61563"/>
    <w:rsid w:val="00F66F38"/>
    <w:rsid w:val="00FA7E04"/>
    <w:rsid w:val="00FB1597"/>
    <w:rsid w:val="00FD3FA0"/>
    <w:rsid w:val="00FD62C0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9F36A"/>
  <w15:chartTrackingRefBased/>
  <w15:docId w15:val="{7C4C2A36-8D32-404B-B15A-A943AAA9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04F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4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04FF"/>
  </w:style>
  <w:style w:type="paragraph" w:styleId="Sidfot">
    <w:name w:val="footer"/>
    <w:basedOn w:val="Normal"/>
    <w:link w:val="SidfotChar"/>
    <w:uiPriority w:val="99"/>
    <w:unhideWhenUsed/>
    <w:rsid w:val="00E4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04FF"/>
  </w:style>
  <w:style w:type="character" w:styleId="Platshllartext">
    <w:name w:val="Placeholder Text"/>
    <w:basedOn w:val="Standardstycketeckensnitt"/>
    <w:uiPriority w:val="99"/>
    <w:semiHidden/>
    <w:rsid w:val="00BA0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lltrade@trafikverke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121176-2AA4-4D26-A64A-BF4A73F931B7}"/>
      </w:docPartPr>
      <w:docPartBody>
        <w:p w:rsidR="000D1093" w:rsidRDefault="000D1093">
          <w:r w:rsidRPr="00C31C29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2E5AE-8209-4A8C-8C56-CC01CBF94AE8}"/>
      </w:docPartPr>
      <w:docPartBody>
        <w:p w:rsidR="000D1093" w:rsidRDefault="000D1093">
          <w:r w:rsidRPr="00C31C29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DD38D-A9D8-458D-95F4-76A62D24B75D}"/>
      </w:docPartPr>
      <w:docPartBody>
        <w:p w:rsidR="000D0802" w:rsidRDefault="000D1093">
          <w:r w:rsidRPr="00C31C2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71ABC6F724485891F49B56D9ECB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8AB8F-8A38-4529-98D9-F62188EE8BFE}"/>
      </w:docPartPr>
      <w:docPartBody>
        <w:p w:rsidR="001D7EAA" w:rsidRDefault="005D4E76" w:rsidP="005D4E76">
          <w:pPr>
            <w:pStyle w:val="6D71ABC6F724485891F49B56D9ECBD25"/>
          </w:pPr>
          <w:r w:rsidRPr="00C31C29">
            <w:rPr>
              <w:rStyle w:val="Platshllartext"/>
            </w:rPr>
            <w:t>Välj ett objekt.</w:t>
          </w:r>
        </w:p>
      </w:docPartBody>
    </w:docPart>
    <w:docPart>
      <w:docPartPr>
        <w:name w:val="F88B84DD32054FD588F5901123FB2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09EEB-34C8-4C89-99FC-F014C6067BA4}"/>
      </w:docPartPr>
      <w:docPartBody>
        <w:p w:rsidR="00DE3BD7" w:rsidRDefault="0092256E" w:rsidP="0092256E">
          <w:pPr>
            <w:pStyle w:val="F88B84DD32054FD588F5901123FB21C8"/>
          </w:pPr>
          <w:r w:rsidRPr="00C31C29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88"/>
    <w:rsid w:val="000226E6"/>
    <w:rsid w:val="000D0802"/>
    <w:rsid w:val="000D1093"/>
    <w:rsid w:val="001766B8"/>
    <w:rsid w:val="00182B00"/>
    <w:rsid w:val="001D7EAA"/>
    <w:rsid w:val="002360CB"/>
    <w:rsid w:val="002C362F"/>
    <w:rsid w:val="002F3E99"/>
    <w:rsid w:val="00307695"/>
    <w:rsid w:val="00310B7B"/>
    <w:rsid w:val="003500BA"/>
    <w:rsid w:val="004B0CC5"/>
    <w:rsid w:val="0057309A"/>
    <w:rsid w:val="00591EE9"/>
    <w:rsid w:val="005D4E76"/>
    <w:rsid w:val="005E0711"/>
    <w:rsid w:val="006079DC"/>
    <w:rsid w:val="006E68A4"/>
    <w:rsid w:val="00906988"/>
    <w:rsid w:val="0092256E"/>
    <w:rsid w:val="009E33BE"/>
    <w:rsid w:val="00BB2A87"/>
    <w:rsid w:val="00BE55A2"/>
    <w:rsid w:val="00C97131"/>
    <w:rsid w:val="00CA02DF"/>
    <w:rsid w:val="00CC3761"/>
    <w:rsid w:val="00D21B99"/>
    <w:rsid w:val="00D24CA5"/>
    <w:rsid w:val="00D86AEF"/>
    <w:rsid w:val="00DE3BD7"/>
    <w:rsid w:val="00E403B9"/>
    <w:rsid w:val="00F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256E"/>
    <w:rPr>
      <w:color w:val="808080"/>
    </w:rPr>
  </w:style>
  <w:style w:type="paragraph" w:customStyle="1" w:styleId="327FC1DC201C4D438B6B20953838431C">
    <w:name w:val="327FC1DC201C4D438B6B20953838431C"/>
    <w:rsid w:val="00906988"/>
  </w:style>
  <w:style w:type="paragraph" w:customStyle="1" w:styleId="EF8C97B498BB43E59251EB1B609900A8">
    <w:name w:val="EF8C97B498BB43E59251EB1B609900A8"/>
    <w:rsid w:val="00906988"/>
  </w:style>
  <w:style w:type="paragraph" w:customStyle="1" w:styleId="764AC47B341F4BEC9924F10C305FB1EA">
    <w:name w:val="764AC47B341F4BEC9924F10C305FB1EA"/>
    <w:rsid w:val="00906988"/>
  </w:style>
  <w:style w:type="paragraph" w:customStyle="1" w:styleId="E150F724C85A41DA920E591A2799B545">
    <w:name w:val="E150F724C85A41DA920E591A2799B545"/>
    <w:rsid w:val="00906988"/>
  </w:style>
  <w:style w:type="paragraph" w:customStyle="1" w:styleId="14EAB8AE65A8481AA41794D6EE692671">
    <w:name w:val="14EAB8AE65A8481AA41794D6EE692671"/>
    <w:rsid w:val="00906988"/>
  </w:style>
  <w:style w:type="paragraph" w:customStyle="1" w:styleId="8B7EA4A36786421F9714B3E1412C4C36">
    <w:name w:val="8B7EA4A36786421F9714B3E1412C4C36"/>
    <w:rsid w:val="00906988"/>
  </w:style>
  <w:style w:type="paragraph" w:customStyle="1" w:styleId="0F104F5B9AB94F88879B10559478192E">
    <w:name w:val="0F104F5B9AB94F88879B10559478192E"/>
    <w:rsid w:val="00906988"/>
  </w:style>
  <w:style w:type="paragraph" w:customStyle="1" w:styleId="93E87F94FDB442D7A6E653C6B0AE6CB8">
    <w:name w:val="93E87F94FDB442D7A6E653C6B0AE6CB8"/>
    <w:rsid w:val="00906988"/>
  </w:style>
  <w:style w:type="paragraph" w:customStyle="1" w:styleId="BBE3C8CD08AE400F8480A65EEC17EF8F">
    <w:name w:val="BBE3C8CD08AE400F8480A65EEC17EF8F"/>
    <w:rsid w:val="00906988"/>
  </w:style>
  <w:style w:type="paragraph" w:customStyle="1" w:styleId="2BC2D40911754AD7B22B0324DED9E220">
    <w:name w:val="2BC2D40911754AD7B22B0324DED9E220"/>
    <w:rsid w:val="00906988"/>
  </w:style>
  <w:style w:type="paragraph" w:customStyle="1" w:styleId="B18CC9BF1E2942AFA856C568A59B69AD">
    <w:name w:val="B18CC9BF1E2942AFA856C568A59B69AD"/>
    <w:rsid w:val="00906988"/>
  </w:style>
  <w:style w:type="paragraph" w:customStyle="1" w:styleId="9E1F09890AA94814B574A7DF2641CF31">
    <w:name w:val="9E1F09890AA94814B574A7DF2641CF31"/>
    <w:rsid w:val="00906988"/>
  </w:style>
  <w:style w:type="paragraph" w:customStyle="1" w:styleId="B6AA5F60A5F944BABF4D8B3A56BDAC49">
    <w:name w:val="B6AA5F60A5F944BABF4D8B3A56BDAC49"/>
    <w:rsid w:val="00906988"/>
  </w:style>
  <w:style w:type="paragraph" w:customStyle="1" w:styleId="526F660ED27D492191621B58E7B190F3">
    <w:name w:val="526F660ED27D492191621B58E7B190F3"/>
    <w:rsid w:val="00906988"/>
  </w:style>
  <w:style w:type="paragraph" w:customStyle="1" w:styleId="ADA9B45BD0FC44388A5DE55262F3EEA4">
    <w:name w:val="ADA9B45BD0FC44388A5DE55262F3EEA4"/>
    <w:rsid w:val="00906988"/>
  </w:style>
  <w:style w:type="paragraph" w:customStyle="1" w:styleId="CB07CCD0534E4749963BDE3C3970249F">
    <w:name w:val="CB07CCD0534E4749963BDE3C3970249F"/>
    <w:rsid w:val="00906988"/>
  </w:style>
  <w:style w:type="paragraph" w:customStyle="1" w:styleId="23E246BE97F4404484B7590332891BF6">
    <w:name w:val="23E246BE97F4404484B7590332891BF6"/>
    <w:rsid w:val="00906988"/>
  </w:style>
  <w:style w:type="paragraph" w:customStyle="1" w:styleId="1C2AA1B84BC14BB89814AC89BCD34C38">
    <w:name w:val="1C2AA1B84BC14BB89814AC89BCD34C38"/>
    <w:rsid w:val="00906988"/>
  </w:style>
  <w:style w:type="paragraph" w:customStyle="1" w:styleId="2304FAE6CF6849E48560D6296831F794">
    <w:name w:val="2304FAE6CF6849E48560D6296831F794"/>
    <w:rsid w:val="005E0711"/>
  </w:style>
  <w:style w:type="paragraph" w:customStyle="1" w:styleId="AC7ADCAD9D044A6585D2226FD9ED33E2">
    <w:name w:val="AC7ADCAD9D044A6585D2226FD9ED33E2"/>
    <w:rsid w:val="005E0711"/>
  </w:style>
  <w:style w:type="paragraph" w:customStyle="1" w:styleId="77865070E5DB4AA19F4E5208A8152899">
    <w:name w:val="77865070E5DB4AA19F4E5208A8152899"/>
    <w:rsid w:val="005E0711"/>
  </w:style>
  <w:style w:type="paragraph" w:customStyle="1" w:styleId="D7CA9D0C84C749C7ACB24AF155C15122">
    <w:name w:val="D7CA9D0C84C749C7ACB24AF155C15122"/>
    <w:rsid w:val="005E0711"/>
  </w:style>
  <w:style w:type="paragraph" w:customStyle="1" w:styleId="84EED64D8B274FA096FAFFFD4672E67A">
    <w:name w:val="84EED64D8B274FA096FAFFFD4672E67A"/>
    <w:rsid w:val="005E0711"/>
  </w:style>
  <w:style w:type="paragraph" w:customStyle="1" w:styleId="168974C81F3D494A86A01BB495528045">
    <w:name w:val="168974C81F3D494A86A01BB495528045"/>
    <w:rsid w:val="005E0711"/>
  </w:style>
  <w:style w:type="paragraph" w:customStyle="1" w:styleId="6D71ABC6F724485891F49B56D9ECBD25">
    <w:name w:val="6D71ABC6F724485891F49B56D9ECBD25"/>
    <w:rsid w:val="005D4E76"/>
  </w:style>
  <w:style w:type="paragraph" w:customStyle="1" w:styleId="4A78A901AEB3449EB79FB43C38306C70">
    <w:name w:val="4A78A901AEB3449EB79FB43C38306C70"/>
    <w:rsid w:val="00591EE9"/>
  </w:style>
  <w:style w:type="paragraph" w:customStyle="1" w:styleId="F88B84DD32054FD588F5901123FB21C8">
    <w:name w:val="F88B84DD32054FD588F5901123FB21C8"/>
    <w:rsid w:val="00922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 UH:s lokaler</vt:lpstr>
    </vt:vector>
  </TitlesOfParts>
  <Company>Trafikverket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UH:s lokaler</dc:title>
  <dc:subject>Tillträde</dc:subject>
  <dc:creator>Cederquist Britta, UHdöve</dc:creator>
  <cp:keywords>Mall</cp:keywords>
  <dc:description/>
  <cp:lastModifiedBy>Cederquist Britta, UHdöve</cp:lastModifiedBy>
  <cp:revision>8</cp:revision>
  <dcterms:created xsi:type="dcterms:W3CDTF">2022-01-12T14:29:00Z</dcterms:created>
  <dcterms:modified xsi:type="dcterms:W3CDTF">2022-01-12T14:42:00Z</dcterms:modified>
  <cp:category>Arbetsmaterial</cp:category>
</cp:coreProperties>
</file>